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47D04A5" w:rsidR="004F0988" w:rsidRPr="0016361A" w:rsidRDefault="0054794C" w:rsidP="00110DBD">
            <w:pPr>
              <w:pStyle w:val="ZA"/>
              <w:framePr w:w="0" w:hRule="auto" w:wrap="auto" w:vAnchor="margin" w:hAnchor="text" w:yAlign="inline"/>
            </w:pPr>
            <w:bookmarkStart w:id="0" w:name="page1"/>
            <w:r>
              <w:rPr>
                <w:sz w:val="64"/>
              </w:rPr>
              <w:t xml:space="preserve">3GPP TS </w:t>
            </w:r>
            <w:r w:rsidR="00D85976">
              <w:rPr>
                <w:sz w:val="64"/>
              </w:rPr>
              <w:t>29.</w:t>
            </w:r>
            <w:r w:rsidR="00D85976" w:rsidRPr="0054794C">
              <w:rPr>
                <w:sz w:val="64"/>
              </w:rPr>
              <w:t>532</w:t>
            </w:r>
            <w:r w:rsidR="008A6D4A" w:rsidRPr="0016361A">
              <w:rPr>
                <w:sz w:val="64"/>
              </w:rPr>
              <w:t xml:space="preserve"> </w:t>
            </w:r>
            <w:r w:rsidR="008A6D4A" w:rsidRPr="0016361A">
              <w:t>V</w:t>
            </w:r>
            <w:r>
              <w:t>0</w:t>
            </w:r>
            <w:r w:rsidR="008A6D4A" w:rsidRPr="0016361A">
              <w:t>.</w:t>
            </w:r>
            <w:r w:rsidR="00110DBD">
              <w:t>2</w:t>
            </w:r>
            <w:r w:rsidR="008A6D4A" w:rsidRPr="0016361A">
              <w:t>.</w:t>
            </w:r>
            <w:r>
              <w:t>0</w:t>
            </w:r>
            <w:r w:rsidR="008A6D4A" w:rsidRPr="0016361A">
              <w:t xml:space="preserve"> </w:t>
            </w:r>
            <w:r w:rsidR="008A6D4A" w:rsidRPr="0016361A">
              <w:rPr>
                <w:sz w:val="32"/>
              </w:rPr>
              <w:t>(</w:t>
            </w:r>
            <w:r w:rsidR="00D85976" w:rsidRPr="0016361A">
              <w:rPr>
                <w:sz w:val="32"/>
              </w:rPr>
              <w:t>202</w:t>
            </w:r>
            <w:r w:rsidR="00D85976">
              <w:rPr>
                <w:sz w:val="32"/>
              </w:rPr>
              <w:t>1</w:t>
            </w:r>
            <w:r w:rsidR="00D85976" w:rsidRPr="0016361A">
              <w:rPr>
                <w:sz w:val="32"/>
              </w:rPr>
              <w:t>-</w:t>
            </w:r>
            <w:r w:rsidR="00110DBD">
              <w:rPr>
                <w:sz w:val="32"/>
              </w:rPr>
              <w:t>1</w:t>
            </w:r>
            <w:r w:rsidR="00D85976">
              <w:rPr>
                <w:sz w:val="32"/>
              </w:rPr>
              <w:t>0</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62E973F0" w14:textId="77777777" w:rsidR="00736ABD" w:rsidRDefault="008A6D4A" w:rsidP="008A6D4A">
            <w:pPr>
              <w:pStyle w:val="ZT"/>
              <w:framePr w:wrap="auto" w:hAnchor="text" w:yAlign="inline"/>
            </w:pPr>
            <w:r w:rsidRPr="0016361A">
              <w:t>5G System;</w:t>
            </w:r>
          </w:p>
          <w:p w14:paraId="299BD543" w14:textId="3111AC09" w:rsidR="00D85976" w:rsidRPr="0016361A" w:rsidRDefault="00D85976" w:rsidP="00D85976">
            <w:pPr>
              <w:pStyle w:val="ZT"/>
              <w:framePr w:wrap="auto" w:hAnchor="text" w:yAlign="inline"/>
            </w:pPr>
            <w:r>
              <w:t>5G Multicast-Broadcast Session Management</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483AA8" w:rsidRPr="00B54FF5" w14:paraId="50664AD4" w14:textId="77777777" w:rsidTr="005E4BB2">
        <w:trPr>
          <w:trHeight w:hRule="exact" w:val="1531"/>
        </w:trPr>
        <w:tc>
          <w:tcPr>
            <w:tcW w:w="4883" w:type="dxa"/>
            <w:shd w:val="clear" w:color="auto" w:fill="auto"/>
          </w:tcPr>
          <w:p w14:paraId="671C64DC" w14:textId="3B75E7B5" w:rsidR="00483AA8" w:rsidRPr="0016361A" w:rsidRDefault="00AC6E82"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47562F6D" w14:textId="79AE648E" w:rsidR="00483AA8" w:rsidRPr="0016361A" w:rsidRDefault="00AC6E82" w:rsidP="00483AA8">
            <w:pPr>
              <w:jc w:val="right"/>
            </w:pPr>
            <w:bookmarkStart w:id="2" w:name="logos"/>
            <w:r>
              <w:pict w14:anchorId="3546D6E2">
                <v:shape id="_x0000_i1026" type="#_x0000_t75" style="width:127.5pt;height:75.6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03AF4C4D" w14:textId="42FFD844" w:rsidR="00736ABD" w:rsidRDefault="00EE311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736ABD">
        <w:t>Foreword</w:t>
      </w:r>
      <w:r w:rsidR="00736ABD">
        <w:tab/>
      </w:r>
      <w:r w:rsidR="00736ABD">
        <w:fldChar w:fldCharType="begin" w:fldLock="1"/>
      </w:r>
      <w:r w:rsidR="00736ABD">
        <w:instrText xml:space="preserve"> PAGEREF _Toc85876968 \h </w:instrText>
      </w:r>
      <w:r w:rsidR="00736ABD">
        <w:fldChar w:fldCharType="separate"/>
      </w:r>
      <w:r w:rsidR="00736ABD">
        <w:t>7</w:t>
      </w:r>
      <w:r w:rsidR="00736ABD">
        <w:fldChar w:fldCharType="end"/>
      </w:r>
    </w:p>
    <w:p w14:paraId="770ED686" w14:textId="608719A8" w:rsidR="00736ABD" w:rsidRDefault="00736AB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_Toc85876969 \h </w:instrText>
      </w:r>
      <w:r>
        <w:fldChar w:fldCharType="separate"/>
      </w:r>
      <w:r>
        <w:t>8</w:t>
      </w:r>
      <w:r>
        <w:fldChar w:fldCharType="end"/>
      </w:r>
    </w:p>
    <w:p w14:paraId="0F48C77F" w14:textId="76339DF2" w:rsidR="00736ABD" w:rsidRDefault="00736AB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_Toc85876970 \h </w:instrText>
      </w:r>
      <w:r>
        <w:fldChar w:fldCharType="separate"/>
      </w:r>
      <w:r>
        <w:t>9</w:t>
      </w:r>
      <w:r>
        <w:fldChar w:fldCharType="end"/>
      </w:r>
    </w:p>
    <w:p w14:paraId="761A0D81" w14:textId="4B2EB145" w:rsidR="00736ABD" w:rsidRDefault="00736AB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_Toc85876971 \h </w:instrText>
      </w:r>
      <w:r>
        <w:fldChar w:fldCharType="separate"/>
      </w:r>
      <w:r>
        <w:t>9</w:t>
      </w:r>
      <w:r>
        <w:fldChar w:fldCharType="end"/>
      </w:r>
    </w:p>
    <w:p w14:paraId="6084FACF" w14:textId="0C94E590" w:rsidR="00736ABD" w:rsidRDefault="00736AB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_Toc85876972 \h </w:instrText>
      </w:r>
      <w:r>
        <w:fldChar w:fldCharType="separate"/>
      </w:r>
      <w:r>
        <w:t>10</w:t>
      </w:r>
      <w:r>
        <w:fldChar w:fldCharType="end"/>
      </w:r>
    </w:p>
    <w:p w14:paraId="6896B53B" w14:textId="547CA5FC" w:rsidR="00736ABD" w:rsidRDefault="00736AB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_Toc85876973 \h </w:instrText>
      </w:r>
      <w:r>
        <w:fldChar w:fldCharType="separate"/>
      </w:r>
      <w:r>
        <w:t>10</w:t>
      </w:r>
      <w:r>
        <w:fldChar w:fldCharType="end"/>
      </w:r>
    </w:p>
    <w:p w14:paraId="78B3970F" w14:textId="5EC26511" w:rsidR="00736ABD" w:rsidRDefault="00736AB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_Toc85876974 \h </w:instrText>
      </w:r>
      <w:r>
        <w:fldChar w:fldCharType="separate"/>
      </w:r>
      <w:r>
        <w:t>10</w:t>
      </w:r>
      <w:r>
        <w:fldChar w:fldCharType="end"/>
      </w:r>
    </w:p>
    <w:p w14:paraId="1CB7199B" w14:textId="3F218505" w:rsidR="00736ABD" w:rsidRDefault="00736AB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_Toc85876975 \h </w:instrText>
      </w:r>
      <w:r>
        <w:fldChar w:fldCharType="separate"/>
      </w:r>
      <w:r>
        <w:t>10</w:t>
      </w:r>
      <w:r>
        <w:fldChar w:fldCharType="end"/>
      </w:r>
    </w:p>
    <w:p w14:paraId="375E0C3A" w14:textId="752573F1" w:rsidR="00736ABD" w:rsidRDefault="00736AB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_Toc85876976 \h </w:instrText>
      </w:r>
      <w:r>
        <w:fldChar w:fldCharType="separate"/>
      </w:r>
      <w:r>
        <w:t>10</w:t>
      </w:r>
      <w:r>
        <w:fldChar w:fldCharType="end"/>
      </w:r>
    </w:p>
    <w:p w14:paraId="2E07DA66" w14:textId="3EF18548" w:rsidR="00736ABD" w:rsidRDefault="00736AB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_Toc85876977 \h </w:instrText>
      </w:r>
      <w:r>
        <w:fldChar w:fldCharType="separate"/>
      </w:r>
      <w:r>
        <w:t>10</w:t>
      </w:r>
      <w:r>
        <w:fldChar w:fldCharType="end"/>
      </w:r>
    </w:p>
    <w:p w14:paraId="7E523FE9" w14:textId="79954F0C" w:rsidR="00736ABD" w:rsidRDefault="00736AB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MB-SMF</w:t>
      </w:r>
      <w:r>
        <w:tab/>
      </w:r>
      <w:r>
        <w:fldChar w:fldCharType="begin" w:fldLock="1"/>
      </w:r>
      <w:r>
        <w:instrText xml:space="preserve"> PAGEREF _Toc85876978 \h </w:instrText>
      </w:r>
      <w:r>
        <w:fldChar w:fldCharType="separate"/>
      </w:r>
      <w:r>
        <w:t>11</w:t>
      </w:r>
      <w:r>
        <w:fldChar w:fldCharType="end"/>
      </w:r>
    </w:p>
    <w:p w14:paraId="346ACB13" w14:textId="1BC8E68C" w:rsidR="00736ABD" w:rsidRDefault="00736AB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_Toc85876979 \h </w:instrText>
      </w:r>
      <w:r>
        <w:fldChar w:fldCharType="separate"/>
      </w:r>
      <w:r>
        <w:t>11</w:t>
      </w:r>
      <w:r>
        <w:fldChar w:fldCharType="end"/>
      </w:r>
    </w:p>
    <w:p w14:paraId="7FFD746F" w14:textId="7D2E7E30" w:rsidR="00736ABD" w:rsidRDefault="00736AB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Nmbsmf_TMGI Service</w:t>
      </w:r>
      <w:r>
        <w:tab/>
      </w:r>
      <w:r>
        <w:fldChar w:fldCharType="begin" w:fldLock="1"/>
      </w:r>
      <w:r>
        <w:instrText xml:space="preserve"> PAGEREF _Toc85876980 \h </w:instrText>
      </w:r>
      <w:r>
        <w:fldChar w:fldCharType="separate"/>
      </w:r>
      <w:r>
        <w:t>12</w:t>
      </w:r>
      <w:r>
        <w:fldChar w:fldCharType="end"/>
      </w:r>
    </w:p>
    <w:p w14:paraId="3968D30A" w14:textId="7E5AFE86" w:rsidR="00736ABD" w:rsidRDefault="00736AB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_Toc85876981 \h </w:instrText>
      </w:r>
      <w:r>
        <w:fldChar w:fldCharType="separate"/>
      </w:r>
      <w:r>
        <w:t>12</w:t>
      </w:r>
      <w:r>
        <w:fldChar w:fldCharType="end"/>
      </w:r>
    </w:p>
    <w:p w14:paraId="05750545" w14:textId="29979A8A" w:rsidR="00736ABD" w:rsidRDefault="00736AB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_Toc85876982 \h </w:instrText>
      </w:r>
      <w:r>
        <w:fldChar w:fldCharType="separate"/>
      </w:r>
      <w:r>
        <w:t>13</w:t>
      </w:r>
      <w:r>
        <w:fldChar w:fldCharType="end"/>
      </w:r>
    </w:p>
    <w:p w14:paraId="7557EB59" w14:textId="56F093C8" w:rsidR="00736ABD" w:rsidRDefault="00736ABD">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_Toc85876983 \h </w:instrText>
      </w:r>
      <w:r>
        <w:fldChar w:fldCharType="separate"/>
      </w:r>
      <w:r>
        <w:t>13</w:t>
      </w:r>
      <w:r>
        <w:fldChar w:fldCharType="end"/>
      </w:r>
    </w:p>
    <w:p w14:paraId="48ECB9E1" w14:textId="2C134292" w:rsidR="00736ABD" w:rsidRDefault="00736ABD">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TMGI Allocate service operation</w:t>
      </w:r>
      <w:r>
        <w:tab/>
      </w:r>
      <w:r>
        <w:fldChar w:fldCharType="begin" w:fldLock="1"/>
      </w:r>
      <w:r>
        <w:instrText xml:space="preserve"> PAGEREF _Toc85876984 \h </w:instrText>
      </w:r>
      <w:r>
        <w:fldChar w:fldCharType="separate"/>
      </w:r>
      <w:r>
        <w:t>13</w:t>
      </w:r>
      <w:r>
        <w:fldChar w:fldCharType="end"/>
      </w:r>
    </w:p>
    <w:p w14:paraId="3CA3D304" w14:textId="76AD5F8E" w:rsidR="00736ABD" w:rsidRDefault="00736ABD">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_Toc85876985 \h </w:instrText>
      </w:r>
      <w:r>
        <w:fldChar w:fldCharType="separate"/>
      </w:r>
      <w:r>
        <w:t>13</w:t>
      </w:r>
      <w:r>
        <w:fldChar w:fldCharType="end"/>
      </w:r>
    </w:p>
    <w:p w14:paraId="73E317F7" w14:textId="249BEE47" w:rsidR="00736ABD" w:rsidRDefault="00736ABD">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TMGI Deallocate service operation</w:t>
      </w:r>
      <w:r>
        <w:tab/>
      </w:r>
      <w:r>
        <w:fldChar w:fldCharType="begin" w:fldLock="1"/>
      </w:r>
      <w:r>
        <w:instrText xml:space="preserve"> PAGEREF _Toc85876986 \h </w:instrText>
      </w:r>
      <w:r>
        <w:fldChar w:fldCharType="separate"/>
      </w:r>
      <w:r>
        <w:t>13</w:t>
      </w:r>
      <w:r>
        <w:fldChar w:fldCharType="end"/>
      </w:r>
    </w:p>
    <w:p w14:paraId="6A1B64ED" w14:textId="1230AECC" w:rsidR="00736ABD" w:rsidRDefault="00736ABD">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_Toc85876987 \h </w:instrText>
      </w:r>
      <w:r>
        <w:fldChar w:fldCharType="separate"/>
      </w:r>
      <w:r>
        <w:t>13</w:t>
      </w:r>
      <w:r>
        <w:fldChar w:fldCharType="end"/>
      </w:r>
    </w:p>
    <w:p w14:paraId="37FBBE3A" w14:textId="4465C36F" w:rsidR="00736ABD" w:rsidRDefault="00736AB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Nmbsmf_MBSSession Service</w:t>
      </w:r>
      <w:r>
        <w:tab/>
      </w:r>
      <w:r>
        <w:fldChar w:fldCharType="begin" w:fldLock="1"/>
      </w:r>
      <w:r>
        <w:instrText xml:space="preserve"> PAGEREF _Toc85876988 \h </w:instrText>
      </w:r>
      <w:r>
        <w:fldChar w:fldCharType="separate"/>
      </w:r>
      <w:r>
        <w:t>14</w:t>
      </w:r>
      <w:r>
        <w:fldChar w:fldCharType="end"/>
      </w:r>
    </w:p>
    <w:p w14:paraId="4FBD80A6" w14:textId="12B6ED7A" w:rsidR="00736ABD" w:rsidRDefault="00736AB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_Toc85876989 \h </w:instrText>
      </w:r>
      <w:r>
        <w:fldChar w:fldCharType="separate"/>
      </w:r>
      <w:r>
        <w:t>14</w:t>
      </w:r>
      <w:r>
        <w:fldChar w:fldCharType="end"/>
      </w:r>
    </w:p>
    <w:p w14:paraId="33FD4862" w14:textId="0F2C8523" w:rsidR="00736ABD" w:rsidRDefault="00736ABD">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_Toc85876990 \h </w:instrText>
      </w:r>
      <w:r>
        <w:fldChar w:fldCharType="separate"/>
      </w:r>
      <w:r>
        <w:t>15</w:t>
      </w:r>
      <w:r>
        <w:fldChar w:fldCharType="end"/>
      </w:r>
    </w:p>
    <w:p w14:paraId="16CE968B" w14:textId="46B5F6B1" w:rsidR="00736ABD" w:rsidRDefault="00736ABD">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_Toc85876991 \h </w:instrText>
      </w:r>
      <w:r>
        <w:fldChar w:fldCharType="separate"/>
      </w:r>
      <w:r>
        <w:t>15</w:t>
      </w:r>
      <w:r>
        <w:fldChar w:fldCharType="end"/>
      </w:r>
    </w:p>
    <w:p w14:paraId="0E721C27" w14:textId="1BF1B6CF" w:rsidR="00736ABD" w:rsidRDefault="00736ABD">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_Toc85876992 \h </w:instrText>
      </w:r>
      <w:r>
        <w:fldChar w:fldCharType="separate"/>
      </w:r>
      <w:r>
        <w:t>15</w:t>
      </w:r>
      <w:r>
        <w:fldChar w:fldCharType="end"/>
      </w:r>
    </w:p>
    <w:p w14:paraId="4AAECCD9" w14:textId="1B98C108" w:rsidR="00736ABD" w:rsidRDefault="00736ABD">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_Toc85876993 \h </w:instrText>
      </w:r>
      <w:r>
        <w:fldChar w:fldCharType="separate"/>
      </w:r>
      <w:r>
        <w:t>15</w:t>
      </w:r>
      <w:r>
        <w:fldChar w:fldCharType="end"/>
      </w:r>
    </w:p>
    <w:p w14:paraId="2EF58204" w14:textId="40FD8456" w:rsidR="00736ABD" w:rsidRDefault="00736ABD">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_Toc85876994 \h </w:instrText>
      </w:r>
      <w:r>
        <w:fldChar w:fldCharType="separate"/>
      </w:r>
      <w:r>
        <w:t>16</w:t>
      </w:r>
      <w:r>
        <w:fldChar w:fldCharType="end"/>
      </w:r>
    </w:p>
    <w:p w14:paraId="1B899D7C" w14:textId="1FAE99AE" w:rsidR="00736ABD" w:rsidRDefault="00736ABD">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_Toc85876995 \h </w:instrText>
      </w:r>
      <w:r>
        <w:fldChar w:fldCharType="separate"/>
      </w:r>
      <w:r>
        <w:t>16</w:t>
      </w:r>
      <w:r>
        <w:fldChar w:fldCharType="end"/>
      </w:r>
    </w:p>
    <w:p w14:paraId="096B6336" w14:textId="3F5F5279" w:rsidR="00736ABD" w:rsidRDefault="00736ABD">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Release</w:t>
      </w:r>
      <w:r>
        <w:tab/>
      </w:r>
      <w:r>
        <w:fldChar w:fldCharType="begin" w:fldLock="1"/>
      </w:r>
      <w:r>
        <w:instrText xml:space="preserve"> PAGEREF _Toc85876996 \h </w:instrText>
      </w:r>
      <w:r>
        <w:fldChar w:fldCharType="separate"/>
      </w:r>
      <w:r>
        <w:t>17</w:t>
      </w:r>
      <w:r>
        <w:fldChar w:fldCharType="end"/>
      </w:r>
    </w:p>
    <w:p w14:paraId="77C9B4D4" w14:textId="217FCB07" w:rsidR="00736ABD" w:rsidRDefault="00736ABD">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_Toc85876997 \h </w:instrText>
      </w:r>
      <w:r>
        <w:fldChar w:fldCharType="separate"/>
      </w:r>
      <w:r>
        <w:t>17</w:t>
      </w:r>
      <w:r>
        <w:fldChar w:fldCharType="end"/>
      </w:r>
    </w:p>
    <w:p w14:paraId="102B1B49" w14:textId="28D214AF" w:rsidR="00736ABD" w:rsidRDefault="00736ABD">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ContextUpdate</w:t>
      </w:r>
      <w:r>
        <w:tab/>
      </w:r>
      <w:r>
        <w:fldChar w:fldCharType="begin" w:fldLock="1"/>
      </w:r>
      <w:r>
        <w:instrText xml:space="preserve"> PAGEREF _Toc85876998 \h </w:instrText>
      </w:r>
      <w:r>
        <w:fldChar w:fldCharType="separate"/>
      </w:r>
      <w:r>
        <w:t>18</w:t>
      </w:r>
      <w:r>
        <w:fldChar w:fldCharType="end"/>
      </w:r>
    </w:p>
    <w:p w14:paraId="60C27325" w14:textId="656B4F6B" w:rsidR="00736ABD" w:rsidRDefault="00736ABD">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_Toc85876999 \h </w:instrText>
      </w:r>
      <w:r>
        <w:fldChar w:fldCharType="separate"/>
      </w:r>
      <w:r>
        <w:t>18</w:t>
      </w:r>
      <w:r>
        <w:fldChar w:fldCharType="end"/>
      </w:r>
    </w:p>
    <w:p w14:paraId="1EC8320D" w14:textId="2025095F" w:rsidR="00736ABD" w:rsidRDefault="00736ABD">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StatusSubscribe service operation</w:t>
      </w:r>
      <w:r>
        <w:tab/>
      </w:r>
      <w:r>
        <w:fldChar w:fldCharType="begin" w:fldLock="1"/>
      </w:r>
      <w:r>
        <w:instrText xml:space="preserve"> PAGEREF _Toc85877000 \h </w:instrText>
      </w:r>
      <w:r>
        <w:fldChar w:fldCharType="separate"/>
      </w:r>
      <w:r>
        <w:t>19</w:t>
      </w:r>
      <w:r>
        <w:fldChar w:fldCharType="end"/>
      </w:r>
    </w:p>
    <w:p w14:paraId="0134EDE0" w14:textId="7050B073" w:rsidR="00736ABD" w:rsidRDefault="00736ABD">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_Toc85877001 \h </w:instrText>
      </w:r>
      <w:r>
        <w:fldChar w:fldCharType="separate"/>
      </w:r>
      <w:r>
        <w:t>19</w:t>
      </w:r>
      <w:r>
        <w:fldChar w:fldCharType="end"/>
      </w:r>
    </w:p>
    <w:p w14:paraId="669652FC" w14:textId="464A8E5E" w:rsidR="00736ABD" w:rsidRDefault="00736ABD">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Subscription creation</w:t>
      </w:r>
      <w:r>
        <w:tab/>
      </w:r>
      <w:r>
        <w:fldChar w:fldCharType="begin" w:fldLock="1"/>
      </w:r>
      <w:r>
        <w:instrText xml:space="preserve"> PAGEREF _Toc85877002 \h </w:instrText>
      </w:r>
      <w:r>
        <w:fldChar w:fldCharType="separate"/>
      </w:r>
      <w:r>
        <w:t>19</w:t>
      </w:r>
      <w:r>
        <w:fldChar w:fldCharType="end"/>
      </w:r>
    </w:p>
    <w:p w14:paraId="2FFA789F" w14:textId="27D41518" w:rsidR="00736ABD" w:rsidRDefault="00736ABD">
      <w:pPr>
        <w:pStyle w:val="TOC5"/>
        <w:rPr>
          <w:rFonts w:asciiTheme="minorHAnsi" w:eastAsiaTheme="minorEastAsia" w:hAnsiTheme="minorHAnsi" w:cstheme="minorBidi"/>
          <w:sz w:val="22"/>
          <w:szCs w:val="22"/>
          <w:lang w:eastAsia="en-GB"/>
        </w:rPr>
      </w:pPr>
      <w:r>
        <w:t>5.3.2.6.3</w:t>
      </w:r>
      <w:r>
        <w:rPr>
          <w:rFonts w:asciiTheme="minorHAnsi" w:eastAsiaTheme="minorEastAsia" w:hAnsiTheme="minorHAnsi" w:cstheme="minorBidi"/>
          <w:sz w:val="22"/>
          <w:szCs w:val="22"/>
          <w:lang w:eastAsia="en-GB"/>
        </w:rPr>
        <w:tab/>
      </w:r>
      <w:r>
        <w:t>Subscription update</w:t>
      </w:r>
      <w:r>
        <w:tab/>
      </w:r>
      <w:r>
        <w:fldChar w:fldCharType="begin" w:fldLock="1"/>
      </w:r>
      <w:r>
        <w:instrText xml:space="preserve"> PAGEREF _Toc85877003 \h </w:instrText>
      </w:r>
      <w:r>
        <w:fldChar w:fldCharType="separate"/>
      </w:r>
      <w:r>
        <w:t>20</w:t>
      </w:r>
      <w:r>
        <w:fldChar w:fldCharType="end"/>
      </w:r>
    </w:p>
    <w:p w14:paraId="36F2405B" w14:textId="5703BFE7" w:rsidR="00736ABD" w:rsidRDefault="00736ABD">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StatusUnsubscribe</w:t>
      </w:r>
      <w:r>
        <w:tab/>
      </w:r>
      <w:r>
        <w:fldChar w:fldCharType="begin" w:fldLock="1"/>
      </w:r>
      <w:r>
        <w:instrText xml:space="preserve"> PAGEREF _Toc85877004 \h </w:instrText>
      </w:r>
      <w:r>
        <w:fldChar w:fldCharType="separate"/>
      </w:r>
      <w:r>
        <w:t>21</w:t>
      </w:r>
      <w:r>
        <w:fldChar w:fldCharType="end"/>
      </w:r>
    </w:p>
    <w:p w14:paraId="069BBFAC" w14:textId="357EE3F9" w:rsidR="00736ABD" w:rsidRDefault="00736ABD">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_Toc85877005 \h </w:instrText>
      </w:r>
      <w:r>
        <w:fldChar w:fldCharType="separate"/>
      </w:r>
      <w:r>
        <w:t>21</w:t>
      </w:r>
      <w:r>
        <w:fldChar w:fldCharType="end"/>
      </w:r>
    </w:p>
    <w:p w14:paraId="2014F072" w14:textId="48E5BE68" w:rsidR="00736ABD" w:rsidRDefault="00736ABD">
      <w:pPr>
        <w:pStyle w:val="TOC4"/>
        <w:rPr>
          <w:rFonts w:asciiTheme="minorHAnsi" w:eastAsiaTheme="minorEastAsia" w:hAnsiTheme="minorHAnsi" w:cstheme="minorBidi"/>
          <w:sz w:val="22"/>
          <w:szCs w:val="22"/>
          <w:lang w:eastAsia="en-GB"/>
        </w:rPr>
      </w:pPr>
      <w:r>
        <w:t>5.3.2.8</w:t>
      </w:r>
      <w:r>
        <w:rPr>
          <w:rFonts w:asciiTheme="minorHAnsi" w:eastAsiaTheme="minorEastAsia" w:hAnsiTheme="minorHAnsi" w:cstheme="minorBidi"/>
          <w:sz w:val="22"/>
          <w:szCs w:val="22"/>
          <w:lang w:eastAsia="en-GB"/>
        </w:rPr>
        <w:tab/>
      </w:r>
      <w:r>
        <w:t>StatusNotify</w:t>
      </w:r>
      <w:r>
        <w:tab/>
      </w:r>
      <w:r>
        <w:fldChar w:fldCharType="begin" w:fldLock="1"/>
      </w:r>
      <w:r>
        <w:instrText xml:space="preserve"> PAGEREF _Toc85877006 \h </w:instrText>
      </w:r>
      <w:r>
        <w:fldChar w:fldCharType="separate"/>
      </w:r>
      <w:r>
        <w:t>21</w:t>
      </w:r>
      <w:r>
        <w:fldChar w:fldCharType="end"/>
      </w:r>
    </w:p>
    <w:p w14:paraId="5E58F96A" w14:textId="791F60F7" w:rsidR="00736ABD" w:rsidRDefault="00736ABD">
      <w:pPr>
        <w:pStyle w:val="TOC5"/>
        <w:rPr>
          <w:rFonts w:asciiTheme="minorHAnsi" w:eastAsiaTheme="minorEastAsia" w:hAnsiTheme="minorHAnsi" w:cstheme="minorBidi"/>
          <w:sz w:val="22"/>
          <w:szCs w:val="22"/>
          <w:lang w:eastAsia="en-GB"/>
        </w:rPr>
      </w:pPr>
      <w:r>
        <w:t>5.3.2.8.1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_Toc85877007 \h </w:instrText>
      </w:r>
      <w:r>
        <w:fldChar w:fldCharType="separate"/>
      </w:r>
      <w:r>
        <w:t>21</w:t>
      </w:r>
      <w:r>
        <w:fldChar w:fldCharType="end"/>
      </w:r>
    </w:p>
    <w:p w14:paraId="16653399" w14:textId="347E85B8" w:rsidR="00736ABD" w:rsidRDefault="00736ABD">
      <w:pPr>
        <w:pStyle w:val="TOC4"/>
        <w:rPr>
          <w:rFonts w:asciiTheme="minorHAnsi" w:eastAsiaTheme="minorEastAsia" w:hAnsiTheme="minorHAnsi" w:cstheme="minorBidi"/>
          <w:sz w:val="22"/>
          <w:szCs w:val="22"/>
          <w:lang w:eastAsia="en-GB"/>
        </w:rPr>
      </w:pPr>
      <w:r>
        <w:t>5.3.2.9</w:t>
      </w:r>
      <w:r>
        <w:rPr>
          <w:rFonts w:asciiTheme="minorHAnsi" w:eastAsiaTheme="minorEastAsia" w:hAnsiTheme="minorHAnsi" w:cstheme="minorBidi"/>
          <w:sz w:val="22"/>
          <w:szCs w:val="22"/>
          <w:lang w:eastAsia="en-GB"/>
        </w:rPr>
        <w:tab/>
      </w:r>
      <w:r>
        <w:t>ContextStatusSubscribe</w:t>
      </w:r>
      <w:r>
        <w:tab/>
      </w:r>
      <w:r>
        <w:fldChar w:fldCharType="begin" w:fldLock="1"/>
      </w:r>
      <w:r>
        <w:instrText xml:space="preserve"> PAGEREF _Toc85877008 \h </w:instrText>
      </w:r>
      <w:r>
        <w:fldChar w:fldCharType="separate"/>
      </w:r>
      <w:r>
        <w:t>22</w:t>
      </w:r>
      <w:r>
        <w:fldChar w:fldCharType="end"/>
      </w:r>
    </w:p>
    <w:p w14:paraId="43793120" w14:textId="5067B53F" w:rsidR="00736ABD" w:rsidRDefault="00736ABD">
      <w:pPr>
        <w:pStyle w:val="TOC5"/>
        <w:rPr>
          <w:rFonts w:asciiTheme="minorHAnsi" w:eastAsiaTheme="minorEastAsia" w:hAnsiTheme="minorHAnsi" w:cstheme="minorBidi"/>
          <w:sz w:val="22"/>
          <w:szCs w:val="22"/>
          <w:lang w:eastAsia="en-GB"/>
        </w:rPr>
      </w:pPr>
      <w:r>
        <w:t>5.3.2.9.1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_Toc85877009 \h </w:instrText>
      </w:r>
      <w:r>
        <w:fldChar w:fldCharType="separate"/>
      </w:r>
      <w:r>
        <w:t>22</w:t>
      </w:r>
      <w:r>
        <w:fldChar w:fldCharType="end"/>
      </w:r>
    </w:p>
    <w:p w14:paraId="1B5E697A" w14:textId="075619B7" w:rsidR="00736ABD" w:rsidRDefault="00736ABD">
      <w:pPr>
        <w:pStyle w:val="TOC5"/>
        <w:rPr>
          <w:rFonts w:asciiTheme="minorHAnsi" w:eastAsiaTheme="minorEastAsia" w:hAnsiTheme="minorHAnsi" w:cstheme="minorBidi"/>
          <w:sz w:val="22"/>
          <w:szCs w:val="22"/>
          <w:lang w:eastAsia="en-GB"/>
        </w:rPr>
      </w:pPr>
      <w:r>
        <w:t>5.3.2.9.2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_Toc85877010 \h </w:instrText>
      </w:r>
      <w:r>
        <w:fldChar w:fldCharType="separate"/>
      </w:r>
      <w:r>
        <w:t>22</w:t>
      </w:r>
      <w:r>
        <w:fldChar w:fldCharType="end"/>
      </w:r>
    </w:p>
    <w:p w14:paraId="1001206D" w14:textId="3072022F" w:rsidR="00736ABD" w:rsidRDefault="00736ABD">
      <w:pPr>
        <w:pStyle w:val="TOC5"/>
        <w:rPr>
          <w:rFonts w:asciiTheme="minorHAnsi" w:eastAsiaTheme="minorEastAsia" w:hAnsiTheme="minorHAnsi" w:cstheme="minorBidi"/>
          <w:sz w:val="22"/>
          <w:szCs w:val="22"/>
          <w:lang w:eastAsia="en-GB"/>
        </w:rPr>
      </w:pPr>
      <w:r>
        <w:t>5.3.2.9.3</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_Toc85877011 \h </w:instrText>
      </w:r>
      <w:r>
        <w:fldChar w:fldCharType="separate"/>
      </w:r>
      <w:r>
        <w:t>23</w:t>
      </w:r>
      <w:r>
        <w:fldChar w:fldCharType="end"/>
      </w:r>
    </w:p>
    <w:p w14:paraId="1645A46E" w14:textId="4719673D" w:rsidR="00736ABD" w:rsidRDefault="00736ABD">
      <w:pPr>
        <w:pStyle w:val="TOC4"/>
        <w:rPr>
          <w:rFonts w:asciiTheme="minorHAnsi" w:eastAsiaTheme="minorEastAsia" w:hAnsiTheme="minorHAnsi" w:cstheme="minorBidi"/>
          <w:sz w:val="22"/>
          <w:szCs w:val="22"/>
          <w:lang w:eastAsia="en-GB"/>
        </w:rPr>
      </w:pPr>
      <w:r>
        <w:t>5.3.2.10</w:t>
      </w:r>
      <w:r>
        <w:rPr>
          <w:rFonts w:asciiTheme="minorHAnsi" w:eastAsiaTheme="minorEastAsia" w:hAnsiTheme="minorHAnsi" w:cstheme="minorBidi"/>
          <w:sz w:val="22"/>
          <w:szCs w:val="22"/>
          <w:lang w:eastAsia="en-GB"/>
        </w:rPr>
        <w:tab/>
      </w:r>
      <w:r>
        <w:t>ContextStatusUnSubscribe</w:t>
      </w:r>
      <w:r>
        <w:tab/>
      </w:r>
      <w:r>
        <w:fldChar w:fldCharType="begin" w:fldLock="1"/>
      </w:r>
      <w:r>
        <w:instrText xml:space="preserve"> PAGEREF _Toc85877012 \h </w:instrText>
      </w:r>
      <w:r>
        <w:fldChar w:fldCharType="separate"/>
      </w:r>
      <w:r>
        <w:t>24</w:t>
      </w:r>
      <w:r>
        <w:fldChar w:fldCharType="end"/>
      </w:r>
    </w:p>
    <w:p w14:paraId="08C1D799" w14:textId="1B224608" w:rsidR="00736ABD" w:rsidRDefault="00736ABD">
      <w:pPr>
        <w:pStyle w:val="TOC5"/>
        <w:rPr>
          <w:rFonts w:asciiTheme="minorHAnsi" w:eastAsiaTheme="minorEastAsia" w:hAnsiTheme="minorHAnsi" w:cstheme="minorBidi"/>
          <w:sz w:val="22"/>
          <w:szCs w:val="22"/>
          <w:lang w:eastAsia="en-GB"/>
        </w:rPr>
      </w:pPr>
      <w:r>
        <w:t>5.3.2.10.1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_Toc85877013 \h </w:instrText>
      </w:r>
      <w:r>
        <w:fldChar w:fldCharType="separate"/>
      </w:r>
      <w:r>
        <w:t>24</w:t>
      </w:r>
      <w:r>
        <w:fldChar w:fldCharType="end"/>
      </w:r>
    </w:p>
    <w:p w14:paraId="0F78AE93" w14:textId="143D3B90" w:rsidR="00736ABD" w:rsidRDefault="00736ABD">
      <w:pPr>
        <w:pStyle w:val="TOC4"/>
        <w:rPr>
          <w:rFonts w:asciiTheme="minorHAnsi" w:eastAsiaTheme="minorEastAsia" w:hAnsiTheme="minorHAnsi" w:cstheme="minorBidi"/>
          <w:sz w:val="22"/>
          <w:szCs w:val="22"/>
          <w:lang w:eastAsia="en-GB"/>
        </w:rPr>
      </w:pPr>
      <w:r>
        <w:t>5.3.2.11</w:t>
      </w:r>
      <w:r>
        <w:rPr>
          <w:rFonts w:asciiTheme="minorHAnsi" w:eastAsiaTheme="minorEastAsia" w:hAnsiTheme="minorHAnsi" w:cstheme="minorBidi"/>
          <w:sz w:val="22"/>
          <w:szCs w:val="22"/>
          <w:lang w:eastAsia="en-GB"/>
        </w:rPr>
        <w:tab/>
      </w:r>
      <w:r>
        <w:t>ContextStatusNotify</w:t>
      </w:r>
      <w:r>
        <w:tab/>
      </w:r>
      <w:r>
        <w:fldChar w:fldCharType="begin" w:fldLock="1"/>
      </w:r>
      <w:r>
        <w:instrText xml:space="preserve"> PAGEREF _Toc85877014 \h </w:instrText>
      </w:r>
      <w:r>
        <w:fldChar w:fldCharType="separate"/>
      </w:r>
      <w:r>
        <w:t>25</w:t>
      </w:r>
      <w:r>
        <w:fldChar w:fldCharType="end"/>
      </w:r>
    </w:p>
    <w:p w14:paraId="23CDF467" w14:textId="2EF4B11C" w:rsidR="00736ABD" w:rsidRDefault="00736ABD">
      <w:pPr>
        <w:pStyle w:val="TOC5"/>
        <w:rPr>
          <w:rFonts w:asciiTheme="minorHAnsi" w:eastAsiaTheme="minorEastAsia" w:hAnsiTheme="minorHAnsi" w:cstheme="minorBidi"/>
          <w:sz w:val="22"/>
          <w:szCs w:val="22"/>
          <w:lang w:eastAsia="en-GB"/>
        </w:rPr>
      </w:pPr>
      <w:r>
        <w:t>5.3.2.11.1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_Toc85877015 \h </w:instrText>
      </w:r>
      <w:r>
        <w:fldChar w:fldCharType="separate"/>
      </w:r>
      <w:r>
        <w:t>25</w:t>
      </w:r>
      <w:r>
        <w:fldChar w:fldCharType="end"/>
      </w:r>
    </w:p>
    <w:p w14:paraId="2F25D355" w14:textId="22236E5F" w:rsidR="00736ABD" w:rsidRDefault="00736AB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_Toc85877016 \h </w:instrText>
      </w:r>
      <w:r>
        <w:fldChar w:fldCharType="separate"/>
      </w:r>
      <w:r>
        <w:t>26</w:t>
      </w:r>
      <w:r>
        <w:fldChar w:fldCharType="end"/>
      </w:r>
    </w:p>
    <w:p w14:paraId="59293B65" w14:textId="5C9747B3" w:rsidR="00736ABD" w:rsidRDefault="00736AB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Nmbsmf_TMGI Service API</w:t>
      </w:r>
      <w:r>
        <w:tab/>
      </w:r>
      <w:r>
        <w:fldChar w:fldCharType="begin" w:fldLock="1"/>
      </w:r>
      <w:r>
        <w:instrText xml:space="preserve"> PAGEREF _Toc85877017 \h </w:instrText>
      </w:r>
      <w:r>
        <w:fldChar w:fldCharType="separate"/>
      </w:r>
      <w:r>
        <w:t>26</w:t>
      </w:r>
      <w:r>
        <w:fldChar w:fldCharType="end"/>
      </w:r>
    </w:p>
    <w:p w14:paraId="1DD87187" w14:textId="2993BA01" w:rsidR="00736ABD" w:rsidRDefault="00736AB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_Toc85877018 \h </w:instrText>
      </w:r>
      <w:r>
        <w:fldChar w:fldCharType="separate"/>
      </w:r>
      <w:r>
        <w:t>26</w:t>
      </w:r>
      <w:r>
        <w:fldChar w:fldCharType="end"/>
      </w:r>
    </w:p>
    <w:p w14:paraId="138807BC" w14:textId="66A417B4" w:rsidR="00736ABD" w:rsidRDefault="00736AB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_Toc85877019 \h </w:instrText>
      </w:r>
      <w:r>
        <w:fldChar w:fldCharType="separate"/>
      </w:r>
      <w:r>
        <w:t>26</w:t>
      </w:r>
      <w:r>
        <w:fldChar w:fldCharType="end"/>
      </w:r>
    </w:p>
    <w:p w14:paraId="649D79E8" w14:textId="1035373F" w:rsidR="00736ABD" w:rsidRDefault="00736AB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_Toc85877020 \h </w:instrText>
      </w:r>
      <w:r>
        <w:fldChar w:fldCharType="separate"/>
      </w:r>
      <w:r>
        <w:t>26</w:t>
      </w:r>
      <w:r>
        <w:fldChar w:fldCharType="end"/>
      </w:r>
    </w:p>
    <w:p w14:paraId="085AA57B" w14:textId="302E6C01" w:rsidR="00736ABD" w:rsidRDefault="00736ABD">
      <w:pPr>
        <w:pStyle w:val="TOC4"/>
        <w:rPr>
          <w:rFonts w:asciiTheme="minorHAnsi" w:eastAsiaTheme="minorEastAsia" w:hAnsiTheme="minorHAnsi" w:cstheme="minorBidi"/>
          <w:sz w:val="22"/>
          <w:szCs w:val="22"/>
          <w:lang w:eastAsia="en-GB"/>
        </w:rPr>
      </w:pPr>
      <w:r>
        <w:lastRenderedPageBreak/>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_Toc85877021 \h </w:instrText>
      </w:r>
      <w:r>
        <w:fldChar w:fldCharType="separate"/>
      </w:r>
      <w:r>
        <w:t>26</w:t>
      </w:r>
      <w:r>
        <w:fldChar w:fldCharType="end"/>
      </w:r>
    </w:p>
    <w:p w14:paraId="188B1E40" w14:textId="24420759" w:rsidR="00736ABD" w:rsidRDefault="00736AB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_Toc85877022 \h </w:instrText>
      </w:r>
      <w:r>
        <w:fldChar w:fldCharType="separate"/>
      </w:r>
      <w:r>
        <w:t>26</w:t>
      </w:r>
      <w:r>
        <w:fldChar w:fldCharType="end"/>
      </w:r>
    </w:p>
    <w:p w14:paraId="2C144A6D" w14:textId="1ADAB086" w:rsidR="00736ABD" w:rsidRDefault="00736AB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_Toc85877023 \h </w:instrText>
      </w:r>
      <w:r>
        <w:fldChar w:fldCharType="separate"/>
      </w:r>
      <w:r>
        <w:t>26</w:t>
      </w:r>
      <w:r>
        <w:fldChar w:fldCharType="end"/>
      </w:r>
    </w:p>
    <w:p w14:paraId="217814E3" w14:textId="3E5C61C9" w:rsidR="00736ABD" w:rsidRDefault="00736AB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_Toc85877024 \h </w:instrText>
      </w:r>
      <w:r>
        <w:fldChar w:fldCharType="separate"/>
      </w:r>
      <w:r>
        <w:t>27</w:t>
      </w:r>
      <w:r>
        <w:fldChar w:fldCharType="end"/>
      </w:r>
    </w:p>
    <w:p w14:paraId="16C6016A" w14:textId="2596E922" w:rsidR="00736ABD" w:rsidRDefault="00736AB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_Toc85877025 \h </w:instrText>
      </w:r>
      <w:r>
        <w:fldChar w:fldCharType="separate"/>
      </w:r>
      <w:r>
        <w:t>27</w:t>
      </w:r>
      <w:r>
        <w:fldChar w:fldCharType="end"/>
      </w:r>
    </w:p>
    <w:p w14:paraId="4530F4C8" w14:textId="3FDCD260" w:rsidR="00736ABD" w:rsidRDefault="00736ABD">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_Toc85877026 \h </w:instrText>
      </w:r>
      <w:r>
        <w:fldChar w:fldCharType="separate"/>
      </w:r>
      <w:r>
        <w:t>27</w:t>
      </w:r>
      <w:r>
        <w:fldChar w:fldCharType="end"/>
      </w:r>
    </w:p>
    <w:p w14:paraId="022B7C1E" w14:textId="557327BE" w:rsidR="00736ABD" w:rsidRDefault="00736ABD">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TMGI collection</w:t>
      </w:r>
      <w:r>
        <w:tab/>
      </w:r>
      <w:r>
        <w:fldChar w:fldCharType="begin" w:fldLock="1"/>
      </w:r>
      <w:r>
        <w:instrText xml:space="preserve"> PAGEREF _Toc85877027 \h </w:instrText>
      </w:r>
      <w:r>
        <w:fldChar w:fldCharType="separate"/>
      </w:r>
      <w:r>
        <w:t>27</w:t>
      </w:r>
      <w:r>
        <w:fldChar w:fldCharType="end"/>
      </w:r>
    </w:p>
    <w:p w14:paraId="59454E1C" w14:textId="4ABED64B" w:rsidR="00736ABD" w:rsidRDefault="00736ABD">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_Toc85877028 \h </w:instrText>
      </w:r>
      <w:r>
        <w:fldChar w:fldCharType="separate"/>
      </w:r>
      <w:r>
        <w:t>27</w:t>
      </w:r>
      <w:r>
        <w:fldChar w:fldCharType="end"/>
      </w:r>
    </w:p>
    <w:p w14:paraId="52D25F64" w14:textId="2445F18F" w:rsidR="00736ABD" w:rsidRDefault="00736ABD">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_Toc85877029 \h </w:instrText>
      </w:r>
      <w:r>
        <w:fldChar w:fldCharType="separate"/>
      </w:r>
      <w:r>
        <w:t>27</w:t>
      </w:r>
      <w:r>
        <w:fldChar w:fldCharType="end"/>
      </w:r>
    </w:p>
    <w:p w14:paraId="6BA25A4A" w14:textId="6D6C1674" w:rsidR="00736ABD" w:rsidRDefault="00736ABD">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_Toc85877030 \h </w:instrText>
      </w:r>
      <w:r>
        <w:fldChar w:fldCharType="separate"/>
      </w:r>
      <w:r>
        <w:t>28</w:t>
      </w:r>
      <w:r>
        <w:fldChar w:fldCharType="end"/>
      </w:r>
    </w:p>
    <w:p w14:paraId="4E6EB65A" w14:textId="130A5DB4" w:rsidR="00736ABD" w:rsidRDefault="00736ABD">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_Toc85877031 \h </w:instrText>
      </w:r>
      <w:r>
        <w:fldChar w:fldCharType="separate"/>
      </w:r>
      <w:r>
        <w:t>30</w:t>
      </w:r>
      <w:r>
        <w:fldChar w:fldCharType="end"/>
      </w:r>
    </w:p>
    <w:p w14:paraId="08568313" w14:textId="2B8EE488" w:rsidR="00736ABD" w:rsidRDefault="00736ABD">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_Toc85877032 \h </w:instrText>
      </w:r>
      <w:r>
        <w:fldChar w:fldCharType="separate"/>
      </w:r>
      <w:r>
        <w:t>30</w:t>
      </w:r>
      <w:r>
        <w:fldChar w:fldCharType="end"/>
      </w:r>
    </w:p>
    <w:p w14:paraId="79EF2459" w14:textId="1898DB02" w:rsidR="00736ABD" w:rsidRDefault="00736AB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_Toc85877033 \h </w:instrText>
      </w:r>
      <w:r>
        <w:fldChar w:fldCharType="separate"/>
      </w:r>
      <w:r>
        <w:t>30</w:t>
      </w:r>
      <w:r>
        <w:fldChar w:fldCharType="end"/>
      </w:r>
    </w:p>
    <w:p w14:paraId="6652703A" w14:textId="0128F104" w:rsidR="00736ABD" w:rsidRDefault="00736ABD">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_Toc85877034 \h </w:instrText>
      </w:r>
      <w:r>
        <w:fldChar w:fldCharType="separate"/>
      </w:r>
      <w:r>
        <w:t>30</w:t>
      </w:r>
      <w:r>
        <w:fldChar w:fldCharType="end"/>
      </w:r>
    </w:p>
    <w:p w14:paraId="03A851B1" w14:textId="2D64E6C2" w:rsidR="00736ABD" w:rsidRDefault="00736ABD">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_Toc85877035 \h </w:instrText>
      </w:r>
      <w:r>
        <w:fldChar w:fldCharType="separate"/>
      </w:r>
      <w:r>
        <w:t>30</w:t>
      </w:r>
      <w:r>
        <w:fldChar w:fldCharType="end"/>
      </w:r>
    </w:p>
    <w:p w14:paraId="6B52A700" w14:textId="7CAD5DAB" w:rsidR="00736ABD" w:rsidRDefault="00736ABD">
      <w:pPr>
        <w:pStyle w:val="TOC4"/>
        <w:rPr>
          <w:rFonts w:asciiTheme="minorHAnsi" w:eastAsiaTheme="minorEastAsia" w:hAnsiTheme="minorHAnsi" w:cstheme="minorBidi"/>
          <w:sz w:val="22"/>
          <w:szCs w:val="22"/>
          <w:lang w:eastAsia="en-GB"/>
        </w:rPr>
      </w:pPr>
      <w:r w:rsidRPr="001E7ABE">
        <w:rPr>
          <w:lang w:val="en-US"/>
        </w:rPr>
        <w:t>6.1.6.2</w:t>
      </w:r>
      <w:r>
        <w:rPr>
          <w:rFonts w:asciiTheme="minorHAnsi" w:eastAsiaTheme="minorEastAsia" w:hAnsiTheme="minorHAnsi" w:cstheme="minorBidi"/>
          <w:sz w:val="22"/>
          <w:szCs w:val="22"/>
          <w:lang w:eastAsia="en-GB"/>
        </w:rPr>
        <w:tab/>
      </w:r>
      <w:r w:rsidRPr="001E7ABE">
        <w:rPr>
          <w:lang w:val="en-US"/>
        </w:rPr>
        <w:t>Structured data types</w:t>
      </w:r>
      <w:r>
        <w:tab/>
      </w:r>
      <w:r>
        <w:fldChar w:fldCharType="begin" w:fldLock="1"/>
      </w:r>
      <w:r>
        <w:instrText xml:space="preserve"> PAGEREF _Toc85877036 \h </w:instrText>
      </w:r>
      <w:r>
        <w:fldChar w:fldCharType="separate"/>
      </w:r>
      <w:r>
        <w:t>30</w:t>
      </w:r>
      <w:r>
        <w:fldChar w:fldCharType="end"/>
      </w:r>
    </w:p>
    <w:p w14:paraId="5CDD9193" w14:textId="0B19C7AA" w:rsidR="00736ABD" w:rsidRDefault="00736ABD">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_Toc85877037 \h </w:instrText>
      </w:r>
      <w:r>
        <w:fldChar w:fldCharType="separate"/>
      </w:r>
      <w:r>
        <w:t>30</w:t>
      </w:r>
      <w:r>
        <w:fldChar w:fldCharType="end"/>
      </w:r>
    </w:p>
    <w:p w14:paraId="3B26A7DE" w14:textId="1F8CE7A5" w:rsidR="00736ABD" w:rsidRDefault="00736ABD">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TmgiAllocate</w:t>
      </w:r>
      <w:r>
        <w:tab/>
      </w:r>
      <w:r>
        <w:fldChar w:fldCharType="begin" w:fldLock="1"/>
      </w:r>
      <w:r>
        <w:instrText xml:space="preserve"> PAGEREF _Toc85877038 \h </w:instrText>
      </w:r>
      <w:r>
        <w:fldChar w:fldCharType="separate"/>
      </w:r>
      <w:r>
        <w:t>31</w:t>
      </w:r>
      <w:r>
        <w:fldChar w:fldCharType="end"/>
      </w:r>
    </w:p>
    <w:p w14:paraId="5502C5F7" w14:textId="4DFB8013" w:rsidR="00736ABD" w:rsidRDefault="00736ABD">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TmgiAllocated</w:t>
      </w:r>
      <w:r>
        <w:tab/>
      </w:r>
      <w:r>
        <w:fldChar w:fldCharType="begin" w:fldLock="1"/>
      </w:r>
      <w:r>
        <w:instrText xml:space="preserve"> PAGEREF _Toc85877039 \h </w:instrText>
      </w:r>
      <w:r>
        <w:fldChar w:fldCharType="separate"/>
      </w:r>
      <w:r>
        <w:t>31</w:t>
      </w:r>
      <w:r>
        <w:fldChar w:fldCharType="end"/>
      </w:r>
    </w:p>
    <w:p w14:paraId="66717829" w14:textId="0690E563" w:rsidR="00736ABD" w:rsidRDefault="00736ABD">
      <w:pPr>
        <w:pStyle w:val="TOC4"/>
        <w:rPr>
          <w:rFonts w:asciiTheme="minorHAnsi" w:eastAsiaTheme="minorEastAsia" w:hAnsiTheme="minorHAnsi" w:cstheme="minorBidi"/>
          <w:sz w:val="22"/>
          <w:szCs w:val="22"/>
          <w:lang w:eastAsia="en-GB"/>
        </w:rPr>
      </w:pPr>
      <w:r w:rsidRPr="001E7ABE">
        <w:rPr>
          <w:lang w:val="en-US"/>
        </w:rPr>
        <w:t>6.1.6.3</w:t>
      </w:r>
      <w:r>
        <w:rPr>
          <w:rFonts w:asciiTheme="minorHAnsi" w:eastAsiaTheme="minorEastAsia" w:hAnsiTheme="minorHAnsi" w:cstheme="minorBidi"/>
          <w:sz w:val="22"/>
          <w:szCs w:val="22"/>
          <w:lang w:eastAsia="en-GB"/>
        </w:rPr>
        <w:tab/>
      </w:r>
      <w:r w:rsidRPr="001E7ABE">
        <w:rPr>
          <w:lang w:val="en-US"/>
        </w:rPr>
        <w:t>Simple data types and enumerations</w:t>
      </w:r>
      <w:r>
        <w:tab/>
      </w:r>
      <w:r>
        <w:fldChar w:fldCharType="begin" w:fldLock="1"/>
      </w:r>
      <w:r>
        <w:instrText xml:space="preserve"> PAGEREF _Toc85877040 \h </w:instrText>
      </w:r>
      <w:r>
        <w:fldChar w:fldCharType="separate"/>
      </w:r>
      <w:r>
        <w:t>31</w:t>
      </w:r>
      <w:r>
        <w:fldChar w:fldCharType="end"/>
      </w:r>
    </w:p>
    <w:p w14:paraId="2A1B9829" w14:textId="63396832" w:rsidR="00736ABD" w:rsidRDefault="00736ABD">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_Toc85877041 \h </w:instrText>
      </w:r>
      <w:r>
        <w:fldChar w:fldCharType="separate"/>
      </w:r>
      <w:r>
        <w:t>31</w:t>
      </w:r>
      <w:r>
        <w:fldChar w:fldCharType="end"/>
      </w:r>
    </w:p>
    <w:p w14:paraId="7FA91982" w14:textId="0DB8BF96" w:rsidR="00736ABD" w:rsidRDefault="00736ABD">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_Toc85877042 \h </w:instrText>
      </w:r>
      <w:r>
        <w:fldChar w:fldCharType="separate"/>
      </w:r>
      <w:r>
        <w:t>31</w:t>
      </w:r>
      <w:r>
        <w:fldChar w:fldCharType="end"/>
      </w:r>
    </w:p>
    <w:p w14:paraId="15448E69" w14:textId="47C3032A" w:rsidR="00736ABD" w:rsidRDefault="00736ABD">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_Toc85877043 \h </w:instrText>
      </w:r>
      <w:r>
        <w:fldChar w:fldCharType="separate"/>
      </w:r>
      <w:r>
        <w:t>31</w:t>
      </w:r>
      <w:r>
        <w:fldChar w:fldCharType="end"/>
      </w:r>
    </w:p>
    <w:p w14:paraId="02180121" w14:textId="3E563E46" w:rsidR="00736ABD" w:rsidRDefault="00736ABD">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_Toc85877044 \h </w:instrText>
      </w:r>
      <w:r>
        <w:fldChar w:fldCharType="separate"/>
      </w:r>
      <w:r>
        <w:t>32</w:t>
      </w:r>
      <w:r>
        <w:fldChar w:fldCharType="end"/>
      </w:r>
    </w:p>
    <w:p w14:paraId="6DEFFE31" w14:textId="492293D4" w:rsidR="00736ABD" w:rsidRDefault="00736ABD">
      <w:pPr>
        <w:pStyle w:val="TOC4"/>
        <w:rPr>
          <w:rFonts w:asciiTheme="minorHAnsi" w:eastAsiaTheme="minorEastAsia" w:hAnsiTheme="minorHAnsi" w:cstheme="minorBidi"/>
          <w:sz w:val="22"/>
          <w:szCs w:val="22"/>
          <w:lang w:eastAsia="en-GB"/>
        </w:rPr>
      </w:pPr>
      <w:r w:rsidRPr="001E7ABE">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_Toc85877045 \h </w:instrText>
      </w:r>
      <w:r>
        <w:fldChar w:fldCharType="separate"/>
      </w:r>
      <w:r>
        <w:t>32</w:t>
      </w:r>
      <w:r>
        <w:fldChar w:fldCharType="end"/>
      </w:r>
    </w:p>
    <w:p w14:paraId="2AF78847" w14:textId="41FC45AF" w:rsidR="00736ABD" w:rsidRDefault="00736ABD">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_Toc85877046 \h </w:instrText>
      </w:r>
      <w:r>
        <w:fldChar w:fldCharType="separate"/>
      </w:r>
      <w:r>
        <w:t>32</w:t>
      </w:r>
      <w:r>
        <w:fldChar w:fldCharType="end"/>
      </w:r>
    </w:p>
    <w:p w14:paraId="7533DA8A" w14:textId="43C47D5B" w:rsidR="00736ABD" w:rsidRDefault="00736ABD">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_Toc85877047 \h </w:instrText>
      </w:r>
      <w:r>
        <w:fldChar w:fldCharType="separate"/>
      </w:r>
      <w:r>
        <w:t>32</w:t>
      </w:r>
      <w:r>
        <w:fldChar w:fldCharType="end"/>
      </w:r>
    </w:p>
    <w:p w14:paraId="6153DCA9" w14:textId="317E6BA7" w:rsidR="00736ABD" w:rsidRDefault="00736ABD">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_Toc85877048 \h </w:instrText>
      </w:r>
      <w:r>
        <w:fldChar w:fldCharType="separate"/>
      </w:r>
      <w:r>
        <w:t>32</w:t>
      </w:r>
      <w:r>
        <w:fldChar w:fldCharType="end"/>
      </w:r>
    </w:p>
    <w:p w14:paraId="69453B66" w14:textId="6506EAEA" w:rsidR="00736ABD" w:rsidRDefault="00736ABD">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_Toc85877049 \h </w:instrText>
      </w:r>
      <w:r>
        <w:fldChar w:fldCharType="separate"/>
      </w:r>
      <w:r>
        <w:t>32</w:t>
      </w:r>
      <w:r>
        <w:fldChar w:fldCharType="end"/>
      </w:r>
    </w:p>
    <w:p w14:paraId="2004A980" w14:textId="1050BE0E" w:rsidR="00736ABD" w:rsidRDefault="00736ABD">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_Toc85877050 \h </w:instrText>
      </w:r>
      <w:r>
        <w:fldChar w:fldCharType="separate"/>
      </w:r>
      <w:r>
        <w:t>32</w:t>
      </w:r>
      <w:r>
        <w:fldChar w:fldCharType="end"/>
      </w:r>
    </w:p>
    <w:p w14:paraId="6DE74720" w14:textId="35702FE2" w:rsidR="00736ABD" w:rsidRDefault="00736ABD">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_Toc85877051 \h </w:instrText>
      </w:r>
      <w:r>
        <w:fldChar w:fldCharType="separate"/>
      </w:r>
      <w:r>
        <w:t>32</w:t>
      </w:r>
      <w:r>
        <w:fldChar w:fldCharType="end"/>
      </w:r>
    </w:p>
    <w:p w14:paraId="5CA0763B" w14:textId="024D23BD" w:rsidR="00736ABD" w:rsidRDefault="00736ABD">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_Toc85877052 \h </w:instrText>
      </w:r>
      <w:r>
        <w:fldChar w:fldCharType="separate"/>
      </w:r>
      <w:r>
        <w:t>33</w:t>
      </w:r>
      <w:r>
        <w:fldChar w:fldCharType="end"/>
      </w:r>
    </w:p>
    <w:p w14:paraId="12E4ACF3" w14:textId="7F154382" w:rsidR="00736ABD" w:rsidRDefault="00736ABD">
      <w:pPr>
        <w:pStyle w:val="TOC3"/>
        <w:rPr>
          <w:rFonts w:asciiTheme="minorHAnsi" w:eastAsiaTheme="minorEastAsia" w:hAnsiTheme="minorHAnsi" w:cstheme="minorBidi"/>
          <w:sz w:val="22"/>
          <w:szCs w:val="22"/>
          <w:lang w:eastAsia="en-GB"/>
        </w:rPr>
      </w:pPr>
      <w:r w:rsidRPr="001E7ABE">
        <w:rPr>
          <w:lang w:val="en-US"/>
        </w:rPr>
        <w:t>6.1.10</w:t>
      </w:r>
      <w:r>
        <w:rPr>
          <w:rFonts w:asciiTheme="minorHAnsi" w:eastAsiaTheme="minorEastAsia" w:hAnsiTheme="minorHAnsi" w:cstheme="minorBidi"/>
          <w:sz w:val="22"/>
          <w:szCs w:val="22"/>
          <w:lang w:eastAsia="en-GB"/>
        </w:rPr>
        <w:tab/>
      </w:r>
      <w:r w:rsidRPr="001E7ABE">
        <w:rPr>
          <w:lang w:val="en-US"/>
        </w:rPr>
        <w:t>HTTP redirection</w:t>
      </w:r>
      <w:r>
        <w:tab/>
      </w:r>
      <w:r>
        <w:fldChar w:fldCharType="begin" w:fldLock="1"/>
      </w:r>
      <w:r>
        <w:instrText xml:space="preserve"> PAGEREF _Toc85877053 \h </w:instrText>
      </w:r>
      <w:r>
        <w:fldChar w:fldCharType="separate"/>
      </w:r>
      <w:r>
        <w:t>33</w:t>
      </w:r>
      <w:r>
        <w:fldChar w:fldCharType="end"/>
      </w:r>
    </w:p>
    <w:p w14:paraId="69CB8EE3" w14:textId="5880B5F0" w:rsidR="00736ABD" w:rsidRDefault="00736AB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Nmbsmf_MBSSession Service API</w:t>
      </w:r>
      <w:r>
        <w:tab/>
      </w:r>
      <w:r>
        <w:fldChar w:fldCharType="begin" w:fldLock="1"/>
      </w:r>
      <w:r>
        <w:instrText xml:space="preserve"> PAGEREF _Toc85877054 \h </w:instrText>
      </w:r>
      <w:r>
        <w:fldChar w:fldCharType="separate"/>
      </w:r>
      <w:r>
        <w:t>33</w:t>
      </w:r>
      <w:r>
        <w:fldChar w:fldCharType="end"/>
      </w:r>
    </w:p>
    <w:p w14:paraId="4135858A" w14:textId="43743FEC" w:rsidR="00736ABD" w:rsidRDefault="00736AB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_Toc85877055 \h </w:instrText>
      </w:r>
      <w:r>
        <w:fldChar w:fldCharType="separate"/>
      </w:r>
      <w:r>
        <w:t>33</w:t>
      </w:r>
      <w:r>
        <w:fldChar w:fldCharType="end"/>
      </w:r>
    </w:p>
    <w:p w14:paraId="3D50C843" w14:textId="46946EFA" w:rsidR="00736ABD" w:rsidRDefault="00736AB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_Toc85877056 \h </w:instrText>
      </w:r>
      <w:r>
        <w:fldChar w:fldCharType="separate"/>
      </w:r>
      <w:r>
        <w:t>34</w:t>
      </w:r>
      <w:r>
        <w:fldChar w:fldCharType="end"/>
      </w:r>
    </w:p>
    <w:p w14:paraId="5F1F96F8" w14:textId="08C455DB" w:rsidR="00736ABD" w:rsidRDefault="00736ABD">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_Toc85877057 \h </w:instrText>
      </w:r>
      <w:r>
        <w:fldChar w:fldCharType="separate"/>
      </w:r>
      <w:r>
        <w:t>34</w:t>
      </w:r>
      <w:r>
        <w:fldChar w:fldCharType="end"/>
      </w:r>
    </w:p>
    <w:p w14:paraId="59EF7FC2" w14:textId="150F185F" w:rsidR="00736ABD" w:rsidRDefault="00736ABD">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_Toc85877058 \h </w:instrText>
      </w:r>
      <w:r>
        <w:fldChar w:fldCharType="separate"/>
      </w:r>
      <w:r>
        <w:t>34</w:t>
      </w:r>
      <w:r>
        <w:fldChar w:fldCharType="end"/>
      </w:r>
    </w:p>
    <w:p w14:paraId="5405233F" w14:textId="156B7EFE" w:rsidR="00736ABD" w:rsidRDefault="00736ABD">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_Toc85877059 \h </w:instrText>
      </w:r>
      <w:r>
        <w:fldChar w:fldCharType="separate"/>
      </w:r>
      <w:r>
        <w:t>34</w:t>
      </w:r>
      <w:r>
        <w:fldChar w:fldCharType="end"/>
      </w:r>
    </w:p>
    <w:p w14:paraId="642605B2" w14:textId="71A1A8ED" w:rsidR="00736ABD" w:rsidRDefault="00736ABD">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_Toc85877060 \h </w:instrText>
      </w:r>
      <w:r>
        <w:fldChar w:fldCharType="separate"/>
      </w:r>
      <w:r>
        <w:t>34</w:t>
      </w:r>
      <w:r>
        <w:fldChar w:fldCharType="end"/>
      </w:r>
    </w:p>
    <w:p w14:paraId="21B56764" w14:textId="795DC6A3" w:rsidR="00736ABD" w:rsidRDefault="00736ABD">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_Toc85877061 \h </w:instrText>
      </w:r>
      <w:r>
        <w:fldChar w:fldCharType="separate"/>
      </w:r>
      <w:r>
        <w:t>34</w:t>
      </w:r>
      <w:r>
        <w:fldChar w:fldCharType="end"/>
      </w:r>
    </w:p>
    <w:p w14:paraId="474C261E" w14:textId="42190FE7" w:rsidR="00736ABD" w:rsidRDefault="00736AB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_Toc85877062 \h </w:instrText>
      </w:r>
      <w:r>
        <w:fldChar w:fldCharType="separate"/>
      </w:r>
      <w:r>
        <w:t>34</w:t>
      </w:r>
      <w:r>
        <w:fldChar w:fldCharType="end"/>
      </w:r>
    </w:p>
    <w:p w14:paraId="4F5F2EFB" w14:textId="68DFE5F3" w:rsidR="00736ABD" w:rsidRDefault="00736ABD">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_Toc85877063 \h </w:instrText>
      </w:r>
      <w:r>
        <w:fldChar w:fldCharType="separate"/>
      </w:r>
      <w:r>
        <w:t>34</w:t>
      </w:r>
      <w:r>
        <w:fldChar w:fldCharType="end"/>
      </w:r>
    </w:p>
    <w:p w14:paraId="119A241C" w14:textId="6E0CC236" w:rsidR="00736ABD" w:rsidRDefault="00736ABD">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MBS sessions collection</w:t>
      </w:r>
      <w:r>
        <w:tab/>
      </w:r>
      <w:r>
        <w:fldChar w:fldCharType="begin" w:fldLock="1"/>
      </w:r>
      <w:r>
        <w:instrText xml:space="preserve"> PAGEREF _Toc85877064 \h </w:instrText>
      </w:r>
      <w:r>
        <w:fldChar w:fldCharType="separate"/>
      </w:r>
      <w:r>
        <w:t>36</w:t>
      </w:r>
      <w:r>
        <w:fldChar w:fldCharType="end"/>
      </w:r>
    </w:p>
    <w:p w14:paraId="6168003D" w14:textId="03B724DF" w:rsidR="00736ABD" w:rsidRDefault="00736ABD">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_Toc85877065 \h </w:instrText>
      </w:r>
      <w:r>
        <w:fldChar w:fldCharType="separate"/>
      </w:r>
      <w:r>
        <w:t>36</w:t>
      </w:r>
      <w:r>
        <w:fldChar w:fldCharType="end"/>
      </w:r>
    </w:p>
    <w:p w14:paraId="6DDE1B98" w14:textId="7726AE52" w:rsidR="00736ABD" w:rsidRDefault="00736ABD">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_Toc85877066 \h </w:instrText>
      </w:r>
      <w:r>
        <w:fldChar w:fldCharType="separate"/>
      </w:r>
      <w:r>
        <w:t>36</w:t>
      </w:r>
      <w:r>
        <w:fldChar w:fldCharType="end"/>
      </w:r>
    </w:p>
    <w:p w14:paraId="7CD58496" w14:textId="2F6CC99D" w:rsidR="00736ABD" w:rsidRDefault="00736ABD">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_Toc85877067 \h </w:instrText>
      </w:r>
      <w:r>
        <w:fldChar w:fldCharType="separate"/>
      </w:r>
      <w:r>
        <w:t>36</w:t>
      </w:r>
      <w:r>
        <w:fldChar w:fldCharType="end"/>
      </w:r>
    </w:p>
    <w:p w14:paraId="264C5DC3" w14:textId="29EEC6E6" w:rsidR="00736ABD" w:rsidRDefault="00736ABD">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_Toc85877068 \h </w:instrText>
      </w:r>
      <w:r>
        <w:fldChar w:fldCharType="separate"/>
      </w:r>
      <w:r>
        <w:t>38</w:t>
      </w:r>
      <w:r>
        <w:fldChar w:fldCharType="end"/>
      </w:r>
    </w:p>
    <w:p w14:paraId="5AB5D1A3" w14:textId="537DA8E6" w:rsidR="00736ABD" w:rsidRDefault="00736ABD">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MBS session</w:t>
      </w:r>
      <w:r>
        <w:tab/>
      </w:r>
      <w:r>
        <w:fldChar w:fldCharType="begin" w:fldLock="1"/>
      </w:r>
      <w:r>
        <w:instrText xml:space="preserve"> PAGEREF _Toc85877069 \h </w:instrText>
      </w:r>
      <w:r>
        <w:fldChar w:fldCharType="separate"/>
      </w:r>
      <w:r>
        <w:t>39</w:t>
      </w:r>
      <w:r>
        <w:fldChar w:fldCharType="end"/>
      </w:r>
    </w:p>
    <w:p w14:paraId="0C384537" w14:textId="3E8860CD" w:rsidR="00736ABD" w:rsidRDefault="00736ABD">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_Toc85877070 \h </w:instrText>
      </w:r>
      <w:r>
        <w:fldChar w:fldCharType="separate"/>
      </w:r>
      <w:r>
        <w:t>39</w:t>
      </w:r>
      <w:r>
        <w:fldChar w:fldCharType="end"/>
      </w:r>
    </w:p>
    <w:p w14:paraId="65C41124" w14:textId="7DC59DC0" w:rsidR="00736ABD" w:rsidRDefault="00736ABD">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_Toc85877071 \h </w:instrText>
      </w:r>
      <w:r>
        <w:fldChar w:fldCharType="separate"/>
      </w:r>
      <w:r>
        <w:t>39</w:t>
      </w:r>
      <w:r>
        <w:fldChar w:fldCharType="end"/>
      </w:r>
    </w:p>
    <w:p w14:paraId="2DD27AD4" w14:textId="49FF89AB" w:rsidR="00736ABD" w:rsidRDefault="00736ABD">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_Toc85877072 \h </w:instrText>
      </w:r>
      <w:r>
        <w:fldChar w:fldCharType="separate"/>
      </w:r>
      <w:r>
        <w:t>40</w:t>
      </w:r>
      <w:r>
        <w:fldChar w:fldCharType="end"/>
      </w:r>
    </w:p>
    <w:p w14:paraId="7EBEEE4E" w14:textId="522225DA" w:rsidR="00736ABD" w:rsidRDefault="00736ABD">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_Toc85877073 \h </w:instrText>
      </w:r>
      <w:r>
        <w:fldChar w:fldCharType="separate"/>
      </w:r>
      <w:r>
        <w:t>42</w:t>
      </w:r>
      <w:r>
        <w:fldChar w:fldCharType="end"/>
      </w:r>
    </w:p>
    <w:p w14:paraId="7DC917A0" w14:textId="41B57BFF" w:rsidR="00736ABD" w:rsidRDefault="00736ABD">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Subscriptions collection for MBS sessions</w:t>
      </w:r>
      <w:r>
        <w:tab/>
      </w:r>
      <w:r>
        <w:fldChar w:fldCharType="begin" w:fldLock="1"/>
      </w:r>
      <w:r>
        <w:instrText xml:space="preserve"> PAGEREF _Toc85877074 \h </w:instrText>
      </w:r>
      <w:r>
        <w:fldChar w:fldCharType="separate"/>
      </w:r>
      <w:r>
        <w:t>42</w:t>
      </w:r>
      <w:r>
        <w:fldChar w:fldCharType="end"/>
      </w:r>
    </w:p>
    <w:p w14:paraId="269C478B" w14:textId="2C47F515" w:rsidR="00736ABD" w:rsidRDefault="00736ABD">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_Toc85877075 \h </w:instrText>
      </w:r>
      <w:r>
        <w:fldChar w:fldCharType="separate"/>
      </w:r>
      <w:r>
        <w:t>42</w:t>
      </w:r>
      <w:r>
        <w:fldChar w:fldCharType="end"/>
      </w:r>
    </w:p>
    <w:p w14:paraId="5471610F" w14:textId="44085DE6" w:rsidR="00736ABD" w:rsidRDefault="00736ABD">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_Toc85877076 \h </w:instrText>
      </w:r>
      <w:r>
        <w:fldChar w:fldCharType="separate"/>
      </w:r>
      <w:r>
        <w:t>43</w:t>
      </w:r>
      <w:r>
        <w:fldChar w:fldCharType="end"/>
      </w:r>
    </w:p>
    <w:p w14:paraId="1CA553D1" w14:textId="22FFFA15" w:rsidR="00736ABD" w:rsidRDefault="00736ABD">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_Toc85877077 \h </w:instrText>
      </w:r>
      <w:r>
        <w:fldChar w:fldCharType="separate"/>
      </w:r>
      <w:r>
        <w:t>43</w:t>
      </w:r>
      <w:r>
        <w:fldChar w:fldCharType="end"/>
      </w:r>
    </w:p>
    <w:p w14:paraId="0D8D4AD3" w14:textId="433C9777" w:rsidR="00736ABD" w:rsidRDefault="00736ABD">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_Toc85877078 \h </w:instrText>
      </w:r>
      <w:r>
        <w:fldChar w:fldCharType="separate"/>
      </w:r>
      <w:r>
        <w:t>44</w:t>
      </w:r>
      <w:r>
        <w:fldChar w:fldCharType="end"/>
      </w:r>
    </w:p>
    <w:p w14:paraId="007C4896" w14:textId="24EBD2D5" w:rsidR="00736ABD" w:rsidRDefault="00736ABD">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Individual subscription for an MBS session</w:t>
      </w:r>
      <w:r>
        <w:tab/>
      </w:r>
      <w:r>
        <w:fldChar w:fldCharType="begin" w:fldLock="1"/>
      </w:r>
      <w:r>
        <w:instrText xml:space="preserve"> PAGEREF _Toc85877079 \h </w:instrText>
      </w:r>
      <w:r>
        <w:fldChar w:fldCharType="separate"/>
      </w:r>
      <w:r>
        <w:t>44</w:t>
      </w:r>
      <w:r>
        <w:fldChar w:fldCharType="end"/>
      </w:r>
    </w:p>
    <w:p w14:paraId="3AF9645B" w14:textId="370F65EB" w:rsidR="00736ABD" w:rsidRDefault="00736ABD">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_Toc85877080 \h </w:instrText>
      </w:r>
      <w:r>
        <w:fldChar w:fldCharType="separate"/>
      </w:r>
      <w:r>
        <w:t>44</w:t>
      </w:r>
      <w:r>
        <w:fldChar w:fldCharType="end"/>
      </w:r>
    </w:p>
    <w:p w14:paraId="0C8BC3F1" w14:textId="736778B2" w:rsidR="00736ABD" w:rsidRDefault="00736ABD">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_Toc85877081 \h </w:instrText>
      </w:r>
      <w:r>
        <w:fldChar w:fldCharType="separate"/>
      </w:r>
      <w:r>
        <w:t>44</w:t>
      </w:r>
      <w:r>
        <w:fldChar w:fldCharType="end"/>
      </w:r>
    </w:p>
    <w:p w14:paraId="68E89B10" w14:textId="1FB7571C" w:rsidR="00736ABD" w:rsidRDefault="00736ABD">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_Toc85877082 \h </w:instrText>
      </w:r>
      <w:r>
        <w:fldChar w:fldCharType="separate"/>
      </w:r>
      <w:r>
        <w:t>45</w:t>
      </w:r>
      <w:r>
        <w:fldChar w:fldCharType="end"/>
      </w:r>
    </w:p>
    <w:p w14:paraId="3E919C97" w14:textId="31698A81" w:rsidR="00736ABD" w:rsidRDefault="00736ABD">
      <w:pPr>
        <w:pStyle w:val="TOC5"/>
        <w:rPr>
          <w:rFonts w:asciiTheme="minorHAnsi" w:eastAsiaTheme="minorEastAsia" w:hAnsiTheme="minorHAnsi" w:cstheme="minorBidi"/>
          <w:sz w:val="22"/>
          <w:szCs w:val="22"/>
          <w:lang w:eastAsia="en-GB"/>
        </w:rPr>
      </w:pPr>
      <w:r>
        <w:lastRenderedPageBreak/>
        <w:t>6.2.3.5.4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_Toc85877083 \h </w:instrText>
      </w:r>
      <w:r>
        <w:fldChar w:fldCharType="separate"/>
      </w:r>
      <w:r>
        <w:t>47</w:t>
      </w:r>
      <w:r>
        <w:fldChar w:fldCharType="end"/>
      </w:r>
    </w:p>
    <w:p w14:paraId="73311648" w14:textId="717A7B90" w:rsidR="00736ABD" w:rsidRDefault="00736ABD">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Resource: Subscriptions collection for MBS contexts</w:t>
      </w:r>
      <w:r>
        <w:tab/>
      </w:r>
      <w:r>
        <w:fldChar w:fldCharType="begin" w:fldLock="1"/>
      </w:r>
      <w:r>
        <w:instrText xml:space="preserve"> PAGEREF _Toc85877084 \h </w:instrText>
      </w:r>
      <w:r>
        <w:fldChar w:fldCharType="separate"/>
      </w:r>
      <w:r>
        <w:t>47</w:t>
      </w:r>
      <w:r>
        <w:fldChar w:fldCharType="end"/>
      </w:r>
    </w:p>
    <w:p w14:paraId="3D30C8A9" w14:textId="2BCB6121" w:rsidR="00736ABD" w:rsidRDefault="00736ABD">
      <w:pPr>
        <w:pStyle w:val="TOC5"/>
        <w:rPr>
          <w:rFonts w:asciiTheme="minorHAnsi" w:eastAsiaTheme="minorEastAsia" w:hAnsiTheme="minorHAnsi" w:cstheme="minorBidi"/>
          <w:sz w:val="22"/>
          <w:szCs w:val="22"/>
          <w:lang w:eastAsia="en-GB"/>
        </w:rPr>
      </w:pPr>
      <w:r>
        <w:t>6.2.3.6.1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_Toc85877085 \h </w:instrText>
      </w:r>
      <w:r>
        <w:fldChar w:fldCharType="separate"/>
      </w:r>
      <w:r>
        <w:t>47</w:t>
      </w:r>
      <w:r>
        <w:fldChar w:fldCharType="end"/>
      </w:r>
    </w:p>
    <w:p w14:paraId="138EC2A8" w14:textId="2F792376" w:rsidR="00736ABD" w:rsidRDefault="00736ABD">
      <w:pPr>
        <w:pStyle w:val="TOC5"/>
        <w:rPr>
          <w:rFonts w:asciiTheme="minorHAnsi" w:eastAsiaTheme="minorEastAsia" w:hAnsiTheme="minorHAnsi" w:cstheme="minorBidi"/>
          <w:sz w:val="22"/>
          <w:szCs w:val="22"/>
          <w:lang w:eastAsia="en-GB"/>
        </w:rPr>
      </w:pPr>
      <w:r>
        <w:t>6.2.3.6.2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_Toc85877086 \h </w:instrText>
      </w:r>
      <w:r>
        <w:fldChar w:fldCharType="separate"/>
      </w:r>
      <w:r>
        <w:t>48</w:t>
      </w:r>
      <w:r>
        <w:fldChar w:fldCharType="end"/>
      </w:r>
    </w:p>
    <w:p w14:paraId="66CE508A" w14:textId="0C5E2E6A" w:rsidR="00736ABD" w:rsidRDefault="00736ABD">
      <w:pPr>
        <w:pStyle w:val="TOC5"/>
        <w:rPr>
          <w:rFonts w:asciiTheme="minorHAnsi" w:eastAsiaTheme="minorEastAsia" w:hAnsiTheme="minorHAnsi" w:cstheme="minorBidi"/>
          <w:sz w:val="22"/>
          <w:szCs w:val="22"/>
          <w:lang w:eastAsia="en-GB"/>
        </w:rPr>
      </w:pPr>
      <w:r>
        <w:t>6.2.3.6.3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_Toc85877087 \h </w:instrText>
      </w:r>
      <w:r>
        <w:fldChar w:fldCharType="separate"/>
      </w:r>
      <w:r>
        <w:t>48</w:t>
      </w:r>
      <w:r>
        <w:fldChar w:fldCharType="end"/>
      </w:r>
    </w:p>
    <w:p w14:paraId="13F4B01A" w14:textId="61E32DE2" w:rsidR="00736ABD" w:rsidRDefault="00736ABD">
      <w:pPr>
        <w:pStyle w:val="TOC5"/>
        <w:rPr>
          <w:rFonts w:asciiTheme="minorHAnsi" w:eastAsiaTheme="minorEastAsia" w:hAnsiTheme="minorHAnsi" w:cstheme="minorBidi"/>
          <w:sz w:val="22"/>
          <w:szCs w:val="22"/>
          <w:lang w:eastAsia="en-GB"/>
        </w:rPr>
      </w:pPr>
      <w:r>
        <w:t>6.2.3.6.4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_Toc85877088 \h </w:instrText>
      </w:r>
      <w:r>
        <w:fldChar w:fldCharType="separate"/>
      </w:r>
      <w:r>
        <w:t>49</w:t>
      </w:r>
      <w:r>
        <w:fldChar w:fldCharType="end"/>
      </w:r>
    </w:p>
    <w:p w14:paraId="2D14937D" w14:textId="37DFB6C3" w:rsidR="00736ABD" w:rsidRDefault="00736ABD">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Resource: Individual subscription for an MBS context</w:t>
      </w:r>
      <w:r>
        <w:tab/>
      </w:r>
      <w:r>
        <w:fldChar w:fldCharType="begin" w:fldLock="1"/>
      </w:r>
      <w:r>
        <w:instrText xml:space="preserve"> PAGEREF _Toc85877089 \h </w:instrText>
      </w:r>
      <w:r>
        <w:fldChar w:fldCharType="separate"/>
      </w:r>
      <w:r>
        <w:t>49</w:t>
      </w:r>
      <w:r>
        <w:fldChar w:fldCharType="end"/>
      </w:r>
    </w:p>
    <w:p w14:paraId="096AE52D" w14:textId="2C8B3CB8" w:rsidR="00736ABD" w:rsidRDefault="00736ABD">
      <w:pPr>
        <w:pStyle w:val="TOC5"/>
        <w:rPr>
          <w:rFonts w:asciiTheme="minorHAnsi" w:eastAsiaTheme="minorEastAsia" w:hAnsiTheme="minorHAnsi" w:cstheme="minorBidi"/>
          <w:sz w:val="22"/>
          <w:szCs w:val="22"/>
          <w:lang w:eastAsia="en-GB"/>
        </w:rPr>
      </w:pPr>
      <w:r>
        <w:t>6.2.3.7.1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_Toc85877090 \h </w:instrText>
      </w:r>
      <w:r>
        <w:fldChar w:fldCharType="separate"/>
      </w:r>
      <w:r>
        <w:t>49</w:t>
      </w:r>
      <w:r>
        <w:fldChar w:fldCharType="end"/>
      </w:r>
    </w:p>
    <w:p w14:paraId="64E69CC1" w14:textId="248CBA8A" w:rsidR="00736ABD" w:rsidRDefault="00736ABD">
      <w:pPr>
        <w:pStyle w:val="TOC5"/>
        <w:rPr>
          <w:rFonts w:asciiTheme="minorHAnsi" w:eastAsiaTheme="minorEastAsia" w:hAnsiTheme="minorHAnsi" w:cstheme="minorBidi"/>
          <w:sz w:val="22"/>
          <w:szCs w:val="22"/>
          <w:lang w:eastAsia="en-GB"/>
        </w:rPr>
      </w:pPr>
      <w:r>
        <w:t>6.2.3.7.2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_Toc85877091 \h </w:instrText>
      </w:r>
      <w:r>
        <w:fldChar w:fldCharType="separate"/>
      </w:r>
      <w:r>
        <w:t>49</w:t>
      </w:r>
      <w:r>
        <w:fldChar w:fldCharType="end"/>
      </w:r>
    </w:p>
    <w:p w14:paraId="7E1874CC" w14:textId="4490B87E" w:rsidR="00736ABD" w:rsidRDefault="00736ABD">
      <w:pPr>
        <w:pStyle w:val="TOC5"/>
        <w:rPr>
          <w:rFonts w:asciiTheme="minorHAnsi" w:eastAsiaTheme="minorEastAsia" w:hAnsiTheme="minorHAnsi" w:cstheme="minorBidi"/>
          <w:sz w:val="22"/>
          <w:szCs w:val="22"/>
          <w:lang w:eastAsia="en-GB"/>
        </w:rPr>
      </w:pPr>
      <w:r>
        <w:t>6.2.3.7.3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_Toc85877092 \h </w:instrText>
      </w:r>
      <w:r>
        <w:fldChar w:fldCharType="separate"/>
      </w:r>
      <w:r>
        <w:t>50</w:t>
      </w:r>
      <w:r>
        <w:fldChar w:fldCharType="end"/>
      </w:r>
    </w:p>
    <w:p w14:paraId="0B45AA67" w14:textId="0DBC51CB" w:rsidR="00736ABD" w:rsidRDefault="00736ABD">
      <w:pPr>
        <w:pStyle w:val="TOC5"/>
        <w:rPr>
          <w:rFonts w:asciiTheme="minorHAnsi" w:eastAsiaTheme="minorEastAsia" w:hAnsiTheme="minorHAnsi" w:cstheme="minorBidi"/>
          <w:sz w:val="22"/>
          <w:szCs w:val="22"/>
          <w:lang w:eastAsia="en-GB"/>
        </w:rPr>
      </w:pPr>
      <w:r>
        <w:t>6.2.3.7.4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_Toc85877093 \h </w:instrText>
      </w:r>
      <w:r>
        <w:fldChar w:fldCharType="separate"/>
      </w:r>
      <w:r>
        <w:t>52</w:t>
      </w:r>
      <w:r>
        <w:fldChar w:fldCharType="end"/>
      </w:r>
    </w:p>
    <w:p w14:paraId="0AA6E14D" w14:textId="6CA7714D" w:rsidR="00736ABD" w:rsidRDefault="00736AB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_Toc85877094 \h </w:instrText>
      </w:r>
      <w:r>
        <w:fldChar w:fldCharType="separate"/>
      </w:r>
      <w:r>
        <w:t>52</w:t>
      </w:r>
      <w:r>
        <w:fldChar w:fldCharType="end"/>
      </w:r>
    </w:p>
    <w:p w14:paraId="3F1DFD12" w14:textId="41EE0474" w:rsidR="00736ABD" w:rsidRDefault="00736AB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_Toc85877095 \h </w:instrText>
      </w:r>
      <w:r>
        <w:fldChar w:fldCharType="separate"/>
      </w:r>
      <w:r>
        <w:t>53</w:t>
      </w:r>
      <w:r>
        <w:fldChar w:fldCharType="end"/>
      </w:r>
    </w:p>
    <w:p w14:paraId="7C827AEB" w14:textId="529B584C" w:rsidR="00736ABD" w:rsidRDefault="00736ABD">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_Toc85877096 \h </w:instrText>
      </w:r>
      <w:r>
        <w:fldChar w:fldCharType="separate"/>
      </w:r>
      <w:r>
        <w:t>53</w:t>
      </w:r>
      <w:r>
        <w:fldChar w:fldCharType="end"/>
      </w:r>
    </w:p>
    <w:p w14:paraId="34B29257" w14:textId="6B3937EC" w:rsidR="00736ABD" w:rsidRDefault="00736ABD">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StatusNotify</w:t>
      </w:r>
      <w:r>
        <w:tab/>
      </w:r>
      <w:r>
        <w:fldChar w:fldCharType="begin" w:fldLock="1"/>
      </w:r>
      <w:r>
        <w:instrText xml:space="preserve"> PAGEREF _Toc85877097 \h </w:instrText>
      </w:r>
      <w:r>
        <w:fldChar w:fldCharType="separate"/>
      </w:r>
      <w:r>
        <w:t>53</w:t>
      </w:r>
      <w:r>
        <w:fldChar w:fldCharType="end"/>
      </w:r>
    </w:p>
    <w:p w14:paraId="41A4EEF1" w14:textId="7E10E400" w:rsidR="00736ABD" w:rsidRDefault="00736ABD">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_Toc85877098 \h </w:instrText>
      </w:r>
      <w:r>
        <w:fldChar w:fldCharType="separate"/>
      </w:r>
      <w:r>
        <w:t>53</w:t>
      </w:r>
      <w:r>
        <w:fldChar w:fldCharType="end"/>
      </w:r>
    </w:p>
    <w:p w14:paraId="6F6F7D7F" w14:textId="50184609" w:rsidR="00736ABD" w:rsidRDefault="00736ABD">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_Toc85877099 \h </w:instrText>
      </w:r>
      <w:r>
        <w:fldChar w:fldCharType="separate"/>
      </w:r>
      <w:r>
        <w:t>53</w:t>
      </w:r>
      <w:r>
        <w:fldChar w:fldCharType="end"/>
      </w:r>
    </w:p>
    <w:p w14:paraId="232E6B32" w14:textId="11E0A52F" w:rsidR="00736ABD" w:rsidRDefault="00736ABD">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_Toc85877100 \h </w:instrText>
      </w:r>
      <w:r>
        <w:fldChar w:fldCharType="separate"/>
      </w:r>
      <w:r>
        <w:t>53</w:t>
      </w:r>
      <w:r>
        <w:fldChar w:fldCharType="end"/>
      </w:r>
    </w:p>
    <w:p w14:paraId="46D332F5" w14:textId="1AC8712D" w:rsidR="00736ABD" w:rsidRDefault="00736ABD">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ContextStatusNotify</w:t>
      </w:r>
      <w:r>
        <w:tab/>
      </w:r>
      <w:r>
        <w:fldChar w:fldCharType="begin" w:fldLock="1"/>
      </w:r>
      <w:r>
        <w:instrText xml:space="preserve"> PAGEREF _Toc85877101 \h </w:instrText>
      </w:r>
      <w:r>
        <w:fldChar w:fldCharType="separate"/>
      </w:r>
      <w:r>
        <w:t>54</w:t>
      </w:r>
      <w:r>
        <w:fldChar w:fldCharType="end"/>
      </w:r>
    </w:p>
    <w:p w14:paraId="2F56BA05" w14:textId="59160DE8" w:rsidR="00736ABD" w:rsidRDefault="00736ABD">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_Toc85877102 \h </w:instrText>
      </w:r>
      <w:r>
        <w:fldChar w:fldCharType="separate"/>
      </w:r>
      <w:r>
        <w:t>54</w:t>
      </w:r>
      <w:r>
        <w:fldChar w:fldCharType="end"/>
      </w:r>
    </w:p>
    <w:p w14:paraId="2D2B2391" w14:textId="45DFB1F7" w:rsidR="00736ABD" w:rsidRDefault="00736ABD">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_Toc85877103 \h </w:instrText>
      </w:r>
      <w:r>
        <w:fldChar w:fldCharType="separate"/>
      </w:r>
      <w:r>
        <w:t>54</w:t>
      </w:r>
      <w:r>
        <w:fldChar w:fldCharType="end"/>
      </w:r>
    </w:p>
    <w:p w14:paraId="6B002BAB" w14:textId="38CC561B" w:rsidR="00736ABD" w:rsidRDefault="00736ABD">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_Toc85877104 \h </w:instrText>
      </w:r>
      <w:r>
        <w:fldChar w:fldCharType="separate"/>
      </w:r>
      <w:r>
        <w:t>54</w:t>
      </w:r>
      <w:r>
        <w:fldChar w:fldCharType="end"/>
      </w:r>
    </w:p>
    <w:p w14:paraId="00982F98" w14:textId="1CC27A04" w:rsidR="00736ABD" w:rsidRDefault="00736AB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_Toc85877105 \h </w:instrText>
      </w:r>
      <w:r>
        <w:fldChar w:fldCharType="separate"/>
      </w:r>
      <w:r>
        <w:t>54</w:t>
      </w:r>
      <w:r>
        <w:fldChar w:fldCharType="end"/>
      </w:r>
    </w:p>
    <w:p w14:paraId="6966800E" w14:textId="13092FD8" w:rsidR="00736ABD" w:rsidRDefault="00736ABD">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_Toc85877106 \h </w:instrText>
      </w:r>
      <w:r>
        <w:fldChar w:fldCharType="separate"/>
      </w:r>
      <w:r>
        <w:t>54</w:t>
      </w:r>
      <w:r>
        <w:fldChar w:fldCharType="end"/>
      </w:r>
    </w:p>
    <w:p w14:paraId="1C4B8EE0" w14:textId="74A3B7BC" w:rsidR="00736ABD" w:rsidRDefault="00736ABD">
      <w:pPr>
        <w:pStyle w:val="TOC4"/>
        <w:rPr>
          <w:rFonts w:asciiTheme="minorHAnsi" w:eastAsiaTheme="minorEastAsia" w:hAnsiTheme="minorHAnsi" w:cstheme="minorBidi"/>
          <w:sz w:val="22"/>
          <w:szCs w:val="22"/>
          <w:lang w:eastAsia="en-GB"/>
        </w:rPr>
      </w:pPr>
      <w:r w:rsidRPr="001E7ABE">
        <w:rPr>
          <w:lang w:val="en-US"/>
        </w:rPr>
        <w:t>6.2.6.2</w:t>
      </w:r>
      <w:r>
        <w:rPr>
          <w:rFonts w:asciiTheme="minorHAnsi" w:eastAsiaTheme="minorEastAsia" w:hAnsiTheme="minorHAnsi" w:cstheme="minorBidi"/>
          <w:sz w:val="22"/>
          <w:szCs w:val="22"/>
          <w:lang w:eastAsia="en-GB"/>
        </w:rPr>
        <w:tab/>
      </w:r>
      <w:r w:rsidRPr="001E7ABE">
        <w:rPr>
          <w:lang w:val="en-US"/>
        </w:rPr>
        <w:t>Structured data types</w:t>
      </w:r>
      <w:r>
        <w:tab/>
      </w:r>
      <w:r>
        <w:fldChar w:fldCharType="begin" w:fldLock="1"/>
      </w:r>
      <w:r>
        <w:instrText xml:space="preserve"> PAGEREF _Toc85877107 \h </w:instrText>
      </w:r>
      <w:r>
        <w:fldChar w:fldCharType="separate"/>
      </w:r>
      <w:r>
        <w:t>56</w:t>
      </w:r>
      <w:r>
        <w:fldChar w:fldCharType="end"/>
      </w:r>
    </w:p>
    <w:p w14:paraId="19B4FAFF" w14:textId="187C957F" w:rsidR="00736ABD" w:rsidRDefault="00736ABD">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_Toc85877108 \h </w:instrText>
      </w:r>
      <w:r>
        <w:fldChar w:fldCharType="separate"/>
      </w:r>
      <w:r>
        <w:t>56</w:t>
      </w:r>
      <w:r>
        <w:fldChar w:fldCharType="end"/>
      </w:r>
    </w:p>
    <w:p w14:paraId="4F0DD763" w14:textId="6D49525D" w:rsidR="00736ABD" w:rsidRDefault="00736ABD">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CreateReqData</w:t>
      </w:r>
      <w:r>
        <w:tab/>
      </w:r>
      <w:r>
        <w:fldChar w:fldCharType="begin" w:fldLock="1"/>
      </w:r>
      <w:r>
        <w:instrText xml:space="preserve"> PAGEREF _Toc85877109 \h </w:instrText>
      </w:r>
      <w:r>
        <w:fldChar w:fldCharType="separate"/>
      </w:r>
      <w:r>
        <w:t>56</w:t>
      </w:r>
      <w:r>
        <w:fldChar w:fldCharType="end"/>
      </w:r>
    </w:p>
    <w:p w14:paraId="610CC721" w14:textId="383E724B" w:rsidR="00736ABD" w:rsidRDefault="00736ABD">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CreateRspData</w:t>
      </w:r>
      <w:r>
        <w:tab/>
      </w:r>
      <w:r>
        <w:fldChar w:fldCharType="begin" w:fldLock="1"/>
      </w:r>
      <w:r>
        <w:instrText xml:space="preserve"> PAGEREF _Toc85877110 \h </w:instrText>
      </w:r>
      <w:r>
        <w:fldChar w:fldCharType="separate"/>
      </w:r>
      <w:r>
        <w:t>56</w:t>
      </w:r>
      <w:r>
        <w:fldChar w:fldCharType="end"/>
      </w:r>
    </w:p>
    <w:p w14:paraId="424038D8" w14:textId="07EF515F" w:rsidR="00736ABD" w:rsidRDefault="00736ABD">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MbsSessionExtension</w:t>
      </w:r>
      <w:r>
        <w:tab/>
      </w:r>
      <w:r>
        <w:fldChar w:fldCharType="begin" w:fldLock="1"/>
      </w:r>
      <w:r>
        <w:instrText xml:space="preserve"> PAGEREF _Toc85877111 \h </w:instrText>
      </w:r>
      <w:r>
        <w:fldChar w:fldCharType="separate"/>
      </w:r>
      <w:r>
        <w:t>56</w:t>
      </w:r>
      <w:r>
        <w:fldChar w:fldCharType="end"/>
      </w:r>
    </w:p>
    <w:p w14:paraId="34D199F9" w14:textId="4E7E1890" w:rsidR="00736ABD" w:rsidRDefault="00736ABD">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ContextUpdateReqData</w:t>
      </w:r>
      <w:r>
        <w:tab/>
      </w:r>
      <w:r>
        <w:fldChar w:fldCharType="begin" w:fldLock="1"/>
      </w:r>
      <w:r>
        <w:instrText xml:space="preserve"> PAGEREF _Toc85877112 \h </w:instrText>
      </w:r>
      <w:r>
        <w:fldChar w:fldCharType="separate"/>
      </w:r>
      <w:r>
        <w:t>57</w:t>
      </w:r>
      <w:r>
        <w:fldChar w:fldCharType="end"/>
      </w:r>
    </w:p>
    <w:p w14:paraId="680CC7B0" w14:textId="7A36B418" w:rsidR="00736ABD" w:rsidRDefault="00736ABD">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ContextUpdateRspData</w:t>
      </w:r>
      <w:r>
        <w:tab/>
      </w:r>
      <w:r>
        <w:fldChar w:fldCharType="begin" w:fldLock="1"/>
      </w:r>
      <w:r>
        <w:instrText xml:space="preserve"> PAGEREF _Toc85877113 \h </w:instrText>
      </w:r>
      <w:r>
        <w:fldChar w:fldCharType="separate"/>
      </w:r>
      <w:r>
        <w:t>57</w:t>
      </w:r>
      <w:r>
        <w:fldChar w:fldCharType="end"/>
      </w:r>
    </w:p>
    <w:p w14:paraId="4D5589CC" w14:textId="1825B70C" w:rsidR="00736ABD" w:rsidRDefault="00736ABD">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DataSubscribe</w:t>
      </w:r>
      <w:r>
        <w:tab/>
      </w:r>
      <w:r>
        <w:fldChar w:fldCharType="begin" w:fldLock="1"/>
      </w:r>
      <w:r>
        <w:instrText xml:space="preserve"> PAGEREF _Toc85877114 \h </w:instrText>
      </w:r>
      <w:r>
        <w:fldChar w:fldCharType="separate"/>
      </w:r>
      <w:r>
        <w:t>57</w:t>
      </w:r>
      <w:r>
        <w:fldChar w:fldCharType="end"/>
      </w:r>
    </w:p>
    <w:p w14:paraId="65942F4C" w14:textId="7E37FCDE" w:rsidR="00736ABD" w:rsidRDefault="00736ABD">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DataSubscribed</w:t>
      </w:r>
      <w:r>
        <w:tab/>
      </w:r>
      <w:r>
        <w:fldChar w:fldCharType="begin" w:fldLock="1"/>
      </w:r>
      <w:r>
        <w:instrText xml:space="preserve"> PAGEREF _Toc85877115 \h </w:instrText>
      </w:r>
      <w:r>
        <w:fldChar w:fldCharType="separate"/>
      </w:r>
      <w:r>
        <w:t>58</w:t>
      </w:r>
      <w:r>
        <w:fldChar w:fldCharType="end"/>
      </w:r>
    </w:p>
    <w:p w14:paraId="00E76ECC" w14:textId="66B65E97" w:rsidR="00736ABD" w:rsidRDefault="00736ABD">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Type: Event</w:t>
      </w:r>
      <w:r>
        <w:tab/>
      </w:r>
      <w:r>
        <w:fldChar w:fldCharType="begin" w:fldLock="1"/>
      </w:r>
      <w:r>
        <w:instrText xml:space="preserve"> PAGEREF _Toc85877116 \h </w:instrText>
      </w:r>
      <w:r>
        <w:fldChar w:fldCharType="separate"/>
      </w:r>
      <w:r>
        <w:t>58</w:t>
      </w:r>
      <w:r>
        <w:fldChar w:fldCharType="end"/>
      </w:r>
    </w:p>
    <w:p w14:paraId="49924912" w14:textId="1C6FED0D" w:rsidR="00736ABD" w:rsidRDefault="00736ABD">
      <w:pPr>
        <w:pStyle w:val="TOC5"/>
        <w:rPr>
          <w:rFonts w:asciiTheme="minorHAnsi" w:eastAsiaTheme="minorEastAsia" w:hAnsiTheme="minorHAnsi" w:cstheme="minorBidi"/>
          <w:sz w:val="22"/>
          <w:szCs w:val="22"/>
          <w:lang w:eastAsia="en-GB"/>
        </w:rPr>
      </w:pPr>
      <w:r>
        <w:t>6.2.6.2.10</w:t>
      </w:r>
      <w:r>
        <w:rPr>
          <w:rFonts w:asciiTheme="minorHAnsi" w:eastAsiaTheme="minorEastAsia" w:hAnsiTheme="minorHAnsi" w:cstheme="minorBidi"/>
          <w:sz w:val="22"/>
          <w:szCs w:val="22"/>
          <w:lang w:eastAsia="en-GB"/>
        </w:rPr>
        <w:tab/>
      </w:r>
      <w:r>
        <w:t>Type: ContextStatusSubscribeReqData</w:t>
      </w:r>
      <w:r>
        <w:tab/>
      </w:r>
      <w:r>
        <w:fldChar w:fldCharType="begin" w:fldLock="1"/>
      </w:r>
      <w:r>
        <w:instrText xml:space="preserve"> PAGEREF _Toc85877117 \h </w:instrText>
      </w:r>
      <w:r>
        <w:fldChar w:fldCharType="separate"/>
      </w:r>
      <w:r>
        <w:t>58</w:t>
      </w:r>
      <w:r>
        <w:fldChar w:fldCharType="end"/>
      </w:r>
    </w:p>
    <w:p w14:paraId="0C0A23E4" w14:textId="59F399E6" w:rsidR="00736ABD" w:rsidRDefault="00736ABD">
      <w:pPr>
        <w:pStyle w:val="TOC5"/>
        <w:rPr>
          <w:rFonts w:asciiTheme="minorHAnsi" w:eastAsiaTheme="minorEastAsia" w:hAnsiTheme="minorHAnsi" w:cstheme="minorBidi"/>
          <w:sz w:val="22"/>
          <w:szCs w:val="22"/>
          <w:lang w:eastAsia="en-GB"/>
        </w:rPr>
      </w:pPr>
      <w:r>
        <w:t>6.2.6.2.11</w:t>
      </w:r>
      <w:r>
        <w:rPr>
          <w:rFonts w:asciiTheme="minorHAnsi" w:eastAsiaTheme="minorEastAsia" w:hAnsiTheme="minorHAnsi" w:cstheme="minorBidi"/>
          <w:sz w:val="22"/>
          <w:szCs w:val="22"/>
          <w:lang w:eastAsia="en-GB"/>
        </w:rPr>
        <w:tab/>
      </w:r>
      <w:r>
        <w:t>Type: ContextStatusSubscription</w:t>
      </w:r>
      <w:r>
        <w:tab/>
      </w:r>
      <w:r>
        <w:fldChar w:fldCharType="begin" w:fldLock="1"/>
      </w:r>
      <w:r>
        <w:instrText xml:space="preserve"> PAGEREF _Toc85877118 \h </w:instrText>
      </w:r>
      <w:r>
        <w:fldChar w:fldCharType="separate"/>
      </w:r>
      <w:r>
        <w:t>58</w:t>
      </w:r>
      <w:r>
        <w:fldChar w:fldCharType="end"/>
      </w:r>
    </w:p>
    <w:p w14:paraId="7C0F936D" w14:textId="62891136" w:rsidR="00736ABD" w:rsidRDefault="00736ABD">
      <w:pPr>
        <w:pStyle w:val="TOC5"/>
        <w:rPr>
          <w:rFonts w:asciiTheme="minorHAnsi" w:eastAsiaTheme="minorEastAsia" w:hAnsiTheme="minorHAnsi" w:cstheme="minorBidi"/>
          <w:sz w:val="22"/>
          <w:szCs w:val="22"/>
          <w:lang w:eastAsia="en-GB"/>
        </w:rPr>
      </w:pPr>
      <w:r>
        <w:t>6.2.6.2.12</w:t>
      </w:r>
      <w:r>
        <w:rPr>
          <w:rFonts w:asciiTheme="minorHAnsi" w:eastAsiaTheme="minorEastAsia" w:hAnsiTheme="minorHAnsi" w:cstheme="minorBidi"/>
          <w:sz w:val="22"/>
          <w:szCs w:val="22"/>
          <w:lang w:eastAsia="en-GB"/>
        </w:rPr>
        <w:tab/>
      </w:r>
      <w:r>
        <w:t>Type: ContextStatusEvent</w:t>
      </w:r>
      <w:r>
        <w:tab/>
      </w:r>
      <w:r>
        <w:fldChar w:fldCharType="begin" w:fldLock="1"/>
      </w:r>
      <w:r>
        <w:instrText xml:space="preserve"> PAGEREF _Toc85877119 \h </w:instrText>
      </w:r>
      <w:r>
        <w:fldChar w:fldCharType="separate"/>
      </w:r>
      <w:r>
        <w:t>59</w:t>
      </w:r>
      <w:r>
        <w:fldChar w:fldCharType="end"/>
      </w:r>
    </w:p>
    <w:p w14:paraId="7C97C63D" w14:textId="34EA97B9" w:rsidR="00736ABD" w:rsidRDefault="00736ABD">
      <w:pPr>
        <w:pStyle w:val="TOC5"/>
        <w:rPr>
          <w:rFonts w:asciiTheme="minorHAnsi" w:eastAsiaTheme="minorEastAsia" w:hAnsiTheme="minorHAnsi" w:cstheme="minorBidi"/>
          <w:sz w:val="22"/>
          <w:szCs w:val="22"/>
          <w:lang w:eastAsia="en-GB"/>
        </w:rPr>
      </w:pPr>
      <w:r>
        <w:t>6.2.6.2.13</w:t>
      </w:r>
      <w:r>
        <w:rPr>
          <w:rFonts w:asciiTheme="minorHAnsi" w:eastAsiaTheme="minorEastAsia" w:hAnsiTheme="minorHAnsi" w:cstheme="minorBidi"/>
          <w:sz w:val="22"/>
          <w:szCs w:val="22"/>
          <w:lang w:eastAsia="en-GB"/>
        </w:rPr>
        <w:tab/>
      </w:r>
      <w:r>
        <w:t>Type: ContextStatusSubscribeRspData</w:t>
      </w:r>
      <w:r>
        <w:tab/>
      </w:r>
      <w:r>
        <w:fldChar w:fldCharType="begin" w:fldLock="1"/>
      </w:r>
      <w:r>
        <w:instrText xml:space="preserve"> PAGEREF _Toc85877120 \h </w:instrText>
      </w:r>
      <w:r>
        <w:fldChar w:fldCharType="separate"/>
      </w:r>
      <w:r>
        <w:t>59</w:t>
      </w:r>
      <w:r>
        <w:fldChar w:fldCharType="end"/>
      </w:r>
    </w:p>
    <w:p w14:paraId="659D05EC" w14:textId="03C2732E" w:rsidR="00736ABD" w:rsidRDefault="00736ABD">
      <w:pPr>
        <w:pStyle w:val="TOC5"/>
        <w:rPr>
          <w:rFonts w:asciiTheme="minorHAnsi" w:eastAsiaTheme="minorEastAsia" w:hAnsiTheme="minorHAnsi" w:cstheme="minorBidi"/>
          <w:sz w:val="22"/>
          <w:szCs w:val="22"/>
          <w:lang w:eastAsia="en-GB"/>
        </w:rPr>
      </w:pPr>
      <w:r>
        <w:t>6.2.6.2.14</w:t>
      </w:r>
      <w:r>
        <w:rPr>
          <w:rFonts w:asciiTheme="minorHAnsi" w:eastAsiaTheme="minorEastAsia" w:hAnsiTheme="minorHAnsi" w:cstheme="minorBidi"/>
          <w:sz w:val="22"/>
          <w:szCs w:val="22"/>
          <w:lang w:eastAsia="en-GB"/>
        </w:rPr>
        <w:tab/>
      </w:r>
      <w:r>
        <w:t>Type: MbsContextInfo</w:t>
      </w:r>
      <w:r>
        <w:tab/>
      </w:r>
      <w:r>
        <w:fldChar w:fldCharType="begin" w:fldLock="1"/>
      </w:r>
      <w:r>
        <w:instrText xml:space="preserve"> PAGEREF _Toc85877121 \h </w:instrText>
      </w:r>
      <w:r>
        <w:fldChar w:fldCharType="separate"/>
      </w:r>
      <w:r>
        <w:t>59</w:t>
      </w:r>
      <w:r>
        <w:fldChar w:fldCharType="end"/>
      </w:r>
    </w:p>
    <w:p w14:paraId="53F92100" w14:textId="749902E2" w:rsidR="00736ABD" w:rsidRDefault="00736ABD">
      <w:pPr>
        <w:pStyle w:val="TOC5"/>
        <w:rPr>
          <w:rFonts w:asciiTheme="minorHAnsi" w:eastAsiaTheme="minorEastAsia" w:hAnsiTheme="minorHAnsi" w:cstheme="minorBidi"/>
          <w:sz w:val="22"/>
          <w:szCs w:val="22"/>
          <w:lang w:eastAsia="en-GB"/>
        </w:rPr>
      </w:pPr>
      <w:r>
        <w:t>6.2.6.2.15</w:t>
      </w:r>
      <w:r>
        <w:rPr>
          <w:rFonts w:asciiTheme="minorHAnsi" w:eastAsiaTheme="minorEastAsia" w:hAnsiTheme="minorHAnsi" w:cstheme="minorBidi"/>
          <w:sz w:val="22"/>
          <w:szCs w:val="22"/>
          <w:lang w:eastAsia="en-GB"/>
        </w:rPr>
        <w:tab/>
      </w:r>
      <w:r>
        <w:t>Type: ContextStatusEventReport</w:t>
      </w:r>
      <w:r>
        <w:tab/>
      </w:r>
      <w:r>
        <w:fldChar w:fldCharType="begin" w:fldLock="1"/>
      </w:r>
      <w:r>
        <w:instrText xml:space="preserve"> PAGEREF _Toc85877122 \h </w:instrText>
      </w:r>
      <w:r>
        <w:fldChar w:fldCharType="separate"/>
      </w:r>
      <w:r>
        <w:t>60</w:t>
      </w:r>
      <w:r>
        <w:fldChar w:fldCharType="end"/>
      </w:r>
    </w:p>
    <w:p w14:paraId="1773D6EB" w14:textId="1A8FB195" w:rsidR="00736ABD" w:rsidRDefault="00736ABD">
      <w:pPr>
        <w:pStyle w:val="TOC5"/>
        <w:rPr>
          <w:rFonts w:asciiTheme="minorHAnsi" w:eastAsiaTheme="minorEastAsia" w:hAnsiTheme="minorHAnsi" w:cstheme="minorBidi"/>
          <w:sz w:val="22"/>
          <w:szCs w:val="22"/>
          <w:lang w:eastAsia="en-GB"/>
        </w:rPr>
      </w:pPr>
      <w:r>
        <w:t>6.2.6.2.16</w:t>
      </w:r>
      <w:r>
        <w:rPr>
          <w:rFonts w:asciiTheme="minorHAnsi" w:eastAsiaTheme="minorEastAsia" w:hAnsiTheme="minorHAnsi" w:cstheme="minorBidi"/>
          <w:sz w:val="22"/>
          <w:szCs w:val="22"/>
          <w:lang w:eastAsia="en-GB"/>
        </w:rPr>
        <w:tab/>
      </w:r>
      <w:r>
        <w:t>Type: ContextStatusNotifyReqData</w:t>
      </w:r>
      <w:r>
        <w:tab/>
      </w:r>
      <w:r>
        <w:fldChar w:fldCharType="begin" w:fldLock="1"/>
      </w:r>
      <w:r>
        <w:instrText xml:space="preserve"> PAGEREF _Toc85877123 \h </w:instrText>
      </w:r>
      <w:r>
        <w:fldChar w:fldCharType="separate"/>
      </w:r>
      <w:r>
        <w:t>60</w:t>
      </w:r>
      <w:r>
        <w:fldChar w:fldCharType="end"/>
      </w:r>
    </w:p>
    <w:p w14:paraId="5208A7A6" w14:textId="5800D486" w:rsidR="00736ABD" w:rsidRDefault="00736ABD">
      <w:pPr>
        <w:pStyle w:val="TOC5"/>
        <w:rPr>
          <w:rFonts w:asciiTheme="minorHAnsi" w:eastAsiaTheme="minorEastAsia" w:hAnsiTheme="minorHAnsi" w:cstheme="minorBidi"/>
          <w:sz w:val="22"/>
          <w:szCs w:val="22"/>
          <w:lang w:eastAsia="en-GB"/>
        </w:rPr>
      </w:pPr>
      <w:r>
        <w:t>6.2.6.2.17</w:t>
      </w:r>
      <w:r>
        <w:rPr>
          <w:rFonts w:asciiTheme="minorHAnsi" w:eastAsiaTheme="minorEastAsia" w:hAnsiTheme="minorHAnsi" w:cstheme="minorBidi"/>
          <w:sz w:val="22"/>
          <w:szCs w:val="22"/>
          <w:lang w:eastAsia="en-GB"/>
        </w:rPr>
        <w:tab/>
      </w:r>
      <w:r>
        <w:t>Type: StatusNotifyData</w:t>
      </w:r>
      <w:r>
        <w:tab/>
      </w:r>
      <w:r>
        <w:fldChar w:fldCharType="begin" w:fldLock="1"/>
      </w:r>
      <w:r>
        <w:instrText xml:space="preserve"> PAGEREF _Toc85877124 \h </w:instrText>
      </w:r>
      <w:r>
        <w:fldChar w:fldCharType="separate"/>
      </w:r>
      <w:r>
        <w:t>60</w:t>
      </w:r>
      <w:r>
        <w:fldChar w:fldCharType="end"/>
      </w:r>
    </w:p>
    <w:p w14:paraId="31146093" w14:textId="0E25C9F5" w:rsidR="00736ABD" w:rsidRDefault="00736ABD">
      <w:pPr>
        <w:pStyle w:val="TOC4"/>
        <w:rPr>
          <w:rFonts w:asciiTheme="minorHAnsi" w:eastAsiaTheme="minorEastAsia" w:hAnsiTheme="minorHAnsi" w:cstheme="minorBidi"/>
          <w:sz w:val="22"/>
          <w:szCs w:val="22"/>
          <w:lang w:eastAsia="en-GB"/>
        </w:rPr>
      </w:pPr>
      <w:r w:rsidRPr="001E7ABE">
        <w:rPr>
          <w:lang w:val="en-US"/>
        </w:rPr>
        <w:t>6.2.6.3</w:t>
      </w:r>
      <w:r>
        <w:rPr>
          <w:rFonts w:asciiTheme="minorHAnsi" w:eastAsiaTheme="minorEastAsia" w:hAnsiTheme="minorHAnsi" w:cstheme="minorBidi"/>
          <w:sz w:val="22"/>
          <w:szCs w:val="22"/>
          <w:lang w:eastAsia="en-GB"/>
        </w:rPr>
        <w:tab/>
      </w:r>
      <w:r w:rsidRPr="001E7ABE">
        <w:rPr>
          <w:lang w:val="en-US"/>
        </w:rPr>
        <w:t>Simple data types and enumerations</w:t>
      </w:r>
      <w:r>
        <w:tab/>
      </w:r>
      <w:r>
        <w:fldChar w:fldCharType="begin" w:fldLock="1"/>
      </w:r>
      <w:r>
        <w:instrText xml:space="preserve"> PAGEREF _Toc85877125 \h </w:instrText>
      </w:r>
      <w:r>
        <w:fldChar w:fldCharType="separate"/>
      </w:r>
      <w:r>
        <w:t>60</w:t>
      </w:r>
      <w:r>
        <w:fldChar w:fldCharType="end"/>
      </w:r>
    </w:p>
    <w:p w14:paraId="75C9B600" w14:textId="5123969C" w:rsidR="00736ABD" w:rsidRDefault="00736ABD">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_Toc85877126 \h </w:instrText>
      </w:r>
      <w:r>
        <w:fldChar w:fldCharType="separate"/>
      </w:r>
      <w:r>
        <w:t>60</w:t>
      </w:r>
      <w:r>
        <w:fldChar w:fldCharType="end"/>
      </w:r>
    </w:p>
    <w:p w14:paraId="56580C98" w14:textId="7E6CBD77" w:rsidR="00736ABD" w:rsidRDefault="00736ABD">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_Toc85877127 \h </w:instrText>
      </w:r>
      <w:r>
        <w:fldChar w:fldCharType="separate"/>
      </w:r>
      <w:r>
        <w:t>60</w:t>
      </w:r>
      <w:r>
        <w:fldChar w:fldCharType="end"/>
      </w:r>
    </w:p>
    <w:p w14:paraId="0AE800F5" w14:textId="0669C585" w:rsidR="00736ABD" w:rsidRDefault="00736ABD">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ContextUpdateAction</w:t>
      </w:r>
      <w:r>
        <w:tab/>
      </w:r>
      <w:r>
        <w:fldChar w:fldCharType="begin" w:fldLock="1"/>
      </w:r>
      <w:r>
        <w:instrText xml:space="preserve"> PAGEREF _Toc85877128 \h </w:instrText>
      </w:r>
      <w:r>
        <w:fldChar w:fldCharType="separate"/>
      </w:r>
      <w:r>
        <w:t>61</w:t>
      </w:r>
      <w:r>
        <w:fldChar w:fldCharType="end"/>
      </w:r>
    </w:p>
    <w:p w14:paraId="01797366" w14:textId="4B2EA35B" w:rsidR="00736ABD" w:rsidRDefault="00736ABD">
      <w:pPr>
        <w:pStyle w:val="TOC5"/>
        <w:rPr>
          <w:rFonts w:asciiTheme="minorHAnsi" w:eastAsiaTheme="minorEastAsia" w:hAnsiTheme="minorHAnsi" w:cstheme="minorBidi"/>
          <w:sz w:val="22"/>
          <w:szCs w:val="22"/>
          <w:lang w:eastAsia="en-GB"/>
        </w:rPr>
      </w:pPr>
      <w:r>
        <w:t>6.2.6.3.4</w:t>
      </w:r>
      <w:r>
        <w:rPr>
          <w:rFonts w:asciiTheme="minorHAnsi" w:eastAsiaTheme="minorEastAsia" w:hAnsiTheme="minorHAnsi" w:cstheme="minorBidi"/>
          <w:sz w:val="22"/>
          <w:szCs w:val="22"/>
          <w:lang w:eastAsia="en-GB"/>
        </w:rPr>
        <w:tab/>
      </w:r>
      <w:r>
        <w:t>Enumeration: ContextStatusEventType</w:t>
      </w:r>
      <w:r>
        <w:tab/>
      </w:r>
      <w:r>
        <w:fldChar w:fldCharType="begin" w:fldLock="1"/>
      </w:r>
      <w:r>
        <w:instrText xml:space="preserve"> PAGEREF _Toc85877129 \h </w:instrText>
      </w:r>
      <w:r>
        <w:fldChar w:fldCharType="separate"/>
      </w:r>
      <w:r>
        <w:t>61</w:t>
      </w:r>
      <w:r>
        <w:fldChar w:fldCharType="end"/>
      </w:r>
    </w:p>
    <w:p w14:paraId="2B4CD2F8" w14:textId="23532BE3" w:rsidR="00736ABD" w:rsidRDefault="00736ABD">
      <w:pPr>
        <w:pStyle w:val="TOC5"/>
        <w:rPr>
          <w:rFonts w:asciiTheme="minorHAnsi" w:eastAsiaTheme="minorEastAsia" w:hAnsiTheme="minorHAnsi" w:cstheme="minorBidi"/>
          <w:sz w:val="22"/>
          <w:szCs w:val="22"/>
          <w:lang w:eastAsia="en-GB"/>
        </w:rPr>
      </w:pPr>
      <w:r>
        <w:t>6.2.6.3.5</w:t>
      </w:r>
      <w:r>
        <w:rPr>
          <w:rFonts w:asciiTheme="minorHAnsi" w:eastAsiaTheme="minorEastAsia" w:hAnsiTheme="minorHAnsi" w:cstheme="minorBidi"/>
          <w:sz w:val="22"/>
          <w:szCs w:val="22"/>
          <w:lang w:eastAsia="en-GB"/>
        </w:rPr>
        <w:tab/>
      </w:r>
      <w:r>
        <w:t>Enumeration: ReportingMode</w:t>
      </w:r>
      <w:r>
        <w:tab/>
      </w:r>
      <w:r>
        <w:fldChar w:fldCharType="begin" w:fldLock="1"/>
      </w:r>
      <w:r>
        <w:instrText xml:space="preserve"> PAGEREF _Toc85877130 \h </w:instrText>
      </w:r>
      <w:r>
        <w:fldChar w:fldCharType="separate"/>
      </w:r>
      <w:r>
        <w:t>61</w:t>
      </w:r>
      <w:r>
        <w:fldChar w:fldCharType="end"/>
      </w:r>
    </w:p>
    <w:p w14:paraId="3D462F70" w14:textId="23DC772D" w:rsidR="00736ABD" w:rsidRDefault="00736ABD">
      <w:pPr>
        <w:pStyle w:val="TOC4"/>
        <w:rPr>
          <w:rFonts w:asciiTheme="minorHAnsi" w:eastAsiaTheme="minorEastAsia" w:hAnsiTheme="minorHAnsi" w:cstheme="minorBidi"/>
          <w:sz w:val="22"/>
          <w:szCs w:val="22"/>
          <w:lang w:eastAsia="en-GB"/>
        </w:rPr>
      </w:pPr>
      <w:r w:rsidRPr="001E7ABE">
        <w:rPr>
          <w:lang w:val="en-US"/>
        </w:rPr>
        <w:t>6.2.6.4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_Toc85877131 \h </w:instrText>
      </w:r>
      <w:r>
        <w:fldChar w:fldCharType="separate"/>
      </w:r>
      <w:r>
        <w:t>62</w:t>
      </w:r>
      <w:r>
        <w:fldChar w:fldCharType="end"/>
      </w:r>
    </w:p>
    <w:p w14:paraId="4896BBA2" w14:textId="325432D3" w:rsidR="00736ABD" w:rsidRDefault="00736ABD">
      <w:pPr>
        <w:pStyle w:val="TOC5"/>
        <w:rPr>
          <w:rFonts w:asciiTheme="minorHAnsi" w:eastAsiaTheme="minorEastAsia" w:hAnsiTheme="minorHAnsi" w:cstheme="minorBidi"/>
          <w:sz w:val="22"/>
          <w:szCs w:val="22"/>
          <w:lang w:eastAsia="en-GB"/>
        </w:rPr>
      </w:pPr>
      <w:r>
        <w:t>6.2.6.4.5</w:t>
      </w:r>
      <w:r>
        <w:rPr>
          <w:rFonts w:asciiTheme="minorHAnsi" w:eastAsiaTheme="minorEastAsia" w:hAnsiTheme="minorHAnsi" w:cstheme="minorBidi"/>
          <w:sz w:val="22"/>
          <w:szCs w:val="22"/>
          <w:lang w:eastAsia="en-GB"/>
        </w:rPr>
        <w:tab/>
      </w:r>
      <w:r>
        <w:t>Type: ExtMbsSession</w:t>
      </w:r>
      <w:r>
        <w:tab/>
      </w:r>
      <w:r>
        <w:fldChar w:fldCharType="begin" w:fldLock="1"/>
      </w:r>
      <w:r>
        <w:instrText xml:space="preserve"> PAGEREF _Toc85877132 \h </w:instrText>
      </w:r>
      <w:r>
        <w:fldChar w:fldCharType="separate"/>
      </w:r>
      <w:r>
        <w:t>62</w:t>
      </w:r>
      <w:r>
        <w:fldChar w:fldCharType="end"/>
      </w:r>
    </w:p>
    <w:p w14:paraId="59A91336" w14:textId="45F5CD14" w:rsidR="00736ABD" w:rsidRDefault="00736ABD">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_Toc85877133 \h </w:instrText>
      </w:r>
      <w:r>
        <w:fldChar w:fldCharType="separate"/>
      </w:r>
      <w:r>
        <w:t>62</w:t>
      </w:r>
      <w:r>
        <w:fldChar w:fldCharType="end"/>
      </w:r>
    </w:p>
    <w:p w14:paraId="4652E4E5" w14:textId="2F63A070" w:rsidR="00736ABD" w:rsidRDefault="00736ABD">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_Toc85877134 \h </w:instrText>
      </w:r>
      <w:r>
        <w:fldChar w:fldCharType="separate"/>
      </w:r>
      <w:r>
        <w:t>62</w:t>
      </w:r>
      <w:r>
        <w:fldChar w:fldCharType="end"/>
      </w:r>
    </w:p>
    <w:p w14:paraId="7523FCB4" w14:textId="1C626E0C" w:rsidR="00736ABD" w:rsidRDefault="00736ABD">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_Toc85877135 \h </w:instrText>
      </w:r>
      <w:r>
        <w:fldChar w:fldCharType="separate"/>
      </w:r>
      <w:r>
        <w:t>62</w:t>
      </w:r>
      <w:r>
        <w:fldChar w:fldCharType="end"/>
      </w:r>
    </w:p>
    <w:p w14:paraId="00A28B97" w14:textId="129E55B7" w:rsidR="00736ABD" w:rsidRDefault="00736ABD">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_Toc85877136 \h </w:instrText>
      </w:r>
      <w:r>
        <w:fldChar w:fldCharType="separate"/>
      </w:r>
      <w:r>
        <w:t>62</w:t>
      </w:r>
      <w:r>
        <w:fldChar w:fldCharType="end"/>
      </w:r>
    </w:p>
    <w:p w14:paraId="76D1DF9E" w14:textId="56176E40" w:rsidR="00736ABD" w:rsidRDefault="00736ABD">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_Toc85877137 \h </w:instrText>
      </w:r>
      <w:r>
        <w:fldChar w:fldCharType="separate"/>
      </w:r>
      <w:r>
        <w:t>62</w:t>
      </w:r>
      <w:r>
        <w:fldChar w:fldCharType="end"/>
      </w:r>
    </w:p>
    <w:p w14:paraId="6C7CA057" w14:textId="780D63F7" w:rsidR="00736ABD" w:rsidRDefault="00736ABD">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_Toc85877138 \h </w:instrText>
      </w:r>
      <w:r>
        <w:fldChar w:fldCharType="separate"/>
      </w:r>
      <w:r>
        <w:t>62</w:t>
      </w:r>
      <w:r>
        <w:fldChar w:fldCharType="end"/>
      </w:r>
    </w:p>
    <w:p w14:paraId="04201D39" w14:textId="6942775D" w:rsidR="00736ABD" w:rsidRDefault="00736ABD">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_Toc85877139 \h </w:instrText>
      </w:r>
      <w:r>
        <w:fldChar w:fldCharType="separate"/>
      </w:r>
      <w:r>
        <w:t>63</w:t>
      </w:r>
      <w:r>
        <w:fldChar w:fldCharType="end"/>
      </w:r>
    </w:p>
    <w:p w14:paraId="5F0DD1AC" w14:textId="08564C0E" w:rsidR="00736ABD" w:rsidRDefault="00736ABD">
      <w:pPr>
        <w:pStyle w:val="TOC3"/>
        <w:rPr>
          <w:rFonts w:asciiTheme="minorHAnsi" w:eastAsiaTheme="minorEastAsia" w:hAnsiTheme="minorHAnsi" w:cstheme="minorBidi"/>
          <w:sz w:val="22"/>
          <w:szCs w:val="22"/>
          <w:lang w:eastAsia="en-GB"/>
        </w:rPr>
      </w:pPr>
      <w:r w:rsidRPr="001E7ABE">
        <w:rPr>
          <w:lang w:val="en-US"/>
        </w:rPr>
        <w:t>6.2.10</w:t>
      </w:r>
      <w:r>
        <w:rPr>
          <w:rFonts w:asciiTheme="minorHAnsi" w:eastAsiaTheme="minorEastAsia" w:hAnsiTheme="minorHAnsi" w:cstheme="minorBidi"/>
          <w:sz w:val="22"/>
          <w:szCs w:val="22"/>
          <w:lang w:eastAsia="en-GB"/>
        </w:rPr>
        <w:tab/>
      </w:r>
      <w:r w:rsidRPr="001E7ABE">
        <w:rPr>
          <w:lang w:val="en-US"/>
        </w:rPr>
        <w:t>HTTP redirection</w:t>
      </w:r>
      <w:r>
        <w:tab/>
      </w:r>
      <w:r>
        <w:fldChar w:fldCharType="begin" w:fldLock="1"/>
      </w:r>
      <w:r>
        <w:instrText xml:space="preserve"> PAGEREF _Toc85877140 \h </w:instrText>
      </w:r>
      <w:r>
        <w:fldChar w:fldCharType="separate"/>
      </w:r>
      <w:r>
        <w:t>63</w:t>
      </w:r>
      <w:r>
        <w:fldChar w:fldCharType="end"/>
      </w:r>
    </w:p>
    <w:p w14:paraId="303195A4" w14:textId="2C5C4E94" w:rsidR="00736ABD" w:rsidRDefault="00736ABD">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_Toc85877141 \h </w:instrText>
      </w:r>
      <w:r>
        <w:fldChar w:fldCharType="separate"/>
      </w:r>
      <w:r>
        <w:t>63</w:t>
      </w:r>
      <w:r>
        <w:fldChar w:fldCharType="end"/>
      </w:r>
    </w:p>
    <w:p w14:paraId="79468C77" w14:textId="797497C0" w:rsidR="00736ABD" w:rsidRDefault="00736ABD">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_Toc85877142 \h </w:instrText>
      </w:r>
      <w:r>
        <w:fldChar w:fldCharType="separate"/>
      </w:r>
      <w:r>
        <w:t>63</w:t>
      </w:r>
      <w:r>
        <w:fldChar w:fldCharType="end"/>
      </w:r>
    </w:p>
    <w:p w14:paraId="2287B3E8" w14:textId="3872C4C9" w:rsidR="00736ABD" w:rsidRDefault="00736ABD">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Nmbsmf_TMGI API</w:t>
      </w:r>
      <w:r>
        <w:tab/>
      </w:r>
      <w:r>
        <w:fldChar w:fldCharType="begin" w:fldLock="1"/>
      </w:r>
      <w:r>
        <w:instrText xml:space="preserve"> PAGEREF _Toc85877143 \h </w:instrText>
      </w:r>
      <w:r>
        <w:fldChar w:fldCharType="separate"/>
      </w:r>
      <w:r>
        <w:t>63</w:t>
      </w:r>
      <w:r>
        <w:fldChar w:fldCharType="end"/>
      </w:r>
    </w:p>
    <w:p w14:paraId="4B0D9CBA" w14:textId="1440D234" w:rsidR="00736ABD" w:rsidRDefault="00736ABD">
      <w:pPr>
        <w:pStyle w:val="TOC2"/>
        <w:rPr>
          <w:rFonts w:asciiTheme="minorHAnsi" w:eastAsiaTheme="minorEastAsia" w:hAnsiTheme="minorHAnsi" w:cstheme="minorBidi"/>
          <w:sz w:val="22"/>
          <w:szCs w:val="22"/>
          <w:lang w:eastAsia="en-GB"/>
        </w:rPr>
      </w:pPr>
      <w:r>
        <w:lastRenderedPageBreak/>
        <w:t>A.3</w:t>
      </w:r>
      <w:r>
        <w:rPr>
          <w:rFonts w:asciiTheme="minorHAnsi" w:eastAsiaTheme="minorEastAsia" w:hAnsiTheme="minorHAnsi" w:cstheme="minorBidi"/>
          <w:sz w:val="22"/>
          <w:szCs w:val="22"/>
          <w:lang w:eastAsia="en-GB"/>
        </w:rPr>
        <w:tab/>
      </w:r>
      <w:r>
        <w:t>Nmbsmf_MBSSession API</w:t>
      </w:r>
      <w:r>
        <w:tab/>
      </w:r>
      <w:r>
        <w:fldChar w:fldCharType="begin" w:fldLock="1"/>
      </w:r>
      <w:r>
        <w:instrText xml:space="preserve"> PAGEREF _Toc85877144 \h </w:instrText>
      </w:r>
      <w:r>
        <w:fldChar w:fldCharType="separate"/>
      </w:r>
      <w:r>
        <w:t>65</w:t>
      </w:r>
      <w:r>
        <w:fldChar w:fldCharType="end"/>
      </w:r>
    </w:p>
    <w:p w14:paraId="6442766B" w14:textId="4A1C129B" w:rsidR="00736ABD" w:rsidRDefault="00736ABD">
      <w:pPr>
        <w:pStyle w:val="TOC8"/>
        <w:rPr>
          <w:rFonts w:asciiTheme="minorHAnsi" w:eastAsiaTheme="minorEastAsia" w:hAnsiTheme="minorHAnsi" w:cstheme="minorBidi"/>
          <w:b w:val="0"/>
          <w:szCs w:val="22"/>
          <w:lang w:eastAsia="en-GB"/>
        </w:rPr>
      </w:pPr>
      <w:r>
        <w:t>Annex B (informative): Withdrawn API versions</w:t>
      </w:r>
      <w:r>
        <w:tab/>
      </w:r>
      <w:r>
        <w:fldChar w:fldCharType="begin" w:fldLock="1"/>
      </w:r>
      <w:r>
        <w:instrText xml:space="preserve"> PAGEREF _Toc85877145 \h </w:instrText>
      </w:r>
      <w:r>
        <w:fldChar w:fldCharType="separate"/>
      </w:r>
      <w:r>
        <w:t>73</w:t>
      </w:r>
      <w:r>
        <w:fldChar w:fldCharType="end"/>
      </w:r>
    </w:p>
    <w:p w14:paraId="64C5C175" w14:textId="0FB2E747" w:rsidR="00736ABD" w:rsidRDefault="00736ABD">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_Toc85877146 \h </w:instrText>
      </w:r>
      <w:r>
        <w:fldChar w:fldCharType="separate"/>
      </w:r>
      <w:r>
        <w:t>73</w:t>
      </w:r>
      <w:r>
        <w:fldChar w:fldCharType="end"/>
      </w:r>
    </w:p>
    <w:p w14:paraId="119B9680" w14:textId="74EA0BD2" w:rsidR="00736ABD" w:rsidRDefault="00736ABD">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_Toc85877147 \h </w:instrText>
      </w:r>
      <w:r>
        <w:fldChar w:fldCharType="separate"/>
      </w:r>
      <w:r>
        <w:t>73</w:t>
      </w:r>
      <w:r>
        <w:fldChar w:fldCharType="end"/>
      </w:r>
    </w:p>
    <w:p w14:paraId="18E95CAE" w14:textId="25063473" w:rsidR="00736ABD" w:rsidRDefault="00736ABD">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_Toc85877148 \h </w:instrText>
      </w:r>
      <w:r>
        <w:fldChar w:fldCharType="separate"/>
      </w:r>
      <w:r>
        <w:t>73</w:t>
      </w:r>
      <w:r>
        <w:fldChar w:fldCharType="end"/>
      </w:r>
    </w:p>
    <w:p w14:paraId="4B95512F" w14:textId="0D9D91F0" w:rsidR="00736ABD" w:rsidRDefault="00736ABD">
      <w:pPr>
        <w:pStyle w:val="TOC8"/>
        <w:rPr>
          <w:rFonts w:asciiTheme="minorHAnsi" w:eastAsiaTheme="minorEastAsia" w:hAnsiTheme="minorHAnsi" w:cstheme="minorBidi"/>
          <w:b w:val="0"/>
          <w:szCs w:val="22"/>
          <w:lang w:eastAsia="en-GB"/>
        </w:rPr>
      </w:pPr>
      <w:r>
        <w:t>Annex &lt;X&gt; (informative): Change history</w:t>
      </w:r>
      <w:r>
        <w:tab/>
      </w:r>
      <w:r>
        <w:fldChar w:fldCharType="begin" w:fldLock="1"/>
      </w:r>
      <w:r>
        <w:instrText xml:space="preserve"> PAGEREF _Toc85877149 \h </w:instrText>
      </w:r>
      <w:r>
        <w:fldChar w:fldCharType="separate"/>
      </w:r>
      <w:r>
        <w:t>74</w:t>
      </w:r>
      <w:r>
        <w:fldChar w:fldCharType="end"/>
      </w:r>
    </w:p>
    <w:p w14:paraId="7CD6A724" w14:textId="3A5846F9" w:rsidR="00080512" w:rsidRPr="004D3578" w:rsidRDefault="00EE311E">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1558517"/>
      <w:bookmarkStart w:id="14" w:name="_Toc85876968"/>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6" w:name="introduction"/>
      <w:bookmarkStart w:id="17" w:name="_Toc35971369"/>
      <w:bookmarkStart w:id="18" w:name="_Toc67903493"/>
      <w:bookmarkStart w:id="19" w:name="_Toc81558518"/>
      <w:bookmarkStart w:id="20" w:name="_Toc85876969"/>
      <w:bookmarkEnd w:id="16"/>
      <w:r w:rsidRPr="004D3578">
        <w:t>Introduction</w:t>
      </w:r>
      <w:bookmarkEnd w:id="17"/>
      <w:bookmarkEnd w:id="18"/>
      <w:bookmarkEnd w:id="19"/>
      <w:bookmarkEnd w:id="20"/>
    </w:p>
    <w:p w14:paraId="3E27580A" w14:textId="77777777" w:rsidR="008A6D4A" w:rsidRPr="004D3578" w:rsidRDefault="008A6D4A" w:rsidP="008A6D4A">
      <w:pPr>
        <w:pStyle w:val="Guidance"/>
      </w:pPr>
      <w:r w:rsidRPr="004D3578">
        <w:t>This clause is optional. If it exists, it is always the second unnumbered clause.</w:t>
      </w:r>
    </w:p>
    <w:p w14:paraId="312DCE48" w14:textId="77777777" w:rsidR="00BA43B4" w:rsidRPr="004D3578" w:rsidRDefault="008A6D4A" w:rsidP="00BA43B4">
      <w:pPr>
        <w:pStyle w:val="Heading1"/>
      </w:pPr>
      <w:r w:rsidRPr="004D3578">
        <w:br w:type="page"/>
      </w:r>
      <w:bookmarkStart w:id="21" w:name="_Toc510696578"/>
      <w:bookmarkStart w:id="22" w:name="_Toc35971370"/>
      <w:bookmarkStart w:id="23" w:name="_Toc67903494"/>
      <w:bookmarkStart w:id="24" w:name="_Toc75174135"/>
      <w:bookmarkStart w:id="25" w:name="_Toc81558519"/>
      <w:bookmarkStart w:id="26" w:name="_Toc510696579"/>
      <w:bookmarkStart w:id="27" w:name="_Toc35971371"/>
      <w:bookmarkStart w:id="28" w:name="_Toc67903495"/>
      <w:bookmarkStart w:id="29" w:name="_Toc85876970"/>
      <w:r w:rsidR="00BA43B4" w:rsidRPr="004D3578">
        <w:lastRenderedPageBreak/>
        <w:t>1</w:t>
      </w:r>
      <w:r w:rsidR="00BA43B4" w:rsidRPr="004D3578">
        <w:tab/>
        <w:t>Scope</w:t>
      </w:r>
      <w:bookmarkEnd w:id="21"/>
      <w:bookmarkEnd w:id="22"/>
      <w:bookmarkEnd w:id="23"/>
      <w:bookmarkEnd w:id="24"/>
      <w:bookmarkEnd w:id="25"/>
      <w:bookmarkEnd w:id="29"/>
    </w:p>
    <w:p w14:paraId="454F6BAF" w14:textId="77777777" w:rsidR="00BA43B4" w:rsidRDefault="00BA43B4" w:rsidP="00BA43B4">
      <w:pPr>
        <w:pStyle w:val="Guidance"/>
        <w:rPr>
          <w:lang w:eastAsia="zh-CN"/>
        </w:rPr>
      </w:pPr>
      <w:r>
        <w:t>This clause will describe the</w:t>
      </w:r>
      <w:r>
        <w:rPr>
          <w:lang w:eastAsia="zh-CN"/>
        </w:rPr>
        <w:t xml:space="preserve"> scope of the corresponding service specification.</w:t>
      </w:r>
    </w:p>
    <w:p w14:paraId="12E2F603" w14:textId="65E8DC02" w:rsidR="00BA43B4" w:rsidRDefault="00BA43B4" w:rsidP="00BA43B4">
      <w:r w:rsidRPr="004D3578">
        <w:t xml:space="preserve">The present document </w:t>
      </w:r>
      <w:r>
        <w:t>specifies the stage 3 protocol and data model for the Nmbsmf Service Based Interface. It provides stage 3 protocol definitions and message flows, and specifies the API for each service offered by the</w:t>
      </w:r>
      <w:r w:rsidRPr="00524B3B">
        <w:t xml:space="preserve"> </w:t>
      </w:r>
      <w:r>
        <w:t xml:space="preserve">MB-SMF with the exception of the </w:t>
      </w:r>
      <w:r>
        <w:rPr>
          <w:lang w:val="en-US"/>
        </w:rPr>
        <w:t xml:space="preserve">MB-SMF </w:t>
      </w:r>
      <w:r>
        <w:t>Event Exposure service.</w:t>
      </w:r>
    </w:p>
    <w:p w14:paraId="280497F9" w14:textId="77777777" w:rsidR="00BA43B4" w:rsidRPr="005E4D39" w:rsidRDefault="00BA43B4" w:rsidP="00BA43B4">
      <w:r>
        <w:t>The 5G System stage 2 architecture and procedures are specified in 3GPP TS </w:t>
      </w:r>
      <w:r w:rsidRPr="005E4D39">
        <w:t>23.501 [2] and 3GPP TS 23.502 [3].</w:t>
      </w:r>
      <w:r>
        <w:t xml:space="preserve"> The 5G Multicast-Broadcast Session Management Services for 5G System is specified in 3GPP TS 23.247 [14].</w:t>
      </w:r>
    </w:p>
    <w:p w14:paraId="5346FEDA" w14:textId="77777777" w:rsidR="00BA43B4" w:rsidRDefault="00BA43B4" w:rsidP="00BA43B4">
      <w:r w:rsidRPr="005E4D39">
        <w:t>The Technical Realization of the Service Based Architecture and the Principles and Guidelines for Services Definition are specified in 3GPP TS 29.500 [4] and 3GPP TS 29.501 [5].</w:t>
      </w:r>
    </w:p>
    <w:p w14:paraId="3B4F2360" w14:textId="77777777" w:rsidR="00A96B57" w:rsidRDefault="00A96B57" w:rsidP="00A96B57">
      <w:pPr>
        <w:pStyle w:val="Heading1"/>
      </w:pPr>
      <w:bookmarkStart w:id="30" w:name="_Toc81558520"/>
      <w:bookmarkStart w:id="31" w:name="_Toc510696580"/>
      <w:bookmarkStart w:id="32" w:name="_Toc35971372"/>
      <w:bookmarkStart w:id="33" w:name="_Toc67903496"/>
      <w:bookmarkStart w:id="34" w:name="_Toc81558521"/>
      <w:bookmarkStart w:id="35" w:name="_Toc85876971"/>
      <w:bookmarkEnd w:id="26"/>
      <w:bookmarkEnd w:id="27"/>
      <w:bookmarkEnd w:id="28"/>
      <w:r>
        <w:t>2</w:t>
      </w:r>
      <w:r>
        <w:tab/>
        <w:t>References</w:t>
      </w:r>
      <w:bookmarkEnd w:id="30"/>
      <w:bookmarkEnd w:id="35"/>
    </w:p>
    <w:p w14:paraId="660CDDFC" w14:textId="77777777" w:rsidR="00A96B57" w:rsidRDefault="00A96B57" w:rsidP="00A96B57">
      <w:r>
        <w:t>The following documents contain provisions which, through reference in this text, constitute provisions of the present document.</w:t>
      </w:r>
    </w:p>
    <w:p w14:paraId="16ACEAA9" w14:textId="77777777" w:rsidR="00A96B57" w:rsidRDefault="00A96B57" w:rsidP="00A96B57">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B30E45" w14:textId="77777777" w:rsidR="00A96B57" w:rsidRDefault="00A96B57" w:rsidP="00A96B57">
      <w:pPr>
        <w:pStyle w:val="B1"/>
      </w:pPr>
      <w:r>
        <w:t>-</w:t>
      </w:r>
      <w:r>
        <w:tab/>
        <w:t>For a specific reference, subsequent revisions do not apply.</w:t>
      </w:r>
    </w:p>
    <w:p w14:paraId="2A371B60" w14:textId="77777777" w:rsidR="00A96B57" w:rsidRDefault="00A96B57" w:rsidP="00A96B5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1F21EF19" w14:textId="77777777" w:rsidR="00A96B57" w:rsidRDefault="00A96B57" w:rsidP="00A96B57">
      <w:pPr>
        <w:pStyle w:val="EX"/>
      </w:pPr>
      <w:r>
        <w:t>[1]</w:t>
      </w:r>
      <w:r>
        <w:tab/>
        <w:t>3GPP TR 21.905: "Vocabulary for 3GPP Specifications".</w:t>
      </w:r>
    </w:p>
    <w:p w14:paraId="73DE458E" w14:textId="362CD328" w:rsidR="00A96B57" w:rsidRDefault="00A96B57" w:rsidP="00A96B57">
      <w:pPr>
        <w:pStyle w:val="EX"/>
      </w:pPr>
      <w:r>
        <w:t>[2]</w:t>
      </w:r>
      <w:r>
        <w:tab/>
        <w:t xml:space="preserve">3GPP </w:t>
      </w:r>
      <w:r w:rsidR="00736ABD">
        <w:t>TS 2</w:t>
      </w:r>
      <w:r>
        <w:t>3.501: "System Architecture for the 5G System; Stage 2".</w:t>
      </w:r>
    </w:p>
    <w:p w14:paraId="311F509F" w14:textId="544AFA66" w:rsidR="00A96B57" w:rsidRDefault="00A96B57" w:rsidP="00A96B57">
      <w:pPr>
        <w:pStyle w:val="EX"/>
      </w:pPr>
      <w:r>
        <w:t>[3]</w:t>
      </w:r>
      <w:r>
        <w:tab/>
        <w:t xml:space="preserve">3GPP </w:t>
      </w:r>
      <w:r w:rsidR="00736ABD">
        <w:t>TS 2</w:t>
      </w:r>
      <w:r>
        <w:t>3.502: "Procedures for the 5G System; Stage 2".</w:t>
      </w:r>
    </w:p>
    <w:p w14:paraId="1964BD4E" w14:textId="4CB3CDA8" w:rsidR="00A96B57" w:rsidRDefault="00A96B57" w:rsidP="00A96B57">
      <w:pPr>
        <w:pStyle w:val="EX"/>
      </w:pPr>
      <w:r>
        <w:t>[4]</w:t>
      </w:r>
      <w:r>
        <w:tab/>
        <w:t xml:space="preserve">3GPP </w:t>
      </w:r>
      <w:r w:rsidR="00736ABD">
        <w:t>TS 2</w:t>
      </w:r>
      <w:r>
        <w:t>9.500: "5G System; Technical Realization of Service Based Architecture; Stage 3".</w:t>
      </w:r>
    </w:p>
    <w:p w14:paraId="48BF0F22" w14:textId="7BD196D8" w:rsidR="00A96B57" w:rsidRDefault="00A96B57" w:rsidP="00A96B57">
      <w:pPr>
        <w:pStyle w:val="EX"/>
      </w:pPr>
      <w:r>
        <w:t>[5]</w:t>
      </w:r>
      <w:r>
        <w:tab/>
        <w:t xml:space="preserve">3GPP </w:t>
      </w:r>
      <w:r w:rsidR="00736ABD">
        <w:t>TS 2</w:t>
      </w:r>
      <w:r>
        <w:t>9.501: "5G System; Principles and Guidelines for Services Definition; Stage 3".</w:t>
      </w:r>
    </w:p>
    <w:p w14:paraId="64B47539" w14:textId="77777777" w:rsidR="00A96B57" w:rsidRDefault="00A96B57" w:rsidP="00A96B57">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A01FECB" w14:textId="77777777" w:rsidR="00A96B57" w:rsidRDefault="00A96B57" w:rsidP="00A96B57">
      <w:pPr>
        <w:pStyle w:val="EX"/>
      </w:pPr>
      <w:r>
        <w:t>[7]</w:t>
      </w:r>
      <w:r>
        <w:tab/>
        <w:t>3GPP TR 21.900: "Technical Specification Group working methods".</w:t>
      </w:r>
    </w:p>
    <w:p w14:paraId="3998B1F3" w14:textId="77777777" w:rsidR="00A96B57" w:rsidRDefault="00A96B57" w:rsidP="00A96B57">
      <w:pPr>
        <w:pStyle w:val="EX"/>
      </w:pPr>
      <w:r>
        <w:t>[8]</w:t>
      </w:r>
      <w:r>
        <w:tab/>
        <w:t>3GPP TS 33.501: "Security architecture and procedures for 5G system".</w:t>
      </w:r>
    </w:p>
    <w:p w14:paraId="31EF8906" w14:textId="77777777" w:rsidR="00A96B57" w:rsidRDefault="00A96B57" w:rsidP="00A96B57">
      <w:pPr>
        <w:pStyle w:val="EX"/>
      </w:pPr>
      <w:r>
        <w:t>[9]</w:t>
      </w:r>
      <w:r>
        <w:tab/>
        <w:t>IETF RFC 6749: "The OAuth 2.0 Authorization Framework".</w:t>
      </w:r>
    </w:p>
    <w:p w14:paraId="4D688B89" w14:textId="77777777" w:rsidR="00A96B57" w:rsidRDefault="00A96B57" w:rsidP="00A96B57">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EBDF73D" w14:textId="77777777" w:rsidR="00A96B57" w:rsidRDefault="00A96B57" w:rsidP="00A96B57">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18C2AB4A" w14:textId="77777777" w:rsidR="00A96B57" w:rsidRDefault="00A96B57" w:rsidP="00A96B57">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7F31FE56" w14:textId="77777777" w:rsidR="00A96B57" w:rsidRDefault="00A96B57" w:rsidP="00A96B57">
      <w:pPr>
        <w:keepLines/>
        <w:ind w:left="1702" w:hanging="1418"/>
        <w:rPr>
          <w:noProof/>
          <w:lang w:eastAsia="zh-CN"/>
        </w:rPr>
      </w:pPr>
      <w:r>
        <w:rPr>
          <w:noProof/>
          <w:lang w:eastAsia="zh-CN"/>
        </w:rPr>
        <w:t>[13]</w:t>
      </w:r>
      <w:r>
        <w:rPr>
          <w:noProof/>
          <w:lang w:eastAsia="zh-CN"/>
        </w:rPr>
        <w:tab/>
        <w:t>IETF RFC 7807: "Problem Details for HTTP APIs".</w:t>
      </w:r>
    </w:p>
    <w:p w14:paraId="3BF71BE2" w14:textId="77777777" w:rsidR="00A96B57" w:rsidRDefault="00A96B57" w:rsidP="00A96B57">
      <w:pPr>
        <w:pStyle w:val="EX"/>
      </w:pPr>
      <w:r>
        <w:t>[14]</w:t>
      </w:r>
      <w:r>
        <w:tab/>
        <w:t>3GPP TS 23.247: "Architectural enhancements for 5G multicast-broadcast services; Stage 2".</w:t>
      </w:r>
    </w:p>
    <w:p w14:paraId="11F583A6" w14:textId="77777777" w:rsidR="00A96B57" w:rsidRDefault="00A96B57" w:rsidP="00A96B57">
      <w:pPr>
        <w:pStyle w:val="EX"/>
        <w:rPr>
          <w:lang w:eastAsia="zh-CN"/>
        </w:rPr>
      </w:pPr>
      <w:r>
        <w:rPr>
          <w:lang w:eastAsia="zh-CN"/>
        </w:rPr>
        <w:t>[16]</w:t>
      </w:r>
      <w:r>
        <w:rPr>
          <w:lang w:eastAsia="zh-CN"/>
        </w:rPr>
        <w:tab/>
        <w:t>IETF RFC 6902: "JavaScript Object Notation (JSON) Patch".</w:t>
      </w:r>
    </w:p>
    <w:p w14:paraId="12C822EB" w14:textId="77777777" w:rsidR="00A96B57" w:rsidRDefault="00A96B57" w:rsidP="00A96B57">
      <w:pPr>
        <w:pStyle w:val="EX"/>
        <w:rPr>
          <w:snapToGrid w:val="0"/>
        </w:rPr>
      </w:pPr>
      <w:r>
        <w:t>[17]</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22F039E9" w14:textId="77777777" w:rsidR="00A96B57" w:rsidRDefault="00A96B57" w:rsidP="00A96B57">
      <w:pPr>
        <w:pStyle w:val="EX"/>
      </w:pPr>
      <w:r>
        <w:t>[18]</w:t>
      </w:r>
      <w:r>
        <w:tab/>
        <w:t>3GPP TS 29.571: "5G System; Common Data Types for Service Based Interfaces; Stage 3".</w:t>
      </w:r>
    </w:p>
    <w:p w14:paraId="74EA5D62" w14:textId="43FD5E4F" w:rsidR="00A96B57" w:rsidRDefault="00A96B57" w:rsidP="00A96B57">
      <w:pPr>
        <w:pStyle w:val="EX"/>
      </w:pPr>
      <w:r w:rsidRPr="00990165">
        <w:lastRenderedPageBreak/>
        <w:t>[</w:t>
      </w:r>
      <w:r>
        <w:t>19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2CA89716" w14:textId="3A21B473" w:rsidR="008A6D4A" w:rsidRPr="004D3578" w:rsidRDefault="008A6D4A" w:rsidP="008A6D4A">
      <w:pPr>
        <w:pStyle w:val="Heading1"/>
      </w:pPr>
      <w:bookmarkStart w:id="40" w:name="_Toc85876972"/>
      <w:r w:rsidRPr="004D3578">
        <w:t>3</w:t>
      </w:r>
      <w:r w:rsidRPr="004D3578">
        <w:tab/>
        <w:t>Definitions, symbols and abbreviations</w:t>
      </w:r>
      <w:bookmarkEnd w:id="31"/>
      <w:bookmarkEnd w:id="32"/>
      <w:bookmarkEnd w:id="33"/>
      <w:bookmarkEnd w:id="34"/>
      <w:bookmarkEnd w:id="40"/>
    </w:p>
    <w:p w14:paraId="5AB8F883" w14:textId="77777777" w:rsidR="008A6D4A" w:rsidRPr="004D3578" w:rsidRDefault="008A6D4A" w:rsidP="008A6D4A">
      <w:pPr>
        <w:pStyle w:val="Heading2"/>
      </w:pPr>
      <w:bookmarkStart w:id="41" w:name="_Toc510696581"/>
      <w:bookmarkStart w:id="42" w:name="_Toc35971373"/>
      <w:bookmarkStart w:id="43" w:name="_Toc67903497"/>
      <w:bookmarkStart w:id="44" w:name="_Toc81558522"/>
      <w:bookmarkStart w:id="45" w:name="_Toc85876973"/>
      <w:r w:rsidRPr="004D3578">
        <w:t>3.1</w:t>
      </w:r>
      <w:r w:rsidRPr="004D3578">
        <w:tab/>
        <w:t>Definitions</w:t>
      </w:r>
      <w:bookmarkEnd w:id="41"/>
      <w:bookmarkEnd w:id="42"/>
      <w:bookmarkEnd w:id="43"/>
      <w:bookmarkEnd w:id="44"/>
      <w:bookmarkEnd w:id="45"/>
    </w:p>
    <w:p w14:paraId="0522AB69" w14:textId="77777777"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9" w:name="_Toc510696582"/>
      <w:bookmarkStart w:id="50" w:name="_Toc35971374"/>
      <w:bookmarkStart w:id="51" w:name="_Toc67903498"/>
      <w:bookmarkStart w:id="52" w:name="_Toc81558523"/>
      <w:bookmarkStart w:id="53" w:name="_Toc85876974"/>
      <w:r w:rsidRPr="004D3578">
        <w:t>3.2</w:t>
      </w:r>
      <w:r w:rsidRPr="004D3578">
        <w:tab/>
        <w:t>Symbols</w:t>
      </w:r>
      <w:bookmarkEnd w:id="49"/>
      <w:bookmarkEnd w:id="50"/>
      <w:bookmarkEnd w:id="51"/>
      <w:bookmarkEnd w:id="52"/>
      <w:bookmarkEnd w:id="53"/>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61F05F9" w14:textId="77777777" w:rsidR="00AB2C39" w:rsidRPr="004D3578" w:rsidRDefault="00AB2C39" w:rsidP="00AB2C39">
      <w:pPr>
        <w:pStyle w:val="Heading2"/>
      </w:pPr>
      <w:bookmarkStart w:id="54" w:name="_Toc81558524"/>
      <w:bookmarkStart w:id="55" w:name="_Toc85876975"/>
      <w:r w:rsidRPr="004D3578">
        <w:t>3.3</w:t>
      </w:r>
      <w:r w:rsidRPr="004D3578">
        <w:tab/>
        <w:t>Abbreviations</w:t>
      </w:r>
      <w:bookmarkEnd w:id="54"/>
      <w:bookmarkEnd w:id="55"/>
    </w:p>
    <w:p w14:paraId="1F35246F" w14:textId="10219542" w:rsidR="00AB2C39" w:rsidRPr="004D3578" w:rsidRDefault="00AB2C39" w:rsidP="00AB2C39">
      <w:pPr>
        <w:keepNext/>
      </w:pPr>
      <w:r w:rsidRPr="004D3578">
        <w:t xml:space="preserve">For the purposes of the present document, the abbreviations given in </w:t>
      </w:r>
      <w:r>
        <w:t xml:space="preserve">3GPP </w:t>
      </w:r>
      <w:r w:rsidRPr="004D3578">
        <w:t>TR 21.905</w:t>
      </w:r>
      <w:r w:rsidR="00736ABD">
        <w:t> </w:t>
      </w:r>
      <w:r w:rsidR="00736ABD"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4C37D48" w14:textId="77777777" w:rsidR="00AB2C39" w:rsidRPr="004D3578" w:rsidRDefault="00AB2C39" w:rsidP="00AB2C39">
      <w:pPr>
        <w:pStyle w:val="Guidance"/>
        <w:keepNext/>
      </w:pPr>
      <w:r w:rsidRPr="004D3578">
        <w:t>Abbreviation format (EW)</w:t>
      </w:r>
    </w:p>
    <w:p w14:paraId="6AAA0D84" w14:textId="77777777" w:rsidR="00AB2C39" w:rsidRDefault="00AB2C39" w:rsidP="00AB2C39">
      <w:pPr>
        <w:pStyle w:val="EW"/>
      </w:pPr>
      <w:r>
        <w:t>5MBS</w:t>
      </w:r>
      <w:r>
        <w:tab/>
      </w:r>
      <w:r w:rsidRPr="00E77E7F">
        <w:t xml:space="preserve">5G </w:t>
      </w:r>
      <w:r>
        <w:t>M</w:t>
      </w:r>
      <w:r w:rsidRPr="00E77E7F">
        <w:t>ulticast-</w:t>
      </w:r>
      <w:r>
        <w:t>Broadcast S</w:t>
      </w:r>
      <w:r w:rsidRPr="00E77E7F">
        <w:t>ervices</w:t>
      </w:r>
    </w:p>
    <w:p w14:paraId="18D58368" w14:textId="77777777" w:rsidR="00AB2C39" w:rsidRDefault="00AB2C39" w:rsidP="00AB2C39">
      <w:pPr>
        <w:pStyle w:val="EW"/>
        <w:rPr>
          <w:lang w:eastAsia="zh-CN"/>
        </w:rPr>
      </w:pPr>
      <w:r>
        <w:rPr>
          <w:lang w:eastAsia="zh-CN"/>
        </w:rPr>
        <w:t>C-TEID</w:t>
      </w:r>
      <w:r>
        <w:rPr>
          <w:lang w:eastAsia="zh-CN"/>
        </w:rPr>
        <w:tab/>
        <w:t>Common Tunnel Endpoint IDentifier</w:t>
      </w:r>
    </w:p>
    <w:p w14:paraId="521EE953" w14:textId="77777777" w:rsidR="00AB2C39" w:rsidRDefault="00AB2C39" w:rsidP="00AB2C39">
      <w:pPr>
        <w:pStyle w:val="EW"/>
      </w:pPr>
      <w:r>
        <w:t>F-TEID</w:t>
      </w:r>
      <w:r>
        <w:tab/>
        <w:t>Fully Qualified TEID (i.e. IP address and TEID)</w:t>
      </w:r>
    </w:p>
    <w:p w14:paraId="06E9E601" w14:textId="77777777" w:rsidR="00AB2C39" w:rsidRPr="00C02215" w:rsidRDefault="00AB2C39" w:rsidP="00AB2C39">
      <w:pPr>
        <w:pStyle w:val="EW"/>
        <w:rPr>
          <w:lang w:val="fr-FR"/>
        </w:rPr>
      </w:pPr>
      <w:r>
        <w:rPr>
          <w:lang w:val="es-ES_tradnl"/>
        </w:rPr>
        <w:t>GTP-U</w:t>
      </w:r>
      <w:r>
        <w:rPr>
          <w:lang w:val="es-ES_tradnl"/>
        </w:rPr>
        <w:tab/>
        <w:t>GTP User</w:t>
      </w:r>
    </w:p>
    <w:p w14:paraId="0D73156D" w14:textId="0C8ADFA2" w:rsidR="00AB2C39" w:rsidRPr="004D3578" w:rsidRDefault="00AB2C39" w:rsidP="00AB2C39">
      <w:pPr>
        <w:pStyle w:val="EW"/>
      </w:pPr>
      <w:r w:rsidRPr="00C02215">
        <w:rPr>
          <w:lang w:val="fr-FR"/>
        </w:rPr>
        <w:t>TEID</w:t>
      </w:r>
      <w:r w:rsidRPr="00C02215">
        <w:rPr>
          <w:lang w:val="fr-FR"/>
        </w:rPr>
        <w:tab/>
        <w:t>Tunnel Endpoint IDentifier</w:t>
      </w:r>
      <w:r w:rsidRPr="004D3578">
        <w:t>&lt;ACRONYM&gt;</w:t>
      </w:r>
      <w:r w:rsidRPr="004D3578">
        <w:tab/>
        <w:t>&lt;Explanation&gt;</w:t>
      </w:r>
    </w:p>
    <w:p w14:paraId="2BFB4199" w14:textId="77777777" w:rsidR="008A6D4A" w:rsidRPr="004D3578" w:rsidRDefault="008A6D4A" w:rsidP="008A6D4A">
      <w:pPr>
        <w:pStyle w:val="EW"/>
      </w:pPr>
    </w:p>
    <w:p w14:paraId="53D9B793" w14:textId="77777777" w:rsidR="00BA43B4" w:rsidRDefault="00BA43B4" w:rsidP="00BA43B4">
      <w:pPr>
        <w:pStyle w:val="Heading1"/>
      </w:pPr>
      <w:bookmarkStart w:id="56" w:name="_Toc510696584"/>
      <w:bookmarkStart w:id="57" w:name="_Toc35971376"/>
      <w:bookmarkStart w:id="58" w:name="_Toc67903500"/>
      <w:bookmarkStart w:id="59" w:name="_Toc75192259"/>
      <w:bookmarkStart w:id="60" w:name="_Toc81558525"/>
      <w:bookmarkStart w:id="61" w:name="_Toc85876976"/>
      <w:r w:rsidRPr="004D3578">
        <w:t>4</w:t>
      </w:r>
      <w:r w:rsidRPr="004D3578">
        <w:tab/>
      </w:r>
      <w:r>
        <w:t>Overview</w:t>
      </w:r>
      <w:bookmarkEnd w:id="56"/>
      <w:bookmarkEnd w:id="57"/>
      <w:bookmarkEnd w:id="58"/>
      <w:bookmarkEnd w:id="59"/>
      <w:bookmarkEnd w:id="60"/>
      <w:bookmarkEnd w:id="61"/>
    </w:p>
    <w:p w14:paraId="62645605" w14:textId="77777777" w:rsidR="00BA43B4" w:rsidRDefault="00BA43B4" w:rsidP="00BA43B4">
      <w:pPr>
        <w:pStyle w:val="Guidance"/>
      </w:pPr>
      <w:r>
        <w:t>This clause will introduce the Service Based Interface specified in this document.</w:t>
      </w:r>
    </w:p>
    <w:p w14:paraId="3E44F2EE" w14:textId="77777777" w:rsidR="00BA43B4" w:rsidRDefault="00BA43B4" w:rsidP="00BA43B4">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76286AA0" w14:textId="77777777" w:rsidR="00BA43B4" w:rsidRDefault="00BA43B4" w:rsidP="00BA43B4">
      <w:pPr>
        <w:pStyle w:val="Heading2"/>
      </w:pPr>
      <w:bookmarkStart w:id="62" w:name="_Toc25073751"/>
      <w:bookmarkStart w:id="63" w:name="_Toc34062916"/>
      <w:bookmarkStart w:id="64" w:name="_Toc43119884"/>
      <w:bookmarkStart w:id="65" w:name="_Toc49767936"/>
      <w:bookmarkStart w:id="66" w:name="_Toc56434109"/>
      <w:bookmarkStart w:id="67" w:name="_Toc67687683"/>
      <w:bookmarkStart w:id="68" w:name="_Toc81558526"/>
      <w:bookmarkStart w:id="69" w:name="_Toc85876977"/>
      <w:r>
        <w:t>4.1</w:t>
      </w:r>
      <w:r>
        <w:tab/>
        <w:t>Introduction</w:t>
      </w:r>
      <w:bookmarkEnd w:id="62"/>
      <w:bookmarkEnd w:id="63"/>
      <w:bookmarkEnd w:id="64"/>
      <w:bookmarkEnd w:id="65"/>
      <w:bookmarkEnd w:id="66"/>
      <w:bookmarkEnd w:id="67"/>
      <w:bookmarkEnd w:id="68"/>
      <w:bookmarkEnd w:id="69"/>
    </w:p>
    <w:p w14:paraId="078F77FC" w14:textId="77777777" w:rsidR="00BA43B4" w:rsidRDefault="00BA43B4" w:rsidP="00BA43B4">
      <w:r>
        <w:t>Within the 5GC, the MB-SMF offers services to the SMF, AMF, AF/AS, MBSF and NEF via the Nmbsmf service based interface (see 3GPP TS 23.501 [2], 3GPP TS 23.502 [3]</w:t>
      </w:r>
      <w:r w:rsidRPr="00082898">
        <w:t xml:space="preserve"> </w:t>
      </w:r>
      <w:r>
        <w:t>and 3GPP TS 23.247 [14]).</w:t>
      </w:r>
    </w:p>
    <w:p w14:paraId="25FABBC4" w14:textId="77777777" w:rsidR="00BA43B4" w:rsidRDefault="00BA43B4" w:rsidP="00BA43B4">
      <w:r>
        <w:t>Figure 4.1-1 provides the reference model (in service based interface representation and in reference point representation), with focus on the MB-SMF and the scope of the present specification.</w:t>
      </w:r>
    </w:p>
    <w:p w14:paraId="1F02110B" w14:textId="77777777" w:rsidR="00BA43B4" w:rsidRDefault="00BA43B4" w:rsidP="00BA43B4">
      <w:pPr>
        <w:pStyle w:val="TH"/>
        <w:rPr>
          <w:lang w:eastAsia="zh-CN"/>
        </w:rPr>
      </w:pPr>
      <w:r w:rsidRPr="00475454">
        <w:object w:dxaOrig="5801" w:dyaOrig="4011" w14:anchorId="1FF9F932">
          <v:shape id="_x0000_i1027" type="#_x0000_t75" style="width:288.45pt;height:203.15pt" o:ole="">
            <v:imagedata r:id="rId12" o:title=""/>
          </v:shape>
          <o:OLEObject Type="Embed" ProgID="Visio.Drawing.11" ShapeID="_x0000_i1027" DrawAspect="Content" ObjectID="_1696490330" r:id="rId13"/>
        </w:object>
      </w:r>
    </w:p>
    <w:p w14:paraId="2D54875F" w14:textId="77777777" w:rsidR="00BA43B4" w:rsidRDefault="00BA43B4" w:rsidP="00BA43B4">
      <w:pPr>
        <w:pStyle w:val="TF"/>
        <w:rPr>
          <w:lang w:eastAsia="zh-CN"/>
        </w:rPr>
      </w:pPr>
      <w:r>
        <w:t xml:space="preserve">Figure 4.1-1: Reference </w:t>
      </w:r>
      <w:r>
        <w:rPr>
          <w:lang w:eastAsia="zh-CN"/>
        </w:rPr>
        <w:t>model – MB-SMF</w:t>
      </w:r>
    </w:p>
    <w:p w14:paraId="1EDA2014" w14:textId="77777777" w:rsidR="00BA43B4" w:rsidRPr="00111125" w:rsidRDefault="00BA43B4" w:rsidP="00BA43B4">
      <w:pPr>
        <w:rPr>
          <w:b/>
        </w:rPr>
      </w:pPr>
      <w:r>
        <w:t>N11mb is the reference point between MB-SMF and AMF.</w:t>
      </w:r>
    </w:p>
    <w:p w14:paraId="310D6D91" w14:textId="77777777" w:rsidR="00BA43B4" w:rsidRDefault="00BA43B4" w:rsidP="00BA43B4">
      <w:r>
        <w:t>N16mb is the reference point between MB-SMF and SMF.</w:t>
      </w:r>
    </w:p>
    <w:p w14:paraId="6B312665" w14:textId="77777777" w:rsidR="00BA43B4" w:rsidRDefault="00BA43B4" w:rsidP="00BA43B4">
      <w:r>
        <w:t>N29mb is the reference point between MB-SMF and NEF.</w:t>
      </w:r>
    </w:p>
    <w:p w14:paraId="579ADEE9" w14:textId="77777777" w:rsidR="00BA43B4" w:rsidRPr="00111125" w:rsidRDefault="00BA43B4" w:rsidP="00BA43B4">
      <w:pPr>
        <w:rPr>
          <w:b/>
        </w:rPr>
      </w:pPr>
      <w:r>
        <w:t>Nmb1 is the reference point between MB-SMF and MBSF.</w:t>
      </w:r>
    </w:p>
    <w:p w14:paraId="6B6671F9" w14:textId="77777777" w:rsidR="00BA43B4" w:rsidRPr="00111125" w:rsidRDefault="00BA43B4" w:rsidP="00BA43B4">
      <w:pPr>
        <w:rPr>
          <w:b/>
        </w:rPr>
      </w:pPr>
      <w:r>
        <w:t>Nmb13 is the reference point between MB-SMF and AF/AS.</w:t>
      </w:r>
    </w:p>
    <w:p w14:paraId="542F5BC9" w14:textId="77777777" w:rsidR="00BA43B4" w:rsidRDefault="00BA43B4" w:rsidP="00BA43B4">
      <w:r>
        <w:t>The functionalities supported by the MB-SMF are listed in clause 5.3.2.2 of 3GPP TS 23.247 [14].</w:t>
      </w:r>
    </w:p>
    <w:p w14:paraId="7B688D26" w14:textId="77777777" w:rsidR="00796275" w:rsidRDefault="00796275" w:rsidP="00796275">
      <w:pPr>
        <w:pStyle w:val="Heading1"/>
      </w:pPr>
      <w:bookmarkStart w:id="70" w:name="_Toc81558527"/>
      <w:bookmarkStart w:id="71" w:name="_Toc85876978"/>
      <w:r>
        <w:t>5</w:t>
      </w:r>
      <w:r w:rsidRPr="004D3578">
        <w:tab/>
      </w:r>
      <w:r>
        <w:t xml:space="preserve">Services offered by the </w:t>
      </w:r>
      <w:r w:rsidRPr="00341C17">
        <w:t>MB-SMF</w:t>
      </w:r>
      <w:bookmarkEnd w:id="70"/>
      <w:bookmarkEnd w:id="71"/>
    </w:p>
    <w:p w14:paraId="7EEA52DB" w14:textId="77777777" w:rsidR="008A66D4" w:rsidRDefault="008A66D4" w:rsidP="008A66D4">
      <w:pPr>
        <w:pStyle w:val="Heading2"/>
      </w:pPr>
      <w:bookmarkStart w:id="72" w:name="_Toc510696586"/>
      <w:bookmarkStart w:id="73" w:name="_Toc35971378"/>
      <w:bookmarkStart w:id="74" w:name="_Toc67903502"/>
      <w:bookmarkStart w:id="75" w:name="_Toc75192261"/>
      <w:bookmarkStart w:id="76" w:name="_Toc81558528"/>
      <w:bookmarkStart w:id="77" w:name="_Toc85876979"/>
      <w:r>
        <w:t>5.1</w:t>
      </w:r>
      <w:r>
        <w:tab/>
        <w:t>Introduction</w:t>
      </w:r>
      <w:bookmarkEnd w:id="72"/>
      <w:bookmarkEnd w:id="73"/>
      <w:bookmarkEnd w:id="74"/>
      <w:bookmarkEnd w:id="75"/>
      <w:bookmarkEnd w:id="76"/>
      <w:bookmarkEnd w:id="77"/>
    </w:p>
    <w:p w14:paraId="7E798A99" w14:textId="77777777" w:rsidR="008A66D4" w:rsidRDefault="008A66D4" w:rsidP="008A66D4">
      <w:pPr>
        <w:rPr>
          <w:lang w:val="en-US"/>
        </w:rPr>
      </w:pPr>
      <w:r w:rsidRPr="00B6630E">
        <w:t xml:space="preserve">Table </w:t>
      </w:r>
      <w:r>
        <w:t>5.1</w:t>
      </w:r>
      <w:r w:rsidRPr="00B6630E">
        <w:t>-1</w:t>
      </w:r>
      <w:r>
        <w:t xml:space="preserve"> summarizes the SBI services produced by an MB-</w:t>
      </w:r>
      <w:r>
        <w:rPr>
          <w:lang w:val="en-US"/>
        </w:rPr>
        <w:t>SMF.</w:t>
      </w:r>
    </w:p>
    <w:p w14:paraId="17C71748" w14:textId="77777777" w:rsidR="008A66D4" w:rsidRPr="00B6630E" w:rsidRDefault="008A66D4" w:rsidP="008A66D4">
      <w:pPr>
        <w:pStyle w:val="TH"/>
      </w:pPr>
      <w:r w:rsidRPr="00B6630E">
        <w:lastRenderedPageBreak/>
        <w:t xml:space="preserve">Table </w:t>
      </w:r>
      <w:r>
        <w:t>5.1</w:t>
      </w:r>
      <w:r w:rsidRPr="00B6630E">
        <w:t xml:space="preserve">-1: NF Services provided by </w:t>
      </w:r>
      <w:r>
        <w:t>MB-</w:t>
      </w:r>
      <w:r w:rsidRPr="00B6630E">
        <w:t>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B54FF5" w14:paraId="70F281E5" w14:textId="77777777" w:rsidTr="00587048">
        <w:tc>
          <w:tcPr>
            <w:tcW w:w="2263" w:type="dxa"/>
            <w:shd w:val="clear" w:color="auto" w:fill="auto"/>
          </w:tcPr>
          <w:p w14:paraId="4BD4D6D5" w14:textId="77777777" w:rsidR="008A66D4" w:rsidRPr="0016361A" w:rsidRDefault="008A66D4" w:rsidP="00587048">
            <w:pPr>
              <w:pStyle w:val="TAH"/>
            </w:pPr>
            <w:r w:rsidRPr="0016361A">
              <w:t>Service Name</w:t>
            </w:r>
          </w:p>
        </w:tc>
        <w:tc>
          <w:tcPr>
            <w:tcW w:w="5529" w:type="dxa"/>
            <w:shd w:val="clear" w:color="auto" w:fill="auto"/>
          </w:tcPr>
          <w:p w14:paraId="3F4293A1" w14:textId="77777777" w:rsidR="008A66D4" w:rsidRPr="0016361A" w:rsidRDefault="008A66D4" w:rsidP="00587048">
            <w:pPr>
              <w:pStyle w:val="TAH"/>
            </w:pPr>
            <w:r w:rsidRPr="005666CB">
              <w:t>Description</w:t>
            </w:r>
          </w:p>
        </w:tc>
        <w:tc>
          <w:tcPr>
            <w:tcW w:w="1842" w:type="dxa"/>
            <w:shd w:val="clear" w:color="auto" w:fill="auto"/>
          </w:tcPr>
          <w:p w14:paraId="782650B1" w14:textId="77777777" w:rsidR="008A66D4" w:rsidRPr="0016361A" w:rsidRDefault="008A66D4" w:rsidP="00587048">
            <w:pPr>
              <w:pStyle w:val="TAH"/>
            </w:pPr>
            <w:r w:rsidRPr="000645A9">
              <w:t>Example Consumer</w:t>
            </w:r>
            <w:r>
              <w:t>s</w:t>
            </w:r>
          </w:p>
        </w:tc>
      </w:tr>
      <w:tr w:rsidR="008A66D4" w:rsidRPr="00B54FF5" w14:paraId="5E9E371A" w14:textId="77777777" w:rsidTr="00587048">
        <w:tc>
          <w:tcPr>
            <w:tcW w:w="2263" w:type="dxa"/>
            <w:shd w:val="clear" w:color="auto" w:fill="auto"/>
          </w:tcPr>
          <w:p w14:paraId="226E281A" w14:textId="77777777" w:rsidR="008A66D4" w:rsidRPr="0016361A" w:rsidRDefault="008A66D4" w:rsidP="00587048">
            <w:pPr>
              <w:pStyle w:val="TAL"/>
            </w:pPr>
            <w:r w:rsidRPr="009A7C14">
              <w:t>Nmbsmf</w:t>
            </w:r>
            <w:r>
              <w:t>_TMGI</w:t>
            </w:r>
          </w:p>
        </w:tc>
        <w:tc>
          <w:tcPr>
            <w:tcW w:w="5529" w:type="dxa"/>
            <w:shd w:val="clear" w:color="auto" w:fill="auto"/>
          </w:tcPr>
          <w:p w14:paraId="7705354C" w14:textId="77777777" w:rsidR="008A66D4" w:rsidRPr="0016361A" w:rsidRDefault="008A66D4" w:rsidP="00587048">
            <w:pPr>
              <w:pStyle w:val="TAL"/>
            </w:pPr>
            <w:r>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Default="008A66D4" w:rsidP="00587048">
            <w:pPr>
              <w:pStyle w:val="TAL"/>
            </w:pPr>
            <w:r>
              <w:t>NEF, MBSF, AF</w:t>
            </w:r>
          </w:p>
          <w:p w14:paraId="690E2494" w14:textId="77777777" w:rsidR="008A66D4" w:rsidRPr="00CB0EA7" w:rsidRDefault="008A66D4" w:rsidP="00587048">
            <w:pPr>
              <w:pStyle w:val="TAL"/>
            </w:pPr>
          </w:p>
        </w:tc>
      </w:tr>
      <w:tr w:rsidR="008E5E16" w:rsidRPr="00B54FF5" w14:paraId="45F8F5AA" w14:textId="77777777" w:rsidTr="00587048">
        <w:tc>
          <w:tcPr>
            <w:tcW w:w="2263" w:type="dxa"/>
            <w:shd w:val="clear" w:color="auto" w:fill="auto"/>
          </w:tcPr>
          <w:p w14:paraId="76B4CB84" w14:textId="7CAD04F4" w:rsidR="008E5E16" w:rsidRPr="0016361A" w:rsidRDefault="008E5E16" w:rsidP="008E5E16">
            <w:pPr>
              <w:pStyle w:val="TAL"/>
            </w:pPr>
            <w:r w:rsidRPr="009A7C14">
              <w:t>Nmbsmf_MBSSession</w:t>
            </w:r>
          </w:p>
        </w:tc>
        <w:tc>
          <w:tcPr>
            <w:tcW w:w="5529" w:type="dxa"/>
            <w:shd w:val="clear" w:color="auto" w:fill="auto"/>
          </w:tcPr>
          <w:p w14:paraId="4554CC37" w14:textId="77777777" w:rsidR="00736ABD" w:rsidRDefault="008E5E16" w:rsidP="008E5E16">
            <w:pPr>
              <w:pStyle w:val="TAL"/>
            </w:pPr>
            <w:r>
              <w:t>T</w:t>
            </w:r>
            <w:r w:rsidRPr="009158CE">
              <w:t xml:space="preserve">his service </w:t>
            </w:r>
            <w:r>
              <w:t>enables:</w:t>
            </w:r>
          </w:p>
          <w:p w14:paraId="3E02D090" w14:textId="612B3DEF" w:rsidR="008E5E16" w:rsidRDefault="008E5E16" w:rsidP="008E5E16">
            <w:pPr>
              <w:pStyle w:val="B1"/>
              <w:rPr>
                <w:rFonts w:ascii="Arial" w:hAnsi="Arial"/>
                <w:sz w:val="18"/>
              </w:rPr>
            </w:pPr>
            <w:r w:rsidRPr="00A81CBE">
              <w:rPr>
                <w:rFonts w:ascii="Arial" w:hAnsi="Arial"/>
                <w:sz w:val="18"/>
              </w:rPr>
              <w:t>-</w:t>
            </w:r>
            <w:r>
              <w:rPr>
                <w:sz w:val="18"/>
              </w:rPr>
              <w:tab/>
            </w:r>
            <w:r w:rsidRPr="00A81CBE">
              <w:rPr>
                <w:rFonts w:ascii="Arial" w:hAnsi="Arial"/>
                <w:sz w:val="18"/>
              </w:rPr>
              <w:t xml:space="preserve">to create, </w:t>
            </w:r>
            <w:r>
              <w:rPr>
                <w:rFonts w:ascii="Arial" w:hAnsi="Arial"/>
                <w:sz w:val="18"/>
              </w:rPr>
              <w:t>modify, activate, deactivate</w:t>
            </w:r>
            <w:r w:rsidRPr="00A81CBE">
              <w:rPr>
                <w:rFonts w:ascii="Arial" w:hAnsi="Arial"/>
                <w:sz w:val="18"/>
              </w:rPr>
              <w:t xml:space="preserve"> and release a multicast </w:t>
            </w:r>
            <w:r>
              <w:rPr>
                <w:rFonts w:ascii="Arial" w:hAnsi="Arial"/>
                <w:sz w:val="18"/>
              </w:rPr>
              <w:t xml:space="preserve">MBS </w:t>
            </w:r>
            <w:r w:rsidRPr="00A81CBE">
              <w:rPr>
                <w:rFonts w:ascii="Arial" w:hAnsi="Arial"/>
                <w:sz w:val="18"/>
              </w:rPr>
              <w:t>session</w:t>
            </w:r>
          </w:p>
          <w:p w14:paraId="0D07F743" w14:textId="77777777" w:rsidR="008E5E16" w:rsidRPr="00A81CBE" w:rsidRDefault="008E5E16" w:rsidP="008E5E16">
            <w:pPr>
              <w:pStyle w:val="B1"/>
              <w:rPr>
                <w:rFonts w:ascii="Arial" w:hAnsi="Arial"/>
                <w:sz w:val="18"/>
              </w:rPr>
            </w:pPr>
            <w:r>
              <w:rPr>
                <w:rFonts w:ascii="Arial" w:hAnsi="Arial"/>
                <w:sz w:val="18"/>
              </w:rPr>
              <w:t>-</w:t>
            </w:r>
            <w:r>
              <w:rPr>
                <w:rFonts w:ascii="Arial" w:hAnsi="Arial"/>
                <w:sz w:val="18"/>
              </w:rPr>
              <w:tab/>
              <w:t>create, modify and release a broadcast MBS session</w:t>
            </w:r>
          </w:p>
          <w:p w14:paraId="05A57BBE" w14:textId="77777777" w:rsidR="008E5E16" w:rsidRDefault="008E5E16" w:rsidP="008E5E16">
            <w:pPr>
              <w:pStyle w:val="B1"/>
              <w:rPr>
                <w:rFonts w:ascii="Arial" w:hAnsi="Arial"/>
                <w:sz w:val="18"/>
              </w:rPr>
            </w:pPr>
            <w:r>
              <w:rPr>
                <w:rFonts w:ascii="Arial" w:hAnsi="Arial"/>
                <w:sz w:val="18"/>
              </w:rPr>
              <w:t>-</w:t>
            </w:r>
            <w:r>
              <w:rPr>
                <w:rFonts w:ascii="Arial" w:hAnsi="Arial"/>
                <w:sz w:val="18"/>
              </w:rPr>
              <w:tab/>
              <w:t>r</w:t>
            </w:r>
            <w:r w:rsidRPr="00A81CBE">
              <w:rPr>
                <w:rFonts w:ascii="Arial" w:hAnsi="Arial"/>
                <w:sz w:val="18"/>
              </w:rPr>
              <w:t xml:space="preserve">equest the start or termination of MBS data reception for a multicast </w:t>
            </w:r>
            <w:r>
              <w:rPr>
                <w:rFonts w:ascii="Arial" w:hAnsi="Arial"/>
                <w:sz w:val="18"/>
              </w:rPr>
              <w:t xml:space="preserve">MBS </w:t>
            </w:r>
            <w:r w:rsidRPr="00A81CBE">
              <w:rPr>
                <w:rFonts w:ascii="Arial" w:hAnsi="Arial"/>
                <w:sz w:val="18"/>
              </w:rPr>
              <w:t>session</w:t>
            </w:r>
          </w:p>
          <w:p w14:paraId="3888D68E" w14:textId="77777777" w:rsidR="008E5E16" w:rsidRDefault="008E5E16" w:rsidP="008E5E16">
            <w:pPr>
              <w:pStyle w:val="B1"/>
              <w:rPr>
                <w:rFonts w:ascii="Arial" w:hAnsi="Arial"/>
                <w:sz w:val="18"/>
              </w:rPr>
            </w:pPr>
            <w:r>
              <w:t>-</w:t>
            </w:r>
            <w:r>
              <w:tab/>
            </w:r>
            <w:r>
              <w:rPr>
                <w:rFonts w:ascii="Arial" w:hAnsi="Arial"/>
                <w:sz w:val="18"/>
              </w:rPr>
              <w:t>query</w:t>
            </w:r>
            <w:r w:rsidRPr="00A81CBE">
              <w:rPr>
                <w:rFonts w:ascii="Arial" w:hAnsi="Arial"/>
                <w:sz w:val="18"/>
              </w:rPr>
              <w:t xml:space="preserve"> information </w:t>
            </w:r>
            <w:r>
              <w:rPr>
                <w:rFonts w:ascii="Arial" w:hAnsi="Arial"/>
                <w:sz w:val="18"/>
              </w:rPr>
              <w:t>(e.g. QoS information) about</w:t>
            </w:r>
            <w:r w:rsidRPr="00A81CBE">
              <w:rPr>
                <w:rFonts w:ascii="Arial" w:hAnsi="Arial"/>
                <w:sz w:val="18"/>
              </w:rPr>
              <w:t xml:space="preserve"> a </w:t>
            </w:r>
            <w:r>
              <w:rPr>
                <w:rFonts w:ascii="Arial" w:hAnsi="Arial"/>
                <w:sz w:val="18"/>
              </w:rPr>
              <w:t>multicast</w:t>
            </w:r>
            <w:r w:rsidRPr="00A81CBE">
              <w:rPr>
                <w:rFonts w:ascii="Arial" w:hAnsi="Arial"/>
                <w:sz w:val="18"/>
              </w:rPr>
              <w:t xml:space="preserve"> </w:t>
            </w:r>
            <w:r>
              <w:rPr>
                <w:rFonts w:ascii="Arial" w:hAnsi="Arial"/>
                <w:sz w:val="18"/>
              </w:rPr>
              <w:t xml:space="preserve">MBS </w:t>
            </w:r>
            <w:r w:rsidRPr="00A81CBE">
              <w:rPr>
                <w:rFonts w:ascii="Arial" w:hAnsi="Arial"/>
                <w:sz w:val="18"/>
              </w:rPr>
              <w:t>session</w:t>
            </w:r>
            <w:r>
              <w:rPr>
                <w:rFonts w:ascii="Arial" w:hAnsi="Arial"/>
                <w:sz w:val="18"/>
              </w:rPr>
              <w:t xml:space="preserve"> and </w:t>
            </w:r>
            <w:r w:rsidRPr="00A81CBE">
              <w:rPr>
                <w:rFonts w:ascii="Arial" w:hAnsi="Arial"/>
                <w:sz w:val="18"/>
              </w:rPr>
              <w:t>subscribe</w:t>
            </w:r>
            <w:r>
              <w:rPr>
                <w:rFonts w:ascii="Arial" w:hAnsi="Arial"/>
                <w:sz w:val="18"/>
              </w:rPr>
              <w:t xml:space="preserve"> and unsubscribe</w:t>
            </w:r>
            <w:r w:rsidRPr="00A81CBE">
              <w:rPr>
                <w:rFonts w:ascii="Arial" w:hAnsi="Arial"/>
                <w:sz w:val="18"/>
              </w:rPr>
              <w:t xml:space="preserve"> to </w:t>
            </w:r>
            <w:r>
              <w:rPr>
                <w:rFonts w:ascii="Arial" w:hAnsi="Arial"/>
                <w:sz w:val="18"/>
              </w:rPr>
              <w:t xml:space="preserve">notifications of events </w:t>
            </w:r>
            <w:r w:rsidRPr="005048FC">
              <w:rPr>
                <w:rFonts w:ascii="Arial" w:hAnsi="Arial"/>
                <w:sz w:val="18"/>
              </w:rPr>
              <w:t xml:space="preserve">about the multicast MBS session </w:t>
            </w:r>
            <w:r>
              <w:rPr>
                <w:rFonts w:ascii="Arial" w:hAnsi="Arial"/>
                <w:sz w:val="18"/>
              </w:rPr>
              <w:t>context and notify corresponding events to the subscribed NFs</w:t>
            </w:r>
          </w:p>
          <w:p w14:paraId="10F07673" w14:textId="749BD7B4" w:rsidR="008E5E16" w:rsidRPr="0016361A" w:rsidRDefault="008E5E16" w:rsidP="008E5E16">
            <w:pPr>
              <w:pStyle w:val="TAL"/>
            </w:pPr>
            <w:r w:rsidRPr="008625E3">
              <w:t>-</w:t>
            </w:r>
            <w:r w:rsidRPr="008625E3">
              <w:tab/>
            </w:r>
            <w:r w:rsidRPr="00A81CBE">
              <w:t>subscribe</w:t>
            </w:r>
            <w:r>
              <w:t xml:space="preserve"> and unsubscribe</w:t>
            </w:r>
            <w:r w:rsidRPr="00A81CBE">
              <w:t xml:space="preserve"> to </w:t>
            </w:r>
            <w:r>
              <w:t xml:space="preserve">notifications of events </w:t>
            </w:r>
            <w:r w:rsidRPr="005048FC">
              <w:t xml:space="preserve">about </w:t>
            </w:r>
            <w:r>
              <w:t xml:space="preserve">status change of a broadcast or </w:t>
            </w:r>
            <w:r w:rsidRPr="005048FC">
              <w:t xml:space="preserve">multicast MBS session </w:t>
            </w:r>
            <w:r>
              <w:t>and notify corresponding events to the subscribed NFs</w:t>
            </w:r>
          </w:p>
        </w:tc>
        <w:tc>
          <w:tcPr>
            <w:tcW w:w="1842" w:type="dxa"/>
            <w:shd w:val="clear" w:color="auto" w:fill="auto"/>
          </w:tcPr>
          <w:p w14:paraId="6D28D7CA" w14:textId="77777777" w:rsidR="008E5E16" w:rsidRDefault="008E5E16" w:rsidP="008E5E16">
            <w:pPr>
              <w:pStyle w:val="TAL"/>
            </w:pPr>
          </w:p>
          <w:p w14:paraId="47D59A13" w14:textId="77777777" w:rsidR="00736ABD" w:rsidRDefault="008E5E16" w:rsidP="008E5E16">
            <w:pPr>
              <w:pStyle w:val="TAL"/>
            </w:pPr>
            <w:r>
              <w:t>NEF, MBSF, AF</w:t>
            </w:r>
          </w:p>
          <w:p w14:paraId="2A2A54B9" w14:textId="6884AE08" w:rsidR="008E5E16" w:rsidRDefault="008E5E16" w:rsidP="008E5E16">
            <w:pPr>
              <w:pStyle w:val="TAL"/>
            </w:pPr>
          </w:p>
          <w:p w14:paraId="3500FD7F" w14:textId="77777777" w:rsidR="008E5E16" w:rsidRDefault="008E5E16" w:rsidP="008E5E16">
            <w:pPr>
              <w:pStyle w:val="TAL"/>
            </w:pPr>
          </w:p>
          <w:p w14:paraId="0209C523" w14:textId="77777777" w:rsidR="008E5E16" w:rsidRDefault="008E5E16" w:rsidP="008E5E16">
            <w:pPr>
              <w:pStyle w:val="TAL"/>
            </w:pPr>
            <w:r>
              <w:t>NEF, MBSF, AF</w:t>
            </w:r>
          </w:p>
          <w:p w14:paraId="4BDC7494" w14:textId="77777777" w:rsidR="008E5E16" w:rsidRDefault="008E5E16" w:rsidP="008E5E16">
            <w:pPr>
              <w:pStyle w:val="TAL"/>
            </w:pPr>
          </w:p>
          <w:p w14:paraId="637139B1" w14:textId="77777777" w:rsidR="008E5E16" w:rsidRDefault="008E5E16" w:rsidP="008E5E16">
            <w:pPr>
              <w:pStyle w:val="TAL"/>
            </w:pPr>
            <w:r>
              <w:t>SMF, AMF</w:t>
            </w:r>
          </w:p>
          <w:p w14:paraId="09BF29AC" w14:textId="77777777" w:rsidR="008E5E16" w:rsidRDefault="008E5E16" w:rsidP="008E5E16">
            <w:pPr>
              <w:pStyle w:val="TAL"/>
            </w:pPr>
          </w:p>
          <w:p w14:paraId="05AE7452" w14:textId="77777777" w:rsidR="008E5E16" w:rsidRDefault="008E5E16" w:rsidP="008E5E16">
            <w:pPr>
              <w:pStyle w:val="TAL"/>
            </w:pPr>
          </w:p>
          <w:p w14:paraId="10B1102F" w14:textId="77777777" w:rsidR="008E5E16" w:rsidRDefault="008E5E16" w:rsidP="008E5E16">
            <w:pPr>
              <w:pStyle w:val="TAL"/>
            </w:pPr>
            <w:r>
              <w:t>SMF</w:t>
            </w:r>
          </w:p>
          <w:p w14:paraId="73C69CDC" w14:textId="77777777" w:rsidR="008E5E16" w:rsidRDefault="008E5E16" w:rsidP="008E5E16">
            <w:pPr>
              <w:pStyle w:val="TAL"/>
            </w:pPr>
          </w:p>
          <w:p w14:paraId="257C9032" w14:textId="77777777" w:rsidR="008E5E16" w:rsidRDefault="008E5E16" w:rsidP="008E5E16">
            <w:pPr>
              <w:pStyle w:val="TAL"/>
            </w:pPr>
          </w:p>
          <w:p w14:paraId="36B493C6" w14:textId="77777777" w:rsidR="008E5E16" w:rsidRDefault="008E5E16" w:rsidP="008E5E16">
            <w:pPr>
              <w:pStyle w:val="TAL"/>
            </w:pPr>
          </w:p>
          <w:p w14:paraId="4895E2F4" w14:textId="77777777" w:rsidR="008E5E16" w:rsidRDefault="008E5E16" w:rsidP="008E5E16">
            <w:pPr>
              <w:pStyle w:val="TAL"/>
            </w:pPr>
          </w:p>
          <w:p w14:paraId="3930842E" w14:textId="77777777" w:rsidR="008E5E16" w:rsidRDefault="008E5E16" w:rsidP="008E5E16">
            <w:pPr>
              <w:pStyle w:val="TAL"/>
            </w:pPr>
          </w:p>
          <w:p w14:paraId="73FCD80A" w14:textId="154BB4E0" w:rsidR="008E5E16" w:rsidRPr="0016361A" w:rsidRDefault="008E5E16" w:rsidP="008E5E16">
            <w:pPr>
              <w:pStyle w:val="TAL"/>
            </w:pPr>
            <w:r>
              <w:t>NEF, MBSF, AF</w:t>
            </w:r>
          </w:p>
        </w:tc>
      </w:tr>
    </w:tbl>
    <w:p w14:paraId="59540CF4" w14:textId="77777777" w:rsidR="008A66D4" w:rsidRDefault="008A66D4" w:rsidP="008A66D4">
      <w:pPr>
        <w:pStyle w:val="EditorsNote"/>
        <w:ind w:left="0" w:firstLine="0"/>
        <w:rPr>
          <w:lang w:val="en-US"/>
        </w:rPr>
      </w:pPr>
    </w:p>
    <w:p w14:paraId="0881D744" w14:textId="77777777" w:rsidR="008A66D4" w:rsidRPr="002D1C72" w:rsidRDefault="008A66D4" w:rsidP="008A66D4">
      <w:r w:rsidRPr="002D1C72">
        <w:t>Table 5.1-</w:t>
      </w:r>
      <w:r>
        <w:t>2</w:t>
      </w:r>
      <w:r w:rsidRPr="002D1C72">
        <w:t xml:space="preserve"> summarizes the corresponding</w:t>
      </w:r>
      <w:r>
        <w:t xml:space="preserve"> MB-SMF</w:t>
      </w:r>
      <w:r w:rsidRPr="002D1C72">
        <w:t xml:space="preserve"> APIs defined </w:t>
      </w:r>
      <w:r>
        <w:t>in</w:t>
      </w:r>
      <w:r w:rsidRPr="002D1C72">
        <w:t xml:space="preserve"> this specification</w:t>
      </w:r>
      <w:r>
        <w:t xml:space="preserve"> (see Annex A)</w:t>
      </w:r>
      <w:r w:rsidRPr="002D1C72">
        <w:t>.</w:t>
      </w:r>
    </w:p>
    <w:p w14:paraId="782C1162" w14:textId="77777777" w:rsidR="008A66D4" w:rsidRPr="002D1C72" w:rsidRDefault="008A66D4" w:rsidP="008A66D4">
      <w:pPr>
        <w:pStyle w:val="TH"/>
      </w:pPr>
      <w:r w:rsidRPr="002D1C72">
        <w:t>Table 5.1-</w:t>
      </w:r>
      <w:r>
        <w:t>2</w:t>
      </w:r>
      <w:r w:rsidRPr="002D1C72">
        <w:t xml:space="preserve">: </w:t>
      </w:r>
      <w:r>
        <w:t xml:space="preserve">MB-SMF </w:t>
      </w:r>
      <w:r w:rsidRPr="002D1C72">
        <w:t>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B54FF5" w14:paraId="46987524" w14:textId="77777777" w:rsidTr="00587048">
        <w:tc>
          <w:tcPr>
            <w:tcW w:w="2018" w:type="dxa"/>
            <w:shd w:val="clear" w:color="auto" w:fill="auto"/>
          </w:tcPr>
          <w:p w14:paraId="4DA3D9F5" w14:textId="77777777" w:rsidR="008A66D4" w:rsidRPr="0016361A" w:rsidRDefault="008A66D4" w:rsidP="00587048">
            <w:pPr>
              <w:pStyle w:val="TAH"/>
            </w:pPr>
            <w:r w:rsidRPr="0016361A">
              <w:t>Service Name</w:t>
            </w:r>
          </w:p>
        </w:tc>
        <w:tc>
          <w:tcPr>
            <w:tcW w:w="842" w:type="dxa"/>
            <w:shd w:val="clear" w:color="auto" w:fill="auto"/>
          </w:tcPr>
          <w:p w14:paraId="21ED6180" w14:textId="77777777" w:rsidR="008A66D4" w:rsidRPr="0016361A" w:rsidRDefault="008A66D4" w:rsidP="00587048">
            <w:pPr>
              <w:pStyle w:val="TAH"/>
            </w:pPr>
            <w:r w:rsidRPr="0016361A">
              <w:t>Clause</w:t>
            </w:r>
          </w:p>
        </w:tc>
        <w:tc>
          <w:tcPr>
            <w:tcW w:w="1530" w:type="dxa"/>
            <w:shd w:val="clear" w:color="auto" w:fill="auto"/>
          </w:tcPr>
          <w:p w14:paraId="2AC228A5" w14:textId="77777777" w:rsidR="008A66D4" w:rsidRPr="0016361A" w:rsidRDefault="008A66D4" w:rsidP="00587048">
            <w:pPr>
              <w:pStyle w:val="TAH"/>
            </w:pPr>
            <w:r w:rsidRPr="0016361A">
              <w:t>Description</w:t>
            </w:r>
          </w:p>
        </w:tc>
        <w:tc>
          <w:tcPr>
            <w:tcW w:w="2551" w:type="dxa"/>
            <w:shd w:val="clear" w:color="auto" w:fill="auto"/>
          </w:tcPr>
          <w:p w14:paraId="759DFDCE" w14:textId="77777777" w:rsidR="008A66D4" w:rsidRPr="0016361A" w:rsidRDefault="008A66D4" w:rsidP="00587048">
            <w:pPr>
              <w:pStyle w:val="TAH"/>
            </w:pPr>
            <w:r w:rsidRPr="0016361A">
              <w:t>OpenAPI Specification File</w:t>
            </w:r>
          </w:p>
        </w:tc>
        <w:tc>
          <w:tcPr>
            <w:tcW w:w="1985" w:type="dxa"/>
            <w:shd w:val="clear" w:color="auto" w:fill="auto"/>
          </w:tcPr>
          <w:p w14:paraId="491ECD0F" w14:textId="77777777" w:rsidR="008A66D4" w:rsidRPr="0016361A" w:rsidRDefault="008A66D4" w:rsidP="00587048">
            <w:pPr>
              <w:pStyle w:val="TAH"/>
            </w:pPr>
            <w:r w:rsidRPr="0016361A">
              <w:t>apiName</w:t>
            </w:r>
          </w:p>
        </w:tc>
        <w:tc>
          <w:tcPr>
            <w:tcW w:w="850" w:type="dxa"/>
            <w:shd w:val="clear" w:color="auto" w:fill="auto"/>
          </w:tcPr>
          <w:p w14:paraId="3DAD90CA" w14:textId="77777777" w:rsidR="008A66D4" w:rsidRPr="0016361A" w:rsidRDefault="008A66D4" w:rsidP="00587048">
            <w:pPr>
              <w:pStyle w:val="TAH"/>
            </w:pPr>
            <w:r w:rsidRPr="0016361A">
              <w:t>Annex</w:t>
            </w:r>
          </w:p>
        </w:tc>
      </w:tr>
      <w:tr w:rsidR="008A66D4" w:rsidRPr="00B54FF5" w14:paraId="196C50F4" w14:textId="77777777" w:rsidTr="00587048">
        <w:tc>
          <w:tcPr>
            <w:tcW w:w="2018" w:type="dxa"/>
            <w:shd w:val="clear" w:color="auto" w:fill="auto"/>
          </w:tcPr>
          <w:p w14:paraId="61D2C529" w14:textId="77777777" w:rsidR="008A66D4" w:rsidRPr="0016361A" w:rsidRDefault="008A66D4" w:rsidP="00587048">
            <w:pPr>
              <w:pStyle w:val="TAL"/>
            </w:pPr>
            <w:r>
              <w:t>Nmbsmf_TMGI</w:t>
            </w:r>
            <w:r w:rsidRPr="009A7C14" w:rsidDel="009A7C14">
              <w:t xml:space="preserve"> </w:t>
            </w:r>
          </w:p>
        </w:tc>
        <w:tc>
          <w:tcPr>
            <w:tcW w:w="842" w:type="dxa"/>
            <w:shd w:val="clear" w:color="auto" w:fill="auto"/>
          </w:tcPr>
          <w:p w14:paraId="6DE2A2FD" w14:textId="77777777" w:rsidR="008A66D4" w:rsidRPr="0016361A" w:rsidRDefault="008A66D4" w:rsidP="00587048">
            <w:pPr>
              <w:pStyle w:val="TAL"/>
            </w:pPr>
            <w:r>
              <w:t>5.2</w:t>
            </w:r>
            <w:r w:rsidRPr="0016361A" w:rsidDel="002A2EB8">
              <w:t xml:space="preserve"> </w:t>
            </w:r>
          </w:p>
        </w:tc>
        <w:tc>
          <w:tcPr>
            <w:tcW w:w="1530" w:type="dxa"/>
            <w:shd w:val="clear" w:color="auto" w:fill="auto"/>
          </w:tcPr>
          <w:p w14:paraId="2A93AFBC" w14:textId="77777777" w:rsidR="008A66D4" w:rsidRPr="0016361A" w:rsidRDefault="008A66D4" w:rsidP="00587048">
            <w:pPr>
              <w:pStyle w:val="TAL"/>
            </w:pPr>
            <w:r>
              <w:t>MB-SMF TMGI Service</w:t>
            </w:r>
          </w:p>
        </w:tc>
        <w:tc>
          <w:tcPr>
            <w:tcW w:w="2551" w:type="dxa"/>
            <w:shd w:val="clear" w:color="auto" w:fill="auto"/>
          </w:tcPr>
          <w:p w14:paraId="7EC98174" w14:textId="77777777" w:rsidR="008A66D4" w:rsidRPr="0016361A" w:rsidRDefault="008A66D4" w:rsidP="00587048">
            <w:pPr>
              <w:pStyle w:val="TAL"/>
            </w:pPr>
            <w:r>
              <w:t>TS29532_ Nmbsmf_TMGI.yaml</w:t>
            </w:r>
          </w:p>
        </w:tc>
        <w:tc>
          <w:tcPr>
            <w:tcW w:w="1985" w:type="dxa"/>
            <w:shd w:val="clear" w:color="auto" w:fill="auto"/>
          </w:tcPr>
          <w:p w14:paraId="13784E42" w14:textId="77777777" w:rsidR="008A66D4" w:rsidRPr="0016361A" w:rsidRDefault="008A66D4" w:rsidP="00587048">
            <w:pPr>
              <w:pStyle w:val="TAL"/>
            </w:pPr>
            <w:r>
              <w:t>nmbsmf_tmgi</w:t>
            </w:r>
            <w:r w:rsidRPr="0016361A" w:rsidDel="00E23C1A">
              <w:t xml:space="preserve"> </w:t>
            </w:r>
            <w:r w:rsidRPr="009A7C14">
              <w:t xml:space="preserve"> </w:t>
            </w:r>
          </w:p>
        </w:tc>
        <w:tc>
          <w:tcPr>
            <w:tcW w:w="850" w:type="dxa"/>
            <w:shd w:val="clear" w:color="auto" w:fill="auto"/>
          </w:tcPr>
          <w:p w14:paraId="095EEB0F" w14:textId="77777777" w:rsidR="008A66D4" w:rsidRPr="0016361A" w:rsidRDefault="008A66D4" w:rsidP="00587048">
            <w:pPr>
              <w:pStyle w:val="TAL"/>
            </w:pPr>
            <w:r>
              <w:t>A.2</w:t>
            </w:r>
          </w:p>
        </w:tc>
      </w:tr>
      <w:tr w:rsidR="008A66D4" w:rsidRPr="00B54FF5" w14:paraId="6A61FAF0" w14:textId="77777777" w:rsidTr="00587048">
        <w:tc>
          <w:tcPr>
            <w:tcW w:w="2018" w:type="dxa"/>
            <w:shd w:val="clear" w:color="auto" w:fill="auto"/>
          </w:tcPr>
          <w:p w14:paraId="6B6A6473" w14:textId="77777777" w:rsidR="008A66D4" w:rsidRPr="0016361A" w:rsidRDefault="008A66D4" w:rsidP="00587048">
            <w:pPr>
              <w:pStyle w:val="TAL"/>
            </w:pPr>
            <w:r w:rsidRPr="009A7C14">
              <w:t>Nmbsmf_MBSSession</w:t>
            </w:r>
            <w:r w:rsidRPr="009A7C14" w:rsidDel="009A7C14">
              <w:t xml:space="preserve"> </w:t>
            </w:r>
          </w:p>
        </w:tc>
        <w:tc>
          <w:tcPr>
            <w:tcW w:w="842" w:type="dxa"/>
            <w:shd w:val="clear" w:color="auto" w:fill="auto"/>
          </w:tcPr>
          <w:p w14:paraId="6B9C7860" w14:textId="77777777" w:rsidR="008A66D4" w:rsidRPr="0016361A" w:rsidRDefault="008A66D4" w:rsidP="00587048">
            <w:pPr>
              <w:pStyle w:val="TAL"/>
            </w:pPr>
            <w:r>
              <w:t>5.3</w:t>
            </w:r>
          </w:p>
        </w:tc>
        <w:tc>
          <w:tcPr>
            <w:tcW w:w="1530" w:type="dxa"/>
            <w:shd w:val="clear" w:color="auto" w:fill="auto"/>
          </w:tcPr>
          <w:p w14:paraId="6CC2EA97" w14:textId="77777777" w:rsidR="008A66D4" w:rsidRPr="0016361A" w:rsidRDefault="008A66D4" w:rsidP="00587048">
            <w:pPr>
              <w:pStyle w:val="TAL"/>
            </w:pPr>
            <w:r>
              <w:t>MB-SMF MBSSession Service</w:t>
            </w:r>
          </w:p>
        </w:tc>
        <w:tc>
          <w:tcPr>
            <w:tcW w:w="2551" w:type="dxa"/>
            <w:shd w:val="clear" w:color="auto" w:fill="auto"/>
          </w:tcPr>
          <w:p w14:paraId="0CAE9C78" w14:textId="77777777" w:rsidR="008A66D4" w:rsidRPr="0016361A" w:rsidRDefault="008A66D4" w:rsidP="00587048">
            <w:pPr>
              <w:pStyle w:val="TAL"/>
            </w:pPr>
            <w:r>
              <w:t>TS29532_</w:t>
            </w:r>
            <w:r w:rsidRPr="009A7C14">
              <w:t xml:space="preserve"> Nmbsmf_MBSSession</w:t>
            </w:r>
            <w:r>
              <w:t>.yaml</w:t>
            </w:r>
            <w:r w:rsidRPr="0016361A" w:rsidDel="00E23C1A">
              <w:t xml:space="preserve"> </w:t>
            </w:r>
          </w:p>
        </w:tc>
        <w:tc>
          <w:tcPr>
            <w:tcW w:w="1985" w:type="dxa"/>
            <w:shd w:val="clear" w:color="auto" w:fill="auto"/>
          </w:tcPr>
          <w:p w14:paraId="21B55394" w14:textId="77777777" w:rsidR="008A66D4" w:rsidRPr="0016361A" w:rsidRDefault="008A66D4" w:rsidP="00587048">
            <w:pPr>
              <w:pStyle w:val="TAL"/>
            </w:pPr>
            <w:r>
              <w:t>nmbsmf_mbss</w:t>
            </w:r>
            <w:r w:rsidRPr="009A7C14">
              <w:t>ession</w:t>
            </w:r>
            <w:r w:rsidRPr="0016361A" w:rsidDel="00E23C1A">
              <w:t xml:space="preserve"> </w:t>
            </w:r>
          </w:p>
        </w:tc>
        <w:tc>
          <w:tcPr>
            <w:tcW w:w="850" w:type="dxa"/>
            <w:shd w:val="clear" w:color="auto" w:fill="auto"/>
          </w:tcPr>
          <w:p w14:paraId="44542025" w14:textId="77777777" w:rsidR="008A66D4" w:rsidRPr="0016361A" w:rsidRDefault="008A66D4" w:rsidP="00587048">
            <w:pPr>
              <w:pStyle w:val="TAL"/>
            </w:pPr>
            <w:r>
              <w:t>A.3</w:t>
            </w:r>
          </w:p>
        </w:tc>
      </w:tr>
    </w:tbl>
    <w:p w14:paraId="2F5727E2" w14:textId="77777777" w:rsidR="008A6D4A" w:rsidRDefault="008A6D4A" w:rsidP="008A6D4A">
      <w:pPr>
        <w:pStyle w:val="Guidance"/>
        <w:rPr>
          <w:lang w:val="en-US"/>
        </w:rPr>
      </w:pPr>
    </w:p>
    <w:p w14:paraId="5CB3A24F" w14:textId="77777777" w:rsidR="00947CE8" w:rsidRDefault="00947CE8" w:rsidP="00947CE8">
      <w:pPr>
        <w:pStyle w:val="Heading2"/>
      </w:pPr>
      <w:bookmarkStart w:id="78" w:name="_Toc510696587"/>
      <w:bookmarkStart w:id="79" w:name="_Toc35971379"/>
      <w:bookmarkStart w:id="80" w:name="_Toc67903503"/>
      <w:bookmarkStart w:id="81" w:name="_Toc75426338"/>
      <w:bookmarkStart w:id="82" w:name="_Toc81558529"/>
      <w:bookmarkStart w:id="83" w:name="_Toc510696589"/>
      <w:bookmarkStart w:id="84" w:name="_Toc35971381"/>
      <w:bookmarkStart w:id="85" w:name="_Toc67903505"/>
      <w:bookmarkStart w:id="86" w:name="_Toc510696592"/>
      <w:bookmarkStart w:id="87" w:name="_Toc35971384"/>
      <w:bookmarkStart w:id="88" w:name="_Toc67903508"/>
      <w:bookmarkStart w:id="89" w:name="_Toc75426343"/>
      <w:bookmarkStart w:id="90" w:name="_Toc81558534"/>
      <w:bookmarkStart w:id="91" w:name="_Toc81558537"/>
      <w:bookmarkStart w:id="92" w:name="_Toc85876980"/>
      <w:r>
        <w:t>5.2</w:t>
      </w:r>
      <w:r>
        <w:tab/>
        <w:t>Nmbsmf_TMGI</w:t>
      </w:r>
      <w:r w:rsidRPr="00AF47A0">
        <w:t xml:space="preserve"> </w:t>
      </w:r>
      <w:r>
        <w:t>Service</w:t>
      </w:r>
      <w:bookmarkEnd w:id="78"/>
      <w:bookmarkEnd w:id="79"/>
      <w:bookmarkEnd w:id="80"/>
      <w:bookmarkEnd w:id="81"/>
      <w:bookmarkEnd w:id="82"/>
      <w:bookmarkEnd w:id="92"/>
    </w:p>
    <w:p w14:paraId="72668644" w14:textId="77777777" w:rsidR="00947CE8" w:rsidRDefault="00947CE8" w:rsidP="00947CE8">
      <w:pPr>
        <w:pStyle w:val="Heading3"/>
      </w:pPr>
      <w:bookmarkStart w:id="93" w:name="_Toc510696588"/>
      <w:bookmarkStart w:id="94" w:name="_Toc35971380"/>
      <w:bookmarkStart w:id="95" w:name="_Toc67903504"/>
      <w:bookmarkStart w:id="96" w:name="_Toc75426339"/>
      <w:bookmarkStart w:id="97" w:name="_Toc81558530"/>
      <w:bookmarkStart w:id="98" w:name="_Toc85876981"/>
      <w:r>
        <w:t>5.2.1</w:t>
      </w:r>
      <w:r>
        <w:tab/>
        <w:t>Service Description</w:t>
      </w:r>
      <w:bookmarkEnd w:id="93"/>
      <w:bookmarkEnd w:id="94"/>
      <w:bookmarkEnd w:id="95"/>
      <w:bookmarkEnd w:id="96"/>
      <w:bookmarkEnd w:id="97"/>
      <w:bookmarkEnd w:id="98"/>
    </w:p>
    <w:p w14:paraId="6239C92D" w14:textId="77777777" w:rsidR="00947CE8" w:rsidRDefault="00947CE8" w:rsidP="00947CE8">
      <w:r>
        <w:t xml:space="preserve">The Nmbsmf_TMGI service operates on TMGI resources. It is applicable to both Broadcast and Multicast services. The service operations exposed by this service allow other NFs to </w:t>
      </w:r>
      <w:r>
        <w:rPr>
          <w:lang w:eastAsia="zh-CN"/>
        </w:rPr>
        <w:t>request the allocation and release of TMGIs</w:t>
      </w:r>
      <w:r>
        <w:t>. The following are the key functionalities of this NF service:</w:t>
      </w:r>
    </w:p>
    <w:p w14:paraId="5DE7A188" w14:textId="77777777" w:rsidR="00947CE8" w:rsidRDefault="00947CE8" w:rsidP="00947CE8">
      <w:pPr>
        <w:pStyle w:val="B1"/>
      </w:pPr>
      <w:r>
        <w:t>-</w:t>
      </w:r>
      <w:r>
        <w:tab/>
        <w:t>Requesting the allocation of one or more TMGI values;</w:t>
      </w:r>
    </w:p>
    <w:p w14:paraId="1A2CC49C" w14:textId="500210A5" w:rsidR="00947CE8" w:rsidRDefault="00947CE8" w:rsidP="00947CE8">
      <w:pPr>
        <w:pStyle w:val="B1"/>
      </w:pPr>
      <w:r>
        <w:t>-</w:t>
      </w:r>
      <w:r>
        <w:tab/>
        <w:t>Requesting the deallocation of one or more TMGI values.</w:t>
      </w:r>
    </w:p>
    <w:p w14:paraId="427F6538" w14:textId="77777777" w:rsidR="00947CE8" w:rsidRDefault="00947CE8" w:rsidP="00947CE8">
      <w:r w:rsidRPr="00990165">
        <w:t xml:space="preserve">Table </w:t>
      </w:r>
      <w:r>
        <w:t>5.2.1</w:t>
      </w:r>
      <w:r w:rsidRPr="00990165">
        <w:t>-1</w:t>
      </w:r>
      <w:r>
        <w:t xml:space="preserve"> lists the service operations that are supported by the Nmbsmf_TMGI service.</w:t>
      </w:r>
    </w:p>
    <w:p w14:paraId="2C5AF94D" w14:textId="77777777" w:rsidR="00947CE8" w:rsidRDefault="00947CE8" w:rsidP="00947CE8">
      <w:pPr>
        <w:pStyle w:val="TH"/>
      </w:pPr>
      <w:r w:rsidRPr="00990165">
        <w:t xml:space="preserve">Table </w:t>
      </w:r>
      <w:r>
        <w:t>5.2.1</w:t>
      </w:r>
      <w:r w:rsidRPr="00990165">
        <w:t>-1:</w:t>
      </w:r>
      <w:r>
        <w:t xml:space="preserve">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14:paraId="0266E8B1" w14:textId="77777777" w:rsidTr="00587048">
        <w:tc>
          <w:tcPr>
            <w:tcW w:w="2263" w:type="dxa"/>
          </w:tcPr>
          <w:p w14:paraId="391ABE4A" w14:textId="77777777" w:rsidR="00947CE8" w:rsidRPr="009B67AF" w:rsidRDefault="00947CE8" w:rsidP="00587048">
            <w:pPr>
              <w:pStyle w:val="TAH"/>
            </w:pPr>
            <w:r w:rsidRPr="009B67AF">
              <w:t>Service Operations</w:t>
            </w:r>
          </w:p>
        </w:tc>
        <w:tc>
          <w:tcPr>
            <w:tcW w:w="3969" w:type="dxa"/>
          </w:tcPr>
          <w:p w14:paraId="5202E304" w14:textId="77777777" w:rsidR="00947CE8" w:rsidRPr="009B67AF" w:rsidRDefault="00947CE8" w:rsidP="00587048">
            <w:pPr>
              <w:pStyle w:val="TAH"/>
            </w:pPr>
            <w:r>
              <w:t>Description</w:t>
            </w:r>
          </w:p>
        </w:tc>
        <w:tc>
          <w:tcPr>
            <w:tcW w:w="1276" w:type="dxa"/>
          </w:tcPr>
          <w:p w14:paraId="53CBEAE4" w14:textId="77777777" w:rsidR="00947CE8" w:rsidRPr="009B67AF" w:rsidRDefault="00947CE8" w:rsidP="00587048">
            <w:pPr>
              <w:pStyle w:val="TAH"/>
            </w:pPr>
            <w:r w:rsidRPr="009B67AF">
              <w:t>Operation</w:t>
            </w:r>
          </w:p>
          <w:p w14:paraId="50FF0FE2" w14:textId="77777777" w:rsidR="00947CE8" w:rsidRPr="009B67AF" w:rsidRDefault="00947CE8" w:rsidP="00587048">
            <w:pPr>
              <w:pStyle w:val="TAH"/>
            </w:pPr>
            <w:r w:rsidRPr="009B67AF">
              <w:t>Semantics</w:t>
            </w:r>
          </w:p>
        </w:tc>
        <w:tc>
          <w:tcPr>
            <w:tcW w:w="2126" w:type="dxa"/>
          </w:tcPr>
          <w:p w14:paraId="64112FE2" w14:textId="77777777" w:rsidR="00947CE8" w:rsidRPr="009B67AF" w:rsidRDefault="00947CE8" w:rsidP="00587048">
            <w:pPr>
              <w:pStyle w:val="TAH"/>
            </w:pPr>
            <w:r w:rsidRPr="009B67AF">
              <w:t>Example Consumers</w:t>
            </w:r>
          </w:p>
        </w:tc>
      </w:tr>
      <w:tr w:rsidR="00947CE8" w:rsidRPr="00A473A5"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9B67AF" w:rsidRDefault="00947CE8" w:rsidP="00587048">
            <w:pPr>
              <w:pStyle w:val="TAL"/>
            </w:pPr>
            <w:r>
              <w:t>Allocate</w:t>
            </w:r>
            <w:r w:rsidRPr="009B67AF">
              <w:t xml:space="preserve"> </w:t>
            </w:r>
          </w:p>
        </w:tc>
        <w:tc>
          <w:tcPr>
            <w:tcW w:w="3969" w:type="dxa"/>
            <w:tcBorders>
              <w:top w:val="single" w:sz="4" w:space="0" w:color="auto"/>
              <w:left w:val="single" w:sz="4" w:space="0" w:color="auto"/>
              <w:bottom w:val="single" w:sz="4" w:space="0" w:color="auto"/>
              <w:right w:val="single" w:sz="4" w:space="0" w:color="auto"/>
            </w:tcBorders>
          </w:tcPr>
          <w:p w14:paraId="3E5F07B1" w14:textId="77777777" w:rsidR="00947CE8" w:rsidRPr="009B67AF" w:rsidRDefault="00947CE8" w:rsidP="00587048">
            <w:pPr>
              <w:pStyle w:val="TAL"/>
            </w:pPr>
            <w:r>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9B67AF" w:rsidRDefault="00947CE8" w:rsidP="00587048">
            <w:pPr>
              <w:pStyle w:val="TAL"/>
            </w:pPr>
            <w:r>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9B67AF" w:rsidRDefault="00947CE8" w:rsidP="00587048">
            <w:pPr>
              <w:pStyle w:val="TAL"/>
            </w:pPr>
            <w:r>
              <w:t>NEF, MBSF, AF</w:t>
            </w:r>
          </w:p>
        </w:tc>
      </w:tr>
      <w:tr w:rsidR="00947CE8" w:rsidRPr="00A473A5"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9B67AF" w:rsidRDefault="00947CE8" w:rsidP="00587048">
            <w:pPr>
              <w:pStyle w:val="TAL"/>
            </w:pPr>
            <w:r>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51CCEFF1" w:rsidR="00947CE8" w:rsidRPr="009B67AF" w:rsidRDefault="00947CE8" w:rsidP="00587048">
            <w:pPr>
              <w:pStyle w:val="TAL"/>
            </w:pPr>
            <w:r>
              <w:t>To request the deallocate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9B67AF" w:rsidRDefault="00947CE8" w:rsidP="00587048">
            <w:pPr>
              <w:pStyle w:val="TAL"/>
            </w:pPr>
            <w:r>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9B67AF" w:rsidRDefault="00947CE8" w:rsidP="00587048">
            <w:pPr>
              <w:pStyle w:val="TAL"/>
            </w:pPr>
            <w:r>
              <w:t>NEF, MBSF, AF</w:t>
            </w:r>
          </w:p>
        </w:tc>
      </w:tr>
    </w:tbl>
    <w:p w14:paraId="694AEA12" w14:textId="77777777" w:rsidR="00947CE8" w:rsidRDefault="00947CE8" w:rsidP="00947CE8">
      <w:pPr>
        <w:rPr>
          <w:lang w:eastAsia="zh-CN"/>
        </w:rPr>
      </w:pPr>
    </w:p>
    <w:p w14:paraId="5116DA26" w14:textId="77777777" w:rsidR="00947CE8" w:rsidRDefault="00947CE8" w:rsidP="00947CE8">
      <w:pPr>
        <w:pStyle w:val="Heading3"/>
      </w:pPr>
      <w:bookmarkStart w:id="99" w:name="_Toc81558531"/>
      <w:bookmarkStart w:id="100" w:name="_Toc85876982"/>
      <w:bookmarkEnd w:id="83"/>
      <w:bookmarkEnd w:id="84"/>
      <w:bookmarkEnd w:id="85"/>
      <w:r>
        <w:lastRenderedPageBreak/>
        <w:t>5.2.2</w:t>
      </w:r>
      <w:r>
        <w:tab/>
        <w:t>Service Operations</w:t>
      </w:r>
      <w:bookmarkEnd w:id="99"/>
      <w:bookmarkEnd w:id="100"/>
    </w:p>
    <w:p w14:paraId="74BBC0F0" w14:textId="77777777" w:rsidR="00947CE8" w:rsidRDefault="00947CE8" w:rsidP="00947CE8">
      <w:pPr>
        <w:pStyle w:val="Heading4"/>
      </w:pPr>
      <w:bookmarkStart w:id="101" w:name="_Toc510696590"/>
      <w:bookmarkStart w:id="102" w:name="_Toc35971382"/>
      <w:bookmarkStart w:id="103" w:name="_Toc67903506"/>
      <w:bookmarkStart w:id="104" w:name="_Toc75426341"/>
      <w:bookmarkStart w:id="105" w:name="_Toc81558532"/>
      <w:bookmarkStart w:id="106" w:name="_Toc85876983"/>
      <w:r>
        <w:t>5.2.2.1</w:t>
      </w:r>
      <w:r>
        <w:tab/>
        <w:t>Introduction</w:t>
      </w:r>
      <w:bookmarkEnd w:id="101"/>
      <w:bookmarkEnd w:id="102"/>
      <w:bookmarkEnd w:id="103"/>
      <w:bookmarkEnd w:id="104"/>
      <w:bookmarkEnd w:id="105"/>
      <w:bookmarkEnd w:id="106"/>
    </w:p>
    <w:p w14:paraId="61E5AEEC" w14:textId="77777777" w:rsidR="00947CE8" w:rsidRPr="00090A39" w:rsidRDefault="00947CE8" w:rsidP="00947CE8">
      <w:pPr>
        <w:pStyle w:val="Guidance"/>
        <w:rPr>
          <w:i w:val="0"/>
          <w:color w:val="auto"/>
        </w:rPr>
      </w:pPr>
      <w:r w:rsidRPr="00090A39">
        <w:rPr>
          <w:i w:val="0"/>
          <w:color w:val="auto"/>
        </w:rPr>
        <w:t>See Table 5.</w:t>
      </w:r>
      <w:r>
        <w:rPr>
          <w:i w:val="0"/>
          <w:color w:val="auto"/>
        </w:rPr>
        <w:t>2</w:t>
      </w:r>
      <w:r w:rsidRPr="00090A39">
        <w:rPr>
          <w:i w:val="0"/>
          <w:color w:val="auto"/>
        </w:rPr>
        <w:t>.1-1 for an overview of the service operations supported by the N</w:t>
      </w:r>
      <w:r>
        <w:rPr>
          <w:i w:val="0"/>
          <w:color w:val="auto"/>
        </w:rPr>
        <w:t>mb</w:t>
      </w:r>
      <w:r w:rsidRPr="00090A39">
        <w:rPr>
          <w:i w:val="0"/>
          <w:color w:val="auto"/>
        </w:rPr>
        <w:t>smf_</w:t>
      </w:r>
      <w:r>
        <w:rPr>
          <w:i w:val="0"/>
          <w:color w:val="auto"/>
        </w:rPr>
        <w:t>TMGI</w:t>
      </w:r>
      <w:r w:rsidRPr="00090A39">
        <w:rPr>
          <w:i w:val="0"/>
          <w:color w:val="auto"/>
        </w:rPr>
        <w:t xml:space="preserve"> service.</w:t>
      </w:r>
    </w:p>
    <w:p w14:paraId="437477C4" w14:textId="77777777" w:rsidR="00947CE8" w:rsidRDefault="00947CE8" w:rsidP="00947CE8">
      <w:pPr>
        <w:pStyle w:val="Heading4"/>
      </w:pPr>
      <w:bookmarkStart w:id="107" w:name="_Toc510696591"/>
      <w:bookmarkStart w:id="108" w:name="_Toc35971383"/>
      <w:bookmarkStart w:id="109" w:name="_Toc67903507"/>
      <w:bookmarkStart w:id="110" w:name="_Toc75426342"/>
      <w:bookmarkStart w:id="111" w:name="_Toc81558533"/>
      <w:bookmarkStart w:id="112" w:name="_Toc85876984"/>
      <w:r>
        <w:t>5.2.2.2</w:t>
      </w:r>
      <w:r>
        <w:tab/>
        <w:t>TMGI Allocate service operation</w:t>
      </w:r>
      <w:bookmarkEnd w:id="107"/>
      <w:bookmarkEnd w:id="108"/>
      <w:bookmarkEnd w:id="109"/>
      <w:bookmarkEnd w:id="110"/>
      <w:bookmarkEnd w:id="111"/>
      <w:bookmarkEnd w:id="112"/>
    </w:p>
    <w:p w14:paraId="6623607C" w14:textId="77777777" w:rsidR="00947CE8" w:rsidRDefault="00947CE8" w:rsidP="00947CE8">
      <w:pPr>
        <w:pStyle w:val="Heading5"/>
      </w:pPr>
      <w:bookmarkStart w:id="113" w:name="_Toc85876985"/>
      <w:r>
        <w:t>5.2.2.2.1</w:t>
      </w:r>
      <w:r>
        <w:tab/>
        <w:t>General</w:t>
      </w:r>
      <w:bookmarkEnd w:id="86"/>
      <w:bookmarkEnd w:id="87"/>
      <w:bookmarkEnd w:id="88"/>
      <w:bookmarkEnd w:id="89"/>
      <w:bookmarkEnd w:id="90"/>
      <w:bookmarkEnd w:id="113"/>
    </w:p>
    <w:p w14:paraId="76395D6B" w14:textId="77777777" w:rsidR="00947CE8" w:rsidRPr="00B67B3E" w:rsidRDefault="00947CE8" w:rsidP="00947CE8">
      <w:r w:rsidRPr="00B67B3E">
        <w:t xml:space="preserve">The </w:t>
      </w:r>
      <w:r>
        <w:t>TMGI Allocate</w:t>
      </w:r>
      <w:r w:rsidRPr="00B67B3E">
        <w:t xml:space="preserve"> service operation</w:t>
      </w:r>
      <w:r>
        <w:t xml:space="preserve"> (Nmbsmf_TMGI_Allocate) shall be used by NF Service Consumers to </w:t>
      </w:r>
      <w:r>
        <w:rPr>
          <w:lang w:eastAsia="zh-CN"/>
        </w:rPr>
        <w:t xml:space="preserve">request the allocation of TMGI(s). </w:t>
      </w:r>
      <w:r w:rsidRPr="00B67B3E">
        <w:t xml:space="preserve">The </w:t>
      </w:r>
      <w:r>
        <w:t>TMGI Allocate</w:t>
      </w:r>
      <w:r w:rsidRPr="00B67B3E">
        <w:t xml:space="preserve"> service operation</w:t>
      </w:r>
      <w:r>
        <w:t xml:space="preserve"> shall also be used to refresh the expiration time </w:t>
      </w:r>
      <w:r>
        <w:rPr>
          <w:lang w:eastAsia="zh-CN"/>
        </w:rPr>
        <w:t xml:space="preserve">of the </w:t>
      </w:r>
      <w:r w:rsidRPr="00A537C8">
        <w:rPr>
          <w:lang w:eastAsia="zh-CN"/>
        </w:rPr>
        <w:t xml:space="preserve">previously allocated </w:t>
      </w:r>
      <w:r>
        <w:rPr>
          <w:lang w:eastAsia="zh-CN"/>
        </w:rPr>
        <w:t>TMGI(s</w:t>
      </w:r>
      <w:r w:rsidRPr="00A537C8">
        <w:rPr>
          <w:lang w:eastAsia="zh-CN"/>
        </w:rPr>
        <w:t>)</w:t>
      </w:r>
      <w:r>
        <w:t>.</w:t>
      </w:r>
    </w:p>
    <w:p w14:paraId="11C1D30D" w14:textId="77777777" w:rsidR="00947CE8" w:rsidRDefault="00947CE8" w:rsidP="00947CE8">
      <w:r>
        <w:t>It is used in the following procedures:</w:t>
      </w:r>
    </w:p>
    <w:p w14:paraId="53CA52E4" w14:textId="6F1502E2" w:rsidR="00947CE8" w:rsidRDefault="00947CE8" w:rsidP="00947CE8">
      <w:pPr>
        <w:pStyle w:val="B1"/>
      </w:pPr>
      <w:r>
        <w:t>-</w:t>
      </w:r>
      <w:r>
        <w:tab/>
        <w:t xml:space="preserve">Initial </w:t>
      </w:r>
      <w:r w:rsidRPr="00597EE4">
        <w:t>MBS session configuration with and without PCC</w:t>
      </w:r>
      <w:r>
        <w:t xml:space="preserve"> (see clauses </w:t>
      </w:r>
      <w:r w:rsidRPr="00597EE4">
        <w:t>7.1.1.</w:t>
      </w:r>
      <w:r>
        <w:t>2</w:t>
      </w:r>
      <w:r w:rsidRPr="00597EE4">
        <w:t xml:space="preserve"> and 7.1.1.</w:t>
      </w:r>
      <w:r>
        <w:t>3 in 3GPP TS 23.247 [14]).</w:t>
      </w:r>
    </w:p>
    <w:p w14:paraId="13DAE560" w14:textId="141C8CFE" w:rsidR="00947CE8" w:rsidRDefault="00947CE8" w:rsidP="00947CE8">
      <w:r>
        <w:t xml:space="preserve">The NF Service Consumer (e.g. NEF, MBSF and AF) shall trigger the allocation of one or more TMGIs by using the HTTP POST method </w:t>
      </w:r>
      <w:r>
        <w:rPr>
          <w:lang w:eastAsia="zh-CN"/>
        </w:rPr>
        <w:t xml:space="preserve">on the </w:t>
      </w:r>
      <w:r>
        <w:t>TMGI collection resource (/tmgi), as shown in Figure 5.2.2.2.1-1.</w:t>
      </w:r>
    </w:p>
    <w:p w14:paraId="4F9E409B" w14:textId="77777777" w:rsidR="00947CE8" w:rsidRPr="00A30BFA" w:rsidRDefault="00947CE8" w:rsidP="00947CE8">
      <w:pPr>
        <w:rPr>
          <w:lang w:val="en-US"/>
        </w:rPr>
      </w:pPr>
    </w:p>
    <w:p w14:paraId="05216503" w14:textId="77777777" w:rsidR="00947CE8" w:rsidRDefault="00947CE8" w:rsidP="00947CE8">
      <w:pPr>
        <w:pStyle w:val="TH"/>
      </w:pPr>
      <w:r w:rsidRPr="00D64FA1">
        <w:rPr>
          <w:lang w:val="fr-FR"/>
        </w:rPr>
        <w:object w:dxaOrig="8700" w:dyaOrig="2124" w14:anchorId="33959CBA">
          <v:shape id="_x0000_i1028" type="#_x0000_t75" style="width:438.4pt;height:105pt" o:ole="">
            <v:imagedata r:id="rId14" o:title=""/>
          </v:shape>
          <o:OLEObject Type="Embed" ProgID="Visio.Drawing.11" ShapeID="_x0000_i1028" DrawAspect="Content" ObjectID="_1696490331" r:id="rId15"/>
        </w:object>
      </w:r>
    </w:p>
    <w:p w14:paraId="6D2CCA60" w14:textId="77777777" w:rsidR="00947CE8" w:rsidRDefault="00947CE8" w:rsidP="00947CE8">
      <w:pPr>
        <w:pStyle w:val="TF"/>
      </w:pPr>
      <w:r>
        <w:t>Figure 5.2.2.2.1-1: TMGI allocation and TMGI r</w:t>
      </w:r>
      <w:r w:rsidRPr="00FD2CC4">
        <w:t>efresh</w:t>
      </w:r>
      <w:r>
        <w:t xml:space="preserve"> operations</w:t>
      </w:r>
    </w:p>
    <w:p w14:paraId="6A5CBE1B" w14:textId="77777777" w:rsidR="00947CE8" w:rsidRPr="001A30C3" w:rsidRDefault="00947CE8" w:rsidP="00947CE8">
      <w:pPr>
        <w:pStyle w:val="B1"/>
      </w:pPr>
      <w:r>
        <w:t>1.</w:t>
      </w:r>
      <w:r>
        <w:tab/>
        <w:t xml:space="preserve">The NF Service Consumer shall send a POST request to the resource representing the TMGI collection resource (/tmgi) of the MB-SMF. The payload body (TmgiAllocate data structure) of the POST </w:t>
      </w:r>
      <w:r w:rsidRPr="001A30C3">
        <w:t>request shall contain:</w:t>
      </w:r>
    </w:p>
    <w:p w14:paraId="02F60E1E" w14:textId="596342A0" w:rsidR="00947CE8" w:rsidRDefault="00947CE8" w:rsidP="00947CE8">
      <w:pPr>
        <w:pStyle w:val="B2"/>
      </w:pPr>
      <w:r>
        <w:t>-</w:t>
      </w:r>
      <w:r>
        <w:tab/>
        <w:t>the number of TMGIs to be allocated, if TMGI allocation is requested;</w:t>
      </w:r>
    </w:p>
    <w:p w14:paraId="3488557D" w14:textId="4FFFD681" w:rsidR="00947CE8" w:rsidRDefault="00947CE8" w:rsidP="00947CE8">
      <w:pPr>
        <w:pStyle w:val="B2"/>
      </w:pPr>
      <w:r>
        <w:t>-</w:t>
      </w:r>
      <w:r>
        <w:tab/>
        <w:t xml:space="preserve">one or more TMGIs, if </w:t>
      </w:r>
      <w:r>
        <w:rPr>
          <w:lang w:eastAsia="zh-CN"/>
        </w:rPr>
        <w:t>the</w:t>
      </w:r>
      <w:r w:rsidRPr="00A537C8">
        <w:rPr>
          <w:lang w:eastAsia="zh-CN"/>
        </w:rPr>
        <w:t xml:space="preserve"> </w:t>
      </w:r>
      <w:r>
        <w:rPr>
          <w:lang w:eastAsia="zh-CN"/>
        </w:rPr>
        <w:t xml:space="preserve">expiration time of the </w:t>
      </w:r>
      <w:r w:rsidRPr="00A537C8">
        <w:rPr>
          <w:lang w:eastAsia="zh-CN"/>
        </w:rPr>
        <w:t xml:space="preserve">previously allocated </w:t>
      </w:r>
      <w:r>
        <w:rPr>
          <w:lang w:eastAsia="zh-CN"/>
        </w:rPr>
        <w:t xml:space="preserve">TMGI(s) needs to be </w:t>
      </w:r>
      <w:r w:rsidRPr="00A537C8">
        <w:rPr>
          <w:lang w:eastAsia="zh-CN"/>
        </w:rPr>
        <w:t>refresh</w:t>
      </w:r>
      <w:r>
        <w:rPr>
          <w:lang w:eastAsia="zh-CN"/>
        </w:rPr>
        <w:t>ed.</w:t>
      </w:r>
    </w:p>
    <w:p w14:paraId="6D4465EA" w14:textId="0DA5F08B" w:rsidR="00947CE8" w:rsidRDefault="00947CE8" w:rsidP="00947CE8">
      <w:pPr>
        <w:pStyle w:val="B1"/>
      </w:pPr>
      <w:r w:rsidRPr="000C7A0F">
        <w:t>2</w:t>
      </w:r>
      <w:r>
        <w:t>a</w:t>
      </w:r>
      <w:r w:rsidRPr="000C7A0F">
        <w:t>.</w:t>
      </w:r>
      <w:r w:rsidRPr="000C7A0F">
        <w:tab/>
      </w:r>
      <w:r w:rsidRPr="0057039A">
        <w:t xml:space="preserve">On success, </w:t>
      </w:r>
      <w:r>
        <w:t>the MB-SMF shall return a 200 OK response with a</w:t>
      </w:r>
      <w:r w:rsidRPr="001A30C3">
        <w:t xml:space="preserve"> payload body</w:t>
      </w:r>
      <w:r>
        <w:t xml:space="preserve"> (TmgiAllocated data structure), which contains the allocated TMGI(s) and their e</w:t>
      </w:r>
      <w:r w:rsidRPr="0031106B">
        <w:rPr>
          <w:lang w:eastAsia="zh-CN"/>
        </w:rPr>
        <w:t>xpir</w:t>
      </w:r>
      <w:r>
        <w:rPr>
          <w:lang w:eastAsia="zh-CN"/>
        </w:rPr>
        <w:t>ation</w:t>
      </w:r>
      <w:r w:rsidRPr="0031106B">
        <w:rPr>
          <w:lang w:eastAsia="zh-CN"/>
        </w:rPr>
        <w:t xml:space="preserve"> </w:t>
      </w:r>
      <w:r>
        <w:rPr>
          <w:lang w:eastAsia="zh-CN"/>
        </w:rPr>
        <w:t>t</w:t>
      </w:r>
      <w:r w:rsidRPr="0031106B">
        <w:rPr>
          <w:lang w:eastAsia="zh-CN"/>
        </w:rPr>
        <w:t>ime</w:t>
      </w:r>
      <w:r>
        <w:rPr>
          <w:lang w:eastAsia="zh-CN"/>
        </w:rPr>
        <w:t>, i.e. one expiration time for all TMGIs</w:t>
      </w:r>
      <w:r>
        <w:t>.</w:t>
      </w:r>
    </w:p>
    <w:p w14:paraId="7406BA1D" w14:textId="77777777" w:rsidR="00947CE8" w:rsidRDefault="00947CE8" w:rsidP="00947CE8">
      <w:pPr>
        <w:pStyle w:val="B1"/>
      </w:pPr>
      <w:r>
        <w:t>2b.</w:t>
      </w:r>
      <w:r>
        <w:tab/>
        <w:t xml:space="preserve">On failure, or redirection, one of </w:t>
      </w:r>
      <w:r w:rsidRPr="001A30C3">
        <w:t>the HTTP status code</w:t>
      </w:r>
      <w:r>
        <w:t>s</w:t>
      </w:r>
      <w:r w:rsidRPr="001A30C3">
        <w:t xml:space="preserve"> listed in Table 6.</w:t>
      </w:r>
      <w:r w:rsidRPr="00A4793F">
        <w:rPr>
          <w:highlight w:val="yellow"/>
        </w:rPr>
        <w:t>xx-x</w:t>
      </w:r>
      <w:r w:rsidRPr="001A30C3">
        <w:t xml:space="preserve"> shall be returned. For a 4xx/5xx response, the message body shall contain a TmgiAllocationError</w:t>
      </w:r>
      <w:r>
        <w:t xml:space="preserve"> data structure</w:t>
      </w:r>
      <w:r w:rsidRPr="00FA1305">
        <w:t>,</w:t>
      </w:r>
      <w:r>
        <w:t xml:space="preserve"> including:</w:t>
      </w:r>
    </w:p>
    <w:p w14:paraId="411EF155" w14:textId="77777777" w:rsidR="00947CE8" w:rsidRDefault="00947CE8" w:rsidP="00947CE8">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in Table </w:t>
      </w:r>
      <w:r w:rsidRPr="00C2409A">
        <w:rPr>
          <w:highlight w:val="yellow"/>
        </w:rPr>
        <w:t>6.</w:t>
      </w:r>
      <w:r>
        <w:rPr>
          <w:highlight w:val="yellow"/>
        </w:rPr>
        <w:t>xx</w:t>
      </w:r>
      <w:r w:rsidRPr="00C2409A">
        <w:rPr>
          <w:highlight w:val="yellow"/>
        </w:rPr>
        <w:t>-x</w:t>
      </w:r>
      <w:r>
        <w:t>;</w:t>
      </w:r>
    </w:p>
    <w:p w14:paraId="5B1D1B06" w14:textId="77777777" w:rsidR="00947CE8" w:rsidRPr="00C2409A" w:rsidRDefault="00947CE8" w:rsidP="00947CE8">
      <w:pPr>
        <w:pStyle w:val="B2"/>
        <w:rPr>
          <w:lang w:val="en-US"/>
        </w:rPr>
      </w:pPr>
      <w:r w:rsidRPr="00AC60A1">
        <w:rPr>
          <w:lang w:val="en-US"/>
        </w:rPr>
        <w:t>-</w:t>
      </w:r>
      <w:r w:rsidRPr="00AC60A1">
        <w:rPr>
          <w:lang w:val="en-US"/>
        </w:rPr>
        <w:tab/>
      </w:r>
      <w:r>
        <w:rPr>
          <w:lang w:val="en-US"/>
        </w:rPr>
        <w:t>FFS</w:t>
      </w:r>
      <w:r w:rsidRPr="00AC60A1">
        <w:rPr>
          <w:lang w:val="en-US"/>
        </w:rPr>
        <w:t>.</w:t>
      </w:r>
    </w:p>
    <w:p w14:paraId="06A2AA85" w14:textId="3209BE6B" w:rsidR="00947CE8" w:rsidRDefault="00947CE8" w:rsidP="00947CE8">
      <w:pPr>
        <w:pStyle w:val="Heading4"/>
      </w:pPr>
      <w:bookmarkStart w:id="114" w:name="_Toc510696595"/>
      <w:bookmarkStart w:id="115" w:name="_Toc35971387"/>
      <w:bookmarkStart w:id="116" w:name="_Toc67903511"/>
      <w:bookmarkStart w:id="117" w:name="_Toc75426346"/>
      <w:bookmarkStart w:id="118" w:name="_Toc81558535"/>
      <w:bookmarkStart w:id="119" w:name="_Toc85876986"/>
      <w:r>
        <w:t>5.2.2.3</w:t>
      </w:r>
      <w:r>
        <w:tab/>
        <w:t>TMGI Deallocate service operation</w:t>
      </w:r>
      <w:bookmarkEnd w:id="114"/>
      <w:bookmarkEnd w:id="115"/>
      <w:bookmarkEnd w:id="116"/>
      <w:bookmarkEnd w:id="117"/>
      <w:bookmarkEnd w:id="118"/>
      <w:bookmarkEnd w:id="119"/>
    </w:p>
    <w:p w14:paraId="29747507" w14:textId="77777777" w:rsidR="00947CE8" w:rsidRDefault="00947CE8" w:rsidP="00947CE8">
      <w:pPr>
        <w:pStyle w:val="Heading5"/>
      </w:pPr>
      <w:bookmarkStart w:id="120" w:name="_Toc81558536"/>
      <w:bookmarkStart w:id="121" w:name="_Toc85876987"/>
      <w:r>
        <w:t>5.2.2.3.1</w:t>
      </w:r>
      <w:r>
        <w:tab/>
        <w:t>General</w:t>
      </w:r>
      <w:bookmarkEnd w:id="120"/>
      <w:bookmarkEnd w:id="121"/>
    </w:p>
    <w:p w14:paraId="73BA56AC" w14:textId="70F109DD" w:rsidR="00947CE8" w:rsidRPr="00B67B3E" w:rsidRDefault="00947CE8" w:rsidP="00947CE8">
      <w:r w:rsidRPr="00B67B3E">
        <w:t xml:space="preserve">The </w:t>
      </w:r>
      <w:r>
        <w:t>TMGI Deallocate</w:t>
      </w:r>
      <w:r w:rsidRPr="00B67B3E">
        <w:t xml:space="preserve"> service operation</w:t>
      </w:r>
      <w:r>
        <w:t xml:space="preserve"> (Nmbsmf_TMGI_Deallocate) shall be used by NF Service Consumers to </w:t>
      </w:r>
      <w:r>
        <w:rPr>
          <w:lang w:eastAsia="zh-CN"/>
        </w:rPr>
        <w:t>request the deallocation of one or more TMGI(s).</w:t>
      </w:r>
    </w:p>
    <w:p w14:paraId="4E9BE91D" w14:textId="77777777" w:rsidR="00947CE8" w:rsidRDefault="00947CE8" w:rsidP="00947CE8">
      <w:r>
        <w:t>It is used in the following procedures:</w:t>
      </w:r>
    </w:p>
    <w:p w14:paraId="4E4AD547" w14:textId="2A22B0C7" w:rsidR="00947CE8" w:rsidRDefault="00947CE8" w:rsidP="00947CE8">
      <w:pPr>
        <w:pStyle w:val="B1"/>
      </w:pPr>
      <w:r>
        <w:lastRenderedPageBreak/>
        <w:t>-</w:t>
      </w:r>
      <w:r>
        <w:tab/>
        <w:t xml:space="preserve">Removal of the </w:t>
      </w:r>
      <w:r w:rsidRPr="00597EE4">
        <w:t>MBS session configuration with and without PCC</w:t>
      </w:r>
      <w:r>
        <w:t xml:space="preserve"> (</w:t>
      </w:r>
      <w:r w:rsidRPr="00597EE4">
        <w:t>see clauses</w:t>
      </w:r>
      <w:r>
        <w:t> </w:t>
      </w:r>
      <w:r w:rsidRPr="00597EE4">
        <w:t>7.1.1.</w:t>
      </w:r>
      <w:r>
        <w:t>4 and 7.1.1.5 in 3GPP TS 23.247 [14]);</w:t>
      </w:r>
    </w:p>
    <w:p w14:paraId="27E4D32B" w14:textId="77777777" w:rsidR="00947CE8" w:rsidRDefault="00947CE8" w:rsidP="00947CE8">
      <w:pPr>
        <w:pStyle w:val="B1"/>
      </w:pPr>
      <w:r>
        <w:t>-</w:t>
      </w:r>
      <w:r>
        <w:tab/>
      </w:r>
      <w:r w:rsidRPr="00115E16">
        <w:t>MBS Session Release</w:t>
      </w:r>
      <w:r>
        <w:t xml:space="preserve"> for Broadcast (</w:t>
      </w:r>
      <w:r w:rsidRPr="00597EE4">
        <w:t>see clause</w:t>
      </w:r>
      <w:r>
        <w:t> </w:t>
      </w:r>
      <w:r w:rsidRPr="00597EE4">
        <w:t>7.</w:t>
      </w:r>
      <w:r>
        <w:t>3.2 in 3GPP TS 23.247 [14]).</w:t>
      </w:r>
    </w:p>
    <w:p w14:paraId="1085F250" w14:textId="0FE4935E" w:rsidR="00947CE8" w:rsidRDefault="00947CE8" w:rsidP="00947CE8">
      <w:r>
        <w:t xml:space="preserve">The NF Service Consumer (e.g. NEF, MBSF and AF) shall trigger the deallocation of one or more TMGIs by using the HTTP DELETE method </w:t>
      </w:r>
      <w:r>
        <w:rPr>
          <w:lang w:eastAsia="zh-CN"/>
        </w:rPr>
        <w:t xml:space="preserve">on the </w:t>
      </w:r>
      <w:r>
        <w:t>TMGI collection resource (/tmgi), as shown in Figure 5.2.2.3.1-1.</w:t>
      </w:r>
    </w:p>
    <w:p w14:paraId="7DADAACB" w14:textId="77777777" w:rsidR="00947CE8" w:rsidRDefault="00947CE8" w:rsidP="00947CE8"/>
    <w:p w14:paraId="0A7E35BF" w14:textId="77777777" w:rsidR="00947CE8" w:rsidRDefault="00947CE8" w:rsidP="00947CE8">
      <w:pPr>
        <w:pStyle w:val="TH"/>
      </w:pPr>
      <w:r w:rsidRPr="001F16C3">
        <w:object w:dxaOrig="8711" w:dyaOrig="2391" w14:anchorId="0DAA6364">
          <v:shape id="_x0000_i1029" type="#_x0000_t75" style="width:433.85pt;height:120.15pt" o:ole="">
            <v:imagedata r:id="rId16" o:title=""/>
          </v:shape>
          <o:OLEObject Type="Embed" ProgID="Visio.Drawing.11" ShapeID="_x0000_i1029" DrawAspect="Content" ObjectID="_1696490332" r:id="rId17"/>
        </w:object>
      </w:r>
    </w:p>
    <w:p w14:paraId="26E08793" w14:textId="4EF64527" w:rsidR="00947CE8" w:rsidRDefault="00947CE8" w:rsidP="00947CE8">
      <w:pPr>
        <w:pStyle w:val="TF"/>
      </w:pPr>
      <w:r>
        <w:t>Figure 5.2.2.3.1-1: TMGI deallocation</w:t>
      </w:r>
    </w:p>
    <w:p w14:paraId="0EBDEC2B" w14:textId="58C7D85C" w:rsidR="00947CE8" w:rsidRDefault="00947CE8" w:rsidP="00947CE8">
      <w:pPr>
        <w:pStyle w:val="B1"/>
      </w:pPr>
      <w:r>
        <w:t>1.</w:t>
      </w:r>
      <w:r>
        <w:tab/>
      </w:r>
      <w:r w:rsidRPr="00AE13FF">
        <w:t xml:space="preserve">The NF Service Consumer shall send a </w:t>
      </w:r>
      <w:r>
        <w:t>DELETE</w:t>
      </w:r>
      <w:r w:rsidRPr="00AE13FF">
        <w:t xml:space="preserve"> request to the resource representing the </w:t>
      </w:r>
      <w:r>
        <w:t>TMGIs collection. Query parameters shall be used to indicate the TMGI(s) to be deallocated. The NF Service Consumer may request to deallocate all previously allocated TMGIs, or one or more specific TMGIs previously allocated.</w:t>
      </w:r>
    </w:p>
    <w:p w14:paraId="2719F854" w14:textId="77777777" w:rsidR="00947CE8" w:rsidRDefault="00947CE8" w:rsidP="00947CE8">
      <w:pPr>
        <w:pStyle w:val="B1"/>
      </w:pPr>
      <w:r>
        <w:t>2.</w:t>
      </w:r>
      <w:r>
        <w:tab/>
      </w:r>
      <w:r w:rsidRPr="00AE13FF">
        <w:t>O</w:t>
      </w:r>
      <w:r>
        <w:t xml:space="preserve">n success, </w:t>
      </w:r>
      <w:r w:rsidRPr="0057039A">
        <w:t>"</w:t>
      </w:r>
      <w:r w:rsidRPr="000B71E3">
        <w:t>20</w:t>
      </w:r>
      <w:r>
        <w:rPr>
          <w:rFonts w:hint="eastAsia"/>
          <w:lang w:eastAsia="zh-CN"/>
        </w:rPr>
        <w:t>4</w:t>
      </w:r>
      <w:r w:rsidRPr="000B71E3">
        <w:t xml:space="preserve"> </w:t>
      </w:r>
      <w:r>
        <w:t>No Content</w:t>
      </w:r>
      <w:r w:rsidRPr="0057039A">
        <w:t>"</w:t>
      </w:r>
      <w:r>
        <w:t xml:space="preserve"> shall be returned with empty </w:t>
      </w:r>
      <w:r w:rsidRPr="000B71E3">
        <w:t>message body</w:t>
      </w:r>
      <w:r>
        <w:t>.</w:t>
      </w:r>
    </w:p>
    <w:p w14:paraId="57525600" w14:textId="77777777" w:rsidR="008E5E16" w:rsidRDefault="008E5E16" w:rsidP="008E5E16">
      <w:pPr>
        <w:pStyle w:val="Heading2"/>
      </w:pPr>
      <w:bookmarkStart w:id="122" w:name="_Toc85876988"/>
      <w:bookmarkEnd w:id="91"/>
      <w:r>
        <w:t>5.3</w:t>
      </w:r>
      <w:r>
        <w:tab/>
        <w:t>Nmbsmf_MBSSession</w:t>
      </w:r>
      <w:r w:rsidRPr="00AF47A0">
        <w:t xml:space="preserve"> </w:t>
      </w:r>
      <w:r>
        <w:t>Service</w:t>
      </w:r>
      <w:bookmarkEnd w:id="122"/>
    </w:p>
    <w:p w14:paraId="0CBA1ED0" w14:textId="77777777" w:rsidR="008E5E16" w:rsidRDefault="008E5E16" w:rsidP="008E5E16">
      <w:pPr>
        <w:pStyle w:val="Heading3"/>
      </w:pPr>
      <w:bookmarkStart w:id="123" w:name="_Toc81558538"/>
      <w:bookmarkStart w:id="124" w:name="_Toc85876989"/>
      <w:r>
        <w:t>5.3.1</w:t>
      </w:r>
      <w:r>
        <w:tab/>
        <w:t>Service Description</w:t>
      </w:r>
      <w:bookmarkEnd w:id="123"/>
      <w:bookmarkEnd w:id="124"/>
    </w:p>
    <w:p w14:paraId="5B3CB8C0" w14:textId="77777777" w:rsidR="008E5E16" w:rsidRDefault="008E5E16" w:rsidP="008E5E16">
      <w:r>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p>
    <w:p w14:paraId="4B09BC74" w14:textId="77777777" w:rsidR="00736ABD" w:rsidRDefault="008E5E16" w:rsidP="008E5E16">
      <w:pPr>
        <w:pStyle w:val="B1"/>
      </w:pPr>
      <w:r>
        <w:t>-</w:t>
      </w:r>
      <w:r>
        <w:tab/>
        <w:t xml:space="preserve">Creation, modification and release </w:t>
      </w:r>
      <w:r w:rsidRPr="000B69CD">
        <w:t xml:space="preserve">of </w:t>
      </w:r>
      <w:r>
        <w:t>MBS</w:t>
      </w:r>
      <w:r w:rsidRPr="000B69CD">
        <w:t xml:space="preserve"> contexts</w:t>
      </w:r>
      <w:r>
        <w:t xml:space="preserve"> for MBS Sessions.</w:t>
      </w:r>
    </w:p>
    <w:p w14:paraId="655DCDA8" w14:textId="4F8F9192" w:rsidR="008E5E16" w:rsidRDefault="008E5E16" w:rsidP="008E5E16">
      <w:r w:rsidRPr="00990165">
        <w:t xml:space="preserve">Table </w:t>
      </w:r>
      <w:r>
        <w:t>5.3.1</w:t>
      </w:r>
      <w:r w:rsidRPr="00990165">
        <w:t>-1</w:t>
      </w:r>
      <w:r>
        <w:t xml:space="preserve"> lists the service operations that are supported by Nmbsmf_MBSSession service.</w:t>
      </w:r>
    </w:p>
    <w:p w14:paraId="5AA7838A" w14:textId="77777777" w:rsidR="008E5E16" w:rsidRDefault="008E5E16" w:rsidP="008E5E16">
      <w:pPr>
        <w:pStyle w:val="TH"/>
      </w:pPr>
      <w:r w:rsidRPr="00990165">
        <w:lastRenderedPageBreak/>
        <w:t xml:space="preserve">Table </w:t>
      </w:r>
      <w:r>
        <w:t>5.3.1</w:t>
      </w:r>
      <w:r w:rsidRPr="00990165">
        <w:t>-1:</w:t>
      </w:r>
      <w:r>
        <w:t xml:space="preserve">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14:paraId="4FE77C97" w14:textId="77777777" w:rsidTr="00E71E75">
        <w:tc>
          <w:tcPr>
            <w:tcW w:w="2376" w:type="dxa"/>
          </w:tcPr>
          <w:p w14:paraId="676E3958" w14:textId="77777777" w:rsidR="008E5E16" w:rsidRPr="009B67AF" w:rsidRDefault="008E5E16" w:rsidP="00587048">
            <w:pPr>
              <w:pStyle w:val="TAH"/>
            </w:pPr>
            <w:r w:rsidRPr="009B67AF">
              <w:t>Service Operations</w:t>
            </w:r>
          </w:p>
        </w:tc>
        <w:tc>
          <w:tcPr>
            <w:tcW w:w="3856" w:type="dxa"/>
          </w:tcPr>
          <w:p w14:paraId="0A9ADA9C" w14:textId="77777777" w:rsidR="008E5E16" w:rsidRPr="009B67AF" w:rsidRDefault="008E5E16" w:rsidP="00587048">
            <w:pPr>
              <w:pStyle w:val="TAH"/>
            </w:pPr>
            <w:r>
              <w:t>Description</w:t>
            </w:r>
          </w:p>
        </w:tc>
        <w:tc>
          <w:tcPr>
            <w:tcW w:w="1276" w:type="dxa"/>
          </w:tcPr>
          <w:p w14:paraId="71C14CE3" w14:textId="77777777" w:rsidR="008E5E16" w:rsidRPr="009B67AF" w:rsidRDefault="008E5E16" w:rsidP="00587048">
            <w:pPr>
              <w:pStyle w:val="TAH"/>
            </w:pPr>
            <w:r w:rsidRPr="009B67AF">
              <w:t>Operation</w:t>
            </w:r>
          </w:p>
          <w:p w14:paraId="1FAFA5D7" w14:textId="77777777" w:rsidR="008E5E16" w:rsidRPr="009B67AF" w:rsidRDefault="008E5E16" w:rsidP="00587048">
            <w:pPr>
              <w:pStyle w:val="TAH"/>
            </w:pPr>
            <w:r w:rsidRPr="009B67AF">
              <w:t>Semantics</w:t>
            </w:r>
          </w:p>
        </w:tc>
        <w:tc>
          <w:tcPr>
            <w:tcW w:w="2126" w:type="dxa"/>
          </w:tcPr>
          <w:p w14:paraId="3079E8DF" w14:textId="77777777" w:rsidR="008E5E16" w:rsidRPr="009B67AF" w:rsidRDefault="008E5E16" w:rsidP="00587048">
            <w:pPr>
              <w:pStyle w:val="TAH"/>
            </w:pPr>
            <w:r w:rsidRPr="009B67AF">
              <w:t>Example Consumers</w:t>
            </w:r>
          </w:p>
        </w:tc>
      </w:tr>
      <w:tr w:rsidR="008E5E16" w:rsidRPr="00A473A5" w14:paraId="19A6BC21" w14:textId="77777777" w:rsidTr="00E71E75">
        <w:tc>
          <w:tcPr>
            <w:tcW w:w="2376" w:type="dxa"/>
          </w:tcPr>
          <w:p w14:paraId="7EA394ED" w14:textId="77777777" w:rsidR="008E5E16" w:rsidRPr="009B67AF" w:rsidRDefault="008E5E16" w:rsidP="00587048">
            <w:pPr>
              <w:pStyle w:val="TAL"/>
            </w:pPr>
            <w:r>
              <w:t>Create</w:t>
            </w:r>
          </w:p>
        </w:tc>
        <w:tc>
          <w:tcPr>
            <w:tcW w:w="3856" w:type="dxa"/>
          </w:tcPr>
          <w:p w14:paraId="649553C3" w14:textId="2AF72D87" w:rsidR="008E5E16" w:rsidRPr="009B67AF" w:rsidRDefault="008E5E16" w:rsidP="00587048">
            <w:pPr>
              <w:pStyle w:val="TAL"/>
            </w:pPr>
            <w:r>
              <w:t>Create a multicast or broadcast MBS session</w:t>
            </w:r>
          </w:p>
        </w:tc>
        <w:tc>
          <w:tcPr>
            <w:tcW w:w="1276" w:type="dxa"/>
          </w:tcPr>
          <w:p w14:paraId="4FBB4FDB" w14:textId="77777777" w:rsidR="008E5E16" w:rsidRPr="009B67AF" w:rsidRDefault="008E5E16" w:rsidP="00587048">
            <w:pPr>
              <w:pStyle w:val="TAL"/>
            </w:pPr>
            <w:r>
              <w:t>Request / Response</w:t>
            </w:r>
          </w:p>
        </w:tc>
        <w:tc>
          <w:tcPr>
            <w:tcW w:w="2126" w:type="dxa"/>
          </w:tcPr>
          <w:p w14:paraId="5FF3739A" w14:textId="77777777" w:rsidR="008E5E16" w:rsidRPr="009B67AF" w:rsidRDefault="008E5E16" w:rsidP="00587048">
            <w:pPr>
              <w:pStyle w:val="TAL"/>
            </w:pPr>
            <w:r w:rsidRPr="00E80FBA">
              <w:t>NEF</w:t>
            </w:r>
            <w:r>
              <w:t xml:space="preserve">, </w:t>
            </w:r>
            <w:r w:rsidRPr="00E80FBA">
              <w:t>MBSF, AF</w:t>
            </w:r>
          </w:p>
        </w:tc>
      </w:tr>
      <w:tr w:rsidR="008E5E16" w:rsidRPr="00A473A5" w14:paraId="2A388BEB" w14:textId="77777777" w:rsidTr="00E71E75">
        <w:tc>
          <w:tcPr>
            <w:tcW w:w="2376" w:type="dxa"/>
          </w:tcPr>
          <w:p w14:paraId="2C8C0805" w14:textId="77777777" w:rsidR="008E5E16" w:rsidRPr="009B67AF" w:rsidRDefault="008E5E16" w:rsidP="00587048">
            <w:pPr>
              <w:pStyle w:val="TAL"/>
            </w:pPr>
            <w:r w:rsidRPr="009B67AF">
              <w:t>Update</w:t>
            </w:r>
          </w:p>
        </w:tc>
        <w:tc>
          <w:tcPr>
            <w:tcW w:w="3856" w:type="dxa"/>
          </w:tcPr>
          <w:p w14:paraId="131C6CFA" w14:textId="2706B059" w:rsidR="008E5E16" w:rsidRPr="009B67AF" w:rsidRDefault="008E5E16" w:rsidP="00587048">
            <w:pPr>
              <w:pStyle w:val="TAL"/>
            </w:pPr>
            <w:r>
              <w:t>Update</w:t>
            </w:r>
            <w:r w:rsidRPr="009B67AF">
              <w:t xml:space="preserve"> </w:t>
            </w:r>
            <w:r>
              <w:t>a multicast or broadcast MBS session</w:t>
            </w:r>
          </w:p>
        </w:tc>
        <w:tc>
          <w:tcPr>
            <w:tcW w:w="1276" w:type="dxa"/>
          </w:tcPr>
          <w:p w14:paraId="448D7F66" w14:textId="77777777" w:rsidR="008E5E16" w:rsidRPr="009B67AF" w:rsidRDefault="008E5E16" w:rsidP="00587048">
            <w:pPr>
              <w:pStyle w:val="TAL"/>
            </w:pPr>
            <w:r>
              <w:t>Request / Response</w:t>
            </w:r>
          </w:p>
        </w:tc>
        <w:tc>
          <w:tcPr>
            <w:tcW w:w="2126" w:type="dxa"/>
          </w:tcPr>
          <w:p w14:paraId="035D37F6" w14:textId="77777777" w:rsidR="008E5E16" w:rsidRPr="009B67AF" w:rsidRDefault="008E5E16" w:rsidP="00587048">
            <w:pPr>
              <w:pStyle w:val="TAL"/>
            </w:pPr>
            <w:r w:rsidRPr="00E80FBA">
              <w:t>NEF</w:t>
            </w:r>
            <w:r>
              <w:t xml:space="preserve">, </w:t>
            </w:r>
            <w:r w:rsidRPr="00E80FBA">
              <w:t>MBSF, AF</w:t>
            </w:r>
          </w:p>
        </w:tc>
      </w:tr>
      <w:tr w:rsidR="008E5E16" w:rsidRPr="00A473A5" w14:paraId="279E4EE2" w14:textId="77777777" w:rsidTr="00E71E75">
        <w:tc>
          <w:tcPr>
            <w:tcW w:w="2376" w:type="dxa"/>
          </w:tcPr>
          <w:p w14:paraId="565C8F03" w14:textId="46A81AC7" w:rsidR="008E5E16" w:rsidRPr="009B67AF" w:rsidRDefault="008E5E16" w:rsidP="00587048">
            <w:pPr>
              <w:pStyle w:val="TAL"/>
            </w:pPr>
            <w:r>
              <w:t>Delete</w:t>
            </w:r>
          </w:p>
        </w:tc>
        <w:tc>
          <w:tcPr>
            <w:tcW w:w="3856" w:type="dxa"/>
          </w:tcPr>
          <w:p w14:paraId="37E73B5C" w14:textId="52CBB40D" w:rsidR="008E5E16" w:rsidRPr="009B67AF" w:rsidRDefault="008E5E16" w:rsidP="00587048">
            <w:pPr>
              <w:pStyle w:val="TAL"/>
            </w:pPr>
            <w:r>
              <w:t>Delete</w:t>
            </w:r>
            <w:r w:rsidRPr="009B67AF">
              <w:t xml:space="preserve"> </w:t>
            </w:r>
            <w:r>
              <w:t>a multicast or broadcast MBS session</w:t>
            </w:r>
          </w:p>
        </w:tc>
        <w:tc>
          <w:tcPr>
            <w:tcW w:w="1276" w:type="dxa"/>
          </w:tcPr>
          <w:p w14:paraId="3CDD0706" w14:textId="77777777" w:rsidR="008E5E16" w:rsidRPr="009B67AF" w:rsidRDefault="008E5E16" w:rsidP="00587048">
            <w:pPr>
              <w:pStyle w:val="TAL"/>
            </w:pPr>
            <w:r>
              <w:t>Request / Response</w:t>
            </w:r>
          </w:p>
        </w:tc>
        <w:tc>
          <w:tcPr>
            <w:tcW w:w="2126" w:type="dxa"/>
          </w:tcPr>
          <w:p w14:paraId="0663396A" w14:textId="77777777" w:rsidR="008E5E16" w:rsidRPr="009B67AF" w:rsidRDefault="008E5E16" w:rsidP="00587048">
            <w:pPr>
              <w:pStyle w:val="TAL"/>
            </w:pPr>
            <w:r>
              <w:t>NEF, MBSF, AF</w:t>
            </w:r>
          </w:p>
        </w:tc>
      </w:tr>
      <w:tr w:rsidR="008E5E16" w:rsidRPr="00A473A5" w14:paraId="604C7153" w14:textId="77777777" w:rsidTr="00587048">
        <w:tc>
          <w:tcPr>
            <w:tcW w:w="2376" w:type="dxa"/>
          </w:tcPr>
          <w:p w14:paraId="7F44F07D" w14:textId="77777777" w:rsidR="008E5E16" w:rsidDel="00AD00B2" w:rsidRDefault="008E5E16" w:rsidP="00587048">
            <w:pPr>
              <w:pStyle w:val="TAL"/>
            </w:pPr>
            <w:r>
              <w:t>ContextUpdate</w:t>
            </w:r>
          </w:p>
        </w:tc>
        <w:tc>
          <w:tcPr>
            <w:tcW w:w="3856" w:type="dxa"/>
          </w:tcPr>
          <w:p w14:paraId="12CAFB0D" w14:textId="77777777" w:rsidR="008E5E16" w:rsidDel="00AD00B2" w:rsidRDefault="008E5E16" w:rsidP="00587048">
            <w:pPr>
              <w:pStyle w:val="TAL"/>
            </w:pPr>
            <w:r>
              <w:t>R</w:t>
            </w:r>
            <w:r w:rsidRPr="00A81CBE">
              <w:t xml:space="preserve">equest the start or termination of MBS data reception for a multicast </w:t>
            </w:r>
            <w:r>
              <w:t xml:space="preserve">MBS </w:t>
            </w:r>
            <w:r w:rsidRPr="00A81CBE">
              <w:t>session</w:t>
            </w:r>
          </w:p>
        </w:tc>
        <w:tc>
          <w:tcPr>
            <w:tcW w:w="1276" w:type="dxa"/>
          </w:tcPr>
          <w:p w14:paraId="100DDD25" w14:textId="77777777" w:rsidR="008E5E16" w:rsidRDefault="008E5E16" w:rsidP="00587048">
            <w:pPr>
              <w:pStyle w:val="TAL"/>
            </w:pPr>
            <w:r>
              <w:t>Request / Response</w:t>
            </w:r>
          </w:p>
        </w:tc>
        <w:tc>
          <w:tcPr>
            <w:tcW w:w="2126" w:type="dxa"/>
          </w:tcPr>
          <w:p w14:paraId="7EE9897D" w14:textId="77777777" w:rsidR="008E5E16" w:rsidRDefault="008E5E16" w:rsidP="00587048">
            <w:pPr>
              <w:pStyle w:val="TAL"/>
            </w:pPr>
            <w:r>
              <w:t>AMF, SMF</w:t>
            </w:r>
          </w:p>
        </w:tc>
      </w:tr>
      <w:tr w:rsidR="008E5E16" w:rsidRPr="00A473A5" w14:paraId="63D1EB61" w14:textId="77777777" w:rsidTr="00587048">
        <w:tc>
          <w:tcPr>
            <w:tcW w:w="2376" w:type="dxa"/>
          </w:tcPr>
          <w:p w14:paraId="6FA47329" w14:textId="77777777" w:rsidR="008E5E16" w:rsidDel="00AD00B2" w:rsidRDefault="008E5E16" w:rsidP="00587048">
            <w:pPr>
              <w:pStyle w:val="TAL"/>
            </w:pPr>
            <w:r>
              <w:t>ContextStatusSubscribe</w:t>
            </w:r>
          </w:p>
        </w:tc>
        <w:tc>
          <w:tcPr>
            <w:tcW w:w="3856" w:type="dxa"/>
          </w:tcPr>
          <w:p w14:paraId="12E2EF52" w14:textId="77777777" w:rsidR="008E5E16" w:rsidDel="00AD00B2" w:rsidRDefault="008E5E16" w:rsidP="00587048">
            <w:pPr>
              <w:pStyle w:val="TAL"/>
            </w:pPr>
            <w:r>
              <w:t>Request information (e.g. QoS information) about a multicast MBS session and s</w:t>
            </w:r>
            <w:r w:rsidRPr="00A81CBE">
              <w:t>ubscribe</w:t>
            </w:r>
            <w:r>
              <w:t xml:space="preserve"> </w:t>
            </w:r>
            <w:r w:rsidRPr="00A81CBE">
              <w:t xml:space="preserve">to </w:t>
            </w:r>
            <w:r>
              <w:t xml:space="preserve">notification of </w:t>
            </w:r>
            <w:r w:rsidRPr="00A81CBE">
              <w:t>events</w:t>
            </w:r>
            <w:r>
              <w:t xml:space="preserve"> about the multicast MBS session context</w:t>
            </w:r>
          </w:p>
        </w:tc>
        <w:tc>
          <w:tcPr>
            <w:tcW w:w="1276" w:type="dxa"/>
            <w:vMerge w:val="restart"/>
          </w:tcPr>
          <w:p w14:paraId="2703E758" w14:textId="77777777" w:rsidR="008E5E16" w:rsidRDefault="008E5E16" w:rsidP="00587048">
            <w:pPr>
              <w:pStyle w:val="TAL"/>
            </w:pPr>
            <w:r>
              <w:t>Subscribe/</w:t>
            </w:r>
          </w:p>
          <w:p w14:paraId="5BCEEA8B" w14:textId="77777777" w:rsidR="008E5E16" w:rsidRDefault="008E5E16" w:rsidP="00587048">
            <w:pPr>
              <w:pStyle w:val="TAL"/>
            </w:pPr>
            <w:r>
              <w:t>Notify</w:t>
            </w:r>
          </w:p>
        </w:tc>
        <w:tc>
          <w:tcPr>
            <w:tcW w:w="2126" w:type="dxa"/>
          </w:tcPr>
          <w:p w14:paraId="2C08AC97" w14:textId="77777777" w:rsidR="008E5E16" w:rsidRDefault="008E5E16" w:rsidP="00587048">
            <w:pPr>
              <w:pStyle w:val="TAL"/>
            </w:pPr>
            <w:r>
              <w:t>SMF</w:t>
            </w:r>
          </w:p>
        </w:tc>
      </w:tr>
      <w:tr w:rsidR="008E5E16" w:rsidRPr="00A473A5" w14:paraId="229298EC" w14:textId="77777777" w:rsidTr="00587048">
        <w:tc>
          <w:tcPr>
            <w:tcW w:w="2376" w:type="dxa"/>
          </w:tcPr>
          <w:p w14:paraId="073FCFDE" w14:textId="77777777" w:rsidR="008E5E16" w:rsidDel="00AD00B2" w:rsidRDefault="008E5E16" w:rsidP="00587048">
            <w:pPr>
              <w:pStyle w:val="TAL"/>
            </w:pPr>
            <w:r>
              <w:t>ContextStatusUnsubscribe</w:t>
            </w:r>
          </w:p>
        </w:tc>
        <w:tc>
          <w:tcPr>
            <w:tcW w:w="3856" w:type="dxa"/>
          </w:tcPr>
          <w:p w14:paraId="36163324" w14:textId="77777777" w:rsidR="008E5E16" w:rsidDel="00AD00B2" w:rsidRDefault="008E5E16" w:rsidP="00587048">
            <w:pPr>
              <w:pStyle w:val="TAL"/>
            </w:pPr>
            <w:r>
              <w:t>Uns</w:t>
            </w:r>
            <w:r w:rsidRPr="00A81CBE">
              <w:t>ubscribe</w:t>
            </w:r>
            <w:r>
              <w:t xml:space="preserve"> </w:t>
            </w:r>
            <w:r w:rsidRPr="00A81CBE">
              <w:t xml:space="preserve">to </w:t>
            </w:r>
            <w:r>
              <w:t xml:space="preserve">notification of </w:t>
            </w:r>
            <w:r w:rsidRPr="00A81CBE">
              <w:t>events</w:t>
            </w:r>
            <w:r>
              <w:t xml:space="preserve"> about the multicast MBS session context</w:t>
            </w:r>
          </w:p>
        </w:tc>
        <w:tc>
          <w:tcPr>
            <w:tcW w:w="1276" w:type="dxa"/>
            <w:vMerge/>
          </w:tcPr>
          <w:p w14:paraId="0CB4CE76" w14:textId="77777777" w:rsidR="008E5E16" w:rsidRDefault="008E5E16" w:rsidP="00587048">
            <w:pPr>
              <w:pStyle w:val="TAL"/>
            </w:pPr>
          </w:p>
        </w:tc>
        <w:tc>
          <w:tcPr>
            <w:tcW w:w="2126" w:type="dxa"/>
          </w:tcPr>
          <w:p w14:paraId="0F614B4E" w14:textId="77777777" w:rsidR="008E5E16" w:rsidRDefault="008E5E16" w:rsidP="00587048">
            <w:pPr>
              <w:pStyle w:val="TAL"/>
            </w:pPr>
            <w:r>
              <w:t>SMF</w:t>
            </w:r>
          </w:p>
        </w:tc>
      </w:tr>
      <w:tr w:rsidR="008E5E16" w:rsidRPr="00A473A5" w14:paraId="219959CF" w14:textId="77777777" w:rsidTr="00587048">
        <w:tc>
          <w:tcPr>
            <w:tcW w:w="2376" w:type="dxa"/>
          </w:tcPr>
          <w:p w14:paraId="6D01684E" w14:textId="77777777" w:rsidR="008E5E16" w:rsidDel="00AD00B2" w:rsidRDefault="008E5E16" w:rsidP="00587048">
            <w:pPr>
              <w:pStyle w:val="TAL"/>
            </w:pPr>
            <w:r>
              <w:t>ContextStatusNotify</w:t>
            </w:r>
          </w:p>
        </w:tc>
        <w:tc>
          <w:tcPr>
            <w:tcW w:w="3856" w:type="dxa"/>
          </w:tcPr>
          <w:p w14:paraId="6A0B589E" w14:textId="77777777" w:rsidR="008E5E16" w:rsidDel="00AD00B2" w:rsidRDefault="008E5E16" w:rsidP="00587048">
            <w:pPr>
              <w:pStyle w:val="TAL"/>
            </w:pPr>
            <w:r>
              <w:t>Notify</w:t>
            </w:r>
            <w:r w:rsidRPr="00A81CBE">
              <w:t xml:space="preserve"> </w:t>
            </w:r>
            <w:r>
              <w:t xml:space="preserve">events about the multicast </w:t>
            </w:r>
            <w:r w:rsidRPr="00A81CBE">
              <w:t>MBS session</w:t>
            </w:r>
            <w:r>
              <w:t xml:space="preserve"> context</w:t>
            </w:r>
          </w:p>
        </w:tc>
        <w:tc>
          <w:tcPr>
            <w:tcW w:w="1276" w:type="dxa"/>
            <w:vMerge/>
          </w:tcPr>
          <w:p w14:paraId="50538EF9" w14:textId="77777777" w:rsidR="008E5E16" w:rsidRDefault="008E5E16" w:rsidP="00587048">
            <w:pPr>
              <w:pStyle w:val="TAL"/>
            </w:pPr>
          </w:p>
        </w:tc>
        <w:tc>
          <w:tcPr>
            <w:tcW w:w="2126" w:type="dxa"/>
          </w:tcPr>
          <w:p w14:paraId="30A0BDAD" w14:textId="77777777" w:rsidR="008E5E16" w:rsidRDefault="008E5E16" w:rsidP="00587048">
            <w:pPr>
              <w:pStyle w:val="TAL"/>
            </w:pPr>
            <w:r>
              <w:t>SMF</w:t>
            </w:r>
          </w:p>
        </w:tc>
      </w:tr>
      <w:tr w:rsidR="008E5E16" w:rsidRPr="00A473A5" w14:paraId="0152C356" w14:textId="77777777" w:rsidTr="00587048">
        <w:tc>
          <w:tcPr>
            <w:tcW w:w="2376" w:type="dxa"/>
          </w:tcPr>
          <w:p w14:paraId="13172A60" w14:textId="77777777" w:rsidR="008E5E16" w:rsidRDefault="008E5E16" w:rsidP="00587048">
            <w:pPr>
              <w:pStyle w:val="TAL"/>
            </w:pPr>
            <w:r>
              <w:t>StatusSubscribe</w:t>
            </w:r>
          </w:p>
        </w:tc>
        <w:tc>
          <w:tcPr>
            <w:tcW w:w="3856" w:type="dxa"/>
          </w:tcPr>
          <w:p w14:paraId="7AC165FC" w14:textId="77777777" w:rsidR="008E5E16" w:rsidRDefault="008E5E16" w:rsidP="00587048">
            <w:pPr>
              <w:pStyle w:val="TAL"/>
            </w:pPr>
            <w:r>
              <w:t>S</w:t>
            </w:r>
            <w:r w:rsidRPr="00A81CBE">
              <w:t>ubscribe</w:t>
            </w:r>
            <w:r>
              <w:t xml:space="preserve"> to notifications of status change of a broadcast or multicast MBS session</w:t>
            </w:r>
          </w:p>
        </w:tc>
        <w:tc>
          <w:tcPr>
            <w:tcW w:w="1276" w:type="dxa"/>
            <w:vMerge w:val="restart"/>
          </w:tcPr>
          <w:p w14:paraId="68726ED4" w14:textId="77777777" w:rsidR="008E5E16" w:rsidRDefault="008E5E16" w:rsidP="00587048">
            <w:pPr>
              <w:pStyle w:val="TAL"/>
            </w:pPr>
            <w:r>
              <w:t>Subscribe/</w:t>
            </w:r>
          </w:p>
          <w:p w14:paraId="0912A5A4" w14:textId="77777777" w:rsidR="008E5E16" w:rsidRDefault="008E5E16" w:rsidP="00587048">
            <w:pPr>
              <w:pStyle w:val="TAL"/>
            </w:pPr>
            <w:r>
              <w:t>Notify</w:t>
            </w:r>
          </w:p>
        </w:tc>
        <w:tc>
          <w:tcPr>
            <w:tcW w:w="2126" w:type="dxa"/>
          </w:tcPr>
          <w:p w14:paraId="2B694A43" w14:textId="77777777" w:rsidR="008E5E16" w:rsidRDefault="008E5E16" w:rsidP="00587048">
            <w:pPr>
              <w:pStyle w:val="TAL"/>
            </w:pPr>
            <w:r>
              <w:t>NEF, MBSF, AF</w:t>
            </w:r>
          </w:p>
        </w:tc>
      </w:tr>
      <w:tr w:rsidR="008E5E16" w:rsidRPr="00A473A5" w14:paraId="6AB2906A" w14:textId="77777777" w:rsidTr="00587048">
        <w:tc>
          <w:tcPr>
            <w:tcW w:w="2376" w:type="dxa"/>
          </w:tcPr>
          <w:p w14:paraId="5F1C694C" w14:textId="77777777" w:rsidR="008E5E16" w:rsidRDefault="008E5E16" w:rsidP="00587048">
            <w:pPr>
              <w:pStyle w:val="TAL"/>
            </w:pPr>
            <w:r>
              <w:t>StatusUnsubscribe</w:t>
            </w:r>
          </w:p>
        </w:tc>
        <w:tc>
          <w:tcPr>
            <w:tcW w:w="3856" w:type="dxa"/>
          </w:tcPr>
          <w:p w14:paraId="60006525" w14:textId="77777777" w:rsidR="008E5E16" w:rsidRDefault="008E5E16" w:rsidP="00587048">
            <w:pPr>
              <w:pStyle w:val="TAL"/>
            </w:pPr>
            <w:r>
              <w:t>Uns</w:t>
            </w:r>
            <w:r w:rsidRPr="00A81CBE">
              <w:t>ubscribe</w:t>
            </w:r>
            <w:r>
              <w:t xml:space="preserve"> to notifications of status change of a broadcast or multicast MBS session</w:t>
            </w:r>
          </w:p>
        </w:tc>
        <w:tc>
          <w:tcPr>
            <w:tcW w:w="1276" w:type="dxa"/>
            <w:vMerge/>
          </w:tcPr>
          <w:p w14:paraId="0A352E43" w14:textId="77777777" w:rsidR="008E5E16" w:rsidRDefault="008E5E16" w:rsidP="00587048">
            <w:pPr>
              <w:pStyle w:val="TAL"/>
            </w:pPr>
          </w:p>
        </w:tc>
        <w:tc>
          <w:tcPr>
            <w:tcW w:w="2126" w:type="dxa"/>
          </w:tcPr>
          <w:p w14:paraId="353C7072" w14:textId="77777777" w:rsidR="008E5E16" w:rsidRDefault="008E5E16" w:rsidP="00587048">
            <w:pPr>
              <w:pStyle w:val="TAL"/>
            </w:pPr>
            <w:r>
              <w:t>NEF, MBSF, AF</w:t>
            </w:r>
          </w:p>
        </w:tc>
      </w:tr>
      <w:tr w:rsidR="008E5E16" w:rsidRPr="00A473A5" w14:paraId="11C360B5" w14:textId="77777777" w:rsidTr="00587048">
        <w:tc>
          <w:tcPr>
            <w:tcW w:w="2376" w:type="dxa"/>
          </w:tcPr>
          <w:p w14:paraId="5F5B2BE4" w14:textId="77777777" w:rsidR="008E5E16" w:rsidRDefault="008E5E16" w:rsidP="00587048">
            <w:pPr>
              <w:pStyle w:val="TAL"/>
            </w:pPr>
            <w:r>
              <w:t>StatusNotify</w:t>
            </w:r>
          </w:p>
        </w:tc>
        <w:tc>
          <w:tcPr>
            <w:tcW w:w="3856" w:type="dxa"/>
          </w:tcPr>
          <w:p w14:paraId="47AFAD8F" w14:textId="77777777" w:rsidR="008E5E16" w:rsidRDefault="008E5E16" w:rsidP="00587048">
            <w:pPr>
              <w:pStyle w:val="TAL"/>
            </w:pPr>
            <w:r>
              <w:t>Notify</w:t>
            </w:r>
            <w:r w:rsidRPr="00A81CBE">
              <w:t xml:space="preserve"> </w:t>
            </w:r>
            <w:r>
              <w:t>status changes of a multicast or broadcast or multicast MBS session</w:t>
            </w:r>
          </w:p>
        </w:tc>
        <w:tc>
          <w:tcPr>
            <w:tcW w:w="1276" w:type="dxa"/>
            <w:vMerge/>
          </w:tcPr>
          <w:p w14:paraId="39A217B9" w14:textId="77777777" w:rsidR="008E5E16" w:rsidRDefault="008E5E16" w:rsidP="00587048">
            <w:pPr>
              <w:pStyle w:val="TAL"/>
            </w:pPr>
          </w:p>
        </w:tc>
        <w:tc>
          <w:tcPr>
            <w:tcW w:w="2126" w:type="dxa"/>
          </w:tcPr>
          <w:p w14:paraId="1A74E6B5" w14:textId="77777777" w:rsidR="008E5E16" w:rsidRDefault="008E5E16" w:rsidP="00587048">
            <w:pPr>
              <w:pStyle w:val="TAL"/>
            </w:pPr>
            <w:r>
              <w:t>NEF, MBSF, AF</w:t>
            </w:r>
          </w:p>
        </w:tc>
      </w:tr>
    </w:tbl>
    <w:p w14:paraId="34E6D358" w14:textId="77777777" w:rsidR="00297389" w:rsidRDefault="00297389" w:rsidP="00297389"/>
    <w:p w14:paraId="260EA53C" w14:textId="77777777" w:rsidR="002953E1" w:rsidRDefault="002953E1" w:rsidP="002953E1">
      <w:pPr>
        <w:pStyle w:val="Heading3"/>
      </w:pPr>
      <w:bookmarkStart w:id="125" w:name="_Toc81558539"/>
      <w:bookmarkStart w:id="126" w:name="_Toc76042707"/>
      <w:bookmarkStart w:id="127" w:name="_Toc85876990"/>
      <w:r>
        <w:t>5.3.2</w:t>
      </w:r>
      <w:r>
        <w:tab/>
        <w:t>Service Operations</w:t>
      </w:r>
      <w:bookmarkEnd w:id="125"/>
      <w:bookmarkEnd w:id="127"/>
    </w:p>
    <w:p w14:paraId="6A48D6EA" w14:textId="77777777" w:rsidR="002953E1" w:rsidRDefault="002953E1" w:rsidP="002953E1">
      <w:pPr>
        <w:pStyle w:val="Heading4"/>
      </w:pPr>
      <w:bookmarkStart w:id="128" w:name="_Toc81558540"/>
      <w:bookmarkStart w:id="129" w:name="_Toc85876991"/>
      <w:r>
        <w:t>5.3.2.1</w:t>
      </w:r>
      <w:r>
        <w:tab/>
        <w:t>Introduction</w:t>
      </w:r>
      <w:bookmarkEnd w:id="128"/>
      <w:bookmarkEnd w:id="129"/>
    </w:p>
    <w:p w14:paraId="0769B92F" w14:textId="0BE7EF8F" w:rsidR="002953E1" w:rsidRDefault="002953E1" w:rsidP="002953E1">
      <w:r>
        <w:t>See Table 5.3.1-1 for an overview of the service operations supported by the Nmbsmf_MBSSession service.</w:t>
      </w:r>
    </w:p>
    <w:p w14:paraId="5526EE1D" w14:textId="77777777" w:rsidR="000A7C24" w:rsidRDefault="000A7C24" w:rsidP="000A7C24">
      <w:pPr>
        <w:pStyle w:val="Heading4"/>
      </w:pPr>
      <w:bookmarkStart w:id="130" w:name="_Toc81558541"/>
      <w:bookmarkStart w:id="131" w:name="_Toc81558543"/>
      <w:bookmarkStart w:id="132" w:name="_Toc85876992"/>
      <w:r>
        <w:t>5.3.2.2</w:t>
      </w:r>
      <w:r>
        <w:tab/>
        <w:t>Create</w:t>
      </w:r>
      <w:bookmarkEnd w:id="130"/>
      <w:bookmarkEnd w:id="132"/>
    </w:p>
    <w:p w14:paraId="5189BA82" w14:textId="77777777" w:rsidR="000A7C24" w:rsidRDefault="000A7C24" w:rsidP="000A7C24">
      <w:pPr>
        <w:pStyle w:val="Heading5"/>
      </w:pPr>
      <w:bookmarkStart w:id="133" w:name="_Toc81558542"/>
      <w:bookmarkStart w:id="134" w:name="_Toc85876993"/>
      <w:r>
        <w:t>5.3.2.2.1</w:t>
      </w:r>
      <w:r>
        <w:tab/>
        <w:t>General</w:t>
      </w:r>
      <w:bookmarkEnd w:id="133"/>
      <w:bookmarkEnd w:id="134"/>
    </w:p>
    <w:p w14:paraId="2BC4DD40" w14:textId="77777777" w:rsidR="000A7C24" w:rsidRDefault="000A7C24" w:rsidP="000A7C24">
      <w:r>
        <w:t>The Create service operation shall be used to create a multicast or a broadcast MBS session.</w:t>
      </w:r>
    </w:p>
    <w:p w14:paraId="3A68B9CA" w14:textId="77777777" w:rsidR="000A7C24" w:rsidRDefault="000A7C24" w:rsidP="000A7C24">
      <w:r>
        <w:t>It is used in the following procedures:</w:t>
      </w:r>
    </w:p>
    <w:p w14:paraId="5EAC568B" w14:textId="5567E16C" w:rsidR="000A7C24" w:rsidRDefault="000A7C24" w:rsidP="000A7C24">
      <w:pPr>
        <w:pStyle w:val="B1"/>
      </w:pPr>
      <w:r>
        <w:t>-</w:t>
      </w:r>
      <w:r>
        <w:tab/>
        <w:t>Initial MBS session configuration with or without PCC (see clauses 7.1.1.2 and 7.1.1.3 of 3GPP TS 23.247 [14]); and</w:t>
      </w:r>
    </w:p>
    <w:p w14:paraId="1480FC5F" w14:textId="17B168C9" w:rsidR="000A7C24" w:rsidRDefault="000A7C24" w:rsidP="000A7C24">
      <w:pPr>
        <w:pStyle w:val="B1"/>
      </w:pPr>
      <w:r>
        <w:t>-</w:t>
      </w:r>
      <w:r>
        <w:tab/>
        <w:t xml:space="preserve">MBS Session Start for Broadcast (see </w:t>
      </w:r>
      <w:r w:rsidR="00736ABD">
        <w:t>clause 7</w:t>
      </w:r>
      <w:r>
        <w:t>.3.1 of 3GPP TS 23.247 [14]).</w:t>
      </w:r>
    </w:p>
    <w:p w14:paraId="4E901F00" w14:textId="77777777" w:rsidR="000A7C24" w:rsidRDefault="000A7C24" w:rsidP="000A7C24">
      <w:r>
        <w:t>The NF Service Consumer (e.g. NEF, MBSF or AF) shall create an MBS session by using the HTTP POST method as shown in Figure 5.3.2.2.1-1.</w:t>
      </w:r>
    </w:p>
    <w:p w14:paraId="0A0214AD" w14:textId="0D3FC2A1" w:rsidR="000A7C24" w:rsidRPr="00E71E75" w:rsidRDefault="000A7C24" w:rsidP="000A7C24">
      <w:pPr>
        <w:pStyle w:val="TH"/>
        <w:rPr>
          <w:lang w:val="en-US"/>
        </w:rPr>
      </w:pPr>
    </w:p>
    <w:p w14:paraId="0CDFE3E1" w14:textId="77777777" w:rsidR="000A7C24" w:rsidRDefault="000A7C24" w:rsidP="000A7C24">
      <w:pPr>
        <w:pStyle w:val="TH"/>
      </w:pPr>
      <w:r w:rsidRPr="00D64FA1">
        <w:rPr>
          <w:lang w:val="fr-FR"/>
        </w:rPr>
        <w:object w:dxaOrig="8711" w:dyaOrig="2141" w14:anchorId="587D2CA7">
          <v:shape id="_x0000_i1030" type="#_x0000_t75" style="width:437.05pt;height:108.7pt" o:ole="">
            <v:imagedata r:id="rId18" o:title=""/>
          </v:shape>
          <o:OLEObject Type="Embed" ProgID="Visio.Drawing.11" ShapeID="_x0000_i1030" DrawAspect="Content" ObjectID="_1696490333" r:id="rId19"/>
        </w:object>
      </w:r>
    </w:p>
    <w:p w14:paraId="0435D69B" w14:textId="77777777" w:rsidR="000A7C24" w:rsidRDefault="000A7C24" w:rsidP="000A7C24">
      <w:pPr>
        <w:pStyle w:val="TF"/>
      </w:pPr>
      <w:r>
        <w:t>Figure 5.3.2.2.1-1: MBS session creation</w:t>
      </w:r>
    </w:p>
    <w:p w14:paraId="20769DB3" w14:textId="621A5E85" w:rsidR="000A7C24" w:rsidRDefault="000A7C24" w:rsidP="000A7C24">
      <w:pPr>
        <w:pStyle w:val="B1"/>
      </w:pPr>
      <w:r>
        <w:lastRenderedPageBreak/>
        <w:t>1.</w:t>
      </w:r>
      <w:r>
        <w:tab/>
        <w:t>The NF Service Consumer shall send a POST request targeting the MBS Sessions collection resource of the MB-SMF. The payload body of the POST request shall contain the following information:</w:t>
      </w:r>
    </w:p>
    <w:p w14:paraId="018CA802" w14:textId="791D88A4" w:rsidR="000A7C24" w:rsidRDefault="000A7C24" w:rsidP="000A7C24">
      <w:pPr>
        <w:pStyle w:val="B2"/>
      </w:pPr>
      <w:r>
        <w:t>-</w:t>
      </w:r>
      <w:r>
        <w:tab/>
        <w:t>MBS Session ID (source specific IP multicast address or TMGI) or TMGI allocation request indication; and</w:t>
      </w:r>
    </w:p>
    <w:p w14:paraId="0C160F40" w14:textId="77777777" w:rsidR="000A7C24" w:rsidRDefault="000A7C24" w:rsidP="000A7C24">
      <w:pPr>
        <w:pStyle w:val="B2"/>
      </w:pPr>
      <w:r>
        <w:t>-</w:t>
      </w:r>
      <w:r>
        <w:tab/>
        <w:t>service type (either multicast or broadcast service).</w:t>
      </w:r>
    </w:p>
    <w:p w14:paraId="4553B868" w14:textId="77777777" w:rsidR="000A7C24" w:rsidRDefault="000A7C24" w:rsidP="000A7C24">
      <w:pPr>
        <w:pStyle w:val="B2"/>
      </w:pPr>
      <w:r>
        <w:t>The payload body of the POST request may further contain the following parameters:</w:t>
      </w:r>
    </w:p>
    <w:p w14:paraId="04401576" w14:textId="77777777" w:rsidR="00736ABD" w:rsidRDefault="000A7C24" w:rsidP="000A7C24">
      <w:pPr>
        <w:pStyle w:val="B2"/>
      </w:pPr>
      <w:r>
        <w:t>-</w:t>
      </w:r>
      <w:r>
        <w:tab/>
        <w:t>for a multicast or a broadcast MBS session:</w:t>
      </w:r>
    </w:p>
    <w:p w14:paraId="64034027" w14:textId="77777777" w:rsidR="00736ABD" w:rsidRDefault="000A7C24" w:rsidP="00E71E75">
      <w:pPr>
        <w:pStyle w:val="B3"/>
      </w:pPr>
      <w:r>
        <w:t>-</w:t>
      </w:r>
      <w:r>
        <w:tab/>
        <w:t xml:space="preserve">ingress transport address request indication, </w:t>
      </w:r>
      <w:r w:rsidRPr="006E6D26">
        <w:t>if the allocation of an ingress transport address is requested</w:t>
      </w:r>
      <w:r>
        <w:t>;</w:t>
      </w:r>
    </w:p>
    <w:p w14:paraId="2B25D3FB" w14:textId="77777777" w:rsidR="00736ABD" w:rsidRDefault="000A7C24" w:rsidP="00E71E75">
      <w:pPr>
        <w:pStyle w:val="B3"/>
      </w:pPr>
      <w:r>
        <w:t>-</w:t>
      </w:r>
      <w:r>
        <w:tab/>
        <w:t>MBS service area;</w:t>
      </w:r>
    </w:p>
    <w:p w14:paraId="707738DA" w14:textId="77777777" w:rsidR="00736ABD" w:rsidRDefault="000A7C24" w:rsidP="00E71E75">
      <w:pPr>
        <w:pStyle w:val="B3"/>
      </w:pPr>
      <w:r>
        <w:t>-</w:t>
      </w:r>
      <w:r>
        <w:tab/>
        <w:t>DNN;</w:t>
      </w:r>
    </w:p>
    <w:p w14:paraId="110F7364" w14:textId="77777777" w:rsidR="00736ABD" w:rsidRDefault="000A7C24" w:rsidP="00E71E75">
      <w:pPr>
        <w:pStyle w:val="B3"/>
      </w:pPr>
      <w:r>
        <w:t>-</w:t>
      </w:r>
      <w:r>
        <w:tab/>
        <w:t>S-NSSAI;</w:t>
      </w:r>
    </w:p>
    <w:p w14:paraId="1774764F" w14:textId="77777777" w:rsidR="00736ABD" w:rsidRDefault="000A7C24" w:rsidP="00E71E75">
      <w:pPr>
        <w:pStyle w:val="B3"/>
      </w:pPr>
      <w:r>
        <w:t>-</w:t>
      </w:r>
      <w:r>
        <w:tab/>
        <w:t>MBS activation time;</w:t>
      </w:r>
    </w:p>
    <w:p w14:paraId="0A2AD027" w14:textId="77777777" w:rsidR="00736ABD" w:rsidRDefault="000A7C24" w:rsidP="00E71E75">
      <w:pPr>
        <w:pStyle w:val="B3"/>
      </w:pPr>
      <w:r>
        <w:t>-</w:t>
      </w:r>
      <w:r>
        <w:tab/>
        <w:t>MBS termination time;</w:t>
      </w:r>
    </w:p>
    <w:p w14:paraId="6BD621C9" w14:textId="77777777" w:rsidR="00736ABD" w:rsidRDefault="000A7C24" w:rsidP="00E71E75">
      <w:pPr>
        <w:pStyle w:val="B3"/>
      </w:pPr>
      <w:r>
        <w:t>-</w:t>
      </w:r>
      <w:r>
        <w:tab/>
        <w:t>service description;</w:t>
      </w:r>
    </w:p>
    <w:p w14:paraId="07C5FB27" w14:textId="77777777" w:rsidR="00736ABD" w:rsidRDefault="000A7C24" w:rsidP="000A7C24">
      <w:pPr>
        <w:pStyle w:val="B3"/>
      </w:pPr>
      <w:r>
        <w:t>-</w:t>
      </w:r>
      <w:r>
        <w:tab/>
        <w:t>QoS information;</w:t>
      </w:r>
    </w:p>
    <w:p w14:paraId="52BF8890" w14:textId="5140BF83" w:rsidR="000A7C24" w:rsidRDefault="000A7C24" w:rsidP="000A7C24">
      <w:pPr>
        <w:pStyle w:val="B3"/>
      </w:pPr>
      <w:r>
        <w:t>-</w:t>
      </w:r>
      <w:r>
        <w:tab/>
        <w:t>Event ID(s), Notify Correlation ID and Notification URI where to receive notifications, for subscribing to notifications of events about the MBS session;</w:t>
      </w:r>
    </w:p>
    <w:p w14:paraId="18E6E464" w14:textId="77777777" w:rsidR="000A7C24" w:rsidRDefault="000A7C24" w:rsidP="000A7C24">
      <w:pPr>
        <w:pStyle w:val="B3"/>
      </w:pPr>
      <w:r>
        <w:t>-</w:t>
      </w:r>
      <w:r>
        <w:tab/>
        <w:t>indication that a policy authorization is provided for the MBS session to the PCF;</w:t>
      </w:r>
    </w:p>
    <w:p w14:paraId="66A12600" w14:textId="77777777" w:rsidR="00736ABD" w:rsidRDefault="000A7C24" w:rsidP="000A7C24">
      <w:pPr>
        <w:pStyle w:val="B2"/>
      </w:pPr>
      <w:r>
        <w:t>-</w:t>
      </w:r>
      <w:r>
        <w:tab/>
        <w:t>for a multicast MBS session:</w:t>
      </w:r>
    </w:p>
    <w:p w14:paraId="4C534FF1" w14:textId="77777777" w:rsidR="00736ABD" w:rsidRDefault="000A7C24" w:rsidP="00E71E75">
      <w:pPr>
        <w:pStyle w:val="B3"/>
      </w:pPr>
      <w:r>
        <w:t>-</w:t>
      </w:r>
      <w:r>
        <w:tab/>
        <w:t>session activity status (active/inactive);</w:t>
      </w:r>
    </w:p>
    <w:p w14:paraId="1901A1D3" w14:textId="77777777" w:rsidR="00736ABD" w:rsidRDefault="000A7C24" w:rsidP="00E71E75">
      <w:pPr>
        <w:pStyle w:val="B3"/>
      </w:pPr>
      <w:r>
        <w:t>-</w:t>
      </w:r>
      <w:r>
        <w:tab/>
        <w:t>indication that any UE may join the MBS session, for a multicast MBS session.</w:t>
      </w:r>
    </w:p>
    <w:p w14:paraId="1002ED61" w14:textId="6EA9D3B2" w:rsidR="000A7C24" w:rsidRDefault="000A7C24" w:rsidP="000A7C24">
      <w:pPr>
        <w:pStyle w:val="B1"/>
      </w:pPr>
      <w:r w:rsidRPr="000C7A0F">
        <w:t>2</w:t>
      </w:r>
      <w:r>
        <w:t>a</w:t>
      </w:r>
      <w:r w:rsidRPr="000C7A0F">
        <w:t>.</w:t>
      </w:r>
      <w:r w:rsidRPr="000C7A0F">
        <w:tab/>
      </w:r>
      <w:r w:rsidRPr="0057039A">
        <w:t xml:space="preserve">On success, </w:t>
      </w:r>
      <w:r>
        <w:t xml:space="preserve">the MB-SMF shall reserve ingress resources for the MBS session and shall return a </w:t>
      </w:r>
      <w:r w:rsidRPr="0057039A">
        <w:t xml:space="preserve">"201 Created" </w:t>
      </w:r>
      <w:r>
        <w:t>response. T</w:t>
      </w:r>
      <w:r w:rsidRPr="00E33AA9">
        <w:t xml:space="preserve">he "Location" header shall </w:t>
      </w:r>
      <w:r>
        <w:t xml:space="preserve">be present and shall </w:t>
      </w:r>
      <w:r w:rsidRPr="00E33AA9">
        <w:t xml:space="preserve">contain the URI of the created resource. </w:t>
      </w:r>
      <w:r>
        <w:t>T</w:t>
      </w:r>
      <w:r w:rsidRPr="0057039A">
        <w:t xml:space="preserve">he payload body of the POST response </w:t>
      </w:r>
      <w:r>
        <w:t>may contain the following parameters:</w:t>
      </w:r>
    </w:p>
    <w:p w14:paraId="36B50B7C" w14:textId="77777777" w:rsidR="00736ABD" w:rsidRPr="00CB3F8C" w:rsidRDefault="000A7C24" w:rsidP="000A7C24">
      <w:pPr>
        <w:pStyle w:val="B2"/>
      </w:pPr>
      <w:r w:rsidRPr="00CB3F8C">
        <w:t>-</w:t>
      </w:r>
      <w:r w:rsidRPr="00CB3F8C">
        <w:tab/>
      </w:r>
      <w:r>
        <w:t xml:space="preserve">the </w:t>
      </w:r>
      <w:r w:rsidRPr="00CB3F8C">
        <w:t>TMGI</w:t>
      </w:r>
      <w:r>
        <w:t xml:space="preserve"> allocated to the MBS session, if the request included a TMGI allocation request</w:t>
      </w:r>
      <w:r w:rsidRPr="00CB3F8C">
        <w:t>;</w:t>
      </w:r>
    </w:p>
    <w:p w14:paraId="596BD167" w14:textId="77777777" w:rsidR="00736ABD" w:rsidRDefault="000A7C24" w:rsidP="000A7C24">
      <w:pPr>
        <w:pStyle w:val="B2"/>
      </w:pPr>
      <w:r w:rsidRPr="00CB3F8C">
        <w:t>-</w:t>
      </w:r>
      <w:r w:rsidRPr="00CB3F8C">
        <w:tab/>
        <w:t>MB-UPF tunnel information</w:t>
      </w:r>
      <w:r>
        <w:t>, if unicast transport is used over N6mb/Nmb9; and</w:t>
      </w:r>
    </w:p>
    <w:p w14:paraId="10051AD3" w14:textId="77777777" w:rsidR="00736ABD" w:rsidRPr="00CB3F8C" w:rsidRDefault="000A7C24" w:rsidP="000A7C24">
      <w:pPr>
        <w:pStyle w:val="B2"/>
      </w:pPr>
      <w:r>
        <w:t>-</w:t>
      </w:r>
      <w:r>
        <w:tab/>
        <w:t>Subscription Id, if the Create request includes the subscription to events about the MBS session</w:t>
      </w:r>
      <w:r w:rsidRPr="00CB3F8C">
        <w:t>.</w:t>
      </w:r>
    </w:p>
    <w:p w14:paraId="0B613EF1" w14:textId="2EE2CDA5" w:rsidR="000A7C24" w:rsidRDefault="000A7C24" w:rsidP="000A7C24">
      <w:pPr>
        <w:pStyle w:val="B1"/>
      </w:pPr>
      <w:r>
        <w:t>2b.</w:t>
      </w:r>
      <w:r>
        <w:tab/>
        <w:t xml:space="preserve">On failure or redirection, one of the HTTP status code listed in </w:t>
      </w:r>
      <w:r w:rsidRPr="001769FF">
        <w:t>Table 6.</w:t>
      </w:r>
      <w:r>
        <w:t>2.3.2.</w:t>
      </w:r>
      <w:r w:rsidRPr="001769FF">
        <w:t>3.1-</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r w:rsidRPr="009B3A6B">
        <w:tab/>
      </w:r>
    </w:p>
    <w:p w14:paraId="4BD72873" w14:textId="77777777" w:rsidR="000A7C24" w:rsidRDefault="000A7C24" w:rsidP="000A7C24">
      <w:pPr>
        <w:pStyle w:val="Heading4"/>
      </w:pPr>
      <w:bookmarkStart w:id="135" w:name="_Toc81558545"/>
      <w:bookmarkStart w:id="136" w:name="_Toc85876994"/>
      <w:bookmarkEnd w:id="131"/>
      <w:r>
        <w:t>5.3.2.3</w:t>
      </w:r>
      <w:r>
        <w:tab/>
        <w:t>Update</w:t>
      </w:r>
      <w:bookmarkEnd w:id="136"/>
    </w:p>
    <w:p w14:paraId="1837A93C" w14:textId="77777777" w:rsidR="000A7C24" w:rsidRDefault="000A7C24" w:rsidP="000A7C24">
      <w:pPr>
        <w:pStyle w:val="Heading5"/>
      </w:pPr>
      <w:bookmarkStart w:id="137" w:name="_Toc81558544"/>
      <w:bookmarkStart w:id="138" w:name="_Toc85876995"/>
      <w:r>
        <w:t>5.3.2.3.1</w:t>
      </w:r>
      <w:r>
        <w:tab/>
        <w:t>General</w:t>
      </w:r>
      <w:bookmarkEnd w:id="137"/>
      <w:bookmarkEnd w:id="138"/>
    </w:p>
    <w:p w14:paraId="2A641407" w14:textId="77777777" w:rsidR="000A7C24" w:rsidRDefault="000A7C24" w:rsidP="000A7C24">
      <w:r>
        <w:t>The Update service operation shall be used to update a multicast or a broadcast MBS session.</w:t>
      </w:r>
    </w:p>
    <w:p w14:paraId="5C6110FB" w14:textId="77777777" w:rsidR="000A7C24" w:rsidRDefault="000A7C24" w:rsidP="000A7C24">
      <w:r>
        <w:t>It is used in the following procedures:</w:t>
      </w:r>
    </w:p>
    <w:p w14:paraId="12D54F1E" w14:textId="48E4AD9F" w:rsidR="000A7C24" w:rsidRDefault="000A7C24" w:rsidP="000A7C24">
      <w:pPr>
        <w:pStyle w:val="B1"/>
      </w:pPr>
      <w:r>
        <w:t>-</w:t>
      </w:r>
      <w:r>
        <w:tab/>
        <w:t>MBS Session Update with or without PCC (see clauses 7.1.1.6 and 7.1.1.7 of 3GPP TS 23.247 [14]); and</w:t>
      </w:r>
    </w:p>
    <w:p w14:paraId="1C48F4E3" w14:textId="044BC57D" w:rsidR="000A7C24" w:rsidRDefault="000A7C24" w:rsidP="000A7C24">
      <w:pPr>
        <w:pStyle w:val="B1"/>
      </w:pPr>
      <w:r>
        <w:t>-</w:t>
      </w:r>
      <w:r>
        <w:tab/>
        <w:t xml:space="preserve">MBS Session Update for Broadcast (see </w:t>
      </w:r>
      <w:r w:rsidR="00736ABD">
        <w:t>clause 7</w:t>
      </w:r>
      <w:r>
        <w:t>.3.3 of 3GPP TS 23.247 [14]).</w:t>
      </w:r>
    </w:p>
    <w:p w14:paraId="35E76AC7" w14:textId="77777777" w:rsidR="000A7C24" w:rsidRDefault="000A7C24" w:rsidP="000A7C24">
      <w:r>
        <w:t>The NF Service Consumer (e.g. NEF, MBSF or AF) shall update an MBS session by using the HTTP PATCH method with the URI of the individual MBS session as shown in Figure 5.3.2.3.1-1.</w:t>
      </w:r>
    </w:p>
    <w:p w14:paraId="09F8249F" w14:textId="77777777" w:rsidR="000A7C24" w:rsidRDefault="000A7C24" w:rsidP="000A7C24">
      <w:pPr>
        <w:pStyle w:val="TH"/>
      </w:pPr>
      <w:r w:rsidRPr="00D64FA1">
        <w:rPr>
          <w:lang w:val="fr-FR"/>
        </w:rPr>
        <w:object w:dxaOrig="8711" w:dyaOrig="2141" w14:anchorId="45D65DBE">
          <v:shape id="_x0000_i1031" type="#_x0000_t75" style="width:437.05pt;height:108.7pt" o:ole="">
            <v:imagedata r:id="rId20" o:title=""/>
          </v:shape>
          <o:OLEObject Type="Embed" ProgID="Visio.Drawing.11" ShapeID="_x0000_i1031" DrawAspect="Content" ObjectID="_1696490334" r:id="rId21"/>
        </w:object>
      </w:r>
    </w:p>
    <w:p w14:paraId="0FA19073" w14:textId="77777777" w:rsidR="000A7C24" w:rsidRDefault="000A7C24" w:rsidP="000A7C24">
      <w:pPr>
        <w:pStyle w:val="TF"/>
      </w:pPr>
      <w:r>
        <w:t>Figure 5.3.2.3.1-1: MBS session update</w:t>
      </w:r>
    </w:p>
    <w:p w14:paraId="442F5774" w14:textId="77777777" w:rsidR="000A7C24" w:rsidRDefault="000A7C24" w:rsidP="000A7C24">
      <w:pPr>
        <w:pStyle w:val="B1"/>
      </w:pPr>
      <w:r>
        <w:t>1.</w:t>
      </w:r>
      <w:r>
        <w:tab/>
        <w:t>The NF Service Consumer shall send a PATCH request to update the MBS session. The following parameters may be modified:</w:t>
      </w:r>
    </w:p>
    <w:p w14:paraId="039118ED" w14:textId="77777777" w:rsidR="00736ABD" w:rsidRDefault="000A7C24" w:rsidP="000A7C24">
      <w:pPr>
        <w:pStyle w:val="B2"/>
      </w:pPr>
      <w:r>
        <w:t>-</w:t>
      </w:r>
      <w:r>
        <w:tab/>
        <w:t>for a multicast or a broadcast MBS session:</w:t>
      </w:r>
    </w:p>
    <w:p w14:paraId="10D0AE9E" w14:textId="77777777" w:rsidR="00736ABD" w:rsidRDefault="000A7C24" w:rsidP="00E71E75">
      <w:pPr>
        <w:pStyle w:val="B3"/>
      </w:pPr>
      <w:r>
        <w:t>-</w:t>
      </w:r>
      <w:r>
        <w:tab/>
        <w:t>MBS Service Area;</w:t>
      </w:r>
    </w:p>
    <w:p w14:paraId="5E422A20" w14:textId="77777777" w:rsidR="00736ABD" w:rsidRDefault="000A7C24" w:rsidP="00E71E75">
      <w:pPr>
        <w:pStyle w:val="B3"/>
      </w:pPr>
      <w:r>
        <w:t>-</w:t>
      </w:r>
      <w:r>
        <w:tab/>
        <w:t>QoS information;</w:t>
      </w:r>
    </w:p>
    <w:p w14:paraId="6F69F0D4" w14:textId="77777777" w:rsidR="00736ABD" w:rsidRDefault="000A7C24" w:rsidP="000A7C24">
      <w:pPr>
        <w:pStyle w:val="B2"/>
      </w:pPr>
      <w:r>
        <w:t>-</w:t>
      </w:r>
      <w:r>
        <w:tab/>
        <w:t>for a multicast MBS session:</w:t>
      </w:r>
    </w:p>
    <w:p w14:paraId="4FEF0EF3" w14:textId="77777777" w:rsidR="00736ABD" w:rsidRDefault="000A7C24" w:rsidP="00E71E75">
      <w:pPr>
        <w:pStyle w:val="B3"/>
      </w:pPr>
      <w:r>
        <w:t>-</w:t>
      </w:r>
      <w:r>
        <w:tab/>
        <w:t>session activity status (active/inactive) to activate or deactivate an MBS session.</w:t>
      </w:r>
    </w:p>
    <w:p w14:paraId="3E695062" w14:textId="77777777" w:rsidR="00736ABD" w:rsidRDefault="000A7C24" w:rsidP="000A7C24">
      <w:pPr>
        <w:pStyle w:val="B1"/>
      </w:pPr>
      <w:r w:rsidRPr="000C7A0F">
        <w:t>2</w:t>
      </w:r>
      <w:r>
        <w:t>a</w:t>
      </w:r>
      <w:r w:rsidRPr="000C7A0F">
        <w:t>.</w:t>
      </w:r>
      <w:r w:rsidRPr="000C7A0F">
        <w:tab/>
      </w:r>
      <w:r w:rsidRPr="0057039A">
        <w:t xml:space="preserve">On success, </w:t>
      </w:r>
      <w:r>
        <w:t xml:space="preserve">the MB-SMF shall return a </w:t>
      </w:r>
      <w:r w:rsidRPr="0057039A">
        <w:t>"20</w:t>
      </w:r>
      <w:r>
        <w:t>4</w:t>
      </w:r>
      <w:r w:rsidRPr="0057039A">
        <w:t xml:space="preserve"> </w:t>
      </w:r>
      <w:r>
        <w:t>No Content</w:t>
      </w:r>
      <w:r w:rsidRPr="0057039A">
        <w:t xml:space="preserve">" </w:t>
      </w:r>
      <w:r>
        <w:t>response.</w:t>
      </w:r>
    </w:p>
    <w:p w14:paraId="4D87F568" w14:textId="693D92C5" w:rsidR="000A7C24" w:rsidRDefault="000A7C24" w:rsidP="000A7C24">
      <w:pPr>
        <w:pStyle w:val="B1"/>
      </w:pPr>
      <w:r>
        <w:t>2b.</w:t>
      </w:r>
      <w:r>
        <w:tab/>
        <w:t xml:space="preserve">On failure or redirection, one of the HTTP status code listed in </w:t>
      </w:r>
      <w:r w:rsidRPr="001769FF">
        <w:t>Table 6.</w:t>
      </w:r>
      <w:r>
        <w:t>2.3.3.</w:t>
      </w:r>
      <w:r w:rsidRPr="001769FF">
        <w:t>3.1-</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2.3.3.</w:t>
      </w:r>
      <w:r w:rsidRPr="001769FF">
        <w:t>3.1-</w:t>
      </w:r>
      <w:r>
        <w:t>3.</w:t>
      </w:r>
    </w:p>
    <w:p w14:paraId="5C0D2C69" w14:textId="77777777" w:rsidR="000A7C24" w:rsidRDefault="000A7C24" w:rsidP="000A7C24">
      <w:pPr>
        <w:pStyle w:val="Heading4"/>
      </w:pPr>
      <w:bookmarkStart w:id="139" w:name="_Toc81558547"/>
      <w:bookmarkStart w:id="140" w:name="_Toc77761041"/>
      <w:bookmarkStart w:id="141" w:name="_Toc81558554"/>
      <w:bookmarkStart w:id="142" w:name="_Toc85876996"/>
      <w:bookmarkEnd w:id="126"/>
      <w:bookmarkEnd w:id="135"/>
      <w:r>
        <w:t>5.3.2.4</w:t>
      </w:r>
      <w:r>
        <w:tab/>
        <w:t>Release</w:t>
      </w:r>
      <w:bookmarkEnd w:id="142"/>
    </w:p>
    <w:p w14:paraId="006DAD1D" w14:textId="77777777" w:rsidR="000A7C24" w:rsidRDefault="000A7C24" w:rsidP="000A7C24">
      <w:pPr>
        <w:pStyle w:val="Heading5"/>
      </w:pPr>
      <w:bookmarkStart w:id="143" w:name="_Toc81558546"/>
      <w:bookmarkStart w:id="144" w:name="_Toc85876997"/>
      <w:r>
        <w:t>5.3.2.4.1</w:t>
      </w:r>
      <w:r>
        <w:tab/>
        <w:t>General</w:t>
      </w:r>
      <w:bookmarkEnd w:id="143"/>
      <w:bookmarkEnd w:id="144"/>
    </w:p>
    <w:p w14:paraId="0A96D368" w14:textId="77777777" w:rsidR="000A7C24" w:rsidRDefault="000A7C24" w:rsidP="000A7C24">
      <w:r>
        <w:t>The Release service operation shall be used to delete a multicast or a broadcast session.</w:t>
      </w:r>
    </w:p>
    <w:p w14:paraId="5738F427" w14:textId="77777777" w:rsidR="000A7C24" w:rsidRDefault="000A7C24" w:rsidP="000A7C24">
      <w:r>
        <w:t>It is used in the following procedures:</w:t>
      </w:r>
    </w:p>
    <w:p w14:paraId="3EFB6A6D" w14:textId="1FDC28AE" w:rsidR="000A7C24" w:rsidRDefault="000A7C24" w:rsidP="000A7C24">
      <w:pPr>
        <w:pStyle w:val="B1"/>
      </w:pPr>
      <w:r>
        <w:t>-</w:t>
      </w:r>
      <w:r>
        <w:tab/>
        <w:t xml:space="preserve">Removal of MBS session configuration without PCC (see </w:t>
      </w:r>
      <w:r w:rsidR="00736ABD">
        <w:t>clause 7</w:t>
      </w:r>
      <w:r>
        <w:t>.1.1.4 of 3GPP TS 23.247 [14]); and</w:t>
      </w:r>
    </w:p>
    <w:p w14:paraId="4E2EA91E" w14:textId="14DD21D5" w:rsidR="000A7C24" w:rsidRDefault="000A7C24" w:rsidP="000A7C24">
      <w:pPr>
        <w:pStyle w:val="B1"/>
      </w:pPr>
      <w:r>
        <w:t>-</w:t>
      </w:r>
      <w:r>
        <w:tab/>
        <w:t xml:space="preserve">MBS Session Release for Broadcast (see </w:t>
      </w:r>
      <w:r w:rsidR="00736ABD">
        <w:t>clause 7</w:t>
      </w:r>
      <w:r>
        <w:t>.3.2 of 3GPP TS 23.247 [14]).</w:t>
      </w:r>
    </w:p>
    <w:p w14:paraId="6F1AD5B6" w14:textId="77777777" w:rsidR="000A7C24" w:rsidRDefault="000A7C24" w:rsidP="000A7C24">
      <w:r>
        <w:t>The NF Service Consumer (e.g. NEF, MBSF or AF) shall release an MBS session by using the HTTP DELETE method with the URI of the individual MBS session as shown in Figure 5.3.2.4.1-1.</w:t>
      </w:r>
    </w:p>
    <w:p w14:paraId="7385A3F2" w14:textId="77777777" w:rsidR="000A7C24" w:rsidRDefault="000A7C24" w:rsidP="000A7C24">
      <w:pPr>
        <w:pStyle w:val="TH"/>
      </w:pPr>
      <w:r w:rsidRPr="00D64FA1">
        <w:rPr>
          <w:lang w:val="fr-FR"/>
        </w:rPr>
        <w:object w:dxaOrig="8711" w:dyaOrig="2141" w14:anchorId="1713576A">
          <v:shape id="_x0000_i1032" type="#_x0000_t75" style="width:437.05pt;height:108.7pt" o:ole="">
            <v:imagedata r:id="rId22" o:title=""/>
          </v:shape>
          <o:OLEObject Type="Embed" ProgID="Visio.Drawing.11" ShapeID="_x0000_i1032" DrawAspect="Content" ObjectID="_1696490335" r:id="rId23"/>
        </w:object>
      </w:r>
    </w:p>
    <w:p w14:paraId="68EF6C6E" w14:textId="77777777" w:rsidR="000A7C24" w:rsidRDefault="000A7C24" w:rsidP="000A7C24">
      <w:pPr>
        <w:pStyle w:val="TF"/>
      </w:pPr>
      <w:r>
        <w:t>Figure 5.3.2.4.1-1: MBS session release</w:t>
      </w:r>
    </w:p>
    <w:p w14:paraId="79010688" w14:textId="77777777" w:rsidR="00736ABD" w:rsidRDefault="000A7C24" w:rsidP="000A7C24">
      <w:pPr>
        <w:pStyle w:val="B1"/>
      </w:pPr>
      <w:r>
        <w:t>1.</w:t>
      </w:r>
      <w:r>
        <w:tab/>
        <w:t>The NF Service Consumer shall send a DELETE request to release the MBS session.</w:t>
      </w:r>
    </w:p>
    <w:p w14:paraId="2F11F588" w14:textId="77777777" w:rsidR="00736ABD" w:rsidRDefault="000A7C24" w:rsidP="000A7C24">
      <w:pPr>
        <w:pStyle w:val="B1"/>
      </w:pPr>
      <w:r w:rsidRPr="000C7A0F">
        <w:t>2</w:t>
      </w:r>
      <w:r>
        <w:t>a</w:t>
      </w:r>
      <w:r w:rsidRPr="000C7A0F">
        <w:t>.</w:t>
      </w:r>
      <w:r w:rsidRPr="000C7A0F">
        <w:tab/>
      </w:r>
      <w:r w:rsidRPr="0057039A">
        <w:t xml:space="preserve">On success, </w:t>
      </w:r>
      <w:r>
        <w:t xml:space="preserve">the MB-SMF shall release ingress resource for the MBS session and return a </w:t>
      </w:r>
      <w:r w:rsidRPr="0057039A">
        <w:t>"20</w:t>
      </w:r>
      <w:r>
        <w:t>4</w:t>
      </w:r>
      <w:r w:rsidRPr="0057039A">
        <w:t xml:space="preserve"> </w:t>
      </w:r>
      <w:r>
        <w:t>No Content</w:t>
      </w:r>
      <w:r w:rsidRPr="0057039A">
        <w:t xml:space="preserve">" </w:t>
      </w:r>
      <w:r>
        <w:t>response.</w:t>
      </w:r>
    </w:p>
    <w:p w14:paraId="449D1556" w14:textId="5F051EA6" w:rsidR="000A7C24" w:rsidRDefault="000A7C24" w:rsidP="000A7C24">
      <w:pPr>
        <w:pStyle w:val="B1"/>
      </w:pPr>
      <w:r>
        <w:lastRenderedPageBreak/>
        <w:t>2b.</w:t>
      </w:r>
      <w:r>
        <w:tab/>
        <w:t xml:space="preserve">On failure or redirection, one of the HTTP status code listed in </w:t>
      </w:r>
      <w:r w:rsidRPr="001769FF">
        <w:t>Table 6.</w:t>
      </w:r>
      <w:r>
        <w:t>2.3.3.</w:t>
      </w:r>
      <w:r w:rsidRPr="001769FF">
        <w:t>3.</w:t>
      </w:r>
      <w:r>
        <w:t>2</w:t>
      </w:r>
      <w:r w:rsidRPr="001769FF">
        <w:t>-</w:t>
      </w:r>
      <w:r>
        <w:t xml:space="preserve">3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2.3.3.</w:t>
      </w:r>
      <w:r w:rsidRPr="001769FF">
        <w:t>3.</w:t>
      </w:r>
      <w:r>
        <w:t>2</w:t>
      </w:r>
      <w:r w:rsidRPr="001769FF">
        <w:t>-</w:t>
      </w:r>
      <w:r>
        <w:t>3.</w:t>
      </w:r>
    </w:p>
    <w:p w14:paraId="6BE89CB5" w14:textId="70DB0A48" w:rsidR="002126DA" w:rsidRDefault="002126DA" w:rsidP="002126DA">
      <w:pPr>
        <w:pStyle w:val="Heading4"/>
      </w:pPr>
      <w:bookmarkStart w:id="145" w:name="_Toc85876998"/>
      <w:r>
        <w:t>5.3.2.5</w:t>
      </w:r>
      <w:r>
        <w:tab/>
        <w:t>ContextUpdate</w:t>
      </w:r>
      <w:bookmarkEnd w:id="145"/>
    </w:p>
    <w:p w14:paraId="55D0AA3D" w14:textId="43E9ADA7" w:rsidR="002126DA" w:rsidRDefault="002126DA" w:rsidP="002126DA">
      <w:pPr>
        <w:pStyle w:val="Heading5"/>
      </w:pPr>
      <w:bookmarkStart w:id="146" w:name="_Toc85876999"/>
      <w:r>
        <w:t>5.3.2.5.1</w:t>
      </w:r>
      <w:r>
        <w:tab/>
        <w:t>General</w:t>
      </w:r>
      <w:bookmarkEnd w:id="146"/>
    </w:p>
    <w:p w14:paraId="411FC1F3" w14:textId="77777777" w:rsidR="002126DA" w:rsidRDefault="002126DA" w:rsidP="002126DA">
      <w:r>
        <w:t xml:space="preserve">The ContextUpdate service operation shall be used to </w:t>
      </w:r>
      <w:r w:rsidRPr="00A81CBE">
        <w:t>start or terminat</w:t>
      </w:r>
      <w:r>
        <w:t>e</w:t>
      </w:r>
      <w:r w:rsidRPr="00A81CBE">
        <w:t xml:space="preserve"> MBS data reception for a multicast </w:t>
      </w:r>
      <w:r>
        <w:t xml:space="preserve">MBS </w:t>
      </w:r>
      <w:r w:rsidRPr="00A81CBE">
        <w:t>session</w:t>
      </w:r>
      <w:r>
        <w:t>.</w:t>
      </w:r>
    </w:p>
    <w:p w14:paraId="0BF6DD2D" w14:textId="77777777" w:rsidR="00736ABD" w:rsidRDefault="002126DA" w:rsidP="002126DA">
      <w:r>
        <w:t>It is used in the following procedures:</w:t>
      </w:r>
    </w:p>
    <w:p w14:paraId="42282E5E" w14:textId="77777777" w:rsidR="00736ABD" w:rsidRDefault="002126DA" w:rsidP="002126DA">
      <w:pPr>
        <w:pStyle w:val="B1"/>
      </w:pPr>
      <w:r>
        <w:t>-</w:t>
      </w:r>
      <w:r>
        <w:tab/>
        <w:t>to start MBS data reception:</w:t>
      </w:r>
    </w:p>
    <w:p w14:paraId="7F8C20F2" w14:textId="05C1AC6F" w:rsidR="002126DA" w:rsidRDefault="002126DA" w:rsidP="002126DA">
      <w:pPr>
        <w:pStyle w:val="B2"/>
      </w:pPr>
      <w:r>
        <w:t>-</w:t>
      </w:r>
      <w:r>
        <w:tab/>
        <w:t xml:space="preserve">Multicast session join and session establishment procedure (see </w:t>
      </w:r>
      <w:r w:rsidR="00736ABD">
        <w:t>clause 7</w:t>
      </w:r>
      <w:r>
        <w:t>.2.1.3 of 3GPP TS 23.247 [14])</w:t>
      </w:r>
    </w:p>
    <w:p w14:paraId="3DD8CE2A" w14:textId="1F0C7506" w:rsidR="002126DA" w:rsidRDefault="002126DA" w:rsidP="002126DA">
      <w:pPr>
        <w:pStyle w:val="B2"/>
      </w:pPr>
      <w:r>
        <w:t>-</w:t>
      </w:r>
      <w:r>
        <w:tab/>
        <w:t xml:space="preserve">Establishment of shared delivery toward RAN node (see </w:t>
      </w:r>
      <w:r w:rsidR="00736ABD">
        <w:t>clause 7</w:t>
      </w:r>
      <w:r>
        <w:t>.2.1.4 of 3GPP TS 23.247 [14])</w:t>
      </w:r>
    </w:p>
    <w:p w14:paraId="4169EA9D" w14:textId="4F9C8B75" w:rsidR="002126DA" w:rsidRDefault="002126DA" w:rsidP="002126DA">
      <w:pPr>
        <w:pStyle w:val="B2"/>
      </w:pPr>
      <w:r>
        <w:t>-</w:t>
      </w:r>
      <w:r>
        <w:tab/>
        <w:t xml:space="preserve">Xn based handover from MBS supporting NG-RAN node (see </w:t>
      </w:r>
      <w:r w:rsidR="00736ABD">
        <w:t>clause 7</w:t>
      </w:r>
      <w:r>
        <w:t>.2.3.2 of 3GPP TS 23.247 [14])</w:t>
      </w:r>
    </w:p>
    <w:p w14:paraId="175A5C35" w14:textId="53ABD1C1" w:rsidR="002126DA" w:rsidRDefault="002126DA" w:rsidP="002126DA">
      <w:pPr>
        <w:pStyle w:val="B2"/>
      </w:pPr>
      <w:r>
        <w:t>-</w:t>
      </w:r>
      <w:r>
        <w:tab/>
        <w:t xml:space="preserve">N2 based handover from MBS supporting NG-RAN node (see </w:t>
      </w:r>
      <w:r w:rsidR="00736ABD">
        <w:t>clause 7</w:t>
      </w:r>
      <w:r>
        <w:t>.2.3.3 of 3GPP TS 23.247 [14])</w:t>
      </w:r>
    </w:p>
    <w:p w14:paraId="00902890" w14:textId="3575CC52" w:rsidR="002126DA" w:rsidRDefault="002126DA" w:rsidP="002126DA">
      <w:pPr>
        <w:pStyle w:val="B2"/>
      </w:pPr>
      <w:r>
        <w:t>-</w:t>
      </w:r>
      <w:r>
        <w:tab/>
        <w:t xml:space="preserve">MBS session activation procedure (see </w:t>
      </w:r>
      <w:r w:rsidR="00736ABD">
        <w:t>clause 7</w:t>
      </w:r>
      <w:r>
        <w:t>.2.5.2 of 3GPP TS 23.247 [14])</w:t>
      </w:r>
    </w:p>
    <w:p w14:paraId="0173CA06" w14:textId="77777777" w:rsidR="00736ABD" w:rsidRDefault="002126DA" w:rsidP="002126DA">
      <w:pPr>
        <w:pStyle w:val="B1"/>
      </w:pPr>
      <w:r>
        <w:t>-</w:t>
      </w:r>
      <w:r>
        <w:tab/>
        <w:t>to terminate MBS data reception:</w:t>
      </w:r>
    </w:p>
    <w:p w14:paraId="414847EE" w14:textId="692739C2" w:rsidR="002126DA" w:rsidRDefault="002126DA" w:rsidP="002126DA">
      <w:pPr>
        <w:pStyle w:val="B2"/>
      </w:pPr>
      <w:r>
        <w:t>-</w:t>
      </w:r>
      <w:r>
        <w:tab/>
        <w:t xml:space="preserve">MBS session Leave (see </w:t>
      </w:r>
      <w:r w:rsidR="00736ABD">
        <w:t>clause 7</w:t>
      </w:r>
      <w:r>
        <w:t>.2.2.2 of 3GPP TS 23.247 [14]);</w:t>
      </w:r>
    </w:p>
    <w:p w14:paraId="0CFC5333" w14:textId="0121FF20" w:rsidR="002126DA" w:rsidRDefault="002126DA" w:rsidP="002126DA">
      <w:pPr>
        <w:pStyle w:val="B2"/>
      </w:pPr>
      <w:r>
        <w:t>-</w:t>
      </w:r>
      <w:r>
        <w:tab/>
        <w:t xml:space="preserve">SMF removing joined UEs from MBS session (see </w:t>
      </w:r>
      <w:r w:rsidR="00736ABD">
        <w:t>clause 7</w:t>
      </w:r>
      <w:r>
        <w:t>.2.2.3 of 3GPP TS 23.247 [14]);</w:t>
      </w:r>
    </w:p>
    <w:p w14:paraId="471087EB" w14:textId="356AC3F5" w:rsidR="002126DA" w:rsidRDefault="002126DA" w:rsidP="002126DA">
      <w:pPr>
        <w:pStyle w:val="B2"/>
      </w:pPr>
      <w:r>
        <w:t>-</w:t>
      </w:r>
      <w:r>
        <w:tab/>
        <w:t xml:space="preserve">Release of shared delivery toward RAN node (see </w:t>
      </w:r>
      <w:r w:rsidR="00736ABD">
        <w:t>clause 7</w:t>
      </w:r>
      <w:r>
        <w:t>.2.2.4 of 3GPP TS 23.247 [14]);</w:t>
      </w:r>
    </w:p>
    <w:p w14:paraId="603B2BA5" w14:textId="022C1834" w:rsidR="002126DA" w:rsidRDefault="002126DA" w:rsidP="002126DA">
      <w:r>
        <w:t>The NF Service Consumer (e.g. AMF or SMF) shall update the MBS session context to start or terminate the MBS data reception of an MBS session by using the HTTP POST method as shown in Figure 5.3.2.5.1-1.</w:t>
      </w:r>
    </w:p>
    <w:p w14:paraId="59063AA6" w14:textId="77777777" w:rsidR="002126DA" w:rsidRDefault="002126DA" w:rsidP="002126DA">
      <w:pPr>
        <w:pStyle w:val="TH"/>
      </w:pPr>
      <w:r w:rsidRPr="00D64FA1">
        <w:rPr>
          <w:lang w:val="fr-FR"/>
        </w:rPr>
        <w:object w:dxaOrig="8711" w:dyaOrig="2141" w14:anchorId="55AD1417">
          <v:shape id="_x0000_i1033" type="#_x0000_t75" style="width:437.5pt;height:108.25pt" o:ole="">
            <v:imagedata r:id="rId24" o:title=""/>
          </v:shape>
          <o:OLEObject Type="Embed" ProgID="Visio.Drawing.11" ShapeID="_x0000_i1033" DrawAspect="Content" ObjectID="_1696490336" r:id="rId25"/>
        </w:object>
      </w:r>
    </w:p>
    <w:p w14:paraId="5F04C6BF" w14:textId="2635CA39" w:rsidR="002126DA" w:rsidRDefault="002126DA" w:rsidP="002126DA">
      <w:pPr>
        <w:pStyle w:val="TF"/>
      </w:pPr>
      <w:r>
        <w:t>Figure 5.3.2.5.1-1: Multicast MBS session Context Update</w:t>
      </w:r>
    </w:p>
    <w:p w14:paraId="5549826C" w14:textId="77777777" w:rsidR="002126DA" w:rsidRDefault="002126DA" w:rsidP="002126DA">
      <w:pPr>
        <w:pStyle w:val="B1"/>
      </w:pPr>
      <w:r>
        <w:t>1.</w:t>
      </w:r>
      <w:r>
        <w:tab/>
        <w:t>The NF Service Consumer shall send a POST request targeting the /mbs-sessions/contexts/update resource. The payload body of the POST request shall contain:</w:t>
      </w:r>
    </w:p>
    <w:p w14:paraId="001D5ECD" w14:textId="77777777" w:rsidR="002126DA" w:rsidRDefault="002126DA" w:rsidP="002126DA">
      <w:pPr>
        <w:pStyle w:val="B2"/>
      </w:pPr>
      <w:r>
        <w:t>-</w:t>
      </w:r>
      <w:r>
        <w:tab/>
        <w:t>if the NF Service Consumer is the SMF:</w:t>
      </w:r>
    </w:p>
    <w:p w14:paraId="01CA91BA" w14:textId="77777777" w:rsidR="002126DA" w:rsidRDefault="002126DA" w:rsidP="002126DA">
      <w:pPr>
        <w:pStyle w:val="B3"/>
      </w:pPr>
      <w:r>
        <w:t>-</w:t>
      </w:r>
      <w:r>
        <w:tab/>
        <w:t>SMF NF Instance ID;</w:t>
      </w:r>
    </w:p>
    <w:p w14:paraId="65674F4A" w14:textId="77777777" w:rsidR="00736ABD" w:rsidRDefault="002126DA" w:rsidP="002126DA">
      <w:pPr>
        <w:pStyle w:val="B3"/>
      </w:pPr>
      <w:r>
        <w:t>-</w:t>
      </w:r>
      <w:r>
        <w:tab/>
        <w:t>MBS Session ID (i.e. TMGI or source specific multicast address);</w:t>
      </w:r>
    </w:p>
    <w:p w14:paraId="43573C59" w14:textId="77777777" w:rsidR="00736ABD" w:rsidRDefault="002126DA" w:rsidP="002126DA">
      <w:pPr>
        <w:pStyle w:val="B3"/>
      </w:pPr>
      <w:r>
        <w:t>-</w:t>
      </w:r>
      <w:r>
        <w:tab/>
        <w:t xml:space="preserve">requested action (i.e. Start or terminate </w:t>
      </w:r>
      <w:r w:rsidRPr="00A81CBE">
        <w:t>MBS data reception</w:t>
      </w:r>
      <w:r>
        <w:t>);</w:t>
      </w:r>
    </w:p>
    <w:p w14:paraId="40FE1D0F" w14:textId="04B2F582" w:rsidR="00736ABD" w:rsidRDefault="002126DA" w:rsidP="002126DA">
      <w:pPr>
        <w:pStyle w:val="B2"/>
      </w:pPr>
      <w:r>
        <w:t>-</w:t>
      </w:r>
      <w:r>
        <w:tab/>
        <w:t>if the NF Service Consumer is the AMF:</w:t>
      </w:r>
    </w:p>
    <w:p w14:paraId="269CEBFD" w14:textId="77777777" w:rsidR="00736ABD" w:rsidRDefault="002126DA" w:rsidP="002126DA">
      <w:pPr>
        <w:pStyle w:val="B3"/>
      </w:pPr>
      <w:r>
        <w:t>-</w:t>
      </w:r>
      <w:r>
        <w:tab/>
        <w:t>AMF NF Instance ID and RAN Node ID;</w:t>
      </w:r>
    </w:p>
    <w:p w14:paraId="137BBD01" w14:textId="77777777" w:rsidR="00736ABD" w:rsidRDefault="002126DA" w:rsidP="002126DA">
      <w:pPr>
        <w:pStyle w:val="B3"/>
      </w:pPr>
      <w:r>
        <w:t>-</w:t>
      </w:r>
      <w:r>
        <w:tab/>
        <w:t xml:space="preserve">N2 Container </w:t>
      </w:r>
      <w:r w:rsidRPr="00A537C8">
        <w:rPr>
          <w:lang w:eastAsia="zh-CN"/>
        </w:rPr>
        <w:t>(</w:t>
      </w:r>
      <w:r>
        <w:rPr>
          <w:lang w:eastAsia="zh-CN"/>
        </w:rPr>
        <w:t>Start or terminate MBS data reception</w:t>
      </w:r>
      <w:r w:rsidRPr="00A537C8">
        <w:rPr>
          <w:lang w:eastAsia="zh-CN"/>
        </w:rPr>
        <w:t xml:space="preserve">, MBS session ID, </w:t>
      </w:r>
      <w:r>
        <w:rPr>
          <w:lang w:eastAsia="zh-CN"/>
        </w:rPr>
        <w:t xml:space="preserve">optional </w:t>
      </w:r>
      <w:r w:rsidRPr="00A537C8">
        <w:rPr>
          <w:lang w:eastAsia="zh-CN"/>
        </w:rPr>
        <w:t xml:space="preserve">Area session ID, </w:t>
      </w:r>
      <w:r>
        <w:rPr>
          <w:lang w:eastAsia="zh-CN"/>
        </w:rPr>
        <w:t xml:space="preserve">optional </w:t>
      </w:r>
      <w:r w:rsidRPr="00A537C8">
        <w:rPr>
          <w:lang w:eastAsia="zh-CN"/>
        </w:rPr>
        <w:t xml:space="preserve">GTP Tunnel </w:t>
      </w:r>
      <w:r w:rsidRPr="00A537C8">
        <w:rPr>
          <w:rFonts w:hint="eastAsia"/>
          <w:lang w:eastAsia="zh-CN"/>
        </w:rPr>
        <w:t>info</w:t>
      </w:r>
      <w:r w:rsidRPr="00A537C8">
        <w:rPr>
          <w:lang w:eastAsia="zh-CN"/>
        </w:rPr>
        <w:t xml:space="preserve"> for unicast transport</w:t>
      </w:r>
      <w:r>
        <w:t>);</w:t>
      </w:r>
    </w:p>
    <w:p w14:paraId="273E181D" w14:textId="0D0E91C1" w:rsidR="002126DA" w:rsidRDefault="002126DA" w:rsidP="002126DA">
      <w:pPr>
        <w:pStyle w:val="B2"/>
      </w:pPr>
      <w:r>
        <w:lastRenderedPageBreak/>
        <w:t>The payload body of the POST request may further contain the following parameters:</w:t>
      </w:r>
    </w:p>
    <w:p w14:paraId="142FEB34" w14:textId="77777777" w:rsidR="002126DA" w:rsidRDefault="002126DA" w:rsidP="002126DA">
      <w:pPr>
        <w:pStyle w:val="B2"/>
      </w:pPr>
      <w:r>
        <w:t>-</w:t>
      </w:r>
      <w:r>
        <w:tab/>
        <w:t>if the NF Service Consumer is the SMF:</w:t>
      </w:r>
    </w:p>
    <w:p w14:paraId="69351A26" w14:textId="77777777" w:rsidR="00736ABD" w:rsidRDefault="002126DA" w:rsidP="002126DA">
      <w:pPr>
        <w:pStyle w:val="B3"/>
      </w:pPr>
      <w:r>
        <w:t>-</w:t>
      </w:r>
      <w:r>
        <w:tab/>
        <w:t xml:space="preserve">Area Session ID, for a </w:t>
      </w:r>
      <w:r w:rsidRPr="00B13345">
        <w:t xml:space="preserve">location dependent </w:t>
      </w:r>
      <w:r>
        <w:t>multicast MBS session;</w:t>
      </w:r>
    </w:p>
    <w:p w14:paraId="0EB4DC11" w14:textId="77777777" w:rsidR="00736ABD" w:rsidRDefault="002126DA" w:rsidP="002126DA">
      <w:pPr>
        <w:pStyle w:val="B3"/>
      </w:pPr>
      <w:r>
        <w:t>-</w:t>
      </w:r>
      <w:r>
        <w:tab/>
        <w:t>the (UPF) DL GTP-U F-TEID, to be used for starting or terminating MBS data reception,</w:t>
      </w:r>
      <w:r w:rsidRPr="00DA41C1">
        <w:t xml:space="preserve"> </w:t>
      </w:r>
      <w:r>
        <w:t xml:space="preserve">if </w:t>
      </w:r>
      <w:r w:rsidRPr="00B13345">
        <w:t xml:space="preserve">unicast transport </w:t>
      </w:r>
      <w:r>
        <w:t>is used over N19mb.</w:t>
      </w:r>
    </w:p>
    <w:p w14:paraId="7B9F41B4" w14:textId="4B6B3DA2" w:rsidR="002126DA" w:rsidRDefault="002126DA" w:rsidP="002126DA">
      <w:pPr>
        <w:pStyle w:val="B1"/>
      </w:pPr>
      <w:r w:rsidRPr="000C7A0F">
        <w:t>2</w:t>
      </w:r>
      <w:r>
        <w:t>a</w:t>
      </w:r>
      <w:r w:rsidRPr="000C7A0F">
        <w:t>.</w:t>
      </w:r>
      <w:r w:rsidRPr="000C7A0F">
        <w:tab/>
      </w:r>
      <w:r w:rsidRPr="0057039A">
        <w:t>On success,</w:t>
      </w:r>
      <w:r w:rsidRPr="008B2C7E">
        <w:t xml:space="preserve"> </w:t>
      </w:r>
      <w:r>
        <w:t xml:space="preserve">a </w:t>
      </w:r>
      <w:r w:rsidRPr="0057039A">
        <w:t>"20</w:t>
      </w:r>
      <w:r>
        <w:t>0</w:t>
      </w:r>
      <w:r w:rsidRPr="0057039A">
        <w:t xml:space="preserve"> </w:t>
      </w:r>
      <w:r>
        <w:t>OK</w:t>
      </w:r>
      <w:r w:rsidRPr="0057039A">
        <w:t xml:space="preserve">" </w:t>
      </w:r>
      <w:r>
        <w:t>response shall be returned, if additional information needs to be returned in the response. T</w:t>
      </w:r>
      <w:r w:rsidRPr="0057039A">
        <w:t xml:space="preserve">he payload body of the POST response </w:t>
      </w:r>
      <w:r>
        <w:t>may contain the following parameters:</w:t>
      </w:r>
    </w:p>
    <w:p w14:paraId="27A88822" w14:textId="77777777" w:rsidR="002126DA" w:rsidRDefault="002126DA" w:rsidP="002126DA">
      <w:pPr>
        <w:pStyle w:val="B2"/>
      </w:pPr>
      <w:r>
        <w:t>-</w:t>
      </w:r>
      <w:r>
        <w:tab/>
        <w:t>if the NF Service Consumer is the SMF and it was requested to start MBS data reception:</w:t>
      </w:r>
    </w:p>
    <w:p w14:paraId="6F8FBE99" w14:textId="77777777" w:rsidR="00736ABD" w:rsidRDefault="002126DA" w:rsidP="002126DA">
      <w:pPr>
        <w:pStyle w:val="B3"/>
      </w:pPr>
      <w:r w:rsidRPr="00CB3F8C">
        <w:t>-</w:t>
      </w:r>
      <w:r w:rsidRPr="00CB3F8C">
        <w:tab/>
      </w:r>
      <w:r>
        <w:t>the GTP-U Common TEID (C-TEID, see 3GPP TS 29.281 [17]) and the related IP multicast source address of the MB-UPF,</w:t>
      </w:r>
      <w:r w:rsidRPr="00C01D17">
        <w:t xml:space="preserve"> </w:t>
      </w:r>
      <w:r>
        <w:t>for data reception over N19mb using multicast transport, if no DL GTP-U F-TEID was received in the request for unicast transport;</w:t>
      </w:r>
    </w:p>
    <w:p w14:paraId="20B8ED10" w14:textId="788FEB77" w:rsidR="002126DA" w:rsidRDefault="002126DA" w:rsidP="002126DA">
      <w:pPr>
        <w:pStyle w:val="B2"/>
      </w:pPr>
      <w:r>
        <w:t>-</w:t>
      </w:r>
      <w:r>
        <w:tab/>
        <w:t>if the NF Service Consumer is the AMF:</w:t>
      </w:r>
    </w:p>
    <w:p w14:paraId="716B4937" w14:textId="77777777" w:rsidR="002126DA" w:rsidRDefault="002126DA" w:rsidP="002126DA">
      <w:pPr>
        <w:pStyle w:val="B3"/>
      </w:pPr>
      <w:r w:rsidRPr="00CB3F8C">
        <w:t xml:space="preserve">  -</w:t>
      </w:r>
      <w:r w:rsidRPr="00CB3F8C">
        <w:tab/>
      </w:r>
      <w:r>
        <w:t>N2 Container (including e.g. MBS Session ID, transport multicast address if multicast transport is used for data reception over N3mb)</w:t>
      </w:r>
      <w:r w:rsidRPr="00CB3F8C">
        <w:t>.</w:t>
      </w:r>
    </w:p>
    <w:p w14:paraId="3BE4AAFB" w14:textId="77777777" w:rsidR="002126DA" w:rsidRPr="00CB3F8C" w:rsidRDefault="002126DA" w:rsidP="002126DA">
      <w:pPr>
        <w:pStyle w:val="NO"/>
      </w:pPr>
      <w:r>
        <w:t>NOTE:</w:t>
      </w:r>
      <w:r>
        <w:tab/>
        <w:t xml:space="preserve">The user plane from the MB-UPF to NG-RAN </w:t>
      </w:r>
      <w:r>
        <w:rPr>
          <w:lang w:val="en-US"/>
        </w:rPr>
        <w:t>(</w:t>
      </w:r>
      <w:r>
        <w:t>for 5GC Shared MBS traffic delivery</w:t>
      </w:r>
      <w:r>
        <w:rPr>
          <w:lang w:val="en-US"/>
        </w:rPr>
        <w:t xml:space="preserve">) and </w:t>
      </w:r>
      <w:r>
        <w:rPr>
          <w:rFonts w:eastAsia="Malgun Gothic"/>
          <w:lang w:val="en-US"/>
        </w:rPr>
        <w:t xml:space="preserve">the user plane from MB-UPF to </w:t>
      </w:r>
      <w:r>
        <w:rPr>
          <w:lang w:val="en-US"/>
        </w:rPr>
        <w:t>UPFs (</w:t>
      </w:r>
      <w:r>
        <w:t>5GC Individual MBS traffic delivery</w:t>
      </w:r>
      <w:r>
        <w:rPr>
          <w:lang w:val="en-US"/>
        </w:rPr>
        <w:t xml:space="preserve">) </w:t>
      </w:r>
      <w:r>
        <w:rPr>
          <w:rFonts w:eastAsia="Malgun Gothic"/>
          <w:lang w:val="en-US"/>
        </w:rPr>
        <w:t xml:space="preserve">may </w:t>
      </w:r>
      <w:r>
        <w:t xml:space="preserve">use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w:t>
      </w:r>
    </w:p>
    <w:p w14:paraId="14091FE4" w14:textId="77777777" w:rsidR="00736ABD" w:rsidRPr="00CB3F8C" w:rsidRDefault="002126DA" w:rsidP="00E71E75">
      <w:pPr>
        <w:pStyle w:val="B1"/>
      </w:pPr>
      <w:r>
        <w:t>2b. Otherwise, the MB-SMF shall return a "204 No Content" response if no additional information needs to be returned in the response</w:t>
      </w:r>
    </w:p>
    <w:p w14:paraId="32C20FF3" w14:textId="3D193CBA" w:rsidR="002126DA" w:rsidRDefault="002126DA" w:rsidP="002126DA">
      <w:pPr>
        <w:pStyle w:val="B1"/>
      </w:pPr>
      <w:r>
        <w:t>2c.</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p>
    <w:p w14:paraId="2CB82976" w14:textId="285184AA" w:rsidR="00587048" w:rsidRDefault="00587048" w:rsidP="00587048">
      <w:pPr>
        <w:pStyle w:val="Heading4"/>
      </w:pPr>
      <w:bookmarkStart w:id="147" w:name="_Toc85877000"/>
      <w:r>
        <w:t>5.3.2.6</w:t>
      </w:r>
      <w:r>
        <w:tab/>
      </w:r>
      <w:r w:rsidRPr="000E6765">
        <w:t>StatusSubscribe</w:t>
      </w:r>
      <w:r>
        <w:t xml:space="preserve"> service operation</w:t>
      </w:r>
      <w:bookmarkEnd w:id="147"/>
    </w:p>
    <w:p w14:paraId="301B5BE0" w14:textId="777DF0CA" w:rsidR="00587048" w:rsidRPr="003A6D54" w:rsidRDefault="00587048" w:rsidP="00E71E75">
      <w:pPr>
        <w:pStyle w:val="Heading5"/>
      </w:pPr>
      <w:bookmarkStart w:id="148" w:name="_Toc85877001"/>
      <w:r>
        <w:t>5.3.2.6.1</w:t>
      </w:r>
      <w:r>
        <w:tab/>
        <w:t>General</w:t>
      </w:r>
      <w:bookmarkEnd w:id="148"/>
    </w:p>
    <w:p w14:paraId="24A06935" w14:textId="77777777" w:rsidR="00587048" w:rsidRDefault="00587048" w:rsidP="00587048">
      <w:r>
        <w:t xml:space="preserve">The </w:t>
      </w:r>
      <w:r w:rsidRPr="000E6765">
        <w:t>StatusSubscribe</w:t>
      </w:r>
      <w:r>
        <w:t xml:space="preserve"> service operation shall be used by an NF Service Consumer (e.g. NEF, MBSF or AF) to </w:t>
      </w:r>
      <w:r w:rsidRPr="009F1764">
        <w:t xml:space="preserve">create </w:t>
      </w:r>
      <w:r>
        <w:t>or to update</w:t>
      </w:r>
      <w:r w:rsidRPr="009F1764">
        <w:t xml:space="preserve"> a subscription </w:t>
      </w:r>
      <w:r>
        <w:t xml:space="preserve">to the MB-SMF notifications </w:t>
      </w:r>
      <w:r w:rsidRPr="00A12379">
        <w:t>related to the status of the MBS session</w:t>
      </w:r>
      <w:r>
        <w:t>.</w:t>
      </w:r>
    </w:p>
    <w:p w14:paraId="38F0DF03" w14:textId="422ACD3D" w:rsidR="00587048" w:rsidRDefault="00587048" w:rsidP="00E71E75">
      <w:pPr>
        <w:pStyle w:val="Heading5"/>
      </w:pPr>
      <w:bookmarkStart w:id="149" w:name="_Toc85877002"/>
      <w:r>
        <w:t>5.3.2.6</w:t>
      </w:r>
      <w:r w:rsidRPr="009F1764">
        <w:t>.2</w:t>
      </w:r>
      <w:r w:rsidRPr="009F1764">
        <w:tab/>
      </w:r>
      <w:r>
        <w:t>S</w:t>
      </w:r>
      <w:r w:rsidRPr="009F1764">
        <w:t>ubscription</w:t>
      </w:r>
      <w:r>
        <w:t xml:space="preserve"> creation</w:t>
      </w:r>
      <w:bookmarkEnd w:id="149"/>
    </w:p>
    <w:p w14:paraId="0BA837E1" w14:textId="36AC216C" w:rsidR="00587048" w:rsidRDefault="00587048" w:rsidP="00587048">
      <w:r>
        <w:t xml:space="preserve">When the </w:t>
      </w:r>
      <w:r w:rsidRPr="000E6765">
        <w:t>StatusSubscribe</w:t>
      </w:r>
      <w:r>
        <w:t xml:space="preserve"> service operation is used for creating a subscription, the NF Service Consumer (e.g. NEF, MBSF or AF) shall subscribe to MB-SMF service notifications by using the HTTP POST method as shown in Figure 5.3.2.6.2-1.</w:t>
      </w:r>
    </w:p>
    <w:p w14:paraId="4F7478A5" w14:textId="77777777" w:rsidR="00587048" w:rsidRDefault="00587048" w:rsidP="00587048"/>
    <w:p w14:paraId="42453DD7" w14:textId="77777777" w:rsidR="00587048" w:rsidRDefault="00587048" w:rsidP="00587048">
      <w:pPr>
        <w:pStyle w:val="TH"/>
      </w:pPr>
      <w:r w:rsidRPr="00D64FA1">
        <w:rPr>
          <w:lang w:val="fr-FR"/>
        </w:rPr>
        <w:object w:dxaOrig="8700" w:dyaOrig="2124" w14:anchorId="6680E019">
          <v:shape id="_x0000_i1034" type="#_x0000_t75" style="width:436.15pt;height:107.3pt" o:ole="">
            <v:imagedata r:id="rId26" o:title=""/>
          </v:shape>
          <o:OLEObject Type="Embed" ProgID="Visio.Drawing.11" ShapeID="_x0000_i1034" DrawAspect="Content" ObjectID="_1696490337" r:id="rId27"/>
        </w:object>
      </w:r>
    </w:p>
    <w:p w14:paraId="75622A28" w14:textId="6269B01C" w:rsidR="00587048" w:rsidRDefault="00587048" w:rsidP="00587048">
      <w:pPr>
        <w:pStyle w:val="TF"/>
      </w:pPr>
      <w:r>
        <w:t>Figure 5.3.2.6.2-1: Subscribing to MB-SMF notifications</w:t>
      </w:r>
    </w:p>
    <w:p w14:paraId="51F8448E" w14:textId="54968257" w:rsidR="00587048" w:rsidRDefault="00587048" w:rsidP="00587048">
      <w:pPr>
        <w:pStyle w:val="B1"/>
      </w:pPr>
      <w:r w:rsidRPr="00467715">
        <w:lastRenderedPageBreak/>
        <w:t>1.</w:t>
      </w:r>
      <w:r w:rsidRPr="00467715">
        <w:tab/>
        <w:t>The NF Service Consumer shall send a POST request to the resource URI representing the "</w:t>
      </w:r>
      <w:r>
        <w:t>/s</w:t>
      </w:r>
      <w:r w:rsidRPr="00467715">
        <w:t>ubscriptions" collection resource in the MB-SMF</w:t>
      </w:r>
      <w:r>
        <w:t xml:space="preserve"> (/mbs-sessions/subscriptions)</w:t>
      </w:r>
      <w:r w:rsidRPr="00467715">
        <w:t xml:space="preserve">. </w:t>
      </w:r>
      <w:r w:rsidRPr="00467715">
        <w:rPr>
          <w:rStyle w:val="B1Char"/>
        </w:rPr>
        <w:t>The request body shall include the data</w:t>
      </w:r>
      <w:r>
        <w:rPr>
          <w:rStyle w:val="B1Char"/>
        </w:rPr>
        <w:t xml:space="preserve"> </w:t>
      </w:r>
      <w:r w:rsidRPr="00467715">
        <w:rPr>
          <w:rStyle w:val="B1Char"/>
        </w:rPr>
        <w:t>indicating the type of notifications that the NF Service Consumer is interested in receiving</w:t>
      </w:r>
      <w:r>
        <w:rPr>
          <w:rStyle w:val="B1Char"/>
        </w:rPr>
        <w:t>. The request body</w:t>
      </w:r>
      <w:r w:rsidRPr="00467715">
        <w:rPr>
          <w:rStyle w:val="B1Char"/>
        </w:rPr>
        <w:t xml:space="preserve"> </w:t>
      </w:r>
      <w:r>
        <w:rPr>
          <w:rStyle w:val="B1Char"/>
        </w:rPr>
        <w:t xml:space="preserve">shall </w:t>
      </w:r>
      <w:r w:rsidRPr="00467715">
        <w:rPr>
          <w:rStyle w:val="B1Char"/>
        </w:rPr>
        <w:t xml:space="preserve">also contain a callback URI, where the NF Service Consumer </w:t>
      </w:r>
      <w:r>
        <w:rPr>
          <w:rStyle w:val="B1Char"/>
        </w:rPr>
        <w:t xml:space="preserve">is requesting </w:t>
      </w:r>
      <w:r w:rsidRPr="00467715">
        <w:rPr>
          <w:rStyle w:val="B1Char"/>
        </w:rPr>
        <w:t>to receive the notification</w:t>
      </w:r>
      <w:r>
        <w:rPr>
          <w:rStyle w:val="B1Char"/>
        </w:rPr>
        <w:t>s</w:t>
      </w:r>
      <w:r w:rsidRPr="00467715">
        <w:rPr>
          <w:rStyle w:val="B1Char"/>
        </w:rPr>
        <w:t xml:space="preserve"> from the MB-SMF (see StatusNotify operation in </w:t>
      </w:r>
      <w:r w:rsidR="00736ABD" w:rsidRPr="00467715">
        <w:rPr>
          <w:rStyle w:val="B1Char"/>
        </w:rPr>
        <w:t>clause</w:t>
      </w:r>
      <w:r w:rsidR="00736ABD">
        <w:rPr>
          <w:rStyle w:val="B1Char"/>
        </w:rPr>
        <w:t> </w:t>
      </w:r>
      <w:r w:rsidR="00736ABD" w:rsidRPr="00467715">
        <w:rPr>
          <w:rStyle w:val="B1Char"/>
        </w:rPr>
        <w:t>5</w:t>
      </w:r>
      <w:r w:rsidRPr="00587048">
        <w:rPr>
          <w:rStyle w:val="B1Char"/>
        </w:rPr>
        <w:t>.3.2.8</w:t>
      </w:r>
      <w:r w:rsidRPr="00467715">
        <w:rPr>
          <w:rStyle w:val="B1Char"/>
        </w:rPr>
        <w:t>)</w:t>
      </w:r>
      <w:r w:rsidRPr="00467715">
        <w:t xml:space="preserve"> </w:t>
      </w:r>
      <w:r w:rsidRPr="00467715">
        <w:rPr>
          <w:rStyle w:val="B1Char"/>
        </w:rPr>
        <w:t xml:space="preserve">and it may contain a validity time, suggested by the NF Service Consumer, representing the time span during which the subscription is desired to be kept active. </w:t>
      </w:r>
      <w:r w:rsidRPr="00467715">
        <w:t xml:space="preserve">The payload body of the POST request </w:t>
      </w:r>
      <w:r>
        <w:rPr>
          <w:rStyle w:val="B1Char"/>
        </w:rPr>
        <w:t>(DataSubscribe</w:t>
      </w:r>
      <w:r w:rsidRPr="004F6027">
        <w:rPr>
          <w:rStyle w:val="B1Char"/>
        </w:rPr>
        <w:t xml:space="preserve"> </w:t>
      </w:r>
      <w:r>
        <w:rPr>
          <w:rStyle w:val="B1Char"/>
        </w:rPr>
        <w:t xml:space="preserve">data structure) </w:t>
      </w:r>
      <w:r w:rsidRPr="00467715">
        <w:t>shall</w:t>
      </w:r>
      <w:r>
        <w:t xml:space="preserve"> contain:</w:t>
      </w:r>
    </w:p>
    <w:p w14:paraId="3C6AD786" w14:textId="77777777" w:rsidR="00587048" w:rsidRDefault="00587048" w:rsidP="00587048">
      <w:pPr>
        <w:pStyle w:val="B2"/>
      </w:pPr>
      <w:r>
        <w:t>-</w:t>
      </w:r>
      <w:r>
        <w:tab/>
        <w:t>MBS Session ID (source specific IP multicast address or TMGI);</w:t>
      </w:r>
    </w:p>
    <w:p w14:paraId="69DB04A5" w14:textId="77777777" w:rsidR="00587048" w:rsidRDefault="00587048" w:rsidP="00587048">
      <w:pPr>
        <w:pStyle w:val="B2"/>
      </w:pPr>
      <w:r>
        <w:t>-</w:t>
      </w:r>
      <w:r>
        <w:tab/>
        <w:t>Event ID and optionally also the information on the event.</w:t>
      </w:r>
    </w:p>
    <w:p w14:paraId="124E2D66" w14:textId="77777777" w:rsidR="00587048" w:rsidRDefault="00587048" w:rsidP="00587048">
      <w:pPr>
        <w:pStyle w:val="B2"/>
      </w:pPr>
      <w:r>
        <w:t>-</w:t>
      </w:r>
      <w:r>
        <w:tab/>
      </w:r>
      <w:r w:rsidRPr="009F1764">
        <w:t>Notification URI</w:t>
      </w:r>
      <w:r>
        <w:t xml:space="preserve"> (callback URI)</w:t>
      </w:r>
      <w:r w:rsidRPr="009F1764">
        <w:t xml:space="preserve">, indicating the address where </w:t>
      </w:r>
      <w:r>
        <w:t xml:space="preserve">the MB-SMF shall </w:t>
      </w:r>
      <w:r w:rsidRPr="009F1764">
        <w:t>send the notifications</w:t>
      </w:r>
      <w:r>
        <w:t>;</w:t>
      </w:r>
    </w:p>
    <w:p w14:paraId="5C305468" w14:textId="77777777" w:rsidR="00587048" w:rsidRDefault="00587048" w:rsidP="00587048">
      <w:pPr>
        <w:pStyle w:val="B2"/>
      </w:pPr>
      <w:r>
        <w:t>-</w:t>
      </w:r>
      <w:r>
        <w:tab/>
        <w:t>Notification Correlation ID;</w:t>
      </w:r>
    </w:p>
    <w:p w14:paraId="4522F605" w14:textId="77777777" w:rsidR="00587048" w:rsidRDefault="00587048" w:rsidP="00587048">
      <w:pPr>
        <w:pStyle w:val="B1"/>
      </w:pPr>
      <w:r w:rsidRPr="000C7A0F">
        <w:t>2</w:t>
      </w:r>
      <w:r>
        <w:t>a</w:t>
      </w:r>
      <w:r w:rsidRPr="000C7A0F">
        <w:t>.</w:t>
      </w:r>
      <w:r w:rsidRPr="000C7A0F">
        <w:tab/>
      </w:r>
      <w:r w:rsidRPr="0057039A">
        <w:t xml:space="preserve">On success, </w:t>
      </w:r>
      <w:r>
        <w:t xml:space="preserve">the MB-SMF shall return a </w:t>
      </w:r>
      <w:r w:rsidRPr="0057039A">
        <w:t xml:space="preserve">"201 Created" </w:t>
      </w:r>
      <w:r>
        <w:t>response. T</w:t>
      </w:r>
      <w:r w:rsidRPr="00E33AA9">
        <w:t xml:space="preserve">he "Location" header shall </w:t>
      </w:r>
      <w:r>
        <w:t xml:space="preserve">be present and shall </w:t>
      </w:r>
      <w:r w:rsidRPr="00E33AA9">
        <w:t xml:space="preserve">contain the URI of the created resource. </w:t>
      </w:r>
      <w:r>
        <w:t>T</w:t>
      </w:r>
      <w:r w:rsidRPr="0057039A">
        <w:t xml:space="preserve">he payload body of the POST response </w:t>
      </w:r>
      <w:r>
        <w:t xml:space="preserve">shall </w:t>
      </w:r>
      <w:r w:rsidRPr="009F1764">
        <w:t xml:space="preserve">include a representation of the created subscription </w:t>
      </w:r>
      <w:r>
        <w:t>(</w:t>
      </w:r>
      <w:r>
        <w:rPr>
          <w:rStyle w:val="B1Char"/>
        </w:rPr>
        <w:t>DataSubscribe</w:t>
      </w:r>
      <w:r>
        <w:t>d</w:t>
      </w:r>
      <w:r w:rsidRPr="004F6027">
        <w:rPr>
          <w:rStyle w:val="B1Char"/>
        </w:rPr>
        <w:t xml:space="preserve"> </w:t>
      </w:r>
      <w:r>
        <w:rPr>
          <w:rStyle w:val="B1Char"/>
        </w:rPr>
        <w:t>data structure</w:t>
      </w:r>
      <w:r>
        <w:t>), which may contain the following parameters:</w:t>
      </w:r>
    </w:p>
    <w:p w14:paraId="74A3D984" w14:textId="77777777" w:rsidR="00736ABD" w:rsidRPr="00CB3F8C" w:rsidRDefault="00587048" w:rsidP="00587048">
      <w:pPr>
        <w:pStyle w:val="B2"/>
      </w:pPr>
      <w:r w:rsidRPr="00CB3F8C">
        <w:t>-</w:t>
      </w:r>
      <w:r w:rsidRPr="00CB3F8C">
        <w:tab/>
      </w:r>
      <w:r>
        <w:t>FFS</w:t>
      </w:r>
      <w:r w:rsidRPr="00CB3F8C">
        <w:t>.</w:t>
      </w:r>
    </w:p>
    <w:p w14:paraId="13907438" w14:textId="4CDC99EF" w:rsidR="00587048" w:rsidRDefault="00587048" w:rsidP="00587048">
      <w:pPr>
        <w:pStyle w:val="B1"/>
      </w:pPr>
      <w:r>
        <w:t>2b.</w:t>
      </w:r>
      <w:r>
        <w:tab/>
        <w:t xml:space="preserve">On failure or redirection, one of the HTTP status code listed in </w:t>
      </w:r>
      <w:r w:rsidRPr="001769FF">
        <w:t xml:space="preserve">Table </w:t>
      </w:r>
      <w:r w:rsidRPr="000E6765">
        <w:rPr>
          <w:highlight w:val="yellow"/>
        </w:rPr>
        <w:t>xxxx</w:t>
      </w:r>
      <w:r>
        <w:t xml:space="preserve">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rsidRPr="000E6765">
        <w:rPr>
          <w:highlight w:val="yellow"/>
        </w:rPr>
        <w:t>xxxx</w:t>
      </w:r>
      <w:r>
        <w:t>.</w:t>
      </w:r>
    </w:p>
    <w:p w14:paraId="27C73C32" w14:textId="170B2D12" w:rsidR="00587048" w:rsidRDefault="00587048" w:rsidP="00587048">
      <w:pPr>
        <w:pStyle w:val="Heading5"/>
      </w:pPr>
      <w:bookmarkStart w:id="150" w:name="_Toc85877003"/>
      <w:r>
        <w:t>5.3.2.6.3</w:t>
      </w:r>
      <w:r w:rsidRPr="009F1764">
        <w:tab/>
      </w:r>
      <w:r>
        <w:t>S</w:t>
      </w:r>
      <w:r w:rsidRPr="009F1764">
        <w:t>ubscription</w:t>
      </w:r>
      <w:r>
        <w:t xml:space="preserve"> update</w:t>
      </w:r>
      <w:bookmarkEnd w:id="150"/>
    </w:p>
    <w:p w14:paraId="215D1851" w14:textId="25BCF7A0" w:rsidR="00587048" w:rsidRDefault="00587048" w:rsidP="00587048">
      <w:r>
        <w:t xml:space="preserve">When the </w:t>
      </w:r>
      <w:r w:rsidRPr="000E6765">
        <w:t>StatusSubscribe</w:t>
      </w:r>
      <w:r>
        <w:t xml:space="preserve"> service operation is used for updating a subscription, the NF Service Consumer (e.g. NEF, MBSF or AF) shall update its subscription to MB-SMF notifications by using the HTTP PATCH method as shown in Figure 5.3.2.6.3-1.</w:t>
      </w:r>
    </w:p>
    <w:p w14:paraId="0B7AA037" w14:textId="77777777" w:rsidR="00587048" w:rsidRDefault="00587048" w:rsidP="00736ABD">
      <w:pPr>
        <w:pStyle w:val="TH"/>
      </w:pPr>
      <w:r w:rsidRPr="00D64FA1">
        <w:rPr>
          <w:lang w:val="fr-FR"/>
        </w:rPr>
        <w:object w:dxaOrig="8700" w:dyaOrig="2124" w14:anchorId="79221CCF">
          <v:shape id="_x0000_i1035" type="#_x0000_t75" style="width:436.15pt;height:107.3pt" o:ole="">
            <v:imagedata r:id="rId28" o:title=""/>
          </v:shape>
          <o:OLEObject Type="Embed" ProgID="Visio.Drawing.11" ShapeID="_x0000_i1035" DrawAspect="Content" ObjectID="_1696490338" r:id="rId29"/>
        </w:object>
      </w:r>
    </w:p>
    <w:p w14:paraId="7A6107B6" w14:textId="579299F5" w:rsidR="00587048" w:rsidRDefault="00587048" w:rsidP="00587048">
      <w:pPr>
        <w:pStyle w:val="TF"/>
      </w:pPr>
      <w:r>
        <w:t>Figure 5.3.2.6.2-1: Updating a subscription to MB-SMF notifications</w:t>
      </w:r>
    </w:p>
    <w:p w14:paraId="7771D7FC" w14:textId="77777777" w:rsidR="00587048" w:rsidRDefault="00587048" w:rsidP="00587048">
      <w:pPr>
        <w:pStyle w:val="B1"/>
      </w:pPr>
      <w:r w:rsidRPr="00467715">
        <w:t>1.</w:t>
      </w:r>
      <w:r w:rsidRPr="00467715">
        <w:tab/>
      </w:r>
      <w:r w:rsidRPr="008E3DE7">
        <w:t xml:space="preserve">The NF Service Consumer shall send a PATCH request </w:t>
      </w:r>
      <w:r>
        <w:t xml:space="preserve">to update </w:t>
      </w:r>
      <w:r w:rsidRPr="008E3DE7">
        <w:t>the individual subscription resource</w:t>
      </w:r>
      <w:r>
        <w:t xml:space="preserve"> at the</w:t>
      </w:r>
      <w:r w:rsidRPr="008E3DE7">
        <w:t xml:space="preserve"> </w:t>
      </w:r>
      <w:r w:rsidRPr="00467715">
        <w:t>MB-SMF</w:t>
      </w:r>
      <w:r>
        <w:t xml:space="preserve"> (/mbs-sessions/subscriptions/{subscriptionId})</w:t>
      </w:r>
      <w:r w:rsidRPr="00467715">
        <w:t>.</w:t>
      </w:r>
      <w:r w:rsidRPr="008E3DE7">
        <w:t xml:space="preserve"> The following information may be requested to be modified</w:t>
      </w:r>
    </w:p>
    <w:p w14:paraId="6577DCF3" w14:textId="77777777" w:rsidR="00587048" w:rsidRDefault="00587048" w:rsidP="00587048">
      <w:pPr>
        <w:pStyle w:val="B2"/>
      </w:pPr>
      <w:r>
        <w:t>-</w:t>
      </w:r>
      <w:r>
        <w:tab/>
      </w:r>
      <w:r w:rsidRPr="009F1764">
        <w:t>Notification URI</w:t>
      </w:r>
      <w:r>
        <w:t xml:space="preserve"> (callback URI)</w:t>
      </w:r>
      <w:r w:rsidRPr="009F1764">
        <w:t xml:space="preserve">, indicating the address where </w:t>
      </w:r>
      <w:r>
        <w:t xml:space="preserve">the MB-SMF shall </w:t>
      </w:r>
      <w:r w:rsidRPr="009F1764">
        <w:t>send the notifications</w:t>
      </w:r>
      <w:r>
        <w:t>;</w:t>
      </w:r>
    </w:p>
    <w:p w14:paraId="0B6A14AA" w14:textId="77777777" w:rsidR="00736ABD" w:rsidRDefault="00587048" w:rsidP="00587048">
      <w:pPr>
        <w:pStyle w:val="B2"/>
      </w:pPr>
      <w:r>
        <w:t>-</w:t>
      </w:r>
      <w:r>
        <w:tab/>
        <w:t>New e</w:t>
      </w:r>
      <w:r w:rsidRPr="000B25E0">
        <w:t>xpir</w:t>
      </w:r>
      <w:r>
        <w:t>ation time;</w:t>
      </w:r>
    </w:p>
    <w:p w14:paraId="1B0F241F" w14:textId="7FA7877C" w:rsidR="00587048" w:rsidRDefault="00587048" w:rsidP="00587048">
      <w:pPr>
        <w:pStyle w:val="B2"/>
      </w:pPr>
      <w:r>
        <w:t>-</w:t>
      </w:r>
      <w:r>
        <w:tab/>
        <w:t>Event ID and optionally also the information on the event.</w:t>
      </w:r>
    </w:p>
    <w:p w14:paraId="2EE97A60" w14:textId="77777777" w:rsidR="00587048" w:rsidRDefault="00587048" w:rsidP="00587048">
      <w:pPr>
        <w:pStyle w:val="B1"/>
      </w:pPr>
      <w:r w:rsidRPr="000C7A0F">
        <w:t>2</w:t>
      </w:r>
      <w:r>
        <w:t>a</w:t>
      </w:r>
      <w:r w:rsidRPr="000C7A0F">
        <w:t>.</w:t>
      </w:r>
      <w:r w:rsidRPr="000C7A0F">
        <w:tab/>
      </w:r>
      <w:r w:rsidRPr="0057039A">
        <w:t xml:space="preserve">On success, </w:t>
      </w:r>
      <w:r>
        <w:t xml:space="preserve">the MB-SMF shall return a </w:t>
      </w:r>
      <w:r w:rsidRPr="0057039A">
        <w:t>"20</w:t>
      </w:r>
      <w:r>
        <w:t>0</w:t>
      </w:r>
      <w:r w:rsidRPr="0057039A">
        <w:t xml:space="preserve"> </w:t>
      </w:r>
      <w:r>
        <w:t>Ok</w:t>
      </w:r>
      <w:r w:rsidRPr="0057039A">
        <w:t xml:space="preserve">" </w:t>
      </w:r>
      <w:r>
        <w:t xml:space="preserve">response </w:t>
      </w:r>
      <w:r w:rsidRPr="000B25E0">
        <w:t xml:space="preserve">with a representation of the modified subscription </w:t>
      </w:r>
      <w:r>
        <w:t>(</w:t>
      </w:r>
      <w:r>
        <w:rPr>
          <w:rStyle w:val="B1Char"/>
        </w:rPr>
        <w:t>Subscription</w:t>
      </w:r>
      <w:r w:rsidRPr="004F6027">
        <w:rPr>
          <w:rStyle w:val="B1Char"/>
        </w:rPr>
        <w:t xml:space="preserve"> </w:t>
      </w:r>
      <w:r>
        <w:rPr>
          <w:rStyle w:val="B1Char"/>
        </w:rPr>
        <w:t>data structure</w:t>
      </w:r>
      <w:r>
        <w:t>).</w:t>
      </w:r>
    </w:p>
    <w:p w14:paraId="4E0888CB" w14:textId="77777777" w:rsidR="00587048" w:rsidRPr="009B3A6B" w:rsidRDefault="00587048" w:rsidP="00587048">
      <w:pPr>
        <w:pStyle w:val="B1"/>
      </w:pPr>
      <w:r>
        <w:t>2b.</w:t>
      </w:r>
      <w:r>
        <w:tab/>
        <w:t xml:space="preserve">On failure or redirection, one of the HTTP status code listed in </w:t>
      </w:r>
      <w:r w:rsidRPr="001769FF">
        <w:t xml:space="preserve">Table </w:t>
      </w:r>
      <w:r w:rsidRPr="000E6765">
        <w:rPr>
          <w:highlight w:val="yellow"/>
        </w:rPr>
        <w:t>xxxx</w:t>
      </w:r>
      <w:r>
        <w:t xml:space="preserve">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rsidRPr="000E6765">
        <w:rPr>
          <w:highlight w:val="yellow"/>
        </w:rPr>
        <w:t>xxxx</w:t>
      </w:r>
      <w:r>
        <w:t>.</w:t>
      </w:r>
    </w:p>
    <w:p w14:paraId="65B460B3" w14:textId="570C1AB1" w:rsidR="00587048" w:rsidRDefault="00587048" w:rsidP="00587048">
      <w:pPr>
        <w:pStyle w:val="Heading4"/>
      </w:pPr>
      <w:bookmarkStart w:id="151" w:name="_Toc85877004"/>
      <w:r>
        <w:lastRenderedPageBreak/>
        <w:t>5.3.2.7</w:t>
      </w:r>
      <w:r>
        <w:tab/>
      </w:r>
      <w:r w:rsidRPr="000E6765">
        <w:t>Status</w:t>
      </w:r>
      <w:r>
        <w:t>Uns</w:t>
      </w:r>
      <w:r w:rsidRPr="000E6765">
        <w:t>ubscribe</w:t>
      </w:r>
      <w:bookmarkEnd w:id="151"/>
    </w:p>
    <w:p w14:paraId="53EE9482" w14:textId="7F80532B" w:rsidR="00587048" w:rsidRPr="003A6D54" w:rsidRDefault="00587048" w:rsidP="00587048">
      <w:pPr>
        <w:pStyle w:val="Heading5"/>
      </w:pPr>
      <w:bookmarkStart w:id="152" w:name="_Toc85877005"/>
      <w:r>
        <w:t>5.3.2.7.1</w:t>
      </w:r>
      <w:r>
        <w:tab/>
        <w:t>General</w:t>
      </w:r>
      <w:bookmarkEnd w:id="152"/>
    </w:p>
    <w:p w14:paraId="02C42522" w14:textId="77777777" w:rsidR="00587048" w:rsidRDefault="00587048" w:rsidP="00587048">
      <w:r>
        <w:t xml:space="preserve">The </w:t>
      </w:r>
      <w:r w:rsidRPr="000E6765">
        <w:t>Status</w:t>
      </w:r>
      <w:r>
        <w:t>Uns</w:t>
      </w:r>
      <w:r w:rsidRPr="000E6765">
        <w:t>ubscribe</w:t>
      </w:r>
      <w:r>
        <w:t xml:space="preserve"> service operation shall be used by an NF Service Consumer (e.g. NEF, MBSF or AF) to unsubscribe from the MB-SMF notifications </w:t>
      </w:r>
      <w:r w:rsidRPr="00A12379">
        <w:t>related to the status of the MBS session</w:t>
      </w:r>
      <w:r>
        <w:t>.</w:t>
      </w:r>
    </w:p>
    <w:p w14:paraId="39D13E07" w14:textId="185E5BBF" w:rsidR="00587048" w:rsidRDefault="00587048" w:rsidP="00587048">
      <w:r>
        <w:t>The NF Service Consumer (e.g. NEF, MBSF or AF) shall unsubscribe from MB-SMF service notifications by using the HTTP DELETE method as shown in Figure 5.3.2.7.1-1.</w:t>
      </w:r>
    </w:p>
    <w:p w14:paraId="2B45609F" w14:textId="77777777" w:rsidR="00587048" w:rsidRDefault="00587048" w:rsidP="00587048"/>
    <w:p w14:paraId="1F988895" w14:textId="77777777" w:rsidR="00587048" w:rsidRPr="00ED53C8" w:rsidRDefault="00587048" w:rsidP="00736ABD">
      <w:pPr>
        <w:pStyle w:val="TH"/>
      </w:pPr>
      <w:r w:rsidRPr="00D64FA1">
        <w:rPr>
          <w:lang w:val="fr-FR"/>
        </w:rPr>
        <w:object w:dxaOrig="8700" w:dyaOrig="2124" w14:anchorId="68AD9184">
          <v:shape id="_x0000_i1036" type="#_x0000_t75" style="width:436.15pt;height:107.3pt" o:ole="">
            <v:imagedata r:id="rId30" o:title=""/>
          </v:shape>
          <o:OLEObject Type="Embed" ProgID="Visio.Drawing.11" ShapeID="_x0000_i1036" DrawAspect="Content" ObjectID="_1696490339" r:id="rId31"/>
        </w:object>
      </w:r>
    </w:p>
    <w:p w14:paraId="39BC8748" w14:textId="4DB21529" w:rsidR="00587048" w:rsidRDefault="00587048" w:rsidP="00587048">
      <w:pPr>
        <w:pStyle w:val="TF"/>
      </w:pPr>
      <w:r>
        <w:t>Figure 5.3.2.7.1-1: Unsubscribing from MB-SMF notifications</w:t>
      </w:r>
    </w:p>
    <w:p w14:paraId="2258B846" w14:textId="77777777" w:rsidR="00736ABD" w:rsidRDefault="00587048" w:rsidP="00587048">
      <w:pPr>
        <w:pStyle w:val="B1"/>
      </w:pPr>
      <w:r w:rsidRPr="00467715">
        <w:t>1.</w:t>
      </w:r>
      <w:r w:rsidRPr="00467715">
        <w:tab/>
        <w:t xml:space="preserve">The NF Service Consumer shall send a </w:t>
      </w:r>
      <w:r>
        <w:t>DELETE</w:t>
      </w:r>
      <w:r w:rsidRPr="00467715">
        <w:t xml:space="preserve"> request to the resource URI representing the </w:t>
      </w:r>
      <w:r>
        <w:t xml:space="preserve">individual subscription document </w:t>
      </w:r>
      <w:r w:rsidRPr="00467715">
        <w:t>resource in the MB-SMF</w:t>
      </w:r>
      <w:r>
        <w:t xml:space="preserve"> (/subscriptions/{subscriptionID})</w:t>
      </w:r>
      <w:r w:rsidRPr="00467715">
        <w:t>.</w:t>
      </w:r>
    </w:p>
    <w:p w14:paraId="33BD5206" w14:textId="40A2111C" w:rsidR="00587048" w:rsidRDefault="00587048" w:rsidP="00E71E75">
      <w:pPr>
        <w:pStyle w:val="B1"/>
      </w:pPr>
      <w:r w:rsidRPr="000C7A0F">
        <w:t>2.</w:t>
      </w:r>
      <w:r w:rsidRPr="000C7A0F">
        <w:tab/>
      </w:r>
      <w:r w:rsidRPr="0057039A">
        <w:t xml:space="preserve">On success, </w:t>
      </w:r>
      <w:r>
        <w:t xml:space="preserve">the MB-SMF shall return a </w:t>
      </w:r>
      <w:r w:rsidRPr="0057039A">
        <w:t>"20</w:t>
      </w:r>
      <w:r>
        <w:t>4</w:t>
      </w:r>
      <w:r w:rsidRPr="0057039A">
        <w:t xml:space="preserve"> </w:t>
      </w:r>
      <w:r>
        <w:t>No Content</w:t>
      </w:r>
      <w:r w:rsidRPr="0057039A">
        <w:t xml:space="preserve">" </w:t>
      </w:r>
      <w:r>
        <w:t>response.</w:t>
      </w:r>
    </w:p>
    <w:p w14:paraId="010081B5" w14:textId="77777777" w:rsidR="00587048" w:rsidRPr="009B3A6B" w:rsidRDefault="00587048" w:rsidP="00587048">
      <w:pPr>
        <w:pStyle w:val="B1"/>
      </w:pPr>
      <w:r>
        <w:t>2b.</w:t>
      </w:r>
      <w:r>
        <w:tab/>
        <w:t xml:space="preserve">On failure or redirection, one of the HTTP status code listed in </w:t>
      </w:r>
      <w:r w:rsidRPr="001769FF">
        <w:t xml:space="preserve">Table </w:t>
      </w:r>
      <w:r w:rsidRPr="000E6765">
        <w:rPr>
          <w:highlight w:val="yellow"/>
        </w:rPr>
        <w:t>xxxx</w:t>
      </w:r>
      <w:r>
        <w:t xml:space="preserve">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rsidRPr="000E6765">
        <w:rPr>
          <w:highlight w:val="yellow"/>
        </w:rPr>
        <w:t>xxxx</w:t>
      </w:r>
      <w:r>
        <w:t>.</w:t>
      </w:r>
    </w:p>
    <w:p w14:paraId="29F1F220" w14:textId="2DC48B49" w:rsidR="00587048" w:rsidRDefault="00587048" w:rsidP="00587048">
      <w:pPr>
        <w:pStyle w:val="Heading4"/>
      </w:pPr>
      <w:bookmarkStart w:id="153" w:name="_Toc85877006"/>
      <w:r>
        <w:t>5.3.2.8</w:t>
      </w:r>
      <w:r>
        <w:tab/>
      </w:r>
      <w:r w:rsidRPr="000E6765">
        <w:t>Status</w:t>
      </w:r>
      <w:r>
        <w:t>Notify</w:t>
      </w:r>
      <w:bookmarkEnd w:id="153"/>
    </w:p>
    <w:p w14:paraId="41E28726" w14:textId="3635C7ED" w:rsidR="00587048" w:rsidRDefault="00587048" w:rsidP="00587048">
      <w:pPr>
        <w:pStyle w:val="Heading5"/>
      </w:pPr>
      <w:bookmarkStart w:id="154" w:name="_Toc85877007"/>
      <w:r>
        <w:t>5.3.2.8.1</w:t>
      </w:r>
      <w:r>
        <w:tab/>
        <w:t>General</w:t>
      </w:r>
      <w:bookmarkEnd w:id="154"/>
    </w:p>
    <w:p w14:paraId="10A78667" w14:textId="77777777" w:rsidR="00736ABD" w:rsidRDefault="00587048" w:rsidP="00587048">
      <w:r>
        <w:t xml:space="preserve">The </w:t>
      </w:r>
      <w:r w:rsidRPr="000E6765">
        <w:t>Status</w:t>
      </w:r>
      <w:r>
        <w:t xml:space="preserve">Notify service operation shall be used by the MB-SMF to notify a subscribed NF Service Consumer (e.g. NEF, MBSF or AF) about the change in </w:t>
      </w:r>
      <w:r w:rsidRPr="00A12379">
        <w:t>the status of the MBS session</w:t>
      </w:r>
      <w:r>
        <w:t>.</w:t>
      </w:r>
    </w:p>
    <w:p w14:paraId="60E32271" w14:textId="05DBD611" w:rsidR="00587048" w:rsidRDefault="00587048" w:rsidP="00587048">
      <w:r>
        <w:t xml:space="preserve">The MB-SMF shall notify the NF Service Consumer (e.g. NEF, MBSF or AF) by using the HTTP POST method </w:t>
      </w:r>
      <w:r w:rsidRPr="00690A26">
        <w:t xml:space="preserve">to </w:t>
      </w:r>
      <w:r>
        <w:t>the</w:t>
      </w:r>
      <w:r w:rsidRPr="00690A26">
        <w:t xml:space="preserve"> callback URI </w:t>
      </w:r>
      <w:r>
        <w:t>received earlier in the subscription as shown in Figure 5.3.2.8.1-1.</w:t>
      </w:r>
    </w:p>
    <w:p w14:paraId="04AD3A6C" w14:textId="77777777" w:rsidR="00587048" w:rsidRDefault="00587048" w:rsidP="00587048"/>
    <w:p w14:paraId="04A6EDE5" w14:textId="77777777" w:rsidR="00587048" w:rsidRDefault="00587048" w:rsidP="00736ABD">
      <w:pPr>
        <w:pStyle w:val="TH"/>
        <w:rPr>
          <w:lang w:val="en-US"/>
        </w:rPr>
      </w:pPr>
      <w:r w:rsidRPr="00690A26">
        <w:rPr>
          <w:lang w:val="fr-FR"/>
        </w:rPr>
        <w:object w:dxaOrig="8700" w:dyaOrig="2124" w14:anchorId="440C60FF">
          <v:shape id="_x0000_i1037" type="#_x0000_t75" style="width:435.2pt;height:105.95pt" o:ole="">
            <v:imagedata r:id="rId32" o:title=""/>
          </v:shape>
          <o:OLEObject Type="Embed" ProgID="Visio.Drawing.11" ShapeID="_x0000_i1037" DrawAspect="Content" ObjectID="_1696490340" r:id="rId33"/>
        </w:object>
      </w:r>
    </w:p>
    <w:p w14:paraId="13012790" w14:textId="765D89A2" w:rsidR="00587048" w:rsidRDefault="00587048" w:rsidP="00587048">
      <w:pPr>
        <w:pStyle w:val="TF"/>
      </w:pPr>
      <w:r>
        <w:t>Figure 5.3.2.8.1-1: MB-SMF notifications</w:t>
      </w:r>
    </w:p>
    <w:p w14:paraId="2E5769B9" w14:textId="7DE87DAA" w:rsidR="00587048" w:rsidRDefault="00587048" w:rsidP="00E71E75">
      <w:pPr>
        <w:pStyle w:val="B1"/>
      </w:pPr>
      <w:r w:rsidRPr="00467715">
        <w:t>1.</w:t>
      </w:r>
      <w:r w:rsidRPr="00467715">
        <w:tab/>
        <w:t xml:space="preserve">The </w:t>
      </w:r>
      <w:r>
        <w:t xml:space="preserve">MB-SMF </w:t>
      </w:r>
      <w:r w:rsidRPr="00467715">
        <w:t xml:space="preserve">shall send a </w:t>
      </w:r>
      <w:r>
        <w:t>POST</w:t>
      </w:r>
      <w:r w:rsidRPr="00467715">
        <w:t xml:space="preserve"> request to </w:t>
      </w:r>
      <w:r>
        <w:t>the</w:t>
      </w:r>
      <w:r w:rsidRPr="00690A26">
        <w:t xml:space="preserve"> callback URI </w:t>
      </w:r>
      <w:r>
        <w:t>({</w:t>
      </w:r>
      <w:r w:rsidRPr="005B7251">
        <w:t>StatusNotificationUri</w:t>
      </w:r>
      <w:r>
        <w:t xml:space="preserve">}) of the subscribed NF Service Consumer. </w:t>
      </w:r>
      <w:r w:rsidRPr="00467715">
        <w:t xml:space="preserve">The payload body of the POST request </w:t>
      </w:r>
      <w:r>
        <w:rPr>
          <w:rStyle w:val="B1Char"/>
        </w:rPr>
        <w:t>(NotificationData</w:t>
      </w:r>
      <w:r w:rsidRPr="004F6027">
        <w:rPr>
          <w:rStyle w:val="B1Char"/>
        </w:rPr>
        <w:t xml:space="preserve"> </w:t>
      </w:r>
      <w:r>
        <w:rPr>
          <w:rStyle w:val="B1Char"/>
        </w:rPr>
        <w:t xml:space="preserve">data structure) </w:t>
      </w:r>
      <w:r w:rsidRPr="00467715">
        <w:t>shall</w:t>
      </w:r>
      <w:r>
        <w:t xml:space="preserve"> contain:</w:t>
      </w:r>
    </w:p>
    <w:p w14:paraId="6A7FB0B3" w14:textId="77777777" w:rsidR="00587048" w:rsidRDefault="00587048" w:rsidP="00587048">
      <w:pPr>
        <w:pStyle w:val="B2"/>
      </w:pPr>
      <w:r>
        <w:t>-</w:t>
      </w:r>
      <w:r>
        <w:tab/>
      </w:r>
      <w:r w:rsidRPr="00F55239">
        <w:t>Notification Correlation ID</w:t>
      </w:r>
      <w:r>
        <w:t>;</w:t>
      </w:r>
    </w:p>
    <w:p w14:paraId="3FAAC2B5" w14:textId="77777777" w:rsidR="00587048" w:rsidRDefault="00587048" w:rsidP="00587048">
      <w:pPr>
        <w:pStyle w:val="B2"/>
      </w:pPr>
      <w:r>
        <w:lastRenderedPageBreak/>
        <w:t>-</w:t>
      </w:r>
      <w:r>
        <w:tab/>
        <w:t>Event ID and optionally also the information on the event.</w:t>
      </w:r>
    </w:p>
    <w:p w14:paraId="14FC6103" w14:textId="77777777" w:rsidR="00587048" w:rsidRDefault="00587048" w:rsidP="00E71E75">
      <w:pPr>
        <w:pStyle w:val="B1"/>
      </w:pPr>
      <w:r w:rsidRPr="000C7A0F">
        <w:t>2</w:t>
      </w:r>
      <w:r>
        <w:t>a</w:t>
      </w:r>
      <w:r w:rsidRPr="000C7A0F">
        <w:t>.</w:t>
      </w:r>
      <w:r w:rsidRPr="000C7A0F">
        <w:tab/>
      </w:r>
      <w:r w:rsidRPr="0057039A">
        <w:t xml:space="preserve">On success, </w:t>
      </w:r>
      <w:r>
        <w:t xml:space="preserve">the MB-SMF shall return a </w:t>
      </w:r>
      <w:r w:rsidRPr="0057039A">
        <w:t>"20</w:t>
      </w:r>
      <w:r>
        <w:t>4</w:t>
      </w:r>
      <w:r w:rsidRPr="0057039A">
        <w:t xml:space="preserve"> </w:t>
      </w:r>
      <w:r>
        <w:t>No Content</w:t>
      </w:r>
      <w:r w:rsidRPr="0057039A">
        <w:t xml:space="preserve">" </w:t>
      </w:r>
      <w:r>
        <w:t>response.</w:t>
      </w:r>
    </w:p>
    <w:p w14:paraId="31227FF7" w14:textId="77777777" w:rsidR="00587048" w:rsidRPr="009B3A6B" w:rsidRDefault="00587048" w:rsidP="00587048">
      <w:pPr>
        <w:pStyle w:val="B1"/>
      </w:pPr>
      <w:r>
        <w:t>2b.</w:t>
      </w:r>
      <w:r>
        <w:tab/>
        <w:t xml:space="preserve">On failure or redirection, one of the HTTP status code listed in </w:t>
      </w:r>
      <w:r w:rsidRPr="001769FF">
        <w:t xml:space="preserve">Table </w:t>
      </w:r>
      <w:r w:rsidRPr="000E6765">
        <w:rPr>
          <w:highlight w:val="yellow"/>
        </w:rPr>
        <w:t>xxxx</w:t>
      </w:r>
      <w:r>
        <w:t xml:space="preserve">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rsidRPr="000E6765">
        <w:rPr>
          <w:highlight w:val="yellow"/>
        </w:rPr>
        <w:t>xxxx</w:t>
      </w:r>
      <w:r>
        <w:t>.</w:t>
      </w:r>
    </w:p>
    <w:p w14:paraId="6751C3E8" w14:textId="4E8913F9" w:rsidR="00DF4280" w:rsidRDefault="00DF4280" w:rsidP="00DF4280">
      <w:pPr>
        <w:pStyle w:val="Heading4"/>
      </w:pPr>
      <w:bookmarkStart w:id="155" w:name="_Toc85877008"/>
      <w:r>
        <w:t>5.3.2.9</w:t>
      </w:r>
      <w:r>
        <w:tab/>
        <w:t>ContextStatusSubscribe</w:t>
      </w:r>
      <w:bookmarkEnd w:id="155"/>
    </w:p>
    <w:p w14:paraId="46D5800F" w14:textId="7A8D2740" w:rsidR="00DF4280" w:rsidRDefault="00DF4280" w:rsidP="00DF4280">
      <w:pPr>
        <w:pStyle w:val="Heading5"/>
      </w:pPr>
      <w:bookmarkStart w:id="156" w:name="_Toc85877009"/>
      <w:r>
        <w:t>5.3.2.9.1</w:t>
      </w:r>
      <w:r>
        <w:tab/>
        <w:t>General</w:t>
      </w:r>
      <w:bookmarkEnd w:id="156"/>
    </w:p>
    <w:p w14:paraId="079EA50E" w14:textId="77777777" w:rsidR="00DF4280" w:rsidRPr="008A4425" w:rsidRDefault="00DF4280" w:rsidP="00E71E75">
      <w:r>
        <w:t>The ContextStatusSubscribe service operation enables to create and modify a subscription to notifications of events about a multicast MBS session context.</w:t>
      </w:r>
    </w:p>
    <w:p w14:paraId="6C2EC940" w14:textId="1427B0C6" w:rsidR="00DF4280" w:rsidRDefault="00DF4280" w:rsidP="00DF4280">
      <w:pPr>
        <w:pStyle w:val="Heading5"/>
      </w:pPr>
      <w:bookmarkStart w:id="157" w:name="_Toc85877010"/>
      <w:r>
        <w:t>5.3.2.9.2</w:t>
      </w:r>
      <w:r>
        <w:tab/>
        <w:t>Creation of a subscription</w:t>
      </w:r>
      <w:bookmarkEnd w:id="157"/>
    </w:p>
    <w:p w14:paraId="7AFBD60F" w14:textId="77777777" w:rsidR="00736ABD" w:rsidRDefault="00DF4280" w:rsidP="00DF4280">
      <w:r>
        <w:t>The ContextStatusSubscribe service operation shall be used to request information (e.g. QoS information) about a multicast MBS session and s</w:t>
      </w:r>
      <w:r w:rsidRPr="00A81CBE">
        <w:t>ubscribe</w:t>
      </w:r>
      <w:r>
        <w:t xml:space="preserve"> </w:t>
      </w:r>
      <w:r w:rsidRPr="00A81CBE">
        <w:t xml:space="preserve">to </w:t>
      </w:r>
      <w:r>
        <w:t xml:space="preserve">notifications of </w:t>
      </w:r>
      <w:r w:rsidRPr="00A81CBE">
        <w:t>events</w:t>
      </w:r>
      <w:r>
        <w:t xml:space="preserve"> about the multicast MBS session context.</w:t>
      </w:r>
    </w:p>
    <w:p w14:paraId="052896E4" w14:textId="77777777" w:rsidR="00736ABD" w:rsidRDefault="00DF4280" w:rsidP="00DF4280">
      <w:r>
        <w:t>It is used in the following procedures:</w:t>
      </w:r>
    </w:p>
    <w:p w14:paraId="70A4E9CD" w14:textId="089C6424" w:rsidR="00736ABD" w:rsidRDefault="00DF4280" w:rsidP="00DF4280">
      <w:pPr>
        <w:pStyle w:val="B1"/>
      </w:pPr>
      <w:r>
        <w:t>-</w:t>
      </w:r>
      <w:r>
        <w:tab/>
        <w:t xml:space="preserve">Multicast session join and session establishment procedure (see </w:t>
      </w:r>
      <w:r w:rsidR="00736ABD">
        <w:t>clause 7</w:t>
      </w:r>
      <w:r>
        <w:t>.2.1.3 of 3GPP TS 23.247 [14]).</w:t>
      </w:r>
    </w:p>
    <w:p w14:paraId="2152129B" w14:textId="01AA55BD" w:rsidR="00DF4280" w:rsidRDefault="00DF4280" w:rsidP="00DF4280">
      <w:r>
        <w:t>The NF Service Consumer may subscribe to multiple events in a subscription. A subscription shall be specific to a multicast MBS session context.</w:t>
      </w:r>
    </w:p>
    <w:p w14:paraId="64A09933" w14:textId="72C39437" w:rsidR="00DF4280" w:rsidRDefault="00DF4280" w:rsidP="00DF4280">
      <w:r>
        <w:t>The NF Service Consumer (e.g. SMF) shall request information (e.g. QoS information) about a multicast MBS session and create a s</w:t>
      </w:r>
      <w:r w:rsidRPr="00A81CBE">
        <w:t>ubscri</w:t>
      </w:r>
      <w:r>
        <w:t xml:space="preserve">ption </w:t>
      </w:r>
      <w:r w:rsidRPr="00A81CBE">
        <w:t xml:space="preserve">to </w:t>
      </w:r>
      <w:r>
        <w:t xml:space="preserve">notification of </w:t>
      </w:r>
      <w:r w:rsidRPr="00A81CBE">
        <w:t>events</w:t>
      </w:r>
      <w:r>
        <w:t xml:space="preserve"> about the multicast MBS session context by using the HTTP POST method with the URI of the Subscriptions collection for MBS contexts resource as shown in Figure 5.3.2.9.2-1.</w:t>
      </w:r>
    </w:p>
    <w:p w14:paraId="00223204" w14:textId="77777777" w:rsidR="00DF4280" w:rsidRDefault="00DF4280" w:rsidP="00DF4280">
      <w:pPr>
        <w:pStyle w:val="TH"/>
      </w:pPr>
      <w:r w:rsidRPr="00D64FA1">
        <w:rPr>
          <w:lang w:val="fr-FR"/>
        </w:rPr>
        <w:object w:dxaOrig="8711" w:dyaOrig="2141" w14:anchorId="3EBCAD51">
          <v:shape id="_x0000_i1038" type="#_x0000_t75" style="width:438.4pt;height:108.25pt" o:ole="">
            <v:imagedata r:id="rId34" o:title=""/>
          </v:shape>
          <o:OLEObject Type="Embed" ProgID="Visio.Drawing.11" ShapeID="_x0000_i1038" DrawAspect="Content" ObjectID="_1696490341" r:id="rId35"/>
        </w:object>
      </w:r>
    </w:p>
    <w:p w14:paraId="59F477EA" w14:textId="77777777" w:rsidR="00736ABD" w:rsidRDefault="00DF4280" w:rsidP="00DF4280">
      <w:pPr>
        <w:pStyle w:val="TF"/>
      </w:pPr>
      <w:r>
        <w:t>Figure 5.3.2.9.2-1: Creation of a subscription for a multicast MBS session context</w:t>
      </w:r>
    </w:p>
    <w:p w14:paraId="108354F7" w14:textId="12A9331D" w:rsidR="00DF4280" w:rsidRDefault="00DF4280" w:rsidP="00DF4280">
      <w:pPr>
        <w:pStyle w:val="B1"/>
      </w:pPr>
      <w:r>
        <w:t>1.</w:t>
      </w:r>
      <w:r>
        <w:tab/>
        <w:t>The NF Service Consumer shall send a POST request. The payload body of the POST request shall contain the description of the subscription requested to be created:</w:t>
      </w:r>
    </w:p>
    <w:p w14:paraId="7EAAF4BA" w14:textId="77777777" w:rsidR="00736ABD" w:rsidRDefault="00DF4280" w:rsidP="00DF4280">
      <w:pPr>
        <w:pStyle w:val="B2"/>
      </w:pPr>
      <w:r>
        <w:t>-</w:t>
      </w:r>
      <w:r>
        <w:tab/>
        <w:t>NF Instance ID of the NF Service Consumer creating the subscription;</w:t>
      </w:r>
    </w:p>
    <w:p w14:paraId="75D0ED87" w14:textId="7F7B7A89" w:rsidR="00DF4280" w:rsidRDefault="00DF4280" w:rsidP="00DF4280">
      <w:pPr>
        <w:pStyle w:val="B2"/>
        <w:rPr>
          <w:lang w:val="en-US"/>
        </w:rPr>
      </w:pPr>
      <w:r w:rsidRPr="00EB3EB4">
        <w:t>-</w:t>
      </w:r>
      <w:r w:rsidRPr="00EB3EB4">
        <w:tab/>
        <w:t>MBS Session ID (i.e. T</w:t>
      </w:r>
      <w:r w:rsidRPr="00484F8A">
        <w:rPr>
          <w:lang w:val="en-US"/>
        </w:rPr>
        <w:t>MGI or</w:t>
      </w:r>
      <w:r>
        <w:rPr>
          <w:lang w:val="en-US"/>
        </w:rPr>
        <w:t xml:space="preserve"> source specific multicast address) being the target of the subscription;</w:t>
      </w:r>
    </w:p>
    <w:p w14:paraId="0A18C5B7" w14:textId="77777777" w:rsidR="00736ABD" w:rsidRDefault="00DF4280" w:rsidP="00DF4280">
      <w:pPr>
        <w:pStyle w:val="B2"/>
      </w:pPr>
      <w:r>
        <w:t>-</w:t>
      </w:r>
      <w:r>
        <w:tab/>
        <w:t>Event ID(s) of the events to which the NF service consumer requests to subscribe;</w:t>
      </w:r>
    </w:p>
    <w:p w14:paraId="64B608B7" w14:textId="77777777" w:rsidR="00736ABD" w:rsidRDefault="00DF4280" w:rsidP="00DF4280">
      <w:pPr>
        <w:pStyle w:val="B2"/>
      </w:pPr>
      <w:r>
        <w:t>-</w:t>
      </w:r>
      <w:r>
        <w:tab/>
        <w:t>Notification URI, indicating the address where to send the events notifications generated by the subscription;</w:t>
      </w:r>
    </w:p>
    <w:p w14:paraId="02657277" w14:textId="36793D75" w:rsidR="00DF4280" w:rsidRDefault="00DF4280" w:rsidP="00DF4280">
      <w:pPr>
        <w:pStyle w:val="B2"/>
      </w:pPr>
      <w:r>
        <w:t>The payload body of the POST request may further contain the following parameters:</w:t>
      </w:r>
    </w:p>
    <w:p w14:paraId="32887C29" w14:textId="77777777" w:rsidR="00736ABD" w:rsidRPr="00EB3EB4" w:rsidRDefault="00DF4280" w:rsidP="00DF4280">
      <w:pPr>
        <w:pStyle w:val="B2"/>
      </w:pPr>
      <w:r>
        <w:t>-</w:t>
      </w:r>
      <w:r>
        <w:tab/>
        <w:t>Notification Correlation ID, indicating the correlation identitity to be carried in event notifications generated by the subscription.</w:t>
      </w:r>
    </w:p>
    <w:p w14:paraId="4F1AFFA4" w14:textId="39100E2E" w:rsidR="00DF4280" w:rsidRDefault="00DF4280" w:rsidP="00DF4280">
      <w:pPr>
        <w:pStyle w:val="B2"/>
      </w:pPr>
      <w:r>
        <w:t>-</w:t>
      </w:r>
      <w:r>
        <w:tab/>
        <w:t>For each subscribed event:</w:t>
      </w:r>
    </w:p>
    <w:p w14:paraId="59CE0398" w14:textId="77777777" w:rsidR="00DF4280" w:rsidRDefault="00DF4280" w:rsidP="00DF4280">
      <w:pPr>
        <w:pStyle w:val="B3"/>
      </w:pPr>
      <w:r>
        <w:t>-</w:t>
      </w:r>
      <w:r>
        <w:tab/>
        <w:t>Immediate Report Indication, to request to receive an immediate report in the response with the current event status;</w:t>
      </w:r>
    </w:p>
    <w:p w14:paraId="3C8ABA9A" w14:textId="77777777" w:rsidR="00736ABD" w:rsidRDefault="00DF4280" w:rsidP="00DF4280">
      <w:pPr>
        <w:pStyle w:val="B3"/>
      </w:pPr>
      <w:r>
        <w:lastRenderedPageBreak/>
        <w:t>-</w:t>
      </w:r>
      <w:r>
        <w:tab/>
        <w:t>Reporting Mode, to indicate how event shall be reported (One-time Reporting or Continuous);</w:t>
      </w:r>
    </w:p>
    <w:p w14:paraId="1CE93DDE" w14:textId="77777777" w:rsidR="00736ABD" w:rsidRDefault="00DF4280" w:rsidP="00DF4280">
      <w:pPr>
        <w:pStyle w:val="B2"/>
      </w:pPr>
      <w:r>
        <w:rPr>
          <w:rStyle w:val="B1Char"/>
        </w:rPr>
        <w:t>-</w:t>
      </w:r>
      <w:r>
        <w:rPr>
          <w:rStyle w:val="B1Char"/>
        </w:rPr>
        <w:tab/>
        <w:t xml:space="preserve">Expiry time, indicating the time up to which the subscription is desired to be kept active and </w:t>
      </w:r>
      <w:r>
        <w:rPr>
          <w:lang w:eastAsia="zh-CN"/>
        </w:rPr>
        <w:t>after which the subscribed events shall stop generating notifications</w:t>
      </w:r>
      <w:r>
        <w:t>.</w:t>
      </w:r>
    </w:p>
    <w:p w14:paraId="727AA148" w14:textId="3AF72B2A" w:rsidR="00DF4280" w:rsidRDefault="00DF4280" w:rsidP="00DF4280">
      <w:pPr>
        <w:pStyle w:val="B1"/>
        <w:ind w:hanging="1"/>
      </w:pPr>
      <w:r>
        <w:t>In this release of the specification, the SMF shall subscribe to the "QOS_INFO", "STATUS_INFO", "SERVICE_AREA_INFO" and "SESSION_RELEASE" events, with the Reporting Mode set to "Continuous event reporting".</w:t>
      </w:r>
    </w:p>
    <w:p w14:paraId="658A2DF5" w14:textId="77777777" w:rsidR="00DF4280" w:rsidRDefault="00DF4280" w:rsidP="00DF4280">
      <w:pPr>
        <w:pStyle w:val="B1"/>
      </w:pPr>
      <w:r w:rsidRPr="000C7A0F">
        <w:t>2</w:t>
      </w:r>
      <w:r>
        <w:t>a</w:t>
      </w:r>
      <w:r w:rsidRPr="000C7A0F">
        <w:t>.</w:t>
      </w:r>
      <w:r w:rsidRPr="000C7A0F">
        <w:tab/>
      </w:r>
      <w:r w:rsidRPr="0057039A">
        <w:t xml:space="preserve">On success, </w:t>
      </w:r>
      <w:r>
        <w:t>the MB-SMF shall return a "201 Created" response, with an HTTP Location header providing the URI of the newly created resource.</w:t>
      </w:r>
      <w:r w:rsidRPr="003B2883">
        <w:t xml:space="preserve"> </w:t>
      </w:r>
      <w:r>
        <w:br/>
      </w:r>
      <w:r>
        <w:br/>
        <w:t xml:space="preserve">The response shall include a representation of the created subscription. 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 in </w:t>
      </w:r>
      <w:r w:rsidRPr="003B2883">
        <w:t>the subscription</w:t>
      </w:r>
      <w:r>
        <w:t xml:space="preserve"> creation request and some of the events cannot be subscribed, the MB-SMF shall accept the request and indicate the successfully subscribed event(s) in the response.</w:t>
      </w:r>
    </w:p>
    <w:p w14:paraId="64A50D24" w14:textId="77777777" w:rsidR="00736ABD" w:rsidRDefault="00DF4280" w:rsidP="00DF4280">
      <w:pPr>
        <w:pStyle w:val="B1"/>
        <w:ind w:hanging="1"/>
      </w:pPr>
      <w:r w:rsidRPr="003B2883">
        <w:t xml:space="preserve">If the NF Service Consumer has </w:t>
      </w:r>
      <w:r>
        <w:t xml:space="preserve">requested an Immediate Report, </w:t>
      </w:r>
      <w:r w:rsidRPr="003B2883">
        <w:t xml:space="preserve">the </w:t>
      </w:r>
      <w:r>
        <w:t>MB-SMF</w:t>
      </w:r>
      <w:r w:rsidRPr="003B2883">
        <w:t xml:space="preserve"> shall include the current status of the events subscribed</w:t>
      </w:r>
      <w:r>
        <w:t xml:space="preserve"> in the response</w:t>
      </w:r>
      <w:r w:rsidRPr="003B2883">
        <w:t>, if available</w:t>
      </w:r>
      <w:r>
        <w:t>:</w:t>
      </w:r>
    </w:p>
    <w:p w14:paraId="6C29E618" w14:textId="77777777" w:rsidR="00736ABD" w:rsidRDefault="00DF4280" w:rsidP="00DF4280">
      <w:pPr>
        <w:pStyle w:val="B3"/>
        <w:rPr>
          <w:lang w:val="en-US"/>
        </w:rPr>
      </w:pPr>
      <w:r>
        <w:rPr>
          <w:lang w:val="en-US"/>
        </w:rPr>
        <w:t>-</w:t>
      </w:r>
      <w:r>
        <w:rPr>
          <w:lang w:val="en-US"/>
        </w:rPr>
        <w:tab/>
      </w:r>
      <w:r w:rsidRPr="00EB3EB4">
        <w:t>Q</w:t>
      </w:r>
      <w:r w:rsidRPr="00484F8A">
        <w:rPr>
          <w:lang w:val="en-US"/>
        </w:rPr>
        <w:t>oS information for th</w:t>
      </w:r>
      <w:r>
        <w:rPr>
          <w:lang w:val="en-US"/>
        </w:rPr>
        <w:t>e multicast MBS session;</w:t>
      </w:r>
    </w:p>
    <w:p w14:paraId="1C664BAA" w14:textId="1E6D04C2" w:rsidR="00DF4280" w:rsidRDefault="00DF4280" w:rsidP="00DF4280">
      <w:pPr>
        <w:pStyle w:val="B3"/>
        <w:rPr>
          <w:lang w:val="en-US"/>
        </w:rPr>
      </w:pPr>
      <w:r>
        <w:rPr>
          <w:lang w:val="en-US"/>
        </w:rPr>
        <w:t>-</w:t>
      </w:r>
      <w:r>
        <w:rPr>
          <w:lang w:val="en-US"/>
        </w:rPr>
        <w:tab/>
        <w:t>multicast MBS session's status (activated/deactivated);</w:t>
      </w:r>
    </w:p>
    <w:p w14:paraId="1B716E39" w14:textId="77777777" w:rsidR="00DF4280" w:rsidRDefault="00DF4280" w:rsidP="00DF4280">
      <w:pPr>
        <w:pStyle w:val="B3"/>
        <w:rPr>
          <w:lang w:val="en-US"/>
        </w:rPr>
      </w:pPr>
      <w:r>
        <w:rPr>
          <w:lang w:val="en-US"/>
        </w:rPr>
        <w:t>-</w:t>
      </w:r>
      <w:r>
        <w:rPr>
          <w:lang w:val="en-US"/>
        </w:rPr>
        <w:tab/>
        <w:t>multicast MBS session service area for local multicast service.</w:t>
      </w:r>
      <w:r>
        <w:rPr>
          <w:lang w:val="en-US"/>
        </w:rPr>
        <w:tab/>
      </w:r>
    </w:p>
    <w:p w14:paraId="699E380A" w14:textId="77777777" w:rsidR="00DF4280" w:rsidRDefault="00DF4280" w:rsidP="00DF4280">
      <w:pPr>
        <w:pStyle w:val="B1"/>
        <w:ind w:hanging="1"/>
      </w:pPr>
      <w:r w:rsidRPr="003B2883">
        <w:t xml:space="preserve">If the NF Service Consumer has </w:t>
      </w:r>
      <w:r>
        <w:t>requested</w:t>
      </w:r>
      <w:r w:rsidRPr="003B2883">
        <w:t xml:space="preserve"> </w:t>
      </w:r>
      <w:r>
        <w:t xml:space="preserve">One-time Reporting </w:t>
      </w:r>
      <w:r w:rsidRPr="003B2883">
        <w:t xml:space="preserve">and if the </w:t>
      </w:r>
      <w:r>
        <w:t>MB-SMF</w:t>
      </w:r>
      <w:r w:rsidRPr="003B2883">
        <w:t xml:space="preserve"> has included the current status of the events subscribed in the response, then the </w:t>
      </w:r>
      <w:r>
        <w:t>MB-SMF</w:t>
      </w:r>
      <w:r w:rsidRPr="003B2883">
        <w:t xml:space="preserve"> shall not do any subsequent event notification for the </w:t>
      </w:r>
      <w:r>
        <w:t>subscribed events.</w:t>
      </w:r>
    </w:p>
    <w:p w14:paraId="75D8CA15" w14:textId="77777777" w:rsidR="00DF4280" w:rsidRDefault="00DF4280" w:rsidP="00DF4280">
      <w:pPr>
        <w:pStyle w:val="B2"/>
      </w:pPr>
      <w:r>
        <w:t xml:space="preserve">The </w:t>
      </w:r>
      <w:r w:rsidRPr="0057039A">
        <w:t xml:space="preserve">payload body of the POST response </w:t>
      </w:r>
      <w:r>
        <w:t>may also contain the following parameters:</w:t>
      </w:r>
    </w:p>
    <w:p w14:paraId="6792EBA3" w14:textId="77777777" w:rsidR="00736ABD" w:rsidRDefault="00DF4280" w:rsidP="00DF4280">
      <w:pPr>
        <w:pStyle w:val="B2"/>
        <w:rPr>
          <w:lang w:val="en-US"/>
        </w:rPr>
      </w:pPr>
      <w:r>
        <w:rPr>
          <w:lang w:val="en-US"/>
        </w:rPr>
        <w:t xml:space="preserve">  </w:t>
      </w:r>
      <w:r w:rsidRPr="00EB3EB4">
        <w:rPr>
          <w:lang w:val="en-US"/>
        </w:rPr>
        <w:t>-</w:t>
      </w:r>
      <w:r w:rsidRPr="00EB3EB4">
        <w:rPr>
          <w:lang w:val="en-US"/>
        </w:rPr>
        <w:tab/>
      </w:r>
      <w:r>
        <w:rPr>
          <w:lang w:val="en-US"/>
        </w:rPr>
        <w:t>start time of the multicast MBS session;</w:t>
      </w:r>
    </w:p>
    <w:p w14:paraId="110FEDFD" w14:textId="77777777" w:rsidR="00736ABD" w:rsidRDefault="00DF4280" w:rsidP="00DF4280">
      <w:pPr>
        <w:pStyle w:val="B2"/>
        <w:rPr>
          <w:lang w:val="en-US"/>
        </w:rPr>
      </w:pPr>
      <w:r w:rsidRPr="00CB3F8C">
        <w:t>-</w:t>
      </w:r>
      <w:r w:rsidRPr="00CB3F8C">
        <w:tab/>
      </w:r>
      <w:r>
        <w:t>the GTP-U Common TEID (C-TEID, see 3GPP TS 29.281 [17]) and the related IP multicast source address of the MB-UPF,</w:t>
      </w:r>
      <w:r w:rsidRPr="00C01D17">
        <w:t xml:space="preserve"> </w:t>
      </w:r>
      <w:r>
        <w:t>for data reception over N19mb using multicast transport, if IP multicast transport may apply over N19mb;</w:t>
      </w:r>
    </w:p>
    <w:p w14:paraId="0156B7F2" w14:textId="77777777" w:rsidR="00736ABD" w:rsidRDefault="00DF4280" w:rsidP="00DF4280">
      <w:pPr>
        <w:pStyle w:val="B2"/>
        <w:rPr>
          <w:lang w:val="en-US"/>
        </w:rPr>
      </w:pPr>
      <w:r>
        <w:rPr>
          <w:lang w:val="en-US"/>
        </w:rPr>
        <w:t>-</w:t>
      </w:r>
      <w:r>
        <w:rPr>
          <w:lang w:val="en-US"/>
        </w:rPr>
        <w:tab/>
        <w:t>MBS session authorization information (i.e. indication that the multicast MBS session allows any UE to join);</w:t>
      </w:r>
    </w:p>
    <w:p w14:paraId="0903161A" w14:textId="76DB7502" w:rsidR="00DF4280" w:rsidRDefault="00DF4280" w:rsidP="00DF4280">
      <w:pPr>
        <w:pStyle w:val="B2"/>
        <w:rPr>
          <w:lang w:val="en-US"/>
        </w:rPr>
      </w:pPr>
      <w:r>
        <w:rPr>
          <w:lang w:val="en-US"/>
        </w:rPr>
        <w:t>-</w:t>
      </w:r>
      <w:r>
        <w:rPr>
          <w:lang w:val="en-US"/>
        </w:rPr>
        <w:tab/>
        <w:t xml:space="preserve">Expiry time </w:t>
      </w:r>
      <w:r>
        <w:t>after which the subscription becomes invalid</w:t>
      </w:r>
      <w:r>
        <w:rPr>
          <w:lang w:val="en-US"/>
        </w:rPr>
        <w:t xml:space="preserve">, determined </w:t>
      </w:r>
      <w:r>
        <w:t xml:space="preserve">based on operator policies </w:t>
      </w:r>
      <w:r>
        <w:rPr>
          <w:rFonts w:cs="Arial"/>
          <w:szCs w:val="18"/>
        </w:rPr>
        <w:t xml:space="preserve">and taking into account </w:t>
      </w:r>
      <w:r>
        <w:t>the expiry time included in the request if any.</w:t>
      </w:r>
      <w:r w:rsidRPr="00BE5A67">
        <w:t xml:space="preserve"> </w:t>
      </w:r>
      <w:r>
        <w:t xml:space="preserve">If an expiry time was included in the request, then the expiry time returned in the response should be less than or equal to that value. The NF Service Consumer may update the subscription before the Expiry time to extend the subscription lifetime. Once the subscription </w:t>
      </w:r>
      <w:r w:rsidRPr="003B2883">
        <w:t xml:space="preserve">expires, if the NF Service Consumer wants to keep receiving notifications, it shall create a new subscription in the </w:t>
      </w:r>
      <w:r>
        <w:t>MB-SMF.</w:t>
      </w:r>
      <w:r w:rsidRPr="00BE5A67">
        <w:t xml:space="preserve"> </w:t>
      </w:r>
      <w:r w:rsidRPr="003B2883">
        <w:t>If the expiry time is not included in the response, the NF Service Consumer shall consider the subscription to be valid without an expiry time</w:t>
      </w:r>
      <w:r>
        <w:t>.</w:t>
      </w:r>
    </w:p>
    <w:p w14:paraId="56738D1B" w14:textId="77777777" w:rsidR="00DF4280" w:rsidRPr="009B3A6B" w:rsidRDefault="00DF4280" w:rsidP="00DF4280">
      <w:pPr>
        <w:pStyle w:val="B1"/>
      </w:pPr>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p>
    <w:p w14:paraId="0A732ECB" w14:textId="646721E7" w:rsidR="00DF4280" w:rsidRDefault="00DF4280" w:rsidP="00DF4280">
      <w:pPr>
        <w:pStyle w:val="Heading5"/>
      </w:pPr>
      <w:bookmarkStart w:id="158" w:name="_Toc85877011"/>
      <w:r>
        <w:t>5.3.2.9.3</w:t>
      </w:r>
      <w:r>
        <w:tab/>
        <w:t>Modification of a Subscription</w:t>
      </w:r>
      <w:bookmarkEnd w:id="158"/>
    </w:p>
    <w:p w14:paraId="7FD6D1D9" w14:textId="77777777" w:rsidR="00DF4280" w:rsidRDefault="00DF4280" w:rsidP="00DF4280">
      <w:r>
        <w:t xml:space="preserve">The ContextStatusSubscribe service operation shall be used to modify an existing subscription or extends the lifetime of an existing subscription </w:t>
      </w:r>
      <w:r w:rsidRPr="00A81CBE">
        <w:t xml:space="preserve">to </w:t>
      </w:r>
      <w:r>
        <w:t xml:space="preserve">notifications of </w:t>
      </w:r>
      <w:r w:rsidRPr="00A81CBE">
        <w:t>events</w:t>
      </w:r>
      <w:r>
        <w:t xml:space="preserve"> about a multicast MBS session context.</w:t>
      </w:r>
    </w:p>
    <w:p w14:paraId="6F3D6332" w14:textId="5419F66B" w:rsidR="00DF4280" w:rsidRDefault="00DF4280" w:rsidP="00DF4280">
      <w:r>
        <w:t>The NF Service Consumer shall modify the subscription by using HTTP method PATCH with the URI of the individual subscription resource to be modified</w:t>
      </w:r>
      <w:r w:rsidRPr="008E1CC4">
        <w:t xml:space="preserve"> </w:t>
      </w:r>
      <w:r>
        <w:t>as shown in Figure 5.3.2.9.3-1.</w:t>
      </w:r>
    </w:p>
    <w:p w14:paraId="21136EA0" w14:textId="77777777" w:rsidR="00DF4280" w:rsidRDefault="00DF4280" w:rsidP="00DF4280">
      <w:pPr>
        <w:pStyle w:val="TH"/>
      </w:pPr>
      <w:r w:rsidRPr="00D64FA1">
        <w:rPr>
          <w:lang w:val="fr-FR"/>
        </w:rPr>
        <w:object w:dxaOrig="8711" w:dyaOrig="2141" w14:anchorId="31544F4E">
          <v:shape id="_x0000_i1039" type="#_x0000_t75" style="width:438.4pt;height:108.25pt" o:ole="">
            <v:imagedata r:id="rId36" o:title=""/>
          </v:shape>
          <o:OLEObject Type="Embed" ProgID="Visio.Drawing.11" ShapeID="_x0000_i1039" DrawAspect="Content" ObjectID="_1696490342" r:id="rId37"/>
        </w:object>
      </w:r>
    </w:p>
    <w:p w14:paraId="076D1A9C" w14:textId="77777777" w:rsidR="00736ABD" w:rsidRDefault="00DF4280" w:rsidP="00DF4280">
      <w:pPr>
        <w:pStyle w:val="TF"/>
      </w:pPr>
      <w:r>
        <w:t>Figure 5.3.2.9.3-1: Modification of a subscription for a multicast MBS session context</w:t>
      </w:r>
    </w:p>
    <w:p w14:paraId="4E25BF64" w14:textId="7FA27D4D" w:rsidR="00DF4280" w:rsidRDefault="00DF4280" w:rsidP="00DF4280">
      <w:pPr>
        <w:pStyle w:val="B1"/>
      </w:pPr>
      <w:r>
        <w:t>1.</w:t>
      </w:r>
      <w:r>
        <w:tab/>
        <w:t>The NF Service Consumer shall send a PATCH request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Default="00DF4280" w:rsidP="00DF4280">
      <w:pPr>
        <w:pStyle w:val="B2"/>
      </w:pPr>
      <w:r>
        <w:t>-</w:t>
      </w:r>
      <w:r>
        <w:tab/>
        <w:t>NF Instance ID of the NF Service Consumer;</w:t>
      </w:r>
    </w:p>
    <w:p w14:paraId="0971339A" w14:textId="77777777" w:rsidR="00736ABD" w:rsidRDefault="00DF4280" w:rsidP="00DF4280">
      <w:pPr>
        <w:pStyle w:val="B2"/>
      </w:pPr>
      <w:r>
        <w:t>-</w:t>
      </w:r>
      <w:r>
        <w:tab/>
        <w:t>Notification URI, indicating the address where to send the events notifications generated by the subscription;</w:t>
      </w:r>
    </w:p>
    <w:p w14:paraId="7C6E4DCF" w14:textId="77777777" w:rsidR="00736ABD" w:rsidRDefault="00DF4280" w:rsidP="00DF4280">
      <w:pPr>
        <w:pStyle w:val="B2"/>
      </w:pPr>
      <w:r>
        <w:t>-</w:t>
      </w:r>
      <w:r>
        <w:tab/>
        <w:t>Event ID(s) of the events to which the NF service consumer requests to subscribe;</w:t>
      </w:r>
    </w:p>
    <w:p w14:paraId="124C6677" w14:textId="77777777" w:rsidR="00736ABD" w:rsidRPr="00EB3EB4" w:rsidRDefault="00DF4280" w:rsidP="00DF4280">
      <w:pPr>
        <w:pStyle w:val="B2"/>
      </w:pPr>
      <w:r>
        <w:t>-</w:t>
      </w:r>
      <w:r>
        <w:tab/>
        <w:t>Notification Correlation ID, indicating the correlation identity to be carried in event notifications generated by the subscription.</w:t>
      </w:r>
    </w:p>
    <w:p w14:paraId="1633DC66" w14:textId="77777777" w:rsidR="00736ABD" w:rsidRDefault="00DF4280" w:rsidP="00DF4280">
      <w:pPr>
        <w:pStyle w:val="B2"/>
      </w:pPr>
      <w:r>
        <w:rPr>
          <w:rStyle w:val="B1Char"/>
        </w:rPr>
        <w:t>-</w:t>
      </w:r>
      <w:r>
        <w:rPr>
          <w:rStyle w:val="B1Char"/>
        </w:rPr>
        <w:tab/>
        <w:t xml:space="preserve">Expiry time, indicating the time up to which the subscription is desired to be kept active and </w:t>
      </w:r>
      <w:r>
        <w:rPr>
          <w:lang w:eastAsia="zh-CN"/>
        </w:rPr>
        <w:t>after which the subscribed events shall stop generating notifications</w:t>
      </w:r>
      <w:r>
        <w:t>.</w:t>
      </w:r>
    </w:p>
    <w:p w14:paraId="6DA348CD" w14:textId="77777777" w:rsidR="00736ABD" w:rsidRDefault="00DF4280" w:rsidP="00DF4280">
      <w:pPr>
        <w:pStyle w:val="NO"/>
      </w:pPr>
      <w:r>
        <w:t>NOTE:</w:t>
      </w:r>
      <w:r>
        <w:tab/>
        <w:t>A subscription can be modified e.g. when it is taken over by another SMF in the same SMF set, or before the Expiry time expires.</w:t>
      </w:r>
    </w:p>
    <w:p w14:paraId="1253F42B" w14:textId="2C2CC255" w:rsidR="00DF4280" w:rsidRDefault="00DF4280" w:rsidP="00DF4280">
      <w:pPr>
        <w:pStyle w:val="B2"/>
      </w:pPr>
    </w:p>
    <w:p w14:paraId="39CACA72" w14:textId="77777777" w:rsidR="00DF4280" w:rsidRDefault="00DF4280" w:rsidP="00DF4280">
      <w:pPr>
        <w:pStyle w:val="B1"/>
      </w:pPr>
      <w:r w:rsidRPr="000C7A0F">
        <w:t>2</w:t>
      </w:r>
      <w:r>
        <w:t>a</w:t>
      </w:r>
      <w:r w:rsidRPr="000C7A0F">
        <w:t>.</w:t>
      </w:r>
      <w:r w:rsidRPr="000C7A0F">
        <w:tab/>
      </w:r>
      <w:r w:rsidRPr="0057039A">
        <w:t xml:space="preserve">On success, </w:t>
      </w:r>
      <w:r>
        <w:t>the MB-SMF shall return a "200 OK" response, with a representation of the modified subscription.</w:t>
      </w:r>
    </w:p>
    <w:p w14:paraId="33C5536D" w14:textId="77777777" w:rsidR="00DF4280" w:rsidRPr="009B3A6B" w:rsidRDefault="00DF4280" w:rsidP="00DF4280">
      <w:pPr>
        <w:pStyle w:val="B1"/>
      </w:pPr>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p>
    <w:p w14:paraId="612614F7" w14:textId="6CAB1A5B" w:rsidR="00DF4280" w:rsidRDefault="00DF4280" w:rsidP="00DF4280">
      <w:pPr>
        <w:pStyle w:val="Heading4"/>
      </w:pPr>
      <w:bookmarkStart w:id="159" w:name="_Toc85877012"/>
      <w:r>
        <w:t>5.3.2.10</w:t>
      </w:r>
      <w:r>
        <w:tab/>
        <w:t>ContextStatusUnSubscribe</w:t>
      </w:r>
      <w:bookmarkEnd w:id="159"/>
    </w:p>
    <w:p w14:paraId="0CFF2B63" w14:textId="71F86316" w:rsidR="00DF4280" w:rsidRDefault="00DF4280" w:rsidP="00DF4280">
      <w:pPr>
        <w:pStyle w:val="Heading5"/>
      </w:pPr>
      <w:bookmarkStart w:id="160" w:name="_Toc85877013"/>
      <w:r>
        <w:t>5.3.2.10.1</w:t>
      </w:r>
      <w:r>
        <w:tab/>
        <w:t>General</w:t>
      </w:r>
      <w:bookmarkEnd w:id="160"/>
    </w:p>
    <w:p w14:paraId="34303EC5" w14:textId="77777777" w:rsidR="00DF4280" w:rsidRDefault="00DF4280" w:rsidP="00DF4280">
      <w:r>
        <w:t>The ContextStatusUnSubscribe service operation shall be used to uns</w:t>
      </w:r>
      <w:r w:rsidRPr="00A81CBE">
        <w:t>ubscribe</w:t>
      </w:r>
      <w:r>
        <w:t xml:space="preserve"> </w:t>
      </w:r>
      <w:r w:rsidRPr="00A81CBE">
        <w:t xml:space="preserve">to </w:t>
      </w:r>
      <w:r>
        <w:t xml:space="preserve">notifications of </w:t>
      </w:r>
      <w:r w:rsidRPr="00A81CBE">
        <w:t>events</w:t>
      </w:r>
      <w:r>
        <w:t xml:space="preserve"> about a multicast MBS session context.</w:t>
      </w:r>
    </w:p>
    <w:p w14:paraId="39E4E22F" w14:textId="159E2454" w:rsidR="00DF4280" w:rsidRDefault="00DF4280" w:rsidP="00DF4280">
      <w:r>
        <w:t>The NF Service Consumer (e.g. SMF) shall uns</w:t>
      </w:r>
      <w:r w:rsidRPr="00A81CBE">
        <w:t>ubscribe</w:t>
      </w:r>
      <w:r>
        <w:t xml:space="preserve"> </w:t>
      </w:r>
      <w:r w:rsidRPr="00A81CBE">
        <w:t xml:space="preserve">to </w:t>
      </w:r>
      <w:r>
        <w:t xml:space="preserve">notification of </w:t>
      </w:r>
      <w:r w:rsidRPr="00A81CBE">
        <w:t>events</w:t>
      </w:r>
      <w:r>
        <w:t xml:space="preserve"> about a multicast MBS session context by using the HTTP DELETE method as shown in Figure 5.3.2.10.1-1.</w:t>
      </w:r>
    </w:p>
    <w:p w14:paraId="1CC5FE04" w14:textId="77777777" w:rsidR="00DF4280" w:rsidRDefault="00DF4280" w:rsidP="00DF4280">
      <w:pPr>
        <w:pStyle w:val="TH"/>
      </w:pPr>
      <w:r w:rsidRPr="00D64FA1">
        <w:rPr>
          <w:lang w:val="fr-FR"/>
        </w:rPr>
        <w:object w:dxaOrig="8711" w:dyaOrig="2141" w14:anchorId="2CA215AB">
          <v:shape id="_x0000_i1040" type="#_x0000_t75" style="width:438.4pt;height:108.25pt" o:ole="">
            <v:imagedata r:id="rId38" o:title=""/>
          </v:shape>
          <o:OLEObject Type="Embed" ProgID="Visio.Drawing.11" ShapeID="_x0000_i1040" DrawAspect="Content" ObjectID="_1696490343" r:id="rId39"/>
        </w:object>
      </w:r>
    </w:p>
    <w:p w14:paraId="72AEAA3B" w14:textId="4A164986" w:rsidR="00DF4280" w:rsidRDefault="00DF4280" w:rsidP="00DF4280">
      <w:pPr>
        <w:pStyle w:val="TF"/>
      </w:pPr>
      <w:r>
        <w:t>Figure 5.3.2.10.1-1: Deletion of a subscription for a multicast MBS session context</w:t>
      </w:r>
    </w:p>
    <w:p w14:paraId="7D772EBE" w14:textId="77777777" w:rsidR="00736ABD" w:rsidRDefault="00DF4280" w:rsidP="00E71E75">
      <w:pPr>
        <w:pStyle w:val="B1"/>
      </w:pPr>
      <w:r>
        <w:t>1.</w:t>
      </w:r>
      <w:r>
        <w:tab/>
        <w:t>The NF Service Consumer shall send a DELETE request targeting the subscription resource to be deleted.</w:t>
      </w:r>
    </w:p>
    <w:p w14:paraId="007C43D1" w14:textId="60492961" w:rsidR="00DF4280" w:rsidRDefault="00DF4280" w:rsidP="00DF4280">
      <w:pPr>
        <w:pStyle w:val="B1"/>
      </w:pPr>
      <w:r w:rsidRPr="000C7A0F">
        <w:lastRenderedPageBreak/>
        <w:t>2</w:t>
      </w:r>
      <w:r>
        <w:t>a</w:t>
      </w:r>
      <w:r w:rsidRPr="000C7A0F">
        <w:t>.</w:t>
      </w:r>
      <w:r w:rsidRPr="000C7A0F">
        <w:tab/>
      </w:r>
      <w:r w:rsidRPr="0057039A">
        <w:t xml:space="preserve">On success, </w:t>
      </w:r>
      <w:r>
        <w:t>the MB-SMF shall return a "204 No Content" response.</w:t>
      </w:r>
    </w:p>
    <w:p w14:paraId="3A42592E" w14:textId="77777777" w:rsidR="00DF4280" w:rsidRPr="009B3A6B" w:rsidRDefault="00DF4280" w:rsidP="00DF4280">
      <w:pPr>
        <w:pStyle w:val="B1"/>
      </w:pPr>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.2.3.2.</w:t>
      </w:r>
      <w:r w:rsidRPr="001769FF">
        <w:t>3.1-</w:t>
      </w:r>
      <w:r>
        <w:t>3.</w:t>
      </w:r>
    </w:p>
    <w:p w14:paraId="48DEF8CF" w14:textId="0E4DEDCB" w:rsidR="00DF4280" w:rsidRDefault="00DF4280" w:rsidP="00DF4280">
      <w:pPr>
        <w:pStyle w:val="Heading4"/>
      </w:pPr>
      <w:bookmarkStart w:id="161" w:name="_Toc85877014"/>
      <w:r>
        <w:t>5.3.2.11</w:t>
      </w:r>
      <w:r>
        <w:tab/>
        <w:t>ContextStatusNotify</w:t>
      </w:r>
      <w:bookmarkEnd w:id="161"/>
    </w:p>
    <w:p w14:paraId="2CFC0BA5" w14:textId="750085B5" w:rsidR="00DF4280" w:rsidRDefault="00DF4280" w:rsidP="00DF4280">
      <w:pPr>
        <w:pStyle w:val="Heading5"/>
      </w:pPr>
      <w:bookmarkStart w:id="162" w:name="_Toc85877015"/>
      <w:r>
        <w:t>5.3.2.11.1</w:t>
      </w:r>
      <w:r>
        <w:tab/>
        <w:t>General</w:t>
      </w:r>
      <w:bookmarkEnd w:id="162"/>
    </w:p>
    <w:p w14:paraId="5C5788BD" w14:textId="77777777" w:rsidR="00DF4280" w:rsidRDefault="00DF4280" w:rsidP="00DF4280">
      <w:r>
        <w:t>The ContextStatusNotify service operation shall be invoked by the MB-SMF to send a</w:t>
      </w:r>
      <w:r w:rsidRPr="00A81CBE">
        <w:t xml:space="preserve"> </w:t>
      </w:r>
      <w:r>
        <w:t xml:space="preserve">notification about </w:t>
      </w:r>
      <w:r w:rsidRPr="00A81CBE">
        <w:t>event</w:t>
      </w:r>
      <w:r>
        <w:t>(</w:t>
      </w:r>
      <w:r w:rsidRPr="00A81CBE">
        <w:t>s</w:t>
      </w:r>
      <w:r>
        <w:t>), when events about the multicast MBS session context included in the subscription occur.</w:t>
      </w:r>
    </w:p>
    <w:p w14:paraId="765471CE" w14:textId="77777777" w:rsidR="00736ABD" w:rsidRDefault="00DF4280" w:rsidP="00DF4280">
      <w:r>
        <w:t>It is used in the following procedures:</w:t>
      </w:r>
    </w:p>
    <w:p w14:paraId="355ED719" w14:textId="2C094BBA" w:rsidR="00736ABD" w:rsidRDefault="00DF4280" w:rsidP="00DF4280">
      <w:pPr>
        <w:pStyle w:val="B1"/>
      </w:pPr>
      <w:r>
        <w:t>-</w:t>
      </w:r>
      <w:r>
        <w:tab/>
        <w:t xml:space="preserve">MBS session activation procedure (see </w:t>
      </w:r>
      <w:r w:rsidR="00736ABD">
        <w:t>clause 7</w:t>
      </w:r>
      <w:r>
        <w:t>.2.5.2 of 3GPP TS 23.247 [14]);</w:t>
      </w:r>
    </w:p>
    <w:p w14:paraId="31FDB8A4" w14:textId="64B82B43" w:rsidR="00736ABD" w:rsidRDefault="00DF4280" w:rsidP="00DF4280">
      <w:pPr>
        <w:pStyle w:val="B1"/>
      </w:pPr>
      <w:r>
        <w:t>-</w:t>
      </w:r>
      <w:r>
        <w:tab/>
        <w:t xml:space="preserve">MBS session deactivation procedure (see </w:t>
      </w:r>
      <w:r w:rsidR="00736ABD">
        <w:t>clause 7</w:t>
      </w:r>
      <w:r>
        <w:t>.2.5.3 of 3GPP TS 23.247 [14]);</w:t>
      </w:r>
    </w:p>
    <w:p w14:paraId="44B0E089" w14:textId="4A993FFE" w:rsidR="00DF4280" w:rsidRDefault="00DF4280" w:rsidP="00DF4280">
      <w:pPr>
        <w:pStyle w:val="B1"/>
      </w:pPr>
      <w:r>
        <w:t>-</w:t>
      </w:r>
      <w:r>
        <w:tab/>
        <w:t xml:space="preserve">Multicast session update procedure (see </w:t>
      </w:r>
      <w:r w:rsidR="00736ABD">
        <w:t>clause 7</w:t>
      </w:r>
      <w:r>
        <w:t>.2.6 of 3GPP TS 23.247 [14]); and</w:t>
      </w:r>
    </w:p>
    <w:p w14:paraId="50A2B2B2" w14:textId="6828457C" w:rsidR="00DF4280" w:rsidRDefault="00DF4280" w:rsidP="00DF4280">
      <w:pPr>
        <w:pStyle w:val="B1"/>
      </w:pPr>
      <w:r>
        <w:t>-</w:t>
      </w:r>
      <w:r>
        <w:tab/>
        <w:t xml:space="preserve">Multicast session service area update procedure (see </w:t>
      </w:r>
      <w:r w:rsidR="00736ABD">
        <w:t>clause 7</w:t>
      </w:r>
      <w:r>
        <w:t>.2.7 of 3GPP TS 23.247 [14]).</w:t>
      </w:r>
    </w:p>
    <w:p w14:paraId="0CAE4915" w14:textId="646BE19E" w:rsidR="00DF4280" w:rsidRDefault="00DF4280" w:rsidP="00DF4280">
      <w:r>
        <w:t xml:space="preserve">The MB-SMF shall notify </w:t>
      </w:r>
      <w:r w:rsidRPr="00A81CBE">
        <w:t>event</w:t>
      </w:r>
      <w:r>
        <w:t>(</w:t>
      </w:r>
      <w:r w:rsidRPr="00A81CBE">
        <w:t>s</w:t>
      </w:r>
      <w:r>
        <w:t>) about the multicast MBS session context by using the HTTP POST method targeting the notification URI received in the subscription as shown in Figure 5.3.2.11.1-1.</w:t>
      </w:r>
    </w:p>
    <w:p w14:paraId="15366C1F" w14:textId="77777777" w:rsidR="00DF4280" w:rsidRDefault="00DF4280" w:rsidP="00DF4280">
      <w:pPr>
        <w:pStyle w:val="TH"/>
      </w:pPr>
      <w:r w:rsidRPr="00D64FA1">
        <w:rPr>
          <w:lang w:val="fr-FR"/>
        </w:rPr>
        <w:object w:dxaOrig="8711" w:dyaOrig="2141" w14:anchorId="1DB521D0">
          <v:shape id="_x0000_i1041" type="#_x0000_t75" style="width:438.4pt;height:108.25pt" o:ole="">
            <v:imagedata r:id="rId40" o:title=""/>
          </v:shape>
          <o:OLEObject Type="Embed" ProgID="Visio.Drawing.11" ShapeID="_x0000_i1041" DrawAspect="Content" ObjectID="_1696490344" r:id="rId41"/>
        </w:object>
      </w:r>
    </w:p>
    <w:p w14:paraId="63DE8B4B" w14:textId="40DF4234" w:rsidR="00DF4280" w:rsidRDefault="00DF4280" w:rsidP="00DF4280">
      <w:pPr>
        <w:pStyle w:val="TF"/>
      </w:pPr>
      <w:r>
        <w:t>Figure 5.3.2.11.1-1: Notification of a multicast MBS session context event</w:t>
      </w:r>
    </w:p>
    <w:p w14:paraId="59276BC3" w14:textId="77777777" w:rsidR="00736ABD" w:rsidRDefault="00DF4280" w:rsidP="00DF4280">
      <w:pPr>
        <w:pStyle w:val="B1"/>
      </w:pPr>
      <w:r>
        <w:t>1.</w:t>
      </w:r>
      <w:r>
        <w:tab/>
        <w:t>The MB-SMF shall send a POST request targeting the notification URI. The notification shall contain the following information:</w:t>
      </w:r>
    </w:p>
    <w:p w14:paraId="71ED7515" w14:textId="77777777" w:rsidR="00736ABD" w:rsidRDefault="00DF4280" w:rsidP="00DF4280">
      <w:pPr>
        <w:pStyle w:val="B2"/>
      </w:pPr>
      <w:r>
        <w:t>-</w:t>
      </w:r>
      <w:r>
        <w:tab/>
        <w:t>Notification Correlation ID, if available in the subscription;</w:t>
      </w:r>
    </w:p>
    <w:p w14:paraId="14D3CCEC" w14:textId="77777777" w:rsidR="00736ABD" w:rsidRDefault="00DF4280" w:rsidP="00DF4280">
      <w:pPr>
        <w:pStyle w:val="B2"/>
      </w:pPr>
      <w:r>
        <w:t>-</w:t>
      </w:r>
      <w:r>
        <w:tab/>
        <w:t>List of event(s) which occurred.</w:t>
      </w:r>
    </w:p>
    <w:p w14:paraId="21DCA774" w14:textId="1C6940D8" w:rsidR="00DF4280" w:rsidRDefault="00DF4280" w:rsidP="00DF4280">
      <w:pPr>
        <w:pStyle w:val="B1"/>
      </w:pPr>
      <w:r w:rsidRPr="000C7A0F">
        <w:t>2</w:t>
      </w:r>
      <w:r>
        <w:t>a</w:t>
      </w:r>
      <w:r w:rsidRPr="000C7A0F">
        <w:t>.</w:t>
      </w:r>
      <w:r w:rsidRPr="000C7A0F">
        <w:tab/>
      </w:r>
      <w:r w:rsidRPr="0057039A">
        <w:t xml:space="preserve">On success, </w:t>
      </w:r>
      <w:r>
        <w:t>a "204 No Content" response shall be returned.</w:t>
      </w:r>
    </w:p>
    <w:p w14:paraId="2910CF88" w14:textId="77777777" w:rsidR="00DF4280" w:rsidRPr="009B3A6B" w:rsidRDefault="00DF4280" w:rsidP="00DF4280">
      <w:pPr>
        <w:pStyle w:val="B1"/>
      </w:pPr>
      <w:r>
        <w:t>2b.</w:t>
      </w:r>
      <w:r>
        <w:tab/>
        <w:t xml:space="preserve">On failure or redirection, one of the HTTP status code listed in </w:t>
      </w:r>
      <w:r w:rsidRPr="001769FF">
        <w:t>Table 6.</w:t>
      </w:r>
      <w:r>
        <w:t xml:space="preserve">x.y shall be returned. For a 4xx/5xx response, </w:t>
      </w:r>
      <w:r w:rsidRPr="00FA1305">
        <w:t xml:space="preserve">the message body </w:t>
      </w:r>
      <w:r>
        <w:t xml:space="preserve">shall </w:t>
      </w:r>
      <w:r w:rsidRPr="00FA1305">
        <w:t>contain</w:t>
      </w:r>
      <w:r>
        <w:t xml:space="preserve"> 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 6</w:t>
      </w:r>
      <w:r>
        <w:t>.x.y.</w:t>
      </w:r>
    </w:p>
    <w:p w14:paraId="1E6412A8" w14:textId="77777777" w:rsidR="00DF4280" w:rsidRPr="00B278C2" w:rsidRDefault="00DF4280" w:rsidP="00587048">
      <w:pPr>
        <w:pStyle w:val="B1"/>
        <w:ind w:left="0" w:firstLine="0"/>
      </w:pPr>
    </w:p>
    <w:bookmarkEnd w:id="139"/>
    <w:p w14:paraId="327F798B" w14:textId="2577D90A" w:rsidR="008A66D4" w:rsidRDefault="008A66D4" w:rsidP="008A66D4">
      <w:pPr>
        <w:pStyle w:val="B1"/>
      </w:pPr>
    </w:p>
    <w:p w14:paraId="0AD56F54" w14:textId="77777777" w:rsidR="008A6D4A" w:rsidRDefault="008A6D4A" w:rsidP="008A6D4A">
      <w:pPr>
        <w:pStyle w:val="Heading1"/>
      </w:pPr>
      <w:bookmarkStart w:id="163" w:name="_Toc510696597"/>
      <w:bookmarkStart w:id="164" w:name="_Toc35971389"/>
      <w:bookmarkStart w:id="165" w:name="_Toc67903513"/>
      <w:bookmarkStart w:id="166" w:name="_Toc81558563"/>
      <w:bookmarkStart w:id="167" w:name="_Toc85877016"/>
      <w:bookmarkEnd w:id="140"/>
      <w:bookmarkEnd w:id="141"/>
      <w:r>
        <w:lastRenderedPageBreak/>
        <w:t>6</w:t>
      </w:r>
      <w:r>
        <w:tab/>
        <w:t>API Definitions</w:t>
      </w:r>
      <w:bookmarkEnd w:id="163"/>
      <w:bookmarkEnd w:id="164"/>
      <w:bookmarkEnd w:id="165"/>
      <w:bookmarkEnd w:id="166"/>
      <w:bookmarkEnd w:id="167"/>
    </w:p>
    <w:p w14:paraId="6BD6785F" w14:textId="77777777" w:rsidR="00212244" w:rsidRDefault="00212244" w:rsidP="00212244">
      <w:pPr>
        <w:pStyle w:val="Heading2"/>
      </w:pPr>
      <w:bookmarkStart w:id="168" w:name="_Toc76042728"/>
      <w:bookmarkStart w:id="169" w:name="_Toc81558566"/>
      <w:bookmarkStart w:id="170" w:name="_Toc63666278"/>
      <w:bookmarkStart w:id="171" w:name="_Toc66105112"/>
      <w:bookmarkStart w:id="172" w:name="_Toc66106985"/>
      <w:bookmarkStart w:id="173" w:name="_Toc66462642"/>
      <w:bookmarkStart w:id="174" w:name="_Toc70328280"/>
      <w:bookmarkStart w:id="175" w:name="_Toc73782058"/>
      <w:bookmarkStart w:id="176" w:name="_Toc510696607"/>
      <w:bookmarkStart w:id="177" w:name="_Toc35971398"/>
      <w:bookmarkStart w:id="178" w:name="_Toc67903522"/>
      <w:bookmarkStart w:id="179" w:name="_Toc85877017"/>
      <w:r>
        <w:t>6.1</w:t>
      </w:r>
      <w:r>
        <w:tab/>
        <w:t>Nmbsmf_TMGI Service API</w:t>
      </w:r>
      <w:bookmarkEnd w:id="179"/>
    </w:p>
    <w:p w14:paraId="0895465F" w14:textId="77777777" w:rsidR="00212244" w:rsidRDefault="00212244" w:rsidP="00212244">
      <w:pPr>
        <w:pStyle w:val="Heading3"/>
      </w:pPr>
      <w:bookmarkStart w:id="180" w:name="_Toc510696599"/>
      <w:bookmarkStart w:id="181" w:name="_Toc35971391"/>
      <w:bookmarkStart w:id="182" w:name="_Toc67903515"/>
      <w:bookmarkStart w:id="183" w:name="_Toc76042727"/>
      <w:bookmarkStart w:id="184" w:name="_Toc81558565"/>
      <w:bookmarkStart w:id="185" w:name="_Toc85877018"/>
      <w:r>
        <w:t>6.1.1</w:t>
      </w:r>
      <w:r>
        <w:tab/>
        <w:t>Introduction</w:t>
      </w:r>
      <w:bookmarkEnd w:id="180"/>
      <w:bookmarkEnd w:id="181"/>
      <w:bookmarkEnd w:id="182"/>
      <w:bookmarkEnd w:id="183"/>
      <w:bookmarkEnd w:id="184"/>
      <w:bookmarkEnd w:id="185"/>
    </w:p>
    <w:p w14:paraId="61B94EED" w14:textId="77777777" w:rsidR="00212244" w:rsidRDefault="00212244" w:rsidP="00212244">
      <w:pPr>
        <w:rPr>
          <w:noProof/>
          <w:lang w:eastAsia="zh-CN"/>
        </w:rPr>
      </w:pPr>
      <w:r w:rsidRPr="00E23840">
        <w:rPr>
          <w:noProof/>
        </w:rPr>
        <w:t>The</w:t>
      </w:r>
      <w:r>
        <w:rPr>
          <w:noProof/>
        </w:rPr>
        <w:t xml:space="preserve"> </w:t>
      </w:r>
      <w:r>
        <w:t xml:space="preserve">Nmbsmf_TMGI </w:t>
      </w:r>
      <w:r>
        <w:rPr>
          <w:noProof/>
        </w:rPr>
        <w:t>s</w:t>
      </w:r>
      <w:r w:rsidRPr="00E23840">
        <w:rPr>
          <w:noProof/>
        </w:rPr>
        <w:t xml:space="preserve">ervice shall use the </w:t>
      </w:r>
      <w:r>
        <w:t>Nmbsmf_TMGI</w:t>
      </w:r>
      <w:r w:rsidRPr="00E23840">
        <w:rPr>
          <w:noProof/>
        </w:rPr>
        <w:t xml:space="preserve"> </w:t>
      </w:r>
      <w:r w:rsidRPr="00E23840">
        <w:rPr>
          <w:noProof/>
          <w:lang w:eastAsia="zh-CN"/>
        </w:rPr>
        <w:t>API.</w:t>
      </w:r>
    </w:p>
    <w:p w14:paraId="1D15BE94" w14:textId="77777777" w:rsidR="00212244" w:rsidRDefault="00212244" w:rsidP="00212244">
      <w:pPr>
        <w:rPr>
          <w:noProof/>
          <w:lang w:eastAsia="zh-CN"/>
        </w:rPr>
      </w:pPr>
      <w:r>
        <w:rPr>
          <w:rFonts w:hint="eastAsia"/>
          <w:noProof/>
          <w:lang w:eastAsia="zh-CN"/>
        </w:rPr>
        <w:t xml:space="preserve">The API URI of the </w:t>
      </w:r>
      <w:r>
        <w:t>Nmbsmf_TMGI</w:t>
      </w:r>
      <w:r w:rsidRPr="00E23840">
        <w:rPr>
          <w:noProof/>
        </w:rPr>
        <w:t xml:space="preserve"> </w:t>
      </w:r>
      <w:r w:rsidRPr="00E23840">
        <w:rPr>
          <w:noProof/>
          <w:lang w:eastAsia="zh-CN"/>
        </w:rPr>
        <w:t>API</w:t>
      </w:r>
      <w:r>
        <w:rPr>
          <w:rFonts w:hint="eastAsia"/>
          <w:noProof/>
          <w:lang w:eastAsia="zh-CN"/>
        </w:rPr>
        <w:t xml:space="preserve"> shall be:</w:t>
      </w:r>
    </w:p>
    <w:p w14:paraId="663CFD7E" w14:textId="77777777" w:rsidR="00212244" w:rsidRPr="00E23840" w:rsidRDefault="00212244" w:rsidP="0021224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CD5C0C9" w14:textId="77777777" w:rsidR="00212244" w:rsidRPr="00E23840" w:rsidRDefault="00212244" w:rsidP="0021224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F51BC15" w14:textId="77777777" w:rsidR="00212244" w:rsidRPr="00E23840" w:rsidRDefault="00212244" w:rsidP="0021224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DA93C08" w14:textId="77777777" w:rsidR="00212244" w:rsidRPr="00E23840" w:rsidRDefault="00212244" w:rsidP="00212244">
      <w:pPr>
        <w:rPr>
          <w:noProof/>
          <w:lang w:eastAsia="zh-CN"/>
        </w:rPr>
      </w:pPr>
      <w:r w:rsidRPr="00E23840">
        <w:rPr>
          <w:noProof/>
          <w:lang w:eastAsia="zh-CN"/>
        </w:rPr>
        <w:t>with the following components:</w:t>
      </w:r>
    </w:p>
    <w:p w14:paraId="2070E6E9" w14:textId="77777777" w:rsidR="00212244" w:rsidRPr="00E23840" w:rsidRDefault="00212244" w:rsidP="0021224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657309E" w14:textId="77777777" w:rsidR="00212244" w:rsidRPr="00E23840" w:rsidRDefault="00212244" w:rsidP="0021224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nmbsmf-tmgi</w:t>
      </w:r>
      <w:r>
        <w:rPr>
          <w:noProof/>
        </w:rPr>
        <w:t>"</w:t>
      </w:r>
      <w:r w:rsidRPr="00E23840">
        <w:rPr>
          <w:noProof/>
        </w:rPr>
        <w:t>.</w:t>
      </w:r>
    </w:p>
    <w:p w14:paraId="79F0EB2C" w14:textId="77777777" w:rsidR="00212244" w:rsidRPr="00E23840" w:rsidRDefault="00212244" w:rsidP="0021224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A7AE5A8" w14:textId="00831563" w:rsidR="00212244" w:rsidRDefault="00212244" w:rsidP="00212244">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 xml:space="preserve">&gt; </w:t>
      </w:r>
      <w:r w:rsidRPr="00E23840">
        <w:rPr>
          <w:noProof/>
        </w:rPr>
        <w:t xml:space="preserve">shall be set as described in </w:t>
      </w:r>
      <w:r>
        <w:rPr>
          <w:noProof/>
        </w:rPr>
        <w:t>clause</w:t>
      </w:r>
      <w:r w:rsidRPr="00E23840">
        <w:rPr>
          <w:noProof/>
          <w:lang w:eastAsia="zh-CN"/>
        </w:rPr>
        <w:t> </w:t>
      </w:r>
      <w:r>
        <w:rPr>
          <w:noProof/>
          <w:lang w:eastAsia="zh-CN"/>
        </w:rPr>
        <w:t>6.</w:t>
      </w:r>
      <w:r w:rsidRPr="00646C5D">
        <w:rPr>
          <w:noProof/>
          <w:lang w:eastAsia="zh-CN"/>
        </w:rPr>
        <w:t>1.3</w:t>
      </w:r>
      <w:r w:rsidRPr="00E23840">
        <w:rPr>
          <w:noProof/>
        </w:rPr>
        <w:t>.</w:t>
      </w:r>
    </w:p>
    <w:p w14:paraId="06CB9C02" w14:textId="77777777" w:rsidR="00A43070" w:rsidRDefault="00A43070" w:rsidP="00A43070">
      <w:pPr>
        <w:pStyle w:val="Heading3"/>
      </w:pPr>
      <w:bookmarkStart w:id="186" w:name="_Toc85877019"/>
      <w:r>
        <w:t>6.1.2</w:t>
      </w:r>
      <w:r>
        <w:tab/>
        <w:t>Usage of HTTP</w:t>
      </w:r>
      <w:bookmarkEnd w:id="168"/>
      <w:bookmarkEnd w:id="169"/>
      <w:bookmarkEnd w:id="186"/>
    </w:p>
    <w:p w14:paraId="4C2CA190" w14:textId="77777777" w:rsidR="00A43070" w:rsidRPr="000C5200" w:rsidRDefault="00A43070" w:rsidP="00A43070">
      <w:pPr>
        <w:pStyle w:val="Heading4"/>
      </w:pPr>
      <w:bookmarkStart w:id="187" w:name="_Toc510696601"/>
      <w:bookmarkStart w:id="188" w:name="_Toc35971393"/>
      <w:bookmarkStart w:id="189" w:name="_Toc67903517"/>
      <w:bookmarkStart w:id="190" w:name="_Toc76042729"/>
      <w:bookmarkStart w:id="191" w:name="_Toc81558567"/>
      <w:bookmarkStart w:id="192" w:name="_Toc85877020"/>
      <w:r>
        <w:t>6.1.2.1</w:t>
      </w:r>
      <w:r>
        <w:tab/>
        <w:t>General</w:t>
      </w:r>
      <w:bookmarkEnd w:id="187"/>
      <w:bookmarkEnd w:id="188"/>
      <w:bookmarkEnd w:id="189"/>
      <w:bookmarkEnd w:id="190"/>
      <w:bookmarkEnd w:id="191"/>
      <w:bookmarkEnd w:id="192"/>
    </w:p>
    <w:p w14:paraId="73C7693A" w14:textId="77777777" w:rsidR="00A43070" w:rsidRPr="00986E88" w:rsidRDefault="00A43070" w:rsidP="00A43070">
      <w:pPr>
        <w:rPr>
          <w:noProof/>
        </w:rPr>
      </w:pPr>
      <w:bookmarkStart w:id="19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441CBBD3" w14:textId="77777777" w:rsidR="00A43070" w:rsidRPr="00986E88" w:rsidRDefault="00A43070" w:rsidP="00A430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1D5E5AE8" w14:textId="2A80BCF0" w:rsidR="00A43070" w:rsidRPr="00986E88" w:rsidRDefault="00A43070" w:rsidP="00A43070">
      <w:pPr>
        <w:rPr>
          <w:noProof/>
        </w:rPr>
      </w:pPr>
      <w:r w:rsidRPr="00986E88">
        <w:rPr>
          <w:noProof/>
        </w:rPr>
        <w:t>The OpenAPI [</w:t>
      </w:r>
      <w:r>
        <w:rPr>
          <w:noProof/>
        </w:rPr>
        <w:t>6</w:t>
      </w:r>
      <w:r w:rsidRPr="00986E88">
        <w:rPr>
          <w:noProof/>
        </w:rPr>
        <w:t xml:space="preserve">] specification of HTTP messages and content bodies for the </w:t>
      </w:r>
      <w:r>
        <w:t>Nmbsmf_TMGI</w:t>
      </w:r>
      <w:r>
        <w:rPr>
          <w:noProof/>
        </w:rPr>
        <w:t xml:space="preserve"> API</w:t>
      </w:r>
      <w:r w:rsidRPr="00986E88">
        <w:rPr>
          <w:noProof/>
        </w:rPr>
        <w:t xml:space="preserve"> is contained in Annex A.</w:t>
      </w:r>
    </w:p>
    <w:p w14:paraId="47D2342C" w14:textId="77777777" w:rsidR="00A43070" w:rsidRPr="000C5200" w:rsidRDefault="00A43070" w:rsidP="00A43070">
      <w:pPr>
        <w:pStyle w:val="Heading4"/>
      </w:pPr>
      <w:bookmarkStart w:id="194" w:name="_Toc35971394"/>
      <w:bookmarkStart w:id="195" w:name="_Toc67903518"/>
      <w:bookmarkStart w:id="196" w:name="_Toc76042730"/>
      <w:bookmarkStart w:id="197" w:name="_Toc81558568"/>
      <w:bookmarkStart w:id="198" w:name="_Toc85877021"/>
      <w:r>
        <w:t>6.1.2.2</w:t>
      </w:r>
      <w:r>
        <w:tab/>
        <w:t>HTTP standard headers</w:t>
      </w:r>
      <w:bookmarkEnd w:id="193"/>
      <w:bookmarkEnd w:id="194"/>
      <w:bookmarkEnd w:id="195"/>
      <w:bookmarkEnd w:id="196"/>
      <w:bookmarkEnd w:id="197"/>
      <w:bookmarkEnd w:id="198"/>
    </w:p>
    <w:p w14:paraId="6628572C" w14:textId="77777777" w:rsidR="00A43070" w:rsidRDefault="00A43070" w:rsidP="00A43070">
      <w:pPr>
        <w:pStyle w:val="Heading5"/>
        <w:rPr>
          <w:lang w:eastAsia="zh-CN"/>
        </w:rPr>
      </w:pPr>
      <w:bookmarkStart w:id="199" w:name="_Toc510696603"/>
      <w:bookmarkStart w:id="200" w:name="_Toc35971395"/>
      <w:bookmarkStart w:id="201" w:name="_Toc67903519"/>
      <w:bookmarkStart w:id="202" w:name="_Toc76042731"/>
      <w:bookmarkStart w:id="203" w:name="_Toc81558569"/>
      <w:bookmarkStart w:id="204" w:name="_Toc85877022"/>
      <w:r>
        <w:t>6.1.2.2.1</w:t>
      </w:r>
      <w:r>
        <w:rPr>
          <w:rFonts w:hint="eastAsia"/>
          <w:lang w:eastAsia="zh-CN"/>
        </w:rPr>
        <w:tab/>
      </w:r>
      <w:r>
        <w:rPr>
          <w:lang w:eastAsia="zh-CN"/>
        </w:rPr>
        <w:t>General</w:t>
      </w:r>
      <w:bookmarkEnd w:id="199"/>
      <w:bookmarkEnd w:id="200"/>
      <w:bookmarkEnd w:id="201"/>
      <w:bookmarkEnd w:id="202"/>
      <w:bookmarkEnd w:id="203"/>
      <w:bookmarkEnd w:id="204"/>
    </w:p>
    <w:p w14:paraId="34A50EFF" w14:textId="77777777" w:rsidR="00A43070" w:rsidRPr="00986E88" w:rsidRDefault="00A43070" w:rsidP="00A43070">
      <w:pPr>
        <w:rPr>
          <w:noProof/>
        </w:rPr>
      </w:pPr>
      <w:bookmarkStart w:id="205" w:name="_Toc510696604"/>
      <w:r w:rsidRPr="00986E88">
        <w:rPr>
          <w:noProof/>
        </w:rPr>
        <w:t xml:space="preserve">See </w:t>
      </w:r>
      <w:r>
        <w:rPr>
          <w:noProof/>
        </w:rPr>
        <w:t>clause</w:t>
      </w:r>
      <w:r w:rsidRPr="00986E88">
        <w:rPr>
          <w:noProof/>
        </w:rPr>
        <w:t> 5.2.2 of 3GPP TS 29.500 [4] for the usage of HTTP standard headers.</w:t>
      </w:r>
    </w:p>
    <w:p w14:paraId="3B3D2893" w14:textId="77777777" w:rsidR="00A43070" w:rsidRDefault="00A43070" w:rsidP="00A43070">
      <w:pPr>
        <w:pStyle w:val="Guidance"/>
      </w:pPr>
      <w:r>
        <w:t>Add specific information for the API if applicable.</w:t>
      </w:r>
    </w:p>
    <w:p w14:paraId="344A645F" w14:textId="77777777" w:rsidR="00A43070" w:rsidRDefault="00A43070" w:rsidP="00A43070">
      <w:pPr>
        <w:pStyle w:val="Heading5"/>
      </w:pPr>
      <w:bookmarkStart w:id="206" w:name="_Toc35971396"/>
      <w:bookmarkStart w:id="207" w:name="_Toc67903520"/>
      <w:bookmarkStart w:id="208" w:name="_Toc76042732"/>
      <w:bookmarkStart w:id="209" w:name="_Toc81558570"/>
      <w:bookmarkStart w:id="210" w:name="_Toc85877023"/>
      <w:r>
        <w:t>6.1.2.2.2</w:t>
      </w:r>
      <w:r>
        <w:tab/>
        <w:t>Content type</w:t>
      </w:r>
      <w:bookmarkEnd w:id="205"/>
      <w:bookmarkEnd w:id="206"/>
      <w:bookmarkEnd w:id="207"/>
      <w:bookmarkEnd w:id="208"/>
      <w:bookmarkEnd w:id="209"/>
      <w:bookmarkEnd w:id="210"/>
    </w:p>
    <w:p w14:paraId="24F9699A" w14:textId="77777777" w:rsidR="00A43070" w:rsidRDefault="00A43070" w:rsidP="00A43070">
      <w:pPr>
        <w:pStyle w:val="Guidance"/>
      </w:pPr>
      <w:r>
        <w:t>This clause will indicate the encoding of HTTP requests/responses and the applicable MIME media type for the related Content-Type header. Adjust the text below if additional payload types are used e.g. for HATEOAS..</w:t>
      </w:r>
    </w:p>
    <w:p w14:paraId="0F5511AA" w14:textId="77777777" w:rsidR="00A43070" w:rsidRDefault="00A43070" w:rsidP="00A43070">
      <w:bookmarkStart w:id="21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D935CA1" w14:textId="77777777" w:rsidR="00A43070" w:rsidRPr="00986E88" w:rsidRDefault="00A43070" w:rsidP="00A43070">
      <w:pPr>
        <w:rPr>
          <w:noProof/>
        </w:rPr>
      </w:pPr>
      <w:bookmarkStart w:id="212" w:name="_Hlk525213471"/>
      <w:bookmarkStart w:id="213" w:name="_Hlk525213025"/>
      <w:r>
        <w:t xml:space="preserve">"Problem Details" JSON object shall be used to indicate </w:t>
      </w:r>
      <w:r>
        <w:rPr>
          <w:lang w:eastAsia="fr-FR"/>
        </w:rPr>
        <w:t xml:space="preserve">additional details of the error </w:t>
      </w:r>
      <w:r>
        <w:t xml:space="preserve">in a HTTP response body and </w:t>
      </w:r>
      <w:bookmarkEnd w:id="212"/>
      <w:r>
        <w:t>shall be signalled by the content type "application/problem+json", as defined in IETF RFC 7807 [13].</w:t>
      </w:r>
      <w:bookmarkEnd w:id="213"/>
    </w:p>
    <w:p w14:paraId="29557D55" w14:textId="77777777" w:rsidR="00A43070" w:rsidRPr="000C5200" w:rsidRDefault="00A43070" w:rsidP="00A43070">
      <w:pPr>
        <w:pStyle w:val="Heading4"/>
      </w:pPr>
      <w:bookmarkStart w:id="214" w:name="_Toc35971397"/>
      <w:bookmarkStart w:id="215" w:name="_Toc67903521"/>
      <w:bookmarkStart w:id="216" w:name="_Toc76042733"/>
      <w:bookmarkStart w:id="217" w:name="_Toc81558571"/>
      <w:bookmarkStart w:id="218" w:name="_Toc85877024"/>
      <w:r>
        <w:lastRenderedPageBreak/>
        <w:t>6.1.2.3</w:t>
      </w:r>
      <w:r>
        <w:tab/>
        <w:t>HTTP custom headers</w:t>
      </w:r>
      <w:bookmarkEnd w:id="211"/>
      <w:bookmarkEnd w:id="214"/>
      <w:bookmarkEnd w:id="215"/>
      <w:bookmarkEnd w:id="216"/>
      <w:bookmarkEnd w:id="217"/>
      <w:bookmarkEnd w:id="218"/>
    </w:p>
    <w:p w14:paraId="4FB5EE7C" w14:textId="77777777" w:rsidR="00A43070" w:rsidRDefault="00A43070" w:rsidP="00A43070">
      <w:pPr>
        <w:rPr>
          <w:noProof/>
        </w:rPr>
      </w:pPr>
      <w:bookmarkStart w:id="219" w:name="_Toc489605322"/>
      <w:bookmarkStart w:id="220" w:name="_Toc492899753"/>
      <w:bookmarkStart w:id="221" w:name="_Toc492900032"/>
      <w:bookmarkStart w:id="222" w:name="_Toc492967834"/>
      <w:bookmarkStart w:id="223" w:name="_Toc492972922"/>
      <w:bookmarkStart w:id="224" w:name="_Toc492973142"/>
      <w:bookmarkStart w:id="225" w:name="_Toc492974840"/>
      <w:bookmarkStart w:id="2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118AE544" w14:textId="77777777" w:rsidR="00A43070" w:rsidRDefault="00A43070" w:rsidP="00A43070">
      <w:pPr>
        <w:pStyle w:val="Guidance"/>
      </w:pPr>
      <w:r>
        <w:t>Add specific information for the API if applicable.</w:t>
      </w:r>
    </w:p>
    <w:p w14:paraId="6C557019" w14:textId="77777777" w:rsidR="00212244" w:rsidRDefault="00212244" w:rsidP="00212244">
      <w:pPr>
        <w:pStyle w:val="Heading3"/>
      </w:pPr>
      <w:bookmarkStart w:id="227" w:name="_Toc510696622"/>
      <w:bookmarkStart w:id="228" w:name="_Toc35971413"/>
      <w:bookmarkStart w:id="229" w:name="_Toc67903530"/>
      <w:bookmarkStart w:id="230" w:name="_Toc76042742"/>
      <w:bookmarkStart w:id="231" w:name="_Toc81558579"/>
      <w:bookmarkStart w:id="232" w:name="_Toc510696628"/>
      <w:bookmarkStart w:id="233" w:name="_Toc35971419"/>
      <w:bookmarkStart w:id="234" w:name="_Toc67903536"/>
      <w:bookmarkStart w:id="235" w:name="_Toc85877025"/>
      <w:bookmarkEnd w:id="170"/>
      <w:bookmarkEnd w:id="171"/>
      <w:bookmarkEnd w:id="172"/>
      <w:bookmarkEnd w:id="173"/>
      <w:bookmarkEnd w:id="174"/>
      <w:bookmarkEnd w:id="175"/>
      <w:bookmarkEnd w:id="176"/>
      <w:bookmarkEnd w:id="177"/>
      <w:bookmarkEnd w:id="178"/>
      <w:bookmarkEnd w:id="219"/>
      <w:bookmarkEnd w:id="220"/>
      <w:bookmarkEnd w:id="221"/>
      <w:bookmarkEnd w:id="222"/>
      <w:bookmarkEnd w:id="223"/>
      <w:bookmarkEnd w:id="224"/>
      <w:bookmarkEnd w:id="225"/>
      <w:bookmarkEnd w:id="226"/>
      <w:r>
        <w:t>6.1.3</w:t>
      </w:r>
      <w:r>
        <w:tab/>
        <w:t>Resources</w:t>
      </w:r>
      <w:bookmarkEnd w:id="235"/>
    </w:p>
    <w:p w14:paraId="24BA4D32" w14:textId="77777777" w:rsidR="00212244" w:rsidRPr="000A7435" w:rsidRDefault="00212244" w:rsidP="00212244">
      <w:pPr>
        <w:pStyle w:val="Heading4"/>
      </w:pPr>
      <w:bookmarkStart w:id="236" w:name="_Toc510696608"/>
      <w:bookmarkStart w:id="237" w:name="_Toc35971399"/>
      <w:bookmarkStart w:id="238" w:name="_Toc67903523"/>
      <w:bookmarkStart w:id="239" w:name="_Toc76042735"/>
      <w:bookmarkStart w:id="240" w:name="_Toc81558573"/>
      <w:bookmarkStart w:id="241" w:name="_Toc85877026"/>
      <w:r>
        <w:t>6.1.3.1</w:t>
      </w:r>
      <w:r>
        <w:tab/>
        <w:t>Overview</w:t>
      </w:r>
      <w:bookmarkEnd w:id="236"/>
      <w:bookmarkEnd w:id="237"/>
      <w:bookmarkEnd w:id="238"/>
      <w:bookmarkEnd w:id="239"/>
      <w:bookmarkEnd w:id="240"/>
      <w:bookmarkEnd w:id="241"/>
    </w:p>
    <w:p w14:paraId="4419B8C4" w14:textId="77777777" w:rsidR="00736ABD" w:rsidRDefault="00212244" w:rsidP="00212244">
      <w:r>
        <w:t>Figure 6.1.3.1-1 describes the resource</w:t>
      </w:r>
      <w:r w:rsidRPr="00767821">
        <w:t xml:space="preserve"> </w:t>
      </w:r>
      <w:r>
        <w:t>URI structure of</w:t>
      </w:r>
      <w:r w:rsidRPr="008C18E3">
        <w:t xml:space="preserve"> the </w:t>
      </w:r>
      <w:r>
        <w:t>Nmbsmf_TMGI</w:t>
      </w:r>
      <w:r w:rsidRPr="008C18E3">
        <w:t xml:space="preserve"> API</w:t>
      </w:r>
      <w:r>
        <w:t>.</w:t>
      </w:r>
    </w:p>
    <w:p w14:paraId="45AF9DF0" w14:textId="29D21278" w:rsidR="00212244" w:rsidRPr="00FB1D73" w:rsidRDefault="00212244" w:rsidP="00736ABD">
      <w:pPr>
        <w:pStyle w:val="TH"/>
      </w:pPr>
      <w:r w:rsidRPr="0069718D">
        <w:object w:dxaOrig="6984" w:dyaOrig="2976" w14:anchorId="37630221">
          <v:shape id="_x0000_i1042" type="#_x0000_t75" style="width:253.6pt;height:108.7pt" o:ole="">
            <v:imagedata r:id="rId42" o:title=""/>
          </v:shape>
          <o:OLEObject Type="Embed" ProgID="Visio.Drawing.11" ShapeID="_x0000_i1042" DrawAspect="Content" ObjectID="_1696490345" r:id="rId43"/>
        </w:object>
      </w:r>
    </w:p>
    <w:p w14:paraId="7D4AE3C4" w14:textId="77777777" w:rsidR="00212244" w:rsidRPr="008C18E3" w:rsidRDefault="00212244" w:rsidP="00212244">
      <w:pPr>
        <w:pStyle w:val="TF"/>
      </w:pPr>
      <w:r w:rsidRPr="008C18E3">
        <w:t>Figure 6.</w:t>
      </w:r>
      <w:r>
        <w:t>1.3.1</w:t>
      </w:r>
      <w:r w:rsidRPr="008C18E3">
        <w:t xml:space="preserve">-1: </w:t>
      </w:r>
      <w:r>
        <w:t xml:space="preserve">Resource </w:t>
      </w:r>
      <w:r w:rsidRPr="008C18E3">
        <w:t xml:space="preserve">URI structure of the </w:t>
      </w:r>
      <w:r>
        <w:t>Nmbsmf_TMGI</w:t>
      </w:r>
      <w:r w:rsidRPr="008C18E3">
        <w:t xml:space="preserve"> API</w:t>
      </w:r>
    </w:p>
    <w:p w14:paraId="3D10BF67" w14:textId="77777777" w:rsidR="00212244" w:rsidRDefault="00212244" w:rsidP="00212244">
      <w:r>
        <w:t>Table 6.1.3.1-1 provides an overview of the resources and applicable HTTP methods.</w:t>
      </w:r>
    </w:p>
    <w:p w14:paraId="468BAD28" w14:textId="77777777" w:rsidR="00212244" w:rsidRPr="00384E92" w:rsidRDefault="00212244" w:rsidP="00212244">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B54FF5"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16361A" w:rsidRDefault="00212244" w:rsidP="00587048">
            <w:pPr>
              <w:pStyle w:val="TAH"/>
            </w:pPr>
            <w:r w:rsidRPr="0016361A">
              <w:t xml:space="preserve">Resource </w:t>
            </w:r>
            <w:r>
              <w:t>purpose/</w:t>
            </w:r>
            <w:r w:rsidRPr="0016361A">
              <w:t>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16361A" w:rsidRDefault="00212244" w:rsidP="00587048">
            <w:pPr>
              <w:pStyle w:val="TAH"/>
            </w:pPr>
            <w:r w:rsidRPr="0016361A">
              <w:t>Resource URI</w:t>
            </w:r>
            <w:r>
              <w:t xml:space="preserve">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16361A" w:rsidRDefault="00212244" w:rsidP="00587048">
            <w:pPr>
              <w:pStyle w:val="TAH"/>
            </w:pPr>
            <w:r w:rsidRPr="0016361A">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Default="00212244" w:rsidP="00587048">
            <w:pPr>
              <w:pStyle w:val="TAH"/>
            </w:pPr>
            <w:r w:rsidRPr="0016361A">
              <w:t>Description</w:t>
            </w:r>
          </w:p>
          <w:p w14:paraId="691872DF" w14:textId="77777777" w:rsidR="00212244" w:rsidRPr="0016361A" w:rsidRDefault="00212244" w:rsidP="00587048">
            <w:pPr>
              <w:pStyle w:val="TAH"/>
            </w:pPr>
            <w:r>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EB0B59" w:rsidRDefault="00212244" w:rsidP="00587048">
            <w:pPr>
              <w:pStyle w:val="TAH"/>
              <w:rPr>
                <w:rFonts w:asciiTheme="minorHAnsi" w:hAnsiTheme="minorHAnsi"/>
                <w:lang w:val="ka-GE"/>
              </w:rPr>
            </w:pPr>
          </w:p>
        </w:tc>
      </w:tr>
      <w:tr w:rsidR="00212244" w:rsidRPr="00B54FF5"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16361A" w:rsidRDefault="00212244" w:rsidP="00587048">
            <w:pPr>
              <w:pStyle w:val="TAL"/>
            </w:pPr>
            <w:r>
              <w:t>TMGI collection</w:t>
            </w:r>
          </w:p>
        </w:tc>
        <w:tc>
          <w:tcPr>
            <w:tcW w:w="1441" w:type="pct"/>
            <w:vMerge w:val="restart"/>
            <w:tcBorders>
              <w:left w:val="single" w:sz="4" w:space="0" w:color="auto"/>
              <w:right w:val="single" w:sz="4" w:space="0" w:color="auto"/>
            </w:tcBorders>
            <w:vAlign w:val="center"/>
          </w:tcPr>
          <w:p w14:paraId="0250F6C4" w14:textId="77777777" w:rsidR="00212244" w:rsidRPr="0016361A" w:rsidRDefault="00212244" w:rsidP="00587048">
            <w:pPr>
              <w:pStyle w:val="TAL"/>
            </w:pPr>
            <w:r>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16361A" w:rsidRDefault="00212244" w:rsidP="00587048">
            <w:pPr>
              <w:pStyle w:val="TAL"/>
            </w:pPr>
            <w:r>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16361A" w:rsidRDefault="00212244" w:rsidP="00587048">
            <w:pPr>
              <w:pStyle w:val="TAL"/>
            </w:pPr>
            <w:r>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16361A" w:rsidRDefault="00212244" w:rsidP="00587048">
            <w:pPr>
              <w:pStyle w:val="TAL"/>
            </w:pPr>
          </w:p>
        </w:tc>
      </w:tr>
      <w:tr w:rsidR="00212244" w:rsidRPr="00B54FF5"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Default="00212244" w:rsidP="00587048">
            <w:pPr>
              <w:pStyle w:val="TAL"/>
            </w:pPr>
            <w:r>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Default="00212244" w:rsidP="00587048">
            <w:pPr>
              <w:pStyle w:val="TAL"/>
            </w:pPr>
            <w:r>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E079ED" w:rsidRDefault="00212244" w:rsidP="00587048">
            <w:pPr>
              <w:pStyle w:val="TAL"/>
            </w:pPr>
          </w:p>
        </w:tc>
      </w:tr>
    </w:tbl>
    <w:p w14:paraId="2B1789F6" w14:textId="77777777" w:rsidR="00212244" w:rsidRDefault="00212244" w:rsidP="00212244">
      <w:pPr>
        <w:tabs>
          <w:tab w:val="left" w:pos="1634"/>
        </w:tabs>
      </w:pPr>
      <w:r>
        <w:tab/>
      </w:r>
    </w:p>
    <w:p w14:paraId="41146E32" w14:textId="77777777" w:rsidR="00212244" w:rsidRDefault="00212244" w:rsidP="00212244">
      <w:pPr>
        <w:pStyle w:val="Heading4"/>
      </w:pPr>
      <w:bookmarkStart w:id="242" w:name="_Toc510696609"/>
      <w:bookmarkStart w:id="243" w:name="_Toc35971400"/>
      <w:bookmarkStart w:id="244" w:name="_Toc67903524"/>
      <w:bookmarkStart w:id="245" w:name="_Toc76042736"/>
      <w:bookmarkStart w:id="246" w:name="_Toc81558574"/>
      <w:bookmarkStart w:id="247" w:name="_Toc85877027"/>
      <w:r>
        <w:t>6.1.3.2</w:t>
      </w:r>
      <w:r>
        <w:tab/>
        <w:t xml:space="preserve">Resource: </w:t>
      </w:r>
      <w:bookmarkEnd w:id="242"/>
      <w:bookmarkEnd w:id="243"/>
      <w:bookmarkEnd w:id="244"/>
      <w:bookmarkEnd w:id="245"/>
      <w:r>
        <w:t>TMGI collection</w:t>
      </w:r>
      <w:bookmarkEnd w:id="246"/>
      <w:bookmarkEnd w:id="247"/>
    </w:p>
    <w:p w14:paraId="47D4471C" w14:textId="77777777" w:rsidR="00212244" w:rsidRDefault="00212244" w:rsidP="00212244">
      <w:pPr>
        <w:pStyle w:val="Heading5"/>
      </w:pPr>
      <w:bookmarkStart w:id="248" w:name="_Toc510696610"/>
      <w:bookmarkStart w:id="249" w:name="_Toc35971401"/>
      <w:bookmarkStart w:id="250" w:name="_Toc67903525"/>
      <w:bookmarkStart w:id="251" w:name="_Toc76042737"/>
      <w:bookmarkStart w:id="252" w:name="_Toc81558575"/>
      <w:bookmarkStart w:id="253" w:name="_Toc85877028"/>
      <w:r>
        <w:t>6.1.3.2.1</w:t>
      </w:r>
      <w:r>
        <w:tab/>
        <w:t>Description</w:t>
      </w:r>
      <w:bookmarkEnd w:id="248"/>
      <w:bookmarkEnd w:id="249"/>
      <w:bookmarkEnd w:id="250"/>
      <w:bookmarkEnd w:id="251"/>
      <w:bookmarkEnd w:id="252"/>
      <w:bookmarkEnd w:id="253"/>
    </w:p>
    <w:p w14:paraId="35B8D9EF" w14:textId="1C82D641" w:rsidR="00212244" w:rsidRDefault="00212244" w:rsidP="00212244">
      <w:r>
        <w:t>This resource represents the collection of the individual TMGI values that can be assigned by the MB-SMF.</w:t>
      </w:r>
    </w:p>
    <w:p w14:paraId="0F8D7AB9" w14:textId="77777777" w:rsidR="00212244" w:rsidRDefault="00212244" w:rsidP="00212244">
      <w:r>
        <w:t>This resource is modelled with the Collection resource archetype (see clause C.2 of 3GPP TS 29.501 [5]).</w:t>
      </w:r>
    </w:p>
    <w:p w14:paraId="41A9B6F7" w14:textId="77777777" w:rsidR="00212244" w:rsidRDefault="00212244" w:rsidP="00212244">
      <w:pPr>
        <w:pStyle w:val="Heading5"/>
      </w:pPr>
      <w:bookmarkStart w:id="254" w:name="_Toc35971402"/>
      <w:bookmarkStart w:id="255" w:name="_Toc67903526"/>
      <w:bookmarkStart w:id="256" w:name="_Toc76042738"/>
      <w:bookmarkStart w:id="257" w:name="_Toc81558576"/>
      <w:bookmarkStart w:id="258" w:name="_Toc510696612"/>
      <w:bookmarkStart w:id="259" w:name="_Toc85877029"/>
      <w:r>
        <w:t>6.1.3.2.2</w:t>
      </w:r>
      <w:r>
        <w:tab/>
        <w:t>Resource Definition</w:t>
      </w:r>
      <w:bookmarkEnd w:id="254"/>
      <w:bookmarkEnd w:id="255"/>
      <w:bookmarkEnd w:id="256"/>
      <w:bookmarkEnd w:id="257"/>
      <w:bookmarkEnd w:id="259"/>
    </w:p>
    <w:p w14:paraId="071EDC8B" w14:textId="5A646577" w:rsidR="00212244" w:rsidRDefault="00212244" w:rsidP="00212244">
      <w:r>
        <w:t xml:space="preserve">Resource URI: </w:t>
      </w:r>
      <w:r w:rsidRPr="00E23840">
        <w:rPr>
          <w:b/>
          <w:noProof/>
        </w:rPr>
        <w:t>{apiRoot}/</w:t>
      </w:r>
      <w:r>
        <w:rPr>
          <w:b/>
          <w:noProof/>
        </w:rPr>
        <w:t>nmbsmf-tmgi</w:t>
      </w:r>
      <w:r w:rsidRPr="00E23840">
        <w:rPr>
          <w:b/>
          <w:noProof/>
        </w:rPr>
        <w:t>/</w:t>
      </w:r>
      <w:r>
        <w:rPr>
          <w:b/>
          <w:noProof/>
        </w:rPr>
        <w:t>&lt;apiVersion&gt;</w:t>
      </w:r>
      <w:r w:rsidRPr="00E23840">
        <w:rPr>
          <w:b/>
          <w:noProof/>
        </w:rPr>
        <w:t>/</w:t>
      </w:r>
      <w:r>
        <w:rPr>
          <w:b/>
          <w:noProof/>
        </w:rPr>
        <w:t>tmgi</w:t>
      </w:r>
    </w:p>
    <w:p w14:paraId="45FF6822" w14:textId="77777777" w:rsidR="00212244" w:rsidRDefault="00212244" w:rsidP="00212244">
      <w:pPr>
        <w:rPr>
          <w:rFonts w:ascii="Arial" w:hAnsi="Arial" w:cs="Arial"/>
        </w:rPr>
      </w:pPr>
      <w:r>
        <w:t>This resource shall support the resource URI variables defined in table 6.1.3.2.2-1</w:t>
      </w:r>
      <w:r>
        <w:rPr>
          <w:rFonts w:ascii="Arial" w:hAnsi="Arial" w:cs="Arial"/>
        </w:rPr>
        <w:t>.</w:t>
      </w:r>
    </w:p>
    <w:p w14:paraId="724ABD8F" w14:textId="77777777" w:rsidR="00212244" w:rsidRDefault="00212244" w:rsidP="0021224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B54FF5"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16361A" w:rsidRDefault="00212244" w:rsidP="005870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16361A" w:rsidRDefault="00212244" w:rsidP="005870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16361A" w:rsidRDefault="00212244" w:rsidP="00587048">
            <w:pPr>
              <w:pStyle w:val="TAH"/>
            </w:pPr>
            <w:r w:rsidRPr="0016361A">
              <w:t>Definition</w:t>
            </w:r>
          </w:p>
        </w:tc>
      </w:tr>
      <w:tr w:rsidR="00212244" w:rsidRPr="00B54FF5"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16361A" w:rsidRDefault="00212244" w:rsidP="005870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16361A" w:rsidRDefault="00212244" w:rsidP="005870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16361A" w:rsidRDefault="00212244" w:rsidP="00587048">
            <w:pPr>
              <w:pStyle w:val="TAL"/>
            </w:pPr>
            <w:r w:rsidRPr="0016361A">
              <w:t>See clause</w:t>
            </w:r>
            <w:r w:rsidRPr="0016361A">
              <w:rPr>
                <w:lang w:val="en-US" w:eastAsia="zh-CN"/>
              </w:rPr>
              <w:t> </w:t>
            </w:r>
            <w:r w:rsidRPr="0016361A">
              <w:t>6.1.1</w:t>
            </w:r>
          </w:p>
        </w:tc>
      </w:tr>
      <w:tr w:rsidR="00212244" w:rsidRPr="00B54FF5"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16361A" w:rsidRDefault="00212244" w:rsidP="005870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16361A" w:rsidRDefault="00212244" w:rsidP="005870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16361A" w:rsidRDefault="00212244" w:rsidP="00587048">
            <w:pPr>
              <w:pStyle w:val="TAL"/>
            </w:pPr>
            <w:r w:rsidRPr="0016361A">
              <w:t>See clause 6.1.1</w:t>
            </w:r>
          </w:p>
        </w:tc>
      </w:tr>
      <w:tr w:rsidR="00212244" w:rsidRPr="00B54FF5" w14:paraId="7225A04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tcPr>
          <w:p w14:paraId="54A9138C" w14:textId="58957B58" w:rsidR="00212244" w:rsidRPr="0016361A" w:rsidRDefault="00212244" w:rsidP="00587048">
            <w:pPr>
              <w:pStyle w:val="TAL"/>
            </w:pPr>
          </w:p>
        </w:tc>
        <w:tc>
          <w:tcPr>
            <w:tcW w:w="1039" w:type="pct"/>
            <w:tcBorders>
              <w:top w:val="single" w:sz="6" w:space="0" w:color="000000"/>
              <w:left w:val="single" w:sz="6" w:space="0" w:color="000000"/>
              <w:bottom w:val="single" w:sz="6" w:space="0" w:color="000000"/>
              <w:right w:val="single" w:sz="6" w:space="0" w:color="000000"/>
            </w:tcBorders>
          </w:tcPr>
          <w:p w14:paraId="755FBC85" w14:textId="79A9B522" w:rsidR="00212244" w:rsidRPr="0016361A" w:rsidRDefault="00212244" w:rsidP="00587048">
            <w:pPr>
              <w:pStyle w:val="TAL"/>
            </w:pPr>
          </w:p>
        </w:tc>
        <w:tc>
          <w:tcPr>
            <w:tcW w:w="3274" w:type="pct"/>
            <w:tcBorders>
              <w:top w:val="single" w:sz="6" w:space="0" w:color="000000"/>
              <w:left w:val="single" w:sz="6" w:space="0" w:color="000000"/>
              <w:bottom w:val="single" w:sz="6" w:space="0" w:color="000000"/>
              <w:right w:val="single" w:sz="6" w:space="0" w:color="000000"/>
            </w:tcBorders>
            <w:vAlign w:val="center"/>
          </w:tcPr>
          <w:p w14:paraId="74D03246" w14:textId="7E96D534" w:rsidR="00212244" w:rsidRPr="0016361A" w:rsidRDefault="00212244" w:rsidP="00587048">
            <w:pPr>
              <w:pStyle w:val="TAL"/>
            </w:pPr>
          </w:p>
        </w:tc>
      </w:tr>
    </w:tbl>
    <w:p w14:paraId="28831046" w14:textId="77777777" w:rsidR="00212244" w:rsidRPr="00384E92" w:rsidRDefault="00212244" w:rsidP="00212244"/>
    <w:p w14:paraId="47141BBB" w14:textId="77777777" w:rsidR="00212244" w:rsidRDefault="00212244" w:rsidP="00212244">
      <w:pPr>
        <w:pStyle w:val="Heading5"/>
      </w:pPr>
      <w:bookmarkStart w:id="260" w:name="_Toc35971403"/>
      <w:bookmarkStart w:id="261" w:name="_Toc67903527"/>
      <w:bookmarkStart w:id="262" w:name="_Toc76042739"/>
      <w:bookmarkStart w:id="263" w:name="_Toc81558577"/>
      <w:bookmarkStart w:id="264" w:name="_Toc85877030"/>
      <w:r>
        <w:lastRenderedPageBreak/>
        <w:t>6.1.3.2.3</w:t>
      </w:r>
      <w:r>
        <w:tab/>
        <w:t>Resource Standard Methods</w:t>
      </w:r>
      <w:bookmarkEnd w:id="258"/>
      <w:bookmarkEnd w:id="260"/>
      <w:bookmarkEnd w:id="261"/>
      <w:bookmarkEnd w:id="262"/>
      <w:bookmarkEnd w:id="263"/>
      <w:bookmarkEnd w:id="264"/>
    </w:p>
    <w:p w14:paraId="1636A8BA" w14:textId="37B788A2" w:rsidR="00212244" w:rsidRPr="00384E92" w:rsidRDefault="00212244" w:rsidP="00212244">
      <w:pPr>
        <w:pStyle w:val="H6"/>
      </w:pPr>
      <w:bookmarkStart w:id="265" w:name="_Toc510696613"/>
      <w:bookmarkStart w:id="266" w:name="_Toc35971404"/>
      <w:r w:rsidRPr="00384E92">
        <w:t>6.</w:t>
      </w:r>
      <w:r>
        <w:t>1.3.2.3</w:t>
      </w:r>
      <w:r w:rsidRPr="00384E92">
        <w:t>.1</w:t>
      </w:r>
      <w:r w:rsidRPr="00384E92">
        <w:tab/>
      </w:r>
      <w:r>
        <w:t>POST</w:t>
      </w:r>
      <w:bookmarkEnd w:id="265"/>
      <w:bookmarkEnd w:id="266"/>
    </w:p>
    <w:p w14:paraId="203CBC4B" w14:textId="77777777" w:rsidR="00212244" w:rsidRDefault="00212244" w:rsidP="00212244">
      <w:r>
        <w:t xml:space="preserve">This method requests the MB-SMF to allocate one or more TMGIs with </w:t>
      </w:r>
      <w:r w:rsidRPr="00282B39">
        <w:t>Nmbsmf_TMGI_Allocate</w:t>
      </w:r>
      <w:r>
        <w:t xml:space="preserve"> service operation.</w:t>
      </w:r>
    </w:p>
    <w:p w14:paraId="55105632" w14:textId="77777777" w:rsidR="00212244" w:rsidRDefault="00212244" w:rsidP="00212244">
      <w:r>
        <w:t>This method shall support the URI query parameters specified in table 6.1.3.2.3.1-1.</w:t>
      </w:r>
    </w:p>
    <w:p w14:paraId="6EC7AAE8" w14:textId="4CFA84EB" w:rsidR="00212244" w:rsidRPr="00384E92" w:rsidRDefault="00212244" w:rsidP="00212244">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B54FF5"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16361A" w:rsidRDefault="00212244" w:rsidP="005870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16361A" w:rsidRDefault="00212244" w:rsidP="005870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16361A" w:rsidRDefault="00212244" w:rsidP="005870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16361A" w:rsidRDefault="00212244" w:rsidP="005870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16361A" w:rsidRDefault="00212244" w:rsidP="005870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16361A" w:rsidRDefault="00212244" w:rsidP="00587048">
            <w:pPr>
              <w:pStyle w:val="TAH"/>
            </w:pPr>
            <w:r w:rsidRPr="0016361A">
              <w:t>Applicability</w:t>
            </w:r>
          </w:p>
        </w:tc>
      </w:tr>
      <w:tr w:rsidR="00212244" w:rsidRPr="00B54FF5"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7777777" w:rsidR="00212244" w:rsidRPr="0016361A" w:rsidRDefault="00212244" w:rsidP="0058704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4D1E70E1" w14:textId="77777777" w:rsidR="00212244" w:rsidRPr="0016361A" w:rsidRDefault="00212244" w:rsidP="0058704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3DD57AF" w14:textId="77777777" w:rsidR="00212244" w:rsidRPr="0016361A" w:rsidRDefault="00212244" w:rsidP="0058704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7D799648" w14:textId="77777777" w:rsidR="00212244" w:rsidRPr="0016361A" w:rsidRDefault="00212244" w:rsidP="0058704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77777777" w:rsidR="00212244" w:rsidRPr="0016361A" w:rsidRDefault="00212244" w:rsidP="0058704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16361A" w:rsidRDefault="00212244" w:rsidP="00587048">
            <w:pPr>
              <w:pStyle w:val="TAL"/>
            </w:pPr>
          </w:p>
        </w:tc>
      </w:tr>
    </w:tbl>
    <w:p w14:paraId="21C9746C" w14:textId="77777777" w:rsidR="00212244" w:rsidRDefault="00212244" w:rsidP="00212244"/>
    <w:p w14:paraId="48841D57" w14:textId="77777777" w:rsidR="00212244" w:rsidRPr="00384E92" w:rsidRDefault="00212244" w:rsidP="00212244">
      <w:r>
        <w:t>This method shall support the request data structures specified in table 6.1.3.2.3.1-2 and the response data structures and response codes specified in table 6.1.3.2.3.1-3.</w:t>
      </w:r>
    </w:p>
    <w:p w14:paraId="0F665EBC" w14:textId="0C7D7D98" w:rsidR="00212244" w:rsidRPr="001769FF" w:rsidRDefault="00212244" w:rsidP="00212244">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B54FF5"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16361A" w:rsidRDefault="00212244" w:rsidP="005870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16361A" w:rsidRDefault="00212244" w:rsidP="005870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16361A" w:rsidRDefault="00212244" w:rsidP="005870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16361A" w:rsidRDefault="00212244" w:rsidP="00587048">
            <w:pPr>
              <w:pStyle w:val="TAH"/>
            </w:pPr>
            <w:r w:rsidRPr="0016361A">
              <w:t>Description</w:t>
            </w:r>
          </w:p>
        </w:tc>
      </w:tr>
      <w:tr w:rsidR="00212244" w:rsidRPr="00B54FF5"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16361A" w:rsidRDefault="00212244" w:rsidP="00587048">
            <w:pPr>
              <w:pStyle w:val="TAL"/>
            </w:pPr>
            <w:r w:rsidRPr="00E079ED">
              <w:t>TmgiAllocate</w:t>
            </w:r>
            <w:r w:rsidRPr="0016361A"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26A6A78D" w:rsidR="00212244" w:rsidRPr="0016361A" w:rsidRDefault="00212244" w:rsidP="00587048">
            <w:pPr>
              <w:pStyle w:val="TAC"/>
            </w:pPr>
            <w:r>
              <w:t>M</w:t>
            </w:r>
            <w:r w:rsidRPr="0016361A">
              <w:t>"</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16361A" w:rsidRDefault="00212244" w:rsidP="005870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Default="00212244" w:rsidP="00587048">
            <w:pPr>
              <w:pStyle w:val="TAL"/>
            </w:pPr>
            <w:r>
              <w:t>Representation of one or more TMGIs to be allocated by the MB-SMF. The Request Body shall contain:</w:t>
            </w:r>
          </w:p>
          <w:p w14:paraId="42915B78" w14:textId="767FA1B0" w:rsidR="00212244" w:rsidRDefault="00212244" w:rsidP="00587048">
            <w:pPr>
              <w:pStyle w:val="TAL"/>
            </w:pPr>
            <w:r>
              <w:t>- the requested number of TMGIs (one or more), if TMGIs are requested to be allocated; or.</w:t>
            </w:r>
          </w:p>
          <w:p w14:paraId="5D6EF4C4" w14:textId="77777777" w:rsidR="00212244" w:rsidRPr="0016361A" w:rsidRDefault="00212244" w:rsidP="00587048">
            <w:pPr>
              <w:pStyle w:val="TAL"/>
            </w:pPr>
            <w:r>
              <w:t xml:space="preserve">-  a list of TMGIs, if </w:t>
            </w:r>
            <w:r>
              <w:rPr>
                <w:lang w:eastAsia="zh-CN"/>
              </w:rPr>
              <w:t>the</w:t>
            </w:r>
            <w:r w:rsidRPr="00A537C8">
              <w:rPr>
                <w:lang w:eastAsia="zh-CN"/>
              </w:rPr>
              <w:t xml:space="preserve"> </w:t>
            </w:r>
            <w:r>
              <w:rPr>
                <w:lang w:eastAsia="zh-CN"/>
              </w:rPr>
              <w:t xml:space="preserve">expiration time of </w:t>
            </w:r>
            <w:r w:rsidRPr="00A537C8">
              <w:rPr>
                <w:lang w:eastAsia="zh-CN"/>
              </w:rPr>
              <w:t xml:space="preserve">previously allocated </w:t>
            </w:r>
            <w:r>
              <w:rPr>
                <w:lang w:eastAsia="zh-CN"/>
              </w:rPr>
              <w:t xml:space="preserve">TMGI(s) needs to be </w:t>
            </w:r>
            <w:r w:rsidRPr="00A537C8">
              <w:rPr>
                <w:lang w:eastAsia="zh-CN"/>
              </w:rPr>
              <w:t>refresh</w:t>
            </w:r>
            <w:r>
              <w:rPr>
                <w:lang w:eastAsia="zh-CN"/>
              </w:rPr>
              <w:t>ed.</w:t>
            </w:r>
          </w:p>
        </w:tc>
      </w:tr>
    </w:tbl>
    <w:p w14:paraId="12530732" w14:textId="77777777" w:rsidR="00212244" w:rsidRDefault="00212244" w:rsidP="00212244"/>
    <w:p w14:paraId="1647B5F9" w14:textId="787237A9" w:rsidR="00212244" w:rsidRPr="001769FF" w:rsidRDefault="00212244" w:rsidP="00212244">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B54FF5"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16361A" w:rsidRDefault="00212244" w:rsidP="00587048">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16361A" w:rsidRDefault="00212244" w:rsidP="00587048">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16361A" w:rsidRDefault="00212244" w:rsidP="00587048">
            <w:pPr>
              <w:pStyle w:val="TAH"/>
            </w:pPr>
            <w:r w:rsidRPr="0016361A">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16361A" w:rsidRDefault="00212244" w:rsidP="00587048">
            <w:pPr>
              <w:pStyle w:val="TAH"/>
            </w:pPr>
            <w:r w:rsidRPr="0016361A">
              <w:t>Response</w:t>
            </w:r>
          </w:p>
          <w:p w14:paraId="5C38C628" w14:textId="77777777" w:rsidR="00212244" w:rsidRPr="0016361A" w:rsidRDefault="00212244" w:rsidP="00587048">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16361A" w:rsidRDefault="00212244" w:rsidP="00587048">
            <w:pPr>
              <w:pStyle w:val="TAH"/>
            </w:pPr>
            <w:r w:rsidRPr="0016361A">
              <w:t>Description</w:t>
            </w:r>
          </w:p>
        </w:tc>
      </w:tr>
      <w:tr w:rsidR="00212244" w:rsidRPr="00B54FF5"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16361A" w:rsidRDefault="00212244" w:rsidP="00587048">
            <w:pPr>
              <w:pStyle w:val="TAL"/>
            </w:pPr>
            <w:r w:rsidRPr="00E079ED">
              <w:t>TmgiAllocate</w:t>
            </w:r>
            <w:r>
              <w:t>d</w:t>
            </w:r>
            <w:r w:rsidRPr="0016361A"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16361A" w:rsidRDefault="00212244" w:rsidP="00587048">
            <w:pPr>
              <w:pStyle w:val="TAC"/>
            </w:pPr>
            <w:r>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16361A" w:rsidRDefault="00212244" w:rsidP="00587048">
            <w:pPr>
              <w:pStyle w:val="TAL"/>
            </w:pPr>
            <w:r>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16361A" w:rsidRDefault="00212244" w:rsidP="00587048">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Default="00212244" w:rsidP="00587048">
            <w:pPr>
              <w:pStyle w:val="TAL"/>
            </w:pPr>
            <w:r>
              <w:t xml:space="preserve">Successful allocation of one or more TMGI(s) and their expiration time. Alternatively, if </w:t>
            </w:r>
            <w:r>
              <w:rPr>
                <w:lang w:eastAsia="zh-CN"/>
              </w:rPr>
              <w:t>the</w:t>
            </w:r>
            <w:r w:rsidRPr="00A537C8">
              <w:rPr>
                <w:lang w:eastAsia="zh-CN"/>
              </w:rPr>
              <w:t xml:space="preserve"> </w:t>
            </w:r>
            <w:r>
              <w:rPr>
                <w:lang w:eastAsia="zh-CN"/>
              </w:rPr>
              <w:t xml:space="preserve">expiration time of the </w:t>
            </w:r>
            <w:r w:rsidRPr="00A537C8">
              <w:rPr>
                <w:lang w:eastAsia="zh-CN"/>
              </w:rPr>
              <w:t xml:space="preserve">previously allocated </w:t>
            </w:r>
            <w:r>
              <w:rPr>
                <w:lang w:eastAsia="zh-CN"/>
              </w:rPr>
              <w:t xml:space="preserve">TMGI(s) needs to be </w:t>
            </w:r>
            <w:r w:rsidRPr="00A537C8">
              <w:rPr>
                <w:lang w:eastAsia="zh-CN"/>
              </w:rPr>
              <w:t>refresh</w:t>
            </w:r>
            <w:r>
              <w:rPr>
                <w:lang w:eastAsia="zh-CN"/>
              </w:rPr>
              <w:t>ed, the Response Body shall contain the list of the TMGI(s)</w:t>
            </w:r>
            <w:r>
              <w:t xml:space="preserve"> and their new expiration time.</w:t>
            </w:r>
          </w:p>
          <w:p w14:paraId="781683EB" w14:textId="31A15FCF" w:rsidR="00212244" w:rsidRPr="0016361A" w:rsidRDefault="00212244" w:rsidP="00587048">
            <w:pPr>
              <w:pStyle w:val="TAL"/>
            </w:pPr>
            <w:r>
              <w:t xml:space="preserve"> </w:t>
            </w:r>
          </w:p>
        </w:tc>
      </w:tr>
      <w:tr w:rsidR="00212244" w:rsidRPr="00B54FF5" w14:paraId="3546C270"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682CE30" w14:textId="77777777" w:rsidR="00212244" w:rsidRPr="00E079ED" w:rsidRDefault="00212244" w:rsidP="00E71E75">
            <w:pPr>
              <w:pStyle w:val="TAL"/>
              <w:jc w:val="center"/>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32CDF68" w14:textId="77777777" w:rsidR="00212244" w:rsidRDefault="00212244" w:rsidP="00587048">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0B8355B4" w14:textId="77777777" w:rsidR="00212244" w:rsidRDefault="00212244" w:rsidP="00587048">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487B815A" w14:textId="77777777" w:rsidR="00212244" w:rsidRDefault="00212244" w:rsidP="00587048">
            <w:pPr>
              <w:pStyle w:val="TAL"/>
            </w:pPr>
            <w:r>
              <w:t>4xx/5xx</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451E44EB" w14:textId="77777777" w:rsidR="00212244" w:rsidRDefault="00212244" w:rsidP="00587048">
            <w:pPr>
              <w:pStyle w:val="TAL"/>
            </w:pPr>
            <w:r>
              <w:t>TMGI(s) are not allocated</w:t>
            </w:r>
          </w:p>
        </w:tc>
      </w:tr>
      <w:tr w:rsidR="00212244" w:rsidRPr="00B54FF5"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Default="00212244" w:rsidP="00587048">
            <w:pPr>
              <w:pStyle w:val="TAL"/>
              <w:jc w:val="center"/>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Default="00212244" w:rsidP="00587048">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Default="00212244" w:rsidP="00587048">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Default="00212244" w:rsidP="00587048">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Default="00212244" w:rsidP="00587048">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 (NOTE 2)</w:t>
            </w:r>
          </w:p>
        </w:tc>
      </w:tr>
      <w:tr w:rsidR="00212244" w:rsidRPr="00B54FF5"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Default="00212244" w:rsidP="00587048">
            <w:pPr>
              <w:pStyle w:val="TAL"/>
              <w:jc w:val="center"/>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Default="00212244" w:rsidP="00587048">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Default="00212244" w:rsidP="00587048">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Default="00212244" w:rsidP="00587048">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Default="00212244" w:rsidP="00587048">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 (NOTE 2)</w:t>
            </w:r>
          </w:p>
        </w:tc>
      </w:tr>
      <w:tr w:rsidR="00212244" w:rsidRPr="00B54FF5"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6E56351" w:rsidR="00212244" w:rsidRDefault="00212244" w:rsidP="00587048">
            <w:pPr>
              <w:pStyle w:val="TAN"/>
            </w:pPr>
            <w:r w:rsidRPr="0016361A">
              <w:t>NOTE</w:t>
            </w:r>
            <w:r>
              <w:t xml:space="preserve"> 1</w:t>
            </w:r>
            <w:r w:rsidRPr="0016361A">
              <w:t>:</w:t>
            </w:r>
            <w:r w:rsidRPr="0016361A">
              <w:rPr>
                <w:noProof/>
              </w:rPr>
              <w:tab/>
              <w:t xml:space="preserve">The mandatory </w:t>
            </w:r>
            <w:r w:rsidRPr="0016361A">
              <w:t>HTTP error status code for the &lt;method 1&gt; method listed in Table 5.2.7.1-1 of 3GPP TS 29.500 [4] also apply.</w:t>
            </w:r>
          </w:p>
          <w:p w14:paraId="1A358D5D" w14:textId="77777777" w:rsidR="00212244" w:rsidRPr="0016361A" w:rsidRDefault="00212244" w:rsidP="0058704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9DB33D6" w14:textId="77777777" w:rsidR="00212244" w:rsidRDefault="00212244" w:rsidP="00212244"/>
    <w:p w14:paraId="29607B6D" w14:textId="5372F0DE" w:rsidR="00212244" w:rsidRPr="00A04126" w:rsidRDefault="00212244" w:rsidP="00212244">
      <w:pPr>
        <w:pStyle w:val="TH"/>
        <w:rPr>
          <w:rFonts w:cs="Arial"/>
        </w:rPr>
      </w:pPr>
      <w:r w:rsidRPr="00A04126">
        <w:lastRenderedPageBreak/>
        <w:t xml:space="preserve">Table 6.1.3.2.3.1-4: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B54FF5"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16361A" w:rsidRDefault="00212244" w:rsidP="0058704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16361A" w:rsidRDefault="00212244" w:rsidP="0058704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16361A" w:rsidRDefault="00212244" w:rsidP="0058704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16361A" w:rsidRDefault="00212244" w:rsidP="0058704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16361A" w:rsidRDefault="00212244" w:rsidP="00587048">
            <w:pPr>
              <w:pStyle w:val="TAH"/>
            </w:pPr>
            <w:r w:rsidRPr="0016361A">
              <w:t>Description</w:t>
            </w:r>
          </w:p>
        </w:tc>
      </w:tr>
      <w:tr w:rsidR="00212244" w:rsidRPr="00B54FF5"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77777777" w:rsidR="00212244" w:rsidRPr="0016361A" w:rsidRDefault="00212244" w:rsidP="0058704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EFE5B96" w14:textId="77777777" w:rsidR="00212244" w:rsidRPr="0016361A" w:rsidRDefault="00212244" w:rsidP="00587048">
            <w:pPr>
              <w:pStyle w:val="TAL"/>
            </w:pPr>
            <w:r w:rsidRPr="0016361A">
              <w:t>&lt;data type&gt;</w:t>
            </w:r>
          </w:p>
          <w:p w14:paraId="3F0C6E6C" w14:textId="77777777" w:rsidR="00212244" w:rsidRPr="0016361A" w:rsidRDefault="00212244" w:rsidP="0058704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AF4F269" w14:textId="77777777" w:rsidR="00212244" w:rsidRPr="0016361A" w:rsidRDefault="00212244" w:rsidP="0058704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04836F" w14:textId="77777777" w:rsidR="00212244" w:rsidRPr="0016361A" w:rsidRDefault="00212244" w:rsidP="0058704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77777777" w:rsidR="00212244" w:rsidRPr="0016361A" w:rsidRDefault="00212244" w:rsidP="00587048">
            <w:pPr>
              <w:pStyle w:val="TAL"/>
            </w:pPr>
            <w:r w:rsidRPr="0016361A">
              <w:t>&lt;description&gt;</w:t>
            </w:r>
          </w:p>
        </w:tc>
      </w:tr>
    </w:tbl>
    <w:p w14:paraId="48AB1BD9" w14:textId="77777777" w:rsidR="00212244" w:rsidRPr="00A04126" w:rsidRDefault="00212244" w:rsidP="00212244"/>
    <w:p w14:paraId="67582CC5" w14:textId="42FF6BE0" w:rsidR="00212244" w:rsidRPr="00A04126" w:rsidRDefault="00212244" w:rsidP="00212244">
      <w:pPr>
        <w:pStyle w:val="TH"/>
        <w:rPr>
          <w:rFonts w:cs="Arial"/>
        </w:rPr>
      </w:pPr>
      <w:r w:rsidRPr="00A04126">
        <w:t xml:space="preserve">Table 6.1.3.2.3.1-5: Headers supported by the </w:t>
      </w:r>
      <w:r>
        <w:t xml:space="preserve"> 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B54FF5"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16361A" w:rsidRDefault="00212244" w:rsidP="0058704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16361A" w:rsidRDefault="00212244" w:rsidP="0058704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16361A" w:rsidRDefault="00212244" w:rsidP="0058704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16361A" w:rsidRDefault="00212244" w:rsidP="0058704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16361A" w:rsidRDefault="00212244" w:rsidP="00587048">
            <w:pPr>
              <w:pStyle w:val="TAH"/>
            </w:pPr>
            <w:r w:rsidRPr="0016361A">
              <w:t>Description</w:t>
            </w:r>
          </w:p>
        </w:tc>
      </w:tr>
      <w:tr w:rsidR="00212244" w:rsidRPr="00B54FF5"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7777777" w:rsidR="00212244" w:rsidRPr="0016361A" w:rsidRDefault="00212244" w:rsidP="0058704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379D805" w14:textId="77777777" w:rsidR="00212244" w:rsidRPr="0016361A" w:rsidRDefault="00212244" w:rsidP="00587048">
            <w:pPr>
              <w:pStyle w:val="TAL"/>
            </w:pPr>
            <w:r w:rsidRPr="0016361A">
              <w:t>&lt;data type&gt;</w:t>
            </w:r>
          </w:p>
          <w:p w14:paraId="54612BF4" w14:textId="77777777" w:rsidR="00212244" w:rsidRPr="0016361A" w:rsidRDefault="00212244" w:rsidP="0058704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EE01E50" w14:textId="77777777" w:rsidR="00212244" w:rsidRPr="0016361A" w:rsidRDefault="00212244" w:rsidP="0058704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F7A167" w14:textId="77777777" w:rsidR="00212244" w:rsidRPr="0016361A" w:rsidRDefault="00212244" w:rsidP="00587048">
            <w:pPr>
              <w:pStyle w:val="TAL"/>
            </w:pPr>
            <w:r w:rsidRPr="0016361A">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77777777" w:rsidR="00212244" w:rsidRPr="0016361A" w:rsidRDefault="00212244" w:rsidP="00587048">
            <w:pPr>
              <w:pStyle w:val="TAL"/>
            </w:pPr>
            <w:r w:rsidRPr="0016361A">
              <w:t>&lt;description&gt;</w:t>
            </w:r>
          </w:p>
        </w:tc>
      </w:tr>
    </w:tbl>
    <w:p w14:paraId="309669B3" w14:textId="77777777" w:rsidR="00212244" w:rsidRPr="00A04126" w:rsidRDefault="00212244" w:rsidP="00212244"/>
    <w:p w14:paraId="1561B7F2" w14:textId="77777777" w:rsidR="00212244" w:rsidRPr="00A04126" w:rsidRDefault="00212244" w:rsidP="00212244">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B54FF5"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16361A" w:rsidRDefault="00212244" w:rsidP="0058704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16361A" w:rsidRDefault="00212244" w:rsidP="0058704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16361A" w:rsidRDefault="00212244" w:rsidP="0058704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16361A" w:rsidRDefault="00212244" w:rsidP="0058704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16361A" w:rsidRDefault="00212244" w:rsidP="00587048">
            <w:pPr>
              <w:pStyle w:val="TAH"/>
            </w:pPr>
            <w:r w:rsidRPr="0016361A">
              <w:t>Description</w:t>
            </w:r>
          </w:p>
        </w:tc>
      </w:tr>
      <w:tr w:rsidR="00212244" w:rsidRPr="00B54FF5"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16361A" w:rsidRDefault="00212244" w:rsidP="00587048">
            <w:pPr>
              <w:pStyle w:val="TAL"/>
            </w:pPr>
            <w:r w:rsidRPr="0016361A">
              <w:t>&lt;link name&gt;</w:t>
            </w:r>
          </w:p>
          <w:p w14:paraId="54427AFE" w14:textId="77777777" w:rsidR="00212244" w:rsidRPr="0016361A" w:rsidRDefault="00212244" w:rsidP="0058704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16361A" w:rsidRDefault="00212244" w:rsidP="00587048">
            <w:pPr>
              <w:pStyle w:val="TAL"/>
            </w:pPr>
            <w:r w:rsidRPr="0016361A">
              <w:t>&lt;resource 1&gt;</w:t>
            </w:r>
          </w:p>
          <w:p w14:paraId="4E61CCC4" w14:textId="77777777" w:rsidR="00212244" w:rsidRPr="0016361A" w:rsidRDefault="00212244" w:rsidP="0058704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16361A" w:rsidRDefault="00212244" w:rsidP="00587048">
            <w:pPr>
              <w:pStyle w:val="TAC"/>
            </w:pPr>
            <w:r w:rsidRPr="0016361A">
              <w:t>&lt;method 1&gt;</w:t>
            </w:r>
          </w:p>
          <w:p w14:paraId="3117EEF8" w14:textId="77777777" w:rsidR="00212244" w:rsidRPr="0016361A" w:rsidRDefault="00212244" w:rsidP="0058704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16361A" w:rsidRDefault="00212244" w:rsidP="00587048">
            <w:pPr>
              <w:pStyle w:val="TAL"/>
            </w:pPr>
            <w:r w:rsidRPr="0016361A">
              <w:t>&lt;parameter&gt;</w:t>
            </w:r>
          </w:p>
          <w:p w14:paraId="30E8FC06" w14:textId="77777777" w:rsidR="00212244" w:rsidRPr="0016361A" w:rsidRDefault="00212244" w:rsidP="0058704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16361A" w:rsidRDefault="00212244" w:rsidP="00587048">
            <w:pPr>
              <w:pStyle w:val="TAL"/>
            </w:pPr>
            <w:r w:rsidRPr="0016361A">
              <w:t>&lt;description of the link&gt;</w:t>
            </w:r>
          </w:p>
        </w:tc>
      </w:tr>
    </w:tbl>
    <w:p w14:paraId="2156FBF2" w14:textId="77777777" w:rsidR="00212244" w:rsidRDefault="00212244" w:rsidP="00212244"/>
    <w:p w14:paraId="210C457D" w14:textId="77777777" w:rsidR="00212244" w:rsidRDefault="00212244" w:rsidP="00212244">
      <w:pPr>
        <w:pStyle w:val="TH"/>
      </w:pPr>
      <w:r w:rsidRPr="00D67AB2">
        <w:t>Table 6.1.</w:t>
      </w:r>
      <w:r>
        <w:t>3</w:t>
      </w:r>
      <w:r w:rsidRPr="00D67AB2">
        <w:t>.</w:t>
      </w:r>
      <w:r>
        <w:t>2</w:t>
      </w:r>
      <w:r w:rsidRPr="00D67AB2">
        <w:t>.</w:t>
      </w:r>
      <w:r>
        <w:t>3</w:t>
      </w:r>
      <w:r w:rsidRPr="00D67AB2">
        <w:t>.1-</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D67AB2"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D67AB2" w:rsidRDefault="00212244" w:rsidP="0058704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D67AB2" w:rsidRDefault="00212244" w:rsidP="0058704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D67AB2" w:rsidRDefault="00212244" w:rsidP="0058704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D67AB2" w:rsidRDefault="00212244" w:rsidP="0058704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D67AB2" w:rsidRDefault="00212244" w:rsidP="00587048">
            <w:pPr>
              <w:pStyle w:val="TAH"/>
            </w:pPr>
            <w:r w:rsidRPr="00D67AB2">
              <w:t>Description</w:t>
            </w:r>
          </w:p>
        </w:tc>
      </w:tr>
      <w:tr w:rsidR="00212244" w:rsidRPr="00D67AB2"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D67AB2" w:rsidRDefault="00212244" w:rsidP="0058704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D67AB2" w:rsidRDefault="00212244" w:rsidP="0058704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D67AB2" w:rsidRDefault="00212244" w:rsidP="0058704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D67AB2" w:rsidRDefault="00212244" w:rsidP="0058704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Default="00212244" w:rsidP="00587048">
            <w:pPr>
              <w:pStyle w:val="TAL"/>
            </w:pPr>
            <w:r w:rsidRPr="00D70312">
              <w:t xml:space="preserve">An alternative URI of the resource located on an alternative service instance within the </w:t>
            </w:r>
            <w:r>
              <w:t>same MB-</w:t>
            </w:r>
            <w:r w:rsidRPr="00D70312">
              <w:t xml:space="preserve">SMF </w:t>
            </w:r>
            <w:r>
              <w:t>or MB-SMF (service) set.</w:t>
            </w:r>
          </w:p>
          <w:p w14:paraId="124CA0D1" w14:textId="77777777" w:rsidR="00212244" w:rsidRPr="00D67AB2" w:rsidRDefault="00212244" w:rsidP="00587048">
            <w:pPr>
              <w:pStyle w:val="TAL"/>
            </w:pPr>
            <w:r>
              <w:t xml:space="preserve">Or the same URI, </w:t>
            </w:r>
            <w:r w:rsidRPr="00A563BE">
              <w:t>if a request is redirected to the same target resource via a different SCP.</w:t>
            </w:r>
          </w:p>
        </w:tc>
      </w:tr>
      <w:tr w:rsidR="00212244" w:rsidRPr="00D67AB2"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Default="00212244" w:rsidP="0058704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Default="00212244" w:rsidP="0058704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Default="00212244" w:rsidP="0058704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D67AB2" w:rsidRDefault="00212244" w:rsidP="0058704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D70312" w:rsidRDefault="00212244" w:rsidP="00587048">
            <w:pPr>
              <w:pStyle w:val="TAL"/>
            </w:pPr>
            <w:r>
              <w:t>Identifier of the target MB-SMF (service) instance ID towards which the request is redirected</w:t>
            </w:r>
          </w:p>
        </w:tc>
      </w:tr>
    </w:tbl>
    <w:p w14:paraId="39DCDBA1" w14:textId="77777777" w:rsidR="00212244" w:rsidRDefault="00212244" w:rsidP="00212244"/>
    <w:p w14:paraId="68E2855B" w14:textId="77777777" w:rsidR="00212244" w:rsidRDefault="00212244" w:rsidP="00212244">
      <w:pPr>
        <w:pStyle w:val="TH"/>
      </w:pPr>
      <w:r w:rsidRPr="00D67AB2">
        <w:t>Table 6.1.</w:t>
      </w:r>
      <w:r>
        <w:t>3</w:t>
      </w:r>
      <w:r w:rsidRPr="00D67AB2">
        <w:t>.</w:t>
      </w:r>
      <w:r>
        <w:t>2</w:t>
      </w:r>
      <w:r w:rsidRPr="00D67AB2">
        <w:t>.</w:t>
      </w:r>
      <w:r>
        <w:t>3</w:t>
      </w:r>
      <w:r w:rsidRPr="00D67AB2">
        <w:t>.1-</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D67AB2"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D67AB2" w:rsidRDefault="00212244" w:rsidP="0058704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D67AB2" w:rsidRDefault="00212244" w:rsidP="0058704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D67AB2" w:rsidRDefault="00212244" w:rsidP="0058704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D67AB2" w:rsidRDefault="00212244" w:rsidP="0058704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D67AB2" w:rsidRDefault="00212244" w:rsidP="00587048">
            <w:pPr>
              <w:pStyle w:val="TAH"/>
            </w:pPr>
            <w:r w:rsidRPr="00D67AB2">
              <w:t>Description</w:t>
            </w:r>
          </w:p>
        </w:tc>
      </w:tr>
      <w:tr w:rsidR="00212244" w:rsidRPr="00D67AB2"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D67AB2" w:rsidRDefault="00212244" w:rsidP="0058704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D67AB2" w:rsidRDefault="00212244" w:rsidP="0058704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D67AB2" w:rsidRDefault="00212244" w:rsidP="0058704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D67AB2" w:rsidRDefault="00212244" w:rsidP="0058704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Default="00212244" w:rsidP="00587048">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38FF6A18" w14:textId="77777777" w:rsidR="00212244" w:rsidRPr="00D67AB2" w:rsidRDefault="00212244" w:rsidP="00587048">
            <w:pPr>
              <w:pStyle w:val="TAL"/>
            </w:pPr>
            <w:r>
              <w:t xml:space="preserve">Or the same URI, </w:t>
            </w:r>
            <w:r w:rsidRPr="00A563BE">
              <w:t>if a request is redirected to the same target resource via a different SCP.</w:t>
            </w:r>
          </w:p>
        </w:tc>
      </w:tr>
      <w:tr w:rsidR="00212244" w:rsidRPr="00D67AB2"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Default="00212244" w:rsidP="0058704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Default="00212244" w:rsidP="0058704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Default="00212244" w:rsidP="0058704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D67AB2" w:rsidRDefault="00212244" w:rsidP="0058704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D70312" w:rsidRDefault="00212244" w:rsidP="00587048">
            <w:pPr>
              <w:pStyle w:val="TAL"/>
            </w:pPr>
            <w:r>
              <w:t>Identifier of the target MB-SMF (service) instance ID towards which the request is redirected</w:t>
            </w:r>
          </w:p>
        </w:tc>
      </w:tr>
    </w:tbl>
    <w:p w14:paraId="1CC78A85" w14:textId="77777777" w:rsidR="00212244" w:rsidRPr="00384E92" w:rsidRDefault="00212244" w:rsidP="00212244"/>
    <w:p w14:paraId="2E19D58D" w14:textId="5BDA559A" w:rsidR="00212244" w:rsidRPr="00384E92" w:rsidRDefault="00212244" w:rsidP="00212244">
      <w:pPr>
        <w:pStyle w:val="H6"/>
      </w:pPr>
      <w:bookmarkStart w:id="267" w:name="_Toc510696614"/>
      <w:bookmarkStart w:id="268" w:name="_Toc35971405"/>
      <w:r w:rsidRPr="00384E92">
        <w:t>6.</w:t>
      </w:r>
      <w:r>
        <w:t>1.3.2.3</w:t>
      </w:r>
      <w:r w:rsidRPr="00384E92">
        <w:t>.</w:t>
      </w:r>
      <w:r>
        <w:t>2</w:t>
      </w:r>
      <w:r w:rsidRPr="00384E92">
        <w:tab/>
      </w:r>
      <w:r>
        <w:t>DELETE</w:t>
      </w:r>
      <w:bookmarkEnd w:id="267"/>
      <w:bookmarkEnd w:id="268"/>
    </w:p>
    <w:p w14:paraId="30412E59" w14:textId="77777777" w:rsidR="00212244" w:rsidRDefault="00212244" w:rsidP="00212244">
      <w:r>
        <w:t>This method deallocates one or more of the previously allocated individual TMGIs in the MB-SMF with Nmbsmf_TMGI_Dea</w:t>
      </w:r>
      <w:r w:rsidRPr="00FB71F9">
        <w:t>llocate</w:t>
      </w:r>
      <w:r>
        <w:t xml:space="preserve"> service operation.</w:t>
      </w:r>
    </w:p>
    <w:p w14:paraId="4F9BE69F" w14:textId="77777777" w:rsidR="00212244" w:rsidRDefault="00212244" w:rsidP="00212244">
      <w:r>
        <w:t>This method shall support the URI query parameters specified in table 6.1.3.2.3.2-1.</w:t>
      </w:r>
    </w:p>
    <w:p w14:paraId="2AEB36E2" w14:textId="77777777" w:rsidR="00212244" w:rsidRPr="00384E92" w:rsidRDefault="00212244" w:rsidP="00212244">
      <w:pPr>
        <w:pStyle w:val="TH"/>
        <w:rPr>
          <w:rFonts w:cs="Arial"/>
        </w:rPr>
      </w:pPr>
      <w:r w:rsidRPr="00384E92">
        <w:lastRenderedPageBreak/>
        <w:t>Table 6.</w:t>
      </w:r>
      <w:r>
        <w:t>1.3.2.3.2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B54FF5"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16361A" w:rsidRDefault="00212244" w:rsidP="005870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16361A" w:rsidRDefault="00212244" w:rsidP="005870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16361A" w:rsidRDefault="00212244" w:rsidP="005870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16361A" w:rsidRDefault="00212244" w:rsidP="005870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16361A" w:rsidRDefault="00212244" w:rsidP="005870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16361A" w:rsidRDefault="00212244" w:rsidP="00587048">
            <w:pPr>
              <w:pStyle w:val="TAH"/>
            </w:pPr>
            <w:r w:rsidRPr="0016361A">
              <w:t>Applicability</w:t>
            </w:r>
          </w:p>
        </w:tc>
      </w:tr>
      <w:tr w:rsidR="00212244" w:rsidRPr="00B54FF5"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16361A" w:rsidRDefault="00212244" w:rsidP="00587048">
            <w:pPr>
              <w:pStyle w:val="TAL"/>
            </w:pPr>
            <w:r>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16361A" w:rsidRDefault="00212244" w:rsidP="00587048">
            <w:pPr>
              <w:pStyle w:val="TAL"/>
            </w:pPr>
            <w:r>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16361A" w:rsidRDefault="00212244" w:rsidP="00587048">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16361A" w:rsidRDefault="00212244" w:rsidP="00587048">
            <w:pPr>
              <w:pStyle w:val="TAL"/>
            </w:pPr>
            <w:r>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29730C" w:rsidRDefault="00212244" w:rsidP="00587048">
            <w:pPr>
              <w:pStyle w:val="TAL"/>
              <w:rPr>
                <w:rFonts w:cs="Arial"/>
                <w:szCs w:val="18"/>
              </w:rPr>
            </w:pPr>
            <w:r>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16361A" w:rsidRDefault="00212244" w:rsidP="00587048">
            <w:pPr>
              <w:pStyle w:val="TAL"/>
            </w:pPr>
          </w:p>
        </w:tc>
      </w:tr>
    </w:tbl>
    <w:p w14:paraId="18F20366" w14:textId="77777777" w:rsidR="00736ABD" w:rsidRDefault="00736ABD" w:rsidP="00736ABD">
      <w:bookmarkStart w:id="269" w:name="_Toc510696615"/>
      <w:bookmarkStart w:id="270" w:name="_Toc35971406"/>
      <w:bookmarkStart w:id="271" w:name="_Toc67903528"/>
      <w:bookmarkStart w:id="272" w:name="_Toc76042740"/>
      <w:bookmarkStart w:id="273" w:name="_Toc81558578"/>
      <w:bookmarkStart w:id="274" w:name="_Toc85877031"/>
    </w:p>
    <w:p w14:paraId="0D383CE6" w14:textId="622AA468" w:rsidR="00212244" w:rsidRDefault="00212244" w:rsidP="00212244">
      <w:pPr>
        <w:pStyle w:val="Heading5"/>
      </w:pPr>
      <w:r>
        <w:t>6.1.3.2.4</w:t>
      </w:r>
      <w:r>
        <w:tab/>
        <w:t>Resource Custom Operations</w:t>
      </w:r>
      <w:bookmarkEnd w:id="269"/>
      <w:bookmarkEnd w:id="270"/>
      <w:bookmarkEnd w:id="271"/>
      <w:bookmarkEnd w:id="272"/>
      <w:bookmarkEnd w:id="273"/>
      <w:bookmarkEnd w:id="274"/>
    </w:p>
    <w:p w14:paraId="43779416" w14:textId="77777777" w:rsidR="00212244" w:rsidRDefault="00212244" w:rsidP="00212244">
      <w:r>
        <w:t>None.</w:t>
      </w:r>
    </w:p>
    <w:p w14:paraId="42D1FF21" w14:textId="77777777" w:rsidR="00A43070" w:rsidRDefault="00A43070" w:rsidP="00A43070">
      <w:pPr>
        <w:pStyle w:val="Heading3"/>
      </w:pPr>
      <w:bookmarkStart w:id="275" w:name="_Toc85877032"/>
      <w:r>
        <w:t>6.1.4</w:t>
      </w:r>
      <w:r>
        <w:tab/>
        <w:t>Custom Operations without associated resources</w:t>
      </w:r>
      <w:bookmarkEnd w:id="227"/>
      <w:bookmarkEnd w:id="228"/>
      <w:bookmarkEnd w:id="229"/>
      <w:bookmarkEnd w:id="230"/>
      <w:bookmarkEnd w:id="231"/>
      <w:bookmarkEnd w:id="275"/>
    </w:p>
    <w:p w14:paraId="0D357BDE" w14:textId="77777777" w:rsidR="00A43070" w:rsidRPr="007B64AB" w:rsidRDefault="00A43070" w:rsidP="00A43070">
      <w:r>
        <w:t>None.</w:t>
      </w:r>
    </w:p>
    <w:p w14:paraId="0CC436A8" w14:textId="77777777" w:rsidR="00A43070" w:rsidRDefault="00A43070" w:rsidP="00A43070">
      <w:pPr>
        <w:pStyle w:val="Heading3"/>
      </w:pPr>
      <w:bookmarkStart w:id="276" w:name="_Toc76042748"/>
      <w:bookmarkStart w:id="277" w:name="_Toc81558580"/>
      <w:bookmarkStart w:id="278" w:name="_Toc510696632"/>
      <w:bookmarkStart w:id="279" w:name="_Toc35971427"/>
      <w:bookmarkStart w:id="280" w:name="_Toc67903543"/>
      <w:bookmarkStart w:id="281" w:name="_Toc85877033"/>
      <w:bookmarkEnd w:id="232"/>
      <w:bookmarkEnd w:id="233"/>
      <w:bookmarkEnd w:id="234"/>
      <w:r>
        <w:t>6.1.5</w:t>
      </w:r>
      <w:r>
        <w:tab/>
        <w:t>Notifications</w:t>
      </w:r>
      <w:bookmarkEnd w:id="276"/>
      <w:bookmarkEnd w:id="277"/>
      <w:bookmarkEnd w:id="281"/>
    </w:p>
    <w:p w14:paraId="5E71925D" w14:textId="77777777" w:rsidR="00A43070" w:rsidRPr="003324A8" w:rsidRDefault="00A43070" w:rsidP="00A43070">
      <w:r>
        <w:t>None.</w:t>
      </w:r>
    </w:p>
    <w:p w14:paraId="156F790E" w14:textId="77777777" w:rsidR="00F36682" w:rsidRDefault="00F36682" w:rsidP="00F36682">
      <w:pPr>
        <w:pStyle w:val="Heading3"/>
      </w:pPr>
      <w:bookmarkStart w:id="282" w:name="_Toc81558581"/>
      <w:bookmarkStart w:id="283" w:name="_Toc510696647"/>
      <w:bookmarkStart w:id="284" w:name="_Toc35971443"/>
      <w:bookmarkStart w:id="285" w:name="_Toc67903560"/>
      <w:bookmarkStart w:id="286" w:name="_Toc76042772"/>
      <w:bookmarkStart w:id="287" w:name="_Toc81558594"/>
      <w:bookmarkStart w:id="288" w:name="_Toc492899751"/>
      <w:bookmarkStart w:id="289" w:name="_Toc492900030"/>
      <w:bookmarkStart w:id="290" w:name="_Toc492967832"/>
      <w:bookmarkStart w:id="291" w:name="_Toc492972920"/>
      <w:bookmarkStart w:id="292" w:name="_Toc492973140"/>
      <w:bookmarkStart w:id="293" w:name="_Toc493774060"/>
      <w:bookmarkStart w:id="294" w:name="_Toc508285804"/>
      <w:bookmarkStart w:id="295" w:name="_Toc508287269"/>
      <w:bookmarkStart w:id="296" w:name="_Toc510696648"/>
      <w:bookmarkStart w:id="297" w:name="_Toc35971447"/>
      <w:bookmarkStart w:id="298" w:name="_Toc85877034"/>
      <w:bookmarkEnd w:id="278"/>
      <w:bookmarkEnd w:id="279"/>
      <w:bookmarkEnd w:id="280"/>
      <w:r>
        <w:t>6.1.6</w:t>
      </w:r>
      <w:r>
        <w:tab/>
        <w:t>Data Model</w:t>
      </w:r>
      <w:bookmarkEnd w:id="282"/>
      <w:bookmarkEnd w:id="298"/>
    </w:p>
    <w:p w14:paraId="7083CC33" w14:textId="77777777" w:rsidR="00F36682" w:rsidRDefault="00F36682" w:rsidP="00F36682">
      <w:pPr>
        <w:pStyle w:val="Heading4"/>
      </w:pPr>
      <w:bookmarkStart w:id="299" w:name="_Toc510696633"/>
      <w:bookmarkStart w:id="300" w:name="_Toc35971428"/>
      <w:bookmarkStart w:id="301" w:name="_Toc67903544"/>
      <w:bookmarkStart w:id="302" w:name="_Toc76042756"/>
      <w:bookmarkStart w:id="303" w:name="_Toc81558582"/>
      <w:bookmarkStart w:id="304" w:name="_Toc85877035"/>
      <w:r>
        <w:t>6.1.6.1</w:t>
      </w:r>
      <w:r>
        <w:tab/>
        <w:t>General</w:t>
      </w:r>
      <w:bookmarkEnd w:id="299"/>
      <w:bookmarkEnd w:id="300"/>
      <w:bookmarkEnd w:id="301"/>
      <w:bookmarkEnd w:id="302"/>
      <w:bookmarkEnd w:id="303"/>
      <w:bookmarkEnd w:id="304"/>
    </w:p>
    <w:p w14:paraId="0B3DB0A0" w14:textId="77777777" w:rsidR="00F36682" w:rsidRDefault="00F36682" w:rsidP="00F36682">
      <w:r>
        <w:t>This clause specifies the application data model supported by the API.</w:t>
      </w:r>
    </w:p>
    <w:p w14:paraId="58AD9369" w14:textId="77777777" w:rsidR="00F36682" w:rsidRDefault="00F36682" w:rsidP="00F36682">
      <w:r>
        <w:t>T</w:t>
      </w:r>
      <w:r w:rsidRPr="009C4D60">
        <w:t xml:space="preserve">able </w:t>
      </w:r>
      <w:r>
        <w:t xml:space="preserve">6.1.6.1-1 specifies </w:t>
      </w:r>
      <w:r w:rsidRPr="009C4D60">
        <w:t xml:space="preserve">the </w:t>
      </w:r>
      <w:r>
        <w:t>data types</w:t>
      </w:r>
      <w:r w:rsidRPr="009C4D60">
        <w:t xml:space="preserve"> defined for the </w:t>
      </w:r>
      <w:r>
        <w:t>N</w:t>
      </w:r>
      <w:r>
        <w:rPr>
          <w:vertAlign w:val="subscript"/>
        </w:rPr>
        <w:t>mbsmf</w:t>
      </w:r>
      <w:r w:rsidRPr="009C4D60">
        <w:t xml:space="preserve"> </w:t>
      </w:r>
      <w:r>
        <w:t>service based interface</w:t>
      </w:r>
      <w:r w:rsidRPr="009C4D60">
        <w:t xml:space="preserve"> protocol</w:t>
      </w:r>
      <w:r>
        <w:t>.</w:t>
      </w:r>
    </w:p>
    <w:p w14:paraId="25FDBBA9" w14:textId="77777777" w:rsidR="00F36682" w:rsidRPr="009C4D60" w:rsidRDefault="00F36682" w:rsidP="00F36682">
      <w:pPr>
        <w:pStyle w:val="TH"/>
      </w:pPr>
      <w:r w:rsidRPr="009C4D60">
        <w:t xml:space="preserve">Table </w:t>
      </w:r>
      <w:r>
        <w:t>6.1.6.1-</w:t>
      </w:r>
      <w:r w:rsidRPr="009C4D60">
        <w:t xml:space="preserve">1: </w:t>
      </w:r>
      <w:r>
        <w:t>N</w:t>
      </w:r>
      <w:r>
        <w:rPr>
          <w:vertAlign w:val="subscript"/>
        </w:rPr>
        <w:t>mbsmf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B54FF5"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16361A" w:rsidRDefault="00F36682" w:rsidP="00587048">
            <w:pPr>
              <w:pStyle w:val="TAH"/>
            </w:pPr>
            <w:r w:rsidRPr="0016361A">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16361A" w:rsidRDefault="00F36682" w:rsidP="00587048">
            <w:pPr>
              <w:pStyle w:val="TAH"/>
            </w:pPr>
            <w:r w:rsidRPr="0016361A">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16361A" w:rsidRDefault="00F36682" w:rsidP="00587048">
            <w:pPr>
              <w:pStyle w:val="TAH"/>
            </w:pPr>
            <w:r w:rsidRPr="0016361A">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16361A" w:rsidRDefault="00F36682" w:rsidP="00587048">
            <w:pPr>
              <w:pStyle w:val="TAH"/>
            </w:pPr>
            <w:r w:rsidRPr="0016361A">
              <w:t>Applicability</w:t>
            </w:r>
          </w:p>
        </w:tc>
      </w:tr>
      <w:tr w:rsidR="00F36682" w:rsidRPr="00B54FF5"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16361A" w:rsidRDefault="00F36682" w:rsidP="00587048">
            <w:pPr>
              <w:pStyle w:val="TAL"/>
            </w:pPr>
            <w:r w:rsidRPr="001A30C3">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16361A" w:rsidRDefault="00F36682" w:rsidP="00587048">
            <w:pPr>
              <w:pStyle w:val="TAL"/>
            </w:pPr>
            <w:r>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16361A" w:rsidRDefault="00F36682" w:rsidP="00587048">
            <w:pPr>
              <w:pStyle w:val="TAL"/>
              <w:rPr>
                <w:rFonts w:cs="Arial"/>
                <w:szCs w:val="18"/>
              </w:rPr>
            </w:pPr>
            <w:r>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16361A" w:rsidRDefault="00F36682" w:rsidP="00587048">
            <w:pPr>
              <w:pStyle w:val="TAL"/>
              <w:rPr>
                <w:rFonts w:cs="Arial"/>
                <w:szCs w:val="18"/>
              </w:rPr>
            </w:pPr>
          </w:p>
        </w:tc>
      </w:tr>
      <w:tr w:rsidR="00F36682" w:rsidRPr="00B54FF5"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Default="00F36682" w:rsidP="00587048">
            <w:pPr>
              <w:pStyle w:val="TAL"/>
            </w:pPr>
            <w:r w:rsidRPr="001A30C3">
              <w:t>TmgiAllocate</w:t>
            </w:r>
            <w:r>
              <w:t>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16361A" w:rsidRDefault="00F36682" w:rsidP="00587048">
            <w:pPr>
              <w:pStyle w:val="TAL"/>
            </w:pPr>
            <w:r>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16361A" w:rsidRDefault="00F36682" w:rsidP="00587048">
            <w:pPr>
              <w:pStyle w:val="TAL"/>
              <w:rPr>
                <w:rFonts w:cs="Arial"/>
                <w:szCs w:val="18"/>
              </w:rPr>
            </w:pPr>
            <w:r>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16361A" w:rsidRDefault="00F36682" w:rsidP="00587048">
            <w:pPr>
              <w:pStyle w:val="TAL"/>
              <w:rPr>
                <w:rFonts w:cs="Arial"/>
                <w:szCs w:val="18"/>
              </w:rPr>
            </w:pPr>
          </w:p>
        </w:tc>
      </w:tr>
    </w:tbl>
    <w:p w14:paraId="46A5F71C" w14:textId="77777777" w:rsidR="00F36682" w:rsidRDefault="00F36682" w:rsidP="00736ABD"/>
    <w:p w14:paraId="6805C044" w14:textId="77777777" w:rsidR="00F36682" w:rsidRDefault="00F36682" w:rsidP="00F36682">
      <w:r>
        <w:t>T</w:t>
      </w:r>
      <w:r w:rsidRPr="009C4D60">
        <w:t xml:space="preserve">able </w:t>
      </w:r>
      <w:r>
        <w:t>6.1.6.1-2 specifies data types</w:t>
      </w:r>
      <w:r w:rsidRPr="009C4D60">
        <w:t xml:space="preserve"> </w:t>
      </w:r>
      <w:r>
        <w:t xml:space="preserve">re-used by </w:t>
      </w:r>
      <w:r w:rsidRPr="009C4D60">
        <w:t xml:space="preserve">the </w:t>
      </w:r>
      <w:r>
        <w:t>N</w:t>
      </w:r>
      <w:r>
        <w:rPr>
          <w:vertAlign w:val="subscript"/>
        </w:rPr>
        <w:t>mbsmf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mbsmf</w:t>
      </w:r>
      <w:r w:rsidRPr="009C4D60">
        <w:t xml:space="preserve"> </w:t>
      </w:r>
      <w:r>
        <w:t>service based interface.</w:t>
      </w:r>
    </w:p>
    <w:p w14:paraId="3FADDB67" w14:textId="77777777" w:rsidR="00F36682" w:rsidRPr="009C4D60" w:rsidRDefault="00F36682" w:rsidP="00F36682">
      <w:pPr>
        <w:pStyle w:val="TH"/>
      </w:pPr>
      <w:r w:rsidRPr="009C4D60">
        <w:t xml:space="preserve">Table </w:t>
      </w:r>
      <w:r>
        <w:t>6.1.6.1-2</w:t>
      </w:r>
      <w:r w:rsidRPr="009C4D60">
        <w:t xml:space="preserve">: </w:t>
      </w:r>
      <w:r>
        <w:t>N</w:t>
      </w:r>
      <w:r>
        <w:rPr>
          <w:vertAlign w:val="subscript"/>
        </w:rPr>
        <w:t>mbsmf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B54FF5"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16361A" w:rsidRDefault="00F36682" w:rsidP="005870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16361A" w:rsidRDefault="00F36682" w:rsidP="005870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16361A" w:rsidRDefault="00F36682" w:rsidP="005870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16361A" w:rsidRDefault="00F36682" w:rsidP="00587048">
            <w:pPr>
              <w:pStyle w:val="TAH"/>
            </w:pPr>
            <w:r w:rsidRPr="0016361A">
              <w:t>Applicability</w:t>
            </w:r>
          </w:p>
        </w:tc>
      </w:tr>
      <w:tr w:rsidR="00F36682" w:rsidRPr="00B54FF5"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16361A" w:rsidRDefault="00F36682" w:rsidP="00587048">
            <w:pPr>
              <w:pStyle w:val="TAL"/>
            </w:pPr>
            <w:r>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16361A" w:rsidRDefault="00F36682" w:rsidP="00587048">
            <w:pPr>
              <w:pStyle w:val="TAL"/>
            </w:pPr>
            <w:r>
              <w:t>3GPP TS 29.</w:t>
            </w:r>
            <w:r w:rsidRPr="00D32947">
              <w:t>571 [18</w:t>
            </w:r>
            <w:r>
              <w:t>]</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16361A" w:rsidRDefault="00F36682" w:rsidP="00587048">
            <w:pPr>
              <w:pStyle w:val="TAL"/>
              <w:rPr>
                <w:rFonts w:cs="Arial"/>
                <w:szCs w:val="18"/>
              </w:rPr>
            </w:pPr>
            <w:r>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16361A" w:rsidRDefault="00F36682" w:rsidP="00587048">
            <w:pPr>
              <w:pStyle w:val="TAL"/>
              <w:rPr>
                <w:rFonts w:cs="Arial"/>
                <w:szCs w:val="18"/>
              </w:rPr>
            </w:pPr>
          </w:p>
        </w:tc>
      </w:tr>
      <w:tr w:rsidR="00F36682" w:rsidRPr="00B54FF5"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Default="00F36682" w:rsidP="00587048">
            <w:pPr>
              <w:pStyle w:val="TAL"/>
            </w:pPr>
            <w:r w:rsidRPr="00F11966">
              <w:rPr>
                <w:lang w:eastAsia="en-GB"/>
              </w:rPr>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Default="00F36682" w:rsidP="00587048">
            <w:pPr>
              <w:pStyle w:val="TAL"/>
            </w:pPr>
            <w:r>
              <w:t>3GPP TS 29.</w:t>
            </w:r>
            <w:r w:rsidRPr="00D32947">
              <w:t>571 [18</w:t>
            </w:r>
            <w:r>
              <w:t>]</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Default="00F36682" w:rsidP="00587048">
            <w:pPr>
              <w:pStyle w:val="TAL"/>
              <w:rPr>
                <w:rFonts w:cs="Arial"/>
                <w:szCs w:val="18"/>
              </w:rPr>
            </w:pPr>
            <w:r>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16361A" w:rsidRDefault="00F36682" w:rsidP="00587048">
            <w:pPr>
              <w:pStyle w:val="TAL"/>
              <w:rPr>
                <w:rFonts w:cs="Arial"/>
                <w:szCs w:val="18"/>
              </w:rPr>
            </w:pPr>
          </w:p>
        </w:tc>
      </w:tr>
    </w:tbl>
    <w:p w14:paraId="554B2F1E" w14:textId="77777777" w:rsidR="00F36682" w:rsidRDefault="00F36682" w:rsidP="00736ABD"/>
    <w:p w14:paraId="405B7F4B" w14:textId="77777777" w:rsidR="00F36682" w:rsidRDefault="00F36682" w:rsidP="00F36682">
      <w:pPr>
        <w:pStyle w:val="Heading4"/>
        <w:rPr>
          <w:lang w:val="en-US"/>
        </w:rPr>
      </w:pPr>
      <w:bookmarkStart w:id="305" w:name="_Toc510696634"/>
      <w:bookmarkStart w:id="306" w:name="_Toc35971429"/>
      <w:bookmarkStart w:id="307" w:name="_Toc67903545"/>
      <w:bookmarkStart w:id="308" w:name="_Toc76042757"/>
      <w:bookmarkStart w:id="309" w:name="_Toc81558583"/>
      <w:bookmarkStart w:id="310" w:name="_Toc8587703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5"/>
      <w:bookmarkEnd w:id="306"/>
      <w:bookmarkEnd w:id="307"/>
      <w:bookmarkEnd w:id="308"/>
      <w:bookmarkEnd w:id="309"/>
      <w:bookmarkEnd w:id="310"/>
    </w:p>
    <w:p w14:paraId="5CF3A2BB" w14:textId="77777777" w:rsidR="00F36682" w:rsidRDefault="00F36682" w:rsidP="00F36682">
      <w:pPr>
        <w:pStyle w:val="Heading5"/>
      </w:pPr>
      <w:bookmarkStart w:id="311" w:name="_Toc510696635"/>
      <w:bookmarkStart w:id="312" w:name="_Toc35971430"/>
      <w:bookmarkStart w:id="313" w:name="_Toc67903546"/>
      <w:bookmarkStart w:id="314" w:name="_Toc76042758"/>
      <w:bookmarkStart w:id="315" w:name="_Toc81558584"/>
      <w:bookmarkStart w:id="316" w:name="_Toc85877037"/>
      <w:r>
        <w:t>6.1.6.2.1</w:t>
      </w:r>
      <w:r>
        <w:tab/>
        <w:t>Introduction</w:t>
      </w:r>
      <w:bookmarkEnd w:id="311"/>
      <w:bookmarkEnd w:id="312"/>
      <w:bookmarkEnd w:id="313"/>
      <w:bookmarkEnd w:id="314"/>
      <w:bookmarkEnd w:id="315"/>
      <w:bookmarkEnd w:id="316"/>
    </w:p>
    <w:p w14:paraId="09B6C338" w14:textId="77777777" w:rsidR="00F36682" w:rsidRDefault="00F36682" w:rsidP="00F36682">
      <w:r>
        <w:t>This clause defines the structures to be used in resource representations.</w:t>
      </w:r>
    </w:p>
    <w:p w14:paraId="436BE24E" w14:textId="77777777" w:rsidR="00F36682" w:rsidRDefault="00F36682" w:rsidP="00F36682">
      <w:pPr>
        <w:pStyle w:val="Heading5"/>
      </w:pPr>
      <w:bookmarkStart w:id="317" w:name="_Toc510696636"/>
      <w:bookmarkStart w:id="318" w:name="_Toc35971431"/>
      <w:bookmarkStart w:id="319" w:name="_Toc67903547"/>
      <w:bookmarkStart w:id="320" w:name="_Toc76042759"/>
      <w:bookmarkStart w:id="321" w:name="_Toc81558585"/>
      <w:bookmarkStart w:id="322" w:name="_Toc85877038"/>
      <w:r>
        <w:lastRenderedPageBreak/>
        <w:t>6.1.6.2.2</w:t>
      </w:r>
      <w:r>
        <w:tab/>
        <w:t xml:space="preserve">Type: </w:t>
      </w:r>
      <w:r w:rsidRPr="001A30C3">
        <w:t>TmgiAllocate</w:t>
      </w:r>
      <w:bookmarkEnd w:id="317"/>
      <w:bookmarkEnd w:id="318"/>
      <w:bookmarkEnd w:id="319"/>
      <w:bookmarkEnd w:id="320"/>
      <w:bookmarkEnd w:id="321"/>
      <w:bookmarkEnd w:id="322"/>
    </w:p>
    <w:p w14:paraId="1CD5B590" w14:textId="77777777" w:rsidR="00F36682" w:rsidRDefault="00F36682" w:rsidP="00F36682">
      <w:pPr>
        <w:pStyle w:val="TH"/>
      </w:pPr>
      <w:r>
        <w:rPr>
          <w:noProof/>
        </w:rPr>
        <w:t>Table </w:t>
      </w:r>
      <w:r>
        <w:t xml:space="preserve">6.1.6.2.2-1: </w:t>
      </w:r>
      <w:r>
        <w:rPr>
          <w:noProof/>
        </w:rPr>
        <w:t xml:space="preserve">Definition of type </w:t>
      </w:r>
      <w:r w:rsidRPr="001A30C3">
        <w:t>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B54FF5"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16361A" w:rsidRDefault="00F36682" w:rsidP="005870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16361A" w:rsidRDefault="00F36682" w:rsidP="005870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16361A" w:rsidRDefault="00F36682" w:rsidP="005870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16361A" w:rsidRDefault="00F36682" w:rsidP="005870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16361A" w:rsidRDefault="00F36682" w:rsidP="005870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16361A" w:rsidRDefault="00F36682" w:rsidP="00587048">
            <w:pPr>
              <w:pStyle w:val="TAH"/>
              <w:rPr>
                <w:rFonts w:cs="Arial"/>
                <w:szCs w:val="18"/>
              </w:rPr>
            </w:pPr>
            <w:r w:rsidRPr="0016361A">
              <w:rPr>
                <w:rFonts w:cs="Arial"/>
                <w:szCs w:val="18"/>
              </w:rPr>
              <w:t>Applicability</w:t>
            </w:r>
          </w:p>
        </w:tc>
      </w:tr>
      <w:tr w:rsidR="00F36682" w:rsidRPr="00B54FF5"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16361A" w:rsidRDefault="00F36682" w:rsidP="00587048">
            <w:pPr>
              <w:pStyle w:val="TAL"/>
            </w:pPr>
            <w:r>
              <w:t>tmgiNumber</w:t>
            </w:r>
            <w:r w:rsidRPr="0016361A"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16361A" w:rsidRDefault="00F36682" w:rsidP="00587048">
            <w:pPr>
              <w:pStyle w:val="TAL"/>
            </w:pPr>
            <w:r>
              <w:t>integer</w:t>
            </w:r>
            <w:r w:rsidRPr="0016361A"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16361A" w:rsidRDefault="00F36682" w:rsidP="00587048">
            <w:pPr>
              <w:pStyle w:val="TAC"/>
            </w:pPr>
            <w:r>
              <w:t>C</w:t>
            </w:r>
            <w:r w:rsidRPr="0016361A"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16361A" w:rsidRDefault="00F36682" w:rsidP="0058704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Default="00F36682" w:rsidP="00587048">
            <w:pPr>
              <w:pStyle w:val="TAL"/>
              <w:rPr>
                <w:rFonts w:cs="Arial"/>
                <w:szCs w:val="18"/>
              </w:rPr>
            </w:pPr>
            <w:r>
              <w:rPr>
                <w:rFonts w:cs="Arial"/>
                <w:szCs w:val="18"/>
              </w:rPr>
              <w:t>This IE shall be present if TMGI allocation is requested.</w:t>
            </w:r>
          </w:p>
          <w:p w14:paraId="2F929D4D" w14:textId="77777777" w:rsidR="00F36682" w:rsidRDefault="00F36682" w:rsidP="00587048">
            <w:pPr>
              <w:pStyle w:val="TAL"/>
              <w:rPr>
                <w:rFonts w:cs="Arial"/>
                <w:szCs w:val="18"/>
              </w:rPr>
            </w:pPr>
            <w:r>
              <w:rPr>
                <w:rFonts w:cs="Arial"/>
                <w:szCs w:val="18"/>
              </w:rPr>
              <w:t>When present, this IE shall indicate the number of TMGIs requested to be allocated.</w:t>
            </w:r>
          </w:p>
          <w:p w14:paraId="26A95343" w14:textId="77777777" w:rsidR="00F36682" w:rsidRPr="0016361A" w:rsidRDefault="00F36682" w:rsidP="00587048">
            <w:pPr>
              <w:pStyle w:val="TAL"/>
              <w:rPr>
                <w:rFonts w:cs="Arial"/>
                <w:szCs w:val="18"/>
              </w:rPr>
            </w:pPr>
            <w:r>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16361A" w:rsidRDefault="00F36682" w:rsidP="00587048">
            <w:pPr>
              <w:pStyle w:val="TAL"/>
              <w:rPr>
                <w:rFonts w:cs="Arial"/>
                <w:szCs w:val="18"/>
              </w:rPr>
            </w:pPr>
          </w:p>
        </w:tc>
      </w:tr>
      <w:tr w:rsidR="00F36682" w:rsidRPr="00B54FF5"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16361A" w:rsidRDefault="00F36682" w:rsidP="00587048">
            <w:pPr>
              <w:pStyle w:val="TAL"/>
            </w:pPr>
            <w:r>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16361A" w:rsidRDefault="00F36682" w:rsidP="00587048">
            <w:pPr>
              <w:pStyle w:val="TAL"/>
            </w:pPr>
            <w:r>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16361A" w:rsidRDefault="00F36682" w:rsidP="0058704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16361A" w:rsidRDefault="00F36682" w:rsidP="00587048">
            <w:pPr>
              <w:pStyle w:val="TAL"/>
            </w:pPr>
            <w:r>
              <w:t>1</w:t>
            </w:r>
            <w:r w:rsidRPr="0016361A">
              <w:t>..</w:t>
            </w:r>
            <w:r>
              <w:t>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Default="00F36682" w:rsidP="00587048">
            <w:pPr>
              <w:pStyle w:val="TAL"/>
              <w:rPr>
                <w:lang w:eastAsia="zh-CN"/>
              </w:rPr>
            </w:pPr>
            <w:r>
              <w:rPr>
                <w:lang w:eastAsia="zh-CN"/>
              </w:rPr>
              <w:t>This IE shall be present if the expiration time of previously allocated TMGIs needs to be refreshed.</w:t>
            </w:r>
          </w:p>
          <w:p w14:paraId="49923AA8" w14:textId="77777777" w:rsidR="00F36682" w:rsidRDefault="00F36682" w:rsidP="00587048">
            <w:pPr>
              <w:pStyle w:val="TAL"/>
              <w:rPr>
                <w:lang w:eastAsia="zh-CN"/>
              </w:rPr>
            </w:pPr>
            <w:r>
              <w:rPr>
                <w:lang w:eastAsia="zh-CN"/>
              </w:rPr>
              <w:t xml:space="preserve">When present, this IE shall contain the </w:t>
            </w:r>
            <w:r>
              <w:t xml:space="preserve">list of TMGI(s) </w:t>
            </w:r>
            <w:r>
              <w:rPr>
                <w:lang w:eastAsia="zh-CN"/>
              </w:rPr>
              <w:t xml:space="preserve">to be </w:t>
            </w:r>
            <w:r w:rsidRPr="00A537C8">
              <w:rPr>
                <w:lang w:eastAsia="zh-CN"/>
              </w:rPr>
              <w:t>refresh</w:t>
            </w:r>
            <w:r>
              <w:rPr>
                <w:lang w:eastAsia="zh-CN"/>
              </w:rPr>
              <w:t>ed.</w:t>
            </w:r>
          </w:p>
          <w:p w14:paraId="09E126BC" w14:textId="77777777" w:rsidR="00F36682" w:rsidRPr="0016361A"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16361A" w:rsidRDefault="00F36682" w:rsidP="00587048">
            <w:pPr>
              <w:pStyle w:val="TAL"/>
              <w:rPr>
                <w:rFonts w:cs="Arial"/>
                <w:szCs w:val="18"/>
              </w:rPr>
            </w:pPr>
          </w:p>
        </w:tc>
      </w:tr>
    </w:tbl>
    <w:p w14:paraId="1CB654CF" w14:textId="77777777" w:rsidR="00F36682" w:rsidRDefault="00F36682" w:rsidP="00736ABD">
      <w:pPr>
        <w:rPr>
          <w:lang w:val="en-US"/>
        </w:rPr>
      </w:pPr>
    </w:p>
    <w:p w14:paraId="19E04F43" w14:textId="77777777" w:rsidR="00F36682" w:rsidRDefault="00F36682" w:rsidP="00F36682">
      <w:pPr>
        <w:pStyle w:val="Heading5"/>
      </w:pPr>
      <w:bookmarkStart w:id="323" w:name="_Toc510696637"/>
      <w:bookmarkStart w:id="324" w:name="_Toc35971432"/>
      <w:bookmarkStart w:id="325" w:name="_Toc67903548"/>
      <w:bookmarkStart w:id="326" w:name="_Toc76042760"/>
      <w:bookmarkStart w:id="327" w:name="_Toc81558586"/>
      <w:bookmarkStart w:id="328" w:name="_Toc85877039"/>
      <w:r>
        <w:t>6.1.6.2.3</w:t>
      </w:r>
      <w:r>
        <w:tab/>
        <w:t xml:space="preserve">Type: </w:t>
      </w:r>
      <w:bookmarkEnd w:id="323"/>
      <w:bookmarkEnd w:id="324"/>
      <w:bookmarkEnd w:id="325"/>
      <w:bookmarkEnd w:id="326"/>
      <w:r>
        <w:t>TmgiAllocated</w:t>
      </w:r>
      <w:bookmarkEnd w:id="327"/>
      <w:bookmarkEnd w:id="328"/>
    </w:p>
    <w:p w14:paraId="4D4D6A72" w14:textId="77777777" w:rsidR="00F36682" w:rsidRDefault="00F36682" w:rsidP="00F36682">
      <w:pPr>
        <w:pStyle w:val="TH"/>
      </w:pPr>
      <w:r>
        <w:rPr>
          <w:noProof/>
        </w:rPr>
        <w:t>Table </w:t>
      </w:r>
      <w:r>
        <w:t xml:space="preserve">6.1.6.2.3-1: </w:t>
      </w:r>
      <w:r>
        <w:rPr>
          <w:noProof/>
        </w:rPr>
        <w:t xml:space="preserve">Definition of type </w:t>
      </w:r>
      <w:r w:rsidRPr="001A30C3">
        <w:t>TmgiAllocate</w:t>
      </w:r>
      <w:r>
        <w:t>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B54FF5"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16361A" w:rsidRDefault="00F36682" w:rsidP="005870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16361A" w:rsidRDefault="00F36682" w:rsidP="005870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16361A" w:rsidRDefault="00F36682" w:rsidP="005870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16361A" w:rsidRDefault="00F36682" w:rsidP="005870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16361A" w:rsidRDefault="00F36682" w:rsidP="005870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16361A" w:rsidRDefault="00F36682" w:rsidP="00587048">
            <w:pPr>
              <w:pStyle w:val="TAH"/>
              <w:rPr>
                <w:rFonts w:cs="Arial"/>
                <w:szCs w:val="18"/>
              </w:rPr>
            </w:pPr>
            <w:r w:rsidRPr="0016361A">
              <w:rPr>
                <w:rFonts w:cs="Arial"/>
                <w:szCs w:val="18"/>
              </w:rPr>
              <w:t>Applicability</w:t>
            </w:r>
          </w:p>
        </w:tc>
      </w:tr>
      <w:tr w:rsidR="00F36682" w:rsidRPr="00B54FF5"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16361A" w:rsidRDefault="00F36682" w:rsidP="00587048">
            <w:pPr>
              <w:pStyle w:val="TAL"/>
            </w:pPr>
            <w:r>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16361A" w:rsidRDefault="00F36682" w:rsidP="00587048">
            <w:pPr>
              <w:pStyle w:val="TAL"/>
            </w:pPr>
            <w:r>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16361A" w:rsidRDefault="00F36682" w:rsidP="005870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16361A" w:rsidRDefault="00F36682" w:rsidP="00587048">
            <w:pPr>
              <w:pStyle w:val="TAL"/>
            </w:pPr>
            <w:r>
              <w:t>1</w:t>
            </w:r>
            <w:r w:rsidRPr="0016361A">
              <w:t>..</w:t>
            </w:r>
            <w:r>
              <w:t>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Default="00F36682" w:rsidP="00587048">
            <w:pPr>
              <w:pStyle w:val="TAL"/>
            </w:pPr>
            <w:r>
              <w:t>One or more TMGIs allocated by MB-SMF.</w:t>
            </w:r>
          </w:p>
          <w:p w14:paraId="718C9801" w14:textId="77777777" w:rsidR="00F36682" w:rsidRPr="00F23808" w:rsidRDefault="00F36682" w:rsidP="00587048">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16361A" w:rsidRDefault="00F36682" w:rsidP="00587048">
            <w:pPr>
              <w:pStyle w:val="TAL"/>
              <w:rPr>
                <w:rFonts w:cs="Arial"/>
                <w:szCs w:val="18"/>
              </w:rPr>
            </w:pPr>
          </w:p>
        </w:tc>
      </w:tr>
      <w:tr w:rsidR="00F36682" w:rsidRPr="00B54FF5"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Default="00F36682" w:rsidP="00587048">
            <w:pPr>
              <w:pStyle w:val="TAL"/>
            </w:pPr>
            <w:r>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Default="00F36682" w:rsidP="00587048">
            <w:pPr>
              <w:pStyle w:val="TAL"/>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Default="00F36682" w:rsidP="005870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Default="00F36682" w:rsidP="005870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Default="00F36682" w:rsidP="00587048">
            <w:pPr>
              <w:pStyle w:val="TAL"/>
              <w:rPr>
                <w:lang w:eastAsia="zh-CN"/>
              </w:rPr>
            </w:pPr>
            <w:r>
              <w:t>Expiration time for the</w:t>
            </w:r>
            <w:r>
              <w:rPr>
                <w:lang w:eastAsia="zh-CN"/>
              </w:rPr>
              <w:t xml:space="preserve"> </w:t>
            </w:r>
            <w:r w:rsidRPr="00A537C8">
              <w:rPr>
                <w:lang w:eastAsia="zh-CN"/>
              </w:rPr>
              <w:t xml:space="preserve">allocated </w:t>
            </w:r>
            <w:r>
              <w:rPr>
                <w:lang w:eastAsia="zh-CN"/>
              </w:rPr>
              <w:t>TMGI(s).</w:t>
            </w:r>
          </w:p>
          <w:p w14:paraId="17AFFF17" w14:textId="78873C63" w:rsidR="00F36682" w:rsidRDefault="00F36682" w:rsidP="00587048">
            <w:pPr>
              <w:pStyle w:val="TAL"/>
              <w:rPr>
                <w:lang w:eastAsia="zh-CN"/>
              </w:rPr>
            </w:pPr>
            <w:r>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16361A" w:rsidRDefault="00F36682" w:rsidP="00587048">
            <w:pPr>
              <w:pStyle w:val="TAL"/>
              <w:rPr>
                <w:rFonts w:cs="Arial"/>
                <w:szCs w:val="18"/>
              </w:rPr>
            </w:pPr>
          </w:p>
        </w:tc>
      </w:tr>
      <w:tr w:rsidR="00F36682" w:rsidRPr="00B54FF5"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16361A" w:rsidRDefault="00F36682" w:rsidP="00587048">
            <w:pPr>
              <w:pStyle w:val="TAN"/>
            </w:pPr>
            <w:r w:rsidRPr="0016361A">
              <w:t>NOTE:</w:t>
            </w:r>
            <w:r>
              <w:rPr>
                <w:noProof/>
              </w:rPr>
              <w:tab/>
              <w:t xml:space="preserve">This attribute is necessary </w:t>
            </w:r>
            <w:r>
              <w:rPr>
                <w:rFonts w:cs="Arial"/>
                <w:szCs w:val="18"/>
              </w:rPr>
              <w:t>if the MB-SMF allocates TMGI(s) and also if the MB-SMF refreshes the expiration time of earlier allocated TMGIs.</w:t>
            </w:r>
          </w:p>
        </w:tc>
      </w:tr>
    </w:tbl>
    <w:p w14:paraId="2FF927F5" w14:textId="77777777" w:rsidR="00F36682" w:rsidRPr="00387BE7" w:rsidRDefault="00F36682" w:rsidP="00736ABD"/>
    <w:p w14:paraId="047EA5BE" w14:textId="77777777" w:rsidR="00F36682" w:rsidRDefault="00F36682" w:rsidP="00F36682">
      <w:pPr>
        <w:pStyle w:val="Heading4"/>
        <w:rPr>
          <w:lang w:val="en-US"/>
        </w:rPr>
      </w:pPr>
      <w:bookmarkStart w:id="329" w:name="_Toc510696638"/>
      <w:bookmarkStart w:id="330" w:name="_Toc35971433"/>
      <w:bookmarkStart w:id="331" w:name="_Toc67903549"/>
      <w:bookmarkStart w:id="332" w:name="_Toc76042761"/>
      <w:bookmarkStart w:id="333" w:name="_Toc81558587"/>
      <w:bookmarkStart w:id="334" w:name="_Toc8587704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9"/>
      <w:bookmarkEnd w:id="330"/>
      <w:bookmarkEnd w:id="331"/>
      <w:bookmarkEnd w:id="332"/>
      <w:bookmarkEnd w:id="333"/>
      <w:bookmarkEnd w:id="334"/>
    </w:p>
    <w:p w14:paraId="39087BB9" w14:textId="77777777" w:rsidR="00F36682" w:rsidRPr="00384E92" w:rsidRDefault="00F36682" w:rsidP="00F36682">
      <w:pPr>
        <w:pStyle w:val="Heading5"/>
      </w:pPr>
      <w:bookmarkStart w:id="335" w:name="_Toc510696639"/>
      <w:bookmarkStart w:id="336" w:name="_Toc35971434"/>
      <w:bookmarkStart w:id="337" w:name="_Toc67903550"/>
      <w:bookmarkStart w:id="338" w:name="_Toc76042762"/>
      <w:bookmarkStart w:id="339" w:name="_Toc81558588"/>
      <w:bookmarkStart w:id="340" w:name="_Toc85877041"/>
      <w:r>
        <w:t>6.1.6.3.1</w:t>
      </w:r>
      <w:r w:rsidRPr="00384E92">
        <w:tab/>
        <w:t>Introduction</w:t>
      </w:r>
      <w:bookmarkEnd w:id="335"/>
      <w:bookmarkEnd w:id="336"/>
      <w:bookmarkEnd w:id="337"/>
      <w:bookmarkEnd w:id="338"/>
      <w:bookmarkEnd w:id="339"/>
      <w:bookmarkEnd w:id="340"/>
    </w:p>
    <w:p w14:paraId="157F3B01" w14:textId="77777777" w:rsidR="00F36682" w:rsidRPr="00384E92" w:rsidRDefault="00F36682" w:rsidP="00F3668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076430" w14:textId="77777777" w:rsidR="00F36682" w:rsidRPr="00384E92" w:rsidRDefault="00F36682" w:rsidP="00F36682">
      <w:pPr>
        <w:pStyle w:val="Heading5"/>
      </w:pPr>
      <w:bookmarkStart w:id="341" w:name="_Toc510696640"/>
      <w:bookmarkStart w:id="342" w:name="_Toc35971435"/>
      <w:bookmarkStart w:id="343" w:name="_Toc67903551"/>
      <w:bookmarkStart w:id="344" w:name="_Toc76042763"/>
      <w:bookmarkStart w:id="345" w:name="_Toc81558589"/>
      <w:bookmarkStart w:id="346" w:name="_Toc85877042"/>
      <w:r>
        <w:t>6.1.6.3.2</w:t>
      </w:r>
      <w:r w:rsidRPr="00384E92">
        <w:tab/>
        <w:t>Simple data types</w:t>
      </w:r>
      <w:bookmarkEnd w:id="341"/>
      <w:bookmarkEnd w:id="342"/>
      <w:bookmarkEnd w:id="343"/>
      <w:bookmarkEnd w:id="344"/>
      <w:bookmarkEnd w:id="345"/>
      <w:bookmarkEnd w:id="346"/>
    </w:p>
    <w:p w14:paraId="2F9B6293" w14:textId="77777777" w:rsidR="00F36682" w:rsidRPr="00384E92" w:rsidRDefault="00F36682" w:rsidP="00F36682">
      <w:r w:rsidRPr="00384E92">
        <w:t xml:space="preserve">The simple data types defined in table </w:t>
      </w:r>
      <w:r>
        <w:t>6.1.6.3.2-1</w:t>
      </w:r>
      <w:r w:rsidRPr="00384E92">
        <w:t xml:space="preserve"> shall be supported.</w:t>
      </w:r>
    </w:p>
    <w:p w14:paraId="772172C5" w14:textId="77777777" w:rsidR="00F36682" w:rsidRPr="00384E92" w:rsidRDefault="00F36682" w:rsidP="00F36682">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B54FF5"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16361A" w:rsidRDefault="00F36682" w:rsidP="005870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16361A" w:rsidRDefault="00F36682" w:rsidP="005870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16361A" w:rsidRDefault="00F36682" w:rsidP="005870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16361A" w:rsidRDefault="00F36682" w:rsidP="00587048">
            <w:pPr>
              <w:pStyle w:val="TAH"/>
            </w:pPr>
            <w:r w:rsidRPr="0016361A">
              <w:t>Applicability</w:t>
            </w:r>
          </w:p>
        </w:tc>
      </w:tr>
      <w:tr w:rsidR="00F36682" w:rsidRPr="00B54FF5"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16361A"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16361A" w:rsidRDefault="00F36682" w:rsidP="0058704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16361A"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16361A" w:rsidRDefault="00F36682" w:rsidP="00587048">
            <w:pPr>
              <w:pStyle w:val="TAL"/>
            </w:pPr>
          </w:p>
        </w:tc>
      </w:tr>
    </w:tbl>
    <w:p w14:paraId="26EE04F0" w14:textId="77777777" w:rsidR="00F36682" w:rsidRPr="00384E92" w:rsidRDefault="00F36682" w:rsidP="00F36682"/>
    <w:p w14:paraId="14403359" w14:textId="77777777" w:rsidR="00F36682" w:rsidRPr="00BC662F" w:rsidRDefault="00F36682" w:rsidP="00F36682">
      <w:pPr>
        <w:pStyle w:val="Heading5"/>
      </w:pPr>
      <w:bookmarkStart w:id="347" w:name="_Toc510696641"/>
      <w:bookmarkStart w:id="348" w:name="_Toc35971436"/>
      <w:bookmarkStart w:id="349" w:name="_Toc67903552"/>
      <w:bookmarkStart w:id="350" w:name="_Toc76042764"/>
      <w:bookmarkStart w:id="351" w:name="_Toc81558590"/>
      <w:bookmarkStart w:id="352" w:name="_Toc85877043"/>
      <w:r>
        <w:t>6.1.6.3.3</w:t>
      </w:r>
      <w:r w:rsidRPr="00BC662F">
        <w:tab/>
        <w:t>Enumeration: &lt;EnumType1&gt;</w:t>
      </w:r>
      <w:bookmarkEnd w:id="347"/>
      <w:bookmarkEnd w:id="348"/>
      <w:bookmarkEnd w:id="349"/>
      <w:bookmarkEnd w:id="350"/>
      <w:bookmarkEnd w:id="351"/>
      <w:bookmarkEnd w:id="352"/>
    </w:p>
    <w:p w14:paraId="7DFE8DBB" w14:textId="77777777" w:rsidR="00F36682" w:rsidRPr="00384E92" w:rsidRDefault="00F36682" w:rsidP="00F36682">
      <w:r w:rsidRPr="00384E92">
        <w:t xml:space="preserve">The enumeration &lt;EnumType1&gt; represents &lt;something&gt;. It shall comply with the provisions defined in table </w:t>
      </w:r>
      <w:r>
        <w:t>6.1.5.3.3</w:t>
      </w:r>
      <w:r w:rsidRPr="00384E92">
        <w:t>-1.</w:t>
      </w:r>
    </w:p>
    <w:p w14:paraId="29904C2D" w14:textId="77777777" w:rsidR="00F36682" w:rsidRDefault="00F36682" w:rsidP="00F36682">
      <w:pPr>
        <w:pStyle w:val="TH"/>
      </w:pPr>
      <w:r>
        <w:lastRenderedPageBreak/>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36682" w:rsidRPr="00B54FF5" w14:paraId="5AFDA1AE" w14:textId="77777777" w:rsidTr="005870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71CF6" w14:textId="77777777" w:rsidR="00F36682" w:rsidRPr="0016361A" w:rsidRDefault="00F36682" w:rsidP="005870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ECF34" w14:textId="77777777" w:rsidR="00F36682" w:rsidRPr="0016361A" w:rsidRDefault="00F36682" w:rsidP="005870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14FBC75" w14:textId="77777777" w:rsidR="00F36682" w:rsidRPr="0016361A" w:rsidRDefault="00F36682" w:rsidP="00587048">
            <w:pPr>
              <w:pStyle w:val="TAH"/>
            </w:pPr>
            <w:r w:rsidRPr="0016361A">
              <w:t>Applicability</w:t>
            </w:r>
          </w:p>
        </w:tc>
      </w:tr>
      <w:tr w:rsidR="00F36682" w:rsidRPr="00B54FF5" w14:paraId="5166DF2E" w14:textId="77777777" w:rsidTr="005870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6D7F" w14:textId="77777777" w:rsidR="00F36682" w:rsidRPr="0016361A" w:rsidRDefault="00F36682" w:rsidP="005870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58073" w14:textId="77777777" w:rsidR="00F36682" w:rsidRPr="0016361A" w:rsidRDefault="00F36682" w:rsidP="00587048">
            <w:pPr>
              <w:pStyle w:val="TAL"/>
            </w:pPr>
          </w:p>
        </w:tc>
        <w:tc>
          <w:tcPr>
            <w:tcW w:w="1278" w:type="pct"/>
            <w:tcBorders>
              <w:top w:val="single" w:sz="8" w:space="0" w:color="auto"/>
              <w:left w:val="nil"/>
              <w:bottom w:val="single" w:sz="8" w:space="0" w:color="auto"/>
              <w:right w:val="single" w:sz="8" w:space="0" w:color="auto"/>
            </w:tcBorders>
          </w:tcPr>
          <w:p w14:paraId="727D710C" w14:textId="77777777" w:rsidR="00F36682" w:rsidRPr="0016361A" w:rsidRDefault="00F36682" w:rsidP="00587048">
            <w:pPr>
              <w:pStyle w:val="TAL"/>
            </w:pPr>
          </w:p>
        </w:tc>
      </w:tr>
    </w:tbl>
    <w:p w14:paraId="728CD16F" w14:textId="77777777" w:rsidR="00F36682" w:rsidRDefault="00F36682" w:rsidP="00F36682">
      <w:pPr>
        <w:rPr>
          <w:lang w:val="en-US"/>
        </w:rPr>
      </w:pPr>
    </w:p>
    <w:p w14:paraId="1F4B747B" w14:textId="77777777" w:rsidR="00F36682" w:rsidRPr="00BC662F" w:rsidRDefault="00F36682" w:rsidP="00F36682">
      <w:pPr>
        <w:pStyle w:val="Heading5"/>
      </w:pPr>
      <w:bookmarkStart w:id="353" w:name="_Toc510696642"/>
      <w:bookmarkStart w:id="354" w:name="_Toc35971437"/>
      <w:bookmarkStart w:id="355" w:name="_Toc67903553"/>
      <w:bookmarkStart w:id="356" w:name="_Toc76042765"/>
      <w:bookmarkStart w:id="357" w:name="_Toc81558591"/>
      <w:bookmarkStart w:id="358" w:name="_Toc85877044"/>
      <w:r>
        <w:t>6.1.6.3.4</w:t>
      </w:r>
      <w:r w:rsidRPr="00BC662F">
        <w:tab/>
        <w:t>Enumeration: &lt;EnumType</w:t>
      </w:r>
      <w:r>
        <w:t>2</w:t>
      </w:r>
      <w:r w:rsidRPr="00BC662F">
        <w:t>&gt;</w:t>
      </w:r>
      <w:bookmarkEnd w:id="353"/>
      <w:bookmarkEnd w:id="354"/>
      <w:bookmarkEnd w:id="355"/>
      <w:bookmarkEnd w:id="356"/>
      <w:bookmarkEnd w:id="357"/>
      <w:bookmarkEnd w:id="358"/>
    </w:p>
    <w:p w14:paraId="2CC04E8E" w14:textId="77777777" w:rsidR="00F36682" w:rsidRPr="00387BE7" w:rsidRDefault="00F36682" w:rsidP="00F36682">
      <w:pPr>
        <w:pStyle w:val="Guidance"/>
      </w:pPr>
      <w:r>
        <w:t>And so on if there are more enumerations to define.</w:t>
      </w:r>
    </w:p>
    <w:p w14:paraId="68925614" w14:textId="77777777" w:rsidR="00F36682" w:rsidRDefault="00F36682" w:rsidP="00F36682">
      <w:pPr>
        <w:pStyle w:val="Heading4"/>
        <w:rPr>
          <w:lang w:eastAsia="zh-CN"/>
        </w:rPr>
      </w:pPr>
      <w:bookmarkStart w:id="359" w:name="_Toc510696643"/>
      <w:bookmarkStart w:id="360" w:name="_Toc35971438"/>
      <w:bookmarkStart w:id="361" w:name="_Toc67903554"/>
      <w:bookmarkStart w:id="362" w:name="_Toc76042766"/>
      <w:bookmarkStart w:id="363" w:name="_Toc81558592"/>
      <w:bookmarkStart w:id="364" w:name="_Toc8587704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9"/>
      <w:bookmarkEnd w:id="360"/>
      <w:bookmarkEnd w:id="361"/>
      <w:bookmarkEnd w:id="362"/>
      <w:bookmarkEnd w:id="363"/>
      <w:bookmarkEnd w:id="364"/>
    </w:p>
    <w:p w14:paraId="50FD3BD2" w14:textId="77777777" w:rsidR="00F36682" w:rsidRPr="000A6A30" w:rsidRDefault="00F36682" w:rsidP="00F36682">
      <w:pPr>
        <w:rPr>
          <w:lang w:val="en-US"/>
        </w:rPr>
      </w:pPr>
      <w:r>
        <w:rPr>
          <w:lang w:eastAsia="zh-CN"/>
        </w:rPr>
        <w:t>None.</w:t>
      </w:r>
    </w:p>
    <w:p w14:paraId="1DECB91D" w14:textId="77777777" w:rsidR="00F36682" w:rsidRDefault="00F36682" w:rsidP="00F36682">
      <w:pPr>
        <w:pStyle w:val="Heading4"/>
      </w:pPr>
      <w:bookmarkStart w:id="365" w:name="_Toc510696646"/>
      <w:bookmarkStart w:id="366" w:name="_Toc35971441"/>
      <w:bookmarkStart w:id="367" w:name="_Toc67903557"/>
      <w:bookmarkStart w:id="368" w:name="_Toc76042769"/>
      <w:bookmarkStart w:id="369" w:name="_Toc81558593"/>
      <w:bookmarkStart w:id="370" w:name="_Toc85877046"/>
      <w:r>
        <w:t>6.1.6.5</w:t>
      </w:r>
      <w:r>
        <w:tab/>
        <w:t>Binary data</w:t>
      </w:r>
      <w:bookmarkEnd w:id="365"/>
      <w:bookmarkEnd w:id="366"/>
      <w:bookmarkEnd w:id="367"/>
      <w:bookmarkEnd w:id="368"/>
      <w:bookmarkEnd w:id="369"/>
      <w:bookmarkEnd w:id="370"/>
    </w:p>
    <w:p w14:paraId="1D864E80" w14:textId="77777777" w:rsidR="00F36682" w:rsidRDefault="00F36682" w:rsidP="00F36682">
      <w:r>
        <w:t>None.</w:t>
      </w:r>
    </w:p>
    <w:p w14:paraId="6332D187" w14:textId="77777777" w:rsidR="004D07EB" w:rsidRDefault="004D07EB" w:rsidP="004D07EB">
      <w:pPr>
        <w:pStyle w:val="Heading3"/>
      </w:pPr>
      <w:bookmarkStart w:id="371" w:name="_Toc85877047"/>
      <w:r>
        <w:t>6.1.7</w:t>
      </w:r>
      <w:r>
        <w:tab/>
        <w:t>Error Handling</w:t>
      </w:r>
      <w:bookmarkEnd w:id="283"/>
      <w:bookmarkEnd w:id="284"/>
      <w:bookmarkEnd w:id="285"/>
      <w:bookmarkEnd w:id="286"/>
      <w:bookmarkEnd w:id="287"/>
      <w:bookmarkEnd w:id="371"/>
    </w:p>
    <w:p w14:paraId="2F9D0DDF" w14:textId="5C495607" w:rsidR="004D07EB" w:rsidRDefault="004D07EB" w:rsidP="004D07EB">
      <w:pPr>
        <w:pStyle w:val="Guidance"/>
      </w:pPr>
      <w:r>
        <w:t xml:space="preserve">This clause will include a reference to the general error handling principles specified in </w:t>
      </w:r>
      <w:r w:rsidR="00736ABD">
        <w:t>TS 2</w:t>
      </w:r>
      <w:r>
        <w:t>9.501, and further specify any general error handling aspect specific to the API, if any Error handling specific to each method (and resource) is specified in clauses 6.1.3. and 6.1.4.</w:t>
      </w:r>
    </w:p>
    <w:p w14:paraId="3729F815" w14:textId="77777777" w:rsidR="004D07EB" w:rsidRPr="00971458" w:rsidRDefault="004D07EB" w:rsidP="004D07EB">
      <w:pPr>
        <w:pStyle w:val="Heading4"/>
      </w:pPr>
      <w:bookmarkStart w:id="372" w:name="_Toc35971444"/>
      <w:bookmarkStart w:id="373" w:name="_Toc67903561"/>
      <w:bookmarkStart w:id="374" w:name="_Toc76042773"/>
      <w:bookmarkStart w:id="375" w:name="_Toc81558595"/>
      <w:bookmarkStart w:id="376" w:name="_Toc85877048"/>
      <w:r w:rsidRPr="00971458">
        <w:t>6.1.7.1</w:t>
      </w:r>
      <w:r w:rsidRPr="00971458">
        <w:tab/>
        <w:t>General</w:t>
      </w:r>
      <w:bookmarkEnd w:id="372"/>
      <w:bookmarkEnd w:id="373"/>
      <w:bookmarkEnd w:id="374"/>
      <w:bookmarkEnd w:id="375"/>
      <w:bookmarkEnd w:id="376"/>
    </w:p>
    <w:p w14:paraId="601F0FD3" w14:textId="7F1DE88D" w:rsidR="004D07EB" w:rsidRDefault="004D07EB" w:rsidP="004D07EB">
      <w:r>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971458" w:rsidRDefault="004D07EB" w:rsidP="004D07EB">
      <w:pPr>
        <w:rPr>
          <w:rFonts w:eastAsia="Calibri"/>
        </w:rPr>
      </w:pPr>
      <w:r>
        <w:t>In addition, the requirements in the following clauses are applicable for the Nmbsmf_TMGI API.</w:t>
      </w:r>
    </w:p>
    <w:p w14:paraId="2D0B613F" w14:textId="77777777" w:rsidR="004D07EB" w:rsidRPr="00971458" w:rsidRDefault="004D07EB" w:rsidP="004D07EB">
      <w:pPr>
        <w:pStyle w:val="Heading4"/>
      </w:pPr>
      <w:bookmarkStart w:id="377" w:name="_Toc35971445"/>
      <w:bookmarkStart w:id="378" w:name="_Toc67903562"/>
      <w:bookmarkStart w:id="379" w:name="_Toc76042774"/>
      <w:bookmarkStart w:id="380" w:name="_Toc81558596"/>
      <w:bookmarkStart w:id="381" w:name="_Toc85877049"/>
      <w:r w:rsidRPr="00971458">
        <w:t>6.1.7.2</w:t>
      </w:r>
      <w:r w:rsidRPr="00971458">
        <w:tab/>
        <w:t>Protocol Errors</w:t>
      </w:r>
      <w:bookmarkEnd w:id="377"/>
      <w:bookmarkEnd w:id="378"/>
      <w:bookmarkEnd w:id="379"/>
      <w:bookmarkEnd w:id="380"/>
      <w:bookmarkEnd w:id="381"/>
    </w:p>
    <w:p w14:paraId="289E7C43" w14:textId="763850CF" w:rsidR="004D07EB" w:rsidRPr="00971458" w:rsidRDefault="004D07EB" w:rsidP="004D07EB">
      <w:r>
        <w:t>No specific procedures for the Nmbsmf_TMGI service are specified.</w:t>
      </w:r>
    </w:p>
    <w:p w14:paraId="6311F007" w14:textId="77777777" w:rsidR="004D07EB" w:rsidRDefault="004D07EB" w:rsidP="004D07EB">
      <w:pPr>
        <w:pStyle w:val="Guidance"/>
      </w:pPr>
      <w:r>
        <w:t>Or add specific information for the API if applicable.</w:t>
      </w:r>
    </w:p>
    <w:p w14:paraId="423226A4" w14:textId="77777777" w:rsidR="004D07EB" w:rsidRDefault="004D07EB" w:rsidP="004D07EB">
      <w:pPr>
        <w:pStyle w:val="Heading4"/>
      </w:pPr>
      <w:bookmarkStart w:id="382" w:name="_Toc35971446"/>
      <w:bookmarkStart w:id="383" w:name="_Toc67903563"/>
      <w:bookmarkStart w:id="384" w:name="_Toc76042775"/>
      <w:bookmarkStart w:id="385" w:name="_Toc81558597"/>
      <w:bookmarkStart w:id="386" w:name="_Toc85877050"/>
      <w:r>
        <w:t>6.1.7.3</w:t>
      </w:r>
      <w:r>
        <w:tab/>
        <w:t>Application Errors</w:t>
      </w:r>
      <w:bookmarkEnd w:id="382"/>
      <w:bookmarkEnd w:id="383"/>
      <w:bookmarkEnd w:id="384"/>
      <w:bookmarkEnd w:id="385"/>
      <w:bookmarkEnd w:id="386"/>
    </w:p>
    <w:p w14:paraId="19014336" w14:textId="698116BF" w:rsidR="004D07EB" w:rsidRDefault="004D07EB" w:rsidP="004D07EB">
      <w:r>
        <w:t>The application errors defined for the Nmbsmf_TMGI</w:t>
      </w:r>
      <w:r w:rsidRPr="002002FF">
        <w:rPr>
          <w:lang w:eastAsia="zh-CN"/>
        </w:rPr>
        <w:t xml:space="preserve"> </w:t>
      </w:r>
      <w:r>
        <w:t xml:space="preserve"> service are listed in Table 6.1.7.3-1.</w:t>
      </w:r>
    </w:p>
    <w:p w14:paraId="607C3C17" w14:textId="77777777" w:rsidR="004D07EB" w:rsidRDefault="004D07EB" w:rsidP="004D07EB">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B54FF5"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16361A" w:rsidRDefault="004D07EB" w:rsidP="00110DBD">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16361A" w:rsidRDefault="004D07EB" w:rsidP="00110DBD">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16361A" w:rsidRDefault="004D07EB" w:rsidP="00110DBD">
            <w:pPr>
              <w:pStyle w:val="TAH"/>
            </w:pPr>
            <w:r w:rsidRPr="0016361A">
              <w:t>Description</w:t>
            </w:r>
          </w:p>
        </w:tc>
      </w:tr>
      <w:tr w:rsidR="004D07EB" w:rsidRPr="00B54FF5"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16361A" w:rsidRDefault="004D07EB"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16361A" w:rsidRDefault="004D07EB"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16361A" w:rsidRDefault="004D07EB" w:rsidP="00110DBD">
            <w:pPr>
              <w:pStyle w:val="TAL"/>
              <w:rPr>
                <w:rFonts w:cs="Arial"/>
                <w:szCs w:val="18"/>
              </w:rPr>
            </w:pPr>
          </w:p>
        </w:tc>
      </w:tr>
    </w:tbl>
    <w:p w14:paraId="0DA2F6C3" w14:textId="77777777" w:rsidR="008A6D4A" w:rsidRDefault="008A6D4A" w:rsidP="008A6D4A"/>
    <w:p w14:paraId="3FAF4F89" w14:textId="77777777" w:rsidR="004D07EB" w:rsidRPr="0023018E" w:rsidRDefault="004D07EB" w:rsidP="004D07EB">
      <w:pPr>
        <w:pStyle w:val="Heading3"/>
        <w:rPr>
          <w:lang w:eastAsia="zh-CN"/>
        </w:rPr>
      </w:pPr>
      <w:bookmarkStart w:id="387" w:name="_Toc67903564"/>
      <w:bookmarkStart w:id="388" w:name="_Toc76042776"/>
      <w:bookmarkStart w:id="389" w:name="_Toc81558598"/>
      <w:bookmarkStart w:id="390" w:name="_Toc532994477"/>
      <w:bookmarkStart w:id="391" w:name="_Toc35971448"/>
      <w:bookmarkStart w:id="392" w:name="_Toc67903565"/>
      <w:bookmarkStart w:id="393" w:name="_Hlk525137310"/>
      <w:bookmarkStart w:id="394" w:name="_Toc510696649"/>
      <w:bookmarkStart w:id="395" w:name="_Toc85877051"/>
      <w:bookmarkEnd w:id="288"/>
      <w:bookmarkEnd w:id="289"/>
      <w:bookmarkEnd w:id="290"/>
      <w:bookmarkEnd w:id="291"/>
      <w:bookmarkEnd w:id="292"/>
      <w:bookmarkEnd w:id="293"/>
      <w:bookmarkEnd w:id="294"/>
      <w:bookmarkEnd w:id="295"/>
      <w:bookmarkEnd w:id="296"/>
      <w:bookmarkEnd w:id="297"/>
      <w:r>
        <w:t>6.1.8</w:t>
      </w:r>
      <w:r w:rsidRPr="0023018E">
        <w:rPr>
          <w:lang w:eastAsia="zh-CN"/>
        </w:rPr>
        <w:tab/>
        <w:t>Feature negotiation</w:t>
      </w:r>
      <w:bookmarkEnd w:id="387"/>
      <w:bookmarkEnd w:id="388"/>
      <w:bookmarkEnd w:id="389"/>
      <w:bookmarkEnd w:id="395"/>
    </w:p>
    <w:p w14:paraId="438B174E" w14:textId="18529FD7" w:rsidR="004D07EB" w:rsidRDefault="004D07EB" w:rsidP="004D07EB">
      <w:r>
        <w:t>The optional features in table 6.1.8-1 are defined for the Nmbsmf_TMGI</w:t>
      </w:r>
      <w:r w:rsidRPr="002002FF">
        <w:rPr>
          <w:lang w:eastAsia="zh-CN"/>
        </w:rPr>
        <w:t xml:space="preserve"> API</w:t>
      </w:r>
      <w:r>
        <w:rPr>
          <w:lang w:eastAsia="zh-CN"/>
        </w:rPr>
        <w:t xml:space="preserve">. They shall be negotiated using the </w:t>
      </w:r>
      <w:r>
        <w:t>extensibility mechanism defined in clause 6.6 of 3GPP TS 29.500 [4].</w:t>
      </w:r>
    </w:p>
    <w:p w14:paraId="4A09F1B0" w14:textId="77777777" w:rsidR="004D07EB" w:rsidRPr="002002FF" w:rsidRDefault="004D07EB" w:rsidP="004D07EB">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B54FF5"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16361A" w:rsidRDefault="004D07EB" w:rsidP="00110DBD">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16361A" w:rsidRDefault="004D07EB" w:rsidP="00110DBD">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16361A" w:rsidRDefault="004D07EB" w:rsidP="00110DBD">
            <w:pPr>
              <w:pStyle w:val="TAH"/>
            </w:pPr>
            <w:r w:rsidRPr="0016361A">
              <w:t>Description</w:t>
            </w:r>
          </w:p>
        </w:tc>
      </w:tr>
      <w:tr w:rsidR="004D07EB" w:rsidRPr="00B54FF5"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16361A"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16361A"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16361A" w:rsidRDefault="004D07EB" w:rsidP="00110DBD">
            <w:pPr>
              <w:pStyle w:val="TAL"/>
              <w:rPr>
                <w:rFonts w:cs="Arial"/>
                <w:szCs w:val="18"/>
              </w:rPr>
            </w:pPr>
          </w:p>
        </w:tc>
      </w:tr>
    </w:tbl>
    <w:p w14:paraId="5917570A" w14:textId="77777777" w:rsidR="004D07EB" w:rsidRDefault="004D07EB" w:rsidP="004D07EB">
      <w:pPr>
        <w:pStyle w:val="Guidance"/>
      </w:pPr>
      <w:r>
        <w:t>The feature number is a unique integer number within the API designating the feature. The first feature obtains the number 1, and subsequent features obtain the next numbers (2,3 …).</w:t>
      </w:r>
    </w:p>
    <w:p w14:paraId="6F731151" w14:textId="77777777" w:rsidR="004D07EB" w:rsidRDefault="004D07EB" w:rsidP="004D07EB">
      <w:pPr>
        <w:pStyle w:val="Guidance"/>
      </w:pPr>
      <w:r>
        <w:lastRenderedPageBreak/>
        <w:t>The feature name is unique name within the API used to designate the feature e.g. in "Applicability" columns of various tables within the API definition.</w:t>
      </w:r>
    </w:p>
    <w:p w14:paraId="2C6C45D7" w14:textId="77777777" w:rsidR="004D07EB" w:rsidRDefault="004D07EB" w:rsidP="004D07EB">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E8F4E86" w14:textId="77777777" w:rsidR="004D07EB" w:rsidRPr="001E7573" w:rsidRDefault="004D07EB" w:rsidP="004D07EB">
      <w:pPr>
        <w:pStyle w:val="Heading3"/>
      </w:pPr>
      <w:bookmarkStart w:id="396" w:name="_Toc76042777"/>
      <w:bookmarkStart w:id="397" w:name="_Toc81558599"/>
      <w:bookmarkStart w:id="398" w:name="_Toc56434418"/>
      <w:bookmarkStart w:id="399" w:name="_Toc67687998"/>
      <w:bookmarkStart w:id="400" w:name="_Hlk530142087"/>
      <w:bookmarkStart w:id="401" w:name="_Toc85877052"/>
      <w:bookmarkEnd w:id="390"/>
      <w:bookmarkEnd w:id="391"/>
      <w:bookmarkEnd w:id="392"/>
      <w:bookmarkEnd w:id="393"/>
      <w:r>
        <w:t>6.1.9</w:t>
      </w:r>
      <w:r w:rsidRPr="001E7573">
        <w:tab/>
        <w:t>Security</w:t>
      </w:r>
      <w:bookmarkEnd w:id="396"/>
      <w:bookmarkEnd w:id="397"/>
      <w:bookmarkEnd w:id="401"/>
    </w:p>
    <w:p w14:paraId="4AC4450B" w14:textId="34CAB7A6" w:rsidR="004D07EB" w:rsidRPr="00642D3E" w:rsidRDefault="004D07EB" w:rsidP="004D07EB">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Nmbsmf_TMGI</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6999315" w14:textId="354EADA2" w:rsidR="004D07EB" w:rsidRPr="00642D3E" w:rsidRDefault="004D07EB" w:rsidP="004D07EB">
      <w:r>
        <w:t>If OAuth2 is used, a</w:t>
      </w:r>
      <w:r w:rsidRPr="00642D3E">
        <w:t xml:space="preserve">n NF Service Consumer, prior to consuming services offered by the </w:t>
      </w:r>
      <w:r>
        <w:t xml:space="preserve">Nmbsmf_TMGI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CAC6F89" w14:textId="2667F50C" w:rsidR="004D07EB" w:rsidRPr="00642D3E" w:rsidRDefault="004D07EB" w:rsidP="004D07EB">
      <w:pPr>
        <w:pStyle w:val="NO"/>
      </w:pPr>
      <w:r w:rsidRPr="00642D3E">
        <w:t>NOTE:</w:t>
      </w:r>
      <w:r w:rsidRPr="00642D3E">
        <w:tab/>
        <w:t xml:space="preserve">When multiple NRFs are deployed in a network, the NRF used as authorization server is the same NRF that the NF Service Consumer used for discovering the </w:t>
      </w:r>
      <w:r>
        <w:t>Nmbsmf_TMGI</w:t>
      </w:r>
      <w:r w:rsidRPr="00986E88">
        <w:rPr>
          <w:noProof/>
          <w:lang w:eastAsia="zh-CN"/>
        </w:rPr>
        <w:t xml:space="preserve"> </w:t>
      </w:r>
      <w:r w:rsidRPr="00642D3E">
        <w:t>service.</w:t>
      </w:r>
    </w:p>
    <w:p w14:paraId="6E3FAB9D" w14:textId="4BD0A0A0" w:rsidR="004D07EB" w:rsidRDefault="004D07EB" w:rsidP="004D07EB">
      <w:pPr>
        <w:rPr>
          <w:lang w:val="en-US"/>
        </w:rPr>
      </w:pPr>
      <w:r>
        <w:rPr>
          <w:lang w:val="en-US"/>
        </w:rPr>
        <w:t xml:space="preserve">The </w:t>
      </w:r>
      <w:r>
        <w:t>Nmbsmf_TMGI</w:t>
      </w:r>
      <w:r w:rsidRPr="00986E88">
        <w:rPr>
          <w:noProof/>
          <w:lang w:eastAsia="zh-CN"/>
        </w:rPr>
        <w:t xml:space="preserve"> </w:t>
      </w:r>
      <w:r>
        <w:rPr>
          <w:lang w:val="en-US"/>
        </w:rPr>
        <w:t>API defines a single scope "n</w:t>
      </w:r>
      <w:r>
        <w:t>mbsmf-tmgi</w:t>
      </w:r>
      <w:r>
        <w:rPr>
          <w:lang w:val="en-US"/>
        </w:rPr>
        <w:t>" for the entire service, and it does not define any additional scopes at resource or operation level.</w:t>
      </w:r>
    </w:p>
    <w:p w14:paraId="5BBD63AA" w14:textId="77777777" w:rsidR="00E23310" w:rsidRDefault="00E23310" w:rsidP="00E23310">
      <w:pPr>
        <w:pStyle w:val="Heading3"/>
        <w:rPr>
          <w:lang w:val="en-US"/>
        </w:rPr>
      </w:pPr>
      <w:bookmarkStart w:id="402" w:name="_Toc81558600"/>
      <w:bookmarkStart w:id="403" w:name="_Toc85877053"/>
      <w:r>
        <w:rPr>
          <w:lang w:val="en-US"/>
        </w:rPr>
        <w:t>6.1.10</w:t>
      </w:r>
      <w:r>
        <w:rPr>
          <w:lang w:val="en-US"/>
        </w:rPr>
        <w:tab/>
        <w:t>HTTP redirection</w:t>
      </w:r>
      <w:bookmarkEnd w:id="398"/>
      <w:bookmarkEnd w:id="399"/>
      <w:bookmarkEnd w:id="402"/>
      <w:bookmarkEnd w:id="403"/>
    </w:p>
    <w:p w14:paraId="0801D55E" w14:textId="1E6E0DD5" w:rsidR="00E23310" w:rsidRPr="00E23310" w:rsidRDefault="00E23310" w:rsidP="00E23310">
      <w:pPr>
        <w:pStyle w:val="Guidance"/>
      </w:pPr>
      <w:r>
        <w:t>This clause will include</w:t>
      </w:r>
      <w:r w:rsidR="00FF1E83">
        <w:t xml:space="preserve"> HTTP redirection related matters, if</w:t>
      </w:r>
      <w:r w:rsidR="00C6137D">
        <w:t xml:space="preserve"> MB-SMF s</w:t>
      </w:r>
      <w:r w:rsidR="003C7C68">
        <w:t xml:space="preserve">et is defined. In such case, an </w:t>
      </w:r>
      <w:r w:rsidR="00C6137D" w:rsidRPr="00C6137D">
        <w:t>HTTP request may be redirected to a different</w:t>
      </w:r>
      <w:r w:rsidR="008865DA">
        <w:t xml:space="preserve"> </w:t>
      </w:r>
      <w:r w:rsidR="00C6137D">
        <w:t>MB-</w:t>
      </w:r>
      <w:r w:rsidR="00C6137D" w:rsidRPr="00C6137D">
        <w:t xml:space="preserve"> SMF service instance, within the same </w:t>
      </w:r>
      <w:r w:rsidR="00C6137D">
        <w:t>MB-</w:t>
      </w:r>
      <w:r w:rsidR="00C6137D" w:rsidRPr="00C6137D">
        <w:t xml:space="preserve">SMF or </w:t>
      </w:r>
      <w:r w:rsidR="00C6137D">
        <w:t xml:space="preserve">to </w:t>
      </w:r>
      <w:r w:rsidR="00C6137D" w:rsidRPr="00C6137D">
        <w:t xml:space="preserve">a different </w:t>
      </w:r>
      <w:r w:rsidR="00C6137D">
        <w:t>MB-</w:t>
      </w:r>
      <w:r w:rsidR="00C6137D" w:rsidRPr="00C6137D">
        <w:t xml:space="preserve">SMF </w:t>
      </w:r>
      <w:r w:rsidR="00C6137D">
        <w:t xml:space="preserve">in </w:t>
      </w:r>
      <w:r w:rsidR="00C6137D" w:rsidRPr="00C6137D">
        <w:t xml:space="preserve">an </w:t>
      </w:r>
      <w:r w:rsidR="00C6137D">
        <w:t>MB-SMF set</w:t>
      </w:r>
      <w:r>
        <w:t>.</w:t>
      </w:r>
    </w:p>
    <w:p w14:paraId="4EF53D3E" w14:textId="69D0B4D5" w:rsidR="008A6D4A" w:rsidRDefault="008A6D4A" w:rsidP="008A6D4A">
      <w:pPr>
        <w:pStyle w:val="Heading2"/>
      </w:pPr>
      <w:bookmarkStart w:id="404" w:name="_Toc35971449"/>
      <w:bookmarkStart w:id="405" w:name="_Toc67903566"/>
      <w:bookmarkStart w:id="406" w:name="_Toc81558601"/>
      <w:bookmarkStart w:id="407" w:name="_Toc85877054"/>
      <w:bookmarkEnd w:id="400"/>
      <w:r>
        <w:t>6.2</w:t>
      </w:r>
      <w:r>
        <w:tab/>
      </w:r>
      <w:r w:rsidR="001D2DBF" w:rsidRPr="001D2DBF">
        <w:t>Nmbsmf_MBSSession</w:t>
      </w:r>
      <w:r w:rsidR="001D2DBF">
        <w:t xml:space="preserve"> </w:t>
      </w:r>
      <w:r>
        <w:t>Service API</w:t>
      </w:r>
      <w:bookmarkEnd w:id="394"/>
      <w:bookmarkEnd w:id="404"/>
      <w:bookmarkEnd w:id="405"/>
      <w:bookmarkEnd w:id="406"/>
      <w:bookmarkEnd w:id="407"/>
    </w:p>
    <w:p w14:paraId="39E1EB15" w14:textId="664B8AFD" w:rsidR="00170139" w:rsidRDefault="00170139" w:rsidP="00170139">
      <w:pPr>
        <w:pStyle w:val="Heading3"/>
      </w:pPr>
      <w:bookmarkStart w:id="408" w:name="_Toc81558602"/>
      <w:bookmarkStart w:id="409" w:name="_Toc85877055"/>
      <w:r>
        <w:t>6.2.1</w:t>
      </w:r>
      <w:r>
        <w:tab/>
        <w:t>Introduction</w:t>
      </w:r>
      <w:bookmarkEnd w:id="408"/>
      <w:bookmarkEnd w:id="409"/>
    </w:p>
    <w:p w14:paraId="2B046669" w14:textId="77777777" w:rsidR="00170139" w:rsidRDefault="00170139" w:rsidP="00170139">
      <w:pPr>
        <w:pStyle w:val="Guidance"/>
      </w:pPr>
      <w:r>
        <w:t>This clause specifies the API Name and Version.</w:t>
      </w:r>
    </w:p>
    <w:p w14:paraId="62D9A58E" w14:textId="77777777" w:rsidR="00170139" w:rsidRDefault="00170139" w:rsidP="00170139">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52B12981" w14:textId="77777777" w:rsidR="00170139" w:rsidRDefault="00170139" w:rsidP="00170139">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7192096F" w14:textId="77777777" w:rsidR="00170139" w:rsidRPr="00E23840" w:rsidRDefault="00170139" w:rsidP="0017013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A80E3C9" w14:textId="77777777" w:rsidR="00170139" w:rsidRPr="00E23840" w:rsidRDefault="00170139" w:rsidP="00170139">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DAF3E42" w14:textId="77777777" w:rsidR="00170139" w:rsidRPr="00E23840" w:rsidRDefault="00170139" w:rsidP="0017013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F43236" w14:textId="77777777" w:rsidR="00170139" w:rsidRPr="00E23840" w:rsidRDefault="00170139" w:rsidP="00170139">
      <w:pPr>
        <w:rPr>
          <w:noProof/>
          <w:lang w:eastAsia="zh-CN"/>
        </w:rPr>
      </w:pPr>
      <w:r w:rsidRPr="00E23840">
        <w:rPr>
          <w:noProof/>
          <w:lang w:eastAsia="zh-CN"/>
        </w:rPr>
        <w:t>with the following components:</w:t>
      </w:r>
    </w:p>
    <w:p w14:paraId="3136F8FE" w14:textId="77777777" w:rsidR="00170139" w:rsidRPr="00E23840" w:rsidRDefault="00170139" w:rsidP="0017013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4FAE4AB" w14:textId="77777777" w:rsidR="00170139" w:rsidRPr="00E23840" w:rsidRDefault="00170139" w:rsidP="0017013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48233708" w14:textId="77777777" w:rsidR="00170139" w:rsidRPr="00E23840" w:rsidRDefault="00170139" w:rsidP="00170139">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0A030F9E" w14:textId="77777777" w:rsidR="00170139" w:rsidRPr="00E23840" w:rsidRDefault="00170139" w:rsidP="0017013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27ACE7B" w14:textId="163B94B2" w:rsidR="00170139" w:rsidRDefault="00170139" w:rsidP="00170139">
      <w:pPr>
        <w:pStyle w:val="Heading3"/>
      </w:pPr>
      <w:bookmarkStart w:id="410" w:name="_Toc81558603"/>
      <w:bookmarkStart w:id="411" w:name="_Toc85877056"/>
      <w:r>
        <w:lastRenderedPageBreak/>
        <w:t>6.2.2</w:t>
      </w:r>
      <w:r>
        <w:tab/>
        <w:t>Usage of HTTP</w:t>
      </w:r>
      <w:bookmarkEnd w:id="410"/>
      <w:bookmarkEnd w:id="411"/>
    </w:p>
    <w:p w14:paraId="2C50135C" w14:textId="2DCDC933" w:rsidR="00170139" w:rsidRPr="000C5200" w:rsidRDefault="00170139" w:rsidP="00170139">
      <w:pPr>
        <w:pStyle w:val="Heading4"/>
      </w:pPr>
      <w:bookmarkStart w:id="412" w:name="_Toc81558604"/>
      <w:bookmarkStart w:id="413" w:name="_Toc85877057"/>
      <w:r>
        <w:t>6.2.2.1</w:t>
      </w:r>
      <w:r>
        <w:tab/>
        <w:t>General</w:t>
      </w:r>
      <w:bookmarkEnd w:id="412"/>
      <w:bookmarkEnd w:id="413"/>
    </w:p>
    <w:p w14:paraId="17037FA0" w14:textId="20A89EB0" w:rsidR="00170139" w:rsidRDefault="00170139" w:rsidP="00170139">
      <w:pPr>
        <w:pStyle w:val="Guidance"/>
      </w:pPr>
      <w:r>
        <w:t xml:space="preserve">This clause will include a reference to </w:t>
      </w:r>
      <w:r w:rsidR="00736ABD">
        <w:t>TS 2</w:t>
      </w:r>
      <w:r>
        <w:t>9.500 for the description of the Transport and HTTP/2.0 protocol requirements and for the security requirements.</w:t>
      </w:r>
    </w:p>
    <w:p w14:paraId="7C43D05F" w14:textId="77777777" w:rsidR="00170139" w:rsidRPr="00986E88" w:rsidRDefault="00170139" w:rsidP="00170139">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09DD601" w14:textId="77777777" w:rsidR="00170139" w:rsidRPr="00986E88" w:rsidRDefault="00170139" w:rsidP="0017013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227CA31" w14:textId="77777777" w:rsidR="00170139" w:rsidRPr="00986E88" w:rsidRDefault="00170139" w:rsidP="00170139">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5B848DDE" w14:textId="557DD2BC" w:rsidR="00170139" w:rsidRPr="000C5200" w:rsidRDefault="00170139" w:rsidP="00170139">
      <w:pPr>
        <w:pStyle w:val="Heading4"/>
      </w:pPr>
      <w:bookmarkStart w:id="414" w:name="_Toc81558605"/>
      <w:bookmarkStart w:id="415" w:name="_Toc85877058"/>
      <w:r>
        <w:t>6.2.2.2</w:t>
      </w:r>
      <w:r>
        <w:tab/>
        <w:t>HTTP standard headers</w:t>
      </w:r>
      <w:bookmarkEnd w:id="414"/>
      <w:bookmarkEnd w:id="415"/>
    </w:p>
    <w:p w14:paraId="07437636" w14:textId="44BEFD36" w:rsidR="00170139" w:rsidRDefault="00170139" w:rsidP="00170139">
      <w:pPr>
        <w:pStyle w:val="Heading5"/>
        <w:rPr>
          <w:lang w:eastAsia="zh-CN"/>
        </w:rPr>
      </w:pPr>
      <w:bookmarkStart w:id="416" w:name="_Toc81558606"/>
      <w:bookmarkStart w:id="417" w:name="_Toc85877059"/>
      <w:r>
        <w:t>6.2.2.2.1</w:t>
      </w:r>
      <w:r>
        <w:rPr>
          <w:rFonts w:hint="eastAsia"/>
          <w:lang w:eastAsia="zh-CN"/>
        </w:rPr>
        <w:tab/>
      </w:r>
      <w:r>
        <w:rPr>
          <w:lang w:eastAsia="zh-CN"/>
        </w:rPr>
        <w:t>General</w:t>
      </w:r>
      <w:bookmarkEnd w:id="416"/>
      <w:bookmarkEnd w:id="417"/>
    </w:p>
    <w:p w14:paraId="421AB30F" w14:textId="77777777" w:rsidR="00170139" w:rsidRPr="00986E88" w:rsidRDefault="00170139" w:rsidP="00170139">
      <w:pPr>
        <w:rPr>
          <w:noProof/>
        </w:rPr>
      </w:pPr>
      <w:r w:rsidRPr="00986E88">
        <w:rPr>
          <w:noProof/>
        </w:rPr>
        <w:t xml:space="preserve">See </w:t>
      </w:r>
      <w:r>
        <w:rPr>
          <w:noProof/>
        </w:rPr>
        <w:t>clause</w:t>
      </w:r>
      <w:r w:rsidRPr="00986E88">
        <w:rPr>
          <w:noProof/>
        </w:rPr>
        <w:t> 5.2.2 of 3GPP TS 29.500 [4] for the usage of HTTP standard headers.</w:t>
      </w:r>
    </w:p>
    <w:p w14:paraId="15541E31" w14:textId="77777777" w:rsidR="00170139" w:rsidRDefault="00170139" w:rsidP="00170139">
      <w:pPr>
        <w:pStyle w:val="Guidance"/>
      </w:pPr>
      <w:r>
        <w:t>Add specific information for the API if applicable.</w:t>
      </w:r>
    </w:p>
    <w:p w14:paraId="57170C2D" w14:textId="49EA5B70" w:rsidR="00170139" w:rsidRDefault="00170139" w:rsidP="00170139">
      <w:pPr>
        <w:pStyle w:val="Heading5"/>
      </w:pPr>
      <w:bookmarkStart w:id="418" w:name="_Toc81558607"/>
      <w:bookmarkStart w:id="419" w:name="_Toc85877060"/>
      <w:r>
        <w:t>6.2.2.2.2</w:t>
      </w:r>
      <w:r>
        <w:tab/>
        <w:t>Content type</w:t>
      </w:r>
      <w:bookmarkEnd w:id="418"/>
      <w:bookmarkEnd w:id="419"/>
    </w:p>
    <w:p w14:paraId="2A3AF40A" w14:textId="77777777" w:rsidR="00170139" w:rsidRDefault="00170139" w:rsidP="00170139">
      <w:pPr>
        <w:pStyle w:val="Guidance"/>
      </w:pPr>
      <w:r>
        <w:t>This clause will indicate the encoding of HTTP requests/responses and the applicable MIME media type for the related Content-Type header. Adjust the text below if additional payload types are used e.g. for HATEOAS..</w:t>
      </w:r>
    </w:p>
    <w:p w14:paraId="32B0E75E" w14:textId="77777777" w:rsidR="00170139" w:rsidRDefault="00170139" w:rsidP="0017013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7A8E2C8" w14:textId="77777777" w:rsidR="00170139" w:rsidRPr="00986E88" w:rsidRDefault="00170139" w:rsidP="0017013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510E022" w14:textId="4C32EFF5" w:rsidR="00170139" w:rsidRPr="000C5200" w:rsidRDefault="00170139" w:rsidP="00170139">
      <w:pPr>
        <w:pStyle w:val="Heading4"/>
      </w:pPr>
      <w:bookmarkStart w:id="420" w:name="_Toc81558608"/>
      <w:bookmarkStart w:id="421" w:name="_Toc85877061"/>
      <w:r>
        <w:t>6.2.2.3</w:t>
      </w:r>
      <w:r>
        <w:tab/>
        <w:t>HTTP custom headers</w:t>
      </w:r>
      <w:bookmarkEnd w:id="420"/>
      <w:bookmarkEnd w:id="421"/>
    </w:p>
    <w:p w14:paraId="63734B25" w14:textId="77777777" w:rsidR="00170139" w:rsidRDefault="00170139" w:rsidP="00170139">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916BFA1" w14:textId="77777777" w:rsidR="00170139" w:rsidRDefault="00170139" w:rsidP="00170139">
      <w:pPr>
        <w:pStyle w:val="Guidance"/>
      </w:pPr>
      <w:r>
        <w:t>Add specific information for the API if applicable.</w:t>
      </w:r>
    </w:p>
    <w:p w14:paraId="6E6415A0" w14:textId="77777777" w:rsidR="00A7066E" w:rsidRDefault="00A7066E" w:rsidP="00A7066E">
      <w:pPr>
        <w:pStyle w:val="Heading3"/>
      </w:pPr>
      <w:bookmarkStart w:id="422" w:name="_Toc81558609"/>
      <w:bookmarkStart w:id="423" w:name="_Toc85877062"/>
      <w:r>
        <w:t>6.2.3</w:t>
      </w:r>
      <w:r>
        <w:tab/>
        <w:t>Resources</w:t>
      </w:r>
      <w:bookmarkEnd w:id="422"/>
      <w:bookmarkEnd w:id="423"/>
    </w:p>
    <w:p w14:paraId="109E91D1" w14:textId="77777777" w:rsidR="00A7066E" w:rsidRPr="000A7435" w:rsidRDefault="00A7066E" w:rsidP="00A7066E">
      <w:pPr>
        <w:pStyle w:val="Heading4"/>
      </w:pPr>
      <w:bookmarkStart w:id="424" w:name="_Toc81558610"/>
      <w:bookmarkStart w:id="425" w:name="_Toc85877063"/>
      <w:r>
        <w:t>6.2.3.1</w:t>
      </w:r>
      <w:r>
        <w:tab/>
        <w:t>Overview</w:t>
      </w:r>
      <w:bookmarkEnd w:id="424"/>
      <w:bookmarkEnd w:id="425"/>
    </w:p>
    <w:p w14:paraId="2E4CA79D" w14:textId="77777777" w:rsidR="00A7066E" w:rsidRDefault="00A7066E" w:rsidP="00A7066E">
      <w:r>
        <w:t>Figure 6.2.3.1-1 describes the resource</w:t>
      </w:r>
      <w:r w:rsidRPr="00767821">
        <w:t xml:space="preserve"> </w:t>
      </w:r>
      <w:r>
        <w:t>URI structure of</w:t>
      </w:r>
      <w:r w:rsidRPr="008C18E3">
        <w:t xml:space="preserve"> the </w:t>
      </w:r>
      <w:r>
        <w:t>Nmbsmf_MBSSession</w:t>
      </w:r>
      <w:r w:rsidRPr="008C18E3">
        <w:t xml:space="preserve"> API</w:t>
      </w:r>
      <w:r>
        <w:t>.</w:t>
      </w:r>
    </w:p>
    <w:p w14:paraId="4DC6FDB6" w14:textId="0E9D739C" w:rsidR="00A7066E" w:rsidRDefault="00A7066E" w:rsidP="00A7066E">
      <w:pPr>
        <w:pStyle w:val="TH"/>
        <w:jc w:val="left"/>
      </w:pPr>
    </w:p>
    <w:p w14:paraId="66001A7D" w14:textId="77777777" w:rsidR="00A7066E" w:rsidRPr="00A258AF" w:rsidRDefault="00A7066E" w:rsidP="00E71E75">
      <w:pPr>
        <w:pStyle w:val="TH"/>
        <w:rPr>
          <w:lang w:val="en-US"/>
        </w:rPr>
      </w:pPr>
      <w:r w:rsidRPr="00BB3A6E">
        <w:object w:dxaOrig="7561" w:dyaOrig="9941" w14:anchorId="22B0A985">
          <v:shape id="_x0000_i1043" type="#_x0000_t75" style="width:272.4pt;height:5in" o:ole="">
            <v:imagedata r:id="rId44" o:title=""/>
          </v:shape>
          <o:OLEObject Type="Embed" ProgID="Visio.Drawing.11" ShapeID="_x0000_i1043" DrawAspect="Content" ObjectID="_1696490346" r:id="rId45"/>
        </w:object>
      </w:r>
    </w:p>
    <w:p w14:paraId="2D05126A" w14:textId="77777777" w:rsidR="00A7066E" w:rsidRPr="008C18E3" w:rsidRDefault="00A7066E" w:rsidP="00A7066E">
      <w:pPr>
        <w:pStyle w:val="TF"/>
      </w:pPr>
      <w:r w:rsidRPr="008C18E3">
        <w:t xml:space="preserve">Figure </w:t>
      </w:r>
      <w:r>
        <w:t>6.2.3.1</w:t>
      </w:r>
      <w:r w:rsidRPr="008C18E3">
        <w:t xml:space="preserve">-1: </w:t>
      </w:r>
      <w:r>
        <w:t xml:space="preserve">Resource </w:t>
      </w:r>
      <w:r w:rsidRPr="008C18E3">
        <w:t xml:space="preserve">URI structure of the </w:t>
      </w:r>
      <w:r>
        <w:t>Nmbsmf_MBSSession</w:t>
      </w:r>
      <w:r w:rsidRPr="008C18E3">
        <w:t xml:space="preserve"> API</w:t>
      </w:r>
    </w:p>
    <w:p w14:paraId="36A040A7" w14:textId="77777777" w:rsidR="00A7066E" w:rsidRDefault="00A7066E" w:rsidP="00A7066E">
      <w:r>
        <w:t>Table 6.2.3.1-1 provides an overview of the resources and applicable HTTP methods.</w:t>
      </w:r>
    </w:p>
    <w:p w14:paraId="3CDD1FD5" w14:textId="77777777" w:rsidR="00A7066E" w:rsidRPr="00384E92" w:rsidRDefault="00A7066E" w:rsidP="00A7066E">
      <w:pPr>
        <w:pStyle w:val="TH"/>
      </w:pPr>
      <w:r w:rsidRPr="00384E92">
        <w:lastRenderedPageBreak/>
        <w:t xml:space="preserve">Table </w:t>
      </w:r>
      <w:r>
        <w:t>6.2.3.1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B54FF5"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16361A" w:rsidRDefault="00A7066E" w:rsidP="00587048">
            <w:pPr>
              <w:pStyle w:val="TAH"/>
            </w:pPr>
            <w:r w:rsidRPr="0016361A">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16361A" w:rsidRDefault="00A7066E" w:rsidP="00587048">
            <w:pPr>
              <w:pStyle w:val="TAH"/>
            </w:pPr>
            <w:r w:rsidRPr="0016361A">
              <w:t>Resource URI</w:t>
            </w:r>
            <w:r>
              <w:t xml:space="preserve">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16361A" w:rsidRDefault="00A7066E" w:rsidP="00587048">
            <w:pPr>
              <w:pStyle w:val="TAH"/>
            </w:pPr>
            <w:r w:rsidRPr="0016361A">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Default="00A7066E" w:rsidP="00587048">
            <w:pPr>
              <w:pStyle w:val="TAH"/>
            </w:pPr>
            <w:r w:rsidRPr="0016361A">
              <w:t>Description</w:t>
            </w:r>
          </w:p>
          <w:p w14:paraId="28B62B33" w14:textId="77777777" w:rsidR="00A7066E" w:rsidRPr="0016361A" w:rsidRDefault="00A7066E" w:rsidP="00587048">
            <w:pPr>
              <w:pStyle w:val="TAH"/>
            </w:pPr>
            <w:r>
              <w:t>(service operation)</w:t>
            </w:r>
          </w:p>
        </w:tc>
      </w:tr>
      <w:tr w:rsidR="00A7066E" w:rsidRPr="00B54FF5"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16361A" w:rsidRDefault="00A7066E" w:rsidP="00587048">
            <w:pPr>
              <w:pStyle w:val="TAL"/>
            </w:pPr>
            <w:r>
              <w:t>MBS sessions collection</w:t>
            </w:r>
          </w:p>
        </w:tc>
        <w:tc>
          <w:tcPr>
            <w:tcW w:w="0" w:type="auto"/>
            <w:tcBorders>
              <w:left w:val="single" w:sz="4" w:space="0" w:color="auto"/>
              <w:right w:val="single" w:sz="4" w:space="0" w:color="auto"/>
            </w:tcBorders>
            <w:vAlign w:val="center"/>
          </w:tcPr>
          <w:p w14:paraId="7877D213" w14:textId="77777777" w:rsidR="00A7066E" w:rsidRPr="0016361A" w:rsidRDefault="00A7066E" w:rsidP="00587048">
            <w:pPr>
              <w:pStyle w:val="TAL"/>
            </w:pPr>
            <w:r>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16361A" w:rsidRDefault="00A7066E" w:rsidP="00587048">
            <w:pPr>
              <w:pStyle w:val="TAL"/>
            </w:pPr>
            <w:r>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16361A" w:rsidRDefault="00A7066E" w:rsidP="00587048">
            <w:pPr>
              <w:pStyle w:val="TAL"/>
            </w:pPr>
            <w:r>
              <w:t>Create</w:t>
            </w:r>
          </w:p>
        </w:tc>
      </w:tr>
      <w:tr w:rsidR="00A7066E" w:rsidRPr="00B54FF5"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Default="00A7066E" w:rsidP="00587048">
            <w:pPr>
              <w:pStyle w:val="TAL"/>
            </w:pPr>
            <w:r>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Default="00A7066E" w:rsidP="00587048">
            <w:pPr>
              <w:pStyle w:val="TAL"/>
            </w:pPr>
            <w:r>
              <w:t>update</w:t>
            </w:r>
          </w:p>
          <w:p w14:paraId="0D470727" w14:textId="77777777" w:rsidR="00A7066E" w:rsidRDefault="00A7066E" w:rsidP="00587048">
            <w:pPr>
              <w:pStyle w:val="TAL"/>
            </w:pPr>
            <w:r>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Default="00A7066E" w:rsidP="00587048">
            <w:pPr>
              <w:pStyle w:val="TAL"/>
            </w:pPr>
            <w:r>
              <w:t>ContextUpdate</w:t>
            </w:r>
          </w:p>
        </w:tc>
      </w:tr>
      <w:tr w:rsidR="00A7066E" w:rsidRPr="00B54FF5"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Default="00A7066E" w:rsidP="00587048">
            <w:pPr>
              <w:pStyle w:val="TAL"/>
            </w:pPr>
            <w:r>
              <w:t>Individual MBS session</w:t>
            </w:r>
          </w:p>
        </w:tc>
        <w:tc>
          <w:tcPr>
            <w:tcW w:w="0" w:type="auto"/>
            <w:vMerge w:val="restart"/>
            <w:tcBorders>
              <w:left w:val="single" w:sz="4" w:space="0" w:color="auto"/>
              <w:right w:val="single" w:sz="4" w:space="0" w:color="auto"/>
            </w:tcBorders>
            <w:vAlign w:val="center"/>
          </w:tcPr>
          <w:p w14:paraId="066065D2" w14:textId="77777777" w:rsidR="00A7066E" w:rsidRDefault="00A7066E" w:rsidP="00587048">
            <w:pPr>
              <w:pStyle w:val="TAL"/>
            </w:pPr>
            <w:r>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Default="00A7066E" w:rsidP="00587048">
            <w:pPr>
              <w:pStyle w:val="TAL"/>
            </w:pPr>
            <w:r>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Default="00A7066E" w:rsidP="00587048">
            <w:pPr>
              <w:pStyle w:val="TAL"/>
            </w:pPr>
            <w:r>
              <w:t>Update</w:t>
            </w:r>
          </w:p>
        </w:tc>
      </w:tr>
      <w:tr w:rsidR="00A7066E" w:rsidRPr="00B54FF5"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Default="00A7066E" w:rsidP="00587048">
            <w:pPr>
              <w:pStyle w:val="TAL"/>
            </w:pPr>
            <w:r>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Default="00A7066E" w:rsidP="00587048">
            <w:pPr>
              <w:pStyle w:val="TAL"/>
            </w:pPr>
            <w:r>
              <w:t>Delete</w:t>
            </w:r>
          </w:p>
        </w:tc>
      </w:tr>
      <w:tr w:rsidR="00A7066E" w:rsidRPr="00B54FF5"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Default="00A7066E" w:rsidP="00587048">
            <w:pPr>
              <w:pStyle w:val="TAL"/>
            </w:pPr>
            <w:r>
              <w:t>Subscriptions collection for MBS sessions</w:t>
            </w:r>
          </w:p>
        </w:tc>
        <w:tc>
          <w:tcPr>
            <w:tcW w:w="0" w:type="auto"/>
            <w:tcBorders>
              <w:left w:val="single" w:sz="4" w:space="0" w:color="auto"/>
              <w:right w:val="single" w:sz="4" w:space="0" w:color="auto"/>
            </w:tcBorders>
            <w:vAlign w:val="center"/>
          </w:tcPr>
          <w:p w14:paraId="23ACA005" w14:textId="77777777" w:rsidR="00A7066E" w:rsidRDefault="00A7066E" w:rsidP="00587048">
            <w:pPr>
              <w:pStyle w:val="TAL"/>
            </w:pPr>
            <w:r>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Default="00A7066E" w:rsidP="00587048">
            <w:pPr>
              <w:pStyle w:val="TAL"/>
            </w:pPr>
            <w:r>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Default="00A7066E" w:rsidP="00587048">
            <w:pPr>
              <w:pStyle w:val="TAL"/>
            </w:pPr>
            <w:r>
              <w:t>StatusSubscribe</w:t>
            </w:r>
          </w:p>
          <w:p w14:paraId="38F521F6" w14:textId="77777777" w:rsidR="00A7066E" w:rsidRDefault="00A7066E" w:rsidP="00587048">
            <w:pPr>
              <w:pStyle w:val="TAL"/>
            </w:pPr>
            <w:r>
              <w:t>(to create a subscription)</w:t>
            </w:r>
          </w:p>
          <w:p w14:paraId="2F24BDE0" w14:textId="77777777" w:rsidR="00A7066E" w:rsidDel="00377B16" w:rsidRDefault="00A7066E" w:rsidP="00587048">
            <w:pPr>
              <w:pStyle w:val="TAL"/>
            </w:pPr>
            <w:r>
              <w:t>(NOTE 1, NOTE 2)</w:t>
            </w:r>
          </w:p>
        </w:tc>
      </w:tr>
      <w:tr w:rsidR="00A7066E" w:rsidRPr="008F5F47"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8F5F47" w:rsidRDefault="00A7066E" w:rsidP="00587048">
            <w:pPr>
              <w:pStyle w:val="TAL"/>
            </w:pPr>
            <w:r w:rsidRPr="008F5F47">
              <w:t>Individual subscription for</w:t>
            </w:r>
            <w:r>
              <w:t xml:space="preserve"> an</w:t>
            </w:r>
            <w:r w:rsidRPr="008F5F47">
              <w:t xml:space="preserve"> MBS session</w:t>
            </w:r>
          </w:p>
        </w:tc>
        <w:tc>
          <w:tcPr>
            <w:tcW w:w="0" w:type="auto"/>
            <w:vMerge w:val="restart"/>
            <w:tcBorders>
              <w:left w:val="single" w:sz="4" w:space="0" w:color="auto"/>
              <w:right w:val="single" w:sz="4" w:space="0" w:color="auto"/>
            </w:tcBorders>
            <w:vAlign w:val="center"/>
          </w:tcPr>
          <w:p w14:paraId="1BD192CB" w14:textId="77777777" w:rsidR="00A7066E" w:rsidRPr="008F5F47" w:rsidRDefault="00A7066E" w:rsidP="00587048">
            <w:pPr>
              <w:pStyle w:val="TAL"/>
            </w:pPr>
            <w:r w:rsidRPr="008F5F47">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8F5F47" w:rsidRDefault="00A7066E" w:rsidP="00587048">
            <w:pPr>
              <w:pStyle w:val="TAL"/>
            </w:pPr>
            <w:r>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Default="00A7066E" w:rsidP="00587048">
            <w:pPr>
              <w:pStyle w:val="TAL"/>
            </w:pPr>
            <w:r>
              <w:t>StatusSubscribe</w:t>
            </w:r>
          </w:p>
          <w:p w14:paraId="7B8AC187" w14:textId="77777777" w:rsidR="00A7066E" w:rsidRPr="008F5F47" w:rsidRDefault="00A7066E" w:rsidP="00587048">
            <w:pPr>
              <w:pStyle w:val="TAL"/>
            </w:pPr>
            <w:r>
              <w:t>(to update or renew a subscription)</w:t>
            </w:r>
          </w:p>
        </w:tc>
      </w:tr>
      <w:tr w:rsidR="00A7066E" w:rsidRPr="008F5F47"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8F5F47"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8F5F47"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8F5F47" w:rsidRDefault="00A7066E" w:rsidP="00587048">
            <w:pPr>
              <w:pStyle w:val="TAL"/>
            </w:pPr>
            <w:r w:rsidRPr="008F5F47">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8F5F47" w:rsidRDefault="00A7066E" w:rsidP="00587048">
            <w:pPr>
              <w:pStyle w:val="TAL"/>
            </w:pPr>
            <w:r>
              <w:t>StatusUnsubscribe</w:t>
            </w:r>
          </w:p>
        </w:tc>
      </w:tr>
      <w:tr w:rsidR="00A7066E" w:rsidRPr="008F5F47"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Default="00A7066E" w:rsidP="00587048">
            <w:pPr>
              <w:pStyle w:val="TAL"/>
            </w:pPr>
            <w:r>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114E56" w:rsidRDefault="00A7066E" w:rsidP="00587048">
            <w:pPr>
              <w:pStyle w:val="TAL"/>
              <w:rPr>
                <w:lang w:val="fr-FR"/>
              </w:rPr>
            </w:pPr>
            <w:r w:rsidRPr="00114E56">
              <w:rPr>
                <w:lang w:val="fr-FR"/>
              </w:rPr>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Default="00A7066E" w:rsidP="00587048">
            <w:pPr>
              <w:pStyle w:val="TAL"/>
            </w:pPr>
            <w:r>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Default="00A7066E" w:rsidP="00587048">
            <w:pPr>
              <w:pStyle w:val="TAL"/>
            </w:pPr>
            <w:r>
              <w:t>ContextStatusSubscribe</w:t>
            </w:r>
          </w:p>
          <w:p w14:paraId="733E091A" w14:textId="77777777" w:rsidR="00A7066E" w:rsidRDefault="00A7066E" w:rsidP="00587048">
            <w:pPr>
              <w:pStyle w:val="TAL"/>
            </w:pPr>
            <w:r>
              <w:t>(to create a subscription)</w:t>
            </w:r>
          </w:p>
          <w:p w14:paraId="2DF022A2" w14:textId="77777777" w:rsidR="00A7066E" w:rsidRDefault="00A7066E" w:rsidP="00587048">
            <w:pPr>
              <w:pStyle w:val="TAL"/>
            </w:pPr>
            <w:r>
              <w:t>(NOTE 2)</w:t>
            </w:r>
          </w:p>
        </w:tc>
      </w:tr>
      <w:tr w:rsidR="00A7066E" w:rsidRPr="008F5F47"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Default="00A7066E" w:rsidP="00587048">
            <w:pPr>
              <w:pStyle w:val="TAL"/>
            </w:pPr>
            <w:r>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114E56" w:rsidRDefault="00A7066E" w:rsidP="00587048">
            <w:pPr>
              <w:pStyle w:val="TAL"/>
              <w:rPr>
                <w:lang w:val="fr-FR"/>
              </w:rPr>
            </w:pPr>
            <w:r w:rsidRPr="00114E56">
              <w:rPr>
                <w:lang w:val="fr-FR"/>
              </w:rPr>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Default="00A7066E" w:rsidP="00587048">
            <w:pPr>
              <w:pStyle w:val="TAL"/>
            </w:pPr>
            <w:r>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Default="00A7066E" w:rsidP="00587048">
            <w:pPr>
              <w:pStyle w:val="TAL"/>
            </w:pPr>
            <w:r>
              <w:t>ContextStatusSubscribe</w:t>
            </w:r>
          </w:p>
          <w:p w14:paraId="501E2213" w14:textId="77777777" w:rsidR="00A7066E" w:rsidRDefault="00A7066E" w:rsidP="00587048">
            <w:pPr>
              <w:pStyle w:val="TAL"/>
            </w:pPr>
            <w:r>
              <w:t>(to update or renew a subscription)</w:t>
            </w:r>
          </w:p>
        </w:tc>
      </w:tr>
      <w:tr w:rsidR="00A7066E" w:rsidRPr="008F5F47"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Default="00A7066E" w:rsidP="00587048">
            <w:pPr>
              <w:pStyle w:val="TAL"/>
            </w:pPr>
            <w:r>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Default="00A7066E" w:rsidP="00587048">
            <w:pPr>
              <w:pStyle w:val="TAL"/>
            </w:pPr>
            <w:r>
              <w:t>ContextStatusUnsubscribe</w:t>
            </w:r>
          </w:p>
        </w:tc>
      </w:tr>
      <w:tr w:rsidR="00A7066E" w:rsidRPr="008F5F47"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Default="00A7066E" w:rsidP="00587048">
            <w:pPr>
              <w:pStyle w:val="TAN"/>
            </w:pPr>
            <w:r>
              <w:t>NOTE 1:</w:t>
            </w:r>
            <w:r>
              <w:tab/>
              <w:t>A subscription to an MBS session may be performed after the MBS session is created using the POST method on this resource, or alternatively during the creation of the MBS session.</w:t>
            </w:r>
          </w:p>
          <w:p w14:paraId="1C6D4A05" w14:textId="48AC874A" w:rsidR="00A7066E" w:rsidRDefault="00A7066E" w:rsidP="00587048">
            <w:pPr>
              <w:pStyle w:val="TAN"/>
            </w:pPr>
            <w:r>
              <w:t>NOTE 2:</w:t>
            </w:r>
            <w:r w:rsidR="00736ABD">
              <w:tab/>
            </w:r>
            <w:r>
              <w:t>The StatusNotify and ContextStatusNotify service operations are defined in clause 6.2.6.1.</w:t>
            </w:r>
          </w:p>
        </w:tc>
      </w:tr>
    </w:tbl>
    <w:p w14:paraId="49895AD0" w14:textId="77777777" w:rsidR="006D32F2" w:rsidRPr="00384E92" w:rsidRDefault="006D32F2" w:rsidP="006D32F2"/>
    <w:p w14:paraId="515D5D29" w14:textId="7C3F7925" w:rsidR="00C9761A" w:rsidRDefault="00C9761A" w:rsidP="00C9761A">
      <w:pPr>
        <w:pStyle w:val="Heading4"/>
      </w:pPr>
      <w:bookmarkStart w:id="426" w:name="_Toc81558611"/>
      <w:bookmarkStart w:id="427" w:name="_Toc85877064"/>
      <w:r>
        <w:t>6.2.3.2</w:t>
      </w:r>
      <w:r>
        <w:tab/>
        <w:t>Resource: MBS sessions collection</w:t>
      </w:r>
      <w:bookmarkEnd w:id="426"/>
      <w:bookmarkEnd w:id="427"/>
    </w:p>
    <w:p w14:paraId="7832AC84" w14:textId="77777777" w:rsidR="00C9761A" w:rsidRDefault="00C9761A" w:rsidP="00C9761A">
      <w:pPr>
        <w:pStyle w:val="Heading5"/>
      </w:pPr>
      <w:bookmarkStart w:id="428" w:name="_Toc81558612"/>
      <w:bookmarkStart w:id="429" w:name="_Toc85877065"/>
      <w:r>
        <w:t>6.2.3.2.1</w:t>
      </w:r>
      <w:r>
        <w:tab/>
        <w:t>Description</w:t>
      </w:r>
      <w:bookmarkEnd w:id="428"/>
      <w:bookmarkEnd w:id="429"/>
    </w:p>
    <w:p w14:paraId="4B112B6E" w14:textId="44B99BE8" w:rsidR="00C9761A" w:rsidRDefault="00C9761A" w:rsidP="00C9761A">
      <w:r>
        <w:t>This resource represents the collection of the individual MBS sessions created in the MB-SMF.</w:t>
      </w:r>
    </w:p>
    <w:p w14:paraId="6CBBEEF4" w14:textId="77777777" w:rsidR="00C9761A" w:rsidRDefault="00C9761A" w:rsidP="00C9761A">
      <w:r>
        <w:t>This resource is modelled with the Collection resource archetype (see clause C.2 of 3GPP TS 29.501 [5]).</w:t>
      </w:r>
    </w:p>
    <w:p w14:paraId="00CAF83C" w14:textId="77777777" w:rsidR="00C9761A" w:rsidRDefault="00C9761A" w:rsidP="00C9761A">
      <w:pPr>
        <w:pStyle w:val="Heading5"/>
      </w:pPr>
      <w:bookmarkStart w:id="430" w:name="_Toc81558613"/>
      <w:bookmarkStart w:id="431" w:name="_Toc85877066"/>
      <w:r>
        <w:t>6.2.3.2.2</w:t>
      </w:r>
      <w:r>
        <w:tab/>
        <w:t>Resource Definition</w:t>
      </w:r>
      <w:bookmarkEnd w:id="430"/>
      <w:bookmarkEnd w:id="431"/>
    </w:p>
    <w:p w14:paraId="2CCFBBCA" w14:textId="1843E710" w:rsidR="00C9761A" w:rsidRDefault="00C9761A" w:rsidP="00C9761A">
      <w:r>
        <w:t xml:space="preserve">Resource URI: </w:t>
      </w:r>
      <w:r w:rsidRPr="00E23840">
        <w:rPr>
          <w:b/>
          <w:noProof/>
        </w:rPr>
        <w:t>{apiRoot}/</w:t>
      </w:r>
      <w:r>
        <w:rPr>
          <w:b/>
          <w:noProof/>
        </w:rPr>
        <w:t>nmbsmf-mbssession</w:t>
      </w:r>
      <w:r w:rsidRPr="00E23840">
        <w:rPr>
          <w:b/>
          <w:noProof/>
        </w:rPr>
        <w:t>/</w:t>
      </w:r>
      <w:r>
        <w:rPr>
          <w:b/>
          <w:noProof/>
        </w:rPr>
        <w:t>&lt;apiVersion&gt;</w:t>
      </w:r>
      <w:r w:rsidRPr="00E23840">
        <w:rPr>
          <w:b/>
          <w:noProof/>
        </w:rPr>
        <w:t>/</w:t>
      </w:r>
      <w:r>
        <w:rPr>
          <w:b/>
          <w:noProof/>
        </w:rPr>
        <w:t>mbs-sessions</w:t>
      </w:r>
    </w:p>
    <w:p w14:paraId="386411C7" w14:textId="77777777" w:rsidR="00C9761A" w:rsidRDefault="00C9761A" w:rsidP="00C9761A">
      <w:pPr>
        <w:rPr>
          <w:rFonts w:ascii="Arial" w:hAnsi="Arial" w:cs="Arial"/>
        </w:rPr>
      </w:pPr>
      <w:r>
        <w:t>This resource shall support the resource URI variables defined in table 6.2.3.2.2-1</w:t>
      </w:r>
      <w:r>
        <w:rPr>
          <w:rFonts w:ascii="Arial" w:hAnsi="Arial" w:cs="Arial"/>
        </w:rPr>
        <w:t>.</w:t>
      </w:r>
    </w:p>
    <w:p w14:paraId="720ACE3A" w14:textId="77777777" w:rsidR="00C9761A" w:rsidRDefault="00C9761A" w:rsidP="00C9761A">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B54FF5"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16361A" w:rsidRDefault="00C9761A" w:rsidP="00110DB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16361A" w:rsidRDefault="00C9761A" w:rsidP="00110DB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16361A" w:rsidRDefault="00C9761A" w:rsidP="00110DBD">
            <w:pPr>
              <w:pStyle w:val="TAH"/>
            </w:pPr>
            <w:r w:rsidRPr="0016361A">
              <w:t>Definition</w:t>
            </w:r>
          </w:p>
        </w:tc>
      </w:tr>
      <w:tr w:rsidR="00C9761A" w:rsidRPr="00B54FF5"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16361A" w:rsidRDefault="00C9761A" w:rsidP="00110DB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16361A" w:rsidRDefault="00C9761A" w:rsidP="00110DB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16361A" w:rsidRDefault="00C9761A" w:rsidP="00110DBD">
            <w:pPr>
              <w:pStyle w:val="TAL"/>
            </w:pPr>
            <w:r w:rsidRPr="0016361A">
              <w:t>See clause</w:t>
            </w:r>
            <w:r w:rsidRPr="0016361A">
              <w:rPr>
                <w:lang w:val="en-US" w:eastAsia="zh-CN"/>
              </w:rPr>
              <w:t> </w:t>
            </w:r>
            <w:r>
              <w:t>6.2</w:t>
            </w:r>
            <w:r w:rsidRPr="0016361A">
              <w:t>.1</w:t>
            </w:r>
          </w:p>
        </w:tc>
      </w:tr>
      <w:tr w:rsidR="00C9761A" w:rsidRPr="00B54FF5"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16361A" w:rsidRDefault="00C9761A" w:rsidP="00110DBD">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16361A" w:rsidRDefault="00C9761A" w:rsidP="00110DB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16361A" w:rsidRDefault="00C9761A" w:rsidP="00110DBD">
            <w:pPr>
              <w:pStyle w:val="TAL"/>
            </w:pPr>
            <w:r w:rsidRPr="0016361A">
              <w:t>See clause </w:t>
            </w:r>
            <w:r>
              <w:t>6.2</w:t>
            </w:r>
            <w:r w:rsidRPr="0016361A">
              <w:t>.1</w:t>
            </w:r>
          </w:p>
        </w:tc>
      </w:tr>
    </w:tbl>
    <w:p w14:paraId="35C27C7F" w14:textId="77777777" w:rsidR="00C9761A" w:rsidRPr="00384E92" w:rsidRDefault="00C9761A" w:rsidP="00C9761A"/>
    <w:p w14:paraId="012ED69A" w14:textId="77777777" w:rsidR="00C9761A" w:rsidRDefault="00C9761A" w:rsidP="00C9761A">
      <w:pPr>
        <w:pStyle w:val="Heading5"/>
      </w:pPr>
      <w:bookmarkStart w:id="432" w:name="_Toc81558614"/>
      <w:bookmarkStart w:id="433" w:name="_Toc85877067"/>
      <w:r>
        <w:t>6.2.3.2.3</w:t>
      </w:r>
      <w:r>
        <w:tab/>
        <w:t>Resource Standard Methods</w:t>
      </w:r>
      <w:bookmarkEnd w:id="432"/>
      <w:bookmarkEnd w:id="433"/>
    </w:p>
    <w:p w14:paraId="3302636D" w14:textId="77777777" w:rsidR="000A7C24" w:rsidRPr="00384E92" w:rsidRDefault="000A7C24" w:rsidP="000A7C24">
      <w:pPr>
        <w:pStyle w:val="H6"/>
      </w:pPr>
      <w:r>
        <w:t>6.2.3.2.3</w:t>
      </w:r>
      <w:r w:rsidRPr="00384E92">
        <w:t>.1</w:t>
      </w:r>
      <w:r w:rsidRPr="00384E92">
        <w:tab/>
      </w:r>
      <w:r>
        <w:t>POST</w:t>
      </w:r>
    </w:p>
    <w:p w14:paraId="7DAD15F3" w14:textId="77777777" w:rsidR="000A7C24" w:rsidRDefault="000A7C24" w:rsidP="000A7C24">
      <w:r>
        <w:t>This method creates an individual MBS session resource in the MB-SMF.</w:t>
      </w:r>
    </w:p>
    <w:p w14:paraId="743004CF" w14:textId="77777777" w:rsidR="000A7C24" w:rsidRDefault="000A7C24" w:rsidP="000A7C24">
      <w:r>
        <w:t>This method shall support the URI query parameters specified in table 6.2.3.2.3.1-1.</w:t>
      </w:r>
    </w:p>
    <w:p w14:paraId="71356B03" w14:textId="77777777" w:rsidR="000A7C24" w:rsidRPr="00384E92" w:rsidRDefault="000A7C24" w:rsidP="000A7C24">
      <w:pPr>
        <w:pStyle w:val="TH"/>
        <w:rPr>
          <w:rFonts w:cs="Arial"/>
        </w:rPr>
      </w:pPr>
      <w:r w:rsidRPr="00384E92">
        <w:lastRenderedPageBreak/>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B54FF5"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16361A" w:rsidRDefault="000A7C24" w:rsidP="005870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16361A" w:rsidRDefault="000A7C24" w:rsidP="005870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16361A" w:rsidRDefault="000A7C24" w:rsidP="005870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16361A" w:rsidRDefault="000A7C24" w:rsidP="005870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16361A" w:rsidRDefault="000A7C24" w:rsidP="005870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16361A" w:rsidRDefault="000A7C24" w:rsidP="00587048">
            <w:pPr>
              <w:pStyle w:val="TAH"/>
            </w:pPr>
            <w:r w:rsidRPr="0016361A">
              <w:t>Applicability</w:t>
            </w:r>
          </w:p>
        </w:tc>
      </w:tr>
      <w:tr w:rsidR="000A7C24" w:rsidRPr="00B54FF5"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16361A" w:rsidDel="009C5531" w:rsidRDefault="000A7C24" w:rsidP="00587048">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16361A"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16361A"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16361A"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16361A"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16361A" w:rsidRDefault="000A7C24" w:rsidP="00587048">
            <w:pPr>
              <w:pStyle w:val="TAL"/>
            </w:pPr>
          </w:p>
        </w:tc>
      </w:tr>
    </w:tbl>
    <w:p w14:paraId="6FEB898E" w14:textId="77777777" w:rsidR="000A7C24" w:rsidRDefault="000A7C24" w:rsidP="000A7C24"/>
    <w:p w14:paraId="3A08ED2B" w14:textId="77777777" w:rsidR="000A7C24" w:rsidRPr="00384E92" w:rsidRDefault="000A7C24" w:rsidP="000A7C24">
      <w:r>
        <w:t>This method shall support the request data structures specified in table 6.2.3.2.3.1-2 and the response data structures and response codes specified in table 6.2.3.2.3.1-3.</w:t>
      </w:r>
    </w:p>
    <w:p w14:paraId="037F69B6" w14:textId="77777777" w:rsidR="000A7C24" w:rsidRPr="001769FF" w:rsidRDefault="000A7C24" w:rsidP="000A7C24">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B54FF5"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16361A" w:rsidRDefault="000A7C24" w:rsidP="005870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16361A" w:rsidRDefault="000A7C24" w:rsidP="005870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16361A" w:rsidRDefault="000A7C24" w:rsidP="00587048">
            <w:pPr>
              <w:pStyle w:val="TAH"/>
            </w:pPr>
            <w:r w:rsidRPr="0016361A">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16361A" w:rsidRDefault="000A7C24" w:rsidP="00587048">
            <w:pPr>
              <w:pStyle w:val="TAH"/>
            </w:pPr>
            <w:r w:rsidRPr="0016361A">
              <w:t>Description</w:t>
            </w:r>
          </w:p>
        </w:tc>
      </w:tr>
      <w:tr w:rsidR="000A7C24" w:rsidRPr="00B54FF5"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16361A" w:rsidDel="009C5531" w:rsidRDefault="000A7C24" w:rsidP="00587048">
            <w:pPr>
              <w:pStyle w:val="TAL"/>
            </w:pPr>
            <w:r>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16361A" w:rsidRDefault="000A7C24" w:rsidP="00587048">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16361A" w:rsidRDefault="000A7C24" w:rsidP="00587048">
            <w:pPr>
              <w:pStyle w:val="TAL"/>
            </w:pPr>
            <w:r>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16361A" w:rsidRDefault="000A7C24" w:rsidP="00587048">
            <w:pPr>
              <w:pStyle w:val="TAL"/>
            </w:pPr>
            <w:r>
              <w:t>Representation of the MBS session to be created in the MB-SMF</w:t>
            </w:r>
          </w:p>
        </w:tc>
      </w:tr>
    </w:tbl>
    <w:p w14:paraId="4AB23A3F" w14:textId="77777777" w:rsidR="000A7C24" w:rsidRDefault="000A7C24" w:rsidP="000A7C24"/>
    <w:p w14:paraId="3271656B" w14:textId="77777777" w:rsidR="000A7C24" w:rsidRPr="001769FF" w:rsidRDefault="000A7C24" w:rsidP="000A7C24">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B54FF5"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16361A" w:rsidRDefault="000A7C24" w:rsidP="00587048">
            <w:pPr>
              <w:pStyle w:val="TAH"/>
            </w:pPr>
            <w:r w:rsidRPr="0016361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16361A" w:rsidRDefault="000A7C24" w:rsidP="005870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16361A" w:rsidRDefault="000A7C24" w:rsidP="00587048">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16361A" w:rsidRDefault="000A7C24" w:rsidP="00587048">
            <w:pPr>
              <w:pStyle w:val="TAH"/>
            </w:pPr>
            <w:r w:rsidRPr="0016361A">
              <w:t>Response</w:t>
            </w:r>
          </w:p>
          <w:p w14:paraId="5F29B658" w14:textId="77777777" w:rsidR="000A7C24" w:rsidRPr="0016361A" w:rsidRDefault="000A7C24" w:rsidP="00587048">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16361A" w:rsidRDefault="000A7C24" w:rsidP="00587048">
            <w:pPr>
              <w:pStyle w:val="TAH"/>
            </w:pPr>
            <w:r w:rsidRPr="0016361A">
              <w:t>Description</w:t>
            </w:r>
          </w:p>
        </w:tc>
      </w:tr>
      <w:tr w:rsidR="000A7C24" w:rsidRPr="00B54FF5"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16361A" w:rsidRDefault="000A7C24" w:rsidP="00587048">
            <w:pPr>
              <w:pStyle w:val="TAL"/>
            </w:pPr>
            <w:r>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16361A" w:rsidRDefault="000A7C24" w:rsidP="00587048">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16361A" w:rsidRDefault="000A7C24" w:rsidP="00587048">
            <w:pPr>
              <w:pStyle w:val="TAL"/>
            </w:pPr>
            <w:r>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16361A" w:rsidRDefault="000A7C24" w:rsidP="00587048">
            <w:pPr>
              <w:pStyle w:val="TAL"/>
            </w:pPr>
            <w:r>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16361A" w:rsidRDefault="000A7C24" w:rsidP="00587048">
            <w:pPr>
              <w:pStyle w:val="TAL"/>
            </w:pPr>
            <w:r>
              <w:t>Successful creation of an MBS session</w:t>
            </w:r>
          </w:p>
        </w:tc>
      </w:tr>
      <w:tr w:rsidR="000A7C24" w:rsidRPr="00B54FF5"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Default="000A7C24" w:rsidP="00587048">
            <w:pPr>
              <w:pStyle w:val="TAL"/>
            </w:pPr>
            <w:r>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Default="000A7C24" w:rsidP="00587048">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Default="000A7C24" w:rsidP="00587048">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Default="000A7C24" w:rsidP="00587048">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Default="000A7C24" w:rsidP="00587048">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559005A7" w14:textId="77777777" w:rsidR="000A7C24" w:rsidRDefault="000A7C24" w:rsidP="00587048">
            <w:pPr>
              <w:pStyle w:val="TAL"/>
            </w:pPr>
            <w:r>
              <w:t xml:space="preserve">(NOTE 2) </w:t>
            </w:r>
          </w:p>
        </w:tc>
      </w:tr>
      <w:tr w:rsidR="000A7C24" w:rsidRPr="00B54FF5"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Default="000A7C24" w:rsidP="00587048">
            <w:pPr>
              <w:pStyle w:val="TAL"/>
            </w:pPr>
            <w:r>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Default="000A7C24" w:rsidP="00587048">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Default="000A7C24" w:rsidP="00587048">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Default="000A7C24" w:rsidP="00587048">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Default="000A7C24" w:rsidP="00587048">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6808D0D6" w14:textId="77777777" w:rsidR="000A7C24" w:rsidRDefault="000A7C24" w:rsidP="00587048">
            <w:pPr>
              <w:pStyle w:val="TAL"/>
            </w:pPr>
            <w:r>
              <w:t>(NOTE 2)</w:t>
            </w:r>
          </w:p>
        </w:tc>
      </w:tr>
      <w:tr w:rsidR="000A7C24" w:rsidRPr="00B54FF5"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Default="000A7C24" w:rsidP="00587048">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6D52F096" w14:textId="77777777" w:rsidR="000A7C24" w:rsidRPr="0016361A" w:rsidRDefault="000A7C24" w:rsidP="0058704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1712CB" w14:textId="77777777" w:rsidR="000A7C24" w:rsidRDefault="000A7C24" w:rsidP="000A7C24"/>
    <w:p w14:paraId="0838D4E9" w14:textId="77777777" w:rsidR="000A7C24" w:rsidRDefault="000A7C24" w:rsidP="000A7C24">
      <w:pPr>
        <w:pStyle w:val="EditorsNote"/>
      </w:pPr>
      <w:r>
        <w:t>Editor's notes: Errors are FFS</w:t>
      </w:r>
    </w:p>
    <w:p w14:paraId="074C95FC" w14:textId="77777777" w:rsidR="000A7C24" w:rsidRPr="00A04126" w:rsidRDefault="000A7C24" w:rsidP="000A7C24">
      <w:pPr>
        <w:pStyle w:val="TH"/>
        <w:rPr>
          <w:rFonts w:cs="Arial"/>
        </w:rPr>
      </w:pPr>
      <w:r w:rsidRPr="00A04126">
        <w:t xml:space="preserve">Table </w:t>
      </w:r>
      <w:r>
        <w:t>6.2</w:t>
      </w:r>
      <w:r w:rsidRPr="00A04126">
        <w:t xml:space="preserve">.3.2.3.1-4: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B54FF5"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16361A" w:rsidRDefault="000A7C24" w:rsidP="0058704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16361A" w:rsidRDefault="000A7C24" w:rsidP="0058704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16361A" w:rsidRDefault="000A7C24" w:rsidP="0058704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16361A" w:rsidRDefault="000A7C24" w:rsidP="0058704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16361A" w:rsidRDefault="000A7C24" w:rsidP="00587048">
            <w:pPr>
              <w:pStyle w:val="TAH"/>
            </w:pPr>
            <w:r w:rsidRPr="0016361A">
              <w:t>Description</w:t>
            </w:r>
          </w:p>
        </w:tc>
      </w:tr>
      <w:tr w:rsidR="000A7C24" w:rsidRPr="00B54FF5"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16361A"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16361A"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16361A"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16361A"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16361A" w:rsidRDefault="000A7C24" w:rsidP="00587048">
            <w:pPr>
              <w:pStyle w:val="TAL"/>
            </w:pPr>
          </w:p>
        </w:tc>
      </w:tr>
    </w:tbl>
    <w:p w14:paraId="559A8B6F" w14:textId="77777777" w:rsidR="000A7C24" w:rsidRPr="00A04126" w:rsidRDefault="000A7C24" w:rsidP="000A7C24"/>
    <w:p w14:paraId="24E3F95E" w14:textId="77777777" w:rsidR="000A7C24" w:rsidRPr="00A04126" w:rsidRDefault="000A7C24" w:rsidP="000A7C24">
      <w:pPr>
        <w:pStyle w:val="TH"/>
        <w:rPr>
          <w:rFonts w:cs="Arial"/>
        </w:rPr>
      </w:pPr>
      <w:r w:rsidRPr="00A04126">
        <w:t xml:space="preserve">Table </w:t>
      </w:r>
      <w:r>
        <w:t>6.2</w:t>
      </w:r>
      <w:r w:rsidRPr="00A04126">
        <w:t xml:space="preserve">.3.2.3.1-5: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B54FF5"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16361A" w:rsidRDefault="000A7C24" w:rsidP="0058704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16361A" w:rsidRDefault="000A7C24" w:rsidP="0058704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16361A" w:rsidRDefault="000A7C24" w:rsidP="0058704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16361A" w:rsidRDefault="000A7C24" w:rsidP="0058704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16361A" w:rsidRDefault="000A7C24" w:rsidP="00587048">
            <w:pPr>
              <w:pStyle w:val="TAH"/>
            </w:pPr>
            <w:r w:rsidRPr="0016361A">
              <w:t>Description</w:t>
            </w:r>
          </w:p>
        </w:tc>
      </w:tr>
      <w:tr w:rsidR="000A7C24" w:rsidRPr="00B54FF5"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16361A"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16361A"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16361A"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16361A"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16361A" w:rsidRDefault="000A7C24" w:rsidP="00587048">
            <w:pPr>
              <w:pStyle w:val="TAL"/>
            </w:pPr>
          </w:p>
        </w:tc>
      </w:tr>
      <w:tr w:rsidR="000A7C24" w:rsidRPr="00B54FF5"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16361A" w:rsidRDefault="000A7C24" w:rsidP="00587048">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16361A" w:rsidRDefault="000A7C24" w:rsidP="00587048">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16361A" w:rsidRDefault="000A7C24" w:rsidP="00587048">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16361A" w:rsidRDefault="000A7C24" w:rsidP="00587048">
            <w:pPr>
              <w:pStyle w:val="TAL"/>
            </w:pPr>
            <w:r w:rsidRPr="00D67AB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16361A" w:rsidRDefault="000A7C24" w:rsidP="00587048">
            <w:pPr>
              <w:pStyle w:val="TAL"/>
            </w:pPr>
            <w:r w:rsidRPr="00D70312">
              <w:t>Contains the URI of the newly created resource, according to the structure: {apiRoot}/n</w:t>
            </w:r>
            <w:r>
              <w:t>mb</w:t>
            </w:r>
            <w:r w:rsidRPr="00D70312">
              <w:t>smf-</w:t>
            </w:r>
            <w:r>
              <w:t>mbs</w:t>
            </w:r>
            <w:r w:rsidRPr="00D70312">
              <w:t>session/</w:t>
            </w:r>
            <w:r>
              <w:t>&lt;</w:t>
            </w:r>
            <w:r w:rsidRPr="00D70312">
              <w:t>apiVersion</w:t>
            </w:r>
            <w:r>
              <w:t>&gt;</w:t>
            </w:r>
            <w:r w:rsidRPr="00D70312">
              <w:t>/</w:t>
            </w:r>
            <w:r>
              <w:t>mbs-sessions</w:t>
            </w:r>
            <w:r w:rsidRPr="00D70312">
              <w:t>/{</w:t>
            </w:r>
            <w:r>
              <w:t>mbsSession</w:t>
            </w:r>
            <w:r w:rsidRPr="00D70312">
              <w:t>Ref}</w:t>
            </w:r>
          </w:p>
        </w:tc>
      </w:tr>
    </w:tbl>
    <w:p w14:paraId="6B913D99" w14:textId="77777777" w:rsidR="000A7C24" w:rsidRDefault="000A7C24" w:rsidP="000A7C24"/>
    <w:p w14:paraId="3DF502C7" w14:textId="77777777" w:rsidR="000A7C24" w:rsidRDefault="000A7C24" w:rsidP="000A7C24">
      <w:pPr>
        <w:pStyle w:val="TH"/>
      </w:pPr>
      <w:r w:rsidRPr="00D67AB2">
        <w:lastRenderedPageBreak/>
        <w:t xml:space="preserve">Table </w:t>
      </w:r>
      <w:r>
        <w:t>6.2</w:t>
      </w:r>
      <w:r w:rsidRPr="00A04126">
        <w:t>.3.2.3.1-6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D67AB2"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D67AB2" w:rsidRDefault="000A7C24" w:rsidP="0058704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D67AB2" w:rsidRDefault="000A7C24" w:rsidP="0058704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D67AB2" w:rsidRDefault="000A7C24" w:rsidP="0058704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D67AB2" w:rsidRDefault="000A7C24" w:rsidP="0058704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D67AB2" w:rsidRDefault="000A7C24" w:rsidP="00587048">
            <w:pPr>
              <w:pStyle w:val="TAH"/>
            </w:pPr>
            <w:r w:rsidRPr="00D67AB2">
              <w:t>Description</w:t>
            </w:r>
          </w:p>
        </w:tc>
      </w:tr>
      <w:tr w:rsidR="000A7C24" w:rsidRPr="00D67AB2"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D67AB2" w:rsidRDefault="000A7C24" w:rsidP="0058704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D67AB2" w:rsidRDefault="000A7C24" w:rsidP="0058704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D67AB2" w:rsidRDefault="000A7C24" w:rsidP="0058704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D67AB2" w:rsidRDefault="000A7C24" w:rsidP="0058704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Default="000A7C24" w:rsidP="00587048">
            <w:pPr>
              <w:pStyle w:val="TAL"/>
            </w:pPr>
            <w:r w:rsidRPr="00D70312">
              <w:t xml:space="preserve">An alternative URI of the resource located on an alternative service instance within the </w:t>
            </w:r>
            <w:r>
              <w:t>same MB-</w:t>
            </w:r>
            <w:r w:rsidRPr="00D70312">
              <w:t xml:space="preserve">SMF </w:t>
            </w:r>
            <w:r>
              <w:t>or MB-SMF (service) set.</w:t>
            </w:r>
          </w:p>
          <w:p w14:paraId="439C5853" w14:textId="77777777" w:rsidR="000A7C24" w:rsidRPr="00D67AB2" w:rsidRDefault="000A7C24" w:rsidP="00587048">
            <w:pPr>
              <w:pStyle w:val="TAL"/>
            </w:pPr>
            <w:r>
              <w:t xml:space="preserve">Or the same URI, </w:t>
            </w:r>
            <w:r w:rsidRPr="00A563BE">
              <w:t>if a request is redirected to the same target resource via a different SCP.</w:t>
            </w:r>
          </w:p>
        </w:tc>
      </w:tr>
      <w:tr w:rsidR="000A7C24" w:rsidRPr="00D67AB2"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Default="000A7C24" w:rsidP="0058704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Default="000A7C24" w:rsidP="0058704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Default="000A7C24" w:rsidP="0058704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D67AB2" w:rsidRDefault="000A7C24" w:rsidP="0058704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D70312" w:rsidRDefault="000A7C24" w:rsidP="00587048">
            <w:pPr>
              <w:pStyle w:val="TAL"/>
            </w:pPr>
            <w:r>
              <w:t>Identifier of the target MB-SMF (service) instance ID towards which the request is redirected</w:t>
            </w:r>
          </w:p>
        </w:tc>
      </w:tr>
    </w:tbl>
    <w:p w14:paraId="6E9B64F0" w14:textId="77777777" w:rsidR="000A7C24" w:rsidRDefault="000A7C24" w:rsidP="000A7C24"/>
    <w:p w14:paraId="5A7C36EF" w14:textId="77777777" w:rsidR="000A7C24" w:rsidRDefault="000A7C24" w:rsidP="000A7C24">
      <w:pPr>
        <w:pStyle w:val="TH"/>
      </w:pPr>
      <w:r w:rsidRPr="00D67AB2">
        <w:t>Table 6.</w:t>
      </w:r>
      <w:r>
        <w:t>2</w:t>
      </w:r>
      <w:r w:rsidRPr="00D67AB2">
        <w:t>.</w:t>
      </w:r>
      <w:r>
        <w:t>3</w:t>
      </w:r>
      <w:r w:rsidRPr="00D67AB2">
        <w:t>.</w:t>
      </w:r>
      <w:r>
        <w:t>2</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D67AB2"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D67AB2" w:rsidRDefault="000A7C24" w:rsidP="0058704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D67AB2" w:rsidRDefault="000A7C24" w:rsidP="0058704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D67AB2" w:rsidRDefault="000A7C24" w:rsidP="0058704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D67AB2" w:rsidRDefault="000A7C24" w:rsidP="0058704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D67AB2" w:rsidRDefault="000A7C24" w:rsidP="00587048">
            <w:pPr>
              <w:pStyle w:val="TAH"/>
            </w:pPr>
            <w:r w:rsidRPr="00D67AB2">
              <w:t>Description</w:t>
            </w:r>
          </w:p>
        </w:tc>
      </w:tr>
      <w:tr w:rsidR="000A7C24" w:rsidRPr="00D67AB2"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D67AB2" w:rsidRDefault="000A7C24" w:rsidP="0058704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D67AB2" w:rsidRDefault="000A7C24" w:rsidP="0058704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D67AB2" w:rsidRDefault="000A7C24" w:rsidP="0058704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D67AB2" w:rsidRDefault="000A7C24" w:rsidP="0058704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Default="000A7C24" w:rsidP="00587048">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51CF1B12" w14:textId="77777777" w:rsidR="000A7C24" w:rsidRPr="00D67AB2" w:rsidRDefault="000A7C24" w:rsidP="00587048">
            <w:pPr>
              <w:pStyle w:val="TAL"/>
            </w:pPr>
            <w:r>
              <w:t xml:space="preserve">Or the same URI, </w:t>
            </w:r>
            <w:r w:rsidRPr="00A563BE">
              <w:t>if a request is redirected to the same target resource via a different SCP.</w:t>
            </w:r>
          </w:p>
        </w:tc>
      </w:tr>
      <w:tr w:rsidR="000A7C24" w:rsidRPr="00D67AB2"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Default="000A7C24" w:rsidP="00587048">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Default="000A7C24" w:rsidP="0058704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Default="000A7C24" w:rsidP="0058704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D67AB2" w:rsidRDefault="000A7C24" w:rsidP="0058704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D70312" w:rsidRDefault="000A7C24" w:rsidP="00587048">
            <w:pPr>
              <w:pStyle w:val="TAL"/>
            </w:pPr>
            <w:r>
              <w:t>Identifier of the target MB-SMF (service) instance ID towards which the request is redirected</w:t>
            </w:r>
          </w:p>
        </w:tc>
      </w:tr>
    </w:tbl>
    <w:p w14:paraId="08DA7223" w14:textId="77777777" w:rsidR="00C9761A" w:rsidRPr="00384E92" w:rsidRDefault="00C9761A" w:rsidP="00C9761A"/>
    <w:p w14:paraId="280E660F" w14:textId="77777777" w:rsidR="004E46DF" w:rsidRDefault="004E46DF" w:rsidP="004E46DF">
      <w:pPr>
        <w:pStyle w:val="Heading5"/>
      </w:pPr>
      <w:bookmarkStart w:id="434" w:name="_Toc81558616"/>
      <w:bookmarkStart w:id="435" w:name="_Toc85877068"/>
      <w:r>
        <w:t>6.2.3.2.4</w:t>
      </w:r>
      <w:r>
        <w:tab/>
        <w:t>Resource Custom Operations</w:t>
      </w:r>
      <w:bookmarkEnd w:id="435"/>
    </w:p>
    <w:p w14:paraId="5BB535C0" w14:textId="77777777" w:rsidR="004E46DF" w:rsidRDefault="004E46DF" w:rsidP="004E46DF">
      <w:pPr>
        <w:pStyle w:val="H6"/>
      </w:pPr>
      <w:r>
        <w:t>6.2.3.2.4.1</w:t>
      </w:r>
      <w:r>
        <w:tab/>
        <w:t>Overview</w:t>
      </w:r>
    </w:p>
    <w:p w14:paraId="51DBFFD5" w14:textId="77777777" w:rsidR="004E46DF" w:rsidRDefault="004E46DF" w:rsidP="004E46DF">
      <w:pPr>
        <w:pStyle w:val="TH"/>
      </w:pPr>
      <w:r>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Default="004E46DF" w:rsidP="000012F2">
            <w:pPr>
              <w:pStyle w:val="TAH"/>
            </w:pPr>
            <w:r>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Default="004E46DF" w:rsidP="000012F2">
            <w:pPr>
              <w:pStyle w:val="TAH"/>
            </w:pPr>
            <w:r>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Default="004E46DF" w:rsidP="000012F2">
            <w:pPr>
              <w:pStyle w:val="TAH"/>
            </w:pPr>
            <w:r>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Default="004E46DF" w:rsidP="000012F2">
            <w:pPr>
              <w:pStyle w:val="TAH"/>
            </w:pPr>
            <w:r>
              <w:t>Description</w:t>
            </w:r>
          </w:p>
        </w:tc>
      </w:tr>
      <w:tr w:rsidR="004E46DF" w:rsidRPr="004A6B04"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Default="004E46DF" w:rsidP="000012F2">
            <w:pPr>
              <w:pStyle w:val="TAL"/>
            </w:pPr>
            <w:r>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4A6B04" w:rsidRDefault="004E46DF" w:rsidP="000012F2">
            <w:pPr>
              <w:pStyle w:val="TAL"/>
            </w:pPr>
            <w:r w:rsidRPr="004A6B04">
              <w:t>/mbs-sessions/contexts/u</w:t>
            </w:r>
            <w:r>
              <w:rPr>
                <w:lang w:val="fr-FR"/>
              </w:rPr>
              <w:t>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Default="004E46DF" w:rsidP="000012F2">
            <w:pPr>
              <w:pStyle w:val="TAL"/>
            </w:pPr>
            <w:r>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Default="004E46DF" w:rsidP="000012F2">
            <w:pPr>
              <w:pStyle w:val="TAL"/>
            </w:pPr>
            <w:r>
              <w:t>ContextUpdate service operation</w:t>
            </w:r>
          </w:p>
        </w:tc>
      </w:tr>
    </w:tbl>
    <w:p w14:paraId="30858F13" w14:textId="77777777" w:rsidR="004E46DF" w:rsidRDefault="004E46DF" w:rsidP="004E46DF"/>
    <w:p w14:paraId="0ECE8AB2" w14:textId="77777777" w:rsidR="004E46DF" w:rsidRDefault="004E46DF" w:rsidP="004E46DF">
      <w:pPr>
        <w:pStyle w:val="H6"/>
      </w:pPr>
      <w:r>
        <w:t>6.2.3.2.4.2</w:t>
      </w:r>
      <w:r>
        <w:tab/>
        <w:t>Operation: update</w:t>
      </w:r>
    </w:p>
    <w:p w14:paraId="24AB8A62" w14:textId="77777777" w:rsidR="004E46DF" w:rsidRDefault="004E46DF" w:rsidP="004E46DF">
      <w:pPr>
        <w:pStyle w:val="H6"/>
      </w:pPr>
      <w:r>
        <w:t>6.2.3.2.4.2.1</w:t>
      </w:r>
      <w:r>
        <w:tab/>
        <w:t>Description</w:t>
      </w:r>
    </w:p>
    <w:p w14:paraId="2A571D32" w14:textId="77777777" w:rsidR="00736ABD" w:rsidRDefault="004E46DF" w:rsidP="004E46DF">
      <w:r>
        <w:t>See clause 5.3.2.x.1.</w:t>
      </w:r>
    </w:p>
    <w:p w14:paraId="6EAFCF1C" w14:textId="6B07E38C" w:rsidR="004E46DF" w:rsidRDefault="004E46DF" w:rsidP="004E46DF">
      <w:pPr>
        <w:pStyle w:val="H6"/>
      </w:pPr>
      <w:r>
        <w:t>6.2.3.2.4.2.2</w:t>
      </w:r>
      <w:r>
        <w:tab/>
        <w:t>Operation Definition</w:t>
      </w:r>
    </w:p>
    <w:p w14:paraId="69A95C9B" w14:textId="77777777" w:rsidR="004E46DF" w:rsidRDefault="004E46DF" w:rsidP="004E46DF">
      <w:r>
        <w:t>This operation shall support the request data structures specified in table 6.2.3.2.4.2.2-1 and the response data structure and response codes specified in table 6.2.3.2.4.2.2-2.</w:t>
      </w:r>
    </w:p>
    <w:p w14:paraId="215294D4" w14:textId="77777777" w:rsidR="004E46DF" w:rsidRDefault="004E46DF" w:rsidP="004E46DF">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Default="004E46DF" w:rsidP="000012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Default="004E46DF" w:rsidP="000012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Default="004E46DF" w:rsidP="000012F2">
            <w:pPr>
              <w:pStyle w:val="TAH"/>
            </w:pPr>
            <w:r>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Default="004E46DF" w:rsidP="000012F2">
            <w:pPr>
              <w:pStyle w:val="TAH"/>
            </w:pPr>
            <w:r>
              <w:t>Description</w:t>
            </w:r>
          </w:p>
        </w:tc>
      </w:tr>
      <w:tr w:rsidR="004E46DF" w:rsidRPr="00EE4B80"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Default="004E46DF" w:rsidP="000012F2">
            <w:pPr>
              <w:pStyle w:val="TAL"/>
            </w:pPr>
            <w:r>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Default="004E46DF" w:rsidP="000012F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Default="004E46DF" w:rsidP="000012F2">
            <w:pPr>
              <w:pStyle w:val="TAL"/>
            </w:pPr>
            <w:r>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Default="004E46DF" w:rsidP="000012F2">
            <w:pPr>
              <w:pStyle w:val="TAL"/>
            </w:pPr>
            <w:r>
              <w:t xml:space="preserve">Data within the ContextUpdate Request </w:t>
            </w:r>
          </w:p>
        </w:tc>
      </w:tr>
    </w:tbl>
    <w:p w14:paraId="3D915C35" w14:textId="77777777" w:rsidR="004E46DF" w:rsidRDefault="004E46DF" w:rsidP="004E46DF"/>
    <w:p w14:paraId="0C8B3479" w14:textId="77777777" w:rsidR="004E46DF" w:rsidRDefault="004E46DF" w:rsidP="004E46DF">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5"/>
        <w:gridCol w:w="412"/>
        <w:gridCol w:w="1102"/>
        <w:gridCol w:w="1017"/>
        <w:gridCol w:w="4479"/>
      </w:tblGrid>
      <w:tr w:rsidR="004E46DF" w14:paraId="69CA3028" w14:textId="77777777" w:rsidTr="000012F2">
        <w:trPr>
          <w:jc w:val="center"/>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Default="004E46DF" w:rsidP="000012F2">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Default="004E46DF" w:rsidP="000012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Default="004E46DF" w:rsidP="000012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Default="004E46DF" w:rsidP="000012F2">
            <w:pPr>
              <w:pStyle w:val="TAH"/>
            </w:pPr>
            <w:r>
              <w:t>Response</w:t>
            </w:r>
          </w:p>
          <w:p w14:paraId="5B0B5071" w14:textId="77777777" w:rsidR="004E46DF" w:rsidRDefault="004E46DF" w:rsidP="000012F2">
            <w:pPr>
              <w:pStyle w:val="TAH"/>
            </w:pPr>
            <w:r>
              <w:t>codes</w:t>
            </w:r>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Default="004E46DF" w:rsidP="000012F2">
            <w:pPr>
              <w:pStyle w:val="TAH"/>
            </w:pPr>
            <w:r>
              <w:t>Description</w:t>
            </w:r>
          </w:p>
        </w:tc>
      </w:tr>
      <w:tr w:rsidR="004E46DF" w:rsidRPr="00052ECF" w14:paraId="3C35035F"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0CA6672B" w14:textId="77777777" w:rsidR="004E46DF" w:rsidRDefault="004E46DF" w:rsidP="000012F2">
            <w:pPr>
              <w:pStyle w:val="TAL"/>
            </w:pPr>
            <w:r>
              <w:t>ContextUpdateRspData</w:t>
            </w:r>
          </w:p>
        </w:tc>
        <w:tc>
          <w:tcPr>
            <w:tcW w:w="218" w:type="pct"/>
            <w:tcBorders>
              <w:top w:val="single" w:sz="4" w:space="0" w:color="auto"/>
              <w:left w:val="single" w:sz="6" w:space="0" w:color="000000"/>
              <w:bottom w:val="single" w:sz="6" w:space="0" w:color="000000"/>
              <w:right w:val="single" w:sz="6" w:space="0" w:color="000000"/>
            </w:tcBorders>
          </w:tcPr>
          <w:p w14:paraId="66D0A107" w14:textId="77777777" w:rsidR="004E46DF" w:rsidRDefault="004E46DF" w:rsidP="000012F2">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6CBE8386" w14:textId="77777777" w:rsidR="004E46DF" w:rsidRDefault="004E46DF" w:rsidP="000012F2">
            <w:pPr>
              <w:pStyle w:val="TAL"/>
            </w:pPr>
            <w:r>
              <w:t>1</w:t>
            </w:r>
          </w:p>
        </w:tc>
        <w:tc>
          <w:tcPr>
            <w:tcW w:w="525" w:type="pct"/>
            <w:tcBorders>
              <w:top w:val="single" w:sz="4" w:space="0" w:color="auto"/>
              <w:left w:val="single" w:sz="6" w:space="0" w:color="000000"/>
              <w:bottom w:val="single" w:sz="6" w:space="0" w:color="000000"/>
              <w:right w:val="single" w:sz="6" w:space="0" w:color="000000"/>
            </w:tcBorders>
          </w:tcPr>
          <w:p w14:paraId="63C8A0CA" w14:textId="77777777" w:rsidR="004E46DF" w:rsidRDefault="004E46DF" w:rsidP="000012F2">
            <w:pPr>
              <w:pStyle w:val="TAL"/>
            </w:pPr>
            <w:r>
              <w:t>200 OK</w:t>
            </w:r>
          </w:p>
        </w:tc>
        <w:tc>
          <w:tcPr>
            <w:tcW w:w="2351" w:type="pct"/>
            <w:tcBorders>
              <w:top w:val="single" w:sz="4" w:space="0" w:color="auto"/>
              <w:left w:val="single" w:sz="6" w:space="0" w:color="000000"/>
              <w:bottom w:val="single" w:sz="6" w:space="0" w:color="000000"/>
              <w:right w:val="single" w:sz="6" w:space="0" w:color="000000"/>
            </w:tcBorders>
          </w:tcPr>
          <w:p w14:paraId="22CD61FE" w14:textId="77777777" w:rsidR="004E46DF" w:rsidRDefault="004E46DF" w:rsidP="000012F2">
            <w:pPr>
              <w:pStyle w:val="TAL"/>
            </w:pPr>
            <w:r>
              <w:t>Data in the ContextUpdate Response</w:t>
            </w:r>
          </w:p>
        </w:tc>
      </w:tr>
      <w:tr w:rsidR="004E46DF" w:rsidRPr="00052ECF" w14:paraId="5538203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CF32E5" w14:textId="77777777" w:rsidR="004E46DF" w:rsidRDefault="004E46DF" w:rsidP="000012F2">
            <w:pPr>
              <w:pStyle w:val="TAL"/>
            </w:pPr>
            <w:r>
              <w:t>n/a</w:t>
            </w:r>
          </w:p>
        </w:tc>
        <w:tc>
          <w:tcPr>
            <w:tcW w:w="218" w:type="pct"/>
            <w:tcBorders>
              <w:top w:val="single" w:sz="4" w:space="0" w:color="auto"/>
              <w:left w:val="single" w:sz="6" w:space="0" w:color="000000"/>
              <w:bottom w:val="single" w:sz="6" w:space="0" w:color="000000"/>
              <w:right w:val="single" w:sz="6" w:space="0" w:color="000000"/>
            </w:tcBorders>
          </w:tcPr>
          <w:p w14:paraId="1FE05DCD" w14:textId="77777777" w:rsidR="004E46DF" w:rsidRDefault="004E46DF"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D7B3672" w14:textId="77777777" w:rsidR="004E46DF" w:rsidRDefault="004E46DF" w:rsidP="000012F2">
            <w:pPr>
              <w:pStyle w:val="TAL"/>
            </w:pPr>
          </w:p>
        </w:tc>
        <w:tc>
          <w:tcPr>
            <w:tcW w:w="525" w:type="pct"/>
            <w:tcBorders>
              <w:top w:val="single" w:sz="4" w:space="0" w:color="auto"/>
              <w:left w:val="single" w:sz="6" w:space="0" w:color="000000"/>
              <w:bottom w:val="single" w:sz="6" w:space="0" w:color="000000"/>
              <w:right w:val="single" w:sz="6" w:space="0" w:color="000000"/>
            </w:tcBorders>
          </w:tcPr>
          <w:p w14:paraId="7AE49D5C" w14:textId="77777777" w:rsidR="004E46DF" w:rsidRDefault="004E46DF" w:rsidP="000012F2">
            <w:pPr>
              <w:pStyle w:val="TAL"/>
            </w:pPr>
            <w:r>
              <w:t>204 No Content</w:t>
            </w:r>
          </w:p>
        </w:tc>
        <w:tc>
          <w:tcPr>
            <w:tcW w:w="2351" w:type="pct"/>
            <w:tcBorders>
              <w:top w:val="single" w:sz="4" w:space="0" w:color="auto"/>
              <w:left w:val="single" w:sz="6" w:space="0" w:color="000000"/>
              <w:bottom w:val="single" w:sz="6" w:space="0" w:color="000000"/>
              <w:right w:val="single" w:sz="6" w:space="0" w:color="000000"/>
            </w:tcBorders>
          </w:tcPr>
          <w:p w14:paraId="2F75CCA2" w14:textId="77777777" w:rsidR="004E46DF" w:rsidRDefault="004E46DF" w:rsidP="000012F2">
            <w:pPr>
              <w:pStyle w:val="TAL"/>
            </w:pPr>
          </w:p>
        </w:tc>
      </w:tr>
      <w:tr w:rsidR="004E46DF" w:rsidRPr="00052ECF" w14:paraId="78831825"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6538D51D" w14:textId="77777777" w:rsidR="004E46DF" w:rsidRDefault="004E46DF" w:rsidP="000012F2">
            <w:pPr>
              <w:pStyle w:val="TAL"/>
            </w:pPr>
            <w:r>
              <w:t>RedirectResponse</w:t>
            </w:r>
          </w:p>
        </w:tc>
        <w:tc>
          <w:tcPr>
            <w:tcW w:w="218" w:type="pct"/>
            <w:tcBorders>
              <w:top w:val="single" w:sz="4" w:space="0" w:color="auto"/>
              <w:left w:val="single" w:sz="6" w:space="0" w:color="000000"/>
              <w:bottom w:val="single" w:sz="6" w:space="0" w:color="000000"/>
              <w:right w:val="single" w:sz="6" w:space="0" w:color="000000"/>
            </w:tcBorders>
          </w:tcPr>
          <w:p w14:paraId="5054B265" w14:textId="77777777" w:rsidR="004E46DF" w:rsidRDefault="004E46DF"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5C4CA601" w14:textId="77777777" w:rsidR="004E46DF" w:rsidRDefault="004E46DF" w:rsidP="000012F2">
            <w:pPr>
              <w:pStyle w:val="TAL"/>
            </w:pPr>
            <w:r>
              <w:t>0..1</w:t>
            </w:r>
          </w:p>
        </w:tc>
        <w:tc>
          <w:tcPr>
            <w:tcW w:w="525" w:type="pct"/>
            <w:tcBorders>
              <w:top w:val="single" w:sz="4" w:space="0" w:color="auto"/>
              <w:left w:val="single" w:sz="6" w:space="0" w:color="000000"/>
              <w:bottom w:val="single" w:sz="6" w:space="0" w:color="000000"/>
              <w:right w:val="single" w:sz="6" w:space="0" w:color="000000"/>
            </w:tcBorders>
          </w:tcPr>
          <w:p w14:paraId="038961FD" w14:textId="77777777" w:rsidR="004E46DF" w:rsidRDefault="004E46DF" w:rsidP="000012F2">
            <w:pPr>
              <w:pStyle w:val="TAL"/>
            </w:pPr>
            <w:r>
              <w:t>307 Temporary Redirect</w:t>
            </w:r>
          </w:p>
        </w:tc>
        <w:tc>
          <w:tcPr>
            <w:tcW w:w="2351" w:type="pct"/>
            <w:tcBorders>
              <w:top w:val="single" w:sz="4" w:space="0" w:color="auto"/>
              <w:left w:val="single" w:sz="6" w:space="0" w:color="000000"/>
              <w:bottom w:val="single" w:sz="6" w:space="0" w:color="000000"/>
              <w:right w:val="single" w:sz="6" w:space="0" w:color="000000"/>
            </w:tcBorders>
          </w:tcPr>
          <w:p w14:paraId="4880D06C" w14:textId="77777777" w:rsidR="004E46DF" w:rsidRDefault="004E46DF" w:rsidP="000012F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 or MB-SMF (service) set.</w:t>
            </w:r>
          </w:p>
          <w:p w14:paraId="10C88AD7" w14:textId="77777777" w:rsidR="004E46DF" w:rsidRDefault="004E46DF" w:rsidP="000012F2">
            <w:pPr>
              <w:pStyle w:val="TAL"/>
            </w:pPr>
            <w:r>
              <w:t>(NOTE 2)</w:t>
            </w:r>
          </w:p>
        </w:tc>
      </w:tr>
      <w:tr w:rsidR="004E46DF" w:rsidRPr="00052ECF" w14:paraId="7C02671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422C91" w14:textId="77777777" w:rsidR="004E46DF" w:rsidRDefault="004E46DF" w:rsidP="000012F2">
            <w:pPr>
              <w:pStyle w:val="TAL"/>
            </w:pPr>
            <w:r>
              <w:t>RedirectResponse</w:t>
            </w:r>
          </w:p>
        </w:tc>
        <w:tc>
          <w:tcPr>
            <w:tcW w:w="218" w:type="pct"/>
            <w:tcBorders>
              <w:top w:val="single" w:sz="4" w:space="0" w:color="auto"/>
              <w:left w:val="single" w:sz="6" w:space="0" w:color="000000"/>
              <w:bottom w:val="single" w:sz="6" w:space="0" w:color="000000"/>
              <w:right w:val="single" w:sz="6" w:space="0" w:color="000000"/>
            </w:tcBorders>
          </w:tcPr>
          <w:p w14:paraId="7DB48A84" w14:textId="77777777" w:rsidR="004E46DF" w:rsidRDefault="004E46DF"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232F3F9" w14:textId="77777777" w:rsidR="004E46DF" w:rsidRDefault="004E46DF" w:rsidP="000012F2">
            <w:pPr>
              <w:pStyle w:val="TAL"/>
            </w:pPr>
            <w:r>
              <w:t>0..1</w:t>
            </w:r>
          </w:p>
        </w:tc>
        <w:tc>
          <w:tcPr>
            <w:tcW w:w="525" w:type="pct"/>
            <w:tcBorders>
              <w:top w:val="single" w:sz="4" w:space="0" w:color="auto"/>
              <w:left w:val="single" w:sz="6" w:space="0" w:color="000000"/>
              <w:bottom w:val="single" w:sz="6" w:space="0" w:color="000000"/>
              <w:right w:val="single" w:sz="6" w:space="0" w:color="000000"/>
            </w:tcBorders>
          </w:tcPr>
          <w:p w14:paraId="47C66169" w14:textId="77777777" w:rsidR="004E46DF" w:rsidRDefault="004E46DF" w:rsidP="000012F2">
            <w:pPr>
              <w:pStyle w:val="TAL"/>
            </w:pPr>
            <w:r>
              <w:t>308 Permanent Redirect</w:t>
            </w:r>
          </w:p>
        </w:tc>
        <w:tc>
          <w:tcPr>
            <w:tcW w:w="2351" w:type="pct"/>
            <w:tcBorders>
              <w:top w:val="single" w:sz="4" w:space="0" w:color="auto"/>
              <w:left w:val="single" w:sz="6" w:space="0" w:color="000000"/>
              <w:bottom w:val="single" w:sz="6" w:space="0" w:color="000000"/>
              <w:right w:val="single" w:sz="6" w:space="0" w:color="000000"/>
            </w:tcBorders>
          </w:tcPr>
          <w:p w14:paraId="2093DDB3" w14:textId="77777777" w:rsidR="004E46DF" w:rsidRDefault="004E46DF" w:rsidP="000012F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MB-SMF or MB-SMF (service) set.</w:t>
            </w:r>
          </w:p>
          <w:p w14:paraId="63ACECB9" w14:textId="77777777" w:rsidR="004E46DF" w:rsidRDefault="004E46DF" w:rsidP="000012F2">
            <w:pPr>
              <w:pStyle w:val="TAL"/>
            </w:pPr>
            <w:r>
              <w:t>(NOTE 2)</w:t>
            </w:r>
          </w:p>
        </w:tc>
      </w:tr>
      <w:tr w:rsidR="004E46DF" w:rsidRPr="004A6B04"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77777777" w:rsidR="004E46DF" w:rsidRDefault="004E46DF" w:rsidP="000012F2">
            <w:pPr>
              <w:pStyle w:val="TAN"/>
            </w:pPr>
            <w:r>
              <w:t>NOTE 1:</w:t>
            </w:r>
            <w:r>
              <w:rPr>
                <w:noProof/>
              </w:rPr>
              <w:tab/>
              <w:t xml:space="preserve">The manadatory </w:t>
            </w:r>
            <w:r>
              <w:t>HTTP error status code for the POST method listed in Table 5.2.7.1-1 of 3GPP TS 29.500 [4] also apply.</w:t>
            </w:r>
          </w:p>
          <w:p w14:paraId="643F4046" w14:textId="77777777" w:rsidR="004E46DF" w:rsidRDefault="004E46DF" w:rsidP="000012F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17939D7" w14:textId="77777777" w:rsidR="004E46DF" w:rsidRDefault="004E46DF" w:rsidP="004E46DF"/>
    <w:p w14:paraId="72ACA094" w14:textId="77777777" w:rsidR="004E46DF" w:rsidRDefault="004E46DF" w:rsidP="004E46DF">
      <w:pPr>
        <w:pStyle w:val="TH"/>
      </w:pPr>
      <w:r w:rsidRPr="00D67AB2">
        <w:t xml:space="preserve">Table </w:t>
      </w:r>
      <w:r>
        <w:t>6.2.3.2.4.2.2-3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D67AB2"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D67AB2" w:rsidRDefault="004E46DF"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D67AB2" w:rsidRDefault="004E46DF"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D67AB2" w:rsidRDefault="004E46DF"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D67AB2" w:rsidRDefault="004E46DF"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D67AB2" w:rsidRDefault="004E46DF" w:rsidP="000012F2">
            <w:pPr>
              <w:pStyle w:val="TAH"/>
            </w:pPr>
            <w:r w:rsidRPr="00D67AB2">
              <w:t>Description</w:t>
            </w:r>
          </w:p>
        </w:tc>
      </w:tr>
      <w:tr w:rsidR="004E46DF" w:rsidRPr="00D67AB2"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D67AB2" w:rsidRDefault="004E46DF"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D67AB2" w:rsidRDefault="004E46DF"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D67AB2" w:rsidRDefault="004E46DF"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D67AB2" w:rsidRDefault="004E46DF"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Default="004E46DF" w:rsidP="000012F2">
            <w:pPr>
              <w:pStyle w:val="TAL"/>
            </w:pPr>
            <w:r w:rsidRPr="00D70312">
              <w:t xml:space="preserve">An alternative URI of the resource located on an alternative service instance within the </w:t>
            </w:r>
            <w:r>
              <w:t>same MB-</w:t>
            </w:r>
            <w:r w:rsidRPr="00D70312">
              <w:t xml:space="preserve">SMF </w:t>
            </w:r>
            <w:r>
              <w:t>or MB-SMF (service) set.</w:t>
            </w:r>
          </w:p>
          <w:p w14:paraId="7B0CD29F" w14:textId="77777777" w:rsidR="004E46DF" w:rsidRPr="00D67AB2" w:rsidRDefault="004E46DF" w:rsidP="000012F2">
            <w:pPr>
              <w:pStyle w:val="TAL"/>
            </w:pPr>
            <w:r>
              <w:t xml:space="preserve">Or the same URI, </w:t>
            </w:r>
            <w:r w:rsidRPr="00A563BE">
              <w:t>if a request is redirected to the same target resource via a different SCP.</w:t>
            </w:r>
          </w:p>
        </w:tc>
      </w:tr>
      <w:tr w:rsidR="004E46DF" w:rsidRPr="00D67AB2"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Default="004E46DF"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Default="004E46DF"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Default="004E46DF"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D67AB2" w:rsidRDefault="004E46DF"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D70312" w:rsidRDefault="004E46DF" w:rsidP="000012F2">
            <w:pPr>
              <w:pStyle w:val="TAL"/>
            </w:pPr>
            <w:r>
              <w:t>Identifier of the target MB-SMF (service) instance ID towards which the request is redirected</w:t>
            </w:r>
          </w:p>
        </w:tc>
      </w:tr>
    </w:tbl>
    <w:p w14:paraId="60C8C5FF" w14:textId="77777777" w:rsidR="004E46DF" w:rsidRDefault="004E46DF" w:rsidP="004E46DF"/>
    <w:p w14:paraId="1160B303" w14:textId="77777777" w:rsidR="004E46DF" w:rsidRDefault="004E46DF" w:rsidP="004E46DF">
      <w:pPr>
        <w:pStyle w:val="TH"/>
      </w:pPr>
      <w:r w:rsidRPr="00D67AB2">
        <w:t xml:space="preserve">Table </w:t>
      </w:r>
      <w:r>
        <w:t>6.2.3.2.4.2.2-4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D67AB2"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D67AB2" w:rsidRDefault="004E46DF"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D67AB2" w:rsidRDefault="004E46DF"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D67AB2" w:rsidRDefault="004E46DF"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D67AB2" w:rsidRDefault="004E46DF"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D67AB2" w:rsidRDefault="004E46DF" w:rsidP="000012F2">
            <w:pPr>
              <w:pStyle w:val="TAH"/>
            </w:pPr>
            <w:r w:rsidRPr="00D67AB2">
              <w:t>Description</w:t>
            </w:r>
          </w:p>
        </w:tc>
      </w:tr>
      <w:tr w:rsidR="004E46DF" w:rsidRPr="00D67AB2"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D67AB2" w:rsidRDefault="004E46DF"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D67AB2" w:rsidRDefault="004E46DF"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D67AB2" w:rsidRDefault="004E46DF"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D67AB2" w:rsidRDefault="004E46DF"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Default="004E46DF" w:rsidP="000012F2">
            <w:pPr>
              <w:pStyle w:val="TAL"/>
            </w:pPr>
            <w:r w:rsidRPr="00D70312">
              <w:t xml:space="preserve">An alternative URI of the resource located on an alternative service instance within the </w:t>
            </w:r>
            <w:r>
              <w:t>same MB-</w:t>
            </w:r>
            <w:r w:rsidRPr="00D70312">
              <w:t xml:space="preserve">SMF </w:t>
            </w:r>
            <w:r>
              <w:t>or MB-SMF (service) set.</w:t>
            </w:r>
          </w:p>
          <w:p w14:paraId="525B2919" w14:textId="77777777" w:rsidR="004E46DF" w:rsidRPr="00D67AB2" w:rsidRDefault="004E46DF" w:rsidP="000012F2">
            <w:pPr>
              <w:pStyle w:val="TAL"/>
            </w:pPr>
            <w:r>
              <w:t xml:space="preserve">Or the same URI, </w:t>
            </w:r>
            <w:r w:rsidRPr="00A563BE">
              <w:t>if a request is redirected to the same target resource via a different SCP.</w:t>
            </w:r>
          </w:p>
        </w:tc>
      </w:tr>
      <w:tr w:rsidR="004E46DF" w:rsidRPr="00D67AB2"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Default="004E46DF"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Default="004E46DF"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Default="004E46DF"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D67AB2" w:rsidRDefault="004E46DF"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D70312" w:rsidRDefault="004E46DF" w:rsidP="000012F2">
            <w:pPr>
              <w:pStyle w:val="TAL"/>
            </w:pPr>
            <w:r>
              <w:t>Identifier of the target MB-SMF (service) instance ID towards which the request is redirected</w:t>
            </w:r>
          </w:p>
        </w:tc>
      </w:tr>
    </w:tbl>
    <w:p w14:paraId="237E96FD" w14:textId="77777777" w:rsidR="004E46DF" w:rsidRDefault="004E46DF" w:rsidP="004E46DF"/>
    <w:p w14:paraId="3C672506" w14:textId="1609BA73" w:rsidR="00C9761A" w:rsidRDefault="00C9761A" w:rsidP="00C9761A">
      <w:pPr>
        <w:pStyle w:val="Heading4"/>
      </w:pPr>
      <w:bookmarkStart w:id="436" w:name="_Toc85877069"/>
      <w:r>
        <w:t>6.2.3.3</w:t>
      </w:r>
      <w:r>
        <w:tab/>
        <w:t>Resource: Individual MBS session</w:t>
      </w:r>
      <w:bookmarkEnd w:id="434"/>
      <w:bookmarkEnd w:id="436"/>
    </w:p>
    <w:p w14:paraId="5C04392F" w14:textId="4D57F147" w:rsidR="00C9761A" w:rsidRDefault="00C9761A" w:rsidP="00C9761A">
      <w:pPr>
        <w:pStyle w:val="Heading5"/>
      </w:pPr>
      <w:bookmarkStart w:id="437" w:name="_Toc81558617"/>
      <w:bookmarkStart w:id="438" w:name="_Toc85877070"/>
      <w:r>
        <w:t>6.2.3.3.1</w:t>
      </w:r>
      <w:r>
        <w:tab/>
        <w:t>Description</w:t>
      </w:r>
      <w:bookmarkEnd w:id="437"/>
      <w:bookmarkEnd w:id="438"/>
    </w:p>
    <w:p w14:paraId="2912B065" w14:textId="77777777" w:rsidR="00C9761A" w:rsidRDefault="00C9761A" w:rsidP="00C9761A">
      <w:r>
        <w:t>This resource represents an individual MBS session created in the MB-SMF.</w:t>
      </w:r>
    </w:p>
    <w:p w14:paraId="4D05D0E2" w14:textId="77777777" w:rsidR="00C9761A" w:rsidRPr="00183983" w:rsidRDefault="00C9761A" w:rsidP="00C9761A">
      <w:r>
        <w:t>This resource is modelled with the Document resource archetype (see clause C.1 of 3GPP TS 29.501 [5]).</w:t>
      </w:r>
    </w:p>
    <w:p w14:paraId="732B3ECC" w14:textId="77777777" w:rsidR="00C9761A" w:rsidRDefault="00C9761A" w:rsidP="00C9761A">
      <w:pPr>
        <w:pStyle w:val="Heading5"/>
      </w:pPr>
      <w:bookmarkStart w:id="439" w:name="_Toc81558618"/>
      <w:bookmarkStart w:id="440" w:name="_Toc85877071"/>
      <w:r>
        <w:t>6.2.3.3.2</w:t>
      </w:r>
      <w:r>
        <w:tab/>
        <w:t>Resource Definition</w:t>
      </w:r>
      <w:bookmarkEnd w:id="439"/>
      <w:bookmarkEnd w:id="440"/>
    </w:p>
    <w:p w14:paraId="5D150A00" w14:textId="77777777" w:rsidR="00C9761A" w:rsidRDefault="00C9761A" w:rsidP="00C9761A">
      <w:r>
        <w:t xml:space="preserve">Resource URI: </w:t>
      </w:r>
      <w:r w:rsidRPr="00E23840">
        <w:rPr>
          <w:b/>
          <w:noProof/>
        </w:rPr>
        <w:t>{apiRoot}/</w:t>
      </w:r>
      <w:r>
        <w:rPr>
          <w:b/>
          <w:noProof/>
        </w:rPr>
        <w:t>nmbsmf-mbssession</w:t>
      </w:r>
      <w:r w:rsidRPr="00E23840">
        <w:rPr>
          <w:b/>
          <w:noProof/>
        </w:rPr>
        <w:t>/</w:t>
      </w:r>
      <w:r>
        <w:rPr>
          <w:b/>
          <w:noProof/>
        </w:rPr>
        <w:t>&lt;apiVersion&gt;</w:t>
      </w:r>
      <w:r w:rsidRPr="00E23840">
        <w:rPr>
          <w:b/>
          <w:noProof/>
        </w:rPr>
        <w:t>/</w:t>
      </w:r>
      <w:r>
        <w:rPr>
          <w:b/>
          <w:noProof/>
        </w:rPr>
        <w:t>mbs-sessions/{mbsSessionRef}</w:t>
      </w:r>
    </w:p>
    <w:p w14:paraId="0B2D7F70" w14:textId="77777777" w:rsidR="00C9761A" w:rsidRDefault="00C9761A" w:rsidP="00C9761A">
      <w:pPr>
        <w:rPr>
          <w:rFonts w:ascii="Arial" w:hAnsi="Arial" w:cs="Arial"/>
        </w:rPr>
      </w:pPr>
      <w:r>
        <w:t>This resource shall support the resource URI variables defined in table 6.2.3.3.2-1</w:t>
      </w:r>
      <w:r>
        <w:rPr>
          <w:rFonts w:ascii="Arial" w:hAnsi="Arial" w:cs="Arial"/>
        </w:rPr>
        <w:t>.</w:t>
      </w:r>
    </w:p>
    <w:p w14:paraId="6B7EB291" w14:textId="77777777" w:rsidR="00C9761A" w:rsidRDefault="00C9761A" w:rsidP="00C9761A">
      <w:pPr>
        <w:pStyle w:val="TH"/>
        <w:rPr>
          <w:rFonts w:cs="Arial"/>
        </w:rPr>
      </w:pPr>
      <w:r>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B54FF5"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16361A" w:rsidRDefault="00C9761A" w:rsidP="00110DB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16361A" w:rsidRDefault="00C9761A" w:rsidP="00110DB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16361A" w:rsidRDefault="00C9761A" w:rsidP="00110DBD">
            <w:pPr>
              <w:pStyle w:val="TAH"/>
            </w:pPr>
            <w:r w:rsidRPr="0016361A">
              <w:t>Definition</w:t>
            </w:r>
          </w:p>
        </w:tc>
      </w:tr>
      <w:tr w:rsidR="00C9761A" w:rsidRPr="00B54FF5"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16361A" w:rsidRDefault="00C9761A" w:rsidP="00110DB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16361A" w:rsidRDefault="00C9761A" w:rsidP="00110DB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16361A" w:rsidRDefault="00C9761A" w:rsidP="00110DBD">
            <w:pPr>
              <w:pStyle w:val="TAL"/>
            </w:pPr>
            <w:r w:rsidRPr="0016361A">
              <w:t>See clause</w:t>
            </w:r>
            <w:r w:rsidRPr="0016361A">
              <w:rPr>
                <w:lang w:val="en-US" w:eastAsia="zh-CN"/>
              </w:rPr>
              <w:t> </w:t>
            </w:r>
            <w:r>
              <w:t>6.2</w:t>
            </w:r>
            <w:r w:rsidRPr="0016361A">
              <w:t>.1</w:t>
            </w:r>
          </w:p>
        </w:tc>
      </w:tr>
      <w:tr w:rsidR="00C9761A" w:rsidRPr="00B54FF5"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16361A" w:rsidRDefault="00C9761A" w:rsidP="00110DBD">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16361A" w:rsidRDefault="00C9761A" w:rsidP="00110DB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16361A" w:rsidRDefault="00C9761A" w:rsidP="00110DBD">
            <w:pPr>
              <w:pStyle w:val="TAL"/>
            </w:pPr>
            <w:r w:rsidRPr="0016361A">
              <w:t>See clause </w:t>
            </w:r>
            <w:r>
              <w:t>6.2</w:t>
            </w:r>
            <w:r w:rsidRPr="0016361A">
              <w:t>.1</w:t>
            </w:r>
          </w:p>
        </w:tc>
      </w:tr>
      <w:tr w:rsidR="00C9761A" w:rsidRPr="00B54FF5"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16361A" w:rsidRDefault="00C9761A" w:rsidP="00110DBD">
            <w:pPr>
              <w:pStyle w:val="TAL"/>
            </w:pPr>
            <w:r>
              <w:t>mbsSessionRef</w:t>
            </w:r>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16361A" w:rsidRDefault="00C9761A" w:rsidP="00110DBD">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16361A" w:rsidRDefault="00C9761A" w:rsidP="00110DBD">
            <w:pPr>
              <w:pStyle w:val="TAL"/>
            </w:pPr>
            <w:r>
              <w:t>MBS session reference assigned by the MB-SMF during the Create service operation</w:t>
            </w:r>
          </w:p>
        </w:tc>
      </w:tr>
    </w:tbl>
    <w:p w14:paraId="582CF08F" w14:textId="77777777" w:rsidR="00C9761A" w:rsidRPr="00384E92" w:rsidRDefault="00C9761A" w:rsidP="00C9761A"/>
    <w:p w14:paraId="4F15772E" w14:textId="77777777" w:rsidR="00C9761A" w:rsidRDefault="00C9761A" w:rsidP="00C9761A">
      <w:pPr>
        <w:pStyle w:val="Heading5"/>
      </w:pPr>
      <w:bookmarkStart w:id="441" w:name="_Toc81558619"/>
      <w:bookmarkStart w:id="442" w:name="_Toc85877072"/>
      <w:r>
        <w:t>6.2.3.3.3</w:t>
      </w:r>
      <w:r>
        <w:tab/>
        <w:t>Resource Standard Methods</w:t>
      </w:r>
      <w:bookmarkEnd w:id="441"/>
      <w:bookmarkEnd w:id="442"/>
    </w:p>
    <w:p w14:paraId="0589F715" w14:textId="77777777" w:rsidR="00C9761A" w:rsidRPr="00384E92" w:rsidRDefault="00C9761A" w:rsidP="00C9761A">
      <w:pPr>
        <w:pStyle w:val="H6"/>
      </w:pPr>
      <w:r>
        <w:t>6.2.3.3.3</w:t>
      </w:r>
      <w:r w:rsidRPr="00384E92">
        <w:t>.1</w:t>
      </w:r>
      <w:r w:rsidRPr="00384E92">
        <w:tab/>
      </w:r>
      <w:r>
        <w:t>PATCH</w:t>
      </w:r>
    </w:p>
    <w:p w14:paraId="18D88C2A" w14:textId="77777777" w:rsidR="00C9761A" w:rsidRDefault="00C9761A" w:rsidP="00C9761A">
      <w:r>
        <w:t>This method updates an individual MBS session resource in the MB-SMF.</w:t>
      </w:r>
    </w:p>
    <w:p w14:paraId="4685EF30" w14:textId="77777777" w:rsidR="00C9761A" w:rsidRDefault="00C9761A" w:rsidP="00C9761A">
      <w:r>
        <w:t>This method shall support the URI query parameters specified in table 6.2.3.2.3.1-1.</w:t>
      </w:r>
    </w:p>
    <w:p w14:paraId="1B35ECAA" w14:textId="77777777" w:rsidR="00C9761A" w:rsidRPr="00384E92" w:rsidRDefault="00C9761A" w:rsidP="00C9761A">
      <w:pPr>
        <w:pStyle w:val="TH"/>
        <w:rPr>
          <w:rFonts w:cs="Arial"/>
        </w:rPr>
      </w:pPr>
      <w:r w:rsidRPr="00384E92">
        <w:t xml:space="preserve">Table </w:t>
      </w:r>
      <w:r>
        <w:t>6.2.3.3.3.1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B54FF5"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16361A" w:rsidRDefault="00C9761A" w:rsidP="00110DB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16361A" w:rsidRDefault="00C9761A" w:rsidP="00110DB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16361A" w:rsidRDefault="00C9761A" w:rsidP="00110DB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16361A" w:rsidRDefault="00C9761A" w:rsidP="00110DB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16361A" w:rsidRDefault="00C9761A" w:rsidP="00110DB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16361A" w:rsidRDefault="00C9761A" w:rsidP="00110DBD">
            <w:pPr>
              <w:pStyle w:val="TAH"/>
            </w:pPr>
            <w:r w:rsidRPr="0016361A">
              <w:t>Applicability</w:t>
            </w:r>
          </w:p>
        </w:tc>
      </w:tr>
      <w:tr w:rsidR="00C9761A" w:rsidRPr="00B54FF5"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16361A" w:rsidRDefault="00C9761A" w:rsidP="00110DB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16361A"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16361A"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16361A"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16361A"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16361A" w:rsidRDefault="00C9761A" w:rsidP="00110DBD">
            <w:pPr>
              <w:pStyle w:val="TAL"/>
            </w:pPr>
          </w:p>
        </w:tc>
      </w:tr>
    </w:tbl>
    <w:p w14:paraId="4D53AFA6" w14:textId="77777777" w:rsidR="00C9761A" w:rsidRDefault="00C9761A" w:rsidP="00C9761A"/>
    <w:p w14:paraId="1E86504B" w14:textId="77777777" w:rsidR="00C9761A" w:rsidRPr="00384E92" w:rsidRDefault="00C9761A" w:rsidP="00C9761A">
      <w:r>
        <w:t>This method shall support the request data structures specified in table 6.2.3.3.3.1-2 and the response data structures and response codes specified in table 6.2.3.3.3.1-3.</w:t>
      </w:r>
    </w:p>
    <w:p w14:paraId="21C310AF" w14:textId="77777777" w:rsidR="00C9761A" w:rsidRPr="001769FF" w:rsidRDefault="00C9761A" w:rsidP="00C9761A">
      <w:pPr>
        <w:pStyle w:val="TH"/>
      </w:pPr>
      <w:r w:rsidRPr="001769FF">
        <w:t xml:space="preserve">Table </w:t>
      </w:r>
      <w:r>
        <w:t>6.2.3.3.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B54FF5"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16361A" w:rsidRDefault="00C9761A" w:rsidP="00110DB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16361A" w:rsidRDefault="00C9761A" w:rsidP="00110DB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16361A" w:rsidRDefault="00C9761A" w:rsidP="00110DB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16361A" w:rsidRDefault="00C9761A" w:rsidP="00110DBD">
            <w:pPr>
              <w:pStyle w:val="TAH"/>
            </w:pPr>
            <w:r w:rsidRPr="0016361A">
              <w:t>Description</w:t>
            </w:r>
          </w:p>
        </w:tc>
      </w:tr>
      <w:tr w:rsidR="00C9761A" w:rsidRPr="00B54FF5"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16361A" w:rsidDel="009C5531" w:rsidRDefault="00C9761A" w:rsidP="00110DBD">
            <w:pPr>
              <w:pStyle w:val="TAL"/>
            </w:pPr>
            <w:r>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16361A" w:rsidRDefault="00C9761A" w:rsidP="00110DB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16361A" w:rsidRDefault="00C9761A" w:rsidP="00110DBD">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16361A" w:rsidRDefault="00C9761A" w:rsidP="00D747EB">
            <w:pPr>
              <w:pStyle w:val="TAL"/>
            </w:pPr>
            <w:r>
              <w:t>List of changes to be made to the MBS session resource, according to the JSON PATCH format specified in IETF RFC 6902 [</w:t>
            </w:r>
            <w:r w:rsidR="00D747EB">
              <w:t>16</w:t>
            </w:r>
            <w:r>
              <w:t>].</w:t>
            </w:r>
          </w:p>
        </w:tc>
      </w:tr>
    </w:tbl>
    <w:p w14:paraId="6D0E4492" w14:textId="77777777" w:rsidR="00C9761A" w:rsidRDefault="00C9761A" w:rsidP="00C9761A"/>
    <w:p w14:paraId="57698ECC" w14:textId="77777777" w:rsidR="00C9761A" w:rsidRPr="001769FF" w:rsidRDefault="00C9761A" w:rsidP="00C9761A">
      <w:pPr>
        <w:pStyle w:val="TH"/>
      </w:pPr>
      <w:r w:rsidRPr="001769FF">
        <w:t xml:space="preserve">Table </w:t>
      </w:r>
      <w:r>
        <w:t>6.2.3.3.</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B54FF5"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16361A" w:rsidRDefault="00C9761A" w:rsidP="00110DB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16361A" w:rsidRDefault="00C9761A" w:rsidP="00110DB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16361A" w:rsidRDefault="00C9761A" w:rsidP="00110DB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16361A" w:rsidRDefault="00C9761A" w:rsidP="00110DBD">
            <w:pPr>
              <w:pStyle w:val="TAH"/>
            </w:pPr>
            <w:r w:rsidRPr="0016361A">
              <w:t>Response</w:t>
            </w:r>
          </w:p>
          <w:p w14:paraId="3621E4B1" w14:textId="77777777" w:rsidR="00C9761A" w:rsidRPr="0016361A" w:rsidRDefault="00C9761A" w:rsidP="00110DB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16361A" w:rsidRDefault="00C9761A" w:rsidP="00110DBD">
            <w:pPr>
              <w:pStyle w:val="TAH"/>
            </w:pPr>
            <w:r w:rsidRPr="0016361A">
              <w:t>Description</w:t>
            </w:r>
          </w:p>
        </w:tc>
      </w:tr>
      <w:tr w:rsidR="00C9761A" w:rsidRPr="00B54FF5"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16361A" w:rsidRDefault="00C9761A" w:rsidP="00110DB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16361A"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16361A"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16361A" w:rsidRDefault="00C9761A" w:rsidP="00110DB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16361A" w:rsidRDefault="00C9761A" w:rsidP="00110DBD">
            <w:pPr>
              <w:pStyle w:val="TAL"/>
            </w:pPr>
            <w:r>
              <w:t>Successful response</w:t>
            </w:r>
          </w:p>
        </w:tc>
      </w:tr>
      <w:tr w:rsidR="00C9761A" w:rsidRPr="00B54FF5"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Default="00C9761A" w:rsidP="00110DBD">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Default="00C9761A" w:rsidP="00110D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Default="00C9761A" w:rsidP="00110D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Default="00C9761A" w:rsidP="00110DB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Default="00C9761A" w:rsidP="00110DBD">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3C3B15B5" w14:textId="4DF1DBDC" w:rsidR="00C9761A" w:rsidRDefault="00C9761A" w:rsidP="00110DBD">
            <w:pPr>
              <w:pStyle w:val="TAL"/>
            </w:pPr>
            <w:r>
              <w:t xml:space="preserve">(NOTE </w:t>
            </w:r>
            <w:r w:rsidR="003A5342">
              <w:t>2</w:t>
            </w:r>
            <w:r>
              <w:t xml:space="preserve">) </w:t>
            </w:r>
          </w:p>
        </w:tc>
      </w:tr>
      <w:tr w:rsidR="00C9761A" w:rsidRPr="00B54FF5"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Default="00C9761A" w:rsidP="00110DBD">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Default="00C9761A" w:rsidP="00110D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Default="00C9761A" w:rsidP="00110D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Default="00C9761A" w:rsidP="00110DB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Default="00C9761A" w:rsidP="00110DBD">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34CBD9D1" w14:textId="528C6CC0" w:rsidR="00C9761A" w:rsidRDefault="00C9761A" w:rsidP="003A5342">
            <w:pPr>
              <w:pStyle w:val="TAL"/>
            </w:pPr>
            <w:r>
              <w:t xml:space="preserve">(NOTE </w:t>
            </w:r>
            <w:r w:rsidR="003A5342">
              <w:t>2</w:t>
            </w:r>
            <w:r>
              <w:t>)</w:t>
            </w:r>
          </w:p>
        </w:tc>
      </w:tr>
      <w:tr w:rsidR="00C9761A" w:rsidRPr="00B54FF5"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Default="00C9761A" w:rsidP="00110DBD">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POST</w:t>
            </w:r>
            <w:r w:rsidRPr="0016361A">
              <w:t xml:space="preserve"> method listed in Table 5.2.7.1-1 of 3GPP TS 29.500 [4] also apply.</w:t>
            </w:r>
          </w:p>
          <w:p w14:paraId="621B68C9" w14:textId="7034D5D1" w:rsidR="00C9761A" w:rsidRPr="0016361A" w:rsidRDefault="00C9761A" w:rsidP="003A5342">
            <w:pPr>
              <w:pStyle w:val="TAN"/>
            </w:pPr>
            <w:r>
              <w:t xml:space="preserve">NOTE </w:t>
            </w:r>
            <w:r w:rsidR="003A5342">
              <w:t>2</w:t>
            </w:r>
            <w:r>
              <w:t>:</w:t>
            </w:r>
            <w:r>
              <w:tab/>
              <w:t>RedirectResponse may be inserted by an SCP, see clause 6.10.9.1 of 3GPP </w:t>
            </w:r>
            <w:r w:rsidRPr="008F2F3C">
              <w:t>TS 29.5</w:t>
            </w:r>
            <w:r>
              <w:t>00</w:t>
            </w:r>
            <w:r w:rsidRPr="008F2F3C">
              <w:t> [</w:t>
            </w:r>
            <w:r>
              <w:t>4</w:t>
            </w:r>
            <w:r w:rsidRPr="008F2F3C">
              <w:t>]</w:t>
            </w:r>
            <w:r>
              <w:t>.</w:t>
            </w:r>
          </w:p>
        </w:tc>
      </w:tr>
    </w:tbl>
    <w:p w14:paraId="380B90E5" w14:textId="77777777" w:rsidR="00C9761A" w:rsidRDefault="00C9761A" w:rsidP="00C9761A"/>
    <w:p w14:paraId="2EC266BA" w14:textId="77777777" w:rsidR="00C9761A" w:rsidRDefault="00C9761A" w:rsidP="00C9761A">
      <w:pPr>
        <w:pStyle w:val="EditorsNote"/>
      </w:pPr>
      <w:r>
        <w:t>Editor's notes: Errors are FFS</w:t>
      </w:r>
    </w:p>
    <w:p w14:paraId="72EBB69F" w14:textId="77777777" w:rsidR="00C9761A" w:rsidRDefault="00C9761A" w:rsidP="00C9761A">
      <w:pPr>
        <w:pStyle w:val="TH"/>
      </w:pPr>
      <w:r w:rsidRPr="00D67AB2">
        <w:lastRenderedPageBreak/>
        <w:t xml:space="preserve">Table </w:t>
      </w:r>
      <w:r>
        <w:t>6.2</w:t>
      </w:r>
      <w:r w:rsidRPr="00A04126">
        <w:t>.3.</w:t>
      </w:r>
      <w:r>
        <w:t>3</w:t>
      </w:r>
      <w:r w:rsidRPr="00A04126">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D67AB2" w:rsidRDefault="00C9761A" w:rsidP="00110D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D67AB2" w:rsidRDefault="00C9761A" w:rsidP="00110D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D67AB2" w:rsidRDefault="00C9761A" w:rsidP="00110D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D67AB2" w:rsidRDefault="00C9761A" w:rsidP="00110D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D67AB2" w:rsidRDefault="00C9761A" w:rsidP="00110DBD">
            <w:pPr>
              <w:pStyle w:val="TAH"/>
            </w:pPr>
            <w:r w:rsidRPr="00D67AB2">
              <w:t>Description</w:t>
            </w:r>
          </w:p>
        </w:tc>
      </w:tr>
      <w:tr w:rsidR="00C9761A" w:rsidRPr="00D67AB2"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D67AB2" w:rsidRDefault="00C9761A" w:rsidP="00110D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D67AB2" w:rsidRDefault="00C9761A" w:rsidP="00110D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D67AB2" w:rsidRDefault="00C9761A" w:rsidP="00110D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D67AB2" w:rsidRDefault="00C9761A" w:rsidP="00110D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Default="00C9761A" w:rsidP="00110DBD">
            <w:pPr>
              <w:pStyle w:val="TAL"/>
            </w:pPr>
            <w:r w:rsidRPr="00D70312">
              <w:t xml:space="preserve">An alternative URI of the resource located on an alternative service instance within the </w:t>
            </w:r>
            <w:r>
              <w:t>same MB-</w:t>
            </w:r>
            <w:r w:rsidRPr="00D70312">
              <w:t xml:space="preserve">SMF </w:t>
            </w:r>
            <w:r>
              <w:t>or MB-SMF (service) set.</w:t>
            </w:r>
          </w:p>
          <w:p w14:paraId="37CF720B" w14:textId="77777777" w:rsidR="00C9761A" w:rsidRPr="00D67AB2" w:rsidRDefault="00C9761A" w:rsidP="00110DBD">
            <w:pPr>
              <w:pStyle w:val="TAL"/>
            </w:pPr>
            <w:r>
              <w:t xml:space="preserve">Or the same URI, </w:t>
            </w:r>
            <w:r w:rsidRPr="00A563BE">
              <w:t>if a request is redirected to the same target resource via a different SCP.</w:t>
            </w:r>
          </w:p>
        </w:tc>
      </w:tr>
      <w:tr w:rsidR="00C9761A" w:rsidRPr="00D67AB2"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Default="00C9761A" w:rsidP="00110DB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Default="00C9761A" w:rsidP="00110D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Default="00C9761A" w:rsidP="00110D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D67AB2" w:rsidRDefault="00C9761A" w:rsidP="00110DB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D70312" w:rsidRDefault="00C9761A" w:rsidP="00110DBD">
            <w:pPr>
              <w:pStyle w:val="TAL"/>
            </w:pPr>
            <w:r>
              <w:t>Identifier of the target MB-SMF (service) instance ID towards which the request is redirected</w:t>
            </w:r>
          </w:p>
        </w:tc>
      </w:tr>
    </w:tbl>
    <w:p w14:paraId="7EC1CAE0" w14:textId="77777777" w:rsidR="00C9761A" w:rsidRDefault="00C9761A" w:rsidP="00C9761A"/>
    <w:p w14:paraId="6B90E87C" w14:textId="77777777" w:rsidR="00C9761A" w:rsidRDefault="00C9761A" w:rsidP="00C9761A">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D67AB2" w:rsidRDefault="00C9761A" w:rsidP="00110D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D67AB2" w:rsidRDefault="00C9761A" w:rsidP="00110D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D67AB2" w:rsidRDefault="00C9761A" w:rsidP="00110D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D67AB2" w:rsidRDefault="00C9761A" w:rsidP="00110D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D67AB2" w:rsidRDefault="00C9761A" w:rsidP="00110DBD">
            <w:pPr>
              <w:pStyle w:val="TAH"/>
            </w:pPr>
            <w:r w:rsidRPr="00D67AB2">
              <w:t>Description</w:t>
            </w:r>
          </w:p>
        </w:tc>
      </w:tr>
      <w:tr w:rsidR="00C9761A" w:rsidRPr="00D67AB2"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D67AB2" w:rsidRDefault="00C9761A" w:rsidP="00110D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D67AB2" w:rsidRDefault="00C9761A" w:rsidP="00110D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D67AB2" w:rsidRDefault="00C9761A" w:rsidP="00110D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D67AB2" w:rsidRDefault="00C9761A" w:rsidP="00110D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Default="00C9761A" w:rsidP="00110DBD">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4BB9A761" w14:textId="77777777" w:rsidR="00C9761A" w:rsidRPr="00D67AB2" w:rsidRDefault="00C9761A" w:rsidP="00110DBD">
            <w:pPr>
              <w:pStyle w:val="TAL"/>
            </w:pPr>
            <w:r>
              <w:t xml:space="preserve">Or the same URI, </w:t>
            </w:r>
            <w:r w:rsidRPr="00A563BE">
              <w:t>if a request is redirected to the same target resource via a different SCP.</w:t>
            </w:r>
          </w:p>
        </w:tc>
      </w:tr>
      <w:tr w:rsidR="00C9761A" w:rsidRPr="00D67AB2"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Default="00C9761A" w:rsidP="00110DB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Default="00C9761A" w:rsidP="00110D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Default="00C9761A" w:rsidP="00110D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D67AB2" w:rsidRDefault="00C9761A" w:rsidP="00110DB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D70312" w:rsidRDefault="00C9761A" w:rsidP="00110DBD">
            <w:pPr>
              <w:pStyle w:val="TAL"/>
            </w:pPr>
            <w:r>
              <w:t>Identifier of the target MB-SMF (service) instance ID towards which the request is redirected</w:t>
            </w:r>
          </w:p>
        </w:tc>
      </w:tr>
    </w:tbl>
    <w:p w14:paraId="5BA5B7D0" w14:textId="77777777" w:rsidR="00C9761A" w:rsidRPr="00384E92" w:rsidRDefault="00C9761A" w:rsidP="00C9761A"/>
    <w:p w14:paraId="7F897EC0" w14:textId="77777777" w:rsidR="00C9761A" w:rsidRPr="00384E92" w:rsidRDefault="00C9761A" w:rsidP="00C9761A">
      <w:pPr>
        <w:pStyle w:val="H6"/>
      </w:pPr>
      <w:r>
        <w:t>6.2.3.3.3</w:t>
      </w:r>
      <w:r w:rsidRPr="00384E92">
        <w:t>.</w:t>
      </w:r>
      <w:r>
        <w:t>2</w:t>
      </w:r>
      <w:r w:rsidRPr="00384E92">
        <w:tab/>
      </w:r>
      <w:r>
        <w:t>DELETE</w:t>
      </w:r>
    </w:p>
    <w:p w14:paraId="58D083EF" w14:textId="77777777" w:rsidR="00C9761A" w:rsidRDefault="00C9761A" w:rsidP="00C9761A">
      <w:r>
        <w:t>This method deletes an individual MBS session resource in the MB-SMF.</w:t>
      </w:r>
    </w:p>
    <w:p w14:paraId="52624F26" w14:textId="77777777" w:rsidR="00C9761A" w:rsidRDefault="00C9761A" w:rsidP="00C9761A">
      <w:r>
        <w:t>This method shall support the URI query parameters specified in table 6.2.3.2.3.2-1.</w:t>
      </w:r>
    </w:p>
    <w:p w14:paraId="20835127" w14:textId="77777777" w:rsidR="00C9761A" w:rsidRPr="00384E92" w:rsidRDefault="00C9761A" w:rsidP="00C9761A">
      <w:pPr>
        <w:pStyle w:val="TH"/>
        <w:rPr>
          <w:rFonts w:cs="Arial"/>
        </w:rPr>
      </w:pPr>
      <w:r w:rsidRPr="00384E92">
        <w:t xml:space="preserve">Table </w:t>
      </w:r>
      <w:r>
        <w:t>6.2.3.3.3.2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B54FF5"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16361A" w:rsidRDefault="00C9761A" w:rsidP="00110DB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16361A" w:rsidRDefault="00C9761A" w:rsidP="00110DB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16361A" w:rsidRDefault="00C9761A" w:rsidP="00110DB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16361A" w:rsidRDefault="00C9761A" w:rsidP="00110DB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16361A" w:rsidRDefault="00C9761A" w:rsidP="00110DB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16361A" w:rsidRDefault="00C9761A" w:rsidP="00110DBD">
            <w:pPr>
              <w:pStyle w:val="TAH"/>
            </w:pPr>
            <w:r w:rsidRPr="0016361A">
              <w:t>Applicability</w:t>
            </w:r>
          </w:p>
        </w:tc>
      </w:tr>
      <w:tr w:rsidR="00C9761A" w:rsidRPr="00B54FF5"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16361A" w:rsidRDefault="00C9761A" w:rsidP="00110DB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16361A"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16361A"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16361A"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16361A"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16361A" w:rsidRDefault="00C9761A" w:rsidP="00110DBD">
            <w:pPr>
              <w:pStyle w:val="TAL"/>
            </w:pPr>
          </w:p>
        </w:tc>
      </w:tr>
    </w:tbl>
    <w:p w14:paraId="270DB8AB" w14:textId="77777777" w:rsidR="00C9761A" w:rsidRDefault="00C9761A" w:rsidP="00C9761A"/>
    <w:p w14:paraId="54724A3E" w14:textId="77777777" w:rsidR="00C9761A" w:rsidRPr="00384E92" w:rsidRDefault="00C9761A" w:rsidP="00C9761A">
      <w:r>
        <w:t>This method shall support the request data structures specified in table 6.2.3.3.3.2-2 and the response data structures and response codes specified in table 6.2.3.3.3.2-3.</w:t>
      </w:r>
    </w:p>
    <w:p w14:paraId="3F97095C" w14:textId="77777777" w:rsidR="00C9761A" w:rsidRPr="001769FF" w:rsidRDefault="00C9761A" w:rsidP="00C9761A">
      <w:pPr>
        <w:pStyle w:val="TH"/>
      </w:pPr>
      <w:r w:rsidRPr="001769FF">
        <w:t xml:space="preserve">Table </w:t>
      </w:r>
      <w:r>
        <w:t>6.2.3.3.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B54FF5"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16361A" w:rsidRDefault="00C9761A" w:rsidP="00110DB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16361A" w:rsidRDefault="00C9761A" w:rsidP="00110DB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16361A" w:rsidRDefault="00C9761A" w:rsidP="00110DB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16361A" w:rsidRDefault="00C9761A" w:rsidP="00110DBD">
            <w:pPr>
              <w:pStyle w:val="TAH"/>
            </w:pPr>
            <w:r w:rsidRPr="0016361A">
              <w:t>Description</w:t>
            </w:r>
          </w:p>
        </w:tc>
      </w:tr>
      <w:tr w:rsidR="00C9761A" w:rsidRPr="00B54FF5"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16361A" w:rsidDel="009C5531" w:rsidRDefault="00C9761A" w:rsidP="00110DBD">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16361A"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16361A"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16361A" w:rsidRDefault="00C9761A" w:rsidP="00110DBD">
            <w:pPr>
              <w:pStyle w:val="TAL"/>
            </w:pPr>
          </w:p>
        </w:tc>
      </w:tr>
    </w:tbl>
    <w:p w14:paraId="60F0F45F" w14:textId="77777777" w:rsidR="00C9761A" w:rsidRDefault="00C9761A" w:rsidP="00C9761A"/>
    <w:p w14:paraId="16DBD1CE" w14:textId="77777777" w:rsidR="00C9761A" w:rsidRPr="001769FF" w:rsidRDefault="00C9761A" w:rsidP="00C9761A">
      <w:pPr>
        <w:pStyle w:val="TH"/>
      </w:pPr>
      <w:r w:rsidRPr="001769FF">
        <w:lastRenderedPageBreak/>
        <w:t xml:space="preserve">Table </w:t>
      </w:r>
      <w:r>
        <w:t>6.2.3.3.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B54FF5"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16361A" w:rsidRDefault="00C9761A" w:rsidP="00110DB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16361A" w:rsidRDefault="00C9761A" w:rsidP="00110DB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16361A" w:rsidRDefault="00C9761A" w:rsidP="00110DB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16361A" w:rsidRDefault="00C9761A" w:rsidP="00110DBD">
            <w:pPr>
              <w:pStyle w:val="TAH"/>
            </w:pPr>
            <w:r w:rsidRPr="0016361A">
              <w:t>Response</w:t>
            </w:r>
          </w:p>
          <w:p w14:paraId="6BD5600A" w14:textId="77777777" w:rsidR="00C9761A" w:rsidRPr="0016361A" w:rsidRDefault="00C9761A" w:rsidP="00110DB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16361A" w:rsidRDefault="00C9761A" w:rsidP="00110DBD">
            <w:pPr>
              <w:pStyle w:val="TAH"/>
            </w:pPr>
            <w:r w:rsidRPr="0016361A">
              <w:t>Description</w:t>
            </w:r>
          </w:p>
        </w:tc>
      </w:tr>
      <w:tr w:rsidR="00C9761A" w:rsidRPr="00B54FF5"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16361A" w:rsidRDefault="00C9761A" w:rsidP="00110DB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16361A"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16361A"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16361A" w:rsidRDefault="00C9761A" w:rsidP="00110DB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16361A" w:rsidRDefault="00C9761A" w:rsidP="00110DBD">
            <w:pPr>
              <w:pStyle w:val="TAL"/>
            </w:pPr>
            <w:r>
              <w:t>Successful response</w:t>
            </w:r>
          </w:p>
        </w:tc>
      </w:tr>
      <w:tr w:rsidR="00C9761A" w:rsidRPr="00B54FF5"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Default="00C9761A" w:rsidP="00110DBD">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Default="00C9761A" w:rsidP="00110D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Default="00C9761A" w:rsidP="00110D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Default="00C9761A" w:rsidP="00110DB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Default="00C9761A" w:rsidP="00110DBD">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 or MB-SMF (service) set.</w:t>
            </w:r>
          </w:p>
          <w:p w14:paraId="735AECD1" w14:textId="35FBAB7D" w:rsidR="00C9761A" w:rsidRDefault="00C9761A" w:rsidP="003A5342">
            <w:pPr>
              <w:pStyle w:val="TAL"/>
            </w:pPr>
            <w:r>
              <w:t xml:space="preserve">(NOTE </w:t>
            </w:r>
            <w:r w:rsidR="003A5342">
              <w:t>2</w:t>
            </w:r>
            <w:r>
              <w:t xml:space="preserve">) </w:t>
            </w:r>
          </w:p>
        </w:tc>
      </w:tr>
      <w:tr w:rsidR="00C9761A" w:rsidRPr="00B54FF5"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Default="00C9761A" w:rsidP="00110DBD">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Default="00C9761A" w:rsidP="00110D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Default="00C9761A" w:rsidP="00110D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Default="00C9761A" w:rsidP="00110DB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Default="00C9761A" w:rsidP="00110DBD">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7F9E67AC" w14:textId="12EE97EE" w:rsidR="00C9761A" w:rsidRDefault="00C9761A" w:rsidP="003A5342">
            <w:pPr>
              <w:pStyle w:val="TAL"/>
            </w:pPr>
            <w:r>
              <w:t xml:space="preserve">(NOTE </w:t>
            </w:r>
            <w:r w:rsidR="003A5342">
              <w:t>2</w:t>
            </w:r>
            <w:r>
              <w:t>)</w:t>
            </w:r>
          </w:p>
        </w:tc>
      </w:tr>
      <w:tr w:rsidR="00C9761A" w:rsidRPr="00B54FF5"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Default="00C9761A" w:rsidP="00110DBD">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POST</w:t>
            </w:r>
            <w:r w:rsidRPr="0016361A">
              <w:t xml:space="preserve"> method listed in Table 5.2.7.1-1 of 3GPP TS 29.500 [4] also apply.</w:t>
            </w:r>
          </w:p>
          <w:p w14:paraId="7B7B172B" w14:textId="66473DCE" w:rsidR="00C9761A" w:rsidRPr="0016361A" w:rsidRDefault="00C9761A" w:rsidP="003A5342">
            <w:pPr>
              <w:pStyle w:val="TAN"/>
            </w:pPr>
            <w:r>
              <w:t xml:space="preserve">NOTE </w:t>
            </w:r>
            <w:r w:rsidR="003A5342">
              <w:t>2</w:t>
            </w:r>
            <w:r>
              <w:t>:</w:t>
            </w:r>
            <w:r>
              <w:tab/>
              <w:t>RedirectResponse may be inserted by an SCP, see clause 6.10.9.1 of 3GPP </w:t>
            </w:r>
            <w:r w:rsidRPr="008F2F3C">
              <w:t>TS 29.5</w:t>
            </w:r>
            <w:r>
              <w:t>00</w:t>
            </w:r>
            <w:r w:rsidRPr="008F2F3C">
              <w:t> [</w:t>
            </w:r>
            <w:r>
              <w:t>4</w:t>
            </w:r>
            <w:r w:rsidRPr="008F2F3C">
              <w:t>]</w:t>
            </w:r>
            <w:r>
              <w:t>.</w:t>
            </w:r>
          </w:p>
        </w:tc>
      </w:tr>
    </w:tbl>
    <w:p w14:paraId="4FAE3777" w14:textId="77777777" w:rsidR="00C9761A" w:rsidRDefault="00C9761A" w:rsidP="00C9761A"/>
    <w:p w14:paraId="6992BC93" w14:textId="77777777" w:rsidR="00C9761A" w:rsidRDefault="00C9761A" w:rsidP="00C9761A">
      <w:pPr>
        <w:pStyle w:val="EditorsNote"/>
      </w:pPr>
      <w:r>
        <w:t>Editor's notes: Errors are FFS</w:t>
      </w:r>
    </w:p>
    <w:p w14:paraId="3D594645" w14:textId="77777777" w:rsidR="00C9761A" w:rsidRDefault="00C9761A" w:rsidP="00C9761A">
      <w:pPr>
        <w:pStyle w:val="TH"/>
      </w:pPr>
      <w:r w:rsidRPr="00D67AB2">
        <w:t xml:space="preserve">Table </w:t>
      </w:r>
      <w:r>
        <w:t>6.2</w:t>
      </w:r>
      <w:r w:rsidRPr="00A04126">
        <w:t>.3.</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D67AB2" w:rsidRDefault="00C9761A" w:rsidP="00110D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D67AB2" w:rsidRDefault="00C9761A" w:rsidP="00110D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D67AB2" w:rsidRDefault="00C9761A" w:rsidP="00110D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D67AB2" w:rsidRDefault="00C9761A" w:rsidP="00110D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D67AB2" w:rsidRDefault="00C9761A" w:rsidP="00110DBD">
            <w:pPr>
              <w:pStyle w:val="TAH"/>
            </w:pPr>
            <w:r w:rsidRPr="00D67AB2">
              <w:t>Description</w:t>
            </w:r>
          </w:p>
        </w:tc>
      </w:tr>
      <w:tr w:rsidR="00C9761A" w:rsidRPr="00D67AB2"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D67AB2" w:rsidRDefault="00C9761A" w:rsidP="00110D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D67AB2" w:rsidRDefault="00C9761A" w:rsidP="00110D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D67AB2" w:rsidRDefault="00C9761A" w:rsidP="00110D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D67AB2" w:rsidRDefault="00C9761A" w:rsidP="00110D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Default="00C9761A" w:rsidP="00110DBD">
            <w:pPr>
              <w:pStyle w:val="TAL"/>
            </w:pPr>
            <w:r w:rsidRPr="00D70312">
              <w:t xml:space="preserve">An alternative URI of the resource located on an alternative service instance within the </w:t>
            </w:r>
            <w:r>
              <w:t>same MB-</w:t>
            </w:r>
            <w:r w:rsidRPr="00D70312">
              <w:t xml:space="preserve">SMF </w:t>
            </w:r>
            <w:r>
              <w:t>or MB-SMF (service) set.</w:t>
            </w:r>
          </w:p>
          <w:p w14:paraId="49F22383" w14:textId="77777777" w:rsidR="00C9761A" w:rsidRPr="00D67AB2" w:rsidRDefault="00C9761A" w:rsidP="00110DBD">
            <w:pPr>
              <w:pStyle w:val="TAL"/>
            </w:pPr>
            <w:r>
              <w:t xml:space="preserve">Or the same URI, </w:t>
            </w:r>
            <w:r w:rsidRPr="00A563BE">
              <w:t>if a request is redirected to the same target resource via a different SCP.</w:t>
            </w:r>
          </w:p>
        </w:tc>
      </w:tr>
      <w:tr w:rsidR="00C9761A" w:rsidRPr="00D67AB2"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Default="00C9761A" w:rsidP="00110DB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Default="00C9761A" w:rsidP="00110D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Default="00C9761A" w:rsidP="00110D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D67AB2" w:rsidRDefault="00C9761A" w:rsidP="00110DB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D70312" w:rsidRDefault="00C9761A" w:rsidP="00110DBD">
            <w:pPr>
              <w:pStyle w:val="TAL"/>
            </w:pPr>
            <w:r>
              <w:t>Identifier of the target MB-SMF (service) instance ID towards which the request is redirected</w:t>
            </w:r>
          </w:p>
        </w:tc>
      </w:tr>
    </w:tbl>
    <w:p w14:paraId="00A6D99B" w14:textId="77777777" w:rsidR="00C9761A" w:rsidRDefault="00C9761A" w:rsidP="00C9761A"/>
    <w:p w14:paraId="1BF6D2E5" w14:textId="77777777" w:rsidR="00C9761A" w:rsidRDefault="00C9761A" w:rsidP="00C9761A">
      <w:pPr>
        <w:pStyle w:val="TH"/>
      </w:pPr>
      <w:r w:rsidRPr="00D67AB2">
        <w:t>Table 6.</w:t>
      </w:r>
      <w:r>
        <w:t>2</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D67AB2"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D67AB2" w:rsidRDefault="00C9761A" w:rsidP="00110D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D67AB2" w:rsidRDefault="00C9761A" w:rsidP="00110D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D67AB2" w:rsidRDefault="00C9761A" w:rsidP="00110D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D67AB2" w:rsidRDefault="00C9761A" w:rsidP="00110D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D67AB2" w:rsidRDefault="00C9761A" w:rsidP="00110DBD">
            <w:pPr>
              <w:pStyle w:val="TAH"/>
            </w:pPr>
            <w:r w:rsidRPr="00D67AB2">
              <w:t>Description</w:t>
            </w:r>
          </w:p>
        </w:tc>
      </w:tr>
      <w:tr w:rsidR="00C9761A" w:rsidRPr="00D67AB2"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D67AB2" w:rsidRDefault="00C9761A" w:rsidP="00110D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D67AB2" w:rsidRDefault="00C9761A" w:rsidP="00110D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D67AB2" w:rsidRDefault="00C9761A" w:rsidP="00110D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D67AB2" w:rsidRDefault="00C9761A" w:rsidP="00110D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Default="00C9761A" w:rsidP="00110DBD">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463F3DCA" w14:textId="77777777" w:rsidR="00C9761A" w:rsidRPr="00D67AB2" w:rsidRDefault="00C9761A" w:rsidP="00110DBD">
            <w:pPr>
              <w:pStyle w:val="TAL"/>
            </w:pPr>
            <w:r>
              <w:t xml:space="preserve">Or the same URI, </w:t>
            </w:r>
            <w:r w:rsidRPr="00A563BE">
              <w:t>if a request is redirected to the same target resource via a different SCP.</w:t>
            </w:r>
          </w:p>
        </w:tc>
      </w:tr>
      <w:tr w:rsidR="00C9761A" w:rsidRPr="00D67AB2"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Default="00C9761A" w:rsidP="00110DB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Default="00C9761A" w:rsidP="00110D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Default="00C9761A" w:rsidP="00110D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D67AB2" w:rsidRDefault="00C9761A" w:rsidP="00110DB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D70312" w:rsidRDefault="00C9761A" w:rsidP="00110DBD">
            <w:pPr>
              <w:pStyle w:val="TAL"/>
            </w:pPr>
            <w:r>
              <w:t>Identifier of the target MB-SMF (service) instance ID towards which the request is redirected</w:t>
            </w:r>
          </w:p>
        </w:tc>
      </w:tr>
    </w:tbl>
    <w:p w14:paraId="4A978585" w14:textId="77777777" w:rsidR="00C9761A" w:rsidRPr="00384E92" w:rsidRDefault="00C9761A" w:rsidP="00C9761A"/>
    <w:p w14:paraId="31EA11D0" w14:textId="472DC66F" w:rsidR="00C9761A" w:rsidRDefault="00C9761A" w:rsidP="00C9761A">
      <w:pPr>
        <w:pStyle w:val="Heading5"/>
      </w:pPr>
      <w:bookmarkStart w:id="443" w:name="_Toc81558620"/>
      <w:bookmarkStart w:id="444" w:name="_Toc85877073"/>
      <w:r>
        <w:t>6.2.3.</w:t>
      </w:r>
      <w:r w:rsidR="00427687">
        <w:t>3</w:t>
      </w:r>
      <w:r>
        <w:t>.4</w:t>
      </w:r>
      <w:r>
        <w:tab/>
        <w:t>Resource Custom Operations</w:t>
      </w:r>
      <w:bookmarkEnd w:id="443"/>
      <w:bookmarkEnd w:id="444"/>
    </w:p>
    <w:p w14:paraId="7BBA31E0" w14:textId="77777777" w:rsidR="00C9761A" w:rsidRDefault="00C9761A" w:rsidP="00C9761A">
      <w:r>
        <w:t>None.</w:t>
      </w:r>
    </w:p>
    <w:p w14:paraId="79D3C9EF" w14:textId="360676B5" w:rsidR="00372C69" w:rsidRDefault="00372C69" w:rsidP="00372C69">
      <w:pPr>
        <w:pStyle w:val="Heading4"/>
      </w:pPr>
      <w:bookmarkStart w:id="445" w:name="_Toc85877074"/>
      <w:r>
        <w:t>6.2.3.4</w:t>
      </w:r>
      <w:r>
        <w:tab/>
        <w:t>Resource: Subscriptions collection for MBS sessions</w:t>
      </w:r>
      <w:bookmarkEnd w:id="445"/>
    </w:p>
    <w:p w14:paraId="4CF6D487" w14:textId="208522C4" w:rsidR="00372C69" w:rsidRDefault="00372C69" w:rsidP="00372C69">
      <w:pPr>
        <w:pStyle w:val="Heading5"/>
      </w:pPr>
      <w:bookmarkStart w:id="446" w:name="_Toc85877075"/>
      <w:r>
        <w:t>6.2.3.4.1</w:t>
      </w:r>
      <w:r>
        <w:tab/>
        <w:t>Description</w:t>
      </w:r>
      <w:bookmarkEnd w:id="446"/>
    </w:p>
    <w:p w14:paraId="34441EE1" w14:textId="77777777" w:rsidR="00372C69" w:rsidRDefault="00372C69" w:rsidP="00372C69">
      <w:r>
        <w:t>This resource represents the collection of the individual subscriptions for MBS sessions that are created in the MB-SMF with StatusSubscribe service operation.</w:t>
      </w:r>
    </w:p>
    <w:p w14:paraId="34615D6E" w14:textId="77777777" w:rsidR="00372C69" w:rsidRDefault="00372C69" w:rsidP="00372C69">
      <w:r>
        <w:t>This resource is modelled with the Collection resource archetype (see clause C.2 of 3GPP TS 29.501 [5]).</w:t>
      </w:r>
    </w:p>
    <w:p w14:paraId="164A0793" w14:textId="6AB42A40" w:rsidR="00372C69" w:rsidRDefault="00372C69" w:rsidP="00372C69">
      <w:pPr>
        <w:pStyle w:val="Heading5"/>
      </w:pPr>
      <w:bookmarkStart w:id="447" w:name="_Toc85877076"/>
      <w:r>
        <w:lastRenderedPageBreak/>
        <w:t>6.2.3.4.2</w:t>
      </w:r>
      <w:r>
        <w:tab/>
        <w:t>Resource Definition</w:t>
      </w:r>
      <w:bookmarkEnd w:id="447"/>
    </w:p>
    <w:p w14:paraId="3111583D" w14:textId="77777777" w:rsidR="00372C69" w:rsidRPr="00FD56F5" w:rsidRDefault="00372C69" w:rsidP="00372C69">
      <w:r w:rsidRPr="00FD56F5">
        <w:t xml:space="preserve">Resource URI: </w:t>
      </w:r>
      <w:r w:rsidRPr="00FD56F5">
        <w:rPr>
          <w:b/>
          <w:noProof/>
        </w:rPr>
        <w:t>{apiRoot}/nmbsmf-mbssession/&lt;apiVersion&gt;/</w:t>
      </w:r>
      <w:r>
        <w:rPr>
          <w:b/>
          <w:noProof/>
        </w:rPr>
        <w:t>mbs-sessions/subscriptions</w:t>
      </w:r>
    </w:p>
    <w:p w14:paraId="0172DABB" w14:textId="688B1E7B" w:rsidR="00372C69" w:rsidRDefault="00372C69" w:rsidP="00372C69">
      <w:pPr>
        <w:rPr>
          <w:rFonts w:ascii="Arial" w:hAnsi="Arial" w:cs="Arial"/>
        </w:rPr>
      </w:pPr>
      <w:r>
        <w:t>This resource shall support the resource URI variables defined in table 6.2.3.4.2-1</w:t>
      </w:r>
      <w:r>
        <w:rPr>
          <w:rFonts w:ascii="Arial" w:hAnsi="Arial" w:cs="Arial"/>
        </w:rPr>
        <w:t>.</w:t>
      </w:r>
    </w:p>
    <w:p w14:paraId="2E3DDEBF" w14:textId="49D316B8" w:rsidR="00372C69" w:rsidRDefault="00372C69" w:rsidP="00372C69">
      <w:pPr>
        <w:pStyle w:val="TH"/>
        <w:rPr>
          <w:rFonts w:cs="Arial"/>
        </w:rPr>
      </w:pPr>
      <w:r>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B54FF5"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16361A" w:rsidRDefault="00372C69" w:rsidP="000012F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16361A" w:rsidRDefault="00372C69" w:rsidP="000012F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16361A" w:rsidRDefault="00372C69" w:rsidP="000012F2">
            <w:pPr>
              <w:pStyle w:val="TAH"/>
            </w:pPr>
            <w:r w:rsidRPr="0016361A">
              <w:t>Definition</w:t>
            </w:r>
          </w:p>
        </w:tc>
      </w:tr>
      <w:tr w:rsidR="00372C69" w:rsidRPr="00B54FF5"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16361A" w:rsidRDefault="00372C69" w:rsidP="000012F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16361A" w:rsidRDefault="00372C69" w:rsidP="000012F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16361A" w:rsidRDefault="00372C69" w:rsidP="000012F2">
            <w:pPr>
              <w:pStyle w:val="TAL"/>
            </w:pPr>
            <w:r w:rsidRPr="0016361A">
              <w:t>See clause</w:t>
            </w:r>
            <w:r w:rsidRPr="0016361A">
              <w:rPr>
                <w:lang w:val="en-US" w:eastAsia="zh-CN"/>
              </w:rPr>
              <w:t> </w:t>
            </w:r>
            <w:r>
              <w:t>6.2</w:t>
            </w:r>
            <w:r w:rsidRPr="0016361A">
              <w:t>.1</w:t>
            </w:r>
          </w:p>
        </w:tc>
      </w:tr>
      <w:tr w:rsidR="00372C69" w:rsidRPr="00B54FF5" w14:paraId="6AEEAEF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16361A" w:rsidRDefault="00372C69" w:rsidP="000012F2">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16361A" w:rsidRDefault="00372C69" w:rsidP="000012F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16361A" w:rsidRDefault="00372C69" w:rsidP="000012F2">
            <w:pPr>
              <w:pStyle w:val="TAL"/>
            </w:pPr>
            <w:r w:rsidRPr="0016361A">
              <w:t>See clause </w:t>
            </w:r>
            <w:r>
              <w:t>6.2</w:t>
            </w:r>
            <w:r w:rsidRPr="0016361A">
              <w:t>.1</w:t>
            </w:r>
          </w:p>
        </w:tc>
      </w:tr>
    </w:tbl>
    <w:p w14:paraId="61BA625D" w14:textId="77777777" w:rsidR="00372C69" w:rsidRPr="00384E92" w:rsidRDefault="00372C69" w:rsidP="00372C69"/>
    <w:p w14:paraId="465C6BB7" w14:textId="2F48FF39" w:rsidR="00372C69" w:rsidRDefault="00372C69" w:rsidP="00372C69">
      <w:pPr>
        <w:pStyle w:val="Heading5"/>
      </w:pPr>
      <w:bookmarkStart w:id="448" w:name="_Toc85877077"/>
      <w:r>
        <w:t>6.2.3.4.3</w:t>
      </w:r>
      <w:r>
        <w:tab/>
        <w:t>Resource Standard Methods</w:t>
      </w:r>
      <w:bookmarkEnd w:id="448"/>
    </w:p>
    <w:p w14:paraId="629D34D4" w14:textId="63DC7CD5" w:rsidR="00372C69" w:rsidRPr="00384E92" w:rsidRDefault="00372C69" w:rsidP="00372C69">
      <w:pPr>
        <w:pStyle w:val="H6"/>
      </w:pPr>
      <w:r>
        <w:t>6.2.3.4.3</w:t>
      </w:r>
      <w:r w:rsidRPr="00384E92">
        <w:t>.1</w:t>
      </w:r>
      <w:r w:rsidRPr="00384E92">
        <w:tab/>
      </w:r>
      <w:r>
        <w:t>POST</w:t>
      </w:r>
    </w:p>
    <w:p w14:paraId="440091B1" w14:textId="77777777" w:rsidR="00372C69" w:rsidRDefault="00372C69" w:rsidP="00372C69">
      <w:r>
        <w:t>This method creates an individual subscription resource for an MBS session in the MB-SMF</w:t>
      </w:r>
      <w:r w:rsidRPr="00774707">
        <w:t xml:space="preserve"> </w:t>
      </w:r>
      <w:r>
        <w:t>with StatusSubscribe service operation.</w:t>
      </w:r>
    </w:p>
    <w:p w14:paraId="64E2039F" w14:textId="5581E905" w:rsidR="00372C69" w:rsidRDefault="00372C69" w:rsidP="00372C69">
      <w:r>
        <w:t>This method shall support the URI query parameters specified in table 6.2.3.4.3.1-1.</w:t>
      </w:r>
    </w:p>
    <w:p w14:paraId="4DB1E02D" w14:textId="59190A73" w:rsidR="00372C69" w:rsidRPr="00384E92" w:rsidRDefault="00372C69" w:rsidP="00372C69">
      <w:pPr>
        <w:pStyle w:val="TH"/>
        <w:rPr>
          <w:rFonts w:cs="Arial"/>
        </w:rPr>
      </w:pPr>
      <w:r w:rsidRPr="00384E92">
        <w:t xml:space="preserve">Table </w:t>
      </w:r>
      <w:r>
        <w:t>6.2.3.4.3.1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B54FF5"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16361A" w:rsidRDefault="00372C69" w:rsidP="000012F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16361A" w:rsidRDefault="00372C69" w:rsidP="000012F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16361A" w:rsidRDefault="00372C69"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16361A" w:rsidRDefault="00372C69" w:rsidP="000012F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16361A" w:rsidRDefault="00372C69" w:rsidP="000012F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16361A" w:rsidRDefault="00372C69" w:rsidP="000012F2">
            <w:pPr>
              <w:pStyle w:val="TAH"/>
            </w:pPr>
            <w:r w:rsidRPr="0016361A">
              <w:t>Applicability</w:t>
            </w:r>
          </w:p>
        </w:tc>
      </w:tr>
      <w:tr w:rsidR="00372C69" w:rsidRPr="00B54FF5"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16361A" w:rsidDel="009C5531" w:rsidRDefault="00372C69" w:rsidP="000012F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16361A"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16361A"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16361A"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16361A"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16361A" w:rsidRDefault="00372C69" w:rsidP="000012F2">
            <w:pPr>
              <w:pStyle w:val="TAL"/>
            </w:pPr>
          </w:p>
        </w:tc>
      </w:tr>
    </w:tbl>
    <w:p w14:paraId="4ED63C9A" w14:textId="77777777" w:rsidR="00372C69" w:rsidRDefault="00372C69" w:rsidP="00372C69"/>
    <w:p w14:paraId="0BDFCD45" w14:textId="5E5DB4BF" w:rsidR="00372C69" w:rsidRPr="00384E92" w:rsidRDefault="00372C69" w:rsidP="00372C69">
      <w:r>
        <w:t>This method shall support the request data structures specified in table 6.2.3.4.3.1-2 and the response data structures and response codes specified in table 6.2.3.4.3.1-3.</w:t>
      </w:r>
    </w:p>
    <w:p w14:paraId="23D28412" w14:textId="32988B7C" w:rsidR="00372C69" w:rsidRPr="001769FF" w:rsidRDefault="00372C69" w:rsidP="00372C69">
      <w:pPr>
        <w:pStyle w:val="TH"/>
      </w:pPr>
      <w:r w:rsidRPr="001769FF">
        <w:t xml:space="preserve">Table </w:t>
      </w:r>
      <w:r>
        <w:t>6.2.3.4.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B54FF5"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16361A" w:rsidRDefault="00372C69" w:rsidP="000012F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16361A" w:rsidRDefault="00372C69" w:rsidP="000012F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16361A" w:rsidRDefault="00372C69" w:rsidP="000012F2">
            <w:pPr>
              <w:pStyle w:val="TAH"/>
            </w:pPr>
            <w:r w:rsidRPr="0016361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16361A" w:rsidRDefault="00372C69" w:rsidP="000012F2">
            <w:pPr>
              <w:pStyle w:val="TAH"/>
            </w:pPr>
            <w:r w:rsidRPr="0016361A">
              <w:t>Description</w:t>
            </w:r>
          </w:p>
        </w:tc>
      </w:tr>
      <w:tr w:rsidR="00372C69" w:rsidRPr="00B54FF5"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7777777" w:rsidR="00372C69" w:rsidRPr="0016361A" w:rsidDel="009C5531" w:rsidRDefault="00372C69" w:rsidP="000012F2">
            <w:pPr>
              <w:pStyle w:val="TAL"/>
            </w:pPr>
            <w:r>
              <w:t>DataSubscribe</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16361A" w:rsidRDefault="00372C69" w:rsidP="000012F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16361A" w:rsidRDefault="00372C69" w:rsidP="000012F2">
            <w:pPr>
              <w:pStyle w:val="TAL"/>
            </w:pPr>
            <w: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16361A" w:rsidRDefault="00372C69" w:rsidP="000012F2">
            <w:pPr>
              <w:pStyle w:val="TAL"/>
            </w:pPr>
            <w:r>
              <w:t>Data within the StatusSubscribe Request</w:t>
            </w:r>
          </w:p>
        </w:tc>
      </w:tr>
    </w:tbl>
    <w:p w14:paraId="4F8DB391" w14:textId="77777777" w:rsidR="00372C69" w:rsidRDefault="00372C69" w:rsidP="00372C69"/>
    <w:p w14:paraId="0A2EA99B" w14:textId="2C047E24" w:rsidR="00372C69" w:rsidRPr="001769FF" w:rsidRDefault="00372C69" w:rsidP="00372C69">
      <w:pPr>
        <w:pStyle w:val="TH"/>
      </w:pPr>
      <w:r w:rsidRPr="001769FF">
        <w:t xml:space="preserve">Table </w:t>
      </w:r>
      <w:r>
        <w:t>6.2.3.4.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B54FF5" w14:paraId="1743A8C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16361A" w:rsidRDefault="00372C69" w:rsidP="000012F2">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16361A" w:rsidRDefault="00372C69"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16361A" w:rsidRDefault="00372C69" w:rsidP="000012F2">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16361A" w:rsidRDefault="00372C69" w:rsidP="000012F2">
            <w:pPr>
              <w:pStyle w:val="TAH"/>
            </w:pPr>
            <w:r w:rsidRPr="0016361A">
              <w:t>Response</w:t>
            </w:r>
          </w:p>
          <w:p w14:paraId="6788009E" w14:textId="77777777" w:rsidR="00372C69" w:rsidRPr="0016361A" w:rsidRDefault="00372C69" w:rsidP="000012F2">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16361A" w:rsidRDefault="00372C69" w:rsidP="000012F2">
            <w:pPr>
              <w:pStyle w:val="TAH"/>
            </w:pPr>
            <w:r w:rsidRPr="0016361A">
              <w:t>Description</w:t>
            </w:r>
          </w:p>
        </w:tc>
      </w:tr>
      <w:tr w:rsidR="00372C69" w:rsidRPr="00B54FF5" w14:paraId="2316BC2F"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77777777" w:rsidR="00372C69" w:rsidRPr="0016361A" w:rsidRDefault="00372C69" w:rsidP="000012F2">
            <w:pPr>
              <w:pStyle w:val="TAL"/>
            </w:pPr>
            <w:r>
              <w:t>DataSubscribed</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16361A" w:rsidRDefault="00372C69" w:rsidP="000012F2">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16361A" w:rsidRDefault="00372C69" w:rsidP="000012F2">
            <w:pPr>
              <w:pStyle w:val="TAL"/>
            </w:pPr>
            <w:r>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16361A" w:rsidRDefault="00372C69" w:rsidP="000012F2">
            <w:pPr>
              <w:pStyle w:val="TAL"/>
            </w:pPr>
            <w:r>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16361A" w:rsidRDefault="00372C69" w:rsidP="000012F2">
            <w:pPr>
              <w:pStyle w:val="TAL"/>
            </w:pPr>
            <w:r>
              <w:t>Data within the StatusSubscribe Response</w:t>
            </w:r>
          </w:p>
        </w:tc>
      </w:tr>
      <w:tr w:rsidR="00372C69" w:rsidRPr="00B54FF5" w14:paraId="17FECC1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Default="00372C69" w:rsidP="000012F2">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Default="00372C69"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Default="00372C69"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Default="00372C69" w:rsidP="000012F2">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Default="00372C69" w:rsidP="000012F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7C0647D6" w14:textId="77777777" w:rsidR="00372C69" w:rsidRDefault="00372C69" w:rsidP="000012F2">
            <w:pPr>
              <w:pStyle w:val="TAL"/>
            </w:pPr>
            <w:r>
              <w:t xml:space="preserve">(NOTE 2) </w:t>
            </w:r>
          </w:p>
        </w:tc>
      </w:tr>
      <w:tr w:rsidR="00372C69" w:rsidRPr="00B54FF5" w14:paraId="33B5D01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Default="00372C69" w:rsidP="000012F2">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Default="00372C69"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Default="00372C69"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Default="00372C69" w:rsidP="000012F2">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Default="00372C69" w:rsidP="000012F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0ACB48D5" w14:textId="77777777" w:rsidR="00372C69" w:rsidRDefault="00372C69" w:rsidP="000012F2">
            <w:pPr>
              <w:pStyle w:val="TAL"/>
            </w:pPr>
            <w:r>
              <w:t>(NOTE 2)</w:t>
            </w:r>
          </w:p>
        </w:tc>
      </w:tr>
      <w:tr w:rsidR="00372C69" w:rsidRPr="00B54FF5"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Default="00372C69" w:rsidP="000012F2">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43973E60" w14:textId="77777777" w:rsidR="00372C69" w:rsidRPr="0016361A" w:rsidRDefault="00372C69" w:rsidP="000012F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AE53EE0" w14:textId="77777777" w:rsidR="00372C69" w:rsidRDefault="00372C69" w:rsidP="00372C69"/>
    <w:p w14:paraId="47AA073E" w14:textId="5AAD9302" w:rsidR="00372C69" w:rsidRPr="00A04126" w:rsidRDefault="00372C69" w:rsidP="00372C69">
      <w:pPr>
        <w:pStyle w:val="TH"/>
        <w:rPr>
          <w:rFonts w:cs="Arial"/>
        </w:rPr>
      </w:pPr>
      <w:r w:rsidRPr="00A04126">
        <w:lastRenderedPageBreak/>
        <w:t xml:space="preserve">Table </w:t>
      </w:r>
      <w:r>
        <w:t>6.2.3.4</w:t>
      </w:r>
      <w:r w:rsidRPr="00A04126">
        <w:t xml:space="preserve">.3.1-4: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B54FF5"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16361A" w:rsidRDefault="00372C69" w:rsidP="000012F2">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16361A" w:rsidRDefault="00372C69" w:rsidP="000012F2">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16361A" w:rsidRDefault="00372C69" w:rsidP="000012F2">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16361A" w:rsidRDefault="00372C69" w:rsidP="000012F2">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16361A" w:rsidRDefault="00372C69" w:rsidP="000012F2">
            <w:pPr>
              <w:pStyle w:val="TAH"/>
            </w:pPr>
            <w:r w:rsidRPr="0016361A">
              <w:t>Description</w:t>
            </w:r>
          </w:p>
        </w:tc>
      </w:tr>
      <w:tr w:rsidR="00372C69" w:rsidRPr="00B54FF5"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16361A"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16361A"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16361A"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16361A"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16361A" w:rsidRDefault="00372C69" w:rsidP="000012F2">
            <w:pPr>
              <w:pStyle w:val="TAL"/>
            </w:pPr>
          </w:p>
        </w:tc>
      </w:tr>
    </w:tbl>
    <w:p w14:paraId="21603E61" w14:textId="77777777" w:rsidR="00372C69" w:rsidRPr="00A04126" w:rsidRDefault="00372C69" w:rsidP="00372C69"/>
    <w:p w14:paraId="0445CA96" w14:textId="64389D5E" w:rsidR="00372C69" w:rsidRPr="00A04126" w:rsidRDefault="00372C69" w:rsidP="00372C69">
      <w:pPr>
        <w:pStyle w:val="TH"/>
        <w:rPr>
          <w:rFonts w:cs="Arial"/>
        </w:rPr>
      </w:pPr>
      <w:r w:rsidRPr="00A04126">
        <w:t xml:space="preserve">Table </w:t>
      </w:r>
      <w:r>
        <w:t>6.2.3.4</w:t>
      </w:r>
      <w:r w:rsidRPr="00A04126">
        <w:t xml:space="preserve">.3.1-5: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B54FF5"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16361A" w:rsidRDefault="00372C69" w:rsidP="000012F2">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16361A" w:rsidRDefault="00372C69" w:rsidP="000012F2">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16361A" w:rsidRDefault="00372C69" w:rsidP="000012F2">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16361A" w:rsidRDefault="00372C69" w:rsidP="000012F2">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16361A" w:rsidRDefault="00372C69" w:rsidP="000012F2">
            <w:pPr>
              <w:pStyle w:val="TAH"/>
            </w:pPr>
            <w:r w:rsidRPr="0016361A">
              <w:t>Description</w:t>
            </w:r>
          </w:p>
        </w:tc>
      </w:tr>
      <w:tr w:rsidR="00372C69" w:rsidRPr="00B54FF5"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16361A" w:rsidRDefault="00372C69" w:rsidP="000012F2">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16361A" w:rsidRDefault="00372C69" w:rsidP="000012F2">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16361A" w:rsidRDefault="00372C69" w:rsidP="000012F2">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16361A" w:rsidRDefault="00372C69" w:rsidP="000012F2">
            <w:pPr>
              <w:pStyle w:val="TAL"/>
            </w:pPr>
            <w:r w:rsidRPr="00D67AB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16361A" w:rsidRDefault="00372C69" w:rsidP="000012F2">
            <w:pPr>
              <w:pStyle w:val="TAL"/>
            </w:pPr>
            <w:r w:rsidRPr="00D70312">
              <w:t>Contains the URI of the newly created resource, according to the structure: {apiRoot}/n</w:t>
            </w:r>
            <w:r>
              <w:t>mb</w:t>
            </w:r>
            <w:r w:rsidRPr="00D70312">
              <w:t>smf-</w:t>
            </w:r>
            <w:r>
              <w:t>mbs</w:t>
            </w:r>
            <w:r w:rsidRPr="00D70312">
              <w:t>session/</w:t>
            </w:r>
            <w:r>
              <w:t>&lt;</w:t>
            </w:r>
            <w:r w:rsidRPr="00D70312">
              <w:t>apiVersion</w:t>
            </w:r>
            <w:r>
              <w:t>&gt;</w:t>
            </w:r>
            <w:r w:rsidRPr="00D70312">
              <w:t>/</w:t>
            </w:r>
            <w:r>
              <w:t>mbs-sessions</w:t>
            </w:r>
            <w:r w:rsidRPr="00D70312">
              <w:t>/</w:t>
            </w:r>
            <w:r>
              <w:t>subscriptions/{subscriptionId}</w:t>
            </w:r>
          </w:p>
        </w:tc>
      </w:tr>
    </w:tbl>
    <w:p w14:paraId="4F49710A" w14:textId="77777777" w:rsidR="00372C69" w:rsidRDefault="00372C69" w:rsidP="00372C69"/>
    <w:p w14:paraId="4F826233" w14:textId="755A1326" w:rsidR="00372C69" w:rsidRDefault="00372C69" w:rsidP="00372C69">
      <w:pPr>
        <w:pStyle w:val="TH"/>
      </w:pPr>
      <w:r w:rsidRPr="00D67AB2">
        <w:t xml:space="preserve">Table </w:t>
      </w:r>
      <w:r>
        <w:t>6.2.3.4</w:t>
      </w:r>
      <w:r w:rsidRPr="00A04126">
        <w:t>.3.1-6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D67AB2"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D67AB2" w:rsidRDefault="00372C69"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D67AB2" w:rsidRDefault="00372C69"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D67AB2" w:rsidRDefault="00372C69"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D67AB2" w:rsidRDefault="00372C69"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D67AB2" w:rsidRDefault="00372C69" w:rsidP="000012F2">
            <w:pPr>
              <w:pStyle w:val="TAH"/>
            </w:pPr>
            <w:r w:rsidRPr="00D67AB2">
              <w:t>Description</w:t>
            </w:r>
          </w:p>
        </w:tc>
      </w:tr>
      <w:tr w:rsidR="00372C69" w:rsidRPr="00D67AB2"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D67AB2" w:rsidRDefault="00372C69"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D67AB2" w:rsidRDefault="00372C69"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D67AB2" w:rsidRDefault="00372C69"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D67AB2" w:rsidRDefault="00372C69"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Default="00372C69" w:rsidP="000012F2">
            <w:pPr>
              <w:pStyle w:val="TAL"/>
            </w:pPr>
            <w:r w:rsidRPr="00D70312">
              <w:t xml:space="preserve">An alternative URI of the resource located on an alternative service instance within the </w:t>
            </w:r>
            <w:r>
              <w:t>same MB-</w:t>
            </w:r>
            <w:r w:rsidRPr="00D70312">
              <w:t xml:space="preserve">SMF </w:t>
            </w:r>
            <w:r>
              <w:t>or MB-SMF (service) set.</w:t>
            </w:r>
          </w:p>
          <w:p w14:paraId="62787A6E" w14:textId="77777777" w:rsidR="00372C69" w:rsidRPr="00D67AB2" w:rsidRDefault="00372C69" w:rsidP="000012F2">
            <w:pPr>
              <w:pStyle w:val="TAL"/>
            </w:pPr>
            <w:r>
              <w:t xml:space="preserve">Or the same URI, </w:t>
            </w:r>
            <w:r w:rsidRPr="00A563BE">
              <w:t>if a request is redirected to the same target resource via a different SCP.</w:t>
            </w:r>
          </w:p>
        </w:tc>
      </w:tr>
      <w:tr w:rsidR="00372C69" w:rsidRPr="00D67AB2"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Default="00372C69"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Default="00372C69"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Default="00372C69"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D67AB2" w:rsidRDefault="00372C69"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D70312" w:rsidRDefault="00372C69" w:rsidP="000012F2">
            <w:pPr>
              <w:pStyle w:val="TAL"/>
            </w:pPr>
            <w:r>
              <w:t>Identifier of the target MB-SMF (service) instance ID towards which the request is redirected</w:t>
            </w:r>
          </w:p>
        </w:tc>
      </w:tr>
    </w:tbl>
    <w:p w14:paraId="4E4B7E13" w14:textId="77777777" w:rsidR="00372C69" w:rsidRDefault="00372C69" w:rsidP="00372C69"/>
    <w:p w14:paraId="41306F27" w14:textId="654DAF3E" w:rsidR="00372C69" w:rsidRDefault="00372C69" w:rsidP="00372C69">
      <w:pPr>
        <w:pStyle w:val="TH"/>
      </w:pPr>
      <w:r w:rsidRPr="00D67AB2">
        <w:t xml:space="preserve">Table </w:t>
      </w:r>
      <w:r>
        <w:t>6.2.3.4</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D67AB2"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D67AB2" w:rsidRDefault="00372C69"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D67AB2" w:rsidRDefault="00372C69"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D67AB2" w:rsidRDefault="00372C69"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D67AB2" w:rsidRDefault="00372C69"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D67AB2" w:rsidRDefault="00372C69" w:rsidP="000012F2">
            <w:pPr>
              <w:pStyle w:val="TAH"/>
            </w:pPr>
            <w:r w:rsidRPr="00D67AB2">
              <w:t>Description</w:t>
            </w:r>
          </w:p>
        </w:tc>
      </w:tr>
      <w:tr w:rsidR="00372C69" w:rsidRPr="00D67AB2"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D67AB2" w:rsidRDefault="00372C69"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D67AB2" w:rsidRDefault="00372C69"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D67AB2" w:rsidRDefault="00372C69"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D67AB2" w:rsidRDefault="00372C69"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Default="00372C69" w:rsidP="000012F2">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1F35258E" w14:textId="77777777" w:rsidR="00372C69" w:rsidRPr="00D67AB2" w:rsidRDefault="00372C69" w:rsidP="000012F2">
            <w:pPr>
              <w:pStyle w:val="TAL"/>
            </w:pPr>
            <w:r>
              <w:t xml:space="preserve">Or the same URI, </w:t>
            </w:r>
            <w:r w:rsidRPr="00A563BE">
              <w:t>if a request is redirected to the same target resource via a different SCP.</w:t>
            </w:r>
          </w:p>
        </w:tc>
      </w:tr>
      <w:tr w:rsidR="00372C69" w:rsidRPr="00D67AB2"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Default="00372C69"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Default="00372C69"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Default="00372C69"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D67AB2" w:rsidRDefault="00372C69"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D70312" w:rsidRDefault="00372C69" w:rsidP="000012F2">
            <w:pPr>
              <w:pStyle w:val="TAL"/>
            </w:pPr>
            <w:r>
              <w:t>Identifier of the target MB-SMF (service) instance ID towards which the request is redirected</w:t>
            </w:r>
          </w:p>
        </w:tc>
      </w:tr>
    </w:tbl>
    <w:p w14:paraId="7BFCD17D" w14:textId="77777777" w:rsidR="00372C69" w:rsidRPr="00384E92" w:rsidRDefault="00372C69" w:rsidP="00372C69"/>
    <w:p w14:paraId="2CFD9D99" w14:textId="360D3EA4" w:rsidR="00372C69" w:rsidRDefault="00372C69" w:rsidP="00372C69">
      <w:pPr>
        <w:pStyle w:val="Heading5"/>
      </w:pPr>
      <w:bookmarkStart w:id="449" w:name="_Toc81558615"/>
      <w:bookmarkStart w:id="450" w:name="_Toc85877078"/>
      <w:r>
        <w:t>6.2.3.4.4</w:t>
      </w:r>
      <w:r>
        <w:tab/>
        <w:t>Resource Custom Operations</w:t>
      </w:r>
      <w:bookmarkEnd w:id="449"/>
      <w:bookmarkEnd w:id="450"/>
    </w:p>
    <w:p w14:paraId="1893D3B8" w14:textId="77777777" w:rsidR="00372C69" w:rsidRDefault="00372C69" w:rsidP="00372C69">
      <w:r>
        <w:t>None.</w:t>
      </w:r>
    </w:p>
    <w:p w14:paraId="6AC7A570" w14:textId="48387180" w:rsidR="007C5C07" w:rsidRDefault="007C5C07" w:rsidP="007C5C07">
      <w:pPr>
        <w:pStyle w:val="Heading4"/>
      </w:pPr>
      <w:bookmarkStart w:id="451" w:name="_Toc85877079"/>
      <w:r>
        <w:t>6.2.3.5</w:t>
      </w:r>
      <w:r>
        <w:tab/>
        <w:t>Resource: Individual subscription for an MBS session</w:t>
      </w:r>
      <w:bookmarkEnd w:id="451"/>
    </w:p>
    <w:p w14:paraId="0822A9DC" w14:textId="68901AE9" w:rsidR="007C5C07" w:rsidRDefault="007C5C07" w:rsidP="007C5C07">
      <w:pPr>
        <w:pStyle w:val="Heading5"/>
      </w:pPr>
      <w:bookmarkStart w:id="452" w:name="_Toc85877080"/>
      <w:r>
        <w:t>6.2.3.5.1</w:t>
      </w:r>
      <w:r>
        <w:tab/>
        <w:t>Description</w:t>
      </w:r>
      <w:bookmarkEnd w:id="452"/>
    </w:p>
    <w:p w14:paraId="34DB0D40" w14:textId="77777777" w:rsidR="007C5C07" w:rsidRDefault="007C5C07" w:rsidP="007C5C07">
      <w:r>
        <w:t>This resource represents an individual subscription for an MBS session</w:t>
      </w:r>
      <w:r w:rsidRPr="002317DB">
        <w:t xml:space="preserve"> </w:t>
      </w:r>
      <w:r>
        <w:t>in the MB-SMF, which are updated with StatusSubscribe service operation, or are deleted with StatusUnsubscribe service operation.</w:t>
      </w:r>
    </w:p>
    <w:p w14:paraId="52983028" w14:textId="77777777" w:rsidR="007C5C07" w:rsidRDefault="007C5C07" w:rsidP="007C5C07">
      <w:r>
        <w:t>This resource is modelled with the Document resource archetype (see clause C.1 of 3GPP TS 29.501 [5]).</w:t>
      </w:r>
    </w:p>
    <w:p w14:paraId="337C5B8E" w14:textId="767A729C" w:rsidR="007C5C07" w:rsidRDefault="007C5C07" w:rsidP="007C5C07">
      <w:pPr>
        <w:pStyle w:val="Heading5"/>
      </w:pPr>
      <w:bookmarkStart w:id="453" w:name="_Toc85877081"/>
      <w:r>
        <w:t>6.2.3.5.2</w:t>
      </w:r>
      <w:r>
        <w:tab/>
        <w:t>Resource Definition</w:t>
      </w:r>
      <w:bookmarkEnd w:id="453"/>
    </w:p>
    <w:p w14:paraId="44D11513" w14:textId="77777777" w:rsidR="007C5C07" w:rsidRPr="00FD56F5" w:rsidRDefault="007C5C07" w:rsidP="007C5C07">
      <w:r w:rsidRPr="00FD56F5">
        <w:t xml:space="preserve">Resource URI: </w:t>
      </w:r>
      <w:r w:rsidRPr="00FD56F5">
        <w:rPr>
          <w:b/>
          <w:noProof/>
        </w:rPr>
        <w:t>{apiRoot}/nmbsmf-mbssession/&lt;apiVersion&gt;/mbs-sessions/su</w:t>
      </w:r>
      <w:r w:rsidRPr="00557503">
        <w:rPr>
          <w:b/>
          <w:noProof/>
          <w:lang w:val="en-US"/>
        </w:rPr>
        <w:t>bscriptions</w:t>
      </w:r>
      <w:r>
        <w:rPr>
          <w:b/>
          <w:noProof/>
          <w:lang w:val="en-US"/>
        </w:rPr>
        <w:t>/{subscriptionId}</w:t>
      </w:r>
    </w:p>
    <w:p w14:paraId="2422667A" w14:textId="57ADC839" w:rsidR="007C5C07" w:rsidRDefault="007C5C07" w:rsidP="007C5C07">
      <w:pPr>
        <w:rPr>
          <w:rFonts w:ascii="Arial" w:hAnsi="Arial" w:cs="Arial"/>
        </w:rPr>
      </w:pPr>
      <w:r>
        <w:t>This resource shall support the resource URI variables defined in table 6.2.3.5.2-1</w:t>
      </w:r>
      <w:r>
        <w:rPr>
          <w:rFonts w:ascii="Arial" w:hAnsi="Arial" w:cs="Arial"/>
        </w:rPr>
        <w:t>.</w:t>
      </w:r>
    </w:p>
    <w:p w14:paraId="56C2115D" w14:textId="7F2616FF" w:rsidR="007C5C07" w:rsidRDefault="007C5C07" w:rsidP="007C5C07">
      <w:pPr>
        <w:pStyle w:val="TH"/>
        <w:rPr>
          <w:rFonts w:cs="Arial"/>
        </w:rPr>
      </w:pPr>
      <w:r>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B54FF5"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16361A" w:rsidRDefault="007C5C07" w:rsidP="000012F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16361A" w:rsidRDefault="007C5C07" w:rsidP="000012F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16361A" w:rsidRDefault="007C5C07" w:rsidP="000012F2">
            <w:pPr>
              <w:pStyle w:val="TAH"/>
            </w:pPr>
            <w:r w:rsidRPr="0016361A">
              <w:t>Definition</w:t>
            </w:r>
          </w:p>
        </w:tc>
      </w:tr>
      <w:tr w:rsidR="007C5C07" w:rsidRPr="00B54FF5"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16361A" w:rsidRDefault="007C5C07" w:rsidP="000012F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16361A" w:rsidRDefault="007C5C07" w:rsidP="000012F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16361A" w:rsidRDefault="007C5C07" w:rsidP="000012F2">
            <w:pPr>
              <w:pStyle w:val="TAL"/>
            </w:pPr>
            <w:r w:rsidRPr="0016361A">
              <w:t>See clause</w:t>
            </w:r>
            <w:r w:rsidRPr="0016361A">
              <w:rPr>
                <w:lang w:val="en-US" w:eastAsia="zh-CN"/>
              </w:rPr>
              <w:t> </w:t>
            </w:r>
            <w:r>
              <w:t>6.2</w:t>
            </w:r>
            <w:r w:rsidRPr="0016361A">
              <w:t>.1</w:t>
            </w:r>
          </w:p>
        </w:tc>
      </w:tr>
      <w:tr w:rsidR="007C5C07" w:rsidRPr="00B54FF5" w14:paraId="7EC0F8C7"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16361A" w:rsidRDefault="007C5C07" w:rsidP="000012F2">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16361A" w:rsidRDefault="007C5C07" w:rsidP="000012F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16361A" w:rsidRDefault="007C5C07" w:rsidP="000012F2">
            <w:pPr>
              <w:pStyle w:val="TAL"/>
            </w:pPr>
            <w:r w:rsidRPr="0016361A">
              <w:t>See clause </w:t>
            </w:r>
            <w:r>
              <w:t>6.2</w:t>
            </w:r>
            <w:r w:rsidRPr="0016361A">
              <w:t>.1</w:t>
            </w:r>
          </w:p>
        </w:tc>
      </w:tr>
      <w:tr w:rsidR="007C5C07" w:rsidRPr="00B54FF5"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16361A" w:rsidRDefault="007C5C07" w:rsidP="000012F2">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16361A" w:rsidRDefault="007C5C07" w:rsidP="000012F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16361A" w:rsidRDefault="007C5C07" w:rsidP="000012F2">
            <w:pPr>
              <w:pStyle w:val="TAL"/>
            </w:pPr>
            <w:r>
              <w:t>Subscription identifier assigned by the MB-SMF during the creation of the subscription</w:t>
            </w:r>
          </w:p>
        </w:tc>
      </w:tr>
    </w:tbl>
    <w:p w14:paraId="5D96117A" w14:textId="77777777" w:rsidR="007C5C07" w:rsidRPr="00384E92" w:rsidRDefault="007C5C07" w:rsidP="007C5C07"/>
    <w:p w14:paraId="61294E09" w14:textId="730DD7FE" w:rsidR="007C5C07" w:rsidRDefault="007C5C07" w:rsidP="007C5C07">
      <w:pPr>
        <w:pStyle w:val="Heading5"/>
      </w:pPr>
      <w:bookmarkStart w:id="454" w:name="_Toc85877082"/>
      <w:r>
        <w:t>6.2.3.5.3</w:t>
      </w:r>
      <w:r>
        <w:tab/>
        <w:t>Resource Standard Methods</w:t>
      </w:r>
      <w:bookmarkEnd w:id="454"/>
    </w:p>
    <w:p w14:paraId="08A38B83" w14:textId="04A25BBB" w:rsidR="007C5C07" w:rsidRPr="00384E92" w:rsidRDefault="007C5C07" w:rsidP="007C5C07">
      <w:pPr>
        <w:pStyle w:val="H6"/>
      </w:pPr>
      <w:r>
        <w:t>6.2.3.5.3</w:t>
      </w:r>
      <w:r w:rsidRPr="00384E92">
        <w:t>.1</w:t>
      </w:r>
      <w:r w:rsidRPr="00384E92">
        <w:tab/>
      </w:r>
      <w:r>
        <w:t>PATCH</w:t>
      </w:r>
    </w:p>
    <w:p w14:paraId="052BC4B6" w14:textId="77777777" w:rsidR="007C5C07" w:rsidRDefault="007C5C07" w:rsidP="007C5C07">
      <w:r>
        <w:t>This method updates an individual subscription resource for an MBS session in the MB-SMF</w:t>
      </w:r>
      <w:r w:rsidRPr="00751B9F">
        <w:t xml:space="preserve"> </w:t>
      </w:r>
      <w:r>
        <w:t>with StatusSubscribe service operation.</w:t>
      </w:r>
    </w:p>
    <w:p w14:paraId="7B261C5B" w14:textId="69CCB867" w:rsidR="007C5C07" w:rsidRDefault="007C5C07" w:rsidP="007C5C07">
      <w:r>
        <w:t>This method shall support the URI query parameters specified in table 6.2.3.5.3.1-1.</w:t>
      </w:r>
    </w:p>
    <w:p w14:paraId="001ACFA4" w14:textId="2590E999" w:rsidR="007C5C07" w:rsidRPr="00384E92" w:rsidRDefault="007C5C07" w:rsidP="007C5C07">
      <w:pPr>
        <w:pStyle w:val="TH"/>
        <w:rPr>
          <w:rFonts w:cs="Arial"/>
        </w:rPr>
      </w:pPr>
      <w:r w:rsidRPr="00384E92">
        <w:t xml:space="preserve">Table </w:t>
      </w:r>
      <w:r>
        <w:t>6.2.3.5.3.1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B54FF5"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16361A" w:rsidRDefault="007C5C07" w:rsidP="000012F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16361A" w:rsidRDefault="007C5C07" w:rsidP="000012F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16361A" w:rsidRDefault="007C5C07"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16361A" w:rsidRDefault="007C5C07" w:rsidP="000012F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16361A" w:rsidRDefault="007C5C07" w:rsidP="000012F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16361A" w:rsidRDefault="007C5C07" w:rsidP="000012F2">
            <w:pPr>
              <w:pStyle w:val="TAH"/>
            </w:pPr>
            <w:r w:rsidRPr="0016361A">
              <w:t>Applicability</w:t>
            </w:r>
          </w:p>
        </w:tc>
      </w:tr>
      <w:tr w:rsidR="007C5C07" w:rsidRPr="00B54FF5"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16361A" w:rsidDel="009C5531" w:rsidRDefault="007C5C07" w:rsidP="000012F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16361A"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16361A"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16361A"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16361A"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16361A" w:rsidRDefault="007C5C07" w:rsidP="000012F2">
            <w:pPr>
              <w:pStyle w:val="TAL"/>
            </w:pPr>
          </w:p>
        </w:tc>
      </w:tr>
    </w:tbl>
    <w:p w14:paraId="489C9C22" w14:textId="77777777" w:rsidR="007C5C07" w:rsidRDefault="007C5C07" w:rsidP="007C5C07"/>
    <w:p w14:paraId="3B1EA010" w14:textId="57A8828E" w:rsidR="007C5C07" w:rsidRPr="00384E92" w:rsidRDefault="007C5C07" w:rsidP="007C5C07">
      <w:r>
        <w:t>This method shall support the request data structures specified in table 6.2.3.5.3.1-2 and the response data structures and response codes specified in table 6.2.3.5.3.1-3.</w:t>
      </w:r>
    </w:p>
    <w:p w14:paraId="20EF6C3E" w14:textId="44268E70" w:rsidR="007C5C07" w:rsidRPr="001769FF" w:rsidRDefault="007C5C07" w:rsidP="007C5C07">
      <w:pPr>
        <w:pStyle w:val="TH"/>
      </w:pPr>
      <w:r w:rsidRPr="001769FF">
        <w:t xml:space="preserve">Table </w:t>
      </w:r>
      <w:r>
        <w:t>6.2.3.5.</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B54FF5"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16361A" w:rsidRDefault="007C5C07" w:rsidP="000012F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16361A" w:rsidRDefault="007C5C07" w:rsidP="000012F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16361A" w:rsidRDefault="007C5C07" w:rsidP="000012F2">
            <w:pPr>
              <w:pStyle w:val="TAH"/>
            </w:pPr>
            <w:r w:rsidRPr="0016361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16361A" w:rsidRDefault="007C5C07" w:rsidP="000012F2">
            <w:pPr>
              <w:pStyle w:val="TAH"/>
            </w:pPr>
            <w:r w:rsidRPr="0016361A">
              <w:t>Description</w:t>
            </w:r>
          </w:p>
        </w:tc>
      </w:tr>
      <w:tr w:rsidR="007C5C07" w:rsidRPr="00B54FF5"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Default="007C5C07" w:rsidP="000012F2">
            <w:pPr>
              <w:pStyle w:val="TAL"/>
            </w:pPr>
            <w:r>
              <w:t>array(PatchItem)</w:t>
            </w:r>
          </w:p>
          <w:p w14:paraId="40E10A30" w14:textId="77777777" w:rsidR="007C5C07" w:rsidRPr="00304067"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304067" w:rsidRDefault="007C5C07" w:rsidP="000012F2">
            <w:pPr>
              <w:pStyle w:val="TAH"/>
              <w:rPr>
                <w:b w:val="0"/>
              </w:rPr>
            </w:pPr>
            <w:r w:rsidRPr="00304067">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304067" w:rsidRDefault="007C5C07" w:rsidP="000012F2">
            <w:pPr>
              <w:pStyle w:val="TAH"/>
              <w:rPr>
                <w:b w:val="0"/>
              </w:rPr>
            </w:pPr>
            <w:r w:rsidRPr="00304067">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77777777" w:rsidR="007C5C07" w:rsidRPr="0016361A" w:rsidRDefault="007C5C07" w:rsidP="000012F2">
            <w:pPr>
              <w:pStyle w:val="TAL"/>
            </w:pPr>
            <w:r>
              <w:t>It shall contain the list of changes to be made to the Status Subscription (i.e. DataSubscription data type), according to the JSON PATCH format specified in IETF RFC 6902 [16].</w:t>
            </w:r>
          </w:p>
        </w:tc>
      </w:tr>
    </w:tbl>
    <w:p w14:paraId="65D31179" w14:textId="77777777" w:rsidR="007C5C07" w:rsidRDefault="007C5C07" w:rsidP="007C5C07"/>
    <w:p w14:paraId="6D522AF7" w14:textId="45826AEC" w:rsidR="007C5C07" w:rsidRPr="001769FF" w:rsidRDefault="007C5C07" w:rsidP="007C5C07">
      <w:pPr>
        <w:pStyle w:val="TH"/>
      </w:pPr>
      <w:r w:rsidRPr="001769FF">
        <w:t xml:space="preserve">Table </w:t>
      </w:r>
      <w:r>
        <w:t>6.2.3.5.</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B54FF5"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16361A" w:rsidRDefault="007C5C07" w:rsidP="000012F2">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16361A" w:rsidRDefault="007C5C07"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16361A" w:rsidRDefault="007C5C07" w:rsidP="000012F2">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16361A" w:rsidRDefault="007C5C07" w:rsidP="000012F2">
            <w:pPr>
              <w:pStyle w:val="TAH"/>
            </w:pPr>
            <w:r w:rsidRPr="0016361A">
              <w:t>Response</w:t>
            </w:r>
          </w:p>
          <w:p w14:paraId="25EB6E5B" w14:textId="77777777" w:rsidR="007C5C07" w:rsidRPr="0016361A" w:rsidRDefault="007C5C07" w:rsidP="000012F2">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16361A" w:rsidRDefault="007C5C07" w:rsidP="000012F2">
            <w:pPr>
              <w:pStyle w:val="TAH"/>
            </w:pPr>
            <w:r w:rsidRPr="0016361A">
              <w:t>Description</w:t>
            </w:r>
          </w:p>
        </w:tc>
      </w:tr>
      <w:tr w:rsidR="007C5C07" w:rsidRPr="00B54FF5"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7777777" w:rsidR="007C5C07" w:rsidRPr="0016361A" w:rsidRDefault="007C5C07" w:rsidP="000012F2">
            <w:pPr>
              <w:pStyle w:val="TAL"/>
            </w:pPr>
            <w:r>
              <w:t>DataSubscribe</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16361A" w:rsidRDefault="007C5C07" w:rsidP="000012F2">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16361A" w:rsidRDefault="007C5C07" w:rsidP="000012F2">
            <w:pPr>
              <w:pStyle w:val="TAL"/>
            </w:pPr>
            <w:r>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16361A" w:rsidRDefault="007C5C07" w:rsidP="000012F2">
            <w:pPr>
              <w:pStyle w:val="TAL"/>
            </w:pPr>
            <w:r>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16361A" w:rsidRDefault="007C5C07" w:rsidP="000012F2">
            <w:pPr>
              <w:pStyle w:val="TAL"/>
            </w:pPr>
            <w:r>
              <w:t>Upon success, a response body shall be returned containing the updated Status Subscription.</w:t>
            </w:r>
          </w:p>
        </w:tc>
      </w:tr>
      <w:tr w:rsidR="007C5C07" w:rsidRPr="00B54FF5"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Default="007C5C07" w:rsidP="000012F2">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Default="007C5C07"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Default="007C5C07"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Default="007C5C07" w:rsidP="000012F2">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Default="007C5C07" w:rsidP="000012F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5414D6C6" w14:textId="77777777" w:rsidR="007C5C07" w:rsidRDefault="007C5C07" w:rsidP="000012F2">
            <w:pPr>
              <w:pStyle w:val="TAL"/>
            </w:pPr>
            <w:r>
              <w:t xml:space="preserve">(NOTE 2) </w:t>
            </w:r>
          </w:p>
        </w:tc>
      </w:tr>
      <w:tr w:rsidR="007C5C07" w:rsidRPr="00B54FF5"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Default="007C5C07" w:rsidP="000012F2">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Default="007C5C07"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Default="007C5C07"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Default="007C5C07" w:rsidP="000012F2">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Default="007C5C07" w:rsidP="000012F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3513AA89" w14:textId="77777777" w:rsidR="007C5C07" w:rsidRDefault="007C5C07" w:rsidP="000012F2">
            <w:pPr>
              <w:pStyle w:val="TAL"/>
            </w:pPr>
            <w:r>
              <w:t>(NOTE 2)</w:t>
            </w:r>
          </w:p>
        </w:tc>
      </w:tr>
      <w:tr w:rsidR="007C5C07" w:rsidRPr="00B54FF5"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Default="007C5C07" w:rsidP="000012F2">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98B9015" w14:textId="77777777" w:rsidR="007C5C07" w:rsidRPr="0016361A" w:rsidRDefault="007C5C07" w:rsidP="000012F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579199D" w14:textId="77777777" w:rsidR="007C5C07" w:rsidRDefault="007C5C07" w:rsidP="007C5C07"/>
    <w:p w14:paraId="71D87785" w14:textId="27DFE27A" w:rsidR="007C5C07" w:rsidRPr="00A04126" w:rsidRDefault="007C5C07" w:rsidP="007C5C07">
      <w:pPr>
        <w:pStyle w:val="TH"/>
        <w:rPr>
          <w:rFonts w:cs="Arial"/>
        </w:rPr>
      </w:pPr>
      <w:r w:rsidRPr="00A04126">
        <w:lastRenderedPageBreak/>
        <w:t xml:space="preserve">Table </w:t>
      </w:r>
      <w:r>
        <w:t>6.2.3.5</w:t>
      </w:r>
      <w:r w:rsidRPr="00A04126">
        <w:t xml:space="preserve">.3.1-4: Headers supported by the </w:t>
      </w:r>
      <w:r>
        <w:t>PATCH</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B54FF5"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16361A" w:rsidRDefault="007C5C07" w:rsidP="000012F2">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16361A" w:rsidRDefault="007C5C07" w:rsidP="000012F2">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16361A" w:rsidRDefault="007C5C07" w:rsidP="000012F2">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16361A" w:rsidRDefault="007C5C07" w:rsidP="000012F2">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16361A" w:rsidRDefault="007C5C07" w:rsidP="000012F2">
            <w:pPr>
              <w:pStyle w:val="TAH"/>
            </w:pPr>
            <w:r w:rsidRPr="0016361A">
              <w:t>Description</w:t>
            </w:r>
          </w:p>
        </w:tc>
      </w:tr>
      <w:tr w:rsidR="007C5C07" w:rsidRPr="00B54FF5"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16361A"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16361A"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16361A"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16361A"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16361A" w:rsidRDefault="007C5C07" w:rsidP="000012F2">
            <w:pPr>
              <w:pStyle w:val="TAL"/>
            </w:pPr>
          </w:p>
        </w:tc>
      </w:tr>
    </w:tbl>
    <w:p w14:paraId="2C376A86" w14:textId="77777777" w:rsidR="007C5C07" w:rsidRPr="00A04126" w:rsidRDefault="007C5C07" w:rsidP="007C5C07"/>
    <w:p w14:paraId="64FE7011" w14:textId="1787BFC7" w:rsidR="007C5C07" w:rsidRPr="00A04126" w:rsidRDefault="007C5C07" w:rsidP="007C5C07">
      <w:pPr>
        <w:pStyle w:val="TH"/>
        <w:rPr>
          <w:rFonts w:cs="Arial"/>
        </w:rPr>
      </w:pPr>
      <w:r w:rsidRPr="00A04126">
        <w:t xml:space="preserve">Table </w:t>
      </w:r>
      <w:r>
        <w:t>6.2.3.5</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B54FF5"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16361A" w:rsidRDefault="007C5C07" w:rsidP="000012F2">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16361A" w:rsidRDefault="007C5C07" w:rsidP="000012F2">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16361A" w:rsidRDefault="007C5C07" w:rsidP="000012F2">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16361A" w:rsidRDefault="007C5C07" w:rsidP="000012F2">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16361A" w:rsidRDefault="007C5C07" w:rsidP="000012F2">
            <w:pPr>
              <w:pStyle w:val="TAH"/>
            </w:pPr>
            <w:r w:rsidRPr="0016361A">
              <w:t>Description</w:t>
            </w:r>
          </w:p>
        </w:tc>
      </w:tr>
      <w:tr w:rsidR="007C5C07" w:rsidRPr="00B54FF5"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16361A"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16361A"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16361A"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16361A"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16361A" w:rsidRDefault="007C5C07" w:rsidP="000012F2">
            <w:pPr>
              <w:pStyle w:val="TAL"/>
            </w:pPr>
          </w:p>
        </w:tc>
      </w:tr>
    </w:tbl>
    <w:p w14:paraId="3BF7410C" w14:textId="77777777" w:rsidR="007C5C07" w:rsidRDefault="007C5C07" w:rsidP="007C5C07"/>
    <w:p w14:paraId="178737AA" w14:textId="56006026" w:rsidR="007C5C07" w:rsidRDefault="007C5C07" w:rsidP="007C5C07">
      <w:pPr>
        <w:pStyle w:val="TH"/>
      </w:pPr>
      <w:r w:rsidRPr="00D67AB2">
        <w:t xml:space="preserve">Table </w:t>
      </w:r>
      <w:r>
        <w:t>6.2.3.5</w:t>
      </w:r>
      <w:r w:rsidRPr="00A04126">
        <w:t>.3.1-6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D67AB2"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D67AB2" w:rsidRDefault="007C5C07"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D67AB2" w:rsidRDefault="007C5C07"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D67AB2" w:rsidRDefault="007C5C07"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D67AB2" w:rsidRDefault="007C5C07"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D67AB2" w:rsidRDefault="007C5C07" w:rsidP="000012F2">
            <w:pPr>
              <w:pStyle w:val="TAH"/>
            </w:pPr>
            <w:r w:rsidRPr="00D67AB2">
              <w:t>Description</w:t>
            </w:r>
          </w:p>
        </w:tc>
      </w:tr>
      <w:tr w:rsidR="007C5C07" w:rsidRPr="00D67AB2"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D67AB2" w:rsidRDefault="007C5C07"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D67AB2" w:rsidRDefault="007C5C07"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D67AB2" w:rsidRDefault="007C5C07"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D67AB2" w:rsidRDefault="007C5C07"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Default="007C5C07" w:rsidP="000012F2">
            <w:pPr>
              <w:pStyle w:val="TAL"/>
            </w:pPr>
            <w:r w:rsidRPr="00D70312">
              <w:t xml:space="preserve">An alternative URI of the resource located on an alternative service instance within the </w:t>
            </w:r>
            <w:r>
              <w:t>same MB-</w:t>
            </w:r>
            <w:r w:rsidRPr="00D70312">
              <w:t xml:space="preserve">SMF </w:t>
            </w:r>
            <w:r>
              <w:t>or MB-SMF (service) set.</w:t>
            </w:r>
          </w:p>
          <w:p w14:paraId="363D367B" w14:textId="77777777" w:rsidR="007C5C07" w:rsidRPr="00D67AB2" w:rsidRDefault="007C5C07" w:rsidP="000012F2">
            <w:pPr>
              <w:pStyle w:val="TAL"/>
            </w:pPr>
            <w:r>
              <w:t xml:space="preserve">Or the same URI, </w:t>
            </w:r>
            <w:r w:rsidRPr="00A563BE">
              <w:t>if a request is redirected to the same target resource via a different SCP.</w:t>
            </w:r>
          </w:p>
        </w:tc>
      </w:tr>
      <w:tr w:rsidR="007C5C07" w:rsidRPr="00D67AB2"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Default="007C5C07"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Default="007C5C07"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Default="007C5C07"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D67AB2" w:rsidRDefault="007C5C07"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D70312" w:rsidRDefault="007C5C07" w:rsidP="000012F2">
            <w:pPr>
              <w:pStyle w:val="TAL"/>
            </w:pPr>
            <w:r>
              <w:t>Identifier of the target MB-SMF (service) instance ID towards which the request is redirected</w:t>
            </w:r>
          </w:p>
        </w:tc>
      </w:tr>
    </w:tbl>
    <w:p w14:paraId="22D69729" w14:textId="77777777" w:rsidR="007C5C07" w:rsidRDefault="007C5C07" w:rsidP="007C5C07"/>
    <w:p w14:paraId="1D71C1C2" w14:textId="3E7B9217" w:rsidR="007C5C07" w:rsidRDefault="007C5C07" w:rsidP="007C5C07">
      <w:pPr>
        <w:pStyle w:val="TH"/>
      </w:pPr>
      <w:r w:rsidRPr="00D67AB2">
        <w:t xml:space="preserve">Table </w:t>
      </w:r>
      <w:r>
        <w:t>6.2.3.5</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D67AB2"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D67AB2" w:rsidRDefault="007C5C07"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D67AB2" w:rsidRDefault="007C5C07"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D67AB2" w:rsidRDefault="007C5C07"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D67AB2" w:rsidRDefault="007C5C07"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D67AB2" w:rsidRDefault="007C5C07" w:rsidP="000012F2">
            <w:pPr>
              <w:pStyle w:val="TAH"/>
            </w:pPr>
            <w:r w:rsidRPr="00D67AB2">
              <w:t>Description</w:t>
            </w:r>
          </w:p>
        </w:tc>
      </w:tr>
      <w:tr w:rsidR="007C5C07" w:rsidRPr="00D67AB2"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D67AB2" w:rsidRDefault="007C5C07"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D67AB2" w:rsidRDefault="007C5C07"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D67AB2" w:rsidRDefault="007C5C07"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D67AB2" w:rsidRDefault="007C5C07"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Default="007C5C07" w:rsidP="000012F2">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76205A96" w14:textId="77777777" w:rsidR="007C5C07" w:rsidRPr="00D67AB2" w:rsidRDefault="007C5C07" w:rsidP="000012F2">
            <w:pPr>
              <w:pStyle w:val="TAL"/>
            </w:pPr>
            <w:r>
              <w:t xml:space="preserve">Or the same URI, </w:t>
            </w:r>
            <w:r w:rsidRPr="00A563BE">
              <w:t>if a request is redirected to the same target resource via a different SCP.</w:t>
            </w:r>
          </w:p>
        </w:tc>
      </w:tr>
      <w:tr w:rsidR="007C5C07" w:rsidRPr="00D67AB2"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Default="007C5C07"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Default="007C5C07"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Default="007C5C07"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D67AB2" w:rsidRDefault="007C5C07"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D70312" w:rsidRDefault="007C5C07" w:rsidP="000012F2">
            <w:pPr>
              <w:pStyle w:val="TAL"/>
            </w:pPr>
            <w:r>
              <w:t>Identifier of the target MB-SMF (service) instance ID towards which the request is redirected</w:t>
            </w:r>
          </w:p>
        </w:tc>
      </w:tr>
    </w:tbl>
    <w:p w14:paraId="35C407B8" w14:textId="77777777" w:rsidR="007C5C07" w:rsidRDefault="007C5C07" w:rsidP="007C5C07"/>
    <w:p w14:paraId="3C68E95F" w14:textId="1214D97A" w:rsidR="007C5C07" w:rsidRPr="00384E92" w:rsidRDefault="007C5C07" w:rsidP="007C5C07">
      <w:pPr>
        <w:pStyle w:val="H6"/>
      </w:pPr>
      <w:r>
        <w:t>6.2.3.5.3</w:t>
      </w:r>
      <w:r w:rsidRPr="00384E92">
        <w:t>.</w:t>
      </w:r>
      <w:r>
        <w:t>2</w:t>
      </w:r>
      <w:r w:rsidRPr="00384E92">
        <w:tab/>
      </w:r>
      <w:r>
        <w:t>DELETE</w:t>
      </w:r>
    </w:p>
    <w:p w14:paraId="1FCDBEF3" w14:textId="77777777" w:rsidR="007C5C07" w:rsidRDefault="007C5C07" w:rsidP="007C5C07">
      <w:r>
        <w:t>This method deletes an individual subscription resource for an MBS session in the MB-SMF</w:t>
      </w:r>
      <w:r w:rsidRPr="00751B9F">
        <w:t xml:space="preserve"> </w:t>
      </w:r>
      <w:r>
        <w:t>with StatusUnsubscribe service operation.</w:t>
      </w:r>
    </w:p>
    <w:p w14:paraId="33233729" w14:textId="1007C855" w:rsidR="007C5C07" w:rsidRDefault="007C5C07" w:rsidP="007C5C07">
      <w:r>
        <w:t>This method shall support the URI query parameters specified in table 6.2.3.5.3.1-1.</w:t>
      </w:r>
    </w:p>
    <w:p w14:paraId="6907F34A" w14:textId="4620F3B7" w:rsidR="007C5C07" w:rsidRPr="00384E92" w:rsidRDefault="007C5C07" w:rsidP="007C5C07">
      <w:pPr>
        <w:pStyle w:val="TH"/>
        <w:rPr>
          <w:rFonts w:cs="Arial"/>
        </w:rPr>
      </w:pPr>
      <w:r w:rsidRPr="00384E92">
        <w:t xml:space="preserve">Table </w:t>
      </w:r>
      <w:r>
        <w:t>6.2.3.5.3.1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B54FF5"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16361A" w:rsidRDefault="007C5C07" w:rsidP="000012F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16361A" w:rsidRDefault="007C5C07" w:rsidP="000012F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16361A" w:rsidRDefault="007C5C07"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16361A" w:rsidRDefault="007C5C07" w:rsidP="000012F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16361A" w:rsidRDefault="007C5C07" w:rsidP="000012F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16361A" w:rsidRDefault="007C5C07" w:rsidP="000012F2">
            <w:pPr>
              <w:pStyle w:val="TAH"/>
            </w:pPr>
            <w:r w:rsidRPr="0016361A">
              <w:t>Applicability</w:t>
            </w:r>
          </w:p>
        </w:tc>
      </w:tr>
      <w:tr w:rsidR="007C5C07" w:rsidRPr="00B54FF5"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16361A" w:rsidDel="009C5531" w:rsidRDefault="007C5C07" w:rsidP="000012F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16361A"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16361A"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16361A"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16361A"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16361A" w:rsidRDefault="007C5C07" w:rsidP="000012F2">
            <w:pPr>
              <w:pStyle w:val="TAL"/>
            </w:pPr>
          </w:p>
        </w:tc>
      </w:tr>
    </w:tbl>
    <w:p w14:paraId="6F7E62DE" w14:textId="77777777" w:rsidR="007C5C07" w:rsidRDefault="007C5C07" w:rsidP="007C5C07"/>
    <w:p w14:paraId="5EA3D675" w14:textId="20FBF80C" w:rsidR="007C5C07" w:rsidRPr="00384E92" w:rsidRDefault="007C5C07" w:rsidP="007C5C07">
      <w:r>
        <w:t>This method shall support the request data structures specified in table 6.2.3.5.3.1-2 and the response data structures and response codes specified in table 6.2.3.5.3.1-3.</w:t>
      </w:r>
    </w:p>
    <w:p w14:paraId="4E67316D" w14:textId="0C21686F" w:rsidR="007C5C07" w:rsidRPr="001769FF" w:rsidRDefault="007C5C07" w:rsidP="007C5C07">
      <w:pPr>
        <w:pStyle w:val="TH"/>
      </w:pPr>
      <w:r w:rsidRPr="001769FF">
        <w:t xml:space="preserve">Table </w:t>
      </w:r>
      <w:r>
        <w:t>6.2.3.5.</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B54FF5"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16361A" w:rsidRDefault="007C5C07" w:rsidP="000012F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16361A" w:rsidRDefault="007C5C07" w:rsidP="000012F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16361A" w:rsidRDefault="007C5C07" w:rsidP="000012F2">
            <w:pPr>
              <w:pStyle w:val="TAH"/>
            </w:pPr>
            <w:r w:rsidRPr="0016361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16361A" w:rsidRDefault="007C5C07" w:rsidP="000012F2">
            <w:pPr>
              <w:pStyle w:val="TAH"/>
            </w:pPr>
            <w:r w:rsidRPr="0016361A">
              <w:t>Description</w:t>
            </w:r>
          </w:p>
        </w:tc>
      </w:tr>
      <w:tr w:rsidR="007C5C07" w:rsidRPr="00B54FF5" w14:paraId="7F2C5B4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A5FD435" w14:textId="77777777" w:rsidR="007C5C07" w:rsidRPr="00304067" w:rsidRDefault="007C5C07" w:rsidP="000012F2">
            <w:pPr>
              <w:pStyle w:val="TAL"/>
            </w:pPr>
            <w:r>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5CBEE9" w14:textId="77777777" w:rsidR="007C5C07" w:rsidRPr="00304067"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4B953" w14:textId="77777777" w:rsidR="007C5C07" w:rsidRPr="00304067"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4168655" w14:textId="77777777" w:rsidR="007C5C07" w:rsidRPr="0016361A" w:rsidRDefault="007C5C07" w:rsidP="000012F2">
            <w:pPr>
              <w:pStyle w:val="TAL"/>
            </w:pPr>
          </w:p>
        </w:tc>
      </w:tr>
    </w:tbl>
    <w:p w14:paraId="63B65196" w14:textId="77777777" w:rsidR="007C5C07" w:rsidRDefault="007C5C07" w:rsidP="007C5C07"/>
    <w:p w14:paraId="6464DA81" w14:textId="15E1A541" w:rsidR="007C5C07" w:rsidRPr="001769FF" w:rsidRDefault="007C5C07" w:rsidP="007C5C07">
      <w:pPr>
        <w:pStyle w:val="TH"/>
      </w:pPr>
      <w:r w:rsidRPr="001769FF">
        <w:lastRenderedPageBreak/>
        <w:t xml:space="preserve">Table </w:t>
      </w:r>
      <w:r>
        <w:t>6.2.3.5.</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B54FF5"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16361A" w:rsidRDefault="007C5C07" w:rsidP="000012F2">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16361A" w:rsidRDefault="007C5C07"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16361A" w:rsidRDefault="007C5C07" w:rsidP="000012F2">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16361A" w:rsidRDefault="007C5C07" w:rsidP="000012F2">
            <w:pPr>
              <w:pStyle w:val="TAH"/>
            </w:pPr>
            <w:r w:rsidRPr="0016361A">
              <w:t>Response</w:t>
            </w:r>
          </w:p>
          <w:p w14:paraId="4F9B2D42" w14:textId="77777777" w:rsidR="007C5C07" w:rsidRPr="0016361A" w:rsidRDefault="007C5C07" w:rsidP="000012F2">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16361A" w:rsidRDefault="007C5C07" w:rsidP="000012F2">
            <w:pPr>
              <w:pStyle w:val="TAH"/>
            </w:pPr>
            <w:r w:rsidRPr="0016361A">
              <w:t>Description</w:t>
            </w:r>
          </w:p>
        </w:tc>
      </w:tr>
      <w:tr w:rsidR="007C5C07" w:rsidRPr="00B54FF5"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16361A" w:rsidRDefault="007C5C07" w:rsidP="000012F2">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16361A"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16361A"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16361A" w:rsidRDefault="007C5C07" w:rsidP="000012F2">
            <w:pPr>
              <w:pStyle w:val="TAL"/>
            </w:pPr>
            <w:r>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16361A" w:rsidRDefault="007C5C07" w:rsidP="000012F2">
            <w:pPr>
              <w:pStyle w:val="TAL"/>
            </w:pPr>
            <w:r>
              <w:t>Successful deletion</w:t>
            </w:r>
          </w:p>
        </w:tc>
      </w:tr>
      <w:tr w:rsidR="007C5C07" w:rsidRPr="00B54FF5"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Default="007C5C07" w:rsidP="000012F2">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Default="007C5C07"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Default="007C5C07"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Default="007C5C07" w:rsidP="000012F2">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Default="007C5C07" w:rsidP="000012F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5655492E" w14:textId="77777777" w:rsidR="007C5C07" w:rsidRDefault="007C5C07" w:rsidP="000012F2">
            <w:pPr>
              <w:pStyle w:val="TAL"/>
            </w:pPr>
            <w:r>
              <w:t xml:space="preserve">(NOTE 2) </w:t>
            </w:r>
          </w:p>
        </w:tc>
      </w:tr>
      <w:tr w:rsidR="007C5C07" w:rsidRPr="00B54FF5"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Default="007C5C07" w:rsidP="000012F2">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Default="007C5C07"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Default="007C5C07"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Default="007C5C07" w:rsidP="000012F2">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Default="007C5C07" w:rsidP="000012F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3644FC4B" w14:textId="77777777" w:rsidR="007C5C07" w:rsidRDefault="007C5C07" w:rsidP="000012F2">
            <w:pPr>
              <w:pStyle w:val="TAL"/>
            </w:pPr>
            <w:r>
              <w:t>(NOTE 2)</w:t>
            </w:r>
          </w:p>
        </w:tc>
      </w:tr>
      <w:tr w:rsidR="007C5C07" w:rsidRPr="00B54FF5"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Default="007C5C07" w:rsidP="000012F2">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0DA8573B" w14:textId="77777777" w:rsidR="007C5C07" w:rsidRPr="0016361A" w:rsidRDefault="007C5C07" w:rsidP="000012F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1A0ADE5" w14:textId="77777777" w:rsidR="007C5C07" w:rsidRDefault="007C5C07" w:rsidP="007C5C07"/>
    <w:p w14:paraId="5C3BD93F" w14:textId="2B4C214C" w:rsidR="007C5C07" w:rsidRDefault="007C5C07" w:rsidP="007C5C07">
      <w:pPr>
        <w:pStyle w:val="TH"/>
      </w:pPr>
      <w:r w:rsidRPr="00D67AB2">
        <w:t xml:space="preserve">Table </w:t>
      </w:r>
      <w:r>
        <w:t>6.2.3.5</w:t>
      </w:r>
      <w:r w:rsidRPr="00A04126">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D67AB2"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D67AB2" w:rsidRDefault="007C5C07"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D67AB2" w:rsidRDefault="007C5C07"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D67AB2" w:rsidRDefault="007C5C07"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D67AB2" w:rsidRDefault="007C5C07"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D67AB2" w:rsidRDefault="007C5C07" w:rsidP="000012F2">
            <w:pPr>
              <w:pStyle w:val="TAH"/>
            </w:pPr>
            <w:r w:rsidRPr="00D67AB2">
              <w:t>Description</w:t>
            </w:r>
          </w:p>
        </w:tc>
      </w:tr>
      <w:tr w:rsidR="007C5C07" w:rsidRPr="00D67AB2"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D67AB2" w:rsidRDefault="007C5C07"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D67AB2" w:rsidRDefault="007C5C07"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D67AB2" w:rsidRDefault="007C5C07"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D67AB2" w:rsidRDefault="007C5C07"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Default="007C5C07" w:rsidP="000012F2">
            <w:pPr>
              <w:pStyle w:val="TAL"/>
            </w:pPr>
            <w:r w:rsidRPr="00D70312">
              <w:t xml:space="preserve">An alternative URI of the resource located on an alternative service instance within the </w:t>
            </w:r>
            <w:r>
              <w:t>same MB-</w:t>
            </w:r>
            <w:r w:rsidRPr="00D70312">
              <w:t xml:space="preserve">SMF </w:t>
            </w:r>
            <w:r>
              <w:t>or MB-SMF (service) set.</w:t>
            </w:r>
          </w:p>
          <w:p w14:paraId="7C849FAD" w14:textId="77777777" w:rsidR="007C5C07" w:rsidRPr="00D67AB2" w:rsidRDefault="007C5C07" w:rsidP="000012F2">
            <w:pPr>
              <w:pStyle w:val="TAL"/>
            </w:pPr>
            <w:r>
              <w:t xml:space="preserve">Or the same URI, </w:t>
            </w:r>
            <w:r w:rsidRPr="00A563BE">
              <w:t>if a request is redirected to the same target resource via a different SCP.</w:t>
            </w:r>
          </w:p>
        </w:tc>
      </w:tr>
      <w:tr w:rsidR="007C5C07" w:rsidRPr="00D67AB2"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Default="007C5C07"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Default="007C5C07"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Default="007C5C07"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D67AB2" w:rsidRDefault="007C5C07"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D70312" w:rsidRDefault="007C5C07" w:rsidP="000012F2">
            <w:pPr>
              <w:pStyle w:val="TAL"/>
            </w:pPr>
            <w:r>
              <w:t>Identifier of the target MB-SMF (service) instance ID towards which the request is redirected</w:t>
            </w:r>
          </w:p>
        </w:tc>
      </w:tr>
    </w:tbl>
    <w:p w14:paraId="443E888E" w14:textId="77777777" w:rsidR="007C5C07" w:rsidRDefault="007C5C07" w:rsidP="007C5C07"/>
    <w:p w14:paraId="2E09884D" w14:textId="589CCB3D" w:rsidR="007C5C07" w:rsidRDefault="007C5C07" w:rsidP="007C5C07">
      <w:pPr>
        <w:pStyle w:val="TH"/>
      </w:pPr>
      <w:r w:rsidRPr="00D67AB2">
        <w:t xml:space="preserve">Table </w:t>
      </w:r>
      <w:r>
        <w:t>6.2.3.5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D67AB2"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D67AB2" w:rsidRDefault="007C5C07"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D67AB2" w:rsidRDefault="007C5C07"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D67AB2" w:rsidRDefault="007C5C07"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D67AB2" w:rsidRDefault="007C5C07"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D67AB2" w:rsidRDefault="007C5C07" w:rsidP="000012F2">
            <w:pPr>
              <w:pStyle w:val="TAH"/>
            </w:pPr>
            <w:r w:rsidRPr="00D67AB2">
              <w:t>Description</w:t>
            </w:r>
          </w:p>
        </w:tc>
      </w:tr>
      <w:tr w:rsidR="007C5C07" w:rsidRPr="00D67AB2"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D67AB2" w:rsidRDefault="007C5C07"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D67AB2" w:rsidRDefault="007C5C07"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D67AB2" w:rsidRDefault="007C5C07"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D67AB2" w:rsidRDefault="007C5C07"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Default="007C5C07" w:rsidP="000012F2">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066799E2" w14:textId="77777777" w:rsidR="007C5C07" w:rsidRPr="00D67AB2" w:rsidRDefault="007C5C07" w:rsidP="000012F2">
            <w:pPr>
              <w:pStyle w:val="TAL"/>
            </w:pPr>
            <w:r>
              <w:t xml:space="preserve">Or the same URI, </w:t>
            </w:r>
            <w:r w:rsidRPr="00A563BE">
              <w:t>if a request is redirected to the same target resource via a different SCP.</w:t>
            </w:r>
          </w:p>
        </w:tc>
      </w:tr>
      <w:tr w:rsidR="007C5C07" w:rsidRPr="00D67AB2"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Default="007C5C07"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Default="007C5C07"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Default="007C5C07"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D67AB2" w:rsidRDefault="007C5C07"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D70312" w:rsidRDefault="007C5C07" w:rsidP="000012F2">
            <w:pPr>
              <w:pStyle w:val="TAL"/>
            </w:pPr>
            <w:r>
              <w:t>Identifier of the target MB-SMF (service) instance ID towards which the request is redirected</w:t>
            </w:r>
          </w:p>
        </w:tc>
      </w:tr>
    </w:tbl>
    <w:p w14:paraId="32D9F603" w14:textId="77777777" w:rsidR="007C5C07" w:rsidRPr="00384E92" w:rsidRDefault="007C5C07" w:rsidP="007C5C07"/>
    <w:p w14:paraId="6EBFA6F5" w14:textId="00DDAD7C" w:rsidR="007C5C07" w:rsidRDefault="007C5C07" w:rsidP="007C5C07">
      <w:pPr>
        <w:pStyle w:val="Heading5"/>
      </w:pPr>
      <w:bookmarkStart w:id="455" w:name="_Toc85877083"/>
      <w:r>
        <w:t>6.2.3.5.4</w:t>
      </w:r>
      <w:r>
        <w:tab/>
        <w:t>Resource Custom Operations</w:t>
      </w:r>
      <w:bookmarkEnd w:id="455"/>
    </w:p>
    <w:p w14:paraId="6EED153D" w14:textId="24818B9D" w:rsidR="007C5C07" w:rsidRDefault="007C5C07" w:rsidP="00372C69">
      <w:r>
        <w:t>None.</w:t>
      </w:r>
    </w:p>
    <w:p w14:paraId="6F93FAF3" w14:textId="25AA3F97" w:rsidR="00DE7722" w:rsidRDefault="00DE7722" w:rsidP="00DE7722">
      <w:pPr>
        <w:pStyle w:val="Heading4"/>
      </w:pPr>
      <w:bookmarkStart w:id="456" w:name="_Toc85877084"/>
      <w:r>
        <w:t>6.2.3.6</w:t>
      </w:r>
      <w:r>
        <w:tab/>
        <w:t>Resource: Subscriptions collection for MBS contexts</w:t>
      </w:r>
      <w:bookmarkEnd w:id="456"/>
    </w:p>
    <w:p w14:paraId="1B0F1ED0" w14:textId="7D8C3BE5" w:rsidR="00DE7722" w:rsidRDefault="00DE7722" w:rsidP="00DE7722">
      <w:pPr>
        <w:pStyle w:val="Heading5"/>
      </w:pPr>
      <w:bookmarkStart w:id="457" w:name="_Toc85877085"/>
      <w:r>
        <w:t>6.2.3.6.1</w:t>
      </w:r>
      <w:r>
        <w:tab/>
        <w:t>Description</w:t>
      </w:r>
      <w:bookmarkEnd w:id="457"/>
    </w:p>
    <w:p w14:paraId="2E1DBFA5" w14:textId="77777777" w:rsidR="00DE7722" w:rsidRDefault="00DE7722" w:rsidP="00DE7722">
      <w:r>
        <w:t>This resource represents the collection of the individual subscriptions for MBS contexts created in the MB-SMF.</w:t>
      </w:r>
    </w:p>
    <w:p w14:paraId="464DEB9E" w14:textId="77777777" w:rsidR="00DE7722" w:rsidRDefault="00DE7722" w:rsidP="00DE7722">
      <w:r>
        <w:t>This resource is modelled with the Collection resource archetype (see clause C.2 of 3GPP TS 29.501 [5]).</w:t>
      </w:r>
    </w:p>
    <w:p w14:paraId="3654DB99" w14:textId="21604FFD" w:rsidR="00DE7722" w:rsidRDefault="00DE7722" w:rsidP="00DE7722">
      <w:pPr>
        <w:pStyle w:val="Heading5"/>
      </w:pPr>
      <w:bookmarkStart w:id="458" w:name="_Toc85877086"/>
      <w:r>
        <w:lastRenderedPageBreak/>
        <w:t>6.2.3.6.2</w:t>
      </w:r>
      <w:r>
        <w:tab/>
        <w:t>Resource Definition</w:t>
      </w:r>
      <w:bookmarkEnd w:id="458"/>
    </w:p>
    <w:p w14:paraId="70795632" w14:textId="77777777" w:rsidR="00DE7722" w:rsidRPr="00FD56F5" w:rsidRDefault="00DE7722" w:rsidP="00DE7722">
      <w:r w:rsidRPr="00FD56F5">
        <w:t xml:space="preserve">Resource URI: </w:t>
      </w:r>
      <w:r w:rsidRPr="00FD56F5">
        <w:rPr>
          <w:b/>
          <w:noProof/>
        </w:rPr>
        <w:t>{apiRoot}/nmbsmf-mbssession/&lt;apiVersion&gt;/mbs-sessions/contexts/su</w:t>
      </w:r>
      <w:r w:rsidRPr="00EF6B90">
        <w:rPr>
          <w:b/>
          <w:noProof/>
          <w:lang w:val="en-US"/>
        </w:rPr>
        <w:t>bscriptions</w:t>
      </w:r>
    </w:p>
    <w:p w14:paraId="79EC9F4A" w14:textId="4324B073" w:rsidR="00DE7722" w:rsidRDefault="00DE7722" w:rsidP="00DE7722">
      <w:pPr>
        <w:rPr>
          <w:rFonts w:ascii="Arial" w:hAnsi="Arial" w:cs="Arial"/>
        </w:rPr>
      </w:pPr>
      <w:r>
        <w:t>This resource shall support the resource URI variables defined in table 6.2.3.6.2-1</w:t>
      </w:r>
      <w:r>
        <w:rPr>
          <w:rFonts w:ascii="Arial" w:hAnsi="Arial" w:cs="Arial"/>
        </w:rPr>
        <w:t>.</w:t>
      </w:r>
    </w:p>
    <w:p w14:paraId="05A7E614" w14:textId="0C7512FA" w:rsidR="00DE7722" w:rsidRDefault="00DE7722" w:rsidP="00DE7722">
      <w:pPr>
        <w:pStyle w:val="TH"/>
        <w:rPr>
          <w:rFonts w:cs="Arial"/>
        </w:rPr>
      </w:pPr>
      <w:r>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B54FF5"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16361A" w:rsidRDefault="00DE7722" w:rsidP="000012F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16361A" w:rsidRDefault="00DE7722" w:rsidP="000012F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16361A" w:rsidRDefault="00DE7722" w:rsidP="000012F2">
            <w:pPr>
              <w:pStyle w:val="TAH"/>
            </w:pPr>
            <w:r w:rsidRPr="0016361A">
              <w:t>Definition</w:t>
            </w:r>
          </w:p>
        </w:tc>
      </w:tr>
      <w:tr w:rsidR="00DE7722" w:rsidRPr="00B54FF5"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16361A" w:rsidRDefault="00DE7722" w:rsidP="000012F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16361A" w:rsidRDefault="00DE7722" w:rsidP="000012F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16361A" w:rsidRDefault="00DE7722" w:rsidP="000012F2">
            <w:pPr>
              <w:pStyle w:val="TAL"/>
            </w:pPr>
            <w:r w:rsidRPr="0016361A">
              <w:t>See clause</w:t>
            </w:r>
            <w:r w:rsidRPr="0016361A">
              <w:rPr>
                <w:lang w:val="en-US" w:eastAsia="zh-CN"/>
              </w:rPr>
              <w:t> </w:t>
            </w:r>
            <w:r>
              <w:t>6.2</w:t>
            </w:r>
            <w:r w:rsidRPr="0016361A">
              <w:t>.1</w:t>
            </w:r>
          </w:p>
        </w:tc>
      </w:tr>
      <w:tr w:rsidR="00DE7722" w:rsidRPr="00B54FF5" w14:paraId="5DA1CA83"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16361A" w:rsidRDefault="00DE7722" w:rsidP="000012F2">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16361A" w:rsidRDefault="00DE7722" w:rsidP="000012F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16361A" w:rsidRDefault="00DE7722" w:rsidP="000012F2">
            <w:pPr>
              <w:pStyle w:val="TAL"/>
            </w:pPr>
            <w:r w:rsidRPr="0016361A">
              <w:t>See clause </w:t>
            </w:r>
            <w:r>
              <w:t>6.2</w:t>
            </w:r>
            <w:r w:rsidRPr="0016361A">
              <w:t>.1</w:t>
            </w:r>
          </w:p>
        </w:tc>
      </w:tr>
    </w:tbl>
    <w:p w14:paraId="22E2E154" w14:textId="77777777" w:rsidR="00DE7722" w:rsidRPr="00384E92" w:rsidRDefault="00DE7722" w:rsidP="00DE7722"/>
    <w:p w14:paraId="74EB0FE8" w14:textId="11BA252F" w:rsidR="00DE7722" w:rsidRDefault="00DE7722" w:rsidP="00DE7722">
      <w:pPr>
        <w:pStyle w:val="Heading5"/>
      </w:pPr>
      <w:bookmarkStart w:id="459" w:name="_Toc85877087"/>
      <w:r>
        <w:t>6.2.3.6.3</w:t>
      </w:r>
      <w:r>
        <w:tab/>
        <w:t>Resource Standard Methods</w:t>
      </w:r>
      <w:bookmarkEnd w:id="459"/>
    </w:p>
    <w:p w14:paraId="78CE208D" w14:textId="523C656F" w:rsidR="00DE7722" w:rsidRPr="00384E92" w:rsidRDefault="00DE7722" w:rsidP="00DE7722">
      <w:pPr>
        <w:pStyle w:val="H6"/>
      </w:pPr>
      <w:r>
        <w:t>6.2.3.6.3</w:t>
      </w:r>
      <w:r w:rsidRPr="00384E92">
        <w:t>.1</w:t>
      </w:r>
      <w:r w:rsidRPr="00384E92">
        <w:tab/>
      </w:r>
      <w:r>
        <w:t>POST</w:t>
      </w:r>
    </w:p>
    <w:p w14:paraId="16C3C95F" w14:textId="77777777" w:rsidR="00DE7722" w:rsidRDefault="00DE7722" w:rsidP="00DE7722">
      <w:r>
        <w:t>This method creates an individual subscription resource for an MBS context in the MB-SMF.</w:t>
      </w:r>
    </w:p>
    <w:p w14:paraId="7010F6A2" w14:textId="5744A067" w:rsidR="00DE7722" w:rsidRDefault="00DE7722" w:rsidP="00DE7722">
      <w:r>
        <w:t>This method shall support the URI query parameters specified in table 6.2.3.6.3.1-1.</w:t>
      </w:r>
    </w:p>
    <w:p w14:paraId="55D29CBC" w14:textId="3A2E6CDE" w:rsidR="00DE7722" w:rsidRPr="00384E92" w:rsidRDefault="00DE7722" w:rsidP="00DE7722">
      <w:pPr>
        <w:pStyle w:val="TH"/>
        <w:rPr>
          <w:rFonts w:cs="Arial"/>
        </w:rPr>
      </w:pPr>
      <w:r w:rsidRPr="00384E92">
        <w:t xml:space="preserve">Table </w:t>
      </w:r>
      <w:r>
        <w:t>6.2.3.6.3.1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B54FF5"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16361A" w:rsidRDefault="00DE7722" w:rsidP="000012F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16361A" w:rsidRDefault="00DE7722" w:rsidP="000012F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16361A" w:rsidRDefault="00DE7722"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16361A" w:rsidRDefault="00DE7722" w:rsidP="000012F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16361A" w:rsidRDefault="00DE7722" w:rsidP="000012F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16361A" w:rsidRDefault="00DE7722" w:rsidP="000012F2">
            <w:pPr>
              <w:pStyle w:val="TAH"/>
            </w:pPr>
            <w:r w:rsidRPr="0016361A">
              <w:t>Applicability</w:t>
            </w:r>
          </w:p>
        </w:tc>
      </w:tr>
      <w:tr w:rsidR="00DE7722" w:rsidRPr="00B54FF5"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16361A" w:rsidDel="009C5531" w:rsidRDefault="00DE7722" w:rsidP="000012F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16361A"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16361A"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16361A"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16361A"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16361A" w:rsidRDefault="00DE7722" w:rsidP="000012F2">
            <w:pPr>
              <w:pStyle w:val="TAL"/>
            </w:pPr>
          </w:p>
        </w:tc>
      </w:tr>
    </w:tbl>
    <w:p w14:paraId="4A48900C" w14:textId="77777777" w:rsidR="00DE7722" w:rsidRDefault="00DE7722" w:rsidP="00DE7722"/>
    <w:p w14:paraId="5CCAEA49" w14:textId="35B34C99" w:rsidR="00DE7722" w:rsidRPr="00384E92" w:rsidRDefault="00DE7722" w:rsidP="00DE7722">
      <w:r>
        <w:t>This method shall support the request data structures specified in table 6.2.3.6.3.1-2 and the response data structures and response codes specified in table 6.2.3.6.3.1-3.</w:t>
      </w:r>
    </w:p>
    <w:p w14:paraId="6F8AC8C2" w14:textId="5B49C1AB" w:rsidR="00DE7722" w:rsidRPr="001769FF" w:rsidRDefault="00DE7722" w:rsidP="00DE7722">
      <w:pPr>
        <w:pStyle w:val="TH"/>
      </w:pPr>
      <w:r w:rsidRPr="001769FF">
        <w:t xml:space="preserve">Table </w:t>
      </w:r>
      <w:r>
        <w:t>6.2.3.6.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B54FF5"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16361A" w:rsidRDefault="00DE7722" w:rsidP="000012F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16361A" w:rsidRDefault="00DE7722" w:rsidP="000012F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16361A" w:rsidRDefault="00DE7722" w:rsidP="000012F2">
            <w:pPr>
              <w:pStyle w:val="TAH"/>
            </w:pPr>
            <w:r w:rsidRPr="0016361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16361A" w:rsidRDefault="00DE7722" w:rsidP="000012F2">
            <w:pPr>
              <w:pStyle w:val="TAH"/>
            </w:pPr>
            <w:r w:rsidRPr="0016361A">
              <w:t>Description</w:t>
            </w:r>
          </w:p>
        </w:tc>
      </w:tr>
      <w:tr w:rsidR="00DE7722" w:rsidRPr="00B54FF5"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16361A" w:rsidDel="009C5531" w:rsidRDefault="00DE7722" w:rsidP="000012F2">
            <w:pPr>
              <w:pStyle w:val="TAL"/>
            </w:pPr>
            <w:r>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16361A" w:rsidRDefault="00DE7722" w:rsidP="000012F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16361A" w:rsidRDefault="00DE7722" w:rsidP="000012F2">
            <w:pPr>
              <w:pStyle w:val="TAL"/>
            </w:pPr>
            <w: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16361A" w:rsidRDefault="00DE7722" w:rsidP="000012F2">
            <w:pPr>
              <w:pStyle w:val="TAL"/>
            </w:pPr>
            <w:r>
              <w:t>Data within the ContextStatusSubscribe Request</w:t>
            </w:r>
          </w:p>
        </w:tc>
      </w:tr>
    </w:tbl>
    <w:p w14:paraId="6953DBD2" w14:textId="77777777" w:rsidR="00DE7722" w:rsidRDefault="00DE7722" w:rsidP="00DE7722"/>
    <w:p w14:paraId="5124F0A3" w14:textId="04BF69F1" w:rsidR="00DE7722" w:rsidRPr="001769FF" w:rsidRDefault="00DE7722" w:rsidP="00DE7722">
      <w:pPr>
        <w:pStyle w:val="TH"/>
      </w:pPr>
      <w:r w:rsidRPr="001769FF">
        <w:t xml:space="preserve">Table </w:t>
      </w:r>
      <w:r>
        <w:t>6.2.3.6.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B54FF5" w14:paraId="7054736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16361A" w:rsidRDefault="00DE7722" w:rsidP="000012F2">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16361A" w:rsidRDefault="00DE7722"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16361A" w:rsidRDefault="00DE7722" w:rsidP="000012F2">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16361A" w:rsidRDefault="00DE7722" w:rsidP="000012F2">
            <w:pPr>
              <w:pStyle w:val="TAH"/>
            </w:pPr>
            <w:r w:rsidRPr="0016361A">
              <w:t>Response</w:t>
            </w:r>
          </w:p>
          <w:p w14:paraId="01F2B632" w14:textId="77777777" w:rsidR="00DE7722" w:rsidRPr="0016361A" w:rsidRDefault="00DE7722" w:rsidP="000012F2">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16361A" w:rsidRDefault="00DE7722" w:rsidP="000012F2">
            <w:pPr>
              <w:pStyle w:val="TAH"/>
            </w:pPr>
            <w:r w:rsidRPr="0016361A">
              <w:t>Description</w:t>
            </w:r>
          </w:p>
        </w:tc>
      </w:tr>
      <w:tr w:rsidR="00DE7722" w:rsidRPr="00B54FF5" w14:paraId="7D72B339"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16361A" w:rsidRDefault="00DE7722" w:rsidP="000012F2">
            <w:pPr>
              <w:pStyle w:val="TAL"/>
            </w:pPr>
            <w:r>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16361A" w:rsidRDefault="00DE7722" w:rsidP="000012F2">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16361A" w:rsidRDefault="00DE7722" w:rsidP="000012F2">
            <w:pPr>
              <w:pStyle w:val="TAL"/>
            </w:pPr>
            <w:r>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16361A" w:rsidRDefault="00DE7722" w:rsidP="000012F2">
            <w:pPr>
              <w:pStyle w:val="TAL"/>
            </w:pPr>
            <w:r>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16361A" w:rsidRDefault="00DE7722" w:rsidP="000012F2">
            <w:pPr>
              <w:pStyle w:val="TAL"/>
            </w:pPr>
            <w:r>
              <w:t>Data within the ContextStatusSubscribe Response</w:t>
            </w:r>
          </w:p>
        </w:tc>
      </w:tr>
      <w:tr w:rsidR="00DE7722" w:rsidRPr="00B54FF5" w14:paraId="4798C19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Default="00DE7722" w:rsidP="000012F2">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Default="00DE7722"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Default="00DE7722"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Default="00DE7722" w:rsidP="000012F2">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Default="00DE7722" w:rsidP="000012F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6B70206C" w14:textId="77777777" w:rsidR="00DE7722" w:rsidRDefault="00DE7722" w:rsidP="000012F2">
            <w:pPr>
              <w:pStyle w:val="TAL"/>
            </w:pPr>
            <w:r>
              <w:t xml:space="preserve">(NOTE 2) </w:t>
            </w:r>
          </w:p>
        </w:tc>
      </w:tr>
      <w:tr w:rsidR="00DE7722" w:rsidRPr="00B54FF5" w14:paraId="41552B00"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Default="00DE7722" w:rsidP="000012F2">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Default="00DE7722"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Default="00DE7722"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Default="00DE7722" w:rsidP="000012F2">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Default="00DE7722" w:rsidP="000012F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7647F37E" w14:textId="77777777" w:rsidR="00DE7722" w:rsidRDefault="00DE7722" w:rsidP="000012F2">
            <w:pPr>
              <w:pStyle w:val="TAL"/>
            </w:pPr>
            <w:r>
              <w:t>(NOTE 2)</w:t>
            </w:r>
          </w:p>
        </w:tc>
      </w:tr>
      <w:tr w:rsidR="00DE7722" w:rsidRPr="00B54FF5"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Default="00DE7722" w:rsidP="000012F2">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16EB35F4" w14:textId="77777777" w:rsidR="00DE7722" w:rsidRPr="0016361A" w:rsidRDefault="00DE7722" w:rsidP="000012F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02C6FEA" w14:textId="77777777" w:rsidR="00DE7722" w:rsidRDefault="00DE7722" w:rsidP="00DE7722"/>
    <w:p w14:paraId="43CE0D71" w14:textId="47EEC9B9" w:rsidR="00DE7722" w:rsidRPr="00A04126" w:rsidRDefault="00DE7722" w:rsidP="00DE7722">
      <w:pPr>
        <w:pStyle w:val="TH"/>
        <w:rPr>
          <w:rFonts w:cs="Arial"/>
        </w:rPr>
      </w:pPr>
      <w:r w:rsidRPr="00A04126">
        <w:lastRenderedPageBreak/>
        <w:t xml:space="preserve">Table </w:t>
      </w:r>
      <w:r>
        <w:t>6.2.3.6</w:t>
      </w:r>
      <w:r w:rsidRPr="00A04126">
        <w:t xml:space="preserve">.3.1-4: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B54FF5"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16361A" w:rsidRDefault="00DE7722" w:rsidP="000012F2">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16361A" w:rsidRDefault="00DE7722" w:rsidP="000012F2">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16361A" w:rsidRDefault="00DE7722" w:rsidP="000012F2">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16361A" w:rsidRDefault="00DE7722" w:rsidP="000012F2">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16361A" w:rsidRDefault="00DE7722" w:rsidP="000012F2">
            <w:pPr>
              <w:pStyle w:val="TAH"/>
            </w:pPr>
            <w:r w:rsidRPr="0016361A">
              <w:t>Description</w:t>
            </w:r>
          </w:p>
        </w:tc>
      </w:tr>
      <w:tr w:rsidR="00DE7722" w:rsidRPr="00B54FF5"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16361A"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16361A"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16361A"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16361A"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16361A" w:rsidRDefault="00DE7722" w:rsidP="000012F2">
            <w:pPr>
              <w:pStyle w:val="TAL"/>
            </w:pPr>
          </w:p>
        </w:tc>
      </w:tr>
    </w:tbl>
    <w:p w14:paraId="6D17C2E5" w14:textId="77777777" w:rsidR="00DE7722" w:rsidRPr="00A04126" w:rsidRDefault="00DE7722" w:rsidP="00DE7722"/>
    <w:p w14:paraId="439CB5BD" w14:textId="44E99CF6" w:rsidR="00DE7722" w:rsidRPr="00A04126" w:rsidRDefault="00DE7722" w:rsidP="00DE7722">
      <w:pPr>
        <w:pStyle w:val="TH"/>
        <w:rPr>
          <w:rFonts w:cs="Arial"/>
        </w:rPr>
      </w:pPr>
      <w:r w:rsidRPr="00A04126">
        <w:t xml:space="preserve">Table </w:t>
      </w:r>
      <w:r>
        <w:t>6.2.3.6</w:t>
      </w:r>
      <w:r w:rsidRPr="00A04126">
        <w:t xml:space="preserve">.3.1-5: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B54FF5"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16361A" w:rsidRDefault="00DE7722" w:rsidP="000012F2">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16361A" w:rsidRDefault="00DE7722" w:rsidP="000012F2">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16361A" w:rsidRDefault="00DE7722" w:rsidP="000012F2">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16361A" w:rsidRDefault="00DE7722" w:rsidP="000012F2">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16361A" w:rsidRDefault="00DE7722" w:rsidP="000012F2">
            <w:pPr>
              <w:pStyle w:val="TAH"/>
            </w:pPr>
            <w:r w:rsidRPr="0016361A">
              <w:t>Description</w:t>
            </w:r>
          </w:p>
        </w:tc>
      </w:tr>
      <w:tr w:rsidR="00DE7722" w:rsidRPr="00B54FF5"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16361A" w:rsidRDefault="00DE7722" w:rsidP="000012F2">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16361A" w:rsidRDefault="00DE7722" w:rsidP="000012F2">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16361A" w:rsidRDefault="00DE7722" w:rsidP="000012F2">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16361A" w:rsidRDefault="00DE7722" w:rsidP="000012F2">
            <w:pPr>
              <w:pStyle w:val="TAL"/>
            </w:pPr>
            <w:r w:rsidRPr="00D67AB2">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16361A" w:rsidRDefault="00DE7722" w:rsidP="000012F2">
            <w:pPr>
              <w:pStyle w:val="TAL"/>
            </w:pPr>
            <w:r w:rsidRPr="00D70312">
              <w:t>Contains the URI of the newly created resource, according to the structure: {apiRoot}/n</w:t>
            </w:r>
            <w:r>
              <w:t>mb</w:t>
            </w:r>
            <w:r w:rsidRPr="00D70312">
              <w:t>smf-</w:t>
            </w:r>
            <w:r>
              <w:t>mbs</w:t>
            </w:r>
            <w:r w:rsidRPr="00D70312">
              <w:t>session/</w:t>
            </w:r>
            <w:r>
              <w:t>&lt;</w:t>
            </w:r>
            <w:r w:rsidRPr="00D70312">
              <w:t>apiVersion</w:t>
            </w:r>
            <w:r>
              <w:t>&gt;</w:t>
            </w:r>
            <w:r w:rsidRPr="00D70312">
              <w:t>/</w:t>
            </w:r>
            <w:r>
              <w:t>mbs-sessions</w:t>
            </w:r>
            <w:r w:rsidRPr="00D70312">
              <w:t>/</w:t>
            </w:r>
            <w:r>
              <w:t>contexts/subscriptions/{subscriptionId}</w:t>
            </w:r>
          </w:p>
        </w:tc>
      </w:tr>
    </w:tbl>
    <w:p w14:paraId="5F4C3E30" w14:textId="77777777" w:rsidR="00DE7722" w:rsidRDefault="00DE7722" w:rsidP="00DE7722"/>
    <w:p w14:paraId="0AFA9613" w14:textId="4F3322CC" w:rsidR="00DE7722" w:rsidRDefault="00DE7722" w:rsidP="00DE7722">
      <w:pPr>
        <w:pStyle w:val="TH"/>
      </w:pPr>
      <w:r w:rsidRPr="00D67AB2">
        <w:t xml:space="preserve">Table </w:t>
      </w:r>
      <w:r>
        <w:t>6.2.3.6</w:t>
      </w:r>
      <w:r w:rsidRPr="00A04126">
        <w:t>.3.1-6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D67AB2"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D67AB2" w:rsidRDefault="00DE7722"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D67AB2" w:rsidRDefault="00DE7722"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D67AB2" w:rsidRDefault="00DE7722"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D67AB2" w:rsidRDefault="00DE7722"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D67AB2" w:rsidRDefault="00DE7722" w:rsidP="000012F2">
            <w:pPr>
              <w:pStyle w:val="TAH"/>
            </w:pPr>
            <w:r w:rsidRPr="00D67AB2">
              <w:t>Description</w:t>
            </w:r>
          </w:p>
        </w:tc>
      </w:tr>
      <w:tr w:rsidR="00DE7722" w:rsidRPr="00D67AB2"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D67AB2" w:rsidRDefault="00DE7722"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D67AB2" w:rsidRDefault="00DE7722"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D67AB2" w:rsidRDefault="00DE7722"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D67AB2" w:rsidRDefault="00DE7722"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Default="00DE7722" w:rsidP="000012F2">
            <w:pPr>
              <w:pStyle w:val="TAL"/>
            </w:pPr>
            <w:r w:rsidRPr="00D70312">
              <w:t xml:space="preserve">An alternative URI of the resource located on an alternative service instance within the </w:t>
            </w:r>
            <w:r>
              <w:t>same MB-</w:t>
            </w:r>
            <w:r w:rsidRPr="00D70312">
              <w:t xml:space="preserve">SMF </w:t>
            </w:r>
            <w:r>
              <w:t>or MB-SMF (service) set.</w:t>
            </w:r>
          </w:p>
          <w:p w14:paraId="17851019" w14:textId="77777777" w:rsidR="00DE7722" w:rsidRPr="00D67AB2" w:rsidRDefault="00DE7722" w:rsidP="000012F2">
            <w:pPr>
              <w:pStyle w:val="TAL"/>
            </w:pPr>
            <w:r>
              <w:t xml:space="preserve">Or the same URI, </w:t>
            </w:r>
            <w:r w:rsidRPr="00A563BE">
              <w:t>if a request is redirected to the same target resource via a different SCP.</w:t>
            </w:r>
          </w:p>
        </w:tc>
      </w:tr>
      <w:tr w:rsidR="00DE7722" w:rsidRPr="00D67AB2"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Default="00DE7722"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Default="00DE7722"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Default="00DE7722"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D67AB2" w:rsidRDefault="00DE7722"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D70312" w:rsidRDefault="00DE7722" w:rsidP="000012F2">
            <w:pPr>
              <w:pStyle w:val="TAL"/>
            </w:pPr>
            <w:r>
              <w:t>Identifier of the target MB-SMF (service) instance ID towards which the request is redirected</w:t>
            </w:r>
          </w:p>
        </w:tc>
      </w:tr>
    </w:tbl>
    <w:p w14:paraId="32A6C94C" w14:textId="77777777" w:rsidR="00DE7722" w:rsidRDefault="00DE7722" w:rsidP="00DE7722"/>
    <w:p w14:paraId="43854020" w14:textId="6DB9F852" w:rsidR="00DE7722" w:rsidRDefault="00DE7722" w:rsidP="00DE7722">
      <w:pPr>
        <w:pStyle w:val="TH"/>
      </w:pPr>
      <w:r w:rsidRPr="00D67AB2">
        <w:t xml:space="preserve">Table </w:t>
      </w:r>
      <w:r>
        <w:t>6.2.3.6</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D67AB2"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D67AB2" w:rsidRDefault="00DE7722"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D67AB2" w:rsidRDefault="00DE7722"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D67AB2" w:rsidRDefault="00DE7722"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D67AB2" w:rsidRDefault="00DE7722"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D67AB2" w:rsidRDefault="00DE7722" w:rsidP="000012F2">
            <w:pPr>
              <w:pStyle w:val="TAH"/>
            </w:pPr>
            <w:r w:rsidRPr="00D67AB2">
              <w:t>Description</w:t>
            </w:r>
          </w:p>
        </w:tc>
      </w:tr>
      <w:tr w:rsidR="00DE7722" w:rsidRPr="00D67AB2"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D67AB2" w:rsidRDefault="00DE7722"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D67AB2" w:rsidRDefault="00DE7722"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D67AB2" w:rsidRDefault="00DE7722"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D67AB2" w:rsidRDefault="00DE7722"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Default="00DE7722" w:rsidP="000012F2">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3A44CC02" w14:textId="77777777" w:rsidR="00DE7722" w:rsidRPr="00D67AB2" w:rsidRDefault="00DE7722" w:rsidP="000012F2">
            <w:pPr>
              <w:pStyle w:val="TAL"/>
            </w:pPr>
            <w:r>
              <w:t xml:space="preserve">Or the same URI, </w:t>
            </w:r>
            <w:r w:rsidRPr="00A563BE">
              <w:t>if a request is redirected to the same target resource via a different SCP.</w:t>
            </w:r>
          </w:p>
        </w:tc>
      </w:tr>
      <w:tr w:rsidR="00DE7722" w:rsidRPr="00D67AB2"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Default="00DE7722"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Default="00DE7722"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Default="00DE7722"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D67AB2" w:rsidRDefault="00DE7722"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D70312" w:rsidRDefault="00DE7722" w:rsidP="000012F2">
            <w:pPr>
              <w:pStyle w:val="TAL"/>
            </w:pPr>
            <w:r>
              <w:t>Identifier of the target MB-SMF (service) instance ID towards which the request is redirected</w:t>
            </w:r>
          </w:p>
        </w:tc>
      </w:tr>
    </w:tbl>
    <w:p w14:paraId="2F063983" w14:textId="77777777" w:rsidR="00DE7722" w:rsidRPr="00384E92" w:rsidRDefault="00DE7722" w:rsidP="00DE7722"/>
    <w:p w14:paraId="1CD91828" w14:textId="2F262117" w:rsidR="00DE7722" w:rsidRDefault="00DE7722" w:rsidP="00DE7722">
      <w:pPr>
        <w:pStyle w:val="Heading5"/>
      </w:pPr>
      <w:bookmarkStart w:id="460" w:name="_Toc85877088"/>
      <w:r>
        <w:t>6.2.3.6.4</w:t>
      </w:r>
      <w:r>
        <w:tab/>
        <w:t>Resource Custom Operations</w:t>
      </w:r>
      <w:bookmarkEnd w:id="460"/>
    </w:p>
    <w:p w14:paraId="4F806789" w14:textId="77777777" w:rsidR="00DE7722" w:rsidRDefault="00DE7722" w:rsidP="00DE7722">
      <w:r>
        <w:t>None.</w:t>
      </w:r>
    </w:p>
    <w:p w14:paraId="0C54DF8E" w14:textId="10AF4747" w:rsidR="00A005AB" w:rsidRDefault="00A005AB" w:rsidP="00A005AB">
      <w:pPr>
        <w:pStyle w:val="Heading4"/>
      </w:pPr>
      <w:bookmarkStart w:id="461" w:name="_Toc85877089"/>
      <w:r>
        <w:t>6.2.3.7</w:t>
      </w:r>
      <w:r>
        <w:tab/>
        <w:t>Resource: Individual subscription for an MBS context</w:t>
      </w:r>
      <w:bookmarkEnd w:id="461"/>
    </w:p>
    <w:p w14:paraId="2F10F8F8" w14:textId="6548E56F" w:rsidR="00A005AB" w:rsidRDefault="00A005AB" w:rsidP="00A005AB">
      <w:pPr>
        <w:pStyle w:val="Heading5"/>
      </w:pPr>
      <w:bookmarkStart w:id="462" w:name="_Toc85877090"/>
      <w:r>
        <w:t>6.2.3.7.1</w:t>
      </w:r>
      <w:r>
        <w:tab/>
        <w:t>Description</w:t>
      </w:r>
      <w:bookmarkEnd w:id="462"/>
    </w:p>
    <w:p w14:paraId="392C0647" w14:textId="77777777" w:rsidR="00A005AB" w:rsidRDefault="00A005AB" w:rsidP="00A005AB">
      <w:r>
        <w:t>This resource represents an individual subscription for an MBS context created in the MB-SMF.</w:t>
      </w:r>
    </w:p>
    <w:p w14:paraId="68F9B6DE" w14:textId="77777777" w:rsidR="00A005AB" w:rsidRDefault="00A005AB" w:rsidP="00A005AB">
      <w:r>
        <w:t>This resource is modelled with the Document resource archetype (see clause C.1 of 3GPP TS 29.501 [5]).</w:t>
      </w:r>
    </w:p>
    <w:p w14:paraId="4EE96420" w14:textId="0C96FB38" w:rsidR="00A005AB" w:rsidRDefault="00A005AB" w:rsidP="00A005AB">
      <w:pPr>
        <w:pStyle w:val="Heading5"/>
      </w:pPr>
      <w:bookmarkStart w:id="463" w:name="_Toc85877091"/>
      <w:r>
        <w:t>6.2.3.7.2</w:t>
      </w:r>
      <w:r>
        <w:tab/>
        <w:t>Resource Definition</w:t>
      </w:r>
      <w:bookmarkEnd w:id="463"/>
    </w:p>
    <w:p w14:paraId="6AB2F4AB" w14:textId="77777777" w:rsidR="00A005AB" w:rsidRPr="00FD56F5" w:rsidRDefault="00A005AB" w:rsidP="00A005AB">
      <w:r w:rsidRPr="00FD56F5">
        <w:t xml:space="preserve">Resource URI: </w:t>
      </w:r>
      <w:r w:rsidRPr="00FD56F5">
        <w:rPr>
          <w:b/>
          <w:noProof/>
        </w:rPr>
        <w:t>{apiRoot}/nmbsmf-mbssession/&lt;apiVersion&gt;/mbs-sessions/contexts/su</w:t>
      </w:r>
      <w:r w:rsidRPr="00557503">
        <w:rPr>
          <w:b/>
          <w:noProof/>
          <w:lang w:val="en-US"/>
        </w:rPr>
        <w:t>bscriptions</w:t>
      </w:r>
      <w:r>
        <w:rPr>
          <w:b/>
          <w:noProof/>
          <w:lang w:val="en-US"/>
        </w:rPr>
        <w:t>/{subscriptionId}</w:t>
      </w:r>
    </w:p>
    <w:p w14:paraId="6E61242D" w14:textId="29EBC46A" w:rsidR="00A005AB" w:rsidRDefault="00A005AB" w:rsidP="00A005AB">
      <w:pPr>
        <w:rPr>
          <w:rFonts w:ascii="Arial" w:hAnsi="Arial" w:cs="Arial"/>
        </w:rPr>
      </w:pPr>
      <w:r>
        <w:t>This resource shall support the resource URI variables defined in table 6.2.3.7.2-1</w:t>
      </w:r>
      <w:r>
        <w:rPr>
          <w:rFonts w:ascii="Arial" w:hAnsi="Arial" w:cs="Arial"/>
        </w:rPr>
        <w:t>.</w:t>
      </w:r>
    </w:p>
    <w:p w14:paraId="1FB5CD4F" w14:textId="335BA97A" w:rsidR="00A005AB" w:rsidRDefault="00A005AB" w:rsidP="00A005AB">
      <w:pPr>
        <w:pStyle w:val="TH"/>
        <w:rPr>
          <w:rFonts w:cs="Arial"/>
        </w:rPr>
      </w:pPr>
      <w:r>
        <w:lastRenderedPageBreak/>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B54FF5"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16361A" w:rsidRDefault="00A005AB" w:rsidP="000012F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16361A" w:rsidRDefault="00A005AB" w:rsidP="000012F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16361A" w:rsidRDefault="00A005AB" w:rsidP="000012F2">
            <w:pPr>
              <w:pStyle w:val="TAH"/>
            </w:pPr>
            <w:r w:rsidRPr="0016361A">
              <w:t>Definition</w:t>
            </w:r>
          </w:p>
        </w:tc>
      </w:tr>
      <w:tr w:rsidR="00A005AB" w:rsidRPr="00B54FF5"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16361A" w:rsidRDefault="00A005AB" w:rsidP="000012F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16361A" w:rsidRDefault="00A005AB" w:rsidP="000012F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16361A" w:rsidRDefault="00A005AB" w:rsidP="000012F2">
            <w:pPr>
              <w:pStyle w:val="TAL"/>
            </w:pPr>
            <w:r w:rsidRPr="0016361A">
              <w:t>See clause</w:t>
            </w:r>
            <w:r w:rsidRPr="0016361A">
              <w:rPr>
                <w:lang w:val="en-US" w:eastAsia="zh-CN"/>
              </w:rPr>
              <w:t> </w:t>
            </w:r>
            <w:r>
              <w:t>6.2</w:t>
            </w:r>
            <w:r w:rsidRPr="0016361A">
              <w:t>.1</w:t>
            </w:r>
          </w:p>
        </w:tc>
      </w:tr>
      <w:tr w:rsidR="00A005AB" w:rsidRPr="00B54FF5" w14:paraId="42CC61E9"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16361A" w:rsidRDefault="00A005AB" w:rsidP="000012F2">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16361A" w:rsidRDefault="00A005AB" w:rsidP="000012F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16361A" w:rsidRDefault="00A005AB" w:rsidP="000012F2">
            <w:pPr>
              <w:pStyle w:val="TAL"/>
            </w:pPr>
            <w:r w:rsidRPr="0016361A">
              <w:t>See clause </w:t>
            </w:r>
            <w:r>
              <w:t>6.2</w:t>
            </w:r>
            <w:r w:rsidRPr="0016361A">
              <w:t>.1</w:t>
            </w:r>
          </w:p>
        </w:tc>
      </w:tr>
      <w:tr w:rsidR="00A005AB" w:rsidRPr="00B54FF5"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16361A" w:rsidRDefault="00A005AB" w:rsidP="000012F2">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16361A" w:rsidRDefault="00A005AB" w:rsidP="000012F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16361A" w:rsidRDefault="00A005AB" w:rsidP="000012F2">
            <w:pPr>
              <w:pStyle w:val="TAL"/>
            </w:pPr>
            <w:r>
              <w:t>Subscription identifier assigned by the MB-SMF during the creation of the subscription</w:t>
            </w:r>
          </w:p>
        </w:tc>
      </w:tr>
    </w:tbl>
    <w:p w14:paraId="73D86530" w14:textId="77777777" w:rsidR="00A005AB" w:rsidRPr="00384E92" w:rsidRDefault="00A005AB" w:rsidP="00A005AB"/>
    <w:p w14:paraId="4FAED321" w14:textId="6A8902F0" w:rsidR="00A005AB" w:rsidRDefault="00A005AB" w:rsidP="00A005AB">
      <w:pPr>
        <w:pStyle w:val="Heading5"/>
      </w:pPr>
      <w:bookmarkStart w:id="464" w:name="_Toc85877092"/>
      <w:r>
        <w:t>6.2.3.7.3</w:t>
      </w:r>
      <w:r>
        <w:tab/>
        <w:t>Resource Standard Methods</w:t>
      </w:r>
      <w:bookmarkEnd w:id="464"/>
    </w:p>
    <w:p w14:paraId="00E67A06" w14:textId="089C7206" w:rsidR="00A005AB" w:rsidRPr="00384E92" w:rsidRDefault="00A005AB" w:rsidP="00A005AB">
      <w:pPr>
        <w:pStyle w:val="H6"/>
      </w:pPr>
      <w:r>
        <w:t>6.2.3.7.3</w:t>
      </w:r>
      <w:r w:rsidRPr="00384E92">
        <w:t>.1</w:t>
      </w:r>
      <w:r w:rsidRPr="00384E92">
        <w:tab/>
      </w:r>
      <w:r>
        <w:t>PATCH</w:t>
      </w:r>
    </w:p>
    <w:p w14:paraId="24E3F446" w14:textId="77777777" w:rsidR="00A005AB" w:rsidRDefault="00A005AB" w:rsidP="00A005AB">
      <w:r>
        <w:t>This method modifies an individual subscription resource for an MBS context in the MB-SMF.</w:t>
      </w:r>
    </w:p>
    <w:p w14:paraId="581EEED5" w14:textId="456D0E76" w:rsidR="00A005AB" w:rsidRDefault="00A005AB" w:rsidP="00A005AB">
      <w:r>
        <w:t>This method shall support the URI query parameters specified in table 6.2.3.7.3.1-1.</w:t>
      </w:r>
    </w:p>
    <w:p w14:paraId="35BD38B5" w14:textId="7542D8FA" w:rsidR="00A005AB" w:rsidRPr="00384E92" w:rsidRDefault="00A005AB" w:rsidP="00A005AB">
      <w:pPr>
        <w:pStyle w:val="TH"/>
        <w:rPr>
          <w:rFonts w:cs="Arial"/>
        </w:rPr>
      </w:pPr>
      <w:r w:rsidRPr="00384E92">
        <w:t xml:space="preserve">Table </w:t>
      </w:r>
      <w:r>
        <w:t>6.2.3.7.3.1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B54FF5"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16361A" w:rsidRDefault="00A005AB" w:rsidP="000012F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16361A" w:rsidRDefault="00A005AB" w:rsidP="000012F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16361A" w:rsidRDefault="00A005AB"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16361A" w:rsidRDefault="00A005AB" w:rsidP="000012F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16361A" w:rsidRDefault="00A005AB" w:rsidP="000012F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16361A" w:rsidRDefault="00A005AB" w:rsidP="000012F2">
            <w:pPr>
              <w:pStyle w:val="TAH"/>
            </w:pPr>
            <w:r w:rsidRPr="0016361A">
              <w:t>Applicability</w:t>
            </w:r>
          </w:p>
        </w:tc>
      </w:tr>
      <w:tr w:rsidR="00A005AB" w:rsidRPr="00B54FF5"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16361A" w:rsidDel="009C5531" w:rsidRDefault="00A005AB" w:rsidP="000012F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16361A"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16361A"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16361A"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16361A"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16361A" w:rsidRDefault="00A005AB" w:rsidP="000012F2">
            <w:pPr>
              <w:pStyle w:val="TAL"/>
            </w:pPr>
          </w:p>
        </w:tc>
      </w:tr>
    </w:tbl>
    <w:p w14:paraId="47F7C180" w14:textId="77777777" w:rsidR="00A005AB" w:rsidRDefault="00A005AB" w:rsidP="00A005AB"/>
    <w:p w14:paraId="06C71C6D" w14:textId="778D1595" w:rsidR="00A005AB" w:rsidRPr="00384E92" w:rsidRDefault="00A005AB" w:rsidP="00A005AB">
      <w:r>
        <w:t>This method shall support the request data structures specified in table 6.2.3.7.3.1-2 and the response data structures and response codes specified in table 6.2.3.7.3.1-3.</w:t>
      </w:r>
    </w:p>
    <w:p w14:paraId="1F9A3BAB" w14:textId="646BC9B1" w:rsidR="00A005AB" w:rsidRPr="001769FF" w:rsidRDefault="00A005AB" w:rsidP="00A005AB">
      <w:pPr>
        <w:pStyle w:val="TH"/>
      </w:pPr>
      <w:r w:rsidRPr="001769FF">
        <w:t xml:space="preserve">Table </w:t>
      </w:r>
      <w:r>
        <w:t>6.2.3.7.</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B54FF5"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16361A" w:rsidRDefault="00A005AB" w:rsidP="000012F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16361A" w:rsidRDefault="00A005AB" w:rsidP="000012F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16361A" w:rsidRDefault="00A005AB" w:rsidP="000012F2">
            <w:pPr>
              <w:pStyle w:val="TAH"/>
            </w:pPr>
            <w:r w:rsidRPr="0016361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16361A" w:rsidRDefault="00A005AB" w:rsidP="000012F2">
            <w:pPr>
              <w:pStyle w:val="TAH"/>
            </w:pPr>
            <w:r w:rsidRPr="0016361A">
              <w:t>Description</w:t>
            </w:r>
          </w:p>
        </w:tc>
      </w:tr>
      <w:tr w:rsidR="00A005AB" w:rsidRPr="00B54FF5" w14:paraId="5D2091D0"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C0C0C0"/>
          </w:tcPr>
          <w:p w14:paraId="164F04E6" w14:textId="77777777" w:rsidR="00A005AB" w:rsidRDefault="00A005AB" w:rsidP="000012F2">
            <w:pPr>
              <w:pStyle w:val="TAL"/>
            </w:pPr>
            <w:r>
              <w:t>array(PatchItem)</w:t>
            </w:r>
          </w:p>
          <w:p w14:paraId="707BAD90" w14:textId="77777777" w:rsidR="00A005AB" w:rsidRPr="00304067"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E6E7D" w14:textId="77777777" w:rsidR="00A005AB" w:rsidRPr="00304067" w:rsidRDefault="00A005AB" w:rsidP="000012F2">
            <w:pPr>
              <w:pStyle w:val="TAH"/>
              <w:rPr>
                <w:b w:val="0"/>
              </w:rPr>
            </w:pPr>
            <w:r w:rsidRPr="00304067">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190F1" w14:textId="77777777" w:rsidR="00A005AB" w:rsidRPr="00304067" w:rsidRDefault="00A005AB" w:rsidP="000012F2">
            <w:pPr>
              <w:pStyle w:val="TAH"/>
              <w:rPr>
                <w:b w:val="0"/>
              </w:rPr>
            </w:pPr>
            <w:r w:rsidRPr="00304067">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C0C0C0"/>
            <w:vAlign w:val="center"/>
          </w:tcPr>
          <w:p w14:paraId="10425E19" w14:textId="77777777" w:rsidR="00A005AB" w:rsidRPr="0016361A" w:rsidRDefault="00A005AB" w:rsidP="000012F2">
            <w:pPr>
              <w:pStyle w:val="TAL"/>
            </w:pPr>
            <w:r>
              <w:t>It shall contain the list of changes to be made to the Context Status Subscription (i.e. ContextStatusSubscription data type), according to the JSON PATCH format specified in IETF RFC 6902 [16].</w:t>
            </w:r>
          </w:p>
        </w:tc>
      </w:tr>
    </w:tbl>
    <w:p w14:paraId="4586C343" w14:textId="77777777" w:rsidR="00A005AB" w:rsidRDefault="00A005AB" w:rsidP="00A005AB"/>
    <w:p w14:paraId="5DFDADFD" w14:textId="39152928" w:rsidR="00A005AB" w:rsidRPr="001769FF" w:rsidRDefault="00A005AB" w:rsidP="00A005AB">
      <w:pPr>
        <w:pStyle w:val="TH"/>
      </w:pPr>
      <w:r w:rsidRPr="001769FF">
        <w:t xml:space="preserve">Table </w:t>
      </w:r>
      <w:r>
        <w:t>6.2.3.7.</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B54FF5"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16361A" w:rsidRDefault="00A005AB" w:rsidP="000012F2">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16361A" w:rsidRDefault="00A005AB"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16361A" w:rsidRDefault="00A005AB" w:rsidP="000012F2">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16361A" w:rsidRDefault="00A005AB" w:rsidP="000012F2">
            <w:pPr>
              <w:pStyle w:val="TAH"/>
            </w:pPr>
            <w:r w:rsidRPr="0016361A">
              <w:t>Response</w:t>
            </w:r>
          </w:p>
          <w:p w14:paraId="57AE070E" w14:textId="77777777" w:rsidR="00A005AB" w:rsidRPr="0016361A" w:rsidRDefault="00A005AB" w:rsidP="000012F2">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16361A" w:rsidRDefault="00A005AB" w:rsidP="000012F2">
            <w:pPr>
              <w:pStyle w:val="TAH"/>
            </w:pPr>
            <w:r w:rsidRPr="0016361A">
              <w:t>Description</w:t>
            </w:r>
          </w:p>
        </w:tc>
      </w:tr>
      <w:tr w:rsidR="00A005AB" w:rsidRPr="00B54FF5"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16361A" w:rsidRDefault="00A005AB" w:rsidP="000012F2">
            <w:pPr>
              <w:pStyle w:val="TAL"/>
            </w:pPr>
            <w:r>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16361A" w:rsidRDefault="00A005AB" w:rsidP="000012F2">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16361A" w:rsidRDefault="00A005AB" w:rsidP="000012F2">
            <w:pPr>
              <w:pStyle w:val="TAL"/>
            </w:pPr>
            <w:r>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16361A" w:rsidRDefault="00A005AB" w:rsidP="000012F2">
            <w:pPr>
              <w:pStyle w:val="TAL"/>
            </w:pPr>
            <w:r>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16361A" w:rsidRDefault="00A005AB" w:rsidP="000012F2">
            <w:pPr>
              <w:pStyle w:val="TAL"/>
            </w:pPr>
            <w:r>
              <w:t>Upon success, a response body shall be returned containing the updated Context Status Subscription.</w:t>
            </w:r>
          </w:p>
        </w:tc>
      </w:tr>
      <w:tr w:rsidR="00A005AB" w:rsidRPr="00B54FF5"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Default="00A005AB" w:rsidP="000012F2">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Default="00A005AB"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Default="00A005AB"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Default="00A005AB" w:rsidP="000012F2">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Default="00A005AB" w:rsidP="000012F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04C1289A" w14:textId="77777777" w:rsidR="00A005AB" w:rsidRDefault="00A005AB" w:rsidP="000012F2">
            <w:pPr>
              <w:pStyle w:val="TAL"/>
            </w:pPr>
            <w:r>
              <w:t xml:space="preserve">(NOTE 2) </w:t>
            </w:r>
          </w:p>
        </w:tc>
      </w:tr>
      <w:tr w:rsidR="00A005AB" w:rsidRPr="00B54FF5"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Default="00A005AB" w:rsidP="000012F2">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Default="00A005AB"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Default="00A005AB"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Default="00A005AB" w:rsidP="000012F2">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Default="00A005AB" w:rsidP="000012F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48050E3E" w14:textId="77777777" w:rsidR="00A005AB" w:rsidRDefault="00A005AB" w:rsidP="000012F2">
            <w:pPr>
              <w:pStyle w:val="TAL"/>
            </w:pPr>
            <w:r>
              <w:t>(NOTE 2)</w:t>
            </w:r>
          </w:p>
        </w:tc>
      </w:tr>
      <w:tr w:rsidR="00A005AB" w:rsidRPr="00B54FF5"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Default="00A005AB" w:rsidP="000012F2">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7F4B73E6" w14:textId="77777777" w:rsidR="00A005AB" w:rsidRPr="0016361A" w:rsidRDefault="00A005AB" w:rsidP="000012F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3C66A" w14:textId="77777777" w:rsidR="00A005AB" w:rsidRDefault="00A005AB" w:rsidP="00A005AB"/>
    <w:p w14:paraId="2C9FC0E7" w14:textId="5F248BAE" w:rsidR="00A005AB" w:rsidRPr="00A04126" w:rsidRDefault="00A005AB" w:rsidP="00A005AB">
      <w:pPr>
        <w:pStyle w:val="TH"/>
        <w:rPr>
          <w:rFonts w:cs="Arial"/>
        </w:rPr>
      </w:pPr>
      <w:r w:rsidRPr="00A04126">
        <w:lastRenderedPageBreak/>
        <w:t xml:space="preserve">Table </w:t>
      </w:r>
      <w:r>
        <w:t>6.2.3.7</w:t>
      </w:r>
      <w:r w:rsidRPr="00A04126">
        <w:t xml:space="preserve">.3.1-4: Headers supported by the </w:t>
      </w:r>
      <w:r>
        <w:t>PATCH</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B54FF5"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16361A" w:rsidRDefault="00A005AB" w:rsidP="000012F2">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16361A" w:rsidRDefault="00A005AB" w:rsidP="000012F2">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16361A" w:rsidRDefault="00A005AB" w:rsidP="000012F2">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16361A" w:rsidRDefault="00A005AB" w:rsidP="000012F2">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16361A" w:rsidRDefault="00A005AB" w:rsidP="000012F2">
            <w:pPr>
              <w:pStyle w:val="TAH"/>
            </w:pPr>
            <w:r w:rsidRPr="0016361A">
              <w:t>Description</w:t>
            </w:r>
          </w:p>
        </w:tc>
      </w:tr>
      <w:tr w:rsidR="00A005AB" w:rsidRPr="00B54FF5"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16361A"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16361A"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16361A"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16361A"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16361A" w:rsidRDefault="00A005AB" w:rsidP="000012F2">
            <w:pPr>
              <w:pStyle w:val="TAL"/>
            </w:pPr>
          </w:p>
        </w:tc>
      </w:tr>
    </w:tbl>
    <w:p w14:paraId="31BDAE25" w14:textId="77777777" w:rsidR="00A005AB" w:rsidRPr="00A04126" w:rsidRDefault="00A005AB" w:rsidP="00A005AB"/>
    <w:p w14:paraId="54CE906A" w14:textId="74DA8423" w:rsidR="00A005AB" w:rsidRPr="00A04126" w:rsidRDefault="00A005AB" w:rsidP="00A005AB">
      <w:pPr>
        <w:pStyle w:val="TH"/>
        <w:rPr>
          <w:rFonts w:cs="Arial"/>
        </w:rPr>
      </w:pPr>
      <w:r w:rsidRPr="00A04126">
        <w:t xml:space="preserve">Table </w:t>
      </w:r>
      <w:r>
        <w:t>6.2.3.7</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B54FF5"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16361A" w:rsidRDefault="00A005AB" w:rsidP="000012F2">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16361A" w:rsidRDefault="00A005AB" w:rsidP="000012F2">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16361A" w:rsidRDefault="00A005AB" w:rsidP="000012F2">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16361A" w:rsidRDefault="00A005AB" w:rsidP="000012F2">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16361A" w:rsidRDefault="00A005AB" w:rsidP="000012F2">
            <w:pPr>
              <w:pStyle w:val="TAH"/>
            </w:pPr>
            <w:r w:rsidRPr="0016361A">
              <w:t>Description</w:t>
            </w:r>
          </w:p>
        </w:tc>
      </w:tr>
      <w:tr w:rsidR="00A005AB" w:rsidRPr="00B54FF5"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16361A"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16361A"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16361A"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16361A"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16361A" w:rsidRDefault="00A005AB" w:rsidP="000012F2">
            <w:pPr>
              <w:pStyle w:val="TAL"/>
            </w:pPr>
          </w:p>
        </w:tc>
      </w:tr>
    </w:tbl>
    <w:p w14:paraId="32D2E7A6" w14:textId="77777777" w:rsidR="00A005AB" w:rsidRDefault="00A005AB" w:rsidP="00A005AB"/>
    <w:p w14:paraId="600D909D" w14:textId="57721985" w:rsidR="00A005AB" w:rsidRDefault="00A005AB" w:rsidP="00A005AB">
      <w:pPr>
        <w:pStyle w:val="TH"/>
      </w:pPr>
      <w:r w:rsidRPr="00D67AB2">
        <w:t xml:space="preserve">Table </w:t>
      </w:r>
      <w:r>
        <w:t>6.2.3.7</w:t>
      </w:r>
      <w:r w:rsidRPr="00A04126">
        <w:t>.3.1-6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D67AB2"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D67AB2" w:rsidRDefault="00A005AB"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D67AB2" w:rsidRDefault="00A005AB"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D67AB2" w:rsidRDefault="00A005AB"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D67AB2" w:rsidRDefault="00A005AB"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D67AB2" w:rsidRDefault="00A005AB" w:rsidP="000012F2">
            <w:pPr>
              <w:pStyle w:val="TAH"/>
            </w:pPr>
            <w:r w:rsidRPr="00D67AB2">
              <w:t>Description</w:t>
            </w:r>
          </w:p>
        </w:tc>
      </w:tr>
      <w:tr w:rsidR="00A005AB" w:rsidRPr="00D67AB2"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D67AB2" w:rsidRDefault="00A005AB"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D67AB2" w:rsidRDefault="00A005AB"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D67AB2" w:rsidRDefault="00A005AB"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D67AB2" w:rsidRDefault="00A005AB"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Default="00A005AB" w:rsidP="000012F2">
            <w:pPr>
              <w:pStyle w:val="TAL"/>
            </w:pPr>
            <w:r w:rsidRPr="00D70312">
              <w:t xml:space="preserve">An alternative URI of the resource located on an alternative service instance within the </w:t>
            </w:r>
            <w:r>
              <w:t>same MB-</w:t>
            </w:r>
            <w:r w:rsidRPr="00D70312">
              <w:t xml:space="preserve">SMF </w:t>
            </w:r>
            <w:r>
              <w:t>or MB-SMF (service) set.</w:t>
            </w:r>
          </w:p>
          <w:p w14:paraId="1BEC627D" w14:textId="77777777" w:rsidR="00A005AB" w:rsidRPr="00D67AB2" w:rsidRDefault="00A005AB" w:rsidP="000012F2">
            <w:pPr>
              <w:pStyle w:val="TAL"/>
            </w:pPr>
            <w:r>
              <w:t xml:space="preserve">Or the same URI, </w:t>
            </w:r>
            <w:r w:rsidRPr="00A563BE">
              <w:t>if a request is redirected to the same target resource via a different SCP.</w:t>
            </w:r>
          </w:p>
        </w:tc>
      </w:tr>
      <w:tr w:rsidR="00A005AB" w:rsidRPr="00D67AB2"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Default="00A005AB"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Default="00A005AB"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Default="00A005AB"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D67AB2" w:rsidRDefault="00A005AB"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D70312" w:rsidRDefault="00A005AB" w:rsidP="000012F2">
            <w:pPr>
              <w:pStyle w:val="TAL"/>
            </w:pPr>
            <w:r>
              <w:t>Identifier of the target MB-SMF (service) instance ID towards which the request is redirected</w:t>
            </w:r>
          </w:p>
        </w:tc>
      </w:tr>
    </w:tbl>
    <w:p w14:paraId="79360514" w14:textId="77777777" w:rsidR="00A005AB" w:rsidRDefault="00A005AB" w:rsidP="00A005AB"/>
    <w:p w14:paraId="286DD3B1" w14:textId="1D7BFE67" w:rsidR="00A005AB" w:rsidRDefault="00A005AB" w:rsidP="00A005AB">
      <w:pPr>
        <w:pStyle w:val="TH"/>
      </w:pPr>
      <w:r w:rsidRPr="00D67AB2">
        <w:t xml:space="preserve">Table </w:t>
      </w:r>
      <w:r>
        <w:t>6.2.3.7</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D67AB2"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D67AB2" w:rsidRDefault="00A005AB"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D67AB2" w:rsidRDefault="00A005AB"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D67AB2" w:rsidRDefault="00A005AB"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D67AB2" w:rsidRDefault="00A005AB"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D67AB2" w:rsidRDefault="00A005AB" w:rsidP="000012F2">
            <w:pPr>
              <w:pStyle w:val="TAH"/>
            </w:pPr>
            <w:r w:rsidRPr="00D67AB2">
              <w:t>Description</w:t>
            </w:r>
          </w:p>
        </w:tc>
      </w:tr>
      <w:tr w:rsidR="00A005AB" w:rsidRPr="00D67AB2"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D67AB2" w:rsidRDefault="00A005AB"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D67AB2" w:rsidRDefault="00A005AB"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D67AB2" w:rsidRDefault="00A005AB"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D67AB2" w:rsidRDefault="00A005AB"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Default="00A005AB" w:rsidP="000012F2">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6BD93AFC" w14:textId="77777777" w:rsidR="00A005AB" w:rsidRPr="00D67AB2" w:rsidRDefault="00A005AB" w:rsidP="000012F2">
            <w:pPr>
              <w:pStyle w:val="TAL"/>
            </w:pPr>
            <w:r>
              <w:t xml:space="preserve">Or the same URI, </w:t>
            </w:r>
            <w:r w:rsidRPr="00A563BE">
              <w:t>if a request is redirected to the same target resource via a different SCP.</w:t>
            </w:r>
          </w:p>
        </w:tc>
      </w:tr>
      <w:tr w:rsidR="00A005AB" w:rsidRPr="00D67AB2"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Default="00A005AB"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Default="00A005AB"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Default="00A005AB"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D67AB2" w:rsidRDefault="00A005AB"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D70312" w:rsidRDefault="00A005AB" w:rsidP="000012F2">
            <w:pPr>
              <w:pStyle w:val="TAL"/>
            </w:pPr>
            <w:r>
              <w:t>Identifier of the target MB-SMF (service) instance ID towards which the request is redirected</w:t>
            </w:r>
          </w:p>
        </w:tc>
      </w:tr>
    </w:tbl>
    <w:p w14:paraId="36D8A2F1" w14:textId="77777777" w:rsidR="00A005AB" w:rsidRDefault="00A005AB" w:rsidP="00A005AB"/>
    <w:p w14:paraId="2FEFC374" w14:textId="38DB7110" w:rsidR="00A005AB" w:rsidRPr="00384E92" w:rsidRDefault="00A005AB" w:rsidP="00A005AB">
      <w:pPr>
        <w:pStyle w:val="H6"/>
      </w:pPr>
      <w:r>
        <w:t>6.2.3.7.3</w:t>
      </w:r>
      <w:r w:rsidRPr="00384E92">
        <w:t>.</w:t>
      </w:r>
      <w:r>
        <w:t>2</w:t>
      </w:r>
      <w:r w:rsidRPr="00384E92">
        <w:tab/>
      </w:r>
      <w:r>
        <w:t>DELETE</w:t>
      </w:r>
    </w:p>
    <w:p w14:paraId="1C2A130F" w14:textId="77777777" w:rsidR="00A005AB" w:rsidRDefault="00A005AB" w:rsidP="00A005AB">
      <w:r>
        <w:t>This method deletes an individual subscription resource for an MBS context in the MB-SMF.</w:t>
      </w:r>
    </w:p>
    <w:p w14:paraId="1529D8BB" w14:textId="558D3CC4" w:rsidR="00A005AB" w:rsidRDefault="00A005AB" w:rsidP="00A005AB">
      <w:r>
        <w:t>This method shall support the URI query parameters specified in table 6.2.3.7.3.1-1.</w:t>
      </w:r>
    </w:p>
    <w:p w14:paraId="016C2CD8" w14:textId="26610FC2" w:rsidR="00A005AB" w:rsidRPr="00384E92" w:rsidRDefault="00A005AB" w:rsidP="00A005AB">
      <w:pPr>
        <w:pStyle w:val="TH"/>
        <w:rPr>
          <w:rFonts w:cs="Arial"/>
        </w:rPr>
      </w:pPr>
      <w:r w:rsidRPr="00384E92">
        <w:t xml:space="preserve">Table </w:t>
      </w:r>
      <w:r>
        <w:t>6.2.3.7.3.1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B54FF5"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16361A" w:rsidRDefault="00A005AB" w:rsidP="000012F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16361A" w:rsidRDefault="00A005AB" w:rsidP="000012F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16361A" w:rsidRDefault="00A005AB"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16361A" w:rsidRDefault="00A005AB" w:rsidP="000012F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16361A" w:rsidRDefault="00A005AB" w:rsidP="000012F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16361A" w:rsidRDefault="00A005AB" w:rsidP="000012F2">
            <w:pPr>
              <w:pStyle w:val="TAH"/>
            </w:pPr>
            <w:r w:rsidRPr="0016361A">
              <w:t>Applicability</w:t>
            </w:r>
          </w:p>
        </w:tc>
      </w:tr>
      <w:tr w:rsidR="00A005AB" w:rsidRPr="00B54FF5"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16361A" w:rsidDel="009C5531" w:rsidRDefault="00A005AB" w:rsidP="000012F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16361A"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16361A"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16361A"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16361A"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16361A" w:rsidRDefault="00A005AB" w:rsidP="000012F2">
            <w:pPr>
              <w:pStyle w:val="TAL"/>
            </w:pPr>
          </w:p>
        </w:tc>
      </w:tr>
    </w:tbl>
    <w:p w14:paraId="27CE1532" w14:textId="77777777" w:rsidR="00A005AB" w:rsidRDefault="00A005AB" w:rsidP="00A005AB"/>
    <w:p w14:paraId="280FFA5B" w14:textId="2C44C7E0" w:rsidR="00A005AB" w:rsidRPr="00384E92" w:rsidRDefault="00A005AB" w:rsidP="00A005AB">
      <w:r>
        <w:t>This method shall support the request data structures specified in table 6.2.3.7.3.1-2 and the response data structures and response codes specified in table 6.2.3.7.3.1-3.</w:t>
      </w:r>
    </w:p>
    <w:p w14:paraId="08042AB6" w14:textId="65B4B9CF" w:rsidR="00A005AB" w:rsidRPr="001769FF" w:rsidRDefault="00A005AB" w:rsidP="00A005AB">
      <w:pPr>
        <w:pStyle w:val="TH"/>
      </w:pPr>
      <w:r w:rsidRPr="001769FF">
        <w:t xml:space="preserve">Table </w:t>
      </w:r>
      <w:r>
        <w:t>6.2.3.7.</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B54FF5"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16361A" w:rsidRDefault="00A005AB" w:rsidP="000012F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16361A" w:rsidRDefault="00A005AB" w:rsidP="000012F2">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16361A" w:rsidRDefault="00A005AB" w:rsidP="000012F2">
            <w:pPr>
              <w:pStyle w:val="TAH"/>
            </w:pPr>
            <w:r w:rsidRPr="0016361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16361A" w:rsidRDefault="00A005AB" w:rsidP="000012F2">
            <w:pPr>
              <w:pStyle w:val="TAH"/>
            </w:pPr>
            <w:r w:rsidRPr="0016361A">
              <w:t>Description</w:t>
            </w:r>
          </w:p>
        </w:tc>
      </w:tr>
      <w:tr w:rsidR="00A005AB" w:rsidRPr="00B54FF5"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304067" w:rsidRDefault="00A005AB" w:rsidP="000012F2">
            <w:pPr>
              <w:pStyle w:val="TAL"/>
            </w:pPr>
            <w:r>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304067"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304067"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16361A" w:rsidRDefault="00A005AB" w:rsidP="000012F2">
            <w:pPr>
              <w:pStyle w:val="TAL"/>
            </w:pPr>
          </w:p>
        </w:tc>
      </w:tr>
    </w:tbl>
    <w:p w14:paraId="34C0DFDA" w14:textId="77777777" w:rsidR="00A005AB" w:rsidRDefault="00A005AB" w:rsidP="00A005AB"/>
    <w:p w14:paraId="66587334" w14:textId="61492771" w:rsidR="00A005AB" w:rsidRPr="001769FF" w:rsidRDefault="00A005AB" w:rsidP="00A005AB">
      <w:pPr>
        <w:pStyle w:val="TH"/>
      </w:pPr>
      <w:r w:rsidRPr="001769FF">
        <w:lastRenderedPageBreak/>
        <w:t xml:space="preserve">Table </w:t>
      </w:r>
      <w:r>
        <w:t>6.2.3.7.</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B54FF5"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16361A" w:rsidRDefault="00A005AB" w:rsidP="000012F2">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16361A" w:rsidRDefault="00A005AB" w:rsidP="000012F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16361A" w:rsidRDefault="00A005AB" w:rsidP="000012F2">
            <w:pPr>
              <w:pStyle w:val="TAH"/>
            </w:pPr>
            <w:r w:rsidRPr="0016361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16361A" w:rsidRDefault="00A005AB" w:rsidP="000012F2">
            <w:pPr>
              <w:pStyle w:val="TAH"/>
            </w:pPr>
            <w:r w:rsidRPr="0016361A">
              <w:t>Response</w:t>
            </w:r>
          </w:p>
          <w:p w14:paraId="414F992A" w14:textId="77777777" w:rsidR="00A005AB" w:rsidRPr="0016361A" w:rsidRDefault="00A005AB" w:rsidP="000012F2">
            <w:pPr>
              <w:pStyle w:val="TAH"/>
            </w:pPr>
            <w:r w:rsidRPr="0016361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16361A" w:rsidRDefault="00A005AB" w:rsidP="000012F2">
            <w:pPr>
              <w:pStyle w:val="TAH"/>
            </w:pPr>
            <w:r w:rsidRPr="0016361A">
              <w:t>Description</w:t>
            </w:r>
          </w:p>
        </w:tc>
      </w:tr>
      <w:tr w:rsidR="00A005AB" w:rsidRPr="00B54FF5"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16361A" w:rsidRDefault="00A005AB" w:rsidP="000012F2">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16361A"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16361A"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16361A" w:rsidRDefault="00A005AB" w:rsidP="000012F2">
            <w:pPr>
              <w:pStyle w:val="TAL"/>
            </w:pPr>
            <w:r>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16361A" w:rsidRDefault="00A005AB" w:rsidP="000012F2">
            <w:pPr>
              <w:pStyle w:val="TAL"/>
            </w:pPr>
            <w:r>
              <w:t>Successful deletion</w:t>
            </w:r>
          </w:p>
        </w:tc>
      </w:tr>
      <w:tr w:rsidR="00A005AB" w:rsidRPr="00B54FF5"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Default="00A005AB" w:rsidP="000012F2">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Default="00A005AB"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Default="00A005AB"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Default="00A005AB" w:rsidP="000012F2">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Default="00A005AB" w:rsidP="000012F2">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w:t>
            </w:r>
            <w:r w:rsidDel="00C62742">
              <w:t xml:space="preserve"> </w:t>
            </w:r>
            <w:r>
              <w:t>or MB-SMF (service) set.</w:t>
            </w:r>
          </w:p>
          <w:p w14:paraId="6EA15A84" w14:textId="77777777" w:rsidR="00A005AB" w:rsidRDefault="00A005AB" w:rsidP="000012F2">
            <w:pPr>
              <w:pStyle w:val="TAL"/>
            </w:pPr>
            <w:r>
              <w:t xml:space="preserve">(NOTE 2) </w:t>
            </w:r>
          </w:p>
        </w:tc>
      </w:tr>
      <w:tr w:rsidR="00A005AB" w:rsidRPr="00B54FF5"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Default="00A005AB" w:rsidP="000012F2">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Default="00A005AB" w:rsidP="000012F2">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Default="00A005AB" w:rsidP="000012F2">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Default="00A005AB" w:rsidP="000012F2">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Default="00A005AB" w:rsidP="000012F2">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t xml:space="preserve"> same MB-SMF or MB-SMF (service) set.</w:t>
            </w:r>
          </w:p>
          <w:p w14:paraId="2763DB0A" w14:textId="77777777" w:rsidR="00A005AB" w:rsidRDefault="00A005AB" w:rsidP="000012F2">
            <w:pPr>
              <w:pStyle w:val="TAL"/>
            </w:pPr>
            <w:r>
              <w:t>(NOTE 2)</w:t>
            </w:r>
          </w:p>
        </w:tc>
      </w:tr>
      <w:tr w:rsidR="00A005AB" w:rsidRPr="00B54FF5"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Default="00A005AB" w:rsidP="000012F2">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025B644F" w14:textId="77777777" w:rsidR="00A005AB" w:rsidRPr="0016361A" w:rsidRDefault="00A005AB" w:rsidP="000012F2">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36034EF" w14:textId="77777777" w:rsidR="00A005AB" w:rsidRDefault="00A005AB" w:rsidP="00A005AB"/>
    <w:p w14:paraId="1CDB7255" w14:textId="26B59450" w:rsidR="00A005AB" w:rsidRDefault="00A005AB" w:rsidP="00A005AB">
      <w:pPr>
        <w:pStyle w:val="TH"/>
      </w:pPr>
      <w:r w:rsidRPr="00D67AB2">
        <w:t xml:space="preserve">Table </w:t>
      </w:r>
      <w:r>
        <w:t>6.2.3.7</w:t>
      </w:r>
      <w:r w:rsidRPr="00A04126">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D67AB2"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D67AB2" w:rsidRDefault="00A005AB"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D67AB2" w:rsidRDefault="00A005AB"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D67AB2" w:rsidRDefault="00A005AB"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D67AB2" w:rsidRDefault="00A005AB"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D67AB2" w:rsidRDefault="00A005AB" w:rsidP="000012F2">
            <w:pPr>
              <w:pStyle w:val="TAH"/>
            </w:pPr>
            <w:r w:rsidRPr="00D67AB2">
              <w:t>Description</w:t>
            </w:r>
          </w:p>
        </w:tc>
      </w:tr>
      <w:tr w:rsidR="00A005AB" w:rsidRPr="00D67AB2"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D67AB2" w:rsidRDefault="00A005AB"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D67AB2" w:rsidRDefault="00A005AB"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D67AB2" w:rsidRDefault="00A005AB"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D67AB2" w:rsidRDefault="00A005AB"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Default="00A005AB" w:rsidP="000012F2">
            <w:pPr>
              <w:pStyle w:val="TAL"/>
            </w:pPr>
            <w:r w:rsidRPr="00D70312">
              <w:t xml:space="preserve">An alternative URI of the resource located on an alternative service instance within the </w:t>
            </w:r>
            <w:r>
              <w:t>same MB-</w:t>
            </w:r>
            <w:r w:rsidRPr="00D70312">
              <w:t xml:space="preserve">SMF </w:t>
            </w:r>
            <w:r>
              <w:t>or MB-SMF (service) set.</w:t>
            </w:r>
          </w:p>
          <w:p w14:paraId="35AE7635" w14:textId="77777777" w:rsidR="00A005AB" w:rsidRPr="00D67AB2" w:rsidRDefault="00A005AB" w:rsidP="000012F2">
            <w:pPr>
              <w:pStyle w:val="TAL"/>
            </w:pPr>
            <w:r>
              <w:t xml:space="preserve">Or the same URI, </w:t>
            </w:r>
            <w:r w:rsidRPr="00A563BE">
              <w:t>if a request is redirected to the same target resource via a different SCP.</w:t>
            </w:r>
          </w:p>
        </w:tc>
      </w:tr>
      <w:tr w:rsidR="00A005AB" w:rsidRPr="00D67AB2"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Default="00A005AB"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Default="00A005AB"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Default="00A005AB"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D67AB2" w:rsidRDefault="00A005AB"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D70312" w:rsidRDefault="00A005AB" w:rsidP="000012F2">
            <w:pPr>
              <w:pStyle w:val="TAL"/>
            </w:pPr>
            <w:r>
              <w:t>Identifier of the target MB-SMF (service) instance ID towards which the request is redirected</w:t>
            </w:r>
          </w:p>
        </w:tc>
      </w:tr>
    </w:tbl>
    <w:p w14:paraId="7A03AA60" w14:textId="77777777" w:rsidR="00A005AB" w:rsidRDefault="00A005AB" w:rsidP="00A005AB"/>
    <w:p w14:paraId="79AC30EA" w14:textId="79BE78B7" w:rsidR="00A005AB" w:rsidRDefault="00A005AB" w:rsidP="00A005AB">
      <w:pPr>
        <w:pStyle w:val="TH"/>
      </w:pPr>
      <w:r w:rsidRPr="00D67AB2">
        <w:t xml:space="preserve">Table </w:t>
      </w:r>
      <w:r>
        <w:t>6.2.3.7</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D67AB2"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D67AB2" w:rsidRDefault="00A005AB" w:rsidP="000012F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D67AB2" w:rsidRDefault="00A005AB" w:rsidP="000012F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D67AB2" w:rsidRDefault="00A005AB" w:rsidP="000012F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D67AB2" w:rsidRDefault="00A005AB" w:rsidP="000012F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D67AB2" w:rsidRDefault="00A005AB" w:rsidP="000012F2">
            <w:pPr>
              <w:pStyle w:val="TAH"/>
            </w:pPr>
            <w:r w:rsidRPr="00D67AB2">
              <w:t>Description</w:t>
            </w:r>
          </w:p>
        </w:tc>
      </w:tr>
      <w:tr w:rsidR="00A005AB" w:rsidRPr="00D67AB2"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D67AB2" w:rsidRDefault="00A005AB" w:rsidP="000012F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D67AB2" w:rsidRDefault="00A005AB" w:rsidP="000012F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D67AB2" w:rsidRDefault="00A005AB" w:rsidP="000012F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D67AB2" w:rsidRDefault="00A005AB" w:rsidP="000012F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Default="00A005AB" w:rsidP="000012F2">
            <w:pPr>
              <w:pStyle w:val="TAL"/>
            </w:pPr>
            <w:r w:rsidRPr="00D70312">
              <w:t>An alternative URI of the resource located on an alternative service instance within the</w:t>
            </w:r>
            <w:r>
              <w:t xml:space="preserve"> same</w:t>
            </w:r>
            <w:r w:rsidRPr="00D70312">
              <w:t xml:space="preserve"> </w:t>
            </w:r>
            <w:r>
              <w:t>MB-</w:t>
            </w:r>
            <w:r w:rsidRPr="00D70312">
              <w:t>SMF</w:t>
            </w:r>
            <w:r>
              <w:t xml:space="preserve"> or MB-SMF (service) set.</w:t>
            </w:r>
          </w:p>
          <w:p w14:paraId="69650504" w14:textId="77777777" w:rsidR="00A005AB" w:rsidRPr="00D67AB2" w:rsidRDefault="00A005AB" w:rsidP="000012F2">
            <w:pPr>
              <w:pStyle w:val="TAL"/>
            </w:pPr>
            <w:r>
              <w:t xml:space="preserve">Or the same URI, </w:t>
            </w:r>
            <w:r w:rsidRPr="00A563BE">
              <w:t>if a request is redirected to the same target resource via a different SCP.</w:t>
            </w:r>
          </w:p>
        </w:tc>
      </w:tr>
      <w:tr w:rsidR="00A005AB" w:rsidRPr="00D67AB2"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Default="00A005AB" w:rsidP="000012F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Default="00A005AB" w:rsidP="000012F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Default="00A005AB" w:rsidP="000012F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D67AB2" w:rsidRDefault="00A005AB" w:rsidP="000012F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D70312" w:rsidRDefault="00A005AB" w:rsidP="000012F2">
            <w:pPr>
              <w:pStyle w:val="TAL"/>
            </w:pPr>
            <w:r>
              <w:t>Identifier of the target MB-SMF (service) instance ID towards which the request is redirected</w:t>
            </w:r>
          </w:p>
        </w:tc>
      </w:tr>
    </w:tbl>
    <w:p w14:paraId="4505D720" w14:textId="77777777" w:rsidR="00A005AB" w:rsidRPr="00384E92" w:rsidRDefault="00A005AB" w:rsidP="00A005AB"/>
    <w:p w14:paraId="0C1AC3D7" w14:textId="77777777" w:rsidR="00A005AB" w:rsidRPr="00384E92" w:rsidRDefault="00A005AB" w:rsidP="00A005AB"/>
    <w:p w14:paraId="79D7C114" w14:textId="36DFD54A" w:rsidR="00A005AB" w:rsidRDefault="00A005AB" w:rsidP="00A005AB">
      <w:pPr>
        <w:pStyle w:val="Heading5"/>
      </w:pPr>
      <w:bookmarkStart w:id="465" w:name="_Toc85877093"/>
      <w:r>
        <w:t>6.2.3.7.4</w:t>
      </w:r>
      <w:r>
        <w:tab/>
        <w:t>Resource Custom Operations</w:t>
      </w:r>
      <w:bookmarkEnd w:id="465"/>
    </w:p>
    <w:p w14:paraId="65172263" w14:textId="77777777" w:rsidR="00A005AB" w:rsidRDefault="00A005AB" w:rsidP="00A005AB">
      <w:r>
        <w:t>None.</w:t>
      </w:r>
    </w:p>
    <w:p w14:paraId="22609DD7" w14:textId="77777777" w:rsidR="00DE7722" w:rsidRPr="007C5C07" w:rsidRDefault="00DE7722" w:rsidP="00372C69">
      <w:pPr>
        <w:rPr>
          <w:lang w:val="en-US"/>
        </w:rPr>
      </w:pPr>
    </w:p>
    <w:p w14:paraId="0B3F7A54" w14:textId="77777777" w:rsidR="00C07332" w:rsidRDefault="00C07332" w:rsidP="00C07332">
      <w:pPr>
        <w:pStyle w:val="Heading3"/>
      </w:pPr>
      <w:bookmarkStart w:id="466" w:name="_Toc81558621"/>
      <w:bookmarkStart w:id="467" w:name="_Toc85877094"/>
      <w:r>
        <w:t>6.2.4</w:t>
      </w:r>
      <w:r>
        <w:tab/>
        <w:t>Custom Operations without associated resources</w:t>
      </w:r>
      <w:bookmarkEnd w:id="466"/>
      <w:bookmarkEnd w:id="467"/>
    </w:p>
    <w:p w14:paraId="1D44B16C" w14:textId="77777777" w:rsidR="00C07332" w:rsidRDefault="00C07332" w:rsidP="00C07332">
      <w:r>
        <w:t>None</w:t>
      </w:r>
    </w:p>
    <w:p w14:paraId="34E63C7A" w14:textId="77777777" w:rsidR="00AF65A9" w:rsidRDefault="00AF65A9" w:rsidP="00AF65A9">
      <w:pPr>
        <w:pStyle w:val="Heading3"/>
      </w:pPr>
      <w:bookmarkStart w:id="468" w:name="_Toc81558622"/>
      <w:bookmarkStart w:id="469" w:name="_Toc81558624"/>
      <w:bookmarkStart w:id="470" w:name="_Toc81558629"/>
      <w:bookmarkStart w:id="471" w:name="_Toc85877095"/>
      <w:r>
        <w:lastRenderedPageBreak/>
        <w:t>6.2.5</w:t>
      </w:r>
      <w:r>
        <w:tab/>
        <w:t>Notifications</w:t>
      </w:r>
      <w:bookmarkEnd w:id="468"/>
      <w:bookmarkEnd w:id="471"/>
    </w:p>
    <w:p w14:paraId="7FAAF101" w14:textId="77777777" w:rsidR="00AF65A9" w:rsidRPr="000A7435" w:rsidRDefault="00AF65A9" w:rsidP="00AF65A9">
      <w:pPr>
        <w:pStyle w:val="Heading4"/>
      </w:pPr>
      <w:bookmarkStart w:id="472" w:name="_Toc81558623"/>
      <w:bookmarkStart w:id="473" w:name="_Toc85877096"/>
      <w:r>
        <w:t>6.2.5.1</w:t>
      </w:r>
      <w:r>
        <w:tab/>
        <w:t>General</w:t>
      </w:r>
      <w:bookmarkEnd w:id="472"/>
      <w:bookmarkEnd w:id="473"/>
    </w:p>
    <w:p w14:paraId="5BECA7A7" w14:textId="35F8F93D" w:rsidR="00AF65A9" w:rsidRPr="00384E92" w:rsidRDefault="00AF65A9" w:rsidP="00AF65A9">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736ABD">
        <w:t>TS 2</w:t>
      </w:r>
      <w:r>
        <w:t xml:space="preserve">9.500 / </w:t>
      </w:r>
      <w:r w:rsidR="00736ABD">
        <w:t>TS 2</w:t>
      </w:r>
      <w:r>
        <w:t>9.501.</w:t>
      </w:r>
    </w:p>
    <w:p w14:paraId="20E887EA" w14:textId="77777777" w:rsidR="00AF65A9" w:rsidRDefault="00AF65A9" w:rsidP="00AF65A9">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13B2D21C" w14:textId="77777777" w:rsidR="00AF65A9" w:rsidRPr="00A04126" w:rsidRDefault="00AF65A9" w:rsidP="00AF65A9">
      <w:pPr>
        <w:pStyle w:val="TH"/>
      </w:pPr>
      <w:r w:rsidRPr="00A04126">
        <w:t xml:space="preserve">Table </w:t>
      </w:r>
      <w:r>
        <w:t>6.2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B54FF5"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16361A" w:rsidRDefault="00AF65A9" w:rsidP="000012F2">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16361A" w:rsidRDefault="00AF65A9" w:rsidP="000012F2">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16361A" w:rsidRDefault="00AF65A9" w:rsidP="000012F2">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16361A" w:rsidRDefault="00AF65A9" w:rsidP="000012F2">
            <w:pPr>
              <w:pStyle w:val="TAH"/>
            </w:pPr>
            <w:r w:rsidRPr="0016361A">
              <w:t>Description</w:t>
            </w:r>
          </w:p>
          <w:p w14:paraId="52884087" w14:textId="77777777" w:rsidR="00AF65A9" w:rsidRPr="0016361A" w:rsidRDefault="00AF65A9" w:rsidP="000012F2">
            <w:pPr>
              <w:pStyle w:val="TAH"/>
            </w:pPr>
            <w:r w:rsidRPr="0016361A">
              <w:t>(service operation)</w:t>
            </w:r>
          </w:p>
        </w:tc>
      </w:tr>
      <w:tr w:rsidR="00AF65A9" w:rsidRPr="00B54FF5"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16361A" w:rsidRDefault="00AF65A9" w:rsidP="000012F2">
            <w:pPr>
              <w:pStyle w:val="TAC"/>
              <w:rPr>
                <w:lang w:val="en-US"/>
              </w:rPr>
            </w:pPr>
            <w:r>
              <w:rPr>
                <w:lang w:val="en-US"/>
              </w:rPr>
              <w:t>Status Notification</w:t>
            </w:r>
          </w:p>
        </w:tc>
        <w:tc>
          <w:tcPr>
            <w:tcW w:w="2083" w:type="pct"/>
            <w:tcBorders>
              <w:left w:val="single" w:sz="4" w:space="0" w:color="auto"/>
              <w:right w:val="single" w:sz="4" w:space="0" w:color="auto"/>
            </w:tcBorders>
            <w:vAlign w:val="center"/>
          </w:tcPr>
          <w:p w14:paraId="2B5F4C56" w14:textId="77777777" w:rsidR="00AF65A9" w:rsidRPr="0016361A" w:rsidDel="005E0502" w:rsidRDefault="00AF65A9" w:rsidP="000012F2">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16361A" w:rsidRDefault="00AF65A9" w:rsidP="000012F2">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16361A" w:rsidRDefault="00AF65A9" w:rsidP="000012F2">
            <w:pPr>
              <w:pStyle w:val="TAL"/>
              <w:rPr>
                <w:lang w:val="en-US"/>
              </w:rPr>
            </w:pPr>
            <w:r>
              <w:rPr>
                <w:lang w:val="en-US"/>
              </w:rPr>
              <w:t>StatusNotify</w:t>
            </w:r>
          </w:p>
        </w:tc>
      </w:tr>
      <w:tr w:rsidR="00953894" w:rsidRPr="00B54FF5"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16361A" w:rsidRDefault="00953894" w:rsidP="00953894">
            <w:pPr>
              <w:pStyle w:val="TAC"/>
              <w:rPr>
                <w:lang w:val="en-US"/>
              </w:rPr>
            </w:pPr>
            <w:r>
              <w:rPr>
                <w:lang w:val="en-US"/>
              </w:rPr>
              <w:t>Context Status Notification</w:t>
            </w:r>
          </w:p>
        </w:tc>
        <w:tc>
          <w:tcPr>
            <w:tcW w:w="2083" w:type="pct"/>
            <w:tcBorders>
              <w:left w:val="single" w:sz="4" w:space="0" w:color="auto"/>
              <w:right w:val="single" w:sz="4" w:space="0" w:color="auto"/>
            </w:tcBorders>
            <w:vAlign w:val="center"/>
          </w:tcPr>
          <w:p w14:paraId="616161B8" w14:textId="78594224" w:rsidR="00953894" w:rsidRPr="0016361A" w:rsidRDefault="00953894" w:rsidP="00953894">
            <w:pPr>
              <w:pStyle w:val="TAL"/>
              <w:rPr>
                <w:lang w:val="en-US"/>
              </w:rPr>
            </w:pPr>
            <w:r>
              <w:rPr>
                <w:lang w:val="en-US"/>
              </w:rPr>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16361A" w:rsidRDefault="00953894" w:rsidP="00953894">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16361A" w:rsidRDefault="00953894" w:rsidP="00953894">
            <w:pPr>
              <w:pStyle w:val="TAL"/>
              <w:rPr>
                <w:lang w:val="en-US"/>
              </w:rPr>
            </w:pPr>
            <w:r>
              <w:rPr>
                <w:lang w:val="en-US"/>
              </w:rPr>
              <w:t>ContextStatusNotify</w:t>
            </w:r>
          </w:p>
        </w:tc>
      </w:tr>
    </w:tbl>
    <w:p w14:paraId="6921011A" w14:textId="77777777" w:rsidR="00AF65A9" w:rsidRDefault="00AF65A9" w:rsidP="00AF65A9"/>
    <w:p w14:paraId="323444BF" w14:textId="0DA4D6FE" w:rsidR="00AF65A9" w:rsidRDefault="00AF65A9" w:rsidP="00AF65A9">
      <w:pPr>
        <w:pStyle w:val="Heading4"/>
      </w:pPr>
      <w:bookmarkStart w:id="474" w:name="_Toc85877097"/>
      <w:r>
        <w:t>6.2.5.2</w:t>
      </w:r>
      <w:r>
        <w:tab/>
        <w:t>StatusNotify</w:t>
      </w:r>
      <w:bookmarkEnd w:id="469"/>
      <w:bookmarkEnd w:id="474"/>
    </w:p>
    <w:p w14:paraId="1A3E285C" w14:textId="77777777" w:rsidR="00AF65A9" w:rsidRPr="00986E88" w:rsidRDefault="00AF65A9" w:rsidP="00AF65A9">
      <w:pPr>
        <w:pStyle w:val="Heading5"/>
        <w:rPr>
          <w:noProof/>
        </w:rPr>
      </w:pPr>
      <w:bookmarkStart w:id="475" w:name="_Toc81558625"/>
      <w:bookmarkStart w:id="476" w:name="_Toc85877098"/>
      <w:r>
        <w:t>6.2.5.2</w:t>
      </w:r>
      <w:r w:rsidRPr="00986E88">
        <w:rPr>
          <w:noProof/>
        </w:rPr>
        <w:t>.1</w:t>
      </w:r>
      <w:r w:rsidRPr="00986E88">
        <w:rPr>
          <w:noProof/>
        </w:rPr>
        <w:tab/>
        <w:t>Description</w:t>
      </w:r>
      <w:bookmarkEnd w:id="475"/>
      <w:bookmarkEnd w:id="476"/>
    </w:p>
    <w:p w14:paraId="5D9F0426" w14:textId="07D886FF" w:rsidR="00AF65A9" w:rsidRPr="00986E88" w:rsidRDefault="00AF65A9" w:rsidP="00AF65A9">
      <w:pPr>
        <w:rPr>
          <w:noProof/>
        </w:rPr>
      </w:pPr>
      <w:r w:rsidRPr="00986E88">
        <w:rPr>
          <w:noProof/>
        </w:rPr>
        <w:t xml:space="preserve">The Event Notification is used by the </w:t>
      </w:r>
      <w:r>
        <w:rPr>
          <w:noProof/>
        </w:rPr>
        <w:t>MB-SMF</w:t>
      </w:r>
      <w:r w:rsidRPr="00986E88">
        <w:rPr>
          <w:noProof/>
        </w:rPr>
        <w:t xml:space="preserve"> to report one or several observed Events to a NF service consumer that has subscribed to such Notifications.</w:t>
      </w:r>
    </w:p>
    <w:p w14:paraId="386EFE85" w14:textId="77777777" w:rsidR="00AF65A9" w:rsidRPr="00986E88" w:rsidRDefault="00AF65A9" w:rsidP="00AF65A9">
      <w:pPr>
        <w:pStyle w:val="Heading5"/>
        <w:rPr>
          <w:noProof/>
        </w:rPr>
      </w:pPr>
      <w:bookmarkStart w:id="477" w:name="_Toc81558626"/>
      <w:bookmarkStart w:id="478" w:name="_Toc85877099"/>
      <w:r>
        <w:t>6.2.5.2</w:t>
      </w:r>
      <w:r w:rsidRPr="00986E88">
        <w:rPr>
          <w:noProof/>
        </w:rPr>
        <w:t>.2</w:t>
      </w:r>
      <w:r w:rsidRPr="00986E88">
        <w:rPr>
          <w:noProof/>
        </w:rPr>
        <w:tab/>
        <w:t>Target URI</w:t>
      </w:r>
      <w:bookmarkEnd w:id="477"/>
      <w:bookmarkEnd w:id="478"/>
    </w:p>
    <w:p w14:paraId="1527108E" w14:textId="77777777" w:rsidR="00AF65A9" w:rsidRPr="00986E88" w:rsidRDefault="00AF65A9" w:rsidP="00AF65A9">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16B2E211" w14:textId="77777777" w:rsidR="00AF65A9" w:rsidRPr="00986E88" w:rsidRDefault="00AF65A9" w:rsidP="00AF65A9">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B54FF5"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16361A" w:rsidRDefault="00AF65A9" w:rsidP="000012F2">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16361A" w:rsidRDefault="00AF65A9" w:rsidP="000012F2">
            <w:pPr>
              <w:pStyle w:val="TAH"/>
              <w:rPr>
                <w:noProof/>
              </w:rPr>
            </w:pPr>
            <w:r w:rsidRPr="0016361A">
              <w:rPr>
                <w:noProof/>
              </w:rPr>
              <w:t>Definition</w:t>
            </w:r>
          </w:p>
        </w:tc>
      </w:tr>
      <w:tr w:rsidR="00AF65A9" w:rsidRPr="00B54FF5"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16361A" w:rsidRDefault="00AF65A9" w:rsidP="000012F2">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16361A" w:rsidRDefault="00AF65A9" w:rsidP="000012F2">
            <w:pPr>
              <w:pStyle w:val="TAL"/>
              <w:rPr>
                <w:noProof/>
              </w:rPr>
            </w:pPr>
            <w:r w:rsidRPr="0016361A">
              <w:rPr>
                <w:noProof/>
              </w:rPr>
              <w:t xml:space="preserve">String formatted as URI with the </w:t>
            </w:r>
            <w:r>
              <w:rPr>
                <w:noProof/>
              </w:rPr>
              <w:t>Callback</w:t>
            </w:r>
            <w:r w:rsidRPr="0016361A">
              <w:rPr>
                <w:noProof/>
              </w:rPr>
              <w:t xml:space="preserve"> Uri</w:t>
            </w:r>
          </w:p>
        </w:tc>
      </w:tr>
    </w:tbl>
    <w:p w14:paraId="7F1404FA" w14:textId="77777777" w:rsidR="00AF65A9" w:rsidRPr="00986E88" w:rsidRDefault="00AF65A9" w:rsidP="00AF65A9">
      <w:pPr>
        <w:rPr>
          <w:noProof/>
        </w:rPr>
      </w:pPr>
    </w:p>
    <w:p w14:paraId="3E0FF750" w14:textId="77777777" w:rsidR="00AF65A9" w:rsidRPr="00986E88" w:rsidRDefault="00AF65A9" w:rsidP="00AF65A9">
      <w:pPr>
        <w:pStyle w:val="Heading5"/>
        <w:rPr>
          <w:noProof/>
        </w:rPr>
      </w:pPr>
      <w:bookmarkStart w:id="479" w:name="_Toc81558627"/>
      <w:bookmarkStart w:id="480" w:name="_Toc85877100"/>
      <w:r>
        <w:t>6.2.5.2</w:t>
      </w:r>
      <w:r w:rsidRPr="00986E88">
        <w:rPr>
          <w:noProof/>
        </w:rPr>
        <w:t>.3</w:t>
      </w:r>
      <w:r w:rsidRPr="00986E88">
        <w:rPr>
          <w:noProof/>
        </w:rPr>
        <w:tab/>
        <w:t>Standard Methods</w:t>
      </w:r>
      <w:bookmarkEnd w:id="479"/>
      <w:bookmarkEnd w:id="480"/>
    </w:p>
    <w:p w14:paraId="058F8D43" w14:textId="77777777" w:rsidR="00AF65A9" w:rsidRPr="00986E88" w:rsidRDefault="00AF65A9" w:rsidP="00AF65A9">
      <w:pPr>
        <w:pStyle w:val="H6"/>
        <w:rPr>
          <w:noProof/>
        </w:rPr>
      </w:pPr>
      <w:r>
        <w:t>6.2.5.2.3</w:t>
      </w:r>
      <w:r w:rsidRPr="00986E88">
        <w:rPr>
          <w:noProof/>
        </w:rPr>
        <w:t>.1</w:t>
      </w:r>
      <w:r w:rsidRPr="00986E88">
        <w:rPr>
          <w:noProof/>
        </w:rPr>
        <w:tab/>
        <w:t>POST</w:t>
      </w:r>
    </w:p>
    <w:p w14:paraId="6F2AE49B" w14:textId="77777777" w:rsidR="00AF65A9" w:rsidRPr="00986E88" w:rsidRDefault="00AF65A9" w:rsidP="00AF65A9">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B910106" w14:textId="77777777" w:rsidR="00AF65A9" w:rsidRPr="00986E88" w:rsidRDefault="00AF65A9" w:rsidP="00AF65A9">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B54FF5"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16361A" w:rsidRDefault="00AF65A9" w:rsidP="000012F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16361A" w:rsidRDefault="00AF65A9" w:rsidP="000012F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16361A" w:rsidRDefault="00AF65A9" w:rsidP="000012F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16361A" w:rsidRDefault="00AF65A9" w:rsidP="000012F2">
            <w:pPr>
              <w:pStyle w:val="TAH"/>
              <w:rPr>
                <w:noProof/>
              </w:rPr>
            </w:pPr>
            <w:r w:rsidRPr="0016361A">
              <w:rPr>
                <w:noProof/>
              </w:rPr>
              <w:t>Description</w:t>
            </w:r>
          </w:p>
        </w:tc>
      </w:tr>
      <w:tr w:rsidR="00AF65A9" w:rsidRPr="00B54FF5"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634CC4A9" w:rsidR="00AF65A9" w:rsidRPr="0016361A" w:rsidRDefault="00AF65A9" w:rsidP="000012F2">
            <w:pPr>
              <w:pStyle w:val="TAL"/>
              <w:rPr>
                <w:noProof/>
              </w:rPr>
            </w:pPr>
            <w:r>
              <w:rPr>
                <w:noProof/>
              </w:rPr>
              <w:t>StatusNotifyData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16361A" w:rsidRDefault="00AF65A9" w:rsidP="000012F2">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16361A" w:rsidRDefault="00AF65A9" w:rsidP="000012F2">
            <w:pPr>
              <w:pStyle w:val="TAC"/>
              <w:rPr>
                <w:noProof/>
              </w:rPr>
            </w:pPr>
            <w:r>
              <w:rPr>
                <w:noProof/>
              </w:rPr>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16361A" w:rsidRDefault="00AF65A9" w:rsidP="000012F2">
            <w:pPr>
              <w:pStyle w:val="TAL"/>
              <w:rPr>
                <w:noProof/>
              </w:rPr>
            </w:pPr>
            <w:r>
              <w:rPr>
                <w:noProof/>
              </w:rPr>
              <w:t>Data within the StatusNotify Request</w:t>
            </w:r>
          </w:p>
        </w:tc>
      </w:tr>
    </w:tbl>
    <w:p w14:paraId="5B82E416" w14:textId="77777777" w:rsidR="00AF65A9" w:rsidRPr="00986E88" w:rsidRDefault="00AF65A9" w:rsidP="00AF65A9">
      <w:pPr>
        <w:rPr>
          <w:noProof/>
        </w:rPr>
      </w:pPr>
    </w:p>
    <w:p w14:paraId="4775139B" w14:textId="77777777" w:rsidR="00AF65A9" w:rsidRPr="00986E88" w:rsidRDefault="00AF65A9" w:rsidP="00AF65A9">
      <w:pPr>
        <w:pStyle w:val="TH"/>
        <w:rPr>
          <w:noProof/>
        </w:rPr>
      </w:pPr>
      <w:r w:rsidRPr="00986E88">
        <w:rPr>
          <w:noProof/>
        </w:rPr>
        <w:t>Table </w:t>
      </w:r>
      <w:r>
        <w:t>6.2.5.2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B54FF5"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16361A" w:rsidRDefault="00AF65A9" w:rsidP="000012F2">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16361A" w:rsidRDefault="00AF65A9" w:rsidP="000012F2">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16361A" w:rsidRDefault="00AF65A9" w:rsidP="000012F2">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16361A" w:rsidRDefault="00AF65A9" w:rsidP="000012F2">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16361A" w:rsidRDefault="00AF65A9" w:rsidP="000012F2">
            <w:pPr>
              <w:pStyle w:val="TAH"/>
              <w:rPr>
                <w:noProof/>
              </w:rPr>
            </w:pPr>
            <w:r w:rsidRPr="0016361A">
              <w:rPr>
                <w:noProof/>
              </w:rPr>
              <w:t>Description</w:t>
            </w:r>
          </w:p>
        </w:tc>
      </w:tr>
      <w:tr w:rsidR="00AF65A9" w:rsidRPr="00B54FF5"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16361A" w:rsidRDefault="00AF65A9" w:rsidP="000012F2">
            <w:pPr>
              <w:pStyle w:val="TAL"/>
              <w:rPr>
                <w:noProof/>
              </w:rPr>
            </w:pPr>
            <w:r>
              <w:rPr>
                <w:noProof/>
              </w:rPr>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16361A" w:rsidRDefault="00AF65A9" w:rsidP="000012F2">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16361A" w:rsidRDefault="00AF65A9" w:rsidP="000012F2">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16361A" w:rsidRDefault="00AF65A9" w:rsidP="000012F2">
            <w:pPr>
              <w:pStyle w:val="TAL"/>
              <w:rPr>
                <w:noProof/>
              </w:rPr>
            </w:pPr>
            <w:r>
              <w:rPr>
                <w:noProof/>
              </w:rP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16361A" w:rsidRDefault="00AF65A9" w:rsidP="000012F2">
            <w:pPr>
              <w:pStyle w:val="TAL"/>
              <w:rPr>
                <w:noProof/>
              </w:rPr>
            </w:pPr>
            <w:r>
              <w:rPr>
                <w:noProof/>
              </w:rPr>
              <w:t>Successful response</w:t>
            </w:r>
          </w:p>
        </w:tc>
      </w:tr>
      <w:tr w:rsidR="00AF65A9" w:rsidRPr="00B54FF5"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16361A" w:rsidRDefault="00AF65A9" w:rsidP="000012F2">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6FACDCD" w14:textId="77777777" w:rsidR="00AF65A9" w:rsidRDefault="00AF65A9" w:rsidP="00AF65A9">
      <w:pPr>
        <w:rPr>
          <w:noProof/>
        </w:rPr>
      </w:pPr>
    </w:p>
    <w:p w14:paraId="547CA712" w14:textId="4118D255" w:rsidR="00953894" w:rsidRDefault="00953894" w:rsidP="00953894">
      <w:pPr>
        <w:pStyle w:val="Heading4"/>
      </w:pPr>
      <w:bookmarkStart w:id="481" w:name="_Toc81558628"/>
      <w:bookmarkStart w:id="482" w:name="_Toc85877101"/>
      <w:r>
        <w:lastRenderedPageBreak/>
        <w:t>6.2.5.3</w:t>
      </w:r>
      <w:r>
        <w:tab/>
      </w:r>
      <w:bookmarkEnd w:id="481"/>
      <w:r>
        <w:t>ContextStatusNotify</w:t>
      </w:r>
      <w:bookmarkEnd w:id="482"/>
    </w:p>
    <w:p w14:paraId="343D7B37" w14:textId="77777777" w:rsidR="00953894" w:rsidRPr="00986E88" w:rsidRDefault="00953894" w:rsidP="00953894">
      <w:pPr>
        <w:pStyle w:val="Heading5"/>
        <w:rPr>
          <w:noProof/>
        </w:rPr>
      </w:pPr>
      <w:bookmarkStart w:id="483" w:name="_Toc532994455"/>
      <w:bookmarkStart w:id="484" w:name="_Toc35971422"/>
      <w:bookmarkStart w:id="485" w:name="_Toc67903539"/>
      <w:bookmarkStart w:id="486" w:name="_Toc85877102"/>
      <w:r>
        <w:t>6.2.5.3</w:t>
      </w:r>
      <w:r w:rsidRPr="00986E88">
        <w:rPr>
          <w:noProof/>
        </w:rPr>
        <w:t>.1</w:t>
      </w:r>
      <w:r w:rsidRPr="00986E88">
        <w:rPr>
          <w:noProof/>
        </w:rPr>
        <w:tab/>
        <w:t>Description</w:t>
      </w:r>
      <w:bookmarkEnd w:id="483"/>
      <w:bookmarkEnd w:id="484"/>
      <w:bookmarkEnd w:id="485"/>
      <w:bookmarkEnd w:id="486"/>
    </w:p>
    <w:p w14:paraId="35ACAF85" w14:textId="77777777" w:rsidR="00953894" w:rsidRPr="00986E88" w:rsidRDefault="00953894" w:rsidP="00953894">
      <w:pPr>
        <w:rPr>
          <w:noProof/>
        </w:rPr>
      </w:pPr>
      <w:r w:rsidRPr="00986E88">
        <w:rPr>
          <w:noProof/>
        </w:rPr>
        <w:t xml:space="preserve">The Event Notification is used by the </w:t>
      </w:r>
      <w:r>
        <w:rPr>
          <w:noProof/>
        </w:rPr>
        <w:t>MB-SMF</w:t>
      </w:r>
      <w:r w:rsidRPr="00986E88">
        <w:rPr>
          <w:noProof/>
        </w:rPr>
        <w:t xml:space="preserve"> to report one or several observed Events to a NF </w:t>
      </w:r>
      <w:r>
        <w:rPr>
          <w:noProof/>
        </w:rPr>
        <w:t>S</w:t>
      </w:r>
      <w:r w:rsidRPr="00986E88">
        <w:rPr>
          <w:noProof/>
        </w:rPr>
        <w:t xml:space="preserve">ervice </w:t>
      </w:r>
      <w:r>
        <w:rPr>
          <w:noProof/>
        </w:rPr>
        <w:t>C</w:t>
      </w:r>
      <w:r w:rsidRPr="00986E88">
        <w:rPr>
          <w:noProof/>
        </w:rPr>
        <w:t xml:space="preserve">onsumer that has subscribed to such </w:t>
      </w:r>
      <w:r>
        <w:rPr>
          <w:noProof/>
        </w:rPr>
        <w:t>n</w:t>
      </w:r>
      <w:r w:rsidRPr="00986E88">
        <w:rPr>
          <w:noProof/>
        </w:rPr>
        <w:t>otifications.</w:t>
      </w:r>
    </w:p>
    <w:p w14:paraId="3CD6402F" w14:textId="77777777" w:rsidR="00953894" w:rsidRPr="00986E88" w:rsidRDefault="00953894" w:rsidP="00953894">
      <w:pPr>
        <w:pStyle w:val="Heading5"/>
        <w:rPr>
          <w:noProof/>
        </w:rPr>
      </w:pPr>
      <w:bookmarkStart w:id="487" w:name="_Toc532994456"/>
      <w:bookmarkStart w:id="488" w:name="_Toc35971423"/>
      <w:bookmarkStart w:id="489" w:name="_Toc67903540"/>
      <w:bookmarkStart w:id="490" w:name="_Toc85877103"/>
      <w:r>
        <w:t>6.2.5.3</w:t>
      </w:r>
      <w:r w:rsidRPr="00986E88">
        <w:rPr>
          <w:noProof/>
        </w:rPr>
        <w:t>.2</w:t>
      </w:r>
      <w:r w:rsidRPr="00986E88">
        <w:rPr>
          <w:noProof/>
        </w:rPr>
        <w:tab/>
        <w:t>Target URI</w:t>
      </w:r>
      <w:bookmarkEnd w:id="487"/>
      <w:bookmarkEnd w:id="488"/>
      <w:bookmarkEnd w:id="489"/>
      <w:bookmarkEnd w:id="490"/>
    </w:p>
    <w:p w14:paraId="02690DC4" w14:textId="77777777" w:rsidR="00953894" w:rsidRPr="00986E88" w:rsidRDefault="00953894" w:rsidP="00953894">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1341BEA5" w14:textId="77777777" w:rsidR="00953894" w:rsidRPr="00986E88" w:rsidRDefault="00953894" w:rsidP="00953894">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B54FF5"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16361A" w:rsidRDefault="00953894" w:rsidP="000012F2">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16361A" w:rsidRDefault="00953894" w:rsidP="000012F2">
            <w:pPr>
              <w:pStyle w:val="TAH"/>
              <w:rPr>
                <w:noProof/>
              </w:rPr>
            </w:pPr>
            <w:r w:rsidRPr="0016361A">
              <w:rPr>
                <w:noProof/>
              </w:rPr>
              <w:t>Definition</w:t>
            </w:r>
          </w:p>
        </w:tc>
      </w:tr>
      <w:tr w:rsidR="00953894" w:rsidRPr="00B54FF5"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16361A" w:rsidRDefault="00953894" w:rsidP="000012F2">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16361A" w:rsidRDefault="00953894" w:rsidP="000012F2">
            <w:pPr>
              <w:pStyle w:val="TAL"/>
              <w:rPr>
                <w:noProof/>
              </w:rPr>
            </w:pPr>
            <w:r w:rsidRPr="0016361A">
              <w:rPr>
                <w:noProof/>
              </w:rPr>
              <w:t xml:space="preserve">String formatted as URI with the </w:t>
            </w:r>
            <w:r>
              <w:rPr>
                <w:noProof/>
              </w:rPr>
              <w:t>Callback</w:t>
            </w:r>
            <w:r w:rsidRPr="0016361A">
              <w:rPr>
                <w:noProof/>
              </w:rPr>
              <w:t xml:space="preserve"> U</w:t>
            </w:r>
            <w:r>
              <w:rPr>
                <w:noProof/>
              </w:rPr>
              <w:t>RI</w:t>
            </w:r>
          </w:p>
        </w:tc>
      </w:tr>
    </w:tbl>
    <w:p w14:paraId="30BE026E" w14:textId="77777777" w:rsidR="00953894" w:rsidRPr="00986E88" w:rsidRDefault="00953894" w:rsidP="00953894">
      <w:pPr>
        <w:rPr>
          <w:noProof/>
        </w:rPr>
      </w:pPr>
    </w:p>
    <w:p w14:paraId="04701307" w14:textId="77777777" w:rsidR="00953894" w:rsidRPr="00986E88" w:rsidRDefault="00953894" w:rsidP="00953894">
      <w:pPr>
        <w:pStyle w:val="Heading5"/>
        <w:rPr>
          <w:noProof/>
        </w:rPr>
      </w:pPr>
      <w:bookmarkStart w:id="491" w:name="_Toc532994457"/>
      <w:bookmarkStart w:id="492" w:name="_Toc35971424"/>
      <w:bookmarkStart w:id="493" w:name="_Toc67903541"/>
      <w:bookmarkStart w:id="494" w:name="_Toc85877104"/>
      <w:r>
        <w:t>6.2.5.3</w:t>
      </w:r>
      <w:r w:rsidRPr="00986E88">
        <w:rPr>
          <w:noProof/>
        </w:rPr>
        <w:t>.3</w:t>
      </w:r>
      <w:r w:rsidRPr="00986E88">
        <w:rPr>
          <w:noProof/>
        </w:rPr>
        <w:tab/>
        <w:t>Standard Methods</w:t>
      </w:r>
      <w:bookmarkEnd w:id="491"/>
      <w:bookmarkEnd w:id="492"/>
      <w:bookmarkEnd w:id="493"/>
      <w:bookmarkEnd w:id="494"/>
    </w:p>
    <w:p w14:paraId="5A969795" w14:textId="77777777" w:rsidR="00953894" w:rsidRPr="00986E88" w:rsidRDefault="00953894" w:rsidP="00953894">
      <w:pPr>
        <w:pStyle w:val="H6"/>
        <w:rPr>
          <w:noProof/>
        </w:rPr>
      </w:pPr>
      <w:bookmarkStart w:id="495" w:name="_Toc532994458"/>
      <w:bookmarkStart w:id="496" w:name="_Toc35971425"/>
      <w:r>
        <w:t>6.2.5.3.3</w:t>
      </w:r>
      <w:r w:rsidRPr="00986E88">
        <w:rPr>
          <w:noProof/>
        </w:rPr>
        <w:t>.1</w:t>
      </w:r>
      <w:r w:rsidRPr="00986E88">
        <w:rPr>
          <w:noProof/>
        </w:rPr>
        <w:tab/>
        <w:t>POST</w:t>
      </w:r>
      <w:bookmarkEnd w:id="495"/>
      <w:bookmarkEnd w:id="496"/>
    </w:p>
    <w:p w14:paraId="5E421721" w14:textId="77777777" w:rsidR="00953894" w:rsidRPr="00986E88" w:rsidRDefault="00953894" w:rsidP="00953894">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287E2B53" w14:textId="77777777" w:rsidR="00953894" w:rsidRPr="00986E88" w:rsidRDefault="00953894" w:rsidP="00953894">
      <w:pPr>
        <w:pStyle w:val="TH"/>
        <w:rPr>
          <w:noProof/>
        </w:rPr>
      </w:pPr>
      <w:r w:rsidRPr="00986E88">
        <w:rPr>
          <w:noProof/>
        </w:rPr>
        <w:t>Table </w:t>
      </w:r>
      <w:r>
        <w:t>6.2.5.3</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B54FF5"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16361A" w:rsidRDefault="00953894" w:rsidP="000012F2">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16361A" w:rsidRDefault="00953894" w:rsidP="000012F2">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16361A" w:rsidRDefault="00953894" w:rsidP="000012F2">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16361A" w:rsidRDefault="00953894" w:rsidP="000012F2">
            <w:pPr>
              <w:pStyle w:val="TAH"/>
              <w:rPr>
                <w:noProof/>
              </w:rPr>
            </w:pPr>
            <w:r w:rsidRPr="0016361A">
              <w:rPr>
                <w:noProof/>
              </w:rPr>
              <w:t>Description</w:t>
            </w:r>
          </w:p>
        </w:tc>
      </w:tr>
      <w:tr w:rsidR="00953894" w:rsidRPr="00B54FF5"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16361A" w:rsidRDefault="00953894" w:rsidP="000012F2">
            <w:pPr>
              <w:pStyle w:val="TAL"/>
              <w:rPr>
                <w:noProof/>
              </w:rPr>
            </w:pPr>
            <w:r>
              <w:rPr>
                <w:noProof/>
              </w:rPr>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16361A" w:rsidRDefault="00953894" w:rsidP="000012F2">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16361A" w:rsidRDefault="00953894" w:rsidP="000012F2">
            <w:pPr>
              <w:pStyle w:val="TAC"/>
              <w:rPr>
                <w:noProof/>
              </w:rPr>
            </w:pPr>
            <w:r>
              <w:rPr>
                <w:noProof/>
              </w:rPr>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16361A" w:rsidRDefault="00953894" w:rsidP="000012F2">
            <w:pPr>
              <w:pStyle w:val="TAL"/>
              <w:rPr>
                <w:noProof/>
              </w:rPr>
            </w:pPr>
            <w:r>
              <w:rPr>
                <w:noProof/>
              </w:rPr>
              <w:t>Data within the ContextStatusNotify Request</w:t>
            </w:r>
          </w:p>
        </w:tc>
      </w:tr>
    </w:tbl>
    <w:p w14:paraId="0F80FB08" w14:textId="77777777" w:rsidR="00953894" w:rsidRPr="00986E88" w:rsidRDefault="00953894" w:rsidP="00953894">
      <w:pPr>
        <w:rPr>
          <w:noProof/>
        </w:rPr>
      </w:pPr>
    </w:p>
    <w:p w14:paraId="622B15FB" w14:textId="77777777" w:rsidR="00953894" w:rsidRPr="00986E88" w:rsidRDefault="00953894" w:rsidP="00953894">
      <w:pPr>
        <w:pStyle w:val="TH"/>
        <w:rPr>
          <w:noProof/>
        </w:rPr>
      </w:pPr>
      <w:r w:rsidRPr="00986E88">
        <w:rPr>
          <w:noProof/>
        </w:rPr>
        <w:t>Table </w:t>
      </w:r>
      <w:r>
        <w:t>6.2.5.3</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B54FF5" w14:paraId="35F8728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16361A" w:rsidRDefault="00953894" w:rsidP="000012F2">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16361A" w:rsidRDefault="00953894" w:rsidP="000012F2">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16361A" w:rsidRDefault="00953894" w:rsidP="000012F2">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16361A" w:rsidRDefault="00953894" w:rsidP="000012F2">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16361A" w:rsidRDefault="00953894" w:rsidP="000012F2">
            <w:pPr>
              <w:pStyle w:val="TAH"/>
              <w:rPr>
                <w:noProof/>
              </w:rPr>
            </w:pPr>
            <w:r w:rsidRPr="0016361A">
              <w:rPr>
                <w:noProof/>
              </w:rPr>
              <w:t>Description</w:t>
            </w:r>
          </w:p>
        </w:tc>
      </w:tr>
      <w:tr w:rsidR="00953894" w:rsidRPr="00B54FF5" w14:paraId="075B25F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16361A" w:rsidRDefault="00953894" w:rsidP="000012F2">
            <w:pPr>
              <w:pStyle w:val="TAL"/>
              <w:rPr>
                <w:noProof/>
              </w:rPr>
            </w:pPr>
            <w:r>
              <w:rPr>
                <w:noProof/>
              </w:rPr>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16361A" w:rsidRDefault="00953894" w:rsidP="000012F2">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16361A" w:rsidRDefault="00953894" w:rsidP="000012F2">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16361A" w:rsidRDefault="00953894" w:rsidP="000012F2">
            <w:pPr>
              <w:pStyle w:val="TAL"/>
              <w:rPr>
                <w:noProof/>
              </w:rPr>
            </w:pPr>
            <w:r>
              <w:rPr>
                <w:noProof/>
              </w:rPr>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16361A" w:rsidRDefault="00953894" w:rsidP="000012F2">
            <w:pPr>
              <w:pStyle w:val="TAL"/>
              <w:rPr>
                <w:noProof/>
              </w:rPr>
            </w:pPr>
            <w:r>
              <w:rPr>
                <w:noProof/>
              </w:rPr>
              <w:t>Successful response</w:t>
            </w:r>
          </w:p>
        </w:tc>
      </w:tr>
      <w:tr w:rsidR="00953894" w:rsidRPr="00B54FF5" w14:paraId="69A1F654"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16361A" w:rsidRDefault="00953894" w:rsidP="000012F2">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573EEBA" w14:textId="77777777" w:rsidR="00953894" w:rsidRDefault="00953894" w:rsidP="00953894"/>
    <w:p w14:paraId="78D292EA" w14:textId="4977EBDF" w:rsidR="00170139" w:rsidRDefault="00170139" w:rsidP="00170139">
      <w:pPr>
        <w:pStyle w:val="Heading3"/>
      </w:pPr>
      <w:bookmarkStart w:id="497" w:name="_Toc85877105"/>
      <w:r>
        <w:t>6.2.6</w:t>
      </w:r>
      <w:r>
        <w:tab/>
        <w:t>Data Model</w:t>
      </w:r>
      <w:bookmarkEnd w:id="470"/>
      <w:bookmarkEnd w:id="497"/>
    </w:p>
    <w:p w14:paraId="73C2761C" w14:textId="77777777" w:rsidR="00B91ED3" w:rsidRDefault="00B91ED3" w:rsidP="00B91ED3">
      <w:pPr>
        <w:pStyle w:val="Heading4"/>
      </w:pPr>
      <w:bookmarkStart w:id="498" w:name="_Toc81558630"/>
      <w:bookmarkStart w:id="499" w:name="_Toc85877106"/>
      <w:r>
        <w:t>6.2.6.1</w:t>
      </w:r>
      <w:r>
        <w:tab/>
        <w:t>General</w:t>
      </w:r>
      <w:bookmarkEnd w:id="498"/>
      <w:bookmarkEnd w:id="499"/>
    </w:p>
    <w:p w14:paraId="063A1326" w14:textId="77777777" w:rsidR="00B91ED3" w:rsidRDefault="00B91ED3" w:rsidP="00B91ED3">
      <w:r>
        <w:t>This clause specifies the application data model supported by the API.</w:t>
      </w:r>
    </w:p>
    <w:p w14:paraId="1F4F9635" w14:textId="39B5F5A7" w:rsidR="00B91ED3" w:rsidRDefault="00B91ED3" w:rsidP="00B91ED3">
      <w:r>
        <w:t>T</w:t>
      </w:r>
      <w:r w:rsidRPr="009C4D60">
        <w:t xml:space="preserve">able </w:t>
      </w:r>
      <w:r>
        <w:t xml:space="preserve">6.2.6.1-1 specifies </w:t>
      </w:r>
      <w:r w:rsidRPr="009C4D60">
        <w:t xml:space="preserve">the </w:t>
      </w:r>
      <w:r>
        <w:t>data types</w:t>
      </w:r>
      <w:r w:rsidRPr="009C4D60">
        <w:t xml:space="preserve"> defined for the </w:t>
      </w:r>
      <w:r>
        <w:t>N</w:t>
      </w:r>
      <w:r>
        <w:rPr>
          <w:vertAlign w:val="subscript"/>
        </w:rPr>
        <w:t>MB-SMF</w:t>
      </w:r>
      <w:r w:rsidRPr="009C4D60">
        <w:t xml:space="preserve"> </w:t>
      </w:r>
      <w:r>
        <w:t>service based interface</w:t>
      </w:r>
      <w:r w:rsidRPr="009C4D60">
        <w:t xml:space="preserve"> protocol</w:t>
      </w:r>
      <w:r>
        <w:t>.</w:t>
      </w:r>
    </w:p>
    <w:p w14:paraId="4B422521" w14:textId="04015685" w:rsidR="00B91ED3" w:rsidRPr="009C4D60" w:rsidRDefault="00B91ED3" w:rsidP="00B91ED3">
      <w:pPr>
        <w:pStyle w:val="TH"/>
      </w:pPr>
      <w:r w:rsidRPr="009C4D60">
        <w:lastRenderedPageBreak/>
        <w:t xml:space="preserve">Table </w:t>
      </w:r>
      <w:r>
        <w:t>6.2.6.1-</w:t>
      </w:r>
      <w:r w:rsidRPr="009C4D60">
        <w:t xml:space="preserve">1: </w:t>
      </w:r>
      <w:r>
        <w:t>N</w:t>
      </w:r>
      <w:r>
        <w:rPr>
          <w:vertAlign w:val="subscript"/>
        </w:rPr>
        <w:t>MB-SMF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B91ED3" w:rsidRPr="00B54FF5" w14:paraId="3DF9CD2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3972D78" w14:textId="77777777" w:rsidR="00B91ED3" w:rsidRPr="0016361A" w:rsidRDefault="00B91ED3" w:rsidP="000012F2">
            <w:pPr>
              <w:pStyle w:val="TAH"/>
            </w:pPr>
            <w:r w:rsidRPr="0016361A">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9B81D34" w14:textId="77777777" w:rsidR="00B91ED3" w:rsidRPr="0016361A" w:rsidRDefault="00B91ED3" w:rsidP="000012F2">
            <w:pPr>
              <w:pStyle w:val="TAH"/>
            </w:pPr>
            <w:r w:rsidRPr="0016361A">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74507BE" w14:textId="77777777" w:rsidR="00B91ED3" w:rsidRPr="0016361A" w:rsidRDefault="00B91ED3" w:rsidP="000012F2">
            <w:pPr>
              <w:pStyle w:val="TAH"/>
            </w:pPr>
            <w:r w:rsidRPr="0016361A">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3E46D22D" w14:textId="77777777" w:rsidR="00B91ED3" w:rsidRPr="0016361A" w:rsidRDefault="00B91ED3" w:rsidP="000012F2">
            <w:pPr>
              <w:pStyle w:val="TAH"/>
            </w:pPr>
            <w:r w:rsidRPr="0016361A">
              <w:t>Applicability</w:t>
            </w:r>
          </w:p>
        </w:tc>
      </w:tr>
      <w:tr w:rsidR="00B91ED3" w:rsidRPr="00B54FF5" w14:paraId="342E2ABC"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3F6173" w14:textId="77777777" w:rsidR="00B91ED3" w:rsidRPr="0016361A" w:rsidRDefault="00B91ED3" w:rsidP="000012F2">
            <w:pPr>
              <w:pStyle w:val="TAL"/>
            </w:pPr>
            <w:r>
              <w:t>CreateReqData</w:t>
            </w:r>
          </w:p>
        </w:tc>
        <w:tc>
          <w:tcPr>
            <w:tcW w:w="1364" w:type="dxa"/>
            <w:tcBorders>
              <w:top w:val="single" w:sz="4" w:space="0" w:color="auto"/>
              <w:left w:val="single" w:sz="4" w:space="0" w:color="auto"/>
              <w:bottom w:val="single" w:sz="4" w:space="0" w:color="auto"/>
              <w:right w:val="single" w:sz="4" w:space="0" w:color="auto"/>
            </w:tcBorders>
          </w:tcPr>
          <w:p w14:paraId="218A594A" w14:textId="1A772DC9" w:rsidR="00B91ED3" w:rsidRPr="0016361A" w:rsidRDefault="00B91ED3" w:rsidP="000012F2">
            <w:pPr>
              <w:pStyle w:val="TAL"/>
            </w:pPr>
            <w:r>
              <w:t>6.2.6.</w:t>
            </w:r>
            <w:r w:rsidR="000A37BA">
              <w:t>2.2</w:t>
            </w:r>
          </w:p>
        </w:tc>
        <w:tc>
          <w:tcPr>
            <w:tcW w:w="3262" w:type="dxa"/>
            <w:tcBorders>
              <w:top w:val="single" w:sz="4" w:space="0" w:color="auto"/>
              <w:left w:val="single" w:sz="4" w:space="0" w:color="auto"/>
              <w:bottom w:val="single" w:sz="4" w:space="0" w:color="auto"/>
              <w:right w:val="single" w:sz="4" w:space="0" w:color="auto"/>
            </w:tcBorders>
          </w:tcPr>
          <w:p w14:paraId="53901D8F" w14:textId="77777777" w:rsidR="00B91ED3" w:rsidRPr="0016361A" w:rsidRDefault="00B91ED3" w:rsidP="000012F2">
            <w:pPr>
              <w:pStyle w:val="TAL"/>
              <w:rPr>
                <w:rFonts w:cs="Arial"/>
                <w:szCs w:val="18"/>
              </w:rPr>
            </w:pPr>
            <w:r>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5ACAE132" w14:textId="77777777" w:rsidR="00B91ED3" w:rsidRPr="0016361A" w:rsidRDefault="00B91ED3" w:rsidP="000012F2">
            <w:pPr>
              <w:pStyle w:val="TAL"/>
              <w:rPr>
                <w:rFonts w:cs="Arial"/>
                <w:szCs w:val="18"/>
              </w:rPr>
            </w:pPr>
          </w:p>
        </w:tc>
      </w:tr>
      <w:tr w:rsidR="00B91ED3" w:rsidRPr="00B54FF5" w14:paraId="0EFDAD9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A2A3387" w14:textId="77777777" w:rsidR="00B91ED3" w:rsidRPr="0016361A" w:rsidRDefault="00B91ED3" w:rsidP="000012F2">
            <w:pPr>
              <w:pStyle w:val="TAL"/>
            </w:pPr>
            <w:r>
              <w:t>CreateRspData</w:t>
            </w:r>
          </w:p>
        </w:tc>
        <w:tc>
          <w:tcPr>
            <w:tcW w:w="1364" w:type="dxa"/>
            <w:tcBorders>
              <w:top w:val="single" w:sz="4" w:space="0" w:color="auto"/>
              <w:left w:val="single" w:sz="4" w:space="0" w:color="auto"/>
              <w:bottom w:val="single" w:sz="4" w:space="0" w:color="auto"/>
              <w:right w:val="single" w:sz="4" w:space="0" w:color="auto"/>
            </w:tcBorders>
          </w:tcPr>
          <w:p w14:paraId="7007BBF3" w14:textId="2F3D4F6D" w:rsidR="00B91ED3" w:rsidRPr="0016361A" w:rsidRDefault="00B91ED3" w:rsidP="000012F2">
            <w:pPr>
              <w:pStyle w:val="TAL"/>
            </w:pPr>
            <w:r>
              <w:t>6.2.6.</w:t>
            </w:r>
            <w:r w:rsidR="000A37BA">
              <w:t>2.3</w:t>
            </w:r>
          </w:p>
        </w:tc>
        <w:tc>
          <w:tcPr>
            <w:tcW w:w="3262" w:type="dxa"/>
            <w:tcBorders>
              <w:top w:val="single" w:sz="4" w:space="0" w:color="auto"/>
              <w:left w:val="single" w:sz="4" w:space="0" w:color="auto"/>
              <w:bottom w:val="single" w:sz="4" w:space="0" w:color="auto"/>
              <w:right w:val="single" w:sz="4" w:space="0" w:color="auto"/>
            </w:tcBorders>
          </w:tcPr>
          <w:p w14:paraId="73C2476B" w14:textId="77777777" w:rsidR="00B91ED3" w:rsidRPr="0016361A" w:rsidRDefault="00B91ED3" w:rsidP="000012F2">
            <w:pPr>
              <w:pStyle w:val="TAL"/>
              <w:rPr>
                <w:rFonts w:cs="Arial"/>
                <w:szCs w:val="18"/>
              </w:rPr>
            </w:pPr>
            <w:r>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7F3AD4AB" w14:textId="77777777" w:rsidR="00B91ED3" w:rsidRPr="0016361A" w:rsidRDefault="00B91ED3" w:rsidP="000012F2">
            <w:pPr>
              <w:pStyle w:val="TAL"/>
              <w:rPr>
                <w:rFonts w:cs="Arial"/>
                <w:szCs w:val="18"/>
              </w:rPr>
            </w:pPr>
          </w:p>
        </w:tc>
      </w:tr>
      <w:tr w:rsidR="00B91ED3" w:rsidRPr="00B54FF5" w14:paraId="5E6D57FF"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4FA45DD" w14:textId="77777777" w:rsidR="00B91ED3" w:rsidRDefault="00B91ED3" w:rsidP="000012F2">
            <w:pPr>
              <w:pStyle w:val="TAL"/>
            </w:pPr>
            <w:r>
              <w:t>MbsSession</w:t>
            </w:r>
            <w:r w:rsidRPr="00F11966">
              <w:t>Extension</w:t>
            </w:r>
          </w:p>
        </w:tc>
        <w:tc>
          <w:tcPr>
            <w:tcW w:w="1364" w:type="dxa"/>
            <w:tcBorders>
              <w:top w:val="single" w:sz="4" w:space="0" w:color="auto"/>
              <w:left w:val="single" w:sz="4" w:space="0" w:color="auto"/>
              <w:bottom w:val="single" w:sz="4" w:space="0" w:color="auto"/>
              <w:right w:val="single" w:sz="4" w:space="0" w:color="auto"/>
            </w:tcBorders>
          </w:tcPr>
          <w:p w14:paraId="0057035C" w14:textId="3D3B5C93" w:rsidR="00B91ED3" w:rsidRDefault="00B91ED3" w:rsidP="007857D4">
            <w:pPr>
              <w:pStyle w:val="TAL"/>
            </w:pPr>
            <w:r>
              <w:t>6.2.6.2.</w:t>
            </w:r>
            <w:r w:rsidR="000A37BA">
              <w:t>4</w:t>
            </w:r>
          </w:p>
        </w:tc>
        <w:tc>
          <w:tcPr>
            <w:tcW w:w="3262" w:type="dxa"/>
            <w:tcBorders>
              <w:top w:val="single" w:sz="4" w:space="0" w:color="auto"/>
              <w:left w:val="single" w:sz="4" w:space="0" w:color="auto"/>
              <w:bottom w:val="single" w:sz="4" w:space="0" w:color="auto"/>
              <w:right w:val="single" w:sz="4" w:space="0" w:color="auto"/>
            </w:tcBorders>
          </w:tcPr>
          <w:p w14:paraId="25288C42" w14:textId="77777777" w:rsidR="00B91ED3" w:rsidRDefault="00B91ED3" w:rsidP="000012F2">
            <w:pPr>
              <w:pStyle w:val="TAL"/>
              <w:rPr>
                <w:rFonts w:cs="Arial"/>
                <w:szCs w:val="18"/>
              </w:rPr>
            </w:pPr>
            <w:r>
              <w:t xml:space="preserve">MB-SMF API specific MbsSession data type extensions </w:t>
            </w:r>
          </w:p>
        </w:tc>
        <w:tc>
          <w:tcPr>
            <w:tcW w:w="2020" w:type="dxa"/>
            <w:tcBorders>
              <w:top w:val="single" w:sz="4" w:space="0" w:color="auto"/>
              <w:left w:val="single" w:sz="4" w:space="0" w:color="auto"/>
              <w:bottom w:val="single" w:sz="4" w:space="0" w:color="auto"/>
              <w:right w:val="single" w:sz="4" w:space="0" w:color="auto"/>
            </w:tcBorders>
          </w:tcPr>
          <w:p w14:paraId="1F997D6C" w14:textId="77777777" w:rsidR="00B91ED3" w:rsidRPr="0016361A" w:rsidRDefault="00B91ED3" w:rsidP="000012F2">
            <w:pPr>
              <w:pStyle w:val="TAL"/>
              <w:rPr>
                <w:rFonts w:cs="Arial"/>
                <w:szCs w:val="18"/>
              </w:rPr>
            </w:pPr>
          </w:p>
        </w:tc>
      </w:tr>
      <w:tr w:rsidR="00B91ED3" w:rsidRPr="00B54FF5" w14:paraId="195B912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3D5C195" w14:textId="77777777" w:rsidR="00B91ED3" w:rsidRDefault="00B91ED3" w:rsidP="000012F2">
            <w:pPr>
              <w:pStyle w:val="TAL"/>
            </w:pPr>
            <w:r>
              <w:t>ExtMbsSession</w:t>
            </w:r>
          </w:p>
        </w:tc>
        <w:tc>
          <w:tcPr>
            <w:tcW w:w="1364" w:type="dxa"/>
            <w:tcBorders>
              <w:top w:val="single" w:sz="4" w:space="0" w:color="auto"/>
              <w:left w:val="single" w:sz="4" w:space="0" w:color="auto"/>
              <w:bottom w:val="single" w:sz="4" w:space="0" w:color="auto"/>
              <w:right w:val="single" w:sz="4" w:space="0" w:color="auto"/>
            </w:tcBorders>
          </w:tcPr>
          <w:p w14:paraId="5A7032D7" w14:textId="0B7B3F3C" w:rsidR="00B91ED3" w:rsidRDefault="00B91ED3" w:rsidP="000012F2">
            <w:pPr>
              <w:pStyle w:val="TAL"/>
            </w:pPr>
            <w:r>
              <w:t>6.2.6.4.</w:t>
            </w:r>
            <w:r w:rsidR="000A37BA">
              <w:t>5</w:t>
            </w:r>
          </w:p>
        </w:tc>
        <w:tc>
          <w:tcPr>
            <w:tcW w:w="3262" w:type="dxa"/>
            <w:tcBorders>
              <w:top w:val="single" w:sz="4" w:space="0" w:color="auto"/>
              <w:left w:val="single" w:sz="4" w:space="0" w:color="auto"/>
              <w:bottom w:val="single" w:sz="4" w:space="0" w:color="auto"/>
              <w:right w:val="single" w:sz="4" w:space="0" w:color="auto"/>
            </w:tcBorders>
          </w:tcPr>
          <w:p w14:paraId="1D5B4769" w14:textId="77777777" w:rsidR="00B91ED3" w:rsidRDefault="00B91ED3" w:rsidP="000012F2">
            <w:pPr>
              <w:pStyle w:val="TAL"/>
              <w:rPr>
                <w:rFonts w:cs="Arial"/>
                <w:szCs w:val="18"/>
              </w:rPr>
            </w:pPr>
            <w:r>
              <w:t>MbsSession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1CF50CC" w14:textId="77777777" w:rsidR="00B91ED3" w:rsidRPr="0016361A" w:rsidRDefault="00B91ED3" w:rsidP="000012F2">
            <w:pPr>
              <w:pStyle w:val="TAL"/>
              <w:rPr>
                <w:rFonts w:cs="Arial"/>
                <w:szCs w:val="18"/>
              </w:rPr>
            </w:pPr>
          </w:p>
        </w:tc>
      </w:tr>
      <w:tr w:rsidR="007857D4" w:rsidRPr="00B54FF5" w14:paraId="28DFD3D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779455" w14:textId="77777777" w:rsidR="007857D4" w:rsidRPr="0016361A" w:rsidRDefault="007857D4" w:rsidP="00681533">
            <w:pPr>
              <w:pStyle w:val="TAL"/>
            </w:pPr>
            <w:r>
              <w:t>ContextUpdateReqData</w:t>
            </w:r>
          </w:p>
        </w:tc>
        <w:tc>
          <w:tcPr>
            <w:tcW w:w="1364" w:type="dxa"/>
            <w:tcBorders>
              <w:top w:val="single" w:sz="4" w:space="0" w:color="auto"/>
              <w:left w:val="single" w:sz="4" w:space="0" w:color="auto"/>
              <w:bottom w:val="single" w:sz="4" w:space="0" w:color="auto"/>
              <w:right w:val="single" w:sz="4" w:space="0" w:color="auto"/>
            </w:tcBorders>
          </w:tcPr>
          <w:p w14:paraId="6F8283B3" w14:textId="013152C0" w:rsidR="007857D4" w:rsidRPr="0016361A" w:rsidRDefault="007857D4" w:rsidP="007857D4">
            <w:pPr>
              <w:pStyle w:val="TAL"/>
            </w:pPr>
            <w:r>
              <w:t>6.2.6.</w:t>
            </w:r>
            <w:r w:rsidRPr="007857D4">
              <w:t>2.5</w:t>
            </w:r>
          </w:p>
        </w:tc>
        <w:tc>
          <w:tcPr>
            <w:tcW w:w="3262" w:type="dxa"/>
            <w:tcBorders>
              <w:top w:val="single" w:sz="4" w:space="0" w:color="auto"/>
              <w:left w:val="single" w:sz="4" w:space="0" w:color="auto"/>
              <w:bottom w:val="single" w:sz="4" w:space="0" w:color="auto"/>
              <w:right w:val="single" w:sz="4" w:space="0" w:color="auto"/>
            </w:tcBorders>
          </w:tcPr>
          <w:p w14:paraId="7D036FEC" w14:textId="77777777" w:rsidR="007857D4" w:rsidRPr="007857D4" w:rsidRDefault="007857D4" w:rsidP="00681533">
            <w:pPr>
              <w:pStyle w:val="TAL"/>
            </w:pPr>
            <w:r w:rsidRPr="007857D4">
              <w:t>Data within the ContexUpdate Request</w:t>
            </w:r>
          </w:p>
        </w:tc>
        <w:tc>
          <w:tcPr>
            <w:tcW w:w="2020" w:type="dxa"/>
            <w:tcBorders>
              <w:top w:val="single" w:sz="4" w:space="0" w:color="auto"/>
              <w:left w:val="single" w:sz="4" w:space="0" w:color="auto"/>
              <w:bottom w:val="single" w:sz="4" w:space="0" w:color="auto"/>
              <w:right w:val="single" w:sz="4" w:space="0" w:color="auto"/>
            </w:tcBorders>
          </w:tcPr>
          <w:p w14:paraId="07E9A15B" w14:textId="77777777" w:rsidR="007857D4" w:rsidRPr="0016361A" w:rsidRDefault="007857D4" w:rsidP="00681533">
            <w:pPr>
              <w:pStyle w:val="TAL"/>
              <w:rPr>
                <w:rFonts w:cs="Arial"/>
                <w:szCs w:val="18"/>
              </w:rPr>
            </w:pPr>
          </w:p>
        </w:tc>
      </w:tr>
      <w:tr w:rsidR="007857D4" w:rsidRPr="00B54FF5" w14:paraId="45A2727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DCE7FED" w14:textId="77777777" w:rsidR="007857D4" w:rsidRPr="0016361A" w:rsidRDefault="007857D4" w:rsidP="00681533">
            <w:pPr>
              <w:pStyle w:val="TAL"/>
            </w:pPr>
            <w:r>
              <w:t>ContextUpdateRspData</w:t>
            </w:r>
          </w:p>
        </w:tc>
        <w:tc>
          <w:tcPr>
            <w:tcW w:w="1364" w:type="dxa"/>
            <w:tcBorders>
              <w:top w:val="single" w:sz="4" w:space="0" w:color="auto"/>
              <w:left w:val="single" w:sz="4" w:space="0" w:color="auto"/>
              <w:bottom w:val="single" w:sz="4" w:space="0" w:color="auto"/>
              <w:right w:val="single" w:sz="4" w:space="0" w:color="auto"/>
            </w:tcBorders>
          </w:tcPr>
          <w:p w14:paraId="660E7000" w14:textId="26ED85C3" w:rsidR="007857D4" w:rsidRPr="0016361A" w:rsidRDefault="007857D4" w:rsidP="00681533">
            <w:pPr>
              <w:pStyle w:val="TAL"/>
            </w:pPr>
            <w:r>
              <w:t>6.2.6.</w:t>
            </w:r>
            <w:r w:rsidRPr="007857D4">
              <w:t>2.</w:t>
            </w:r>
            <w:r>
              <w:t>6</w:t>
            </w:r>
          </w:p>
        </w:tc>
        <w:tc>
          <w:tcPr>
            <w:tcW w:w="3262" w:type="dxa"/>
            <w:tcBorders>
              <w:top w:val="single" w:sz="4" w:space="0" w:color="auto"/>
              <w:left w:val="single" w:sz="4" w:space="0" w:color="auto"/>
              <w:bottom w:val="single" w:sz="4" w:space="0" w:color="auto"/>
              <w:right w:val="single" w:sz="4" w:space="0" w:color="auto"/>
            </w:tcBorders>
          </w:tcPr>
          <w:p w14:paraId="52EBA616" w14:textId="77777777" w:rsidR="007857D4" w:rsidRPr="007857D4" w:rsidRDefault="007857D4" w:rsidP="00681533">
            <w:pPr>
              <w:pStyle w:val="TAL"/>
            </w:pPr>
            <w:r w:rsidRPr="007857D4">
              <w:t>Data within the ContextUpdate Response</w:t>
            </w:r>
          </w:p>
        </w:tc>
        <w:tc>
          <w:tcPr>
            <w:tcW w:w="2020" w:type="dxa"/>
            <w:tcBorders>
              <w:top w:val="single" w:sz="4" w:space="0" w:color="auto"/>
              <w:left w:val="single" w:sz="4" w:space="0" w:color="auto"/>
              <w:bottom w:val="single" w:sz="4" w:space="0" w:color="auto"/>
              <w:right w:val="single" w:sz="4" w:space="0" w:color="auto"/>
            </w:tcBorders>
          </w:tcPr>
          <w:p w14:paraId="354F7E06" w14:textId="77777777" w:rsidR="007857D4" w:rsidRPr="0016361A" w:rsidRDefault="007857D4" w:rsidP="00681533">
            <w:pPr>
              <w:pStyle w:val="TAL"/>
              <w:rPr>
                <w:rFonts w:cs="Arial"/>
                <w:szCs w:val="18"/>
              </w:rPr>
            </w:pPr>
          </w:p>
        </w:tc>
      </w:tr>
      <w:tr w:rsidR="003F7FF8" w:rsidRPr="00B54FF5" w14:paraId="78EBC6F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481D77E0" w14:textId="77777777" w:rsidR="003F7FF8" w:rsidRPr="0016361A" w:rsidRDefault="003F7FF8" w:rsidP="00681533">
            <w:pPr>
              <w:pStyle w:val="TAL"/>
            </w:pPr>
            <w:r>
              <w:t>DataSubscribe</w:t>
            </w:r>
          </w:p>
        </w:tc>
        <w:tc>
          <w:tcPr>
            <w:tcW w:w="1364" w:type="dxa"/>
            <w:tcBorders>
              <w:top w:val="single" w:sz="4" w:space="0" w:color="auto"/>
              <w:left w:val="single" w:sz="4" w:space="0" w:color="auto"/>
              <w:bottom w:val="single" w:sz="4" w:space="0" w:color="auto"/>
              <w:right w:val="single" w:sz="4" w:space="0" w:color="auto"/>
            </w:tcBorders>
          </w:tcPr>
          <w:p w14:paraId="2D8CADB5" w14:textId="2970D761" w:rsidR="003F7FF8" w:rsidRPr="0016361A" w:rsidRDefault="003F7FF8" w:rsidP="00681533">
            <w:pPr>
              <w:pStyle w:val="TAL"/>
            </w:pPr>
            <w:r>
              <w:t>6.2.6.2.</w:t>
            </w:r>
            <w:r w:rsidR="00D71176">
              <w:t>7</w:t>
            </w:r>
          </w:p>
        </w:tc>
        <w:tc>
          <w:tcPr>
            <w:tcW w:w="3262" w:type="dxa"/>
            <w:tcBorders>
              <w:top w:val="single" w:sz="4" w:space="0" w:color="auto"/>
              <w:left w:val="single" w:sz="4" w:space="0" w:color="auto"/>
              <w:bottom w:val="single" w:sz="4" w:space="0" w:color="auto"/>
              <w:right w:val="single" w:sz="4" w:space="0" w:color="auto"/>
            </w:tcBorders>
          </w:tcPr>
          <w:p w14:paraId="08F0D0B9" w14:textId="77777777" w:rsidR="003F7FF8" w:rsidRPr="003F7FF8" w:rsidRDefault="003F7FF8" w:rsidP="00681533">
            <w:pPr>
              <w:pStyle w:val="TAL"/>
            </w:pPr>
            <w:r>
              <w:t xml:space="preserve">Data within the Create Subscription Request for the collection of </w:t>
            </w:r>
            <w:r w:rsidRPr="008345E8">
              <w:t xml:space="preserve">MBS </w:t>
            </w:r>
            <w:r>
              <w:t>S</w:t>
            </w:r>
            <w:r w:rsidRPr="008345E8">
              <w:t>ession</w:t>
            </w:r>
            <w:r>
              <w:t xml:space="preserve"> subscriptions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19840620" w14:textId="77777777" w:rsidR="003F7FF8" w:rsidRPr="0016361A" w:rsidRDefault="003F7FF8" w:rsidP="00681533">
            <w:pPr>
              <w:pStyle w:val="TAL"/>
              <w:rPr>
                <w:rFonts w:cs="Arial"/>
                <w:szCs w:val="18"/>
              </w:rPr>
            </w:pPr>
          </w:p>
        </w:tc>
      </w:tr>
      <w:tr w:rsidR="003F7FF8" w:rsidRPr="00B54FF5" w14:paraId="3972C900"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83C4381" w14:textId="77777777" w:rsidR="003F7FF8" w:rsidRPr="00294749" w:rsidRDefault="003F7FF8" w:rsidP="00681533">
            <w:pPr>
              <w:pStyle w:val="TAL"/>
            </w:pPr>
            <w:r>
              <w:t>DataSubscribed</w:t>
            </w:r>
          </w:p>
        </w:tc>
        <w:tc>
          <w:tcPr>
            <w:tcW w:w="1364" w:type="dxa"/>
            <w:tcBorders>
              <w:top w:val="single" w:sz="4" w:space="0" w:color="auto"/>
              <w:left w:val="single" w:sz="4" w:space="0" w:color="auto"/>
              <w:bottom w:val="single" w:sz="4" w:space="0" w:color="auto"/>
              <w:right w:val="single" w:sz="4" w:space="0" w:color="auto"/>
            </w:tcBorders>
          </w:tcPr>
          <w:p w14:paraId="0AF65CA5" w14:textId="691AD5CB" w:rsidR="003F7FF8" w:rsidRDefault="003F7FF8" w:rsidP="00681533">
            <w:pPr>
              <w:pStyle w:val="TAL"/>
            </w:pPr>
            <w:r>
              <w:t>6.2.6.2.</w:t>
            </w:r>
            <w:r w:rsidR="00D71176">
              <w:t>8</w:t>
            </w:r>
          </w:p>
        </w:tc>
        <w:tc>
          <w:tcPr>
            <w:tcW w:w="3262" w:type="dxa"/>
            <w:tcBorders>
              <w:top w:val="single" w:sz="4" w:space="0" w:color="auto"/>
              <w:left w:val="single" w:sz="4" w:space="0" w:color="auto"/>
              <w:bottom w:val="single" w:sz="4" w:space="0" w:color="auto"/>
              <w:right w:val="single" w:sz="4" w:space="0" w:color="auto"/>
            </w:tcBorders>
          </w:tcPr>
          <w:p w14:paraId="284CE2EF" w14:textId="77777777" w:rsidR="003F7FF8" w:rsidRPr="008345E8" w:rsidRDefault="003F7FF8" w:rsidP="00681533">
            <w:pPr>
              <w:pStyle w:val="TAL"/>
            </w:pPr>
            <w:r>
              <w:t>Data within the Create Subscription Response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28AABF1F" w14:textId="77777777" w:rsidR="003F7FF8" w:rsidRPr="0016361A" w:rsidRDefault="003F7FF8" w:rsidP="00681533">
            <w:pPr>
              <w:pStyle w:val="TAL"/>
              <w:rPr>
                <w:rFonts w:cs="Arial"/>
                <w:szCs w:val="18"/>
              </w:rPr>
            </w:pPr>
          </w:p>
        </w:tc>
      </w:tr>
      <w:tr w:rsidR="00681533" w:rsidRPr="00B54FF5" w14:paraId="5DC52BE1"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5EA0F3D" w14:textId="77777777" w:rsidR="00681533" w:rsidRPr="0016361A" w:rsidRDefault="00681533" w:rsidP="00681533">
            <w:pPr>
              <w:pStyle w:val="TAL"/>
            </w:pPr>
            <w:r>
              <w:t>ContextStatusSubscribeReqData</w:t>
            </w:r>
          </w:p>
        </w:tc>
        <w:tc>
          <w:tcPr>
            <w:tcW w:w="1364" w:type="dxa"/>
            <w:tcBorders>
              <w:top w:val="single" w:sz="4" w:space="0" w:color="auto"/>
              <w:left w:val="single" w:sz="4" w:space="0" w:color="auto"/>
              <w:bottom w:val="single" w:sz="4" w:space="0" w:color="auto"/>
              <w:right w:val="single" w:sz="4" w:space="0" w:color="auto"/>
            </w:tcBorders>
          </w:tcPr>
          <w:p w14:paraId="7F5745E9" w14:textId="1A90A11F" w:rsidR="00681533" w:rsidRPr="0016361A" w:rsidRDefault="00681533" w:rsidP="00681533">
            <w:pPr>
              <w:pStyle w:val="TAL"/>
            </w:pPr>
            <w:r>
              <w:t>6.2.6.</w:t>
            </w:r>
            <w:r w:rsidR="00BE267B">
              <w:t>10</w:t>
            </w:r>
          </w:p>
        </w:tc>
        <w:tc>
          <w:tcPr>
            <w:tcW w:w="3262" w:type="dxa"/>
            <w:tcBorders>
              <w:top w:val="single" w:sz="4" w:space="0" w:color="auto"/>
              <w:left w:val="single" w:sz="4" w:space="0" w:color="auto"/>
              <w:bottom w:val="single" w:sz="4" w:space="0" w:color="auto"/>
              <w:right w:val="single" w:sz="4" w:space="0" w:color="auto"/>
            </w:tcBorders>
          </w:tcPr>
          <w:p w14:paraId="52220909" w14:textId="77777777" w:rsidR="00681533" w:rsidRPr="00681533" w:rsidRDefault="00681533" w:rsidP="00681533">
            <w:pPr>
              <w:pStyle w:val="TAL"/>
            </w:pPr>
            <w:r w:rsidRPr="00681533">
              <w:t xml:space="preserve">Data within ContextStatusSubscribe Request </w:t>
            </w:r>
          </w:p>
        </w:tc>
        <w:tc>
          <w:tcPr>
            <w:tcW w:w="2020" w:type="dxa"/>
            <w:tcBorders>
              <w:top w:val="single" w:sz="4" w:space="0" w:color="auto"/>
              <w:left w:val="single" w:sz="4" w:space="0" w:color="auto"/>
              <w:bottom w:val="single" w:sz="4" w:space="0" w:color="auto"/>
              <w:right w:val="single" w:sz="4" w:space="0" w:color="auto"/>
            </w:tcBorders>
          </w:tcPr>
          <w:p w14:paraId="7EC16ED0" w14:textId="77777777" w:rsidR="00681533" w:rsidRPr="0016361A" w:rsidRDefault="00681533" w:rsidP="00681533">
            <w:pPr>
              <w:pStyle w:val="TAL"/>
              <w:rPr>
                <w:rFonts w:cs="Arial"/>
                <w:szCs w:val="18"/>
              </w:rPr>
            </w:pPr>
          </w:p>
        </w:tc>
      </w:tr>
      <w:tr w:rsidR="00681533" w:rsidRPr="00B54FF5" w14:paraId="409BF25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0313C90" w14:textId="77777777" w:rsidR="00681533" w:rsidRPr="0016361A" w:rsidRDefault="00681533" w:rsidP="00681533">
            <w:pPr>
              <w:pStyle w:val="TAL"/>
            </w:pPr>
            <w:r>
              <w:t>ContextStatusSubscription</w:t>
            </w:r>
          </w:p>
        </w:tc>
        <w:tc>
          <w:tcPr>
            <w:tcW w:w="1364" w:type="dxa"/>
            <w:tcBorders>
              <w:top w:val="single" w:sz="4" w:space="0" w:color="auto"/>
              <w:left w:val="single" w:sz="4" w:space="0" w:color="auto"/>
              <w:bottom w:val="single" w:sz="4" w:space="0" w:color="auto"/>
              <w:right w:val="single" w:sz="4" w:space="0" w:color="auto"/>
            </w:tcBorders>
          </w:tcPr>
          <w:p w14:paraId="2BED5ABF" w14:textId="3981E1BA" w:rsidR="00681533" w:rsidRPr="0016361A" w:rsidRDefault="00681533" w:rsidP="00BE267B">
            <w:pPr>
              <w:pStyle w:val="TAL"/>
            </w:pPr>
            <w:r>
              <w:t>6.2.6.</w:t>
            </w:r>
            <w:r w:rsidR="00BE267B">
              <w:t>11</w:t>
            </w:r>
          </w:p>
        </w:tc>
        <w:tc>
          <w:tcPr>
            <w:tcW w:w="3262" w:type="dxa"/>
            <w:tcBorders>
              <w:top w:val="single" w:sz="4" w:space="0" w:color="auto"/>
              <w:left w:val="single" w:sz="4" w:space="0" w:color="auto"/>
              <w:bottom w:val="single" w:sz="4" w:space="0" w:color="auto"/>
              <w:right w:val="single" w:sz="4" w:space="0" w:color="auto"/>
            </w:tcBorders>
          </w:tcPr>
          <w:p w14:paraId="4BBF23BC" w14:textId="77777777" w:rsidR="00681533" w:rsidRPr="00681533" w:rsidRDefault="00681533" w:rsidP="00681533">
            <w:pPr>
              <w:pStyle w:val="TAL"/>
            </w:pPr>
            <w:r w:rsidRPr="00681533">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7ECAAEAC" w14:textId="77777777" w:rsidR="00681533" w:rsidRPr="0016361A" w:rsidRDefault="00681533" w:rsidP="00681533">
            <w:pPr>
              <w:pStyle w:val="TAL"/>
              <w:rPr>
                <w:rFonts w:cs="Arial"/>
                <w:szCs w:val="18"/>
              </w:rPr>
            </w:pPr>
          </w:p>
        </w:tc>
      </w:tr>
      <w:tr w:rsidR="00681533" w:rsidRPr="00B54FF5" w14:paraId="2A76EA3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9AD0F88" w14:textId="77777777" w:rsidR="00681533" w:rsidRPr="0016361A" w:rsidRDefault="00681533" w:rsidP="00681533">
            <w:pPr>
              <w:pStyle w:val="TAL"/>
            </w:pPr>
            <w:r>
              <w:t>ContextStatusEvent</w:t>
            </w:r>
          </w:p>
        </w:tc>
        <w:tc>
          <w:tcPr>
            <w:tcW w:w="1364" w:type="dxa"/>
            <w:tcBorders>
              <w:top w:val="single" w:sz="4" w:space="0" w:color="auto"/>
              <w:left w:val="single" w:sz="4" w:space="0" w:color="auto"/>
              <w:bottom w:val="single" w:sz="4" w:space="0" w:color="auto"/>
              <w:right w:val="single" w:sz="4" w:space="0" w:color="auto"/>
            </w:tcBorders>
          </w:tcPr>
          <w:p w14:paraId="3F39AE05" w14:textId="46BD70A4" w:rsidR="00681533" w:rsidRPr="0016361A" w:rsidRDefault="00681533" w:rsidP="00BE267B">
            <w:pPr>
              <w:pStyle w:val="TAL"/>
            </w:pPr>
            <w:r>
              <w:t>6.2.6.</w:t>
            </w:r>
            <w:r w:rsidR="00BE267B">
              <w:t>12</w:t>
            </w:r>
          </w:p>
        </w:tc>
        <w:tc>
          <w:tcPr>
            <w:tcW w:w="3262" w:type="dxa"/>
            <w:tcBorders>
              <w:top w:val="single" w:sz="4" w:space="0" w:color="auto"/>
              <w:left w:val="single" w:sz="4" w:space="0" w:color="auto"/>
              <w:bottom w:val="single" w:sz="4" w:space="0" w:color="auto"/>
              <w:right w:val="single" w:sz="4" w:space="0" w:color="auto"/>
            </w:tcBorders>
          </w:tcPr>
          <w:p w14:paraId="22D5D8F3" w14:textId="77777777" w:rsidR="00681533" w:rsidRPr="00681533" w:rsidRDefault="00681533" w:rsidP="00681533">
            <w:pPr>
              <w:pStyle w:val="TAL"/>
            </w:pPr>
            <w:r w:rsidRPr="00681533">
              <w:t>Context Status Event</w:t>
            </w:r>
          </w:p>
        </w:tc>
        <w:tc>
          <w:tcPr>
            <w:tcW w:w="2020" w:type="dxa"/>
            <w:tcBorders>
              <w:top w:val="single" w:sz="4" w:space="0" w:color="auto"/>
              <w:left w:val="single" w:sz="4" w:space="0" w:color="auto"/>
              <w:bottom w:val="single" w:sz="4" w:space="0" w:color="auto"/>
              <w:right w:val="single" w:sz="4" w:space="0" w:color="auto"/>
            </w:tcBorders>
          </w:tcPr>
          <w:p w14:paraId="00F0A1AC" w14:textId="77777777" w:rsidR="00681533" w:rsidRPr="0016361A" w:rsidRDefault="00681533" w:rsidP="00681533">
            <w:pPr>
              <w:pStyle w:val="TAL"/>
              <w:rPr>
                <w:rFonts w:cs="Arial"/>
                <w:szCs w:val="18"/>
              </w:rPr>
            </w:pPr>
          </w:p>
        </w:tc>
      </w:tr>
      <w:tr w:rsidR="00681533" w:rsidRPr="00B54FF5" w14:paraId="026777D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F046307" w14:textId="77777777" w:rsidR="00681533" w:rsidRPr="0016361A" w:rsidRDefault="00681533" w:rsidP="00681533">
            <w:pPr>
              <w:pStyle w:val="TAL"/>
            </w:pPr>
            <w:r>
              <w:t>ContextStatusSubscribeRspData</w:t>
            </w:r>
          </w:p>
        </w:tc>
        <w:tc>
          <w:tcPr>
            <w:tcW w:w="1364" w:type="dxa"/>
            <w:tcBorders>
              <w:top w:val="single" w:sz="4" w:space="0" w:color="auto"/>
              <w:left w:val="single" w:sz="4" w:space="0" w:color="auto"/>
              <w:bottom w:val="single" w:sz="4" w:space="0" w:color="auto"/>
              <w:right w:val="single" w:sz="4" w:space="0" w:color="auto"/>
            </w:tcBorders>
          </w:tcPr>
          <w:p w14:paraId="5657CC1C" w14:textId="6C9715C6" w:rsidR="00681533" w:rsidRPr="0016361A" w:rsidRDefault="00681533" w:rsidP="00BE267B">
            <w:pPr>
              <w:pStyle w:val="TAL"/>
            </w:pPr>
            <w:r>
              <w:t>6.2.6.</w:t>
            </w:r>
            <w:r w:rsidR="00BE267B">
              <w:t>13</w:t>
            </w:r>
          </w:p>
        </w:tc>
        <w:tc>
          <w:tcPr>
            <w:tcW w:w="3262" w:type="dxa"/>
            <w:tcBorders>
              <w:top w:val="single" w:sz="4" w:space="0" w:color="auto"/>
              <w:left w:val="single" w:sz="4" w:space="0" w:color="auto"/>
              <w:bottom w:val="single" w:sz="4" w:space="0" w:color="auto"/>
              <w:right w:val="single" w:sz="4" w:space="0" w:color="auto"/>
            </w:tcBorders>
          </w:tcPr>
          <w:p w14:paraId="013E3816" w14:textId="77777777" w:rsidR="00681533" w:rsidRPr="00681533" w:rsidRDefault="00681533" w:rsidP="00681533">
            <w:pPr>
              <w:pStyle w:val="TAL"/>
            </w:pPr>
            <w:r w:rsidRPr="00681533">
              <w:t>Data within ContextStatusSubscribe Response</w:t>
            </w:r>
          </w:p>
        </w:tc>
        <w:tc>
          <w:tcPr>
            <w:tcW w:w="2020" w:type="dxa"/>
            <w:tcBorders>
              <w:top w:val="single" w:sz="4" w:space="0" w:color="auto"/>
              <w:left w:val="single" w:sz="4" w:space="0" w:color="auto"/>
              <w:bottom w:val="single" w:sz="4" w:space="0" w:color="auto"/>
              <w:right w:val="single" w:sz="4" w:space="0" w:color="auto"/>
            </w:tcBorders>
          </w:tcPr>
          <w:p w14:paraId="4AFA60FC" w14:textId="77777777" w:rsidR="00681533" w:rsidRPr="0016361A" w:rsidRDefault="00681533" w:rsidP="00681533">
            <w:pPr>
              <w:pStyle w:val="TAL"/>
              <w:rPr>
                <w:rFonts w:cs="Arial"/>
                <w:szCs w:val="18"/>
              </w:rPr>
            </w:pPr>
          </w:p>
        </w:tc>
      </w:tr>
      <w:tr w:rsidR="00681533" w:rsidRPr="00B54FF5" w14:paraId="3A8C1A7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66D65AB" w14:textId="77777777" w:rsidR="00681533" w:rsidRDefault="00681533" w:rsidP="00681533">
            <w:pPr>
              <w:pStyle w:val="TAL"/>
            </w:pPr>
            <w:r>
              <w:t>MbsContextInfo</w:t>
            </w:r>
          </w:p>
        </w:tc>
        <w:tc>
          <w:tcPr>
            <w:tcW w:w="1364" w:type="dxa"/>
            <w:tcBorders>
              <w:top w:val="single" w:sz="4" w:space="0" w:color="auto"/>
              <w:left w:val="single" w:sz="4" w:space="0" w:color="auto"/>
              <w:bottom w:val="single" w:sz="4" w:space="0" w:color="auto"/>
              <w:right w:val="single" w:sz="4" w:space="0" w:color="auto"/>
            </w:tcBorders>
          </w:tcPr>
          <w:p w14:paraId="3DE246E9" w14:textId="7B2B30BB" w:rsidR="00681533" w:rsidRDefault="00681533" w:rsidP="00BE267B">
            <w:pPr>
              <w:pStyle w:val="TAL"/>
            </w:pPr>
            <w:r>
              <w:t>6.2.6.</w:t>
            </w:r>
            <w:r w:rsidR="00BE267B">
              <w:t>14</w:t>
            </w:r>
          </w:p>
        </w:tc>
        <w:tc>
          <w:tcPr>
            <w:tcW w:w="3262" w:type="dxa"/>
            <w:tcBorders>
              <w:top w:val="single" w:sz="4" w:space="0" w:color="auto"/>
              <w:left w:val="single" w:sz="4" w:space="0" w:color="auto"/>
              <w:bottom w:val="single" w:sz="4" w:space="0" w:color="auto"/>
              <w:right w:val="single" w:sz="4" w:space="0" w:color="auto"/>
            </w:tcBorders>
          </w:tcPr>
          <w:p w14:paraId="2CC737CE" w14:textId="77777777" w:rsidR="00681533" w:rsidRPr="00681533" w:rsidRDefault="00681533" w:rsidP="00681533">
            <w:pPr>
              <w:pStyle w:val="TAL"/>
            </w:pPr>
            <w:r w:rsidRPr="00681533">
              <w:t>MBS Context Information</w:t>
            </w:r>
          </w:p>
        </w:tc>
        <w:tc>
          <w:tcPr>
            <w:tcW w:w="2020" w:type="dxa"/>
            <w:tcBorders>
              <w:top w:val="single" w:sz="4" w:space="0" w:color="auto"/>
              <w:left w:val="single" w:sz="4" w:space="0" w:color="auto"/>
              <w:bottom w:val="single" w:sz="4" w:space="0" w:color="auto"/>
              <w:right w:val="single" w:sz="4" w:space="0" w:color="auto"/>
            </w:tcBorders>
          </w:tcPr>
          <w:p w14:paraId="71B4A789" w14:textId="77777777" w:rsidR="00681533" w:rsidRPr="0016361A" w:rsidRDefault="00681533" w:rsidP="00681533">
            <w:pPr>
              <w:pStyle w:val="TAL"/>
              <w:rPr>
                <w:rFonts w:cs="Arial"/>
                <w:szCs w:val="18"/>
              </w:rPr>
            </w:pPr>
          </w:p>
        </w:tc>
      </w:tr>
      <w:tr w:rsidR="00681533" w:rsidRPr="00B54FF5" w14:paraId="6A348B1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BE0566C" w14:textId="77777777" w:rsidR="00681533" w:rsidRDefault="00681533" w:rsidP="00681533">
            <w:pPr>
              <w:pStyle w:val="TAL"/>
            </w:pPr>
            <w:r>
              <w:t>ContextStatusEventReport</w:t>
            </w:r>
          </w:p>
        </w:tc>
        <w:tc>
          <w:tcPr>
            <w:tcW w:w="1364" w:type="dxa"/>
            <w:tcBorders>
              <w:top w:val="single" w:sz="4" w:space="0" w:color="auto"/>
              <w:left w:val="single" w:sz="4" w:space="0" w:color="auto"/>
              <w:bottom w:val="single" w:sz="4" w:space="0" w:color="auto"/>
              <w:right w:val="single" w:sz="4" w:space="0" w:color="auto"/>
            </w:tcBorders>
          </w:tcPr>
          <w:p w14:paraId="58602521" w14:textId="42F9740A" w:rsidR="00681533" w:rsidRDefault="00681533" w:rsidP="00BE267B">
            <w:pPr>
              <w:pStyle w:val="TAL"/>
            </w:pPr>
            <w:r>
              <w:t>6.2.6.</w:t>
            </w:r>
            <w:r w:rsidR="00BE267B">
              <w:t>15</w:t>
            </w:r>
          </w:p>
        </w:tc>
        <w:tc>
          <w:tcPr>
            <w:tcW w:w="3262" w:type="dxa"/>
            <w:tcBorders>
              <w:top w:val="single" w:sz="4" w:space="0" w:color="auto"/>
              <w:left w:val="single" w:sz="4" w:space="0" w:color="auto"/>
              <w:bottom w:val="single" w:sz="4" w:space="0" w:color="auto"/>
              <w:right w:val="single" w:sz="4" w:space="0" w:color="auto"/>
            </w:tcBorders>
          </w:tcPr>
          <w:p w14:paraId="7B7D5028" w14:textId="77777777" w:rsidR="00681533" w:rsidRPr="00681533" w:rsidRDefault="00681533" w:rsidP="00681533">
            <w:pPr>
              <w:pStyle w:val="TAL"/>
            </w:pPr>
            <w:r w:rsidRPr="00681533">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11790153" w14:textId="77777777" w:rsidR="00681533" w:rsidRPr="0016361A" w:rsidRDefault="00681533" w:rsidP="00681533">
            <w:pPr>
              <w:pStyle w:val="TAL"/>
              <w:rPr>
                <w:rFonts w:cs="Arial"/>
                <w:szCs w:val="18"/>
              </w:rPr>
            </w:pPr>
          </w:p>
        </w:tc>
      </w:tr>
      <w:tr w:rsidR="00681533" w:rsidRPr="00B54FF5" w14:paraId="130E46DA"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CC9E00D" w14:textId="77777777" w:rsidR="00681533" w:rsidRDefault="00681533" w:rsidP="00681533">
            <w:pPr>
              <w:pStyle w:val="TAL"/>
            </w:pPr>
            <w:r>
              <w:t>ContextStatusNotifyReqData</w:t>
            </w:r>
          </w:p>
        </w:tc>
        <w:tc>
          <w:tcPr>
            <w:tcW w:w="1364" w:type="dxa"/>
            <w:tcBorders>
              <w:top w:val="single" w:sz="4" w:space="0" w:color="auto"/>
              <w:left w:val="single" w:sz="4" w:space="0" w:color="auto"/>
              <w:bottom w:val="single" w:sz="4" w:space="0" w:color="auto"/>
              <w:right w:val="single" w:sz="4" w:space="0" w:color="auto"/>
            </w:tcBorders>
          </w:tcPr>
          <w:p w14:paraId="67A550FA" w14:textId="76E57214" w:rsidR="00681533" w:rsidRDefault="00681533" w:rsidP="00BE267B">
            <w:pPr>
              <w:pStyle w:val="TAL"/>
            </w:pPr>
            <w:r>
              <w:t>6.2.6.</w:t>
            </w:r>
            <w:r w:rsidR="00BE267B">
              <w:t>16</w:t>
            </w:r>
          </w:p>
        </w:tc>
        <w:tc>
          <w:tcPr>
            <w:tcW w:w="3262" w:type="dxa"/>
            <w:tcBorders>
              <w:top w:val="single" w:sz="4" w:space="0" w:color="auto"/>
              <w:left w:val="single" w:sz="4" w:space="0" w:color="auto"/>
              <w:bottom w:val="single" w:sz="4" w:space="0" w:color="auto"/>
              <w:right w:val="single" w:sz="4" w:space="0" w:color="auto"/>
            </w:tcBorders>
          </w:tcPr>
          <w:p w14:paraId="4C206335" w14:textId="77777777" w:rsidR="00681533" w:rsidRPr="00681533" w:rsidRDefault="00681533" w:rsidP="00681533">
            <w:pPr>
              <w:pStyle w:val="TAL"/>
            </w:pPr>
            <w:r w:rsidRPr="00681533">
              <w:t>Data within ContextStatusNotify Request</w:t>
            </w:r>
          </w:p>
        </w:tc>
        <w:tc>
          <w:tcPr>
            <w:tcW w:w="2020" w:type="dxa"/>
            <w:tcBorders>
              <w:top w:val="single" w:sz="4" w:space="0" w:color="auto"/>
              <w:left w:val="single" w:sz="4" w:space="0" w:color="auto"/>
              <w:bottom w:val="single" w:sz="4" w:space="0" w:color="auto"/>
              <w:right w:val="single" w:sz="4" w:space="0" w:color="auto"/>
            </w:tcBorders>
          </w:tcPr>
          <w:p w14:paraId="118AC0AC" w14:textId="77777777" w:rsidR="00681533" w:rsidRPr="0016361A" w:rsidRDefault="00681533" w:rsidP="00681533">
            <w:pPr>
              <w:pStyle w:val="TAL"/>
              <w:rPr>
                <w:rFonts w:cs="Arial"/>
                <w:szCs w:val="18"/>
              </w:rPr>
            </w:pPr>
          </w:p>
        </w:tc>
      </w:tr>
      <w:tr w:rsidR="00C532F2" w:rsidRPr="00B54FF5" w14:paraId="3D5973B9" w14:textId="77777777" w:rsidTr="001C319A">
        <w:trPr>
          <w:jc w:val="center"/>
        </w:trPr>
        <w:tc>
          <w:tcPr>
            <w:tcW w:w="2778" w:type="dxa"/>
            <w:tcBorders>
              <w:top w:val="single" w:sz="4" w:space="0" w:color="auto"/>
              <w:left w:val="single" w:sz="4" w:space="0" w:color="auto"/>
              <w:bottom w:val="single" w:sz="4" w:space="0" w:color="auto"/>
              <w:right w:val="single" w:sz="4" w:space="0" w:color="auto"/>
            </w:tcBorders>
          </w:tcPr>
          <w:p w14:paraId="6350A24B" w14:textId="47466FFC" w:rsidR="00C532F2" w:rsidRPr="0016361A" w:rsidRDefault="00C532F2" w:rsidP="00C532F2">
            <w:pPr>
              <w:pStyle w:val="TAL"/>
            </w:pPr>
            <w:r>
              <w:t>StatusNotifyData</w:t>
            </w:r>
          </w:p>
        </w:tc>
        <w:tc>
          <w:tcPr>
            <w:tcW w:w="1364" w:type="dxa"/>
            <w:tcBorders>
              <w:top w:val="single" w:sz="4" w:space="0" w:color="auto"/>
              <w:left w:val="single" w:sz="4" w:space="0" w:color="auto"/>
              <w:bottom w:val="single" w:sz="4" w:space="0" w:color="auto"/>
              <w:right w:val="single" w:sz="4" w:space="0" w:color="auto"/>
            </w:tcBorders>
          </w:tcPr>
          <w:p w14:paraId="276F03D2" w14:textId="45CAE61F" w:rsidR="00C532F2" w:rsidRPr="0016361A" w:rsidRDefault="00C532F2" w:rsidP="00C532F2">
            <w:pPr>
              <w:pStyle w:val="TAL"/>
            </w:pPr>
            <w:r>
              <w:t>6.2.6.17</w:t>
            </w:r>
          </w:p>
        </w:tc>
        <w:tc>
          <w:tcPr>
            <w:tcW w:w="3262" w:type="dxa"/>
            <w:tcBorders>
              <w:top w:val="single" w:sz="4" w:space="0" w:color="auto"/>
              <w:left w:val="single" w:sz="4" w:space="0" w:color="auto"/>
              <w:bottom w:val="single" w:sz="4" w:space="0" w:color="auto"/>
              <w:right w:val="single" w:sz="4" w:space="0" w:color="auto"/>
            </w:tcBorders>
          </w:tcPr>
          <w:p w14:paraId="68F24A55" w14:textId="3B84EE91" w:rsidR="00C532F2" w:rsidRPr="00EC78E3" w:rsidRDefault="00C532F2" w:rsidP="00C532F2">
            <w:pPr>
              <w:pStyle w:val="TAL"/>
            </w:pPr>
            <w:r w:rsidRPr="00EC78E3">
              <w:t>Data within StatusNotify Request</w:t>
            </w:r>
          </w:p>
        </w:tc>
        <w:tc>
          <w:tcPr>
            <w:tcW w:w="2020" w:type="dxa"/>
            <w:tcBorders>
              <w:top w:val="single" w:sz="4" w:space="0" w:color="auto"/>
              <w:left w:val="single" w:sz="4" w:space="0" w:color="auto"/>
              <w:bottom w:val="single" w:sz="4" w:space="0" w:color="auto"/>
              <w:right w:val="single" w:sz="4" w:space="0" w:color="auto"/>
            </w:tcBorders>
          </w:tcPr>
          <w:p w14:paraId="321A7DD0" w14:textId="77777777" w:rsidR="00C532F2" w:rsidRPr="0016361A" w:rsidRDefault="00C532F2" w:rsidP="00C532F2">
            <w:pPr>
              <w:pStyle w:val="TAL"/>
              <w:rPr>
                <w:rFonts w:cs="Arial"/>
                <w:szCs w:val="18"/>
              </w:rPr>
            </w:pPr>
          </w:p>
        </w:tc>
      </w:tr>
      <w:tr w:rsidR="00681533" w:rsidRPr="00B54FF5" w14:paraId="740139A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5C0CDCC" w14:textId="77777777" w:rsidR="00681533" w:rsidRDefault="00681533" w:rsidP="00681533">
            <w:pPr>
              <w:pStyle w:val="TAL"/>
            </w:pPr>
            <w:r>
              <w:t>ContextStatusEventType</w:t>
            </w:r>
          </w:p>
        </w:tc>
        <w:tc>
          <w:tcPr>
            <w:tcW w:w="1364" w:type="dxa"/>
            <w:tcBorders>
              <w:top w:val="single" w:sz="4" w:space="0" w:color="auto"/>
              <w:left w:val="single" w:sz="4" w:space="0" w:color="auto"/>
              <w:bottom w:val="single" w:sz="4" w:space="0" w:color="auto"/>
              <w:right w:val="single" w:sz="4" w:space="0" w:color="auto"/>
            </w:tcBorders>
          </w:tcPr>
          <w:p w14:paraId="70A3D237" w14:textId="7E7E866E" w:rsidR="00681533" w:rsidRDefault="00681533" w:rsidP="00681533">
            <w:pPr>
              <w:pStyle w:val="TAL"/>
            </w:pPr>
            <w:r>
              <w:t>6.2.6.3.</w:t>
            </w:r>
            <w:r w:rsidR="00C07754">
              <w:t>4</w:t>
            </w:r>
          </w:p>
        </w:tc>
        <w:tc>
          <w:tcPr>
            <w:tcW w:w="3262" w:type="dxa"/>
            <w:tcBorders>
              <w:top w:val="single" w:sz="4" w:space="0" w:color="auto"/>
              <w:left w:val="single" w:sz="4" w:space="0" w:color="auto"/>
              <w:bottom w:val="single" w:sz="4" w:space="0" w:color="auto"/>
              <w:right w:val="single" w:sz="4" w:space="0" w:color="auto"/>
            </w:tcBorders>
          </w:tcPr>
          <w:p w14:paraId="57C47048" w14:textId="77777777" w:rsidR="00681533" w:rsidRPr="00681533" w:rsidRDefault="00681533" w:rsidP="00681533">
            <w:pPr>
              <w:pStyle w:val="TAL"/>
            </w:pPr>
            <w:r w:rsidRPr="00681533">
              <w:t>Context Status Event Type</w:t>
            </w:r>
          </w:p>
        </w:tc>
        <w:tc>
          <w:tcPr>
            <w:tcW w:w="2020" w:type="dxa"/>
            <w:tcBorders>
              <w:top w:val="single" w:sz="4" w:space="0" w:color="auto"/>
              <w:left w:val="single" w:sz="4" w:space="0" w:color="auto"/>
              <w:bottom w:val="single" w:sz="4" w:space="0" w:color="auto"/>
              <w:right w:val="single" w:sz="4" w:space="0" w:color="auto"/>
            </w:tcBorders>
          </w:tcPr>
          <w:p w14:paraId="26144E01" w14:textId="77777777" w:rsidR="00681533" w:rsidRPr="0016361A" w:rsidRDefault="00681533" w:rsidP="00681533">
            <w:pPr>
              <w:pStyle w:val="TAL"/>
              <w:rPr>
                <w:rFonts w:cs="Arial"/>
                <w:szCs w:val="18"/>
              </w:rPr>
            </w:pPr>
          </w:p>
        </w:tc>
      </w:tr>
      <w:tr w:rsidR="00681533" w:rsidRPr="00B54FF5" w14:paraId="3AA019E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E0DABD5" w14:textId="77777777" w:rsidR="00681533" w:rsidRDefault="00681533" w:rsidP="00681533">
            <w:pPr>
              <w:pStyle w:val="TAL"/>
            </w:pPr>
            <w:r>
              <w:t>ReportingMode</w:t>
            </w:r>
          </w:p>
        </w:tc>
        <w:tc>
          <w:tcPr>
            <w:tcW w:w="1364" w:type="dxa"/>
            <w:tcBorders>
              <w:top w:val="single" w:sz="4" w:space="0" w:color="auto"/>
              <w:left w:val="single" w:sz="4" w:space="0" w:color="auto"/>
              <w:bottom w:val="single" w:sz="4" w:space="0" w:color="auto"/>
              <w:right w:val="single" w:sz="4" w:space="0" w:color="auto"/>
            </w:tcBorders>
          </w:tcPr>
          <w:p w14:paraId="1D860770" w14:textId="56F82B83" w:rsidR="00681533" w:rsidRDefault="00681533" w:rsidP="00681533">
            <w:pPr>
              <w:pStyle w:val="TAL"/>
            </w:pPr>
            <w:r>
              <w:t>6.2.6.3.</w:t>
            </w:r>
            <w:r w:rsidR="00C07754">
              <w:t>5</w:t>
            </w:r>
          </w:p>
        </w:tc>
        <w:tc>
          <w:tcPr>
            <w:tcW w:w="3262" w:type="dxa"/>
            <w:tcBorders>
              <w:top w:val="single" w:sz="4" w:space="0" w:color="auto"/>
              <w:left w:val="single" w:sz="4" w:space="0" w:color="auto"/>
              <w:bottom w:val="single" w:sz="4" w:space="0" w:color="auto"/>
              <w:right w:val="single" w:sz="4" w:space="0" w:color="auto"/>
            </w:tcBorders>
          </w:tcPr>
          <w:p w14:paraId="39D80D4F" w14:textId="77777777" w:rsidR="00681533" w:rsidRPr="00681533" w:rsidRDefault="00681533" w:rsidP="00681533">
            <w:pPr>
              <w:pStyle w:val="TAL"/>
            </w:pPr>
            <w:r w:rsidRPr="00681533">
              <w:t>Reporting Mode</w:t>
            </w:r>
          </w:p>
        </w:tc>
        <w:tc>
          <w:tcPr>
            <w:tcW w:w="2020" w:type="dxa"/>
            <w:tcBorders>
              <w:top w:val="single" w:sz="4" w:space="0" w:color="auto"/>
              <w:left w:val="single" w:sz="4" w:space="0" w:color="auto"/>
              <w:bottom w:val="single" w:sz="4" w:space="0" w:color="auto"/>
              <w:right w:val="single" w:sz="4" w:space="0" w:color="auto"/>
            </w:tcBorders>
          </w:tcPr>
          <w:p w14:paraId="30835D54" w14:textId="77777777" w:rsidR="00681533" w:rsidRPr="0016361A" w:rsidRDefault="00681533" w:rsidP="00681533">
            <w:pPr>
              <w:pStyle w:val="TAL"/>
              <w:rPr>
                <w:rFonts w:cs="Arial"/>
                <w:szCs w:val="18"/>
              </w:rPr>
            </w:pPr>
          </w:p>
        </w:tc>
      </w:tr>
    </w:tbl>
    <w:p w14:paraId="68DC6659" w14:textId="77777777" w:rsidR="00B91ED3" w:rsidRDefault="00B91ED3" w:rsidP="00B91ED3"/>
    <w:p w14:paraId="6A4F54B9" w14:textId="1BAD07A3" w:rsidR="00B91ED3" w:rsidRDefault="00B91ED3" w:rsidP="00B91ED3">
      <w:r>
        <w:t>T</w:t>
      </w:r>
      <w:r w:rsidRPr="009C4D60">
        <w:t xml:space="preserve">able </w:t>
      </w:r>
      <w:r>
        <w:t>6.2.6.1-2 specifies data types</w:t>
      </w:r>
      <w:r w:rsidRPr="009C4D60">
        <w:t xml:space="preserve"> </w:t>
      </w:r>
      <w:r>
        <w:t xml:space="preserve">re-used by </w:t>
      </w:r>
      <w:r w:rsidRPr="009C4D60">
        <w:t xml:space="preserve">the </w:t>
      </w:r>
      <w:r>
        <w:t>N</w:t>
      </w:r>
      <w:r>
        <w:rPr>
          <w:vertAlign w:val="subscript"/>
        </w:rPr>
        <w:t>MB-SMF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MB-SMF</w:t>
      </w:r>
      <w:r w:rsidRPr="009C4D60">
        <w:t xml:space="preserve"> </w:t>
      </w:r>
      <w:r>
        <w:t>service based interface.</w:t>
      </w:r>
    </w:p>
    <w:p w14:paraId="007228BC" w14:textId="2E5AC09A" w:rsidR="00B91ED3" w:rsidRPr="009C4D60" w:rsidRDefault="00B91ED3" w:rsidP="00B91ED3">
      <w:pPr>
        <w:pStyle w:val="TH"/>
      </w:pPr>
      <w:r w:rsidRPr="009C4D60">
        <w:t xml:space="preserve">Table </w:t>
      </w:r>
      <w:r>
        <w:t>6.2.6.1-2</w:t>
      </w:r>
      <w:r w:rsidRPr="009C4D60">
        <w:t xml:space="preserve">: </w:t>
      </w:r>
      <w:r>
        <w:t>N</w:t>
      </w:r>
      <w:r>
        <w:rPr>
          <w:vertAlign w:val="subscript"/>
        </w:rPr>
        <w:t>MB-SMF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848"/>
        <w:gridCol w:w="3290"/>
        <w:gridCol w:w="2089"/>
      </w:tblGrid>
      <w:tr w:rsidR="00B91ED3" w:rsidRPr="00C532F2" w14:paraId="6C6B1DCE"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6915A83" w14:textId="77777777" w:rsidR="00B91ED3" w:rsidRPr="00C532F2" w:rsidRDefault="00B91ED3" w:rsidP="000012F2">
            <w:pPr>
              <w:pStyle w:val="TAH"/>
            </w:pPr>
            <w:r w:rsidRPr="00C532F2">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4A1F7F" w14:textId="77777777" w:rsidR="00B91ED3" w:rsidRPr="00C532F2" w:rsidRDefault="00B91ED3" w:rsidP="000012F2">
            <w:pPr>
              <w:pStyle w:val="TAH"/>
            </w:pPr>
            <w:r w:rsidRPr="00C532F2">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3A70A28" w14:textId="77777777" w:rsidR="00B91ED3" w:rsidRPr="00C532F2" w:rsidRDefault="00B91ED3" w:rsidP="000012F2">
            <w:pPr>
              <w:pStyle w:val="TAH"/>
            </w:pPr>
            <w:r w:rsidRPr="00C532F2">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0A3D4ACC" w14:textId="77777777" w:rsidR="00B91ED3" w:rsidRPr="00C532F2" w:rsidRDefault="00B91ED3" w:rsidP="000012F2">
            <w:pPr>
              <w:pStyle w:val="TAH"/>
            </w:pPr>
            <w:r w:rsidRPr="00C532F2">
              <w:t>Applicability</w:t>
            </w:r>
          </w:p>
        </w:tc>
      </w:tr>
      <w:tr w:rsidR="00B91ED3" w:rsidRPr="00C532F2" w14:paraId="451ACFAF"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6463580A" w14:textId="77777777" w:rsidR="00B91ED3" w:rsidRPr="00C532F2" w:rsidRDefault="00B91ED3" w:rsidP="000012F2">
            <w:pPr>
              <w:pStyle w:val="TAL"/>
            </w:pPr>
            <w:r w:rsidRPr="00C532F2">
              <w:t>MbsSession</w:t>
            </w:r>
          </w:p>
        </w:tc>
        <w:tc>
          <w:tcPr>
            <w:tcW w:w="1848" w:type="dxa"/>
            <w:tcBorders>
              <w:top w:val="single" w:sz="4" w:space="0" w:color="auto"/>
              <w:left w:val="single" w:sz="4" w:space="0" w:color="auto"/>
              <w:bottom w:val="single" w:sz="4" w:space="0" w:color="auto"/>
              <w:right w:val="single" w:sz="4" w:space="0" w:color="auto"/>
            </w:tcBorders>
          </w:tcPr>
          <w:p w14:paraId="523564F4" w14:textId="77777777" w:rsidR="00B91ED3" w:rsidRPr="00C532F2" w:rsidRDefault="00B91ED3" w:rsidP="000012F2">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656EBF01" w14:textId="77777777" w:rsidR="00B91ED3" w:rsidRPr="00C532F2" w:rsidRDefault="00B91ED3" w:rsidP="000012F2">
            <w:pPr>
              <w:pStyle w:val="TAL"/>
              <w:rPr>
                <w:rFonts w:cs="Arial"/>
                <w:szCs w:val="18"/>
              </w:rPr>
            </w:pPr>
            <w:r w:rsidRPr="00C532F2">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64A26573" w14:textId="77777777" w:rsidR="00B91ED3" w:rsidRPr="00C532F2" w:rsidRDefault="00B91ED3" w:rsidP="000012F2">
            <w:pPr>
              <w:pStyle w:val="TAL"/>
              <w:rPr>
                <w:rFonts w:cs="Arial"/>
                <w:szCs w:val="18"/>
              </w:rPr>
            </w:pPr>
          </w:p>
        </w:tc>
      </w:tr>
      <w:tr w:rsidR="00B91ED3" w:rsidRPr="00C532F2" w14:paraId="56BB7CF5"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309E3D6C" w14:textId="77777777" w:rsidR="00B91ED3" w:rsidRPr="00C532F2" w:rsidRDefault="00B91ED3" w:rsidP="000012F2">
            <w:pPr>
              <w:pStyle w:val="TAL"/>
            </w:pPr>
            <w:r w:rsidRPr="00C532F2">
              <w:t>Tmgi</w:t>
            </w:r>
          </w:p>
        </w:tc>
        <w:tc>
          <w:tcPr>
            <w:tcW w:w="1848" w:type="dxa"/>
            <w:tcBorders>
              <w:top w:val="single" w:sz="4" w:space="0" w:color="auto"/>
              <w:left w:val="single" w:sz="4" w:space="0" w:color="auto"/>
              <w:bottom w:val="single" w:sz="4" w:space="0" w:color="auto"/>
              <w:right w:val="single" w:sz="4" w:space="0" w:color="auto"/>
            </w:tcBorders>
          </w:tcPr>
          <w:p w14:paraId="41A731B3" w14:textId="77777777" w:rsidR="00B91ED3" w:rsidRPr="00C532F2" w:rsidRDefault="00B91ED3" w:rsidP="000012F2">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462A7539" w14:textId="77777777" w:rsidR="00B91ED3" w:rsidRPr="00C532F2" w:rsidRDefault="00B91ED3" w:rsidP="000012F2">
            <w:pPr>
              <w:pStyle w:val="TAL"/>
              <w:rPr>
                <w:rFonts w:cs="Arial"/>
                <w:szCs w:val="18"/>
              </w:rPr>
            </w:pPr>
            <w:r w:rsidRPr="00C532F2">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65DFD356" w14:textId="77777777" w:rsidR="00B91ED3" w:rsidRPr="00C532F2" w:rsidRDefault="00B91ED3" w:rsidP="000012F2">
            <w:pPr>
              <w:pStyle w:val="TAL"/>
              <w:rPr>
                <w:rFonts w:cs="Arial"/>
                <w:szCs w:val="18"/>
              </w:rPr>
            </w:pPr>
          </w:p>
        </w:tc>
      </w:tr>
      <w:tr w:rsidR="00B91ED3" w:rsidRPr="00C532F2" w14:paraId="74823746"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71B5A05D" w14:textId="77777777" w:rsidR="00B91ED3" w:rsidRPr="00C532F2" w:rsidRDefault="00B91ED3" w:rsidP="000012F2">
            <w:pPr>
              <w:pStyle w:val="TAL"/>
            </w:pPr>
            <w:r w:rsidRPr="00C532F2">
              <w:t>TunnelAddress</w:t>
            </w:r>
          </w:p>
        </w:tc>
        <w:tc>
          <w:tcPr>
            <w:tcW w:w="1848" w:type="dxa"/>
            <w:tcBorders>
              <w:top w:val="single" w:sz="4" w:space="0" w:color="auto"/>
              <w:left w:val="single" w:sz="4" w:space="0" w:color="auto"/>
              <w:bottom w:val="single" w:sz="4" w:space="0" w:color="auto"/>
              <w:right w:val="single" w:sz="4" w:space="0" w:color="auto"/>
            </w:tcBorders>
          </w:tcPr>
          <w:p w14:paraId="5FD5F610" w14:textId="77777777" w:rsidR="00B91ED3" w:rsidRPr="00C532F2" w:rsidRDefault="00B91ED3" w:rsidP="000012F2">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2E4D9B68" w14:textId="77777777" w:rsidR="00B91ED3" w:rsidRPr="00C532F2" w:rsidRDefault="00B91ED3" w:rsidP="000012F2">
            <w:pPr>
              <w:pStyle w:val="TAL"/>
            </w:pPr>
            <w:r w:rsidRPr="00C532F2">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724FA538" w14:textId="77777777" w:rsidR="00B91ED3" w:rsidRPr="00C532F2" w:rsidRDefault="00B91ED3" w:rsidP="000012F2">
            <w:pPr>
              <w:pStyle w:val="TAL"/>
              <w:rPr>
                <w:rFonts w:cs="Arial"/>
                <w:szCs w:val="18"/>
              </w:rPr>
            </w:pPr>
          </w:p>
        </w:tc>
      </w:tr>
      <w:tr w:rsidR="007857D4" w:rsidRPr="00C532F2" w14:paraId="5AC045C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740258B3" w14:textId="77777777" w:rsidR="007857D4" w:rsidRPr="00C532F2" w:rsidRDefault="007857D4" w:rsidP="00681533">
            <w:pPr>
              <w:pStyle w:val="TAL"/>
            </w:pPr>
            <w:r w:rsidRPr="00C532F2">
              <w:t>MbsSessionId</w:t>
            </w:r>
          </w:p>
        </w:tc>
        <w:tc>
          <w:tcPr>
            <w:tcW w:w="1848" w:type="dxa"/>
            <w:tcBorders>
              <w:top w:val="single" w:sz="4" w:space="0" w:color="auto"/>
              <w:left w:val="single" w:sz="4" w:space="0" w:color="auto"/>
              <w:bottom w:val="single" w:sz="4" w:space="0" w:color="auto"/>
              <w:right w:val="single" w:sz="4" w:space="0" w:color="auto"/>
            </w:tcBorders>
          </w:tcPr>
          <w:p w14:paraId="1911ADB6" w14:textId="77777777" w:rsidR="007857D4" w:rsidRPr="00C532F2" w:rsidRDefault="007857D4"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5641DB22" w14:textId="77777777" w:rsidR="007857D4" w:rsidRPr="00C532F2" w:rsidRDefault="007857D4" w:rsidP="00681533">
            <w:pPr>
              <w:pStyle w:val="TAL"/>
              <w:rPr>
                <w:rFonts w:cs="Arial"/>
                <w:szCs w:val="18"/>
              </w:rPr>
            </w:pPr>
            <w:r w:rsidRPr="00C532F2">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37809426" w14:textId="77777777" w:rsidR="007857D4" w:rsidRPr="00C532F2" w:rsidRDefault="007857D4" w:rsidP="00681533">
            <w:pPr>
              <w:pStyle w:val="TAL"/>
              <w:rPr>
                <w:rFonts w:cs="Arial"/>
                <w:szCs w:val="18"/>
              </w:rPr>
            </w:pPr>
          </w:p>
        </w:tc>
      </w:tr>
      <w:tr w:rsidR="007857D4" w:rsidRPr="00C532F2" w14:paraId="4E4E5D1C"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D40CFB0" w14:textId="77777777" w:rsidR="007857D4" w:rsidRPr="00C532F2" w:rsidRDefault="007857D4" w:rsidP="00681533">
            <w:pPr>
              <w:pStyle w:val="TAL"/>
            </w:pPr>
            <w:r w:rsidRPr="00C532F2">
              <w:t>AreaSessionId</w:t>
            </w:r>
          </w:p>
        </w:tc>
        <w:tc>
          <w:tcPr>
            <w:tcW w:w="1848" w:type="dxa"/>
            <w:tcBorders>
              <w:top w:val="single" w:sz="4" w:space="0" w:color="auto"/>
              <w:left w:val="single" w:sz="4" w:space="0" w:color="auto"/>
              <w:bottom w:val="single" w:sz="4" w:space="0" w:color="auto"/>
              <w:right w:val="single" w:sz="4" w:space="0" w:color="auto"/>
            </w:tcBorders>
          </w:tcPr>
          <w:p w14:paraId="5A6C4CDB" w14:textId="77777777" w:rsidR="007857D4" w:rsidRPr="00C532F2" w:rsidRDefault="007857D4"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07CD5710" w14:textId="77777777" w:rsidR="007857D4" w:rsidRPr="00C532F2" w:rsidRDefault="007857D4" w:rsidP="00681533">
            <w:pPr>
              <w:pStyle w:val="TAL"/>
              <w:rPr>
                <w:rFonts w:cs="Arial"/>
                <w:szCs w:val="18"/>
              </w:rPr>
            </w:pPr>
            <w:r w:rsidRPr="00C532F2">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6B91AAB2" w14:textId="77777777" w:rsidR="007857D4" w:rsidRPr="00C532F2" w:rsidRDefault="007857D4" w:rsidP="00681533">
            <w:pPr>
              <w:pStyle w:val="TAL"/>
              <w:rPr>
                <w:rFonts w:cs="Arial"/>
                <w:szCs w:val="18"/>
              </w:rPr>
            </w:pPr>
          </w:p>
        </w:tc>
      </w:tr>
      <w:tr w:rsidR="007857D4" w:rsidRPr="00C532F2" w14:paraId="34DD5E71"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F56CB1F" w14:textId="77777777" w:rsidR="007857D4" w:rsidRPr="00C532F2" w:rsidRDefault="007857D4" w:rsidP="00681533">
            <w:pPr>
              <w:pStyle w:val="TAL"/>
            </w:pPr>
            <w:r w:rsidRPr="00C532F2">
              <w:t>Ssm</w:t>
            </w:r>
          </w:p>
        </w:tc>
        <w:tc>
          <w:tcPr>
            <w:tcW w:w="1848" w:type="dxa"/>
            <w:tcBorders>
              <w:top w:val="single" w:sz="4" w:space="0" w:color="auto"/>
              <w:left w:val="single" w:sz="4" w:space="0" w:color="auto"/>
              <w:bottom w:val="single" w:sz="4" w:space="0" w:color="auto"/>
              <w:right w:val="single" w:sz="4" w:space="0" w:color="auto"/>
            </w:tcBorders>
          </w:tcPr>
          <w:p w14:paraId="2FBB36D6" w14:textId="77777777" w:rsidR="007857D4" w:rsidRPr="00C532F2" w:rsidRDefault="007857D4"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3C3369AA" w14:textId="77777777" w:rsidR="007857D4" w:rsidRPr="00C532F2" w:rsidRDefault="007857D4" w:rsidP="00681533">
            <w:pPr>
              <w:pStyle w:val="TAL"/>
              <w:rPr>
                <w:rFonts w:cs="Arial"/>
                <w:szCs w:val="18"/>
              </w:rPr>
            </w:pPr>
            <w:r w:rsidRPr="00C532F2">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1B6961E5" w14:textId="77777777" w:rsidR="007857D4" w:rsidRPr="00C532F2" w:rsidRDefault="007857D4" w:rsidP="00681533">
            <w:pPr>
              <w:pStyle w:val="TAL"/>
              <w:rPr>
                <w:rFonts w:cs="Arial"/>
                <w:szCs w:val="18"/>
              </w:rPr>
            </w:pPr>
          </w:p>
        </w:tc>
      </w:tr>
      <w:tr w:rsidR="007857D4" w:rsidRPr="00C532F2" w14:paraId="7109B062"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B7CDD22" w14:textId="77777777" w:rsidR="007857D4" w:rsidRPr="00C532F2" w:rsidRDefault="007857D4" w:rsidP="00681533">
            <w:pPr>
              <w:pStyle w:val="TAL"/>
            </w:pPr>
            <w:r w:rsidRPr="00C532F2">
              <w:t>Uint32</w:t>
            </w:r>
          </w:p>
        </w:tc>
        <w:tc>
          <w:tcPr>
            <w:tcW w:w="1848" w:type="dxa"/>
            <w:tcBorders>
              <w:top w:val="single" w:sz="4" w:space="0" w:color="auto"/>
              <w:left w:val="single" w:sz="4" w:space="0" w:color="auto"/>
              <w:bottom w:val="single" w:sz="4" w:space="0" w:color="auto"/>
              <w:right w:val="single" w:sz="4" w:space="0" w:color="auto"/>
            </w:tcBorders>
          </w:tcPr>
          <w:p w14:paraId="703C3126" w14:textId="77777777" w:rsidR="007857D4" w:rsidRPr="00C532F2" w:rsidRDefault="007857D4"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503669CD" w14:textId="77777777" w:rsidR="007857D4" w:rsidRPr="00C532F2" w:rsidRDefault="007857D4" w:rsidP="00681533">
            <w:pPr>
              <w:pStyle w:val="TAL"/>
              <w:rPr>
                <w:rFonts w:cs="Arial"/>
                <w:szCs w:val="18"/>
              </w:rPr>
            </w:pPr>
            <w:r w:rsidRPr="00C532F2">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5285C5FF" w14:textId="77777777" w:rsidR="007857D4" w:rsidRPr="00C532F2" w:rsidRDefault="007857D4" w:rsidP="00681533">
            <w:pPr>
              <w:pStyle w:val="TAL"/>
              <w:rPr>
                <w:rFonts w:cs="Arial"/>
                <w:szCs w:val="18"/>
              </w:rPr>
            </w:pPr>
          </w:p>
        </w:tc>
      </w:tr>
      <w:tr w:rsidR="007857D4" w:rsidRPr="00C532F2" w14:paraId="1B925D9D"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BC09D42" w14:textId="77777777" w:rsidR="007857D4" w:rsidRPr="00C532F2" w:rsidRDefault="007857D4" w:rsidP="00681533">
            <w:pPr>
              <w:pStyle w:val="TAL"/>
            </w:pPr>
            <w:r w:rsidRPr="00C532F2">
              <w:t>NfInstanceId</w:t>
            </w:r>
          </w:p>
        </w:tc>
        <w:tc>
          <w:tcPr>
            <w:tcW w:w="1848" w:type="dxa"/>
            <w:tcBorders>
              <w:top w:val="single" w:sz="4" w:space="0" w:color="auto"/>
              <w:left w:val="single" w:sz="4" w:space="0" w:color="auto"/>
              <w:bottom w:val="single" w:sz="4" w:space="0" w:color="auto"/>
              <w:right w:val="single" w:sz="4" w:space="0" w:color="auto"/>
            </w:tcBorders>
          </w:tcPr>
          <w:p w14:paraId="475DB7FB" w14:textId="77777777" w:rsidR="007857D4" w:rsidRPr="00C532F2" w:rsidRDefault="007857D4"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7167EB34" w14:textId="77777777" w:rsidR="007857D4" w:rsidRPr="00C532F2" w:rsidRDefault="007857D4" w:rsidP="00681533">
            <w:pPr>
              <w:pStyle w:val="TAL"/>
              <w:rPr>
                <w:rFonts w:cs="Arial"/>
                <w:szCs w:val="18"/>
              </w:rPr>
            </w:pPr>
            <w:r w:rsidRPr="00C532F2">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3AB70D9F" w14:textId="77777777" w:rsidR="007857D4" w:rsidRPr="00C532F2" w:rsidRDefault="007857D4" w:rsidP="00681533">
            <w:pPr>
              <w:pStyle w:val="TAL"/>
              <w:rPr>
                <w:rFonts w:cs="Arial"/>
                <w:szCs w:val="18"/>
              </w:rPr>
            </w:pPr>
          </w:p>
        </w:tc>
      </w:tr>
      <w:tr w:rsidR="007857D4" w:rsidRPr="00C532F2" w14:paraId="4DFAACE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591E0323" w14:textId="77777777" w:rsidR="007857D4" w:rsidRPr="00C532F2" w:rsidRDefault="007857D4" w:rsidP="00681533">
            <w:pPr>
              <w:pStyle w:val="TAL"/>
            </w:pPr>
            <w:r w:rsidRPr="00C532F2">
              <w:t>Bytes</w:t>
            </w:r>
          </w:p>
        </w:tc>
        <w:tc>
          <w:tcPr>
            <w:tcW w:w="1848" w:type="dxa"/>
            <w:tcBorders>
              <w:top w:val="single" w:sz="4" w:space="0" w:color="auto"/>
              <w:left w:val="single" w:sz="4" w:space="0" w:color="auto"/>
              <w:bottom w:val="single" w:sz="4" w:space="0" w:color="auto"/>
              <w:right w:val="single" w:sz="4" w:space="0" w:color="auto"/>
            </w:tcBorders>
          </w:tcPr>
          <w:p w14:paraId="6F6B2AE8" w14:textId="77777777" w:rsidR="007857D4" w:rsidRPr="00C532F2" w:rsidRDefault="007857D4"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7D59F446" w14:textId="77777777" w:rsidR="007857D4" w:rsidRPr="00C532F2" w:rsidRDefault="007857D4" w:rsidP="00681533">
            <w:pPr>
              <w:pStyle w:val="TAL"/>
              <w:rPr>
                <w:rFonts w:cs="Arial"/>
                <w:szCs w:val="18"/>
              </w:rPr>
            </w:pPr>
            <w:r w:rsidRPr="00C532F2">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7EFD1424" w14:textId="77777777" w:rsidR="007857D4" w:rsidRPr="00C532F2" w:rsidRDefault="007857D4" w:rsidP="00681533">
            <w:pPr>
              <w:pStyle w:val="TAL"/>
              <w:rPr>
                <w:rFonts w:cs="Arial"/>
                <w:szCs w:val="18"/>
              </w:rPr>
            </w:pPr>
          </w:p>
        </w:tc>
      </w:tr>
      <w:tr w:rsidR="007857D4" w:rsidRPr="00C532F2" w14:paraId="1378FB0B"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4C6FAB3" w14:textId="77777777" w:rsidR="007857D4" w:rsidRPr="00C532F2" w:rsidRDefault="007857D4" w:rsidP="00681533">
            <w:pPr>
              <w:pStyle w:val="TAL"/>
            </w:pPr>
            <w:r w:rsidRPr="00C532F2">
              <w:t>RefToBinaryData</w:t>
            </w:r>
          </w:p>
        </w:tc>
        <w:tc>
          <w:tcPr>
            <w:tcW w:w="1848" w:type="dxa"/>
            <w:tcBorders>
              <w:top w:val="single" w:sz="4" w:space="0" w:color="auto"/>
              <w:left w:val="single" w:sz="4" w:space="0" w:color="auto"/>
              <w:bottom w:val="single" w:sz="4" w:space="0" w:color="auto"/>
              <w:right w:val="single" w:sz="4" w:space="0" w:color="auto"/>
            </w:tcBorders>
          </w:tcPr>
          <w:p w14:paraId="008C5908" w14:textId="77777777" w:rsidR="007857D4" w:rsidRPr="00C532F2" w:rsidRDefault="007857D4"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23403DA2" w14:textId="77777777" w:rsidR="007857D4" w:rsidRPr="00C532F2" w:rsidRDefault="007857D4" w:rsidP="00681533">
            <w:pPr>
              <w:pStyle w:val="TAL"/>
              <w:rPr>
                <w:rFonts w:cs="Arial"/>
                <w:szCs w:val="18"/>
              </w:rPr>
            </w:pPr>
            <w:r w:rsidRPr="00C532F2">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72892C64" w14:textId="77777777" w:rsidR="007857D4" w:rsidRPr="00C532F2" w:rsidRDefault="007857D4" w:rsidP="00681533">
            <w:pPr>
              <w:pStyle w:val="TAL"/>
              <w:rPr>
                <w:rFonts w:cs="Arial"/>
                <w:szCs w:val="18"/>
              </w:rPr>
            </w:pPr>
          </w:p>
        </w:tc>
      </w:tr>
      <w:tr w:rsidR="007857D4" w:rsidRPr="00C532F2" w14:paraId="32A3CF34"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34396DC" w14:textId="77777777" w:rsidR="007857D4" w:rsidRPr="00C532F2" w:rsidRDefault="007857D4" w:rsidP="00681533">
            <w:pPr>
              <w:pStyle w:val="TAL"/>
            </w:pPr>
            <w:r w:rsidRPr="00C532F2">
              <w:t>GlobalRanNodeId</w:t>
            </w:r>
          </w:p>
        </w:tc>
        <w:tc>
          <w:tcPr>
            <w:tcW w:w="1848" w:type="dxa"/>
            <w:tcBorders>
              <w:top w:val="single" w:sz="4" w:space="0" w:color="auto"/>
              <w:left w:val="single" w:sz="4" w:space="0" w:color="auto"/>
              <w:bottom w:val="single" w:sz="4" w:space="0" w:color="auto"/>
              <w:right w:val="single" w:sz="4" w:space="0" w:color="auto"/>
            </w:tcBorders>
          </w:tcPr>
          <w:p w14:paraId="72FF42CC" w14:textId="77777777" w:rsidR="007857D4" w:rsidRPr="00C532F2" w:rsidRDefault="007857D4"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45B273E3" w14:textId="77777777" w:rsidR="007857D4" w:rsidRPr="00C532F2" w:rsidRDefault="007857D4" w:rsidP="00681533">
            <w:pPr>
              <w:pStyle w:val="TAL"/>
              <w:rPr>
                <w:rFonts w:cs="Arial"/>
                <w:szCs w:val="18"/>
              </w:rPr>
            </w:pPr>
            <w:r w:rsidRPr="00C532F2">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6A1494F8" w14:textId="77777777" w:rsidR="007857D4" w:rsidRPr="00C532F2" w:rsidRDefault="007857D4" w:rsidP="00681533">
            <w:pPr>
              <w:pStyle w:val="TAL"/>
              <w:rPr>
                <w:rFonts w:cs="Arial"/>
                <w:szCs w:val="18"/>
              </w:rPr>
            </w:pPr>
          </w:p>
        </w:tc>
      </w:tr>
      <w:tr w:rsidR="003F7FF8" w:rsidRPr="00C532F2" w14:paraId="15DD9DDE"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0FFF269E" w14:textId="77777777" w:rsidR="003F7FF8" w:rsidRPr="00C532F2" w:rsidRDefault="003F7FF8" w:rsidP="00681533">
            <w:pPr>
              <w:pStyle w:val="TAL"/>
            </w:pPr>
            <w:r w:rsidRPr="00C532F2">
              <w:t>DateTime</w:t>
            </w:r>
          </w:p>
        </w:tc>
        <w:tc>
          <w:tcPr>
            <w:tcW w:w="1848" w:type="dxa"/>
            <w:tcBorders>
              <w:top w:val="single" w:sz="4" w:space="0" w:color="auto"/>
              <w:left w:val="single" w:sz="4" w:space="0" w:color="auto"/>
              <w:bottom w:val="single" w:sz="4" w:space="0" w:color="auto"/>
              <w:right w:val="single" w:sz="4" w:space="0" w:color="auto"/>
            </w:tcBorders>
          </w:tcPr>
          <w:p w14:paraId="4A792BE0" w14:textId="77777777" w:rsidR="003F7FF8" w:rsidRPr="00C532F2" w:rsidRDefault="003F7FF8"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25951E39" w14:textId="77777777" w:rsidR="003F7FF8" w:rsidRPr="00C532F2" w:rsidRDefault="003F7FF8" w:rsidP="00681533">
            <w:pPr>
              <w:pStyle w:val="TAL"/>
              <w:rPr>
                <w:rFonts w:cs="Arial"/>
                <w:szCs w:val="18"/>
              </w:rPr>
            </w:pPr>
            <w:r w:rsidRPr="00C532F2">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64B52F1F" w14:textId="77777777" w:rsidR="003F7FF8" w:rsidRPr="00C532F2" w:rsidRDefault="003F7FF8" w:rsidP="00681533">
            <w:pPr>
              <w:pStyle w:val="TAL"/>
              <w:rPr>
                <w:rFonts w:cs="Arial"/>
                <w:szCs w:val="18"/>
              </w:rPr>
            </w:pPr>
          </w:p>
        </w:tc>
      </w:tr>
      <w:tr w:rsidR="003F7FF8" w:rsidRPr="00C532F2" w14:paraId="7DB72B2A"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71FE0CCF" w14:textId="77777777" w:rsidR="003F7FF8" w:rsidRPr="00C532F2" w:rsidRDefault="003F7FF8" w:rsidP="00681533">
            <w:pPr>
              <w:pStyle w:val="TAL"/>
            </w:pPr>
            <w:r w:rsidRPr="00C532F2">
              <w:t>Uri</w:t>
            </w:r>
          </w:p>
        </w:tc>
        <w:tc>
          <w:tcPr>
            <w:tcW w:w="1848" w:type="dxa"/>
            <w:tcBorders>
              <w:top w:val="single" w:sz="4" w:space="0" w:color="auto"/>
              <w:left w:val="single" w:sz="4" w:space="0" w:color="auto"/>
              <w:bottom w:val="single" w:sz="4" w:space="0" w:color="auto"/>
              <w:right w:val="single" w:sz="4" w:space="0" w:color="auto"/>
            </w:tcBorders>
          </w:tcPr>
          <w:p w14:paraId="3A3E661F" w14:textId="77777777" w:rsidR="003F7FF8" w:rsidRPr="00C532F2" w:rsidRDefault="003F7FF8" w:rsidP="00681533">
            <w:pPr>
              <w:pStyle w:val="TAL"/>
            </w:pPr>
            <w:r w:rsidRPr="00C532F2">
              <w:t>3GPP TS 29.571 [18]</w:t>
            </w:r>
          </w:p>
        </w:tc>
        <w:tc>
          <w:tcPr>
            <w:tcW w:w="3290" w:type="dxa"/>
            <w:tcBorders>
              <w:top w:val="single" w:sz="4" w:space="0" w:color="auto"/>
              <w:left w:val="single" w:sz="4" w:space="0" w:color="auto"/>
              <w:bottom w:val="single" w:sz="4" w:space="0" w:color="auto"/>
              <w:right w:val="single" w:sz="4" w:space="0" w:color="auto"/>
            </w:tcBorders>
          </w:tcPr>
          <w:p w14:paraId="06E09619" w14:textId="77777777" w:rsidR="003F7FF8" w:rsidRPr="00C532F2" w:rsidRDefault="003F7FF8" w:rsidP="00681533">
            <w:pPr>
              <w:pStyle w:val="TAL"/>
              <w:rPr>
                <w:rFonts w:cs="Arial"/>
                <w:szCs w:val="18"/>
              </w:rPr>
            </w:pPr>
            <w:r w:rsidRPr="00C532F2">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70EAE098" w14:textId="77777777" w:rsidR="003F7FF8" w:rsidRPr="00C532F2" w:rsidRDefault="003F7FF8" w:rsidP="00681533">
            <w:pPr>
              <w:pStyle w:val="TAL"/>
              <w:rPr>
                <w:rFonts w:cs="Arial"/>
                <w:szCs w:val="18"/>
              </w:rPr>
            </w:pPr>
          </w:p>
        </w:tc>
      </w:tr>
      <w:tr w:rsidR="00681533" w:rsidRPr="00B54FF5" w14:paraId="73CA43F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2F560171" w14:textId="77777777" w:rsidR="00681533" w:rsidRDefault="00681533" w:rsidP="00681533">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11822405" w14:textId="77777777" w:rsidR="00681533" w:rsidRDefault="00681533" w:rsidP="00681533">
            <w:pPr>
              <w:pStyle w:val="TAL"/>
            </w:pPr>
            <w:r w:rsidRPr="00203009">
              <w:t>3GPP TS 29.571 [18]</w:t>
            </w:r>
          </w:p>
        </w:tc>
        <w:tc>
          <w:tcPr>
            <w:tcW w:w="3290" w:type="dxa"/>
            <w:tcBorders>
              <w:top w:val="single" w:sz="4" w:space="0" w:color="auto"/>
              <w:left w:val="single" w:sz="4" w:space="0" w:color="auto"/>
              <w:bottom w:val="single" w:sz="4" w:space="0" w:color="auto"/>
              <w:right w:val="single" w:sz="4" w:space="0" w:color="auto"/>
            </w:tcBorders>
          </w:tcPr>
          <w:p w14:paraId="48AC90BC" w14:textId="77777777" w:rsidR="00681533" w:rsidRDefault="00681533" w:rsidP="00681533">
            <w:pPr>
              <w:pStyle w:val="TAL"/>
              <w:rPr>
                <w:rFonts w:cs="Arial"/>
                <w:szCs w:val="18"/>
              </w:rPr>
            </w:pPr>
            <w:r>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1F3949A0" w14:textId="77777777" w:rsidR="00681533" w:rsidRPr="0016361A" w:rsidRDefault="00681533" w:rsidP="00681533">
            <w:pPr>
              <w:pStyle w:val="TAL"/>
              <w:rPr>
                <w:rFonts w:cs="Arial"/>
                <w:szCs w:val="18"/>
              </w:rPr>
            </w:pPr>
          </w:p>
        </w:tc>
      </w:tr>
      <w:tr w:rsidR="00681533" w:rsidRPr="00B54FF5" w14:paraId="2EA7285A"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319EF19D" w14:textId="77777777" w:rsidR="00681533" w:rsidRDefault="00681533" w:rsidP="00681533">
            <w:pPr>
              <w:pStyle w:val="TAL"/>
            </w:pPr>
            <w:r>
              <w:t>MbsSessionActivityStatus</w:t>
            </w:r>
          </w:p>
        </w:tc>
        <w:tc>
          <w:tcPr>
            <w:tcW w:w="1848" w:type="dxa"/>
            <w:tcBorders>
              <w:top w:val="single" w:sz="4" w:space="0" w:color="auto"/>
              <w:left w:val="single" w:sz="4" w:space="0" w:color="auto"/>
              <w:bottom w:val="single" w:sz="4" w:space="0" w:color="auto"/>
              <w:right w:val="single" w:sz="4" w:space="0" w:color="auto"/>
            </w:tcBorders>
          </w:tcPr>
          <w:p w14:paraId="39A7F093" w14:textId="77777777" w:rsidR="00681533" w:rsidRDefault="00681533" w:rsidP="00681533">
            <w:pPr>
              <w:pStyle w:val="TAL"/>
            </w:pPr>
            <w:r w:rsidRPr="00203009">
              <w:t>3GPP TS 29.571 [18]</w:t>
            </w:r>
          </w:p>
        </w:tc>
        <w:tc>
          <w:tcPr>
            <w:tcW w:w="3290" w:type="dxa"/>
            <w:tcBorders>
              <w:top w:val="single" w:sz="4" w:space="0" w:color="auto"/>
              <w:left w:val="single" w:sz="4" w:space="0" w:color="auto"/>
              <w:bottom w:val="single" w:sz="4" w:space="0" w:color="auto"/>
              <w:right w:val="single" w:sz="4" w:space="0" w:color="auto"/>
            </w:tcBorders>
          </w:tcPr>
          <w:p w14:paraId="7AC4F763" w14:textId="77777777" w:rsidR="00681533" w:rsidRDefault="00681533" w:rsidP="00681533">
            <w:pPr>
              <w:pStyle w:val="TAL"/>
              <w:rPr>
                <w:rFonts w:cs="Arial"/>
                <w:szCs w:val="18"/>
              </w:rPr>
            </w:pPr>
            <w:r>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715395CF" w14:textId="77777777" w:rsidR="00681533" w:rsidRPr="0016361A" w:rsidRDefault="00681533" w:rsidP="00681533">
            <w:pPr>
              <w:pStyle w:val="TAL"/>
              <w:rPr>
                <w:rFonts w:cs="Arial"/>
                <w:szCs w:val="18"/>
              </w:rPr>
            </w:pPr>
          </w:p>
        </w:tc>
      </w:tr>
      <w:tr w:rsidR="00681533" w:rsidRPr="00B54FF5" w14:paraId="7053C94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5DC3CBCD" w14:textId="77777777" w:rsidR="00681533" w:rsidRPr="00681533" w:rsidRDefault="00681533" w:rsidP="00681533">
            <w:pPr>
              <w:pStyle w:val="TAL"/>
            </w:pPr>
            <w:r>
              <w:t>MbsServiceArea</w:t>
            </w:r>
          </w:p>
        </w:tc>
        <w:tc>
          <w:tcPr>
            <w:tcW w:w="1848" w:type="dxa"/>
            <w:tcBorders>
              <w:top w:val="single" w:sz="4" w:space="0" w:color="auto"/>
              <w:left w:val="single" w:sz="4" w:space="0" w:color="auto"/>
              <w:bottom w:val="single" w:sz="4" w:space="0" w:color="auto"/>
              <w:right w:val="single" w:sz="4" w:space="0" w:color="auto"/>
            </w:tcBorders>
          </w:tcPr>
          <w:p w14:paraId="3B6E5FC6" w14:textId="77777777" w:rsidR="00681533" w:rsidRDefault="00681533" w:rsidP="00681533">
            <w:pPr>
              <w:pStyle w:val="TAL"/>
            </w:pPr>
            <w:r w:rsidRPr="00203009">
              <w:t>3GPP TS 29.571 [18]</w:t>
            </w:r>
          </w:p>
        </w:tc>
        <w:tc>
          <w:tcPr>
            <w:tcW w:w="3290" w:type="dxa"/>
            <w:tcBorders>
              <w:top w:val="single" w:sz="4" w:space="0" w:color="auto"/>
              <w:left w:val="single" w:sz="4" w:space="0" w:color="auto"/>
              <w:bottom w:val="single" w:sz="4" w:space="0" w:color="auto"/>
              <w:right w:val="single" w:sz="4" w:space="0" w:color="auto"/>
            </w:tcBorders>
          </w:tcPr>
          <w:p w14:paraId="145D02C7" w14:textId="77777777" w:rsidR="00681533" w:rsidRPr="00681533" w:rsidRDefault="00681533" w:rsidP="00681533">
            <w:pPr>
              <w:pStyle w:val="TAL"/>
              <w:rPr>
                <w:rFonts w:cs="Arial"/>
                <w:szCs w:val="18"/>
              </w:rPr>
            </w:pPr>
            <w:r w:rsidRPr="00681533">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4F404995" w14:textId="77777777" w:rsidR="00681533" w:rsidRPr="0016361A" w:rsidRDefault="00681533" w:rsidP="00681533">
            <w:pPr>
              <w:pStyle w:val="TAL"/>
              <w:rPr>
                <w:rFonts w:cs="Arial"/>
                <w:szCs w:val="18"/>
              </w:rPr>
            </w:pPr>
          </w:p>
        </w:tc>
      </w:tr>
    </w:tbl>
    <w:p w14:paraId="4128E3E9" w14:textId="77777777" w:rsidR="00170139" w:rsidRDefault="00170139" w:rsidP="00170139"/>
    <w:p w14:paraId="5FB49D50" w14:textId="77777777" w:rsidR="00086D8C" w:rsidRDefault="00086D8C" w:rsidP="00086D8C">
      <w:pPr>
        <w:pStyle w:val="Heading4"/>
        <w:rPr>
          <w:lang w:val="en-US"/>
        </w:rPr>
      </w:pPr>
      <w:bookmarkStart w:id="500" w:name="_Toc81558631"/>
      <w:bookmarkStart w:id="501" w:name="_Toc81558635"/>
      <w:bookmarkStart w:id="502" w:name="_Toc85877107"/>
      <w:r>
        <w:rPr>
          <w:lang w:val="en-US"/>
        </w:rPr>
        <w:lastRenderedPageBreak/>
        <w:t>6.2.6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0"/>
      <w:bookmarkEnd w:id="502"/>
    </w:p>
    <w:p w14:paraId="471DFFA3" w14:textId="77777777" w:rsidR="00086D8C" w:rsidRDefault="00086D8C" w:rsidP="00086D8C">
      <w:pPr>
        <w:pStyle w:val="Heading5"/>
      </w:pPr>
      <w:bookmarkStart w:id="503" w:name="_Toc81558632"/>
      <w:bookmarkStart w:id="504" w:name="_Toc85877108"/>
      <w:r>
        <w:t>6.2.6.2.1</w:t>
      </w:r>
      <w:r>
        <w:tab/>
        <w:t>Introduction</w:t>
      </w:r>
      <w:bookmarkEnd w:id="503"/>
      <w:bookmarkEnd w:id="504"/>
    </w:p>
    <w:p w14:paraId="64E4DD2A" w14:textId="77777777" w:rsidR="00086D8C" w:rsidRDefault="00086D8C" w:rsidP="00086D8C">
      <w:r>
        <w:t>This clause defines the structures to be used in resource representations.</w:t>
      </w:r>
    </w:p>
    <w:p w14:paraId="68854B4A" w14:textId="7E87B31B" w:rsidR="00086D8C" w:rsidRDefault="00086D8C" w:rsidP="00086D8C">
      <w:pPr>
        <w:pStyle w:val="Guidance"/>
      </w:pPr>
    </w:p>
    <w:p w14:paraId="5CA64467" w14:textId="4B3BA90B" w:rsidR="00086D8C" w:rsidRDefault="00086D8C" w:rsidP="00086D8C">
      <w:pPr>
        <w:pStyle w:val="Heading5"/>
      </w:pPr>
      <w:bookmarkStart w:id="505" w:name="_Toc85877109"/>
      <w:r>
        <w:t>6.2.6.2.2</w:t>
      </w:r>
      <w:r>
        <w:tab/>
        <w:t>Type: CreateReqData</w:t>
      </w:r>
      <w:bookmarkEnd w:id="505"/>
    </w:p>
    <w:p w14:paraId="719AFA2F" w14:textId="08F5613A" w:rsidR="00086D8C" w:rsidRDefault="00086D8C" w:rsidP="00086D8C">
      <w:pPr>
        <w:pStyle w:val="TH"/>
      </w:pPr>
      <w:r>
        <w:rPr>
          <w:noProof/>
        </w:rPr>
        <w:t>Table </w:t>
      </w:r>
      <w:r>
        <w:t xml:space="preserve">6.1.6.2.2-1: </w:t>
      </w:r>
      <w:r>
        <w:rPr>
          <w:noProof/>
        </w:rPr>
        <w:t xml:space="preserve">Definition of type </w:t>
      </w:r>
      <w:r>
        <w:t>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Default="00086D8C" w:rsidP="000012F2">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Default="00086D8C" w:rsidP="000012F2">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7277D4" w:rsidRDefault="00086D8C" w:rsidP="000012F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Default="00086D8C" w:rsidP="000012F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Default="00086D8C" w:rsidP="000012F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Default="00086D8C" w:rsidP="000012F2">
            <w:pPr>
              <w:pStyle w:val="TAH"/>
              <w:rPr>
                <w:rFonts w:cs="Arial"/>
                <w:szCs w:val="18"/>
              </w:rPr>
            </w:pPr>
            <w:r>
              <w:rPr>
                <w:rFonts w:cs="Arial"/>
                <w:szCs w:val="18"/>
              </w:rPr>
              <w:t>Applicability</w:t>
            </w:r>
          </w:p>
        </w:tc>
      </w:tr>
      <w:tr w:rsidR="00086D8C"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Default="00086D8C" w:rsidP="000012F2">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Default="00086D8C" w:rsidP="000012F2">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Default="00086D8C" w:rsidP="000012F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Default="00086D8C" w:rsidP="000012F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Default="00086D8C" w:rsidP="000012F2">
            <w:pPr>
              <w:pStyle w:val="TAL"/>
              <w:rPr>
                <w:rFonts w:cs="Arial"/>
                <w:szCs w:val="18"/>
              </w:rPr>
            </w:pPr>
            <w:r>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Default="00086D8C" w:rsidP="000012F2">
            <w:pPr>
              <w:pStyle w:val="TAL"/>
              <w:rPr>
                <w:rFonts w:cs="Arial"/>
                <w:szCs w:val="18"/>
              </w:rPr>
            </w:pPr>
          </w:p>
        </w:tc>
      </w:tr>
    </w:tbl>
    <w:p w14:paraId="4AD0E01D" w14:textId="77777777" w:rsidR="00086D8C" w:rsidRDefault="00086D8C" w:rsidP="00086D8C">
      <w:pPr>
        <w:rPr>
          <w:lang w:val="en-US"/>
        </w:rPr>
      </w:pPr>
    </w:p>
    <w:p w14:paraId="13F003FD" w14:textId="2E9D11C7" w:rsidR="000012F2" w:rsidRDefault="000012F2" w:rsidP="000012F2">
      <w:pPr>
        <w:pStyle w:val="Heading5"/>
      </w:pPr>
      <w:bookmarkStart w:id="506" w:name="_Toc85877110"/>
      <w:r>
        <w:t>6.2.6.2.3</w:t>
      </w:r>
      <w:r>
        <w:tab/>
        <w:t>Type: CreateRspData</w:t>
      </w:r>
      <w:bookmarkEnd w:id="506"/>
    </w:p>
    <w:p w14:paraId="79D5CF5B" w14:textId="78389AF1" w:rsidR="000012F2" w:rsidRDefault="000012F2" w:rsidP="000012F2">
      <w:pPr>
        <w:pStyle w:val="TH"/>
      </w:pPr>
      <w:r>
        <w:rPr>
          <w:noProof/>
        </w:rPr>
        <w:t>Table </w:t>
      </w:r>
      <w:r>
        <w:t xml:space="preserve">6.1.6.2.3-1: </w:t>
      </w:r>
      <w:r>
        <w:rPr>
          <w:noProof/>
        </w:rPr>
        <w:t xml:space="preserve">Definition of type </w:t>
      </w:r>
      <w:r>
        <w:t>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Default="000012F2" w:rsidP="000012F2">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Default="000012F2" w:rsidP="000012F2">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7277D4" w:rsidRDefault="000012F2" w:rsidP="000012F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Default="000012F2" w:rsidP="000012F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Default="000012F2" w:rsidP="000012F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Default="000012F2" w:rsidP="000012F2">
            <w:pPr>
              <w:pStyle w:val="TAH"/>
              <w:rPr>
                <w:rFonts w:cs="Arial"/>
                <w:szCs w:val="18"/>
              </w:rPr>
            </w:pPr>
            <w:r>
              <w:rPr>
                <w:rFonts w:cs="Arial"/>
                <w:szCs w:val="18"/>
              </w:rPr>
              <w:t>Applicability</w:t>
            </w:r>
          </w:p>
        </w:tc>
      </w:tr>
      <w:tr w:rsidR="000012F2" w14:paraId="5DFF135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9DC665D" w14:textId="77777777" w:rsidR="000012F2" w:rsidRDefault="000012F2" w:rsidP="000012F2">
            <w:pPr>
              <w:pStyle w:val="TAL"/>
            </w:pPr>
            <w:r>
              <w:t>tmgi</w:t>
            </w:r>
          </w:p>
        </w:tc>
        <w:tc>
          <w:tcPr>
            <w:tcW w:w="1742" w:type="dxa"/>
            <w:tcBorders>
              <w:top w:val="single" w:sz="4" w:space="0" w:color="auto"/>
              <w:left w:val="single" w:sz="4" w:space="0" w:color="auto"/>
              <w:bottom w:val="single" w:sz="4" w:space="0" w:color="auto"/>
              <w:right w:val="single" w:sz="4" w:space="0" w:color="auto"/>
            </w:tcBorders>
          </w:tcPr>
          <w:p w14:paraId="274FD5D4" w14:textId="77777777" w:rsidR="000012F2" w:rsidRDefault="000012F2" w:rsidP="000012F2">
            <w:pPr>
              <w:pStyle w:val="TAL"/>
            </w:pPr>
            <w:r>
              <w:t>Tmgi</w:t>
            </w:r>
          </w:p>
        </w:tc>
        <w:tc>
          <w:tcPr>
            <w:tcW w:w="328" w:type="dxa"/>
            <w:tcBorders>
              <w:top w:val="single" w:sz="4" w:space="0" w:color="auto"/>
              <w:left w:val="single" w:sz="4" w:space="0" w:color="auto"/>
              <w:bottom w:val="single" w:sz="4" w:space="0" w:color="auto"/>
              <w:right w:val="single" w:sz="4" w:space="0" w:color="auto"/>
            </w:tcBorders>
          </w:tcPr>
          <w:p w14:paraId="3CCAE9E7" w14:textId="77777777" w:rsidR="000012F2" w:rsidRDefault="000012F2" w:rsidP="000012F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7C0C1F" w14:textId="77777777" w:rsidR="000012F2" w:rsidRDefault="000012F2" w:rsidP="000012F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AF5699" w14:textId="77777777" w:rsidR="00736ABD" w:rsidRDefault="000012F2" w:rsidP="000012F2">
            <w:pPr>
              <w:pStyle w:val="TAL"/>
            </w:pPr>
            <w:r>
              <w:rPr>
                <w:rFonts w:cs="Arial"/>
                <w:szCs w:val="18"/>
              </w:rPr>
              <w:t xml:space="preserve">This IE shall be present if the </w:t>
            </w:r>
            <w:r>
              <w:t>tmgiAllocReq IE was present and set to "true" in the request.</w:t>
            </w:r>
          </w:p>
          <w:p w14:paraId="7D308777" w14:textId="3199E8E0" w:rsidR="000012F2" w:rsidRPr="002A1068" w:rsidRDefault="000012F2" w:rsidP="000012F2">
            <w:pPr>
              <w:pStyle w:val="TAL"/>
            </w:pPr>
            <w:r>
              <w:t>When present, it shall indicate the TMGI allocated to the MBS session.</w:t>
            </w:r>
          </w:p>
        </w:tc>
        <w:tc>
          <w:tcPr>
            <w:tcW w:w="882" w:type="dxa"/>
            <w:tcBorders>
              <w:top w:val="single" w:sz="4" w:space="0" w:color="auto"/>
              <w:left w:val="single" w:sz="4" w:space="0" w:color="auto"/>
              <w:bottom w:val="single" w:sz="4" w:space="0" w:color="auto"/>
              <w:right w:val="single" w:sz="4" w:space="0" w:color="auto"/>
            </w:tcBorders>
          </w:tcPr>
          <w:p w14:paraId="49C9CE60" w14:textId="77777777" w:rsidR="000012F2" w:rsidRDefault="000012F2" w:rsidP="000012F2">
            <w:pPr>
              <w:pStyle w:val="TAL"/>
              <w:rPr>
                <w:rFonts w:cs="Arial"/>
                <w:szCs w:val="18"/>
              </w:rPr>
            </w:pPr>
          </w:p>
        </w:tc>
      </w:tr>
      <w:tr w:rsidR="000012F2" w14:paraId="49A096CD"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1D94C71F" w14:textId="77777777" w:rsidR="000012F2" w:rsidRDefault="000012F2" w:rsidP="000012F2">
            <w:pPr>
              <w:pStyle w:val="TAL"/>
            </w:pPr>
            <w:r>
              <w:t>ingressTunnelAddr</w:t>
            </w:r>
          </w:p>
        </w:tc>
        <w:tc>
          <w:tcPr>
            <w:tcW w:w="1742" w:type="dxa"/>
            <w:tcBorders>
              <w:top w:val="single" w:sz="4" w:space="0" w:color="auto"/>
              <w:left w:val="single" w:sz="4" w:space="0" w:color="auto"/>
              <w:bottom w:val="single" w:sz="4" w:space="0" w:color="auto"/>
              <w:right w:val="single" w:sz="4" w:space="0" w:color="auto"/>
            </w:tcBorders>
          </w:tcPr>
          <w:p w14:paraId="6FA7A8AE" w14:textId="77777777" w:rsidR="000012F2" w:rsidRDefault="000012F2" w:rsidP="000012F2">
            <w:pPr>
              <w:pStyle w:val="TAL"/>
            </w:pPr>
            <w:r>
              <w:t>TunnelAddress</w:t>
            </w:r>
          </w:p>
        </w:tc>
        <w:tc>
          <w:tcPr>
            <w:tcW w:w="328" w:type="dxa"/>
            <w:tcBorders>
              <w:top w:val="single" w:sz="4" w:space="0" w:color="auto"/>
              <w:left w:val="single" w:sz="4" w:space="0" w:color="auto"/>
              <w:bottom w:val="single" w:sz="4" w:space="0" w:color="auto"/>
              <w:right w:val="single" w:sz="4" w:space="0" w:color="auto"/>
            </w:tcBorders>
          </w:tcPr>
          <w:p w14:paraId="0DFF12CD" w14:textId="77777777" w:rsidR="000012F2" w:rsidRDefault="000012F2" w:rsidP="000012F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80F20E" w14:textId="77777777" w:rsidR="000012F2" w:rsidRDefault="000012F2" w:rsidP="000012F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D2C3AD" w14:textId="77777777" w:rsidR="000012F2" w:rsidRDefault="000012F2" w:rsidP="000012F2">
            <w:pPr>
              <w:pStyle w:val="TAL"/>
              <w:rPr>
                <w:rFonts w:cs="Arial"/>
                <w:szCs w:val="18"/>
              </w:rPr>
            </w:pPr>
            <w:r>
              <w:rPr>
                <w:rFonts w:cs="Arial"/>
                <w:szCs w:val="18"/>
              </w:rPr>
              <w:t>Ingress tunnel address (UDP/IP tunnel)</w:t>
            </w:r>
          </w:p>
        </w:tc>
        <w:tc>
          <w:tcPr>
            <w:tcW w:w="882" w:type="dxa"/>
            <w:tcBorders>
              <w:top w:val="single" w:sz="4" w:space="0" w:color="auto"/>
              <w:left w:val="single" w:sz="4" w:space="0" w:color="auto"/>
              <w:bottom w:val="single" w:sz="4" w:space="0" w:color="auto"/>
              <w:right w:val="single" w:sz="4" w:space="0" w:color="auto"/>
            </w:tcBorders>
          </w:tcPr>
          <w:p w14:paraId="7EA98D59" w14:textId="77777777" w:rsidR="000012F2" w:rsidRDefault="000012F2" w:rsidP="000012F2">
            <w:pPr>
              <w:pStyle w:val="TAL"/>
              <w:rPr>
                <w:rFonts w:cs="Arial"/>
                <w:szCs w:val="18"/>
              </w:rPr>
            </w:pPr>
          </w:p>
        </w:tc>
      </w:tr>
      <w:tr w:rsidR="000012F2" w14:paraId="16D7C03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30C61FE6" w14:textId="77777777" w:rsidR="000012F2" w:rsidRDefault="000012F2" w:rsidP="000012F2">
            <w:pPr>
              <w:pStyle w:val="TAL"/>
            </w:pPr>
            <w:r>
              <w:t>subscriptionId</w:t>
            </w:r>
          </w:p>
        </w:tc>
        <w:tc>
          <w:tcPr>
            <w:tcW w:w="1742" w:type="dxa"/>
            <w:tcBorders>
              <w:top w:val="single" w:sz="4" w:space="0" w:color="auto"/>
              <w:left w:val="single" w:sz="4" w:space="0" w:color="auto"/>
              <w:bottom w:val="single" w:sz="4" w:space="0" w:color="auto"/>
              <w:right w:val="single" w:sz="4" w:space="0" w:color="auto"/>
            </w:tcBorders>
          </w:tcPr>
          <w:p w14:paraId="3BC283D6" w14:textId="77777777" w:rsidR="000012F2" w:rsidRDefault="000012F2" w:rsidP="000012F2">
            <w:pPr>
              <w:pStyle w:val="TAL"/>
            </w:pPr>
            <w:r>
              <w:t>string</w:t>
            </w:r>
          </w:p>
        </w:tc>
        <w:tc>
          <w:tcPr>
            <w:tcW w:w="328" w:type="dxa"/>
            <w:tcBorders>
              <w:top w:val="single" w:sz="4" w:space="0" w:color="auto"/>
              <w:left w:val="single" w:sz="4" w:space="0" w:color="auto"/>
              <w:bottom w:val="single" w:sz="4" w:space="0" w:color="auto"/>
              <w:right w:val="single" w:sz="4" w:space="0" w:color="auto"/>
            </w:tcBorders>
          </w:tcPr>
          <w:p w14:paraId="304874F2" w14:textId="77777777" w:rsidR="000012F2" w:rsidRDefault="000012F2" w:rsidP="000012F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BB3756" w14:textId="77777777" w:rsidR="000012F2" w:rsidRDefault="000012F2" w:rsidP="000012F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46CCC3" w14:textId="77777777" w:rsidR="000012F2" w:rsidRDefault="000012F2" w:rsidP="000012F2">
            <w:pPr>
              <w:pStyle w:val="TAL"/>
              <w:rPr>
                <w:rFonts w:cs="Arial"/>
                <w:szCs w:val="18"/>
              </w:rPr>
            </w:pPr>
            <w:r>
              <w:rPr>
                <w:rFonts w:cs="Arial"/>
                <w:szCs w:val="18"/>
              </w:rPr>
              <w:t>This IE shall be present if the Create request includes a subscription to events about the MBS session and the subscription was created successfully. When present, it shall contain the {subscriptionI} path segment of the individual subscription resource.</w:t>
            </w:r>
          </w:p>
        </w:tc>
        <w:tc>
          <w:tcPr>
            <w:tcW w:w="882" w:type="dxa"/>
            <w:tcBorders>
              <w:top w:val="single" w:sz="4" w:space="0" w:color="auto"/>
              <w:left w:val="single" w:sz="4" w:space="0" w:color="auto"/>
              <w:bottom w:val="single" w:sz="4" w:space="0" w:color="auto"/>
              <w:right w:val="single" w:sz="4" w:space="0" w:color="auto"/>
            </w:tcBorders>
          </w:tcPr>
          <w:p w14:paraId="322A2B9C" w14:textId="77777777" w:rsidR="000012F2" w:rsidRDefault="000012F2" w:rsidP="000012F2">
            <w:pPr>
              <w:pStyle w:val="TAL"/>
              <w:rPr>
                <w:rFonts w:cs="Arial"/>
                <w:szCs w:val="18"/>
              </w:rPr>
            </w:pPr>
          </w:p>
        </w:tc>
      </w:tr>
    </w:tbl>
    <w:p w14:paraId="6DF4B3F9" w14:textId="77777777" w:rsidR="000012F2" w:rsidRDefault="000012F2" w:rsidP="000012F2">
      <w:pPr>
        <w:pStyle w:val="EditorsNote"/>
      </w:pPr>
    </w:p>
    <w:p w14:paraId="41DC5975" w14:textId="77777777" w:rsidR="00736ABD" w:rsidRDefault="000012F2" w:rsidP="000012F2">
      <w:pPr>
        <w:pStyle w:val="EditorsNote"/>
      </w:pPr>
      <w:r>
        <w:t>Editor's Note: It is FFS whether immediate event reports may be included in the response.</w:t>
      </w:r>
      <w:bookmarkStart w:id="507" w:name="_Toc85877111"/>
    </w:p>
    <w:p w14:paraId="1607E826" w14:textId="3D60A848" w:rsidR="000012F2" w:rsidRDefault="000012F2" w:rsidP="000012F2">
      <w:pPr>
        <w:pStyle w:val="Heading5"/>
      </w:pPr>
      <w:r>
        <w:t>6.2.6.2.4</w:t>
      </w:r>
      <w:r>
        <w:tab/>
        <w:t>Type: MbsSession</w:t>
      </w:r>
      <w:r w:rsidRPr="00F11966">
        <w:t>Extension</w:t>
      </w:r>
      <w:bookmarkEnd w:id="507"/>
    </w:p>
    <w:p w14:paraId="4861AE08" w14:textId="4BA56CA7" w:rsidR="000012F2" w:rsidRDefault="000012F2" w:rsidP="000012F2">
      <w:pPr>
        <w:pStyle w:val="TH"/>
      </w:pPr>
      <w:r>
        <w:rPr>
          <w:noProof/>
        </w:rPr>
        <w:t>Table </w:t>
      </w:r>
      <w:r>
        <w:t xml:space="preserve">6.1.6.2.4-1: </w:t>
      </w:r>
      <w:r>
        <w:rPr>
          <w:noProof/>
        </w:rPr>
        <w:t xml:space="preserve">Definition of type </w:t>
      </w:r>
      <w:r>
        <w:t>MbsSession</w:t>
      </w:r>
      <w:r w:rsidRPr="00F11966">
        <w:t>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Default="000012F2" w:rsidP="000012F2">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Default="000012F2" w:rsidP="000012F2">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7277D4" w:rsidRDefault="000012F2" w:rsidP="000012F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Default="000012F2" w:rsidP="000012F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Default="000012F2" w:rsidP="000012F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Default="000012F2" w:rsidP="000012F2">
            <w:pPr>
              <w:pStyle w:val="TAH"/>
              <w:rPr>
                <w:rFonts w:cs="Arial"/>
                <w:szCs w:val="18"/>
              </w:rPr>
            </w:pPr>
            <w:r>
              <w:rPr>
                <w:rFonts w:cs="Arial"/>
                <w:szCs w:val="18"/>
              </w:rPr>
              <w:t>Applicability</w:t>
            </w:r>
          </w:p>
        </w:tc>
      </w:tr>
      <w:tr w:rsidR="000012F2" w14:paraId="37D9E5C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Default="000012F2" w:rsidP="000012F2">
            <w:pPr>
              <w:pStyle w:val="TAL"/>
            </w:pPr>
            <w:r>
              <w:t>policyAuthInd</w:t>
            </w:r>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Default="000012F2" w:rsidP="000012F2">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Default="000012F2" w:rsidP="000012F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Default="000012F2" w:rsidP="000012F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Default="000012F2" w:rsidP="000012F2">
            <w:pPr>
              <w:pStyle w:val="TAL"/>
              <w:rPr>
                <w:rFonts w:cs="Arial"/>
                <w:szCs w:val="18"/>
              </w:rPr>
            </w:pPr>
            <w:r>
              <w:rPr>
                <w:rFonts w:cs="Arial"/>
                <w:szCs w:val="18"/>
              </w:rPr>
              <w:t>Policy Authorization Indication</w:t>
            </w:r>
          </w:p>
          <w:p w14:paraId="6CC50C3D" w14:textId="77777777" w:rsidR="000012F2" w:rsidRDefault="000012F2" w:rsidP="000012F2">
            <w:pPr>
              <w:pStyle w:val="TAL"/>
              <w:rPr>
                <w:rFonts w:cs="Arial"/>
                <w:szCs w:val="18"/>
              </w:rPr>
            </w:pPr>
            <w:r>
              <w:rPr>
                <w:rFonts w:cs="Arial"/>
                <w:szCs w:val="18"/>
              </w:rPr>
              <w:t>When present, it shall be set as follows:</w:t>
            </w:r>
          </w:p>
          <w:p w14:paraId="5E737F16" w14:textId="77777777" w:rsidR="000012F2" w:rsidRDefault="000012F2" w:rsidP="000012F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policy authorization is provided for the MBS session to the PCF;</w:t>
            </w:r>
          </w:p>
          <w:p w14:paraId="0FDF63CF" w14:textId="77777777" w:rsidR="000012F2" w:rsidRDefault="000012F2" w:rsidP="000012F2">
            <w:pPr>
              <w:pStyle w:val="B1"/>
              <w:tabs>
                <w:tab w:val="num" w:pos="644"/>
              </w:tabs>
              <w:ind w:left="644" w:hanging="360"/>
              <w:rPr>
                <w:rFonts w:cs="Arial"/>
                <w:szCs w:val="18"/>
              </w:rPr>
            </w:pPr>
            <w:r>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Default="000012F2" w:rsidP="000012F2">
            <w:pPr>
              <w:pStyle w:val="TAL"/>
              <w:rPr>
                <w:rFonts w:cs="Arial"/>
                <w:szCs w:val="18"/>
              </w:rPr>
            </w:pPr>
          </w:p>
        </w:tc>
      </w:tr>
    </w:tbl>
    <w:p w14:paraId="3D4FD8C2" w14:textId="77777777" w:rsidR="000012F2" w:rsidRDefault="000012F2" w:rsidP="00086D8C">
      <w:pPr>
        <w:rPr>
          <w:lang w:val="en-US"/>
        </w:rPr>
      </w:pPr>
    </w:p>
    <w:p w14:paraId="3FCD577B" w14:textId="160F91D2" w:rsidR="00A96B57" w:rsidRDefault="00A96B57" w:rsidP="00A96B57">
      <w:pPr>
        <w:pStyle w:val="Heading5"/>
      </w:pPr>
      <w:bookmarkStart w:id="508" w:name="_Toc85877112"/>
      <w:r>
        <w:lastRenderedPageBreak/>
        <w:t>6.2.6.2.</w:t>
      </w:r>
      <w:r w:rsidR="000A37BA">
        <w:t>5</w:t>
      </w:r>
      <w:r>
        <w:tab/>
        <w:t>Type: ContextUpdateReqData</w:t>
      </w:r>
      <w:bookmarkEnd w:id="508"/>
    </w:p>
    <w:p w14:paraId="43A1E8B1" w14:textId="0EB40789" w:rsidR="00A96B57" w:rsidRDefault="00A96B57" w:rsidP="00A96B57">
      <w:pPr>
        <w:pStyle w:val="TH"/>
      </w:pPr>
      <w:r>
        <w:rPr>
          <w:noProof/>
        </w:rPr>
        <w:t>Table </w:t>
      </w:r>
      <w:r>
        <w:t>6.1.6.2.</w:t>
      </w:r>
      <w:r w:rsidR="000A37BA">
        <w:t>5</w:t>
      </w:r>
      <w:r>
        <w:t xml:space="preserve">-1: </w:t>
      </w:r>
      <w:r>
        <w:rPr>
          <w:noProof/>
        </w:rPr>
        <w:t xml:space="preserve">Definition of type </w:t>
      </w:r>
      <w:r>
        <w:t>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Default="00A96B57"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Default="00A96B57"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7277D4" w:rsidRDefault="00A96B57"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Default="00A96B57"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Default="00A96B57"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Default="00A96B57" w:rsidP="00681533">
            <w:pPr>
              <w:pStyle w:val="TAH"/>
              <w:rPr>
                <w:rFonts w:cs="Arial"/>
                <w:szCs w:val="18"/>
              </w:rPr>
            </w:pPr>
            <w:r>
              <w:rPr>
                <w:rFonts w:cs="Arial"/>
                <w:szCs w:val="18"/>
              </w:rPr>
              <w:t>Applicability</w:t>
            </w:r>
          </w:p>
        </w:tc>
      </w:tr>
      <w:tr w:rsidR="00A96B57"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Default="00A96B57" w:rsidP="00681533">
            <w:pPr>
              <w:pStyle w:val="TAL"/>
            </w:pPr>
            <w:r>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Default="00A96B57" w:rsidP="00681533">
            <w:pPr>
              <w:pStyle w:val="TAL"/>
            </w:pPr>
            <w:r>
              <w:rPr>
                <w:lang w:val="en-US"/>
              </w:rPr>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Default="00A96B5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Default="00A96B57" w:rsidP="00681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Default="00A96B57" w:rsidP="00681533">
            <w:pPr>
              <w:pStyle w:val="TAL"/>
              <w:rPr>
                <w:rFonts w:cs="Arial"/>
                <w:szCs w:val="18"/>
              </w:rPr>
            </w:pPr>
            <w:r>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Default="00A96B57" w:rsidP="00681533">
            <w:pPr>
              <w:pStyle w:val="TAL"/>
              <w:rPr>
                <w:rFonts w:cs="Arial"/>
                <w:szCs w:val="18"/>
              </w:rPr>
            </w:pPr>
          </w:p>
        </w:tc>
      </w:tr>
      <w:tr w:rsidR="00A96B57"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Default="00A96B57" w:rsidP="00681533">
            <w:pPr>
              <w:pStyle w:val="TAL"/>
            </w:pPr>
            <w:r>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Default="00A96B57" w:rsidP="00681533">
            <w:pPr>
              <w:pStyle w:val="TAL"/>
            </w:pPr>
            <w:r>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1D75FC"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28272B" w14:textId="77777777" w:rsidR="00736ABD" w:rsidRDefault="00A96B57" w:rsidP="00681533">
            <w:pPr>
              <w:pStyle w:val="TAL"/>
              <w:rPr>
                <w:rFonts w:cs="Arial"/>
                <w:szCs w:val="18"/>
              </w:rPr>
            </w:pPr>
            <w:r>
              <w:rPr>
                <w:rFonts w:cs="Arial"/>
                <w:szCs w:val="18"/>
              </w:rPr>
              <w:t>When present, it shall indicate the MBS session identifier (TMGI and/or SSM, and NID for an SNPN).</w:t>
            </w:r>
          </w:p>
          <w:p w14:paraId="7586303D" w14:textId="48738106" w:rsidR="00A96B57" w:rsidRDefault="00A96B57" w:rsidP="00681533">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Default="00A96B57" w:rsidP="00681533">
            <w:pPr>
              <w:pStyle w:val="TAL"/>
              <w:rPr>
                <w:rFonts w:cs="Arial"/>
                <w:szCs w:val="18"/>
              </w:rPr>
            </w:pPr>
          </w:p>
        </w:tc>
      </w:tr>
      <w:tr w:rsidR="00A96B57"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Default="00A96B57" w:rsidP="00681533">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Default="00A96B57" w:rsidP="00681533">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DAA4B1" w14:textId="77777777" w:rsidR="00A96B57" w:rsidRDefault="00A96B57" w:rsidP="00681533">
            <w:pPr>
              <w:pStyle w:val="TAL"/>
              <w:rPr>
                <w:rFonts w:cs="Arial"/>
                <w:szCs w:val="18"/>
              </w:rPr>
            </w:pPr>
            <w:r>
              <w:rPr>
                <w:rFonts w:cs="Arial"/>
                <w:szCs w:val="18"/>
              </w:rPr>
              <w:t xml:space="preserve">This IE shall be present if the </w:t>
            </w:r>
            <w:r>
              <w:t>mbsSessionId</w:t>
            </w:r>
            <w:r>
              <w:rPr>
                <w:rFonts w:cs="Arial"/>
                <w:szCs w:val="18"/>
              </w:rPr>
              <w:t xml:space="preserve"> IE is present and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Default="00A96B57" w:rsidP="00681533">
            <w:pPr>
              <w:pStyle w:val="TAL"/>
              <w:rPr>
                <w:rFonts w:cs="Arial"/>
                <w:szCs w:val="18"/>
              </w:rPr>
            </w:pPr>
          </w:p>
        </w:tc>
      </w:tr>
      <w:tr w:rsidR="00A96B57"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Default="00A96B57" w:rsidP="00681533">
            <w:pPr>
              <w:pStyle w:val="TAL"/>
            </w:pPr>
            <w:r>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Default="00A96B57" w:rsidP="00681533">
            <w:pPr>
              <w:pStyle w:val="TAL"/>
            </w:pPr>
            <w:r>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A11EA0" w14:textId="77777777" w:rsidR="00736ABD" w:rsidRDefault="00A96B57" w:rsidP="00681533">
            <w:pPr>
              <w:pStyle w:val="TAL"/>
              <w:rPr>
                <w:rFonts w:cs="Arial"/>
                <w:szCs w:val="18"/>
              </w:rPr>
            </w:pPr>
            <w:r>
              <w:rPr>
                <w:rFonts w:cs="Arial"/>
                <w:szCs w:val="18"/>
              </w:rPr>
              <w:t>When present, this IE shall indicate whether to start or terminate MBS data reception.</w:t>
            </w:r>
          </w:p>
          <w:p w14:paraId="2618B12E" w14:textId="5920D011" w:rsidR="00A96B57" w:rsidRPr="00973CE5" w:rsidRDefault="00A96B57" w:rsidP="00681533">
            <w:pPr>
              <w:pStyle w:val="TAL"/>
              <w:rPr>
                <w:rFonts w:cs="Arial"/>
                <w:szCs w:val="18"/>
                <w:lang w:eastAsia="zh-CN"/>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Default="00A96B57" w:rsidP="00681533">
            <w:pPr>
              <w:pStyle w:val="TAL"/>
              <w:rPr>
                <w:rFonts w:cs="Arial"/>
                <w:szCs w:val="18"/>
              </w:rPr>
            </w:pPr>
          </w:p>
        </w:tc>
      </w:tr>
      <w:tr w:rsidR="00A96B57"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Default="00A96B57" w:rsidP="00681533">
            <w:pPr>
              <w:pStyle w:val="TAL"/>
            </w:pPr>
            <w:r>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Default="00A96B57" w:rsidP="00681533">
            <w:pPr>
              <w:pStyle w:val="TAL"/>
            </w:pPr>
            <w:r>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2C1506" w14:textId="77777777" w:rsidR="00736ABD" w:rsidRDefault="00A96B57" w:rsidP="00681533">
            <w:pPr>
              <w:pStyle w:val="TAL"/>
              <w:rPr>
                <w:rFonts w:cs="Arial"/>
                <w:szCs w:val="18"/>
              </w:rPr>
            </w:pPr>
            <w:r>
              <w:t xml:space="preserve">This IE shall be present </w:t>
            </w:r>
            <w:r>
              <w:rPr>
                <w:rFonts w:cs="Arial"/>
                <w:szCs w:val="18"/>
              </w:rPr>
              <w:t xml:space="preserve">if the </w:t>
            </w:r>
            <w:r>
              <w:t>mbsSessionId</w:t>
            </w:r>
            <w:r>
              <w:rPr>
                <w:rFonts w:cs="Arial"/>
                <w:szCs w:val="18"/>
              </w:rPr>
              <w:t xml:space="preserve"> IE is present and unicast transport is used over N19mb.</w:t>
            </w:r>
          </w:p>
          <w:p w14:paraId="08D2ECDD" w14:textId="1B2F509D" w:rsidR="00A96B57" w:rsidRPr="00973CE5" w:rsidRDefault="00A96B57" w:rsidP="00681533">
            <w:pPr>
              <w:pStyle w:val="TAL"/>
              <w:rPr>
                <w:rFonts w:cs="Arial"/>
                <w:szCs w:val="18"/>
                <w:lang w:eastAsia="zh-CN"/>
              </w:rPr>
            </w:pPr>
            <w:r>
              <w:rPr>
                <w:rFonts w:cs="Arial"/>
                <w:szCs w:val="18"/>
              </w:rPr>
              <w:t xml:space="preserve">When present, it shall contain </w:t>
            </w:r>
            <w:r>
              <w:t xml:space="preserve">Base64-encoded characters, encoding the DL </w:t>
            </w:r>
            <w:r>
              <w:rPr>
                <w:rFonts w:cs="Arial"/>
                <w:szCs w:val="18"/>
              </w:rPr>
              <w:t xml:space="preserve">F-TEID of the UPF </w:t>
            </w:r>
            <w:r>
              <w:t>as specified in Figure 8.22-1 of 3GPP TS 29.274 [x]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Default="00A96B57" w:rsidP="00681533">
            <w:pPr>
              <w:pStyle w:val="TAL"/>
              <w:rPr>
                <w:rFonts w:cs="Arial"/>
                <w:szCs w:val="18"/>
              </w:rPr>
            </w:pPr>
          </w:p>
        </w:tc>
      </w:tr>
      <w:tr w:rsidR="00A96B57"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77777777" w:rsidR="00A96B57" w:rsidRDefault="00A96B57" w:rsidP="00681533">
            <w:pPr>
              <w:pStyle w:val="TAL"/>
            </w:pPr>
            <w:r>
              <w:t>n2Info</w:t>
            </w:r>
          </w:p>
        </w:tc>
        <w:tc>
          <w:tcPr>
            <w:tcW w:w="1742" w:type="dxa"/>
            <w:tcBorders>
              <w:top w:val="single" w:sz="4" w:space="0" w:color="auto"/>
              <w:left w:val="single" w:sz="4" w:space="0" w:color="auto"/>
              <w:bottom w:val="single" w:sz="4" w:space="0" w:color="auto"/>
              <w:right w:val="single" w:sz="4" w:space="0" w:color="auto"/>
            </w:tcBorders>
          </w:tcPr>
          <w:p w14:paraId="64E2B196" w14:textId="77777777" w:rsidR="00A96B57" w:rsidRDefault="00A96B57" w:rsidP="00681533">
            <w:pPr>
              <w:pStyle w:val="TAL"/>
            </w:pPr>
            <w:r>
              <w:t>RefToBinaryData</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06FBD8" w14:textId="77777777" w:rsidR="00A96B57" w:rsidRDefault="00A96B57" w:rsidP="00681533">
            <w:pPr>
              <w:pStyle w:val="TAL"/>
              <w:rPr>
                <w:rFonts w:cs="Arial"/>
                <w:szCs w:val="18"/>
              </w:rPr>
            </w:pPr>
            <w:r>
              <w:rPr>
                <w:rFonts w:cs="Arial"/>
                <w:szCs w:val="18"/>
              </w:rPr>
              <w:t>This IE shall be present if N2 Information (container) needs to be sent to the MB-SMF.</w:t>
            </w:r>
          </w:p>
          <w:p w14:paraId="13F877B8" w14:textId="77777777" w:rsidR="00A96B57" w:rsidRDefault="00A96B57" w:rsidP="00681533">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Default="00A96B57" w:rsidP="00681533">
            <w:pPr>
              <w:pStyle w:val="TAL"/>
              <w:rPr>
                <w:rFonts w:cs="Arial"/>
                <w:szCs w:val="18"/>
              </w:rPr>
            </w:pPr>
          </w:p>
        </w:tc>
      </w:tr>
      <w:tr w:rsidR="00A96B57"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Default="00A96B57" w:rsidP="00681533">
            <w:pPr>
              <w:pStyle w:val="TAL"/>
            </w:pPr>
            <w:r>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Default="00A96B57" w:rsidP="00681533">
            <w:pPr>
              <w:pStyle w:val="TAL"/>
            </w:pPr>
            <w:r>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7C9FB" w14:textId="77777777" w:rsidR="00A96B57" w:rsidRDefault="00A96B57" w:rsidP="00681533">
            <w:pPr>
              <w:pStyle w:val="TAL"/>
              <w:rPr>
                <w:rFonts w:cs="Arial"/>
                <w:szCs w:val="18"/>
              </w:rPr>
            </w:pPr>
            <w:r>
              <w:rPr>
                <w:rFonts w:cs="Arial"/>
                <w:szCs w:val="18"/>
              </w:rPr>
              <w:t>When present, it shall indicate the RAN Node ID of the RAN having sent the N2 information.</w:t>
            </w:r>
          </w:p>
          <w:p w14:paraId="6DFC5AFA" w14:textId="77777777" w:rsidR="00A96B57" w:rsidRDefault="00A96B57" w:rsidP="00681533">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Default="00A96B57" w:rsidP="00681533">
            <w:pPr>
              <w:pStyle w:val="TAL"/>
              <w:rPr>
                <w:rFonts w:cs="Arial"/>
                <w:szCs w:val="18"/>
              </w:rPr>
            </w:pPr>
          </w:p>
        </w:tc>
      </w:tr>
      <w:tr w:rsidR="00A96B57" w14:paraId="184F61C3"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7F0E2C" w14:textId="77777777" w:rsidR="00A96B57" w:rsidRDefault="00A96B57" w:rsidP="00681533">
            <w:pPr>
              <w:pStyle w:val="TAN"/>
            </w:pPr>
            <w:r>
              <w:t>NOTE:</w:t>
            </w:r>
            <w:r>
              <w:tab/>
              <w:t xml:space="preserve">Either the (mbsSessionId and requestedAction) IEs or the (n2Info and ranNodeId) IEs shall be present. </w:t>
            </w:r>
          </w:p>
        </w:tc>
      </w:tr>
    </w:tbl>
    <w:p w14:paraId="64FC581E" w14:textId="77777777" w:rsidR="00A96B57" w:rsidRDefault="00A96B57" w:rsidP="00086D8C">
      <w:pPr>
        <w:rPr>
          <w:lang w:val="en-US"/>
        </w:rPr>
      </w:pPr>
    </w:p>
    <w:p w14:paraId="76118BBA" w14:textId="58392737" w:rsidR="00A96B57" w:rsidRDefault="00A96B57" w:rsidP="00A96B57">
      <w:pPr>
        <w:pStyle w:val="Heading5"/>
      </w:pPr>
      <w:bookmarkStart w:id="509" w:name="_Toc85877113"/>
      <w:r>
        <w:t>6.2.6.2.</w:t>
      </w:r>
      <w:r w:rsidR="000A37BA">
        <w:t>6</w:t>
      </w:r>
      <w:r>
        <w:tab/>
        <w:t>Type: ContextUpdateRspData</w:t>
      </w:r>
      <w:bookmarkEnd w:id="509"/>
    </w:p>
    <w:p w14:paraId="1A2A533C" w14:textId="552632DD" w:rsidR="00A96B57" w:rsidRDefault="00A96B57" w:rsidP="00A96B57">
      <w:pPr>
        <w:pStyle w:val="TH"/>
      </w:pPr>
      <w:r>
        <w:rPr>
          <w:noProof/>
        </w:rPr>
        <w:t>Table </w:t>
      </w:r>
      <w:r>
        <w:t>6.1.6.2.</w:t>
      </w:r>
      <w:r w:rsidR="000A37BA">
        <w:t>6</w:t>
      </w:r>
      <w:r>
        <w:t xml:space="preserve">-1: </w:t>
      </w:r>
      <w:r>
        <w:rPr>
          <w:noProof/>
        </w:rPr>
        <w:t xml:space="preserve">Definition of type </w:t>
      </w:r>
      <w:r>
        <w:t>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Default="00A96B57"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Default="00A96B57"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7277D4" w:rsidRDefault="00A96B57"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Default="00A96B57"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Default="00A96B57"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Default="00A96B57" w:rsidP="00681533">
            <w:pPr>
              <w:pStyle w:val="TAH"/>
              <w:rPr>
                <w:rFonts w:cs="Arial"/>
                <w:szCs w:val="18"/>
              </w:rPr>
            </w:pPr>
            <w:r>
              <w:rPr>
                <w:rFonts w:cs="Arial"/>
                <w:szCs w:val="18"/>
              </w:rPr>
              <w:t>Applicability</w:t>
            </w:r>
          </w:p>
        </w:tc>
      </w:tr>
      <w:tr w:rsidR="00A96B57"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Default="00A96B57" w:rsidP="00681533">
            <w:pPr>
              <w:pStyle w:val="TAL"/>
            </w:pPr>
            <w:r>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Default="00A96B57" w:rsidP="00681533">
            <w:pPr>
              <w:pStyle w:val="TAL"/>
            </w:pPr>
            <w:r>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Default="00A96B57" w:rsidP="00681533">
            <w:pPr>
              <w:pStyle w:val="TAL"/>
            </w:pPr>
            <w:r>
              <w:t>This IE shall be present if the n2Info IE is absent and multicast transport is used over N19mb.</w:t>
            </w:r>
          </w:p>
          <w:p w14:paraId="5B8B8B9E" w14:textId="77777777" w:rsidR="00A96B57" w:rsidRPr="002A1068" w:rsidRDefault="00A96B57" w:rsidP="00681533">
            <w:pPr>
              <w:pStyle w:val="TAL"/>
            </w:pPr>
            <w:r>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Default="00A96B57" w:rsidP="00681533">
            <w:pPr>
              <w:pStyle w:val="TAL"/>
              <w:rPr>
                <w:rFonts w:cs="Arial"/>
                <w:szCs w:val="18"/>
              </w:rPr>
            </w:pPr>
          </w:p>
        </w:tc>
      </w:tr>
      <w:tr w:rsidR="00A96B57"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Default="00A96B57" w:rsidP="00681533">
            <w:pPr>
              <w:pStyle w:val="TAL"/>
            </w:pPr>
            <w:r>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Default="00A96B57" w:rsidP="00681533">
            <w:pPr>
              <w:pStyle w:val="TAL"/>
            </w:pPr>
            <w:r>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Default="00A96B57" w:rsidP="00681533">
            <w:pPr>
              <w:pStyle w:val="TAL"/>
            </w:pPr>
            <w:r>
              <w:t>This IE shall be present if the n2Info IE is absent and multicast transport is used over N19mb.</w:t>
            </w:r>
          </w:p>
          <w:p w14:paraId="26BD7ED2" w14:textId="77777777" w:rsidR="00A96B57" w:rsidRPr="002A1068" w:rsidRDefault="00A96B57" w:rsidP="00681533">
            <w:pPr>
              <w:pStyle w:val="TAL"/>
            </w:pPr>
            <w:r>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Default="00A96B57" w:rsidP="00681533">
            <w:pPr>
              <w:pStyle w:val="TAL"/>
              <w:rPr>
                <w:rFonts w:cs="Arial"/>
                <w:szCs w:val="18"/>
              </w:rPr>
            </w:pPr>
          </w:p>
        </w:tc>
      </w:tr>
      <w:tr w:rsidR="00A96B57"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7777777" w:rsidR="00A96B57" w:rsidRDefault="00A96B57" w:rsidP="00681533">
            <w:pPr>
              <w:pStyle w:val="TAL"/>
            </w:pPr>
            <w:r>
              <w:t>n2Info</w:t>
            </w:r>
          </w:p>
        </w:tc>
        <w:tc>
          <w:tcPr>
            <w:tcW w:w="1742" w:type="dxa"/>
            <w:tcBorders>
              <w:top w:val="single" w:sz="4" w:space="0" w:color="auto"/>
              <w:left w:val="single" w:sz="4" w:space="0" w:color="auto"/>
              <w:bottom w:val="single" w:sz="4" w:space="0" w:color="auto"/>
              <w:right w:val="single" w:sz="4" w:space="0" w:color="auto"/>
            </w:tcBorders>
          </w:tcPr>
          <w:p w14:paraId="12D578EE" w14:textId="77777777" w:rsidR="00A96B57" w:rsidRDefault="00A96B57" w:rsidP="00681533">
            <w:pPr>
              <w:pStyle w:val="TAL"/>
            </w:pPr>
            <w:r>
              <w:t>RefToBinaryData</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Default="00A96B57"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Default="00A96B57"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8B0030" w14:textId="77777777" w:rsidR="00A96B57" w:rsidRDefault="00A96B57" w:rsidP="00681533">
            <w:pPr>
              <w:pStyle w:val="TAL"/>
              <w:rPr>
                <w:rFonts w:cs="Arial"/>
                <w:szCs w:val="18"/>
              </w:rPr>
            </w:pPr>
            <w:r>
              <w:rPr>
                <w:rFonts w:cs="Arial"/>
                <w:szCs w:val="18"/>
              </w:rPr>
              <w:t>This IE shall be present if N2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Default="00A96B57" w:rsidP="00681533">
            <w:pPr>
              <w:pStyle w:val="TAL"/>
              <w:rPr>
                <w:rFonts w:cs="Arial"/>
                <w:szCs w:val="18"/>
              </w:rPr>
            </w:pPr>
          </w:p>
        </w:tc>
      </w:tr>
    </w:tbl>
    <w:p w14:paraId="38663D06" w14:textId="77777777" w:rsidR="00A96B57" w:rsidRDefault="00A96B57" w:rsidP="00086D8C">
      <w:pPr>
        <w:rPr>
          <w:lang w:val="en-US"/>
        </w:rPr>
      </w:pPr>
    </w:p>
    <w:p w14:paraId="765D028E" w14:textId="24E59F1E" w:rsidR="00D71176" w:rsidRDefault="00D71176" w:rsidP="00D71176">
      <w:pPr>
        <w:pStyle w:val="Heading5"/>
      </w:pPr>
      <w:bookmarkStart w:id="510" w:name="_Toc85877114"/>
      <w:r>
        <w:t>6.2.6.2.7</w:t>
      </w:r>
      <w:r>
        <w:tab/>
        <w:t>Type: DataSubscribe</w:t>
      </w:r>
      <w:bookmarkEnd w:id="510"/>
    </w:p>
    <w:p w14:paraId="6937F6FF" w14:textId="28F234BA" w:rsidR="00D71176" w:rsidRDefault="00D71176" w:rsidP="00D71176">
      <w:pPr>
        <w:pStyle w:val="TH"/>
      </w:pPr>
      <w:r>
        <w:rPr>
          <w:noProof/>
        </w:rPr>
        <w:t>Table </w:t>
      </w:r>
      <w:r>
        <w:t xml:space="preserve">6.2.6.2.7-1: </w:t>
      </w:r>
      <w:r>
        <w:rPr>
          <w:noProof/>
        </w:rPr>
        <w:t xml:space="preserve">Definition of type </w:t>
      </w:r>
      <w:r>
        <w:t>DataSubscribe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71"/>
        <w:gridCol w:w="433"/>
        <w:gridCol w:w="1155"/>
        <w:gridCol w:w="2455"/>
        <w:gridCol w:w="2455"/>
      </w:tblGrid>
      <w:tr w:rsidR="00D71176" w:rsidRPr="00B54FF5" w14:paraId="45592434" w14:textId="77777777" w:rsidTr="0068153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30B86C1" w14:textId="77777777" w:rsidR="00D71176" w:rsidRPr="0016361A" w:rsidRDefault="00D71176" w:rsidP="00681533">
            <w:pPr>
              <w:pStyle w:val="TAH"/>
            </w:pPr>
            <w:r w:rsidRPr="0016361A">
              <w:t>Attribute name</w:t>
            </w:r>
          </w:p>
        </w:tc>
        <w:tc>
          <w:tcPr>
            <w:tcW w:w="1471" w:type="dxa"/>
            <w:tcBorders>
              <w:top w:val="single" w:sz="4" w:space="0" w:color="auto"/>
              <w:left w:val="single" w:sz="4" w:space="0" w:color="auto"/>
              <w:bottom w:val="single" w:sz="4" w:space="0" w:color="auto"/>
              <w:right w:val="single" w:sz="4" w:space="0" w:color="auto"/>
            </w:tcBorders>
            <w:shd w:val="clear" w:color="auto" w:fill="C0C0C0"/>
            <w:hideMark/>
          </w:tcPr>
          <w:p w14:paraId="0C3D6618" w14:textId="77777777" w:rsidR="00D71176" w:rsidRPr="0016361A" w:rsidRDefault="00D71176" w:rsidP="00681533">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2A82613D" w14:textId="77777777" w:rsidR="00D71176" w:rsidRPr="0016361A" w:rsidRDefault="00D71176" w:rsidP="00681533">
            <w:pPr>
              <w:pStyle w:val="TAH"/>
            </w:pPr>
            <w:r w:rsidRPr="0016361A">
              <w:t>P</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14:paraId="66D935AD" w14:textId="77777777" w:rsidR="00D71176" w:rsidRPr="0016361A" w:rsidRDefault="00D71176" w:rsidP="00681533">
            <w:pPr>
              <w:pStyle w:val="TAH"/>
              <w:jc w:val="left"/>
            </w:pPr>
            <w:r w:rsidRPr="0016361A">
              <w:t>Cardinality</w:t>
            </w:r>
          </w:p>
        </w:tc>
        <w:tc>
          <w:tcPr>
            <w:tcW w:w="2455" w:type="dxa"/>
            <w:tcBorders>
              <w:top w:val="single" w:sz="4" w:space="0" w:color="auto"/>
              <w:left w:val="single" w:sz="4" w:space="0" w:color="auto"/>
              <w:bottom w:val="single" w:sz="4" w:space="0" w:color="auto"/>
              <w:right w:val="single" w:sz="4" w:space="0" w:color="auto"/>
            </w:tcBorders>
            <w:shd w:val="clear" w:color="auto" w:fill="C0C0C0"/>
            <w:hideMark/>
          </w:tcPr>
          <w:p w14:paraId="35ED29DB" w14:textId="77777777" w:rsidR="00D71176" w:rsidRPr="0016361A" w:rsidRDefault="00D71176" w:rsidP="00681533">
            <w:pPr>
              <w:pStyle w:val="TAH"/>
              <w:rPr>
                <w:rFonts w:cs="Arial"/>
                <w:szCs w:val="18"/>
              </w:rPr>
            </w:pPr>
            <w:r w:rsidRPr="0016361A">
              <w:rPr>
                <w:rFonts w:cs="Arial"/>
                <w:szCs w:val="18"/>
              </w:rPr>
              <w:t>Description</w:t>
            </w:r>
          </w:p>
        </w:tc>
        <w:tc>
          <w:tcPr>
            <w:tcW w:w="2455" w:type="dxa"/>
            <w:tcBorders>
              <w:top w:val="single" w:sz="4" w:space="0" w:color="auto"/>
              <w:left w:val="single" w:sz="4" w:space="0" w:color="auto"/>
              <w:bottom w:val="single" w:sz="4" w:space="0" w:color="auto"/>
              <w:right w:val="single" w:sz="4" w:space="0" w:color="auto"/>
            </w:tcBorders>
            <w:shd w:val="clear" w:color="auto" w:fill="C0C0C0"/>
          </w:tcPr>
          <w:p w14:paraId="666B81A2" w14:textId="77777777" w:rsidR="00D71176" w:rsidRPr="0016361A" w:rsidRDefault="00D71176" w:rsidP="00681533">
            <w:pPr>
              <w:pStyle w:val="TAH"/>
              <w:rPr>
                <w:rFonts w:cs="Arial"/>
                <w:szCs w:val="18"/>
              </w:rPr>
            </w:pPr>
            <w:r w:rsidRPr="0016361A">
              <w:rPr>
                <w:rFonts w:cs="Arial"/>
                <w:szCs w:val="18"/>
              </w:rPr>
              <w:t>Applicability</w:t>
            </w:r>
          </w:p>
        </w:tc>
      </w:tr>
      <w:tr w:rsidR="00D71176" w:rsidRPr="00B54FF5" w14:paraId="677FD9E6" w14:textId="77777777" w:rsidTr="00E71E75">
        <w:trPr>
          <w:jc w:val="center"/>
        </w:trPr>
        <w:tc>
          <w:tcPr>
            <w:tcW w:w="1555" w:type="dxa"/>
            <w:tcBorders>
              <w:top w:val="single" w:sz="4" w:space="0" w:color="auto"/>
              <w:left w:val="single" w:sz="4" w:space="0" w:color="auto"/>
              <w:bottom w:val="single" w:sz="4" w:space="0" w:color="auto"/>
              <w:right w:val="single" w:sz="4" w:space="0" w:color="auto"/>
            </w:tcBorders>
          </w:tcPr>
          <w:p w14:paraId="07CEBE81" w14:textId="77777777" w:rsidR="00D71176" w:rsidRPr="0016361A" w:rsidRDefault="00D71176" w:rsidP="00681533">
            <w:pPr>
              <w:pStyle w:val="TAL"/>
            </w:pPr>
            <w:r w:rsidRPr="00C336A0">
              <w:t>mbsSessionId</w:t>
            </w:r>
          </w:p>
        </w:tc>
        <w:tc>
          <w:tcPr>
            <w:tcW w:w="1471" w:type="dxa"/>
            <w:tcBorders>
              <w:top w:val="single" w:sz="4" w:space="0" w:color="auto"/>
              <w:left w:val="single" w:sz="4" w:space="0" w:color="auto"/>
              <w:bottom w:val="single" w:sz="4" w:space="0" w:color="auto"/>
              <w:right w:val="single" w:sz="4" w:space="0" w:color="auto"/>
            </w:tcBorders>
          </w:tcPr>
          <w:p w14:paraId="216F05A6" w14:textId="77777777" w:rsidR="00D71176" w:rsidRPr="0016361A" w:rsidRDefault="00D71176" w:rsidP="00681533">
            <w:pPr>
              <w:pStyle w:val="TAL"/>
            </w:pPr>
            <w:r w:rsidRPr="00C336A0">
              <w:t>MbsSessionId</w:t>
            </w:r>
          </w:p>
        </w:tc>
        <w:tc>
          <w:tcPr>
            <w:tcW w:w="433" w:type="dxa"/>
            <w:tcBorders>
              <w:top w:val="single" w:sz="4" w:space="0" w:color="auto"/>
              <w:left w:val="single" w:sz="4" w:space="0" w:color="auto"/>
              <w:bottom w:val="single" w:sz="4" w:space="0" w:color="auto"/>
              <w:right w:val="single" w:sz="4" w:space="0" w:color="auto"/>
            </w:tcBorders>
          </w:tcPr>
          <w:p w14:paraId="3B388048" w14:textId="77777777" w:rsidR="00D71176" w:rsidRPr="0016361A" w:rsidRDefault="00D71176" w:rsidP="00681533">
            <w:pPr>
              <w:pStyle w:val="TAC"/>
            </w:pPr>
            <w:r w:rsidRPr="00C336A0">
              <w:t>M</w:t>
            </w:r>
          </w:p>
        </w:tc>
        <w:tc>
          <w:tcPr>
            <w:tcW w:w="1155" w:type="dxa"/>
            <w:tcBorders>
              <w:top w:val="single" w:sz="4" w:space="0" w:color="auto"/>
              <w:left w:val="single" w:sz="4" w:space="0" w:color="auto"/>
              <w:bottom w:val="single" w:sz="4" w:space="0" w:color="auto"/>
              <w:right w:val="single" w:sz="4" w:space="0" w:color="auto"/>
            </w:tcBorders>
          </w:tcPr>
          <w:p w14:paraId="019E0EDF" w14:textId="77777777" w:rsidR="00D71176" w:rsidRPr="0016361A" w:rsidRDefault="00D71176" w:rsidP="00681533">
            <w:pPr>
              <w:pStyle w:val="TAL"/>
            </w:pPr>
            <w:r w:rsidRPr="00C336A0">
              <w:t>1</w:t>
            </w:r>
          </w:p>
        </w:tc>
        <w:tc>
          <w:tcPr>
            <w:tcW w:w="2455" w:type="dxa"/>
            <w:tcBorders>
              <w:top w:val="single" w:sz="4" w:space="0" w:color="auto"/>
              <w:left w:val="single" w:sz="4" w:space="0" w:color="auto"/>
              <w:bottom w:val="single" w:sz="4" w:space="0" w:color="auto"/>
              <w:right w:val="single" w:sz="4" w:space="0" w:color="auto"/>
            </w:tcBorders>
          </w:tcPr>
          <w:p w14:paraId="27AD23C8" w14:textId="77777777" w:rsidR="00D71176" w:rsidRPr="0016361A" w:rsidRDefault="00D71176" w:rsidP="00681533">
            <w:pPr>
              <w:pStyle w:val="TAL"/>
              <w:rPr>
                <w:rFonts w:cs="Arial"/>
                <w:szCs w:val="18"/>
              </w:rPr>
            </w:pPr>
            <w:r>
              <w:t>MBS Session ID</w:t>
            </w:r>
          </w:p>
        </w:tc>
        <w:tc>
          <w:tcPr>
            <w:tcW w:w="2455" w:type="dxa"/>
            <w:tcBorders>
              <w:top w:val="single" w:sz="4" w:space="0" w:color="auto"/>
              <w:left w:val="single" w:sz="4" w:space="0" w:color="auto"/>
              <w:bottom w:val="single" w:sz="4" w:space="0" w:color="auto"/>
              <w:right w:val="single" w:sz="4" w:space="0" w:color="auto"/>
            </w:tcBorders>
          </w:tcPr>
          <w:p w14:paraId="38426DEC" w14:textId="77777777" w:rsidR="00D71176" w:rsidRPr="0016361A" w:rsidRDefault="00D71176" w:rsidP="00681533">
            <w:pPr>
              <w:pStyle w:val="TAL"/>
              <w:rPr>
                <w:rFonts w:cs="Arial"/>
                <w:szCs w:val="18"/>
              </w:rPr>
            </w:pPr>
          </w:p>
        </w:tc>
      </w:tr>
      <w:tr w:rsidR="00D71176" w:rsidRPr="00B54FF5" w14:paraId="20DEDF51" w14:textId="77777777" w:rsidTr="00E71E75">
        <w:trPr>
          <w:jc w:val="center"/>
        </w:trPr>
        <w:tc>
          <w:tcPr>
            <w:tcW w:w="1555" w:type="dxa"/>
            <w:tcBorders>
              <w:top w:val="single" w:sz="4" w:space="0" w:color="auto"/>
              <w:left w:val="single" w:sz="4" w:space="0" w:color="auto"/>
              <w:bottom w:val="single" w:sz="4" w:space="0" w:color="auto"/>
              <w:right w:val="single" w:sz="4" w:space="0" w:color="auto"/>
            </w:tcBorders>
          </w:tcPr>
          <w:p w14:paraId="2ED748F0" w14:textId="77777777" w:rsidR="00D71176" w:rsidRDefault="00D71176" w:rsidP="00681533">
            <w:pPr>
              <w:pStyle w:val="TAL"/>
            </w:pPr>
            <w:r w:rsidRPr="003B2883">
              <w:t>eventList</w:t>
            </w:r>
          </w:p>
        </w:tc>
        <w:tc>
          <w:tcPr>
            <w:tcW w:w="1471" w:type="dxa"/>
            <w:tcBorders>
              <w:top w:val="single" w:sz="4" w:space="0" w:color="auto"/>
              <w:left w:val="single" w:sz="4" w:space="0" w:color="auto"/>
              <w:bottom w:val="single" w:sz="4" w:space="0" w:color="auto"/>
              <w:right w:val="single" w:sz="4" w:space="0" w:color="auto"/>
            </w:tcBorders>
          </w:tcPr>
          <w:p w14:paraId="1415E6BF" w14:textId="77777777" w:rsidR="00D71176" w:rsidRPr="0016361A" w:rsidRDefault="00D71176" w:rsidP="00681533">
            <w:pPr>
              <w:pStyle w:val="TAL"/>
            </w:pPr>
            <w:r>
              <w:t>array</w:t>
            </w:r>
            <w:r w:rsidRPr="003B2883">
              <w:t>(</w:t>
            </w:r>
            <w:r>
              <w:t>Event</w:t>
            </w:r>
            <w:r w:rsidRPr="003B2883">
              <w:t>)</w:t>
            </w:r>
          </w:p>
        </w:tc>
        <w:tc>
          <w:tcPr>
            <w:tcW w:w="433" w:type="dxa"/>
            <w:tcBorders>
              <w:top w:val="single" w:sz="4" w:space="0" w:color="auto"/>
              <w:left w:val="single" w:sz="4" w:space="0" w:color="auto"/>
              <w:bottom w:val="single" w:sz="4" w:space="0" w:color="auto"/>
              <w:right w:val="single" w:sz="4" w:space="0" w:color="auto"/>
            </w:tcBorders>
          </w:tcPr>
          <w:p w14:paraId="2741F2C6" w14:textId="77777777" w:rsidR="00D71176" w:rsidRPr="0016361A" w:rsidRDefault="00D71176" w:rsidP="00681533">
            <w:pPr>
              <w:pStyle w:val="TAC"/>
            </w:pPr>
            <w:r>
              <w:t>M</w:t>
            </w:r>
          </w:p>
        </w:tc>
        <w:tc>
          <w:tcPr>
            <w:tcW w:w="1155" w:type="dxa"/>
            <w:tcBorders>
              <w:top w:val="single" w:sz="4" w:space="0" w:color="auto"/>
              <w:left w:val="single" w:sz="4" w:space="0" w:color="auto"/>
              <w:bottom w:val="single" w:sz="4" w:space="0" w:color="auto"/>
              <w:right w:val="single" w:sz="4" w:space="0" w:color="auto"/>
            </w:tcBorders>
          </w:tcPr>
          <w:p w14:paraId="280B510D" w14:textId="77777777" w:rsidR="00D71176" w:rsidRPr="0016361A" w:rsidRDefault="00D71176" w:rsidP="00681533">
            <w:pPr>
              <w:pStyle w:val="TAL"/>
            </w:pPr>
            <w:r>
              <w:t>1..N</w:t>
            </w:r>
          </w:p>
        </w:tc>
        <w:tc>
          <w:tcPr>
            <w:tcW w:w="2455" w:type="dxa"/>
            <w:tcBorders>
              <w:top w:val="single" w:sz="4" w:space="0" w:color="auto"/>
              <w:left w:val="single" w:sz="4" w:space="0" w:color="auto"/>
              <w:bottom w:val="single" w:sz="4" w:space="0" w:color="auto"/>
              <w:right w:val="single" w:sz="4" w:space="0" w:color="auto"/>
            </w:tcBorders>
          </w:tcPr>
          <w:p w14:paraId="55311F43" w14:textId="77777777" w:rsidR="00D71176" w:rsidRPr="0016361A" w:rsidRDefault="00D71176" w:rsidP="00681533">
            <w:pPr>
              <w:pStyle w:val="TAL"/>
              <w:rPr>
                <w:rFonts w:cs="Arial"/>
                <w:szCs w:val="18"/>
              </w:rPr>
            </w:pPr>
            <w:r>
              <w:rPr>
                <w:rFonts w:cs="Arial"/>
                <w:szCs w:val="18"/>
              </w:rPr>
              <w:t>S</w:t>
            </w:r>
            <w:r w:rsidRPr="003B2883">
              <w:rPr>
                <w:rFonts w:cs="Arial"/>
                <w:szCs w:val="18"/>
              </w:rPr>
              <w:t>ubscribed</w:t>
            </w:r>
            <w:r>
              <w:rPr>
                <w:rFonts w:cs="Arial"/>
                <w:szCs w:val="18"/>
              </w:rPr>
              <w:t xml:space="preserve"> events</w:t>
            </w:r>
            <w:r w:rsidRPr="003B2883">
              <w:rPr>
                <w:rFonts w:cs="Arial"/>
                <w:szCs w:val="18"/>
              </w:rPr>
              <w:t xml:space="preserve"> </w:t>
            </w:r>
          </w:p>
        </w:tc>
        <w:tc>
          <w:tcPr>
            <w:tcW w:w="2455" w:type="dxa"/>
            <w:tcBorders>
              <w:top w:val="single" w:sz="4" w:space="0" w:color="auto"/>
              <w:left w:val="single" w:sz="4" w:space="0" w:color="auto"/>
              <w:bottom w:val="single" w:sz="4" w:space="0" w:color="auto"/>
              <w:right w:val="single" w:sz="4" w:space="0" w:color="auto"/>
            </w:tcBorders>
          </w:tcPr>
          <w:p w14:paraId="58892860" w14:textId="77777777" w:rsidR="00D71176" w:rsidRPr="0016361A" w:rsidRDefault="00D71176" w:rsidP="00681533">
            <w:pPr>
              <w:pStyle w:val="TAL"/>
              <w:rPr>
                <w:rFonts w:cs="Arial"/>
                <w:szCs w:val="18"/>
              </w:rPr>
            </w:pPr>
          </w:p>
        </w:tc>
      </w:tr>
      <w:tr w:rsidR="00D71176" w:rsidRPr="00B54FF5" w14:paraId="0C27951F" w14:textId="77777777" w:rsidTr="00E71E75">
        <w:trPr>
          <w:jc w:val="center"/>
        </w:trPr>
        <w:tc>
          <w:tcPr>
            <w:tcW w:w="1555" w:type="dxa"/>
            <w:tcBorders>
              <w:top w:val="single" w:sz="4" w:space="0" w:color="auto"/>
              <w:left w:val="single" w:sz="4" w:space="0" w:color="auto"/>
              <w:bottom w:val="single" w:sz="4" w:space="0" w:color="auto"/>
              <w:right w:val="single" w:sz="4" w:space="0" w:color="auto"/>
            </w:tcBorders>
          </w:tcPr>
          <w:p w14:paraId="2129E43E" w14:textId="77777777" w:rsidR="00D71176" w:rsidRPr="0016361A" w:rsidRDefault="00D71176" w:rsidP="00681533">
            <w:pPr>
              <w:pStyle w:val="TAL"/>
            </w:pPr>
            <w:r>
              <w:rPr>
                <w:noProof/>
              </w:rPr>
              <w:t>n</w:t>
            </w:r>
            <w:r w:rsidRPr="003B2883">
              <w:rPr>
                <w:noProof/>
              </w:rPr>
              <w:t>otifyUri</w:t>
            </w:r>
          </w:p>
        </w:tc>
        <w:tc>
          <w:tcPr>
            <w:tcW w:w="1471" w:type="dxa"/>
            <w:tcBorders>
              <w:top w:val="single" w:sz="4" w:space="0" w:color="auto"/>
              <w:left w:val="single" w:sz="4" w:space="0" w:color="auto"/>
              <w:bottom w:val="single" w:sz="4" w:space="0" w:color="auto"/>
              <w:right w:val="single" w:sz="4" w:space="0" w:color="auto"/>
            </w:tcBorders>
          </w:tcPr>
          <w:p w14:paraId="5F25F2BE" w14:textId="77777777" w:rsidR="00D71176" w:rsidRPr="0016361A" w:rsidRDefault="00D71176" w:rsidP="00681533">
            <w:pPr>
              <w:pStyle w:val="TAL"/>
            </w:pPr>
            <w:r w:rsidRPr="003B2883">
              <w:rPr>
                <w:noProof/>
              </w:rPr>
              <w:t>Uri</w:t>
            </w:r>
          </w:p>
        </w:tc>
        <w:tc>
          <w:tcPr>
            <w:tcW w:w="433" w:type="dxa"/>
            <w:tcBorders>
              <w:top w:val="single" w:sz="4" w:space="0" w:color="auto"/>
              <w:left w:val="single" w:sz="4" w:space="0" w:color="auto"/>
              <w:bottom w:val="single" w:sz="4" w:space="0" w:color="auto"/>
              <w:right w:val="single" w:sz="4" w:space="0" w:color="auto"/>
            </w:tcBorders>
          </w:tcPr>
          <w:p w14:paraId="4DDE4328" w14:textId="77777777" w:rsidR="00D71176" w:rsidRPr="0016361A" w:rsidRDefault="00D71176" w:rsidP="00681533">
            <w:pPr>
              <w:pStyle w:val="TAC"/>
            </w:pPr>
            <w:r>
              <w:t>M</w:t>
            </w:r>
          </w:p>
        </w:tc>
        <w:tc>
          <w:tcPr>
            <w:tcW w:w="1155" w:type="dxa"/>
            <w:tcBorders>
              <w:top w:val="single" w:sz="4" w:space="0" w:color="auto"/>
              <w:left w:val="single" w:sz="4" w:space="0" w:color="auto"/>
              <w:bottom w:val="single" w:sz="4" w:space="0" w:color="auto"/>
              <w:right w:val="single" w:sz="4" w:space="0" w:color="auto"/>
            </w:tcBorders>
          </w:tcPr>
          <w:p w14:paraId="62C33118" w14:textId="77777777" w:rsidR="00D71176" w:rsidRPr="0016361A" w:rsidRDefault="00D71176" w:rsidP="00681533">
            <w:pPr>
              <w:pStyle w:val="TAL"/>
            </w:pPr>
            <w:r>
              <w:t>1</w:t>
            </w:r>
          </w:p>
        </w:tc>
        <w:tc>
          <w:tcPr>
            <w:tcW w:w="2455" w:type="dxa"/>
            <w:tcBorders>
              <w:top w:val="single" w:sz="4" w:space="0" w:color="auto"/>
              <w:left w:val="single" w:sz="4" w:space="0" w:color="auto"/>
              <w:bottom w:val="single" w:sz="4" w:space="0" w:color="auto"/>
              <w:right w:val="single" w:sz="4" w:space="0" w:color="auto"/>
            </w:tcBorders>
          </w:tcPr>
          <w:p w14:paraId="753F3E35" w14:textId="77777777" w:rsidR="00D71176" w:rsidRPr="0016361A" w:rsidRDefault="00D71176" w:rsidP="00681533">
            <w:pPr>
              <w:pStyle w:val="TAL"/>
              <w:rPr>
                <w:rFonts w:cs="Arial"/>
                <w:szCs w:val="18"/>
              </w:rPr>
            </w:pPr>
            <w:r>
              <w:rPr>
                <w:noProof/>
              </w:rPr>
              <w:t>Notification URI</w:t>
            </w:r>
          </w:p>
        </w:tc>
        <w:tc>
          <w:tcPr>
            <w:tcW w:w="2455" w:type="dxa"/>
            <w:tcBorders>
              <w:top w:val="single" w:sz="4" w:space="0" w:color="auto"/>
              <w:left w:val="single" w:sz="4" w:space="0" w:color="auto"/>
              <w:bottom w:val="single" w:sz="4" w:space="0" w:color="auto"/>
              <w:right w:val="single" w:sz="4" w:space="0" w:color="auto"/>
            </w:tcBorders>
          </w:tcPr>
          <w:p w14:paraId="164264F4" w14:textId="77777777" w:rsidR="00D71176" w:rsidRPr="0016361A" w:rsidRDefault="00D71176" w:rsidP="00681533">
            <w:pPr>
              <w:pStyle w:val="TAL"/>
              <w:rPr>
                <w:rFonts w:cs="Arial"/>
                <w:szCs w:val="18"/>
              </w:rPr>
            </w:pPr>
          </w:p>
        </w:tc>
      </w:tr>
      <w:tr w:rsidR="00D71176" w:rsidRPr="00B54FF5" w14:paraId="33ADE4F2" w14:textId="77777777" w:rsidTr="00E71E75">
        <w:trPr>
          <w:jc w:val="center"/>
        </w:trPr>
        <w:tc>
          <w:tcPr>
            <w:tcW w:w="1555" w:type="dxa"/>
            <w:tcBorders>
              <w:top w:val="single" w:sz="4" w:space="0" w:color="auto"/>
              <w:left w:val="single" w:sz="4" w:space="0" w:color="auto"/>
              <w:bottom w:val="single" w:sz="4" w:space="0" w:color="auto"/>
              <w:right w:val="single" w:sz="4" w:space="0" w:color="auto"/>
            </w:tcBorders>
          </w:tcPr>
          <w:p w14:paraId="65908DBE" w14:textId="77777777" w:rsidR="00D71176" w:rsidRPr="0016361A" w:rsidRDefault="00D71176" w:rsidP="00681533">
            <w:pPr>
              <w:pStyle w:val="TAL"/>
            </w:pPr>
            <w:r>
              <w:rPr>
                <w:noProof/>
              </w:rPr>
              <w:t>notifyCorrelationId</w:t>
            </w:r>
          </w:p>
        </w:tc>
        <w:tc>
          <w:tcPr>
            <w:tcW w:w="1471" w:type="dxa"/>
            <w:tcBorders>
              <w:top w:val="single" w:sz="4" w:space="0" w:color="auto"/>
              <w:left w:val="single" w:sz="4" w:space="0" w:color="auto"/>
              <w:bottom w:val="single" w:sz="4" w:space="0" w:color="auto"/>
              <w:right w:val="single" w:sz="4" w:space="0" w:color="auto"/>
            </w:tcBorders>
          </w:tcPr>
          <w:p w14:paraId="759A96CD" w14:textId="77777777" w:rsidR="00D71176" w:rsidRPr="0016361A" w:rsidRDefault="00D71176" w:rsidP="00681533">
            <w:pPr>
              <w:pStyle w:val="TAL"/>
            </w:pPr>
            <w:r>
              <w:rPr>
                <w:noProof/>
              </w:rPr>
              <w:t>string</w:t>
            </w:r>
          </w:p>
        </w:tc>
        <w:tc>
          <w:tcPr>
            <w:tcW w:w="433" w:type="dxa"/>
            <w:tcBorders>
              <w:top w:val="single" w:sz="4" w:space="0" w:color="auto"/>
              <w:left w:val="single" w:sz="4" w:space="0" w:color="auto"/>
              <w:bottom w:val="single" w:sz="4" w:space="0" w:color="auto"/>
              <w:right w:val="single" w:sz="4" w:space="0" w:color="auto"/>
            </w:tcBorders>
          </w:tcPr>
          <w:p w14:paraId="46981C13" w14:textId="77777777" w:rsidR="00D71176" w:rsidRPr="0016361A" w:rsidRDefault="00D71176" w:rsidP="00681533">
            <w:pPr>
              <w:pStyle w:val="TAC"/>
            </w:pPr>
            <w:r>
              <w:t>O</w:t>
            </w:r>
          </w:p>
        </w:tc>
        <w:tc>
          <w:tcPr>
            <w:tcW w:w="1155" w:type="dxa"/>
            <w:tcBorders>
              <w:top w:val="single" w:sz="4" w:space="0" w:color="auto"/>
              <w:left w:val="single" w:sz="4" w:space="0" w:color="auto"/>
              <w:bottom w:val="single" w:sz="4" w:space="0" w:color="auto"/>
              <w:right w:val="single" w:sz="4" w:space="0" w:color="auto"/>
            </w:tcBorders>
          </w:tcPr>
          <w:p w14:paraId="5479EA6E" w14:textId="77777777" w:rsidR="00D71176" w:rsidRPr="0016361A" w:rsidRDefault="00D71176" w:rsidP="00681533">
            <w:pPr>
              <w:pStyle w:val="TAL"/>
            </w:pPr>
            <w:r>
              <w:t>0..1</w:t>
            </w:r>
          </w:p>
        </w:tc>
        <w:tc>
          <w:tcPr>
            <w:tcW w:w="2455" w:type="dxa"/>
            <w:tcBorders>
              <w:top w:val="single" w:sz="4" w:space="0" w:color="auto"/>
              <w:left w:val="single" w:sz="4" w:space="0" w:color="auto"/>
              <w:bottom w:val="single" w:sz="4" w:space="0" w:color="auto"/>
              <w:right w:val="single" w:sz="4" w:space="0" w:color="auto"/>
            </w:tcBorders>
          </w:tcPr>
          <w:p w14:paraId="64235C85" w14:textId="77777777" w:rsidR="00D71176" w:rsidRPr="0016361A" w:rsidRDefault="00D71176" w:rsidP="00681533">
            <w:pPr>
              <w:pStyle w:val="TAL"/>
              <w:rPr>
                <w:rFonts w:cs="Arial"/>
                <w:szCs w:val="18"/>
              </w:rPr>
            </w:pPr>
            <w:r>
              <w:t>Notification Correlation ID</w:t>
            </w:r>
          </w:p>
        </w:tc>
        <w:tc>
          <w:tcPr>
            <w:tcW w:w="2455" w:type="dxa"/>
            <w:tcBorders>
              <w:top w:val="single" w:sz="4" w:space="0" w:color="auto"/>
              <w:left w:val="single" w:sz="4" w:space="0" w:color="auto"/>
              <w:bottom w:val="single" w:sz="4" w:space="0" w:color="auto"/>
              <w:right w:val="single" w:sz="4" w:space="0" w:color="auto"/>
            </w:tcBorders>
          </w:tcPr>
          <w:p w14:paraId="3BA13CFF" w14:textId="77777777" w:rsidR="00D71176" w:rsidRPr="0016361A" w:rsidRDefault="00D71176" w:rsidP="00681533">
            <w:pPr>
              <w:pStyle w:val="TAL"/>
              <w:rPr>
                <w:rFonts w:cs="Arial"/>
                <w:szCs w:val="18"/>
              </w:rPr>
            </w:pPr>
          </w:p>
        </w:tc>
      </w:tr>
      <w:tr w:rsidR="00D71176" w:rsidRPr="00B54FF5" w14:paraId="272B1D99" w14:textId="77777777" w:rsidTr="00E71E75">
        <w:trPr>
          <w:jc w:val="center"/>
        </w:trPr>
        <w:tc>
          <w:tcPr>
            <w:tcW w:w="1555" w:type="dxa"/>
            <w:tcBorders>
              <w:top w:val="single" w:sz="4" w:space="0" w:color="auto"/>
              <w:left w:val="single" w:sz="4" w:space="0" w:color="auto"/>
              <w:bottom w:val="single" w:sz="4" w:space="0" w:color="auto"/>
              <w:right w:val="single" w:sz="4" w:space="0" w:color="auto"/>
            </w:tcBorders>
          </w:tcPr>
          <w:p w14:paraId="3134D761" w14:textId="77777777" w:rsidR="00D71176" w:rsidRDefault="00D71176" w:rsidP="00681533">
            <w:pPr>
              <w:pStyle w:val="TAL"/>
            </w:pPr>
          </w:p>
        </w:tc>
        <w:tc>
          <w:tcPr>
            <w:tcW w:w="1471" w:type="dxa"/>
            <w:tcBorders>
              <w:top w:val="single" w:sz="4" w:space="0" w:color="auto"/>
              <w:left w:val="single" w:sz="4" w:space="0" w:color="auto"/>
              <w:bottom w:val="single" w:sz="4" w:space="0" w:color="auto"/>
              <w:right w:val="single" w:sz="4" w:space="0" w:color="auto"/>
            </w:tcBorders>
          </w:tcPr>
          <w:p w14:paraId="5337784F" w14:textId="77777777" w:rsidR="00D71176" w:rsidRPr="0016361A" w:rsidRDefault="00D71176" w:rsidP="00681533">
            <w:pPr>
              <w:pStyle w:val="TAL"/>
            </w:pPr>
          </w:p>
        </w:tc>
        <w:tc>
          <w:tcPr>
            <w:tcW w:w="433" w:type="dxa"/>
            <w:tcBorders>
              <w:top w:val="single" w:sz="4" w:space="0" w:color="auto"/>
              <w:left w:val="single" w:sz="4" w:space="0" w:color="auto"/>
              <w:bottom w:val="single" w:sz="4" w:space="0" w:color="auto"/>
              <w:right w:val="single" w:sz="4" w:space="0" w:color="auto"/>
            </w:tcBorders>
          </w:tcPr>
          <w:p w14:paraId="120F40E6" w14:textId="77777777" w:rsidR="00D71176" w:rsidRPr="0016361A" w:rsidRDefault="00D71176" w:rsidP="00681533">
            <w:pPr>
              <w:pStyle w:val="TAC"/>
            </w:pPr>
          </w:p>
        </w:tc>
        <w:tc>
          <w:tcPr>
            <w:tcW w:w="1155" w:type="dxa"/>
            <w:tcBorders>
              <w:top w:val="single" w:sz="4" w:space="0" w:color="auto"/>
              <w:left w:val="single" w:sz="4" w:space="0" w:color="auto"/>
              <w:bottom w:val="single" w:sz="4" w:space="0" w:color="auto"/>
              <w:right w:val="single" w:sz="4" w:space="0" w:color="auto"/>
            </w:tcBorders>
          </w:tcPr>
          <w:p w14:paraId="6E3974FE" w14:textId="77777777" w:rsidR="00D71176" w:rsidRPr="0016361A" w:rsidRDefault="00D71176" w:rsidP="00681533">
            <w:pPr>
              <w:pStyle w:val="TAL"/>
            </w:pPr>
          </w:p>
        </w:tc>
        <w:tc>
          <w:tcPr>
            <w:tcW w:w="2455" w:type="dxa"/>
            <w:tcBorders>
              <w:top w:val="single" w:sz="4" w:space="0" w:color="auto"/>
              <w:left w:val="single" w:sz="4" w:space="0" w:color="auto"/>
              <w:bottom w:val="single" w:sz="4" w:space="0" w:color="auto"/>
              <w:right w:val="single" w:sz="4" w:space="0" w:color="auto"/>
            </w:tcBorders>
          </w:tcPr>
          <w:p w14:paraId="2D4A3261" w14:textId="77777777" w:rsidR="00D71176" w:rsidRPr="0016361A" w:rsidRDefault="00D71176" w:rsidP="00681533">
            <w:pPr>
              <w:pStyle w:val="TAL"/>
              <w:rPr>
                <w:rFonts w:cs="Arial"/>
                <w:szCs w:val="18"/>
              </w:rPr>
            </w:pPr>
          </w:p>
        </w:tc>
        <w:tc>
          <w:tcPr>
            <w:tcW w:w="2455" w:type="dxa"/>
            <w:tcBorders>
              <w:top w:val="single" w:sz="4" w:space="0" w:color="auto"/>
              <w:left w:val="single" w:sz="4" w:space="0" w:color="auto"/>
              <w:bottom w:val="single" w:sz="4" w:space="0" w:color="auto"/>
              <w:right w:val="single" w:sz="4" w:space="0" w:color="auto"/>
            </w:tcBorders>
          </w:tcPr>
          <w:p w14:paraId="127B81B1" w14:textId="77777777" w:rsidR="00D71176" w:rsidRPr="0016361A" w:rsidRDefault="00D71176" w:rsidP="00681533">
            <w:pPr>
              <w:pStyle w:val="TAL"/>
              <w:rPr>
                <w:rFonts w:cs="Arial"/>
                <w:szCs w:val="18"/>
              </w:rPr>
            </w:pPr>
          </w:p>
        </w:tc>
      </w:tr>
      <w:tr w:rsidR="00D71176" w:rsidRPr="00B54FF5" w14:paraId="50DF3CEF" w14:textId="77777777" w:rsidTr="00E71E75">
        <w:trPr>
          <w:jc w:val="center"/>
        </w:trPr>
        <w:tc>
          <w:tcPr>
            <w:tcW w:w="1555" w:type="dxa"/>
            <w:tcBorders>
              <w:top w:val="single" w:sz="4" w:space="0" w:color="auto"/>
              <w:left w:val="single" w:sz="4" w:space="0" w:color="auto"/>
              <w:bottom w:val="single" w:sz="4" w:space="0" w:color="auto"/>
              <w:right w:val="single" w:sz="4" w:space="0" w:color="auto"/>
            </w:tcBorders>
          </w:tcPr>
          <w:p w14:paraId="3C1B3632" w14:textId="77777777" w:rsidR="00D71176" w:rsidRDefault="00D71176" w:rsidP="00681533">
            <w:pPr>
              <w:pStyle w:val="TAL"/>
            </w:pPr>
          </w:p>
        </w:tc>
        <w:tc>
          <w:tcPr>
            <w:tcW w:w="1471" w:type="dxa"/>
            <w:tcBorders>
              <w:top w:val="single" w:sz="4" w:space="0" w:color="auto"/>
              <w:left w:val="single" w:sz="4" w:space="0" w:color="auto"/>
              <w:bottom w:val="single" w:sz="4" w:space="0" w:color="auto"/>
              <w:right w:val="single" w:sz="4" w:space="0" w:color="auto"/>
            </w:tcBorders>
          </w:tcPr>
          <w:p w14:paraId="7AFAFE2B" w14:textId="77777777" w:rsidR="00D71176" w:rsidRPr="0016361A" w:rsidRDefault="00D71176" w:rsidP="00681533">
            <w:pPr>
              <w:pStyle w:val="TAL"/>
            </w:pPr>
          </w:p>
        </w:tc>
        <w:tc>
          <w:tcPr>
            <w:tcW w:w="433" w:type="dxa"/>
            <w:tcBorders>
              <w:top w:val="single" w:sz="4" w:space="0" w:color="auto"/>
              <w:left w:val="single" w:sz="4" w:space="0" w:color="auto"/>
              <w:bottom w:val="single" w:sz="4" w:space="0" w:color="auto"/>
              <w:right w:val="single" w:sz="4" w:space="0" w:color="auto"/>
            </w:tcBorders>
          </w:tcPr>
          <w:p w14:paraId="09F5A7F1" w14:textId="77777777" w:rsidR="00D71176" w:rsidRPr="0016361A" w:rsidRDefault="00D71176" w:rsidP="00681533">
            <w:pPr>
              <w:pStyle w:val="TAC"/>
            </w:pPr>
          </w:p>
        </w:tc>
        <w:tc>
          <w:tcPr>
            <w:tcW w:w="1155" w:type="dxa"/>
            <w:tcBorders>
              <w:top w:val="single" w:sz="4" w:space="0" w:color="auto"/>
              <w:left w:val="single" w:sz="4" w:space="0" w:color="auto"/>
              <w:bottom w:val="single" w:sz="4" w:space="0" w:color="auto"/>
              <w:right w:val="single" w:sz="4" w:space="0" w:color="auto"/>
            </w:tcBorders>
          </w:tcPr>
          <w:p w14:paraId="303886D1" w14:textId="77777777" w:rsidR="00D71176" w:rsidRPr="0016361A" w:rsidRDefault="00D71176" w:rsidP="00681533">
            <w:pPr>
              <w:pStyle w:val="TAL"/>
            </w:pPr>
          </w:p>
        </w:tc>
        <w:tc>
          <w:tcPr>
            <w:tcW w:w="2455" w:type="dxa"/>
            <w:tcBorders>
              <w:top w:val="single" w:sz="4" w:space="0" w:color="auto"/>
              <w:left w:val="single" w:sz="4" w:space="0" w:color="auto"/>
              <w:bottom w:val="single" w:sz="4" w:space="0" w:color="auto"/>
              <w:right w:val="single" w:sz="4" w:space="0" w:color="auto"/>
            </w:tcBorders>
          </w:tcPr>
          <w:p w14:paraId="0398D799" w14:textId="77777777" w:rsidR="00D71176" w:rsidRPr="0016361A" w:rsidRDefault="00D71176" w:rsidP="00681533">
            <w:pPr>
              <w:pStyle w:val="TAL"/>
              <w:rPr>
                <w:rFonts w:cs="Arial"/>
                <w:szCs w:val="18"/>
              </w:rPr>
            </w:pPr>
          </w:p>
        </w:tc>
        <w:tc>
          <w:tcPr>
            <w:tcW w:w="2455" w:type="dxa"/>
            <w:tcBorders>
              <w:top w:val="single" w:sz="4" w:space="0" w:color="auto"/>
              <w:left w:val="single" w:sz="4" w:space="0" w:color="auto"/>
              <w:bottom w:val="single" w:sz="4" w:space="0" w:color="auto"/>
              <w:right w:val="single" w:sz="4" w:space="0" w:color="auto"/>
            </w:tcBorders>
          </w:tcPr>
          <w:p w14:paraId="1993A9A1" w14:textId="77777777" w:rsidR="00D71176" w:rsidRPr="0016361A" w:rsidRDefault="00D71176" w:rsidP="00681533">
            <w:pPr>
              <w:pStyle w:val="TAL"/>
              <w:rPr>
                <w:rFonts w:cs="Arial"/>
                <w:szCs w:val="18"/>
              </w:rPr>
            </w:pPr>
          </w:p>
        </w:tc>
      </w:tr>
    </w:tbl>
    <w:p w14:paraId="1F31868D" w14:textId="77777777" w:rsidR="00D71176" w:rsidRDefault="00D71176" w:rsidP="00D71176">
      <w:pPr>
        <w:rPr>
          <w:lang w:val="en-US"/>
        </w:rPr>
      </w:pPr>
    </w:p>
    <w:p w14:paraId="4A038E03" w14:textId="3F62F19C" w:rsidR="00D71176" w:rsidRDefault="00D71176" w:rsidP="00D71176">
      <w:pPr>
        <w:pStyle w:val="Heading5"/>
      </w:pPr>
      <w:bookmarkStart w:id="511" w:name="_Toc85877115"/>
      <w:r>
        <w:lastRenderedPageBreak/>
        <w:t>6.2.6.2.8</w:t>
      </w:r>
      <w:r>
        <w:tab/>
        <w:t>Type: DataSubscribed</w:t>
      </w:r>
      <w:bookmarkEnd w:id="511"/>
    </w:p>
    <w:p w14:paraId="056BEB2D" w14:textId="76230E09" w:rsidR="00D71176" w:rsidRDefault="00D71176" w:rsidP="00D71176">
      <w:pPr>
        <w:pStyle w:val="TH"/>
      </w:pPr>
      <w:r>
        <w:rPr>
          <w:noProof/>
        </w:rPr>
        <w:t>Table </w:t>
      </w:r>
      <w:r>
        <w:t xml:space="preserve">6.2.6.2.8-1: </w:t>
      </w:r>
      <w:r>
        <w:rPr>
          <w:noProof/>
        </w:rPr>
        <w:t>Definition of type</w:t>
      </w:r>
      <w:r w:rsidRPr="00175840">
        <w:t xml:space="preserve"> </w:t>
      </w:r>
      <w:r>
        <w:t>DataSubscribed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71176" w:rsidRPr="00B54FF5" w14:paraId="6C8D8A78" w14:textId="77777777" w:rsidTr="006815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29C7E9" w14:textId="77777777" w:rsidR="00D71176" w:rsidRPr="0016361A" w:rsidRDefault="00D71176" w:rsidP="00681533">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E6EFB8" w14:textId="77777777" w:rsidR="00D71176" w:rsidRPr="0016361A" w:rsidRDefault="00D71176" w:rsidP="0068153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87108D" w14:textId="77777777" w:rsidR="00D71176" w:rsidRPr="0016361A" w:rsidRDefault="00D71176" w:rsidP="0068153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92DF97" w14:textId="77777777" w:rsidR="00D71176" w:rsidRPr="0016361A" w:rsidRDefault="00D71176" w:rsidP="00681533">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98930C" w14:textId="77777777" w:rsidR="00D71176" w:rsidRPr="0016361A" w:rsidRDefault="00D71176" w:rsidP="00681533">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4E227A" w14:textId="77777777" w:rsidR="00D71176" w:rsidRPr="0016361A" w:rsidRDefault="00D71176" w:rsidP="00681533">
            <w:pPr>
              <w:pStyle w:val="TAH"/>
              <w:rPr>
                <w:rFonts w:cs="Arial"/>
                <w:szCs w:val="18"/>
              </w:rPr>
            </w:pPr>
            <w:r w:rsidRPr="0016361A">
              <w:rPr>
                <w:rFonts w:cs="Arial"/>
                <w:szCs w:val="18"/>
              </w:rPr>
              <w:t>Applicability</w:t>
            </w:r>
          </w:p>
        </w:tc>
      </w:tr>
      <w:tr w:rsidR="00D71176" w:rsidRPr="00B54FF5" w14:paraId="597A0ABA" w14:textId="77777777" w:rsidTr="00681533">
        <w:trPr>
          <w:jc w:val="center"/>
        </w:trPr>
        <w:tc>
          <w:tcPr>
            <w:tcW w:w="1701" w:type="dxa"/>
            <w:tcBorders>
              <w:top w:val="single" w:sz="4" w:space="0" w:color="auto"/>
              <w:left w:val="single" w:sz="4" w:space="0" w:color="auto"/>
              <w:bottom w:val="single" w:sz="4" w:space="0" w:color="auto"/>
              <w:right w:val="single" w:sz="4" w:space="0" w:color="auto"/>
            </w:tcBorders>
          </w:tcPr>
          <w:p w14:paraId="0D0609DE" w14:textId="77777777" w:rsidR="00D71176" w:rsidRPr="0016361A" w:rsidRDefault="00D71176" w:rsidP="00681533">
            <w:pPr>
              <w:pStyle w:val="TAL"/>
            </w:pPr>
          </w:p>
        </w:tc>
        <w:tc>
          <w:tcPr>
            <w:tcW w:w="1444" w:type="dxa"/>
            <w:tcBorders>
              <w:top w:val="single" w:sz="4" w:space="0" w:color="auto"/>
              <w:left w:val="single" w:sz="4" w:space="0" w:color="auto"/>
              <w:bottom w:val="single" w:sz="4" w:space="0" w:color="auto"/>
              <w:right w:val="single" w:sz="4" w:space="0" w:color="auto"/>
            </w:tcBorders>
          </w:tcPr>
          <w:p w14:paraId="3BB54F42" w14:textId="77777777" w:rsidR="00D71176" w:rsidRPr="0016361A" w:rsidRDefault="00D71176" w:rsidP="00681533">
            <w:pPr>
              <w:pStyle w:val="TAL"/>
            </w:pPr>
          </w:p>
        </w:tc>
        <w:tc>
          <w:tcPr>
            <w:tcW w:w="425" w:type="dxa"/>
            <w:tcBorders>
              <w:top w:val="single" w:sz="4" w:space="0" w:color="auto"/>
              <w:left w:val="single" w:sz="4" w:space="0" w:color="auto"/>
              <w:bottom w:val="single" w:sz="4" w:space="0" w:color="auto"/>
              <w:right w:val="single" w:sz="4" w:space="0" w:color="auto"/>
            </w:tcBorders>
          </w:tcPr>
          <w:p w14:paraId="35AE6700" w14:textId="77777777" w:rsidR="00D71176" w:rsidRPr="0016361A" w:rsidRDefault="00D71176" w:rsidP="00681533">
            <w:pPr>
              <w:pStyle w:val="TAC"/>
            </w:pPr>
          </w:p>
        </w:tc>
        <w:tc>
          <w:tcPr>
            <w:tcW w:w="1134" w:type="dxa"/>
            <w:tcBorders>
              <w:top w:val="single" w:sz="4" w:space="0" w:color="auto"/>
              <w:left w:val="single" w:sz="4" w:space="0" w:color="auto"/>
              <w:bottom w:val="single" w:sz="4" w:space="0" w:color="auto"/>
              <w:right w:val="single" w:sz="4" w:space="0" w:color="auto"/>
            </w:tcBorders>
          </w:tcPr>
          <w:p w14:paraId="7EB24489" w14:textId="77777777" w:rsidR="00D71176" w:rsidRPr="0016361A" w:rsidRDefault="00D71176" w:rsidP="00681533">
            <w:pPr>
              <w:pStyle w:val="TAL"/>
            </w:pPr>
          </w:p>
        </w:tc>
        <w:tc>
          <w:tcPr>
            <w:tcW w:w="2410" w:type="dxa"/>
            <w:tcBorders>
              <w:top w:val="single" w:sz="4" w:space="0" w:color="auto"/>
              <w:left w:val="single" w:sz="4" w:space="0" w:color="auto"/>
              <w:bottom w:val="single" w:sz="4" w:space="0" w:color="auto"/>
              <w:right w:val="single" w:sz="4" w:space="0" w:color="auto"/>
            </w:tcBorders>
          </w:tcPr>
          <w:p w14:paraId="17FC3E4C" w14:textId="77777777" w:rsidR="00D71176" w:rsidRPr="0016361A" w:rsidRDefault="00D71176" w:rsidP="0068153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2EEAD45" w14:textId="77777777" w:rsidR="00D71176" w:rsidRPr="0016361A" w:rsidRDefault="00D71176" w:rsidP="00681533">
            <w:pPr>
              <w:pStyle w:val="TAL"/>
              <w:rPr>
                <w:rFonts w:cs="Arial"/>
                <w:szCs w:val="18"/>
              </w:rPr>
            </w:pPr>
          </w:p>
        </w:tc>
      </w:tr>
      <w:tr w:rsidR="00D71176" w:rsidRPr="00B54FF5" w14:paraId="2FAE0F18" w14:textId="77777777" w:rsidTr="00681533">
        <w:trPr>
          <w:jc w:val="center"/>
        </w:trPr>
        <w:tc>
          <w:tcPr>
            <w:tcW w:w="1701" w:type="dxa"/>
            <w:tcBorders>
              <w:top w:val="single" w:sz="4" w:space="0" w:color="auto"/>
              <w:left w:val="single" w:sz="4" w:space="0" w:color="auto"/>
              <w:bottom w:val="single" w:sz="4" w:space="0" w:color="auto"/>
              <w:right w:val="single" w:sz="4" w:space="0" w:color="auto"/>
            </w:tcBorders>
          </w:tcPr>
          <w:p w14:paraId="39FA7988" w14:textId="77777777" w:rsidR="00D71176" w:rsidRPr="0016361A" w:rsidRDefault="00D71176" w:rsidP="00681533">
            <w:pPr>
              <w:pStyle w:val="TAL"/>
            </w:pPr>
          </w:p>
        </w:tc>
        <w:tc>
          <w:tcPr>
            <w:tcW w:w="1444" w:type="dxa"/>
            <w:tcBorders>
              <w:top w:val="single" w:sz="4" w:space="0" w:color="auto"/>
              <w:left w:val="single" w:sz="4" w:space="0" w:color="auto"/>
              <w:bottom w:val="single" w:sz="4" w:space="0" w:color="auto"/>
              <w:right w:val="single" w:sz="4" w:space="0" w:color="auto"/>
            </w:tcBorders>
          </w:tcPr>
          <w:p w14:paraId="591528D3" w14:textId="77777777" w:rsidR="00D71176" w:rsidRPr="0016361A" w:rsidRDefault="00D71176" w:rsidP="00681533">
            <w:pPr>
              <w:pStyle w:val="TAL"/>
            </w:pPr>
          </w:p>
        </w:tc>
        <w:tc>
          <w:tcPr>
            <w:tcW w:w="425" w:type="dxa"/>
            <w:tcBorders>
              <w:top w:val="single" w:sz="4" w:space="0" w:color="auto"/>
              <w:left w:val="single" w:sz="4" w:space="0" w:color="auto"/>
              <w:bottom w:val="single" w:sz="4" w:space="0" w:color="auto"/>
              <w:right w:val="single" w:sz="4" w:space="0" w:color="auto"/>
            </w:tcBorders>
          </w:tcPr>
          <w:p w14:paraId="1BCC1F5D" w14:textId="77777777" w:rsidR="00D71176" w:rsidRPr="0016361A" w:rsidRDefault="00D71176" w:rsidP="00681533">
            <w:pPr>
              <w:pStyle w:val="TAC"/>
            </w:pPr>
          </w:p>
        </w:tc>
        <w:tc>
          <w:tcPr>
            <w:tcW w:w="1134" w:type="dxa"/>
            <w:tcBorders>
              <w:top w:val="single" w:sz="4" w:space="0" w:color="auto"/>
              <w:left w:val="single" w:sz="4" w:space="0" w:color="auto"/>
              <w:bottom w:val="single" w:sz="4" w:space="0" w:color="auto"/>
              <w:right w:val="single" w:sz="4" w:space="0" w:color="auto"/>
            </w:tcBorders>
          </w:tcPr>
          <w:p w14:paraId="00DBFE2B" w14:textId="77777777" w:rsidR="00D71176" w:rsidRPr="0016361A" w:rsidRDefault="00D71176" w:rsidP="00681533">
            <w:pPr>
              <w:pStyle w:val="TAL"/>
            </w:pPr>
          </w:p>
        </w:tc>
        <w:tc>
          <w:tcPr>
            <w:tcW w:w="2410" w:type="dxa"/>
            <w:tcBorders>
              <w:top w:val="single" w:sz="4" w:space="0" w:color="auto"/>
              <w:left w:val="single" w:sz="4" w:space="0" w:color="auto"/>
              <w:bottom w:val="single" w:sz="4" w:space="0" w:color="auto"/>
              <w:right w:val="single" w:sz="4" w:space="0" w:color="auto"/>
            </w:tcBorders>
          </w:tcPr>
          <w:p w14:paraId="12B260C3" w14:textId="77777777" w:rsidR="00D71176" w:rsidRPr="0016361A" w:rsidRDefault="00D71176" w:rsidP="00681533">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036C19A" w14:textId="77777777" w:rsidR="00D71176" w:rsidRPr="0016361A" w:rsidRDefault="00D71176" w:rsidP="00681533">
            <w:pPr>
              <w:pStyle w:val="TAL"/>
              <w:rPr>
                <w:rFonts w:cs="Arial"/>
                <w:szCs w:val="18"/>
              </w:rPr>
            </w:pPr>
          </w:p>
        </w:tc>
      </w:tr>
    </w:tbl>
    <w:p w14:paraId="4DF686F4" w14:textId="77777777" w:rsidR="00A96B57" w:rsidRDefault="00A96B57" w:rsidP="00086D8C">
      <w:pPr>
        <w:rPr>
          <w:lang w:val="en-US"/>
        </w:rPr>
      </w:pPr>
    </w:p>
    <w:p w14:paraId="6915423F" w14:textId="6FC3A377" w:rsidR="00D71176" w:rsidRDefault="00D71176" w:rsidP="00D71176">
      <w:pPr>
        <w:pStyle w:val="Heading5"/>
      </w:pPr>
      <w:bookmarkStart w:id="512" w:name="_Toc85877116"/>
      <w:r>
        <w:t>6.2.6.2.9</w:t>
      </w:r>
      <w:r>
        <w:tab/>
        <w:t xml:space="preserve">Type: </w:t>
      </w:r>
      <w:r w:rsidRPr="00942BF3">
        <w:t>Event</w:t>
      </w:r>
      <w:bookmarkEnd w:id="512"/>
    </w:p>
    <w:p w14:paraId="6F9B64CB" w14:textId="33442280" w:rsidR="00D71176" w:rsidRDefault="00D71176" w:rsidP="00D71176">
      <w:pPr>
        <w:pStyle w:val="TH"/>
      </w:pPr>
      <w:r>
        <w:rPr>
          <w:noProof/>
        </w:rPr>
        <w:t>Table </w:t>
      </w:r>
      <w:r>
        <w:t xml:space="preserve">6.2.6.2.9-1: </w:t>
      </w:r>
      <w:r>
        <w:rPr>
          <w:noProof/>
        </w:rPr>
        <w:t xml:space="preserve">Definition of type </w:t>
      </w:r>
      <w:r w:rsidRPr="00942BF3">
        <w:t>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D71176" w:rsidRPr="00B54FF5" w14:paraId="21E3D791" w14:textId="77777777" w:rsidTr="006815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76ADE4" w14:textId="77777777" w:rsidR="00D71176" w:rsidRPr="0016361A" w:rsidRDefault="00D71176" w:rsidP="00681533">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F9DE44" w14:textId="77777777" w:rsidR="00D71176" w:rsidRPr="0016361A" w:rsidRDefault="00D71176" w:rsidP="0068153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0B9C2" w14:textId="77777777" w:rsidR="00D71176" w:rsidRPr="0016361A" w:rsidRDefault="00D71176" w:rsidP="00681533">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32644" w14:textId="77777777" w:rsidR="00D71176" w:rsidRPr="0016361A" w:rsidRDefault="00D71176" w:rsidP="00681533">
            <w:pPr>
              <w:pStyle w:val="TAH"/>
              <w:jc w:val="left"/>
            </w:pPr>
            <w:r w:rsidRPr="0016361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88FA990" w14:textId="77777777" w:rsidR="00D71176" w:rsidRPr="0016361A" w:rsidRDefault="00D71176" w:rsidP="00681533">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A68CF41" w14:textId="77777777" w:rsidR="00D71176" w:rsidRPr="0016361A" w:rsidRDefault="00D71176" w:rsidP="00681533">
            <w:pPr>
              <w:pStyle w:val="TAH"/>
              <w:rPr>
                <w:rFonts w:cs="Arial"/>
                <w:szCs w:val="18"/>
              </w:rPr>
            </w:pPr>
            <w:r w:rsidRPr="0016361A">
              <w:rPr>
                <w:rFonts w:cs="Arial"/>
                <w:szCs w:val="18"/>
              </w:rPr>
              <w:t>Applicability</w:t>
            </w:r>
          </w:p>
        </w:tc>
      </w:tr>
      <w:tr w:rsidR="00D71176" w:rsidRPr="00B54FF5" w14:paraId="00FA4AC7"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3CD19F55" w14:textId="77777777" w:rsidR="00D71176" w:rsidRPr="0016361A" w:rsidRDefault="00D71176" w:rsidP="00681533">
            <w:pPr>
              <w:pStyle w:val="TAL"/>
            </w:pPr>
          </w:p>
        </w:tc>
        <w:tc>
          <w:tcPr>
            <w:tcW w:w="1444" w:type="dxa"/>
            <w:tcBorders>
              <w:top w:val="single" w:sz="4" w:space="0" w:color="auto"/>
              <w:left w:val="single" w:sz="4" w:space="0" w:color="auto"/>
              <w:bottom w:val="single" w:sz="4" w:space="0" w:color="auto"/>
              <w:right w:val="single" w:sz="4" w:space="0" w:color="auto"/>
            </w:tcBorders>
          </w:tcPr>
          <w:p w14:paraId="50DA488F" w14:textId="77777777" w:rsidR="00D71176" w:rsidRPr="0016361A" w:rsidRDefault="00D71176" w:rsidP="00681533">
            <w:pPr>
              <w:pStyle w:val="TAL"/>
            </w:pPr>
          </w:p>
        </w:tc>
        <w:tc>
          <w:tcPr>
            <w:tcW w:w="425" w:type="dxa"/>
            <w:tcBorders>
              <w:top w:val="single" w:sz="4" w:space="0" w:color="auto"/>
              <w:left w:val="single" w:sz="4" w:space="0" w:color="auto"/>
              <w:bottom w:val="single" w:sz="4" w:space="0" w:color="auto"/>
              <w:right w:val="single" w:sz="4" w:space="0" w:color="auto"/>
            </w:tcBorders>
          </w:tcPr>
          <w:p w14:paraId="611E7721" w14:textId="77777777" w:rsidR="00D71176" w:rsidRPr="0016361A" w:rsidRDefault="00D71176" w:rsidP="00681533">
            <w:pPr>
              <w:pStyle w:val="TAC"/>
            </w:pPr>
          </w:p>
        </w:tc>
        <w:tc>
          <w:tcPr>
            <w:tcW w:w="1134" w:type="dxa"/>
            <w:tcBorders>
              <w:top w:val="single" w:sz="4" w:space="0" w:color="auto"/>
              <w:left w:val="single" w:sz="4" w:space="0" w:color="auto"/>
              <w:bottom w:val="single" w:sz="4" w:space="0" w:color="auto"/>
              <w:right w:val="single" w:sz="4" w:space="0" w:color="auto"/>
            </w:tcBorders>
          </w:tcPr>
          <w:p w14:paraId="68CD1D61" w14:textId="77777777" w:rsidR="00D71176" w:rsidRPr="0016361A" w:rsidRDefault="00D71176" w:rsidP="00681533">
            <w:pPr>
              <w:pStyle w:val="TAL"/>
            </w:pPr>
          </w:p>
        </w:tc>
        <w:tc>
          <w:tcPr>
            <w:tcW w:w="3513" w:type="dxa"/>
            <w:tcBorders>
              <w:top w:val="single" w:sz="4" w:space="0" w:color="auto"/>
              <w:left w:val="single" w:sz="4" w:space="0" w:color="auto"/>
              <w:bottom w:val="single" w:sz="4" w:space="0" w:color="auto"/>
              <w:right w:val="single" w:sz="4" w:space="0" w:color="auto"/>
            </w:tcBorders>
          </w:tcPr>
          <w:p w14:paraId="1FECFDC3" w14:textId="77777777" w:rsidR="00D71176" w:rsidRPr="0016361A" w:rsidRDefault="00D71176" w:rsidP="00681533">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1CFEE6A" w14:textId="77777777" w:rsidR="00D71176" w:rsidRPr="0016361A" w:rsidRDefault="00D71176" w:rsidP="00681533">
            <w:pPr>
              <w:pStyle w:val="TAL"/>
              <w:rPr>
                <w:rFonts w:cs="Arial"/>
                <w:szCs w:val="18"/>
              </w:rPr>
            </w:pPr>
          </w:p>
        </w:tc>
      </w:tr>
    </w:tbl>
    <w:p w14:paraId="2E9018D4" w14:textId="77777777" w:rsidR="00D71176" w:rsidRDefault="00D71176" w:rsidP="00086D8C">
      <w:pPr>
        <w:rPr>
          <w:lang w:val="en-US"/>
        </w:rPr>
      </w:pPr>
    </w:p>
    <w:p w14:paraId="5D92EDAD" w14:textId="67DADBB8" w:rsidR="00681533" w:rsidRDefault="00681533" w:rsidP="00681533">
      <w:pPr>
        <w:pStyle w:val="Heading5"/>
      </w:pPr>
      <w:bookmarkStart w:id="513" w:name="_Toc85877117"/>
      <w:r>
        <w:t>6.2.6.2.</w:t>
      </w:r>
      <w:r w:rsidR="00BE267B">
        <w:t>10</w:t>
      </w:r>
      <w:r>
        <w:tab/>
        <w:t>Type: ContextStatusSubscribeReqData</w:t>
      </w:r>
      <w:bookmarkEnd w:id="513"/>
    </w:p>
    <w:p w14:paraId="68B4E4C8" w14:textId="74331C18" w:rsidR="00681533" w:rsidRDefault="00681533" w:rsidP="00681533">
      <w:pPr>
        <w:pStyle w:val="TH"/>
      </w:pPr>
      <w:r>
        <w:rPr>
          <w:noProof/>
        </w:rPr>
        <w:t>Table </w:t>
      </w:r>
      <w:r>
        <w:t>6.1.6.2.</w:t>
      </w:r>
      <w:r w:rsidR="00BE267B">
        <w:t>10</w:t>
      </w:r>
      <w:r>
        <w:t xml:space="preserve">-1: </w:t>
      </w:r>
      <w:r>
        <w:rPr>
          <w:noProof/>
        </w:rPr>
        <w:t xml:space="preserve">Definition of type </w:t>
      </w:r>
      <w:r>
        <w:t>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Default="00681533"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Default="00681533"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7277D4" w:rsidRDefault="00681533"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Default="00681533"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Default="00681533"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Default="00681533" w:rsidP="00681533">
            <w:pPr>
              <w:pStyle w:val="TAH"/>
              <w:rPr>
                <w:rFonts w:cs="Arial"/>
                <w:szCs w:val="18"/>
              </w:rPr>
            </w:pPr>
            <w:r>
              <w:rPr>
                <w:rFonts w:cs="Arial"/>
                <w:szCs w:val="18"/>
              </w:rPr>
              <w:t>Applicability</w:t>
            </w:r>
          </w:p>
        </w:tc>
      </w:tr>
      <w:tr w:rsidR="00681533" w:rsidRPr="002B4927"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Default="00681533" w:rsidP="00681533">
            <w:pPr>
              <w:pStyle w:val="TAL"/>
            </w:pPr>
            <w:r>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Default="00681533" w:rsidP="00681533">
            <w:pPr>
              <w:pStyle w:val="TAL"/>
            </w:pPr>
            <w:r>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Default="00681533"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Default="00681533" w:rsidP="00681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2B4927" w:rsidRDefault="00681533" w:rsidP="00681533">
            <w:pPr>
              <w:pStyle w:val="TAL"/>
              <w:rPr>
                <w:rFonts w:cs="Arial"/>
                <w:szCs w:val="18"/>
              </w:rPr>
            </w:pPr>
            <w:r w:rsidRPr="002B4927">
              <w:rPr>
                <w:rFonts w:cs="Arial"/>
                <w:szCs w:val="18"/>
              </w:rPr>
              <w:t>Context Status subscription t</w:t>
            </w:r>
            <w:r w:rsidRPr="00AA2E2B">
              <w:rPr>
                <w:rFonts w:cs="Arial"/>
                <w:szCs w:val="18"/>
                <w:lang w:val="en-US"/>
              </w:rPr>
              <w:t xml:space="preserve">o </w:t>
            </w:r>
            <w:r>
              <w:rPr>
                <w:rFonts w:cs="Arial"/>
                <w:szCs w:val="18"/>
                <w:lang w:val="en-US"/>
              </w:rPr>
              <w:t>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2B4927" w:rsidRDefault="00681533" w:rsidP="00681533">
            <w:pPr>
              <w:pStyle w:val="TAL"/>
              <w:rPr>
                <w:rFonts w:cs="Arial"/>
                <w:szCs w:val="18"/>
              </w:rPr>
            </w:pPr>
          </w:p>
        </w:tc>
      </w:tr>
    </w:tbl>
    <w:p w14:paraId="5CA0C546" w14:textId="77777777" w:rsidR="00681533" w:rsidRDefault="00681533" w:rsidP="00681533">
      <w:pPr>
        <w:pStyle w:val="B1"/>
        <w:tabs>
          <w:tab w:val="num" w:pos="644"/>
        </w:tabs>
        <w:ind w:left="644" w:hanging="360"/>
        <w:rPr>
          <w:rFonts w:ascii="Arial" w:hAnsi="Arial" w:cs="Arial"/>
          <w:sz w:val="18"/>
          <w:szCs w:val="18"/>
          <w:lang w:eastAsia="zh-CN"/>
        </w:rPr>
      </w:pPr>
    </w:p>
    <w:p w14:paraId="1EBCEE31" w14:textId="49BD09F0" w:rsidR="00681533" w:rsidRDefault="00681533" w:rsidP="00681533">
      <w:pPr>
        <w:pStyle w:val="Heading5"/>
      </w:pPr>
      <w:bookmarkStart w:id="514" w:name="_Toc85877118"/>
      <w:r>
        <w:t>6.2.6.2.</w:t>
      </w:r>
      <w:r w:rsidR="00BE267B">
        <w:t>11</w:t>
      </w:r>
      <w:r>
        <w:tab/>
        <w:t>Type: ContextStatusSubscription</w:t>
      </w:r>
      <w:bookmarkEnd w:id="514"/>
    </w:p>
    <w:p w14:paraId="510A8685" w14:textId="423D6E4B" w:rsidR="00681533" w:rsidRDefault="00681533" w:rsidP="00681533">
      <w:pPr>
        <w:pStyle w:val="TH"/>
      </w:pPr>
      <w:r>
        <w:rPr>
          <w:noProof/>
        </w:rPr>
        <w:t>Table </w:t>
      </w:r>
      <w:r>
        <w:t>6.1.6.2.</w:t>
      </w:r>
      <w:r w:rsidR="00BE267B">
        <w:t>11</w:t>
      </w:r>
      <w:r>
        <w:t xml:space="preserve">-1: </w:t>
      </w:r>
      <w:r>
        <w:rPr>
          <w:noProof/>
        </w:rPr>
        <w:t xml:space="preserve">Definition of type </w:t>
      </w:r>
      <w:r>
        <w:t>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Default="00681533"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Default="00681533"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7277D4" w:rsidRDefault="00681533"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Default="00681533"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Default="00681533"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Default="00681533" w:rsidP="00681533">
            <w:pPr>
              <w:pStyle w:val="TAH"/>
              <w:rPr>
                <w:rFonts w:cs="Arial"/>
                <w:szCs w:val="18"/>
              </w:rPr>
            </w:pPr>
            <w:r>
              <w:rPr>
                <w:rFonts w:cs="Arial"/>
                <w:szCs w:val="18"/>
              </w:rPr>
              <w:t>Applicability</w:t>
            </w:r>
          </w:p>
        </w:tc>
      </w:tr>
      <w:tr w:rsidR="00681533"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Default="00681533" w:rsidP="00681533">
            <w:pPr>
              <w:pStyle w:val="TAL"/>
            </w:pPr>
            <w:r>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Default="00681533" w:rsidP="00681533">
            <w:pPr>
              <w:pStyle w:val="TAL"/>
            </w:pPr>
            <w:r>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Default="00681533"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Default="00681533" w:rsidP="00681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Default="00681533" w:rsidP="00681533">
            <w:pPr>
              <w:pStyle w:val="TAL"/>
              <w:rPr>
                <w:rFonts w:cs="Arial"/>
                <w:szCs w:val="18"/>
              </w:rPr>
            </w:pPr>
            <w:r>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Default="00681533" w:rsidP="00681533">
            <w:pPr>
              <w:pStyle w:val="TAL"/>
              <w:rPr>
                <w:rFonts w:cs="Arial"/>
                <w:szCs w:val="18"/>
              </w:rPr>
            </w:pPr>
          </w:p>
        </w:tc>
      </w:tr>
      <w:tr w:rsidR="00681533" w:rsidRPr="00C336A0"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C336A0" w:rsidRDefault="00681533" w:rsidP="00681533">
            <w:pPr>
              <w:pStyle w:val="TAL"/>
            </w:pPr>
            <w:r w:rsidRPr="00C336A0">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C336A0" w:rsidRDefault="00681533" w:rsidP="00681533">
            <w:pPr>
              <w:pStyle w:val="TAL"/>
            </w:pPr>
            <w:r w:rsidRPr="00C336A0">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C336A0" w:rsidRDefault="00681533" w:rsidP="00681533">
            <w:pPr>
              <w:pStyle w:val="TAC"/>
            </w:pPr>
            <w:r w:rsidRPr="00C336A0">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C336A0" w:rsidRDefault="00681533" w:rsidP="00681533">
            <w:pPr>
              <w:pStyle w:val="TAL"/>
            </w:pPr>
            <w:r w:rsidRPr="00C336A0">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C336A0" w:rsidRDefault="00681533" w:rsidP="00681533">
            <w:pPr>
              <w:pStyle w:val="TAL"/>
            </w:pPr>
            <w:r w:rsidRPr="00C336A0">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C336A0" w:rsidRDefault="00681533" w:rsidP="00681533">
            <w:pPr>
              <w:pStyle w:val="TAL"/>
            </w:pPr>
          </w:p>
        </w:tc>
      </w:tr>
      <w:tr w:rsidR="00681533" w:rsidRPr="00C336A0"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C336A0" w:rsidRDefault="00681533" w:rsidP="00681533">
            <w:pPr>
              <w:pStyle w:val="TAL"/>
            </w:pPr>
            <w:r w:rsidRPr="003B2883">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C336A0" w:rsidRDefault="00681533" w:rsidP="00681533">
            <w:pPr>
              <w:pStyle w:val="TAL"/>
            </w:pPr>
            <w:r>
              <w:t>array</w:t>
            </w:r>
            <w:r w:rsidRPr="003B2883">
              <w:t>(</w:t>
            </w:r>
            <w:r>
              <w:t>ContextStatusEvent</w:t>
            </w:r>
            <w:r w:rsidRPr="003B2883">
              <w: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C336A0" w:rsidRDefault="00681533"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C336A0" w:rsidRDefault="00681533" w:rsidP="00681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C336A0" w:rsidRDefault="00681533" w:rsidP="00681533">
            <w:pPr>
              <w:pStyle w:val="TAL"/>
            </w:pPr>
            <w:r>
              <w:rPr>
                <w:rFonts w:cs="Arial"/>
                <w:szCs w:val="18"/>
              </w:rPr>
              <w:t>E</w:t>
            </w:r>
            <w:r w:rsidRPr="003B2883">
              <w:rPr>
                <w:rFonts w:cs="Arial"/>
                <w:szCs w:val="18"/>
              </w:rPr>
              <w:t xml:space="preserv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C336A0" w:rsidRDefault="00681533" w:rsidP="00681533">
            <w:pPr>
              <w:pStyle w:val="TAL"/>
            </w:pPr>
          </w:p>
        </w:tc>
      </w:tr>
      <w:tr w:rsidR="00681533" w:rsidRPr="00C336A0"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C336A0" w:rsidRDefault="00681533" w:rsidP="00681533">
            <w:pPr>
              <w:pStyle w:val="TAL"/>
            </w:pPr>
            <w:r>
              <w:rPr>
                <w:noProof/>
              </w:rPr>
              <w:t>n</w:t>
            </w:r>
            <w:r w:rsidRPr="003B2883">
              <w:rPr>
                <w:noProof/>
              </w:rPr>
              <w:t>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C336A0" w:rsidRDefault="00681533" w:rsidP="00681533">
            <w:pPr>
              <w:pStyle w:val="TAL"/>
            </w:pPr>
            <w:r w:rsidRPr="003B2883">
              <w:rPr>
                <w:noProof/>
              </w:rPr>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C336A0" w:rsidRDefault="00681533"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C336A0" w:rsidRDefault="00681533" w:rsidP="00681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C336A0" w:rsidRDefault="00681533" w:rsidP="00681533">
            <w:pPr>
              <w:pStyle w:val="TAL"/>
            </w:pPr>
            <w:r>
              <w:rPr>
                <w:noProof/>
              </w:rPr>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C336A0" w:rsidRDefault="00681533" w:rsidP="00681533">
            <w:pPr>
              <w:pStyle w:val="TAL"/>
            </w:pPr>
          </w:p>
        </w:tc>
      </w:tr>
      <w:tr w:rsidR="00681533" w:rsidRPr="00C336A0"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Default="00681533" w:rsidP="00681533">
            <w:pPr>
              <w:pStyle w:val="TAL"/>
              <w:rPr>
                <w:noProof/>
              </w:rPr>
            </w:pPr>
            <w:r>
              <w:rPr>
                <w:noProof/>
              </w:rPr>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3B2883" w:rsidRDefault="00681533" w:rsidP="00681533">
            <w:pPr>
              <w:pStyle w:val="TAL"/>
              <w:rPr>
                <w:noProof/>
              </w:rPr>
            </w:pPr>
            <w:r>
              <w:rPr>
                <w:noProof/>
              </w:rPr>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Default="00681533" w:rsidP="00681533">
            <w:pPr>
              <w:pStyle w:val="TAL"/>
              <w:rPr>
                <w:noProof/>
              </w:rPr>
            </w:pPr>
            <w:r>
              <w:rPr>
                <w:noProof/>
              </w:rPr>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C336A0" w:rsidRDefault="00681533" w:rsidP="00681533">
            <w:pPr>
              <w:pStyle w:val="TAL"/>
            </w:pPr>
          </w:p>
        </w:tc>
      </w:tr>
      <w:tr w:rsidR="00681533" w:rsidRPr="00C336A0"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Default="00681533" w:rsidP="00681533">
            <w:pPr>
              <w:pStyle w:val="TAL"/>
              <w:rPr>
                <w:noProof/>
              </w:rPr>
            </w:pPr>
            <w:r>
              <w:rPr>
                <w:noProof/>
              </w:rPr>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Default="00681533" w:rsidP="00681533">
            <w:pPr>
              <w:pStyle w:val="TAL"/>
              <w:rPr>
                <w:noProof/>
              </w:rPr>
            </w:pPr>
            <w:r>
              <w:rPr>
                <w:noProof/>
              </w:rPr>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Default="00681533" w:rsidP="00681533">
            <w:pPr>
              <w:pStyle w:val="TAL"/>
            </w:pPr>
            <w:r>
              <w:t xml:space="preserve">When present in a subscription creation or modification request, it shall </w:t>
            </w:r>
            <w:r w:rsidRPr="00F275A4">
              <w:t>indicat</w:t>
            </w:r>
            <w:r>
              <w:t xml:space="preserve">e </w:t>
            </w:r>
            <w:r w:rsidRPr="00F275A4">
              <w:t xml:space="preserve">the time up to which the subscription is desired to be kept active and </w:t>
            </w:r>
            <w:r>
              <w:t>after which the subscribed events shall stop generating notifications.</w:t>
            </w:r>
          </w:p>
          <w:p w14:paraId="0FF2DA3C" w14:textId="5193546F" w:rsidR="00681533" w:rsidRDefault="00681533" w:rsidP="00681533">
            <w:pPr>
              <w:pStyle w:val="TAL"/>
            </w:pPr>
          </w:p>
          <w:p w14:paraId="72AAECA3" w14:textId="77777777" w:rsidR="00681533" w:rsidRPr="003B2883" w:rsidRDefault="00681533" w:rsidP="00681533">
            <w:pPr>
              <w:pStyle w:val="TAL"/>
              <w:rPr>
                <w:rFonts w:cs="Arial"/>
                <w:szCs w:val="18"/>
                <w:lang w:eastAsia="zh-CN"/>
              </w:rPr>
            </w:pPr>
            <w:r>
              <w:rPr>
                <w:rFonts w:cs="Arial"/>
                <w:szCs w:val="18"/>
                <w:lang w:eastAsia="zh-CN"/>
              </w:rPr>
              <w:t>When present in a subscription or modification response, it shall indicate the e</w:t>
            </w:r>
            <w:r>
              <w:rPr>
                <w:lang w:val="en-US"/>
              </w:rPr>
              <w:t xml:space="preserve">xpiry time </w:t>
            </w:r>
            <w:r>
              <w:t>after which the subscription becomes invalid.</w:t>
            </w:r>
          </w:p>
          <w:p w14:paraId="224515F0" w14:textId="77777777" w:rsidR="00681533"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C336A0" w:rsidRDefault="00681533" w:rsidP="00681533">
            <w:pPr>
              <w:pStyle w:val="TAL"/>
            </w:pPr>
          </w:p>
        </w:tc>
      </w:tr>
    </w:tbl>
    <w:p w14:paraId="45D897DD" w14:textId="77777777" w:rsidR="00681533" w:rsidRDefault="00681533" w:rsidP="00681533">
      <w:pPr>
        <w:pStyle w:val="B1"/>
        <w:tabs>
          <w:tab w:val="num" w:pos="644"/>
        </w:tabs>
        <w:ind w:left="644" w:hanging="360"/>
        <w:rPr>
          <w:rFonts w:ascii="Arial" w:hAnsi="Arial" w:cs="Arial"/>
          <w:sz w:val="18"/>
          <w:szCs w:val="18"/>
          <w:lang w:eastAsia="zh-CN"/>
        </w:rPr>
      </w:pPr>
    </w:p>
    <w:p w14:paraId="2146C052" w14:textId="3B944590" w:rsidR="00681533" w:rsidRDefault="00681533" w:rsidP="00681533">
      <w:pPr>
        <w:pStyle w:val="Heading5"/>
      </w:pPr>
      <w:bookmarkStart w:id="515" w:name="_Toc85877119"/>
      <w:r>
        <w:lastRenderedPageBreak/>
        <w:t>6.2.6.2.</w:t>
      </w:r>
      <w:r w:rsidR="00BE267B">
        <w:t>12</w:t>
      </w:r>
      <w:r>
        <w:tab/>
        <w:t>Type: ContextStatusEvent</w:t>
      </w:r>
      <w:bookmarkEnd w:id="515"/>
    </w:p>
    <w:p w14:paraId="324CC4C2" w14:textId="4330A0C4" w:rsidR="00681533" w:rsidRDefault="00681533" w:rsidP="00681533">
      <w:pPr>
        <w:pStyle w:val="TH"/>
      </w:pPr>
      <w:r>
        <w:rPr>
          <w:noProof/>
        </w:rPr>
        <w:t>Table </w:t>
      </w:r>
      <w:r>
        <w:t>6.1.6.2.</w:t>
      </w:r>
      <w:r w:rsidR="00BE267B">
        <w:t>12</w:t>
      </w:r>
      <w:r>
        <w:t xml:space="preserve">-1: </w:t>
      </w:r>
      <w:r>
        <w:rPr>
          <w:noProof/>
        </w:rPr>
        <w:t xml:space="preserve">Definition of type </w:t>
      </w:r>
      <w:r>
        <w:t>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Default="00681533"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Default="00681533"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7277D4" w:rsidRDefault="00681533"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Default="00681533"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Default="00681533"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Default="00681533" w:rsidP="00681533">
            <w:pPr>
              <w:pStyle w:val="TAH"/>
              <w:rPr>
                <w:rFonts w:cs="Arial"/>
                <w:szCs w:val="18"/>
              </w:rPr>
            </w:pPr>
            <w:r>
              <w:rPr>
                <w:rFonts w:cs="Arial"/>
                <w:szCs w:val="18"/>
              </w:rPr>
              <w:t>Applicability</w:t>
            </w:r>
          </w:p>
        </w:tc>
      </w:tr>
      <w:tr w:rsidR="00681533"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Default="00BE267B" w:rsidP="00681533">
            <w:pPr>
              <w:pStyle w:val="TAL"/>
            </w:pPr>
            <w:r>
              <w:t>E</w:t>
            </w:r>
            <w:r w:rsidR="00681533">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Default="00681533" w:rsidP="00681533">
            <w:pPr>
              <w:pStyle w:val="TAL"/>
            </w:pPr>
            <w:r>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Default="00681533"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Default="00681533" w:rsidP="00681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Default="00681533" w:rsidP="00681533">
            <w:pPr>
              <w:pStyle w:val="TAL"/>
              <w:rPr>
                <w:rFonts w:cs="Arial"/>
                <w:szCs w:val="18"/>
              </w:rPr>
            </w:pPr>
            <w:r>
              <w:rPr>
                <w:rFonts w:cs="Arial"/>
                <w:szCs w:val="18"/>
              </w:rPr>
              <w:t>MBS session context status event type</w:t>
            </w:r>
          </w:p>
          <w:p w14:paraId="510E6559" w14:textId="77777777" w:rsidR="00681533" w:rsidRDefault="00681533" w:rsidP="00681533">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Default="00681533" w:rsidP="00681533">
            <w:pPr>
              <w:pStyle w:val="TAL"/>
              <w:rPr>
                <w:rFonts w:cs="Arial"/>
                <w:szCs w:val="18"/>
              </w:rPr>
            </w:pPr>
          </w:p>
        </w:tc>
      </w:tr>
      <w:tr w:rsidR="00681533" w:rsidRPr="00C336A0"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C336A0" w:rsidRDefault="00681533" w:rsidP="00681533">
            <w:pPr>
              <w:pStyle w:val="TAL"/>
            </w:pPr>
            <w:r>
              <w:rPr>
                <w:noProof/>
              </w:rPr>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C336A0" w:rsidRDefault="00681533" w:rsidP="00681533">
            <w:pPr>
              <w:pStyle w:val="TAL"/>
            </w:pPr>
            <w:r>
              <w:rPr>
                <w:noProof/>
              </w:rPr>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C336A0"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C336A0"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Default="00681533" w:rsidP="00681533">
            <w:pPr>
              <w:pStyle w:val="TAL"/>
              <w:rPr>
                <w:noProof/>
              </w:rPr>
            </w:pPr>
            <w:r>
              <w:rPr>
                <w:noProof/>
              </w:rPr>
              <w:t>Immediate Report Indication</w:t>
            </w:r>
          </w:p>
          <w:p w14:paraId="09AE03B9" w14:textId="77777777" w:rsidR="00681533" w:rsidRDefault="00681533" w:rsidP="00681533">
            <w:pPr>
              <w:pStyle w:val="TAL"/>
              <w:rPr>
                <w:noProof/>
              </w:rPr>
            </w:pPr>
            <w:r>
              <w:rPr>
                <w:noProof/>
              </w:rPr>
              <w:t>When present, it shall be set as follows:</w:t>
            </w:r>
          </w:p>
          <w:p w14:paraId="73D17897" w14:textId="77777777" w:rsidR="00681533" w:rsidRDefault="00681533" w:rsidP="00681533">
            <w:pPr>
              <w:pStyle w:val="B1"/>
              <w:rPr>
                <w:rFonts w:ascii="Arial" w:hAnsi="Arial"/>
                <w:noProof/>
                <w:sz w:val="18"/>
              </w:rPr>
            </w:pPr>
            <w:r w:rsidRPr="00B11FB6">
              <w:rPr>
                <w:rFonts w:ascii="Arial" w:hAnsi="Arial"/>
                <w:noProof/>
                <w:sz w:val="18"/>
              </w:rPr>
              <w:t>- true: an immediate report is requested</w:t>
            </w:r>
          </w:p>
          <w:p w14:paraId="460C3563" w14:textId="77777777" w:rsidR="00681533" w:rsidRPr="00C336A0" w:rsidRDefault="00681533" w:rsidP="00681533">
            <w:pPr>
              <w:pStyle w:val="B1"/>
            </w:pPr>
            <w:r w:rsidRPr="00B11FB6">
              <w:rPr>
                <w:rFonts w:ascii="Arial" w:hAnsi="Arial"/>
                <w:noProof/>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C336A0" w:rsidRDefault="00681533" w:rsidP="00681533">
            <w:pPr>
              <w:pStyle w:val="TAL"/>
            </w:pPr>
          </w:p>
        </w:tc>
      </w:tr>
      <w:tr w:rsidR="00681533" w:rsidRPr="00C336A0"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Default="00681533" w:rsidP="00681533">
            <w:pPr>
              <w:pStyle w:val="TAL"/>
              <w:rPr>
                <w:noProof/>
              </w:rPr>
            </w:pPr>
            <w:r>
              <w:rPr>
                <w:noProof/>
              </w:rPr>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Default="00681533" w:rsidP="00681533">
            <w:pPr>
              <w:pStyle w:val="TAL"/>
              <w:rPr>
                <w:noProof/>
              </w:rPr>
            </w:pPr>
            <w:r>
              <w:rPr>
                <w:noProof/>
              </w:rPr>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Default="00681533" w:rsidP="00681533">
            <w:pPr>
              <w:pStyle w:val="TAL"/>
            </w:pPr>
            <w:r>
              <w:t>When present, it shall indicate whether the events shall be reported continuously or one time only.</w:t>
            </w:r>
          </w:p>
          <w:p w14:paraId="5F736C5A" w14:textId="7518224C" w:rsidR="00681533" w:rsidRDefault="00681533" w:rsidP="00681533">
            <w:pPr>
              <w:pStyle w:val="TAL"/>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C336A0" w:rsidRDefault="00681533" w:rsidP="00681533">
            <w:pPr>
              <w:pStyle w:val="TAL"/>
            </w:pPr>
          </w:p>
        </w:tc>
      </w:tr>
      <w:tr w:rsidR="00681533" w:rsidRPr="00C336A0"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77777777" w:rsidR="00681533" w:rsidRPr="00C336A0" w:rsidRDefault="00681533" w:rsidP="00681533">
            <w:pPr>
              <w:pStyle w:val="TAN"/>
            </w:pPr>
            <w:r>
              <w:t>NOTE:</w:t>
            </w:r>
            <w:r>
              <w:tab/>
              <w:t>In this release of the specification, the SMF shall subscribe to the "QOS_INFO", "STATUS_INFO", "SERVICE_AREA_INFO" and "SESSION_RELEASE" events, with the Reporting Mode set to "Continuous event reporting".</w:t>
            </w:r>
          </w:p>
        </w:tc>
      </w:tr>
    </w:tbl>
    <w:p w14:paraId="31CDAA3E" w14:textId="77777777" w:rsidR="00681533" w:rsidRDefault="00681533" w:rsidP="00681533">
      <w:pPr>
        <w:pStyle w:val="EditorsNote"/>
      </w:pPr>
    </w:p>
    <w:p w14:paraId="3A08DC79" w14:textId="3C87DCDB" w:rsidR="00681533" w:rsidRDefault="00681533" w:rsidP="00681533">
      <w:pPr>
        <w:pStyle w:val="Heading5"/>
      </w:pPr>
      <w:bookmarkStart w:id="516" w:name="_Toc85877120"/>
      <w:r>
        <w:t>6.2.6.2.</w:t>
      </w:r>
      <w:r w:rsidR="00BE267B">
        <w:t>13</w:t>
      </w:r>
      <w:r>
        <w:tab/>
        <w:t>Type: ContextStatusSubscribeRspData</w:t>
      </w:r>
      <w:bookmarkEnd w:id="516"/>
    </w:p>
    <w:p w14:paraId="00FEE088" w14:textId="532E9145" w:rsidR="00681533" w:rsidRDefault="00681533" w:rsidP="00681533">
      <w:pPr>
        <w:pStyle w:val="TH"/>
      </w:pPr>
      <w:r>
        <w:rPr>
          <w:noProof/>
        </w:rPr>
        <w:t>Table </w:t>
      </w:r>
      <w:r>
        <w:t>6.1.6.2.</w:t>
      </w:r>
      <w:r w:rsidR="00BE267B">
        <w:t>13</w:t>
      </w:r>
      <w:r>
        <w:t xml:space="preserve">-1: </w:t>
      </w:r>
      <w:r>
        <w:rPr>
          <w:noProof/>
        </w:rPr>
        <w:t xml:space="preserve">Definition of type </w:t>
      </w:r>
      <w:r>
        <w:t>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Default="00681533"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Default="00681533"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7277D4" w:rsidRDefault="00681533"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Default="00681533"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Default="00681533"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Default="00681533" w:rsidP="00681533">
            <w:pPr>
              <w:pStyle w:val="TAH"/>
              <w:rPr>
                <w:rFonts w:cs="Arial"/>
                <w:szCs w:val="18"/>
              </w:rPr>
            </w:pPr>
            <w:r>
              <w:rPr>
                <w:rFonts w:cs="Arial"/>
                <w:szCs w:val="18"/>
              </w:rPr>
              <w:t>Applicability</w:t>
            </w:r>
          </w:p>
        </w:tc>
      </w:tr>
      <w:tr w:rsidR="00681533"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Default="00681533" w:rsidP="00681533">
            <w:pPr>
              <w:pStyle w:val="TAL"/>
            </w:pPr>
            <w:r>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Default="00681533" w:rsidP="00681533">
            <w:pPr>
              <w:pStyle w:val="TAL"/>
            </w:pPr>
            <w:r>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Default="00681533"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Default="00681533" w:rsidP="00681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2A1068" w:rsidRDefault="00681533" w:rsidP="00681533">
            <w:pPr>
              <w:pStyle w:val="TAL"/>
            </w:pPr>
            <w:r>
              <w:rPr>
                <w:rFonts w:cs="Arial"/>
                <w:szCs w:val="18"/>
                <w:lang w:eastAsia="zh-CN"/>
              </w:rPr>
              <w:t>Representation of the Context Status</w:t>
            </w:r>
            <w:r w:rsidRPr="003B2883">
              <w:rPr>
                <w:rFonts w:cs="Arial"/>
                <w:szCs w:val="18"/>
                <w:lang w:eastAsia="zh-CN"/>
              </w:rPr>
              <w:t xml:space="preserve"> Subscription resource</w:t>
            </w:r>
            <w:r>
              <w:rPr>
                <w:rFonts w:cs="Arial"/>
                <w:szCs w:val="18"/>
                <w:lang w:eastAsia="zh-CN"/>
              </w:rPr>
              <w:t xml:space="preserv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Default="00681533" w:rsidP="00681533">
            <w:pPr>
              <w:pStyle w:val="TAL"/>
              <w:rPr>
                <w:rFonts w:cs="Arial"/>
                <w:szCs w:val="18"/>
              </w:rPr>
            </w:pPr>
          </w:p>
        </w:tc>
      </w:tr>
      <w:tr w:rsidR="00681533"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Default="00681533" w:rsidP="00681533">
            <w:pPr>
              <w:pStyle w:val="TAL"/>
            </w:pPr>
            <w:r>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Default="00681533" w:rsidP="00681533">
            <w:pPr>
              <w:pStyle w:val="TAL"/>
            </w:pPr>
            <w:r>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Default="00681533"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Default="00681533" w:rsidP="00681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2A1068" w:rsidRDefault="00681533" w:rsidP="00681533">
            <w:pPr>
              <w:pStyle w:val="TAL"/>
            </w:pPr>
            <w:r>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Default="00681533" w:rsidP="00681533">
            <w:pPr>
              <w:pStyle w:val="TAL"/>
              <w:rPr>
                <w:rFonts w:cs="Arial"/>
                <w:szCs w:val="18"/>
              </w:rPr>
            </w:pPr>
          </w:p>
        </w:tc>
      </w:tr>
      <w:tr w:rsidR="00681533"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Default="00681533" w:rsidP="00681533">
            <w:pPr>
              <w:pStyle w:val="TAL"/>
            </w:pPr>
            <w:r>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Default="00681533" w:rsidP="00681533">
            <w:pPr>
              <w:pStyle w:val="TAL"/>
            </w:pPr>
            <w:r>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Default="00681533" w:rsidP="00681533">
            <w:pPr>
              <w:pStyle w:val="TAL"/>
            </w:pPr>
            <w:r>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Default="00681533" w:rsidP="00681533">
            <w:pPr>
              <w:pStyle w:val="TAL"/>
              <w:rPr>
                <w:rFonts w:cs="Arial"/>
                <w:szCs w:val="18"/>
              </w:rPr>
            </w:pPr>
          </w:p>
        </w:tc>
      </w:tr>
    </w:tbl>
    <w:p w14:paraId="76A05DFD" w14:textId="77777777" w:rsidR="00681533" w:rsidRDefault="00681533" w:rsidP="00681533">
      <w:pPr>
        <w:pStyle w:val="EditorsNote"/>
      </w:pPr>
    </w:p>
    <w:p w14:paraId="0142A5C8" w14:textId="1FB019DD" w:rsidR="00681533" w:rsidRDefault="00681533" w:rsidP="00681533">
      <w:pPr>
        <w:pStyle w:val="Heading5"/>
      </w:pPr>
      <w:bookmarkStart w:id="517" w:name="_Toc85877121"/>
      <w:r>
        <w:t>6.2.6.2.</w:t>
      </w:r>
      <w:r w:rsidR="00BE267B">
        <w:t>14</w:t>
      </w:r>
      <w:r>
        <w:tab/>
        <w:t>Type: MbsContextInfo</w:t>
      </w:r>
      <w:bookmarkEnd w:id="517"/>
    </w:p>
    <w:p w14:paraId="74DE884D" w14:textId="41DCEAF5" w:rsidR="00681533" w:rsidRDefault="00681533" w:rsidP="00681533">
      <w:pPr>
        <w:pStyle w:val="TH"/>
      </w:pPr>
      <w:r>
        <w:rPr>
          <w:noProof/>
        </w:rPr>
        <w:t>Table </w:t>
      </w:r>
      <w:r>
        <w:t>6.1.6.2.</w:t>
      </w:r>
      <w:r w:rsidR="00BE267B">
        <w:t>14</w:t>
      </w:r>
      <w:r>
        <w:t xml:space="preserve">-1: </w:t>
      </w:r>
      <w:r>
        <w:rPr>
          <w:noProof/>
        </w:rPr>
        <w:t xml:space="preserve">Definition of type </w:t>
      </w:r>
      <w:r>
        <w:t>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Default="00681533"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Default="00681533"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7277D4" w:rsidRDefault="00681533"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Default="00681533"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Default="00681533"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Default="00681533" w:rsidP="00681533">
            <w:pPr>
              <w:pStyle w:val="TAH"/>
              <w:rPr>
                <w:rFonts w:cs="Arial"/>
                <w:szCs w:val="18"/>
              </w:rPr>
            </w:pPr>
            <w:r>
              <w:rPr>
                <w:rFonts w:cs="Arial"/>
                <w:szCs w:val="18"/>
              </w:rPr>
              <w:t>Applicability</w:t>
            </w:r>
          </w:p>
        </w:tc>
      </w:tr>
      <w:tr w:rsidR="00681533"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Default="00681533" w:rsidP="00681533">
            <w:pPr>
              <w:pStyle w:val="TAL"/>
            </w:pPr>
            <w:r>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Default="00681533" w:rsidP="00681533">
            <w:pPr>
              <w:pStyle w:val="TAL"/>
            </w:pPr>
            <w:r>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Default="00681533" w:rsidP="00681533">
            <w:pPr>
              <w:pStyle w:val="TAL"/>
            </w:pPr>
            <w:r>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Default="00681533" w:rsidP="00681533">
            <w:pPr>
              <w:pStyle w:val="TAL"/>
              <w:rPr>
                <w:rFonts w:cs="Arial"/>
                <w:szCs w:val="18"/>
              </w:rPr>
            </w:pPr>
          </w:p>
        </w:tc>
      </w:tr>
      <w:tr w:rsidR="00681533"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Default="00681533" w:rsidP="00681533">
            <w:pPr>
              <w:pStyle w:val="TAL"/>
            </w:pPr>
            <w:r>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Default="00681533" w:rsidP="00681533">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Default="00681533" w:rsidP="00681533">
            <w:pPr>
              <w:pStyle w:val="TAL"/>
            </w:pPr>
            <w:r>
              <w:t>Indication that the multicast MBS session allows any UE to join.</w:t>
            </w:r>
          </w:p>
          <w:p w14:paraId="338A5437" w14:textId="77777777" w:rsidR="00681533" w:rsidRDefault="00681533" w:rsidP="00681533">
            <w:pPr>
              <w:pStyle w:val="TAL"/>
            </w:pPr>
            <w:r>
              <w:t>When present, it shall be set as follows:</w:t>
            </w:r>
          </w:p>
          <w:p w14:paraId="5CCD8EEE" w14:textId="77777777" w:rsidR="00681533" w:rsidRDefault="00681533" w:rsidP="00681533">
            <w:pPr>
              <w:pStyle w:val="B1"/>
              <w:rPr>
                <w:rFonts w:ascii="Arial" w:hAnsi="Arial"/>
                <w:noProof/>
                <w:sz w:val="18"/>
              </w:rPr>
            </w:pPr>
            <w:r w:rsidRPr="00B11FB6">
              <w:rPr>
                <w:rFonts w:ascii="Arial" w:hAnsi="Arial"/>
                <w:noProof/>
                <w:sz w:val="18"/>
              </w:rPr>
              <w:t xml:space="preserve">- true: </w:t>
            </w:r>
            <w:r>
              <w:rPr>
                <w:rFonts w:ascii="Arial" w:hAnsi="Arial"/>
                <w:noProof/>
                <w:sz w:val="18"/>
              </w:rPr>
              <w:t>any UE may join</w:t>
            </w:r>
          </w:p>
          <w:p w14:paraId="54F12F34" w14:textId="77777777" w:rsidR="00681533" w:rsidRDefault="00681533" w:rsidP="00681533">
            <w:pPr>
              <w:pStyle w:val="B1"/>
            </w:pPr>
            <w:r w:rsidRPr="00B11FB6">
              <w:rPr>
                <w:rFonts w:ascii="Arial" w:hAnsi="Arial"/>
                <w:noProof/>
                <w:sz w:val="18"/>
              </w:rPr>
              <w:t xml:space="preserve">- false (default): </w:t>
            </w:r>
            <w:r>
              <w:rPr>
                <w:rFonts w:ascii="Arial" w:hAnsi="Arial"/>
                <w:noProof/>
                <w:sz w:val="18"/>
              </w:rPr>
              <w:t>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Default="00681533" w:rsidP="00681533">
            <w:pPr>
              <w:pStyle w:val="TAL"/>
              <w:rPr>
                <w:rFonts w:cs="Arial"/>
                <w:szCs w:val="18"/>
              </w:rPr>
            </w:pPr>
          </w:p>
        </w:tc>
      </w:tr>
      <w:tr w:rsidR="00681533"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Default="00681533" w:rsidP="00681533">
            <w:pPr>
              <w:pStyle w:val="TAL"/>
            </w:pPr>
            <w:r>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Default="00681533" w:rsidP="00681533">
            <w:pPr>
              <w:pStyle w:val="TAL"/>
            </w:pPr>
            <w:r>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Default="00681533" w:rsidP="00681533">
            <w:pPr>
              <w:pStyle w:val="TAL"/>
            </w:pPr>
            <w:r>
              <w:t>This IE may be present if multicast transport may be used over N19mb.</w:t>
            </w:r>
          </w:p>
          <w:p w14:paraId="4CE0B872" w14:textId="77777777" w:rsidR="00681533" w:rsidRDefault="00681533" w:rsidP="00681533">
            <w:pPr>
              <w:pStyle w:val="TAL"/>
            </w:pPr>
            <w:r>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Default="00681533" w:rsidP="00681533">
            <w:pPr>
              <w:pStyle w:val="TAL"/>
              <w:rPr>
                <w:rFonts w:cs="Arial"/>
                <w:szCs w:val="18"/>
              </w:rPr>
            </w:pPr>
          </w:p>
        </w:tc>
      </w:tr>
      <w:tr w:rsidR="00681533"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Default="00681533" w:rsidP="00681533">
            <w:pPr>
              <w:pStyle w:val="TAL"/>
            </w:pPr>
            <w:r>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Default="00681533" w:rsidP="00681533">
            <w:pPr>
              <w:pStyle w:val="TAL"/>
            </w:pPr>
            <w:r>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Default="00681533" w:rsidP="00681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Default="00681533" w:rsidP="00681533">
            <w:pPr>
              <w:pStyle w:val="TAL"/>
            </w:pPr>
            <w:r>
              <w:t>This IE may be present if multicast transport may be used over N19mb.</w:t>
            </w:r>
          </w:p>
          <w:p w14:paraId="76FE7B81" w14:textId="77777777" w:rsidR="00681533" w:rsidRDefault="00681533" w:rsidP="00681533">
            <w:pPr>
              <w:pStyle w:val="TAL"/>
            </w:pPr>
            <w:r>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Default="00681533" w:rsidP="00681533">
            <w:pPr>
              <w:pStyle w:val="TAL"/>
              <w:rPr>
                <w:rFonts w:cs="Arial"/>
                <w:szCs w:val="18"/>
              </w:rPr>
            </w:pPr>
          </w:p>
        </w:tc>
      </w:tr>
    </w:tbl>
    <w:p w14:paraId="0F4D0C31" w14:textId="77777777" w:rsidR="00681533" w:rsidRDefault="00681533" w:rsidP="00681533">
      <w:pPr>
        <w:pStyle w:val="EditorsNote"/>
      </w:pPr>
    </w:p>
    <w:p w14:paraId="19D9693A" w14:textId="77777777" w:rsidR="00681533" w:rsidRDefault="00681533" w:rsidP="00681533">
      <w:pPr>
        <w:pStyle w:val="EditorsNote"/>
      </w:pPr>
      <w:r>
        <w:t>Editor's Note: It is FFS whether and how to notify a change of MBS session authorization (anyUEInd), i.e. whether this should be defined as an event type</w:t>
      </w:r>
    </w:p>
    <w:p w14:paraId="44A69D1A" w14:textId="6BEDDFD0" w:rsidR="00681533" w:rsidRDefault="00681533" w:rsidP="00681533">
      <w:pPr>
        <w:pStyle w:val="Heading5"/>
      </w:pPr>
      <w:bookmarkStart w:id="518" w:name="_Toc85877122"/>
      <w:r>
        <w:lastRenderedPageBreak/>
        <w:t>6.2.6.2.</w:t>
      </w:r>
      <w:r w:rsidR="00BE267B">
        <w:t>15</w:t>
      </w:r>
      <w:r>
        <w:tab/>
        <w:t>Type: ContextStatusEventReport</w:t>
      </w:r>
      <w:bookmarkEnd w:id="518"/>
    </w:p>
    <w:p w14:paraId="46E5CFC7" w14:textId="1E638B90" w:rsidR="00681533" w:rsidRDefault="00681533" w:rsidP="00681533">
      <w:pPr>
        <w:pStyle w:val="TH"/>
      </w:pPr>
      <w:r>
        <w:rPr>
          <w:noProof/>
        </w:rPr>
        <w:t>Table </w:t>
      </w:r>
      <w:r>
        <w:t>6.1.6.2.</w:t>
      </w:r>
      <w:r w:rsidR="00BE267B">
        <w:t>15</w:t>
      </w:r>
      <w:r>
        <w:t xml:space="preserve">-1: </w:t>
      </w:r>
      <w:r>
        <w:rPr>
          <w:noProof/>
        </w:rPr>
        <w:t xml:space="preserve">Definition of type </w:t>
      </w:r>
      <w:r>
        <w:t>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41D8861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Default="00681533"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Default="00681533"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7277D4" w:rsidRDefault="00681533"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Default="00681533"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Default="00681533"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Default="00681533" w:rsidP="00681533">
            <w:pPr>
              <w:pStyle w:val="TAH"/>
              <w:rPr>
                <w:rFonts w:cs="Arial"/>
                <w:szCs w:val="18"/>
              </w:rPr>
            </w:pPr>
            <w:r>
              <w:rPr>
                <w:rFonts w:cs="Arial"/>
                <w:szCs w:val="18"/>
              </w:rPr>
              <w:t>Applicability</w:t>
            </w:r>
          </w:p>
        </w:tc>
      </w:tr>
      <w:tr w:rsidR="00681533" w14:paraId="090F8AF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Default="00681533" w:rsidP="00681533">
            <w:pPr>
              <w:pStyle w:val="TAL"/>
            </w:pPr>
            <w:r>
              <w:t>eventType</w:t>
            </w:r>
          </w:p>
        </w:tc>
        <w:tc>
          <w:tcPr>
            <w:tcW w:w="1742" w:type="dxa"/>
            <w:tcBorders>
              <w:top w:val="single" w:sz="4" w:space="0" w:color="auto"/>
              <w:left w:val="single" w:sz="4" w:space="0" w:color="auto"/>
              <w:bottom w:val="single" w:sz="4" w:space="0" w:color="auto"/>
              <w:right w:val="single" w:sz="4" w:space="0" w:color="auto"/>
            </w:tcBorders>
          </w:tcPr>
          <w:p w14:paraId="4B101804" w14:textId="77777777" w:rsidR="00681533" w:rsidRDefault="00681533" w:rsidP="00681533">
            <w:pPr>
              <w:pStyle w:val="TAL"/>
            </w:pPr>
            <w:r>
              <w:t>ContextStatusEventType</w:t>
            </w:r>
          </w:p>
        </w:tc>
        <w:tc>
          <w:tcPr>
            <w:tcW w:w="328" w:type="dxa"/>
            <w:tcBorders>
              <w:top w:val="single" w:sz="4" w:space="0" w:color="auto"/>
              <w:left w:val="single" w:sz="4" w:space="0" w:color="auto"/>
              <w:bottom w:val="single" w:sz="4" w:space="0" w:color="auto"/>
              <w:right w:val="single" w:sz="4" w:space="0" w:color="auto"/>
            </w:tcBorders>
          </w:tcPr>
          <w:p w14:paraId="43762D51" w14:textId="77777777" w:rsidR="00681533" w:rsidRDefault="00681533"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7B54A6E" w14:textId="77777777" w:rsidR="00681533" w:rsidRDefault="00681533" w:rsidP="00681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F514CE" w14:textId="77777777" w:rsidR="00681533" w:rsidRPr="002A1068" w:rsidRDefault="00681533" w:rsidP="00681533">
            <w:pPr>
              <w:pStyle w:val="TAL"/>
            </w:pPr>
            <w:r>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Default="00681533" w:rsidP="00681533">
            <w:pPr>
              <w:pStyle w:val="TAL"/>
              <w:rPr>
                <w:rFonts w:cs="Arial"/>
                <w:szCs w:val="18"/>
              </w:rPr>
            </w:pPr>
          </w:p>
        </w:tc>
      </w:tr>
      <w:tr w:rsidR="00681533" w14:paraId="22EB609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Default="00681533" w:rsidP="00681533">
            <w:pPr>
              <w:pStyle w:val="TAL"/>
            </w:pPr>
            <w:r w:rsidRPr="003B2883">
              <w:rPr>
                <w:rFonts w:hint="eastAsia"/>
              </w:rPr>
              <w:t>timeStamp</w:t>
            </w:r>
          </w:p>
        </w:tc>
        <w:tc>
          <w:tcPr>
            <w:tcW w:w="1742" w:type="dxa"/>
            <w:tcBorders>
              <w:top w:val="single" w:sz="4" w:space="0" w:color="auto"/>
              <w:left w:val="single" w:sz="4" w:space="0" w:color="auto"/>
              <w:bottom w:val="single" w:sz="4" w:space="0" w:color="auto"/>
              <w:right w:val="single" w:sz="4" w:space="0" w:color="auto"/>
            </w:tcBorders>
          </w:tcPr>
          <w:p w14:paraId="70F7E0A1" w14:textId="77777777" w:rsidR="00681533" w:rsidRDefault="00681533" w:rsidP="00681533">
            <w:pPr>
              <w:pStyle w:val="TAL"/>
            </w:pPr>
            <w:r w:rsidRPr="003B2883">
              <w:rPr>
                <w:rFonts w:hint="eastAsia"/>
              </w:rPr>
              <w:t>DateTime</w:t>
            </w:r>
          </w:p>
        </w:tc>
        <w:tc>
          <w:tcPr>
            <w:tcW w:w="328" w:type="dxa"/>
            <w:tcBorders>
              <w:top w:val="single" w:sz="4" w:space="0" w:color="auto"/>
              <w:left w:val="single" w:sz="4" w:space="0" w:color="auto"/>
              <w:bottom w:val="single" w:sz="4" w:space="0" w:color="auto"/>
              <w:right w:val="single" w:sz="4" w:space="0" w:color="auto"/>
            </w:tcBorders>
          </w:tcPr>
          <w:p w14:paraId="70716CAF" w14:textId="77777777" w:rsidR="00681533" w:rsidRDefault="00681533" w:rsidP="00681533">
            <w:pPr>
              <w:pStyle w:val="TAC"/>
            </w:pPr>
            <w:r w:rsidRPr="003B2883">
              <w:t>M</w:t>
            </w:r>
          </w:p>
        </w:tc>
        <w:tc>
          <w:tcPr>
            <w:tcW w:w="663" w:type="dxa"/>
            <w:tcBorders>
              <w:top w:val="single" w:sz="4" w:space="0" w:color="auto"/>
              <w:left w:val="single" w:sz="4" w:space="0" w:color="auto"/>
              <w:bottom w:val="single" w:sz="4" w:space="0" w:color="auto"/>
              <w:right w:val="single" w:sz="4" w:space="0" w:color="auto"/>
            </w:tcBorders>
          </w:tcPr>
          <w:p w14:paraId="4A635A81" w14:textId="77777777" w:rsidR="00681533" w:rsidRDefault="00681533" w:rsidP="00681533">
            <w:pPr>
              <w:pStyle w:val="TAL"/>
            </w:pPr>
            <w:r w:rsidRPr="003B2883">
              <w:rPr>
                <w:rFonts w:hint="eastAsia"/>
              </w:rPr>
              <w:t>1</w:t>
            </w:r>
          </w:p>
        </w:tc>
        <w:tc>
          <w:tcPr>
            <w:tcW w:w="4395" w:type="dxa"/>
            <w:tcBorders>
              <w:top w:val="single" w:sz="4" w:space="0" w:color="auto"/>
              <w:left w:val="single" w:sz="4" w:space="0" w:color="auto"/>
              <w:bottom w:val="single" w:sz="4" w:space="0" w:color="auto"/>
              <w:right w:val="single" w:sz="4" w:space="0" w:color="auto"/>
            </w:tcBorders>
          </w:tcPr>
          <w:p w14:paraId="6093D41D" w14:textId="77777777" w:rsidR="00681533" w:rsidRPr="002A1068" w:rsidRDefault="00681533" w:rsidP="00681533">
            <w:pPr>
              <w:pStyle w:val="TAL"/>
            </w:pPr>
            <w:r w:rsidRPr="003B2883">
              <w:rPr>
                <w:rFonts w:cs="Arial" w:hint="eastAsia"/>
                <w:szCs w:val="18"/>
              </w:rPr>
              <w:t>This IE shall</w:t>
            </w:r>
            <w:r w:rsidRPr="003B2883">
              <w:rPr>
                <w:rFonts w:cs="Arial"/>
                <w:szCs w:val="18"/>
              </w:rPr>
              <w:t xml:space="preserve">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Default="00681533" w:rsidP="00681533">
            <w:pPr>
              <w:pStyle w:val="TAL"/>
              <w:rPr>
                <w:rFonts w:cs="Arial"/>
                <w:szCs w:val="18"/>
              </w:rPr>
            </w:pPr>
          </w:p>
        </w:tc>
      </w:tr>
      <w:tr w:rsidR="00681533" w14:paraId="64D45D1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Default="00681533" w:rsidP="00681533">
            <w:pPr>
              <w:pStyle w:val="TAL"/>
            </w:pPr>
            <w:r>
              <w:t>qosInfo</w:t>
            </w:r>
          </w:p>
        </w:tc>
        <w:tc>
          <w:tcPr>
            <w:tcW w:w="1742" w:type="dxa"/>
            <w:tcBorders>
              <w:top w:val="single" w:sz="4" w:space="0" w:color="auto"/>
              <w:left w:val="single" w:sz="4" w:space="0" w:color="auto"/>
              <w:bottom w:val="single" w:sz="4" w:space="0" w:color="auto"/>
              <w:right w:val="single" w:sz="4" w:space="0" w:color="auto"/>
            </w:tcBorders>
          </w:tcPr>
          <w:p w14:paraId="6F69D7A8" w14:textId="77777777" w:rsidR="00681533" w:rsidRDefault="00681533" w:rsidP="00681533">
            <w:pPr>
              <w:pStyle w:val="TAL"/>
            </w:pPr>
            <w:r>
              <w:t>FFS</w:t>
            </w:r>
          </w:p>
        </w:tc>
        <w:tc>
          <w:tcPr>
            <w:tcW w:w="328" w:type="dxa"/>
            <w:tcBorders>
              <w:top w:val="single" w:sz="4" w:space="0" w:color="auto"/>
              <w:left w:val="single" w:sz="4" w:space="0" w:color="auto"/>
              <w:bottom w:val="single" w:sz="4" w:space="0" w:color="auto"/>
              <w:right w:val="single" w:sz="4" w:space="0" w:color="auto"/>
            </w:tcBorders>
          </w:tcPr>
          <w:p w14:paraId="4A83435D" w14:textId="77777777" w:rsidR="00681533" w:rsidRDefault="00681533"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BC2007"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56CD5" w14:textId="77777777" w:rsidR="00681533" w:rsidRDefault="00681533" w:rsidP="00681533">
            <w:pPr>
              <w:pStyle w:val="TAL"/>
            </w:pPr>
            <w:r>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Default="00681533" w:rsidP="00681533">
            <w:pPr>
              <w:pStyle w:val="TAL"/>
              <w:rPr>
                <w:rFonts w:cs="Arial"/>
                <w:szCs w:val="18"/>
              </w:rPr>
            </w:pPr>
          </w:p>
        </w:tc>
      </w:tr>
      <w:tr w:rsidR="00681533" w14:paraId="2A29C46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Default="00681533" w:rsidP="00681533">
            <w:pPr>
              <w:pStyle w:val="TAL"/>
            </w:pPr>
            <w:r>
              <w:t>statusInfo</w:t>
            </w:r>
          </w:p>
        </w:tc>
        <w:tc>
          <w:tcPr>
            <w:tcW w:w="1742" w:type="dxa"/>
            <w:tcBorders>
              <w:top w:val="single" w:sz="4" w:space="0" w:color="auto"/>
              <w:left w:val="single" w:sz="4" w:space="0" w:color="auto"/>
              <w:bottom w:val="single" w:sz="4" w:space="0" w:color="auto"/>
              <w:right w:val="single" w:sz="4" w:space="0" w:color="auto"/>
            </w:tcBorders>
          </w:tcPr>
          <w:p w14:paraId="450991E1" w14:textId="77777777" w:rsidR="00681533" w:rsidRDefault="00681533" w:rsidP="00681533">
            <w:pPr>
              <w:pStyle w:val="TAL"/>
            </w:pPr>
            <w:r>
              <w:t>MbsSessionActivityStatus</w:t>
            </w:r>
          </w:p>
        </w:tc>
        <w:tc>
          <w:tcPr>
            <w:tcW w:w="328" w:type="dxa"/>
            <w:tcBorders>
              <w:top w:val="single" w:sz="4" w:space="0" w:color="auto"/>
              <w:left w:val="single" w:sz="4" w:space="0" w:color="auto"/>
              <w:bottom w:val="single" w:sz="4" w:space="0" w:color="auto"/>
              <w:right w:val="single" w:sz="4" w:space="0" w:color="auto"/>
            </w:tcBorders>
          </w:tcPr>
          <w:p w14:paraId="1B2E36A3" w14:textId="77777777" w:rsidR="00681533" w:rsidRDefault="00681533"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F2D325"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B1AAB" w14:textId="77777777" w:rsidR="00681533" w:rsidRDefault="00681533" w:rsidP="00681533">
            <w:pPr>
              <w:pStyle w:val="TAL"/>
            </w:pPr>
            <w:r>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Default="00681533" w:rsidP="00681533">
            <w:pPr>
              <w:pStyle w:val="TAL"/>
              <w:rPr>
                <w:rFonts w:cs="Arial"/>
                <w:szCs w:val="18"/>
              </w:rPr>
            </w:pPr>
          </w:p>
        </w:tc>
      </w:tr>
      <w:tr w:rsidR="00681533" w14:paraId="7F0F6F1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Default="00681533" w:rsidP="00681533">
            <w:pPr>
              <w:pStyle w:val="TAL"/>
            </w:pPr>
            <w:r>
              <w:t>mbsServiceArea</w:t>
            </w:r>
          </w:p>
        </w:tc>
        <w:tc>
          <w:tcPr>
            <w:tcW w:w="1742" w:type="dxa"/>
            <w:tcBorders>
              <w:top w:val="single" w:sz="4" w:space="0" w:color="auto"/>
              <w:left w:val="single" w:sz="4" w:space="0" w:color="auto"/>
              <w:bottom w:val="single" w:sz="4" w:space="0" w:color="auto"/>
              <w:right w:val="single" w:sz="4" w:space="0" w:color="auto"/>
            </w:tcBorders>
          </w:tcPr>
          <w:p w14:paraId="627BD453" w14:textId="77777777" w:rsidR="00681533" w:rsidRDefault="00681533" w:rsidP="00681533">
            <w:pPr>
              <w:pStyle w:val="TAL"/>
            </w:pPr>
            <w:r>
              <w:t>MbsServiceArea</w:t>
            </w:r>
          </w:p>
        </w:tc>
        <w:tc>
          <w:tcPr>
            <w:tcW w:w="328" w:type="dxa"/>
            <w:tcBorders>
              <w:top w:val="single" w:sz="4" w:space="0" w:color="auto"/>
              <w:left w:val="single" w:sz="4" w:space="0" w:color="auto"/>
              <w:bottom w:val="single" w:sz="4" w:space="0" w:color="auto"/>
              <w:right w:val="single" w:sz="4" w:space="0" w:color="auto"/>
            </w:tcBorders>
          </w:tcPr>
          <w:p w14:paraId="438D61B3" w14:textId="77777777" w:rsidR="00681533" w:rsidRDefault="00681533"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E9D8EF"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34188D" w14:textId="77777777" w:rsidR="00681533" w:rsidRDefault="00681533" w:rsidP="00681533">
            <w:pPr>
              <w:pStyle w:val="TAL"/>
            </w:pPr>
            <w:r>
              <w:t>This IE shall be present if the eventType IE indicates "SERVICE_AREA_INFO".</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Default="00681533" w:rsidP="00681533">
            <w:pPr>
              <w:pStyle w:val="TAL"/>
              <w:rPr>
                <w:rFonts w:cs="Arial"/>
                <w:szCs w:val="18"/>
              </w:rPr>
            </w:pPr>
          </w:p>
        </w:tc>
      </w:tr>
    </w:tbl>
    <w:p w14:paraId="73456EBF" w14:textId="77777777" w:rsidR="00681533" w:rsidRDefault="00681533" w:rsidP="00681533">
      <w:pPr>
        <w:pStyle w:val="EditorsNote"/>
      </w:pPr>
      <w:r>
        <w:t>Editor's Note: the encoding of the qosInfo IE is FFS.</w:t>
      </w:r>
    </w:p>
    <w:p w14:paraId="49B67BE3" w14:textId="77777777" w:rsidR="00681533" w:rsidRDefault="00681533" w:rsidP="00681533">
      <w:pPr>
        <w:pStyle w:val="EditorsNote"/>
      </w:pPr>
    </w:p>
    <w:p w14:paraId="78BB9FE2" w14:textId="3DAFDAA4" w:rsidR="00681533" w:rsidRDefault="00681533" w:rsidP="00681533">
      <w:pPr>
        <w:pStyle w:val="Heading5"/>
      </w:pPr>
      <w:bookmarkStart w:id="519" w:name="_Toc85877123"/>
      <w:r>
        <w:t>6.2.6.2.</w:t>
      </w:r>
      <w:r w:rsidR="00BE267B">
        <w:t>16</w:t>
      </w:r>
      <w:r>
        <w:tab/>
        <w:t>Type: ContextStatusNotifyReqData</w:t>
      </w:r>
      <w:bookmarkEnd w:id="519"/>
    </w:p>
    <w:p w14:paraId="50F19AEF" w14:textId="1B4EEB91" w:rsidR="00681533" w:rsidRDefault="00681533" w:rsidP="00681533">
      <w:pPr>
        <w:pStyle w:val="TH"/>
      </w:pPr>
      <w:r>
        <w:rPr>
          <w:noProof/>
        </w:rPr>
        <w:t>Table </w:t>
      </w:r>
      <w:r>
        <w:t>6.1.6.2.</w:t>
      </w:r>
      <w:r w:rsidR="00BE267B">
        <w:t>16</w:t>
      </w:r>
      <w:r>
        <w:t xml:space="preserve">-1: </w:t>
      </w:r>
      <w:r>
        <w:rPr>
          <w:noProof/>
        </w:rPr>
        <w:t xml:space="preserve">Definition of type </w:t>
      </w:r>
      <w:r>
        <w:t>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14:paraId="3D7E90A6"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D1AA26" w14:textId="77777777" w:rsidR="00681533" w:rsidRDefault="00681533" w:rsidP="00681533">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9796028" w14:textId="77777777" w:rsidR="00681533" w:rsidRDefault="00681533" w:rsidP="0068153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06A84AC" w14:textId="77777777" w:rsidR="00681533" w:rsidRPr="007277D4" w:rsidRDefault="00681533" w:rsidP="00681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707F6B" w14:textId="77777777" w:rsidR="00681533" w:rsidRDefault="00681533" w:rsidP="00681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D509E8" w14:textId="77777777" w:rsidR="00681533" w:rsidRDefault="00681533" w:rsidP="00681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E9E18D" w14:textId="77777777" w:rsidR="00681533" w:rsidRDefault="00681533" w:rsidP="00681533">
            <w:pPr>
              <w:pStyle w:val="TAH"/>
              <w:rPr>
                <w:rFonts w:cs="Arial"/>
                <w:szCs w:val="18"/>
              </w:rPr>
            </w:pPr>
            <w:r>
              <w:rPr>
                <w:rFonts w:cs="Arial"/>
                <w:szCs w:val="18"/>
              </w:rPr>
              <w:t>Applicability</w:t>
            </w:r>
          </w:p>
        </w:tc>
      </w:tr>
      <w:tr w:rsidR="00681533" w14:paraId="5DECE9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801383" w14:textId="77777777" w:rsidR="00681533" w:rsidRDefault="00681533" w:rsidP="00681533">
            <w:pPr>
              <w:pStyle w:val="TAL"/>
            </w:pPr>
            <w:r>
              <w:t>reportList</w:t>
            </w:r>
          </w:p>
        </w:tc>
        <w:tc>
          <w:tcPr>
            <w:tcW w:w="1742" w:type="dxa"/>
            <w:tcBorders>
              <w:top w:val="single" w:sz="4" w:space="0" w:color="auto"/>
              <w:left w:val="single" w:sz="4" w:space="0" w:color="auto"/>
              <w:bottom w:val="single" w:sz="4" w:space="0" w:color="auto"/>
              <w:right w:val="single" w:sz="4" w:space="0" w:color="auto"/>
            </w:tcBorders>
          </w:tcPr>
          <w:p w14:paraId="3B794EF3" w14:textId="77777777" w:rsidR="00681533" w:rsidRDefault="00681533" w:rsidP="00681533">
            <w:pPr>
              <w:pStyle w:val="TAL"/>
            </w:pPr>
            <w:r>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37D68942" w14:textId="77777777" w:rsidR="00681533" w:rsidRDefault="00681533"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5C7FAB" w14:textId="77777777" w:rsidR="00681533" w:rsidRDefault="00681533" w:rsidP="00681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9AA308" w14:textId="77777777" w:rsidR="00681533" w:rsidRPr="002A1068" w:rsidRDefault="00681533" w:rsidP="00681533">
            <w:pPr>
              <w:pStyle w:val="TAL"/>
            </w:pPr>
            <w:r>
              <w:t>Events to be reported</w:t>
            </w:r>
          </w:p>
        </w:tc>
        <w:tc>
          <w:tcPr>
            <w:tcW w:w="882" w:type="dxa"/>
            <w:tcBorders>
              <w:top w:val="single" w:sz="4" w:space="0" w:color="auto"/>
              <w:left w:val="single" w:sz="4" w:space="0" w:color="auto"/>
              <w:bottom w:val="single" w:sz="4" w:space="0" w:color="auto"/>
              <w:right w:val="single" w:sz="4" w:space="0" w:color="auto"/>
            </w:tcBorders>
          </w:tcPr>
          <w:p w14:paraId="1E6D3091" w14:textId="77777777" w:rsidR="00681533" w:rsidRDefault="00681533" w:rsidP="00681533">
            <w:pPr>
              <w:pStyle w:val="TAL"/>
              <w:rPr>
                <w:rFonts w:cs="Arial"/>
                <w:szCs w:val="18"/>
              </w:rPr>
            </w:pPr>
          </w:p>
        </w:tc>
      </w:tr>
      <w:tr w:rsidR="00681533" w14:paraId="3BA0C12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4B9DCD4" w14:textId="77777777" w:rsidR="00681533" w:rsidRDefault="00681533" w:rsidP="00681533">
            <w:pPr>
              <w:pStyle w:val="TAL"/>
            </w:pPr>
            <w:r>
              <w:rPr>
                <w:noProof/>
              </w:rPr>
              <w:t>notifyCorrelationId</w:t>
            </w:r>
          </w:p>
        </w:tc>
        <w:tc>
          <w:tcPr>
            <w:tcW w:w="1742" w:type="dxa"/>
            <w:tcBorders>
              <w:top w:val="single" w:sz="4" w:space="0" w:color="auto"/>
              <w:left w:val="single" w:sz="4" w:space="0" w:color="auto"/>
              <w:bottom w:val="single" w:sz="4" w:space="0" w:color="auto"/>
              <w:right w:val="single" w:sz="4" w:space="0" w:color="auto"/>
            </w:tcBorders>
          </w:tcPr>
          <w:p w14:paraId="4959926C" w14:textId="77777777" w:rsidR="00681533" w:rsidRDefault="00681533" w:rsidP="00681533">
            <w:pPr>
              <w:pStyle w:val="TAL"/>
            </w:pPr>
            <w:r>
              <w:rPr>
                <w:noProof/>
              </w:rPr>
              <w:t>string</w:t>
            </w:r>
          </w:p>
        </w:tc>
        <w:tc>
          <w:tcPr>
            <w:tcW w:w="328" w:type="dxa"/>
            <w:tcBorders>
              <w:top w:val="single" w:sz="4" w:space="0" w:color="auto"/>
              <w:left w:val="single" w:sz="4" w:space="0" w:color="auto"/>
              <w:bottom w:val="single" w:sz="4" w:space="0" w:color="auto"/>
              <w:right w:val="single" w:sz="4" w:space="0" w:color="auto"/>
            </w:tcBorders>
          </w:tcPr>
          <w:p w14:paraId="0C53182C" w14:textId="77777777" w:rsidR="00681533" w:rsidRDefault="00681533" w:rsidP="00681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D308C7" w14:textId="77777777" w:rsidR="00681533" w:rsidRDefault="00681533" w:rsidP="00681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4AE5B" w14:textId="77777777" w:rsidR="00681533" w:rsidRDefault="00681533" w:rsidP="00681533">
            <w:pPr>
              <w:pStyle w:val="TAL"/>
              <w:rPr>
                <w:noProof/>
              </w:rPr>
            </w:pPr>
            <w:r>
              <w:rPr>
                <w:noProof/>
              </w:rPr>
              <w:t>Notification Correlation ID.</w:t>
            </w:r>
          </w:p>
          <w:p w14:paraId="77A1C0D5" w14:textId="77777777" w:rsidR="00681533" w:rsidRPr="002A1068" w:rsidRDefault="00681533" w:rsidP="00681533">
            <w:pPr>
              <w:pStyle w:val="TAL"/>
            </w:pPr>
            <w:r>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136F9B2D" w14:textId="77777777" w:rsidR="00681533" w:rsidRDefault="00681533" w:rsidP="00681533">
            <w:pPr>
              <w:pStyle w:val="TAL"/>
              <w:rPr>
                <w:rFonts w:cs="Arial"/>
                <w:szCs w:val="18"/>
              </w:rPr>
            </w:pPr>
          </w:p>
        </w:tc>
      </w:tr>
    </w:tbl>
    <w:p w14:paraId="0A864F0A" w14:textId="77777777" w:rsidR="00681533" w:rsidRDefault="00681533" w:rsidP="00086D8C">
      <w:pPr>
        <w:rPr>
          <w:lang w:val="en-US"/>
        </w:rPr>
      </w:pPr>
    </w:p>
    <w:p w14:paraId="1BDDC059" w14:textId="767ECF3F" w:rsidR="00EC78E3" w:rsidRDefault="00EC78E3" w:rsidP="00EC78E3">
      <w:pPr>
        <w:pStyle w:val="Heading5"/>
      </w:pPr>
      <w:bookmarkStart w:id="520" w:name="_Toc85877124"/>
      <w:r>
        <w:t>6.2.6.2.17</w:t>
      </w:r>
      <w:r>
        <w:tab/>
        <w:t>Type: StatusNotifyData</w:t>
      </w:r>
      <w:bookmarkEnd w:id="520"/>
    </w:p>
    <w:p w14:paraId="2528DDBE" w14:textId="2BC152D8" w:rsidR="00EC78E3" w:rsidRDefault="00EC78E3" w:rsidP="00EC78E3">
      <w:pPr>
        <w:pStyle w:val="TH"/>
      </w:pPr>
      <w:r>
        <w:rPr>
          <w:noProof/>
        </w:rPr>
        <w:t>Table </w:t>
      </w:r>
      <w:r>
        <w:t xml:space="preserve">6.2.6.2.17-1: </w:t>
      </w:r>
      <w:r>
        <w:rPr>
          <w:noProof/>
        </w:rPr>
        <w:t xml:space="preserve">Definition of type </w:t>
      </w:r>
      <w:r>
        <w:t>StatusNotifyData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EC78E3" w:rsidRPr="00B54FF5" w14:paraId="095949EF" w14:textId="77777777" w:rsidTr="00CE1C2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CF7979" w14:textId="77777777" w:rsidR="00EC78E3" w:rsidRPr="0016361A" w:rsidRDefault="00EC78E3" w:rsidP="00CE1C2C">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73DA51" w14:textId="77777777" w:rsidR="00EC78E3" w:rsidRPr="0016361A" w:rsidRDefault="00EC78E3" w:rsidP="00CE1C2C">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8B3A94" w14:textId="77777777" w:rsidR="00EC78E3" w:rsidRPr="0016361A" w:rsidRDefault="00EC78E3" w:rsidP="00CE1C2C">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21D9" w14:textId="77777777" w:rsidR="00EC78E3" w:rsidRPr="0016361A" w:rsidRDefault="00EC78E3" w:rsidP="00CE1C2C">
            <w:pPr>
              <w:pStyle w:val="TAH"/>
              <w:jc w:val="left"/>
            </w:pPr>
            <w:r w:rsidRPr="0016361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4652C2" w14:textId="77777777" w:rsidR="00EC78E3" w:rsidRPr="0016361A" w:rsidRDefault="00EC78E3" w:rsidP="00CE1C2C">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0E1968C" w14:textId="77777777" w:rsidR="00EC78E3" w:rsidRPr="0016361A" w:rsidRDefault="00EC78E3" w:rsidP="00CE1C2C">
            <w:pPr>
              <w:pStyle w:val="TAH"/>
              <w:rPr>
                <w:rFonts w:cs="Arial"/>
                <w:szCs w:val="18"/>
              </w:rPr>
            </w:pPr>
            <w:r w:rsidRPr="0016361A">
              <w:rPr>
                <w:rFonts w:cs="Arial"/>
                <w:szCs w:val="18"/>
              </w:rPr>
              <w:t>Applicability</w:t>
            </w:r>
          </w:p>
        </w:tc>
      </w:tr>
      <w:tr w:rsidR="00EC78E3" w:rsidRPr="00B54FF5" w14:paraId="7E65A005"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41761DD5" w14:textId="77777777" w:rsidR="00EC78E3" w:rsidRPr="0016361A" w:rsidRDefault="00EC78E3" w:rsidP="00CE1C2C">
            <w:pPr>
              <w:pStyle w:val="TAL"/>
            </w:pPr>
            <w:r>
              <w:rPr>
                <w:noProof/>
              </w:rPr>
              <w:t>notifyCorrelationId</w:t>
            </w:r>
          </w:p>
        </w:tc>
        <w:tc>
          <w:tcPr>
            <w:tcW w:w="1444" w:type="dxa"/>
            <w:tcBorders>
              <w:top w:val="single" w:sz="4" w:space="0" w:color="auto"/>
              <w:left w:val="single" w:sz="4" w:space="0" w:color="auto"/>
              <w:bottom w:val="single" w:sz="4" w:space="0" w:color="auto"/>
              <w:right w:val="single" w:sz="4" w:space="0" w:color="auto"/>
            </w:tcBorders>
          </w:tcPr>
          <w:p w14:paraId="6B633D35" w14:textId="77777777" w:rsidR="00EC78E3" w:rsidRPr="0016361A" w:rsidRDefault="00EC78E3" w:rsidP="00CE1C2C">
            <w:pPr>
              <w:pStyle w:val="TAL"/>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5930095F" w14:textId="77777777" w:rsidR="00EC78E3" w:rsidRPr="0016361A" w:rsidRDefault="00EC78E3" w:rsidP="00CE1C2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E469BD" w14:textId="77777777" w:rsidR="00EC78E3" w:rsidRPr="0016361A" w:rsidRDefault="00EC78E3" w:rsidP="00CE1C2C">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59C3F0D3" w14:textId="77777777" w:rsidR="00736ABD" w:rsidRDefault="00EC78E3" w:rsidP="00CE1C2C">
            <w:pPr>
              <w:pStyle w:val="TAL"/>
            </w:pPr>
            <w:r>
              <w:t>Notification Correlation ID.</w:t>
            </w:r>
          </w:p>
          <w:p w14:paraId="7187238B" w14:textId="4CFABD9F" w:rsidR="00EC78E3" w:rsidRPr="0016361A" w:rsidRDefault="00EC78E3" w:rsidP="00CE1C2C">
            <w:pPr>
              <w:pStyle w:val="TAL"/>
              <w:rPr>
                <w:rFonts w:cs="Arial"/>
                <w:szCs w:val="18"/>
              </w:rPr>
            </w:pPr>
            <w:r>
              <w:t>This IE shall be present if available in the subscription.</w:t>
            </w:r>
          </w:p>
        </w:tc>
        <w:tc>
          <w:tcPr>
            <w:tcW w:w="1307" w:type="dxa"/>
            <w:tcBorders>
              <w:top w:val="single" w:sz="4" w:space="0" w:color="auto"/>
              <w:left w:val="single" w:sz="4" w:space="0" w:color="auto"/>
              <w:bottom w:val="single" w:sz="4" w:space="0" w:color="auto"/>
              <w:right w:val="single" w:sz="4" w:space="0" w:color="auto"/>
            </w:tcBorders>
          </w:tcPr>
          <w:p w14:paraId="686B7B49" w14:textId="77777777" w:rsidR="00EC78E3" w:rsidRPr="0016361A" w:rsidRDefault="00EC78E3" w:rsidP="00CE1C2C">
            <w:pPr>
              <w:pStyle w:val="TAL"/>
              <w:rPr>
                <w:rFonts w:cs="Arial"/>
                <w:szCs w:val="18"/>
              </w:rPr>
            </w:pPr>
          </w:p>
        </w:tc>
      </w:tr>
      <w:tr w:rsidR="00EC78E3" w:rsidRPr="00B54FF5" w14:paraId="4F1B9816"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1BB8CD5D" w14:textId="77777777" w:rsidR="00EC78E3" w:rsidRPr="0016361A" w:rsidRDefault="00EC78E3" w:rsidP="00CE1C2C">
            <w:pPr>
              <w:pStyle w:val="TAL"/>
            </w:pPr>
            <w:r w:rsidRPr="003B2883">
              <w:t>eventList</w:t>
            </w:r>
          </w:p>
        </w:tc>
        <w:tc>
          <w:tcPr>
            <w:tcW w:w="1444" w:type="dxa"/>
            <w:tcBorders>
              <w:top w:val="single" w:sz="4" w:space="0" w:color="auto"/>
              <w:left w:val="single" w:sz="4" w:space="0" w:color="auto"/>
              <w:bottom w:val="single" w:sz="4" w:space="0" w:color="auto"/>
              <w:right w:val="single" w:sz="4" w:space="0" w:color="auto"/>
            </w:tcBorders>
          </w:tcPr>
          <w:p w14:paraId="1BAB31D8" w14:textId="77777777" w:rsidR="00EC78E3" w:rsidRPr="0016361A" w:rsidRDefault="00EC78E3" w:rsidP="00CE1C2C">
            <w:pPr>
              <w:pStyle w:val="TAL"/>
            </w:pPr>
            <w:r>
              <w:t>array</w:t>
            </w:r>
            <w:r w:rsidRPr="003B2883">
              <w:t>(</w:t>
            </w:r>
            <w:r>
              <w:t>Event</w:t>
            </w:r>
            <w:r w:rsidRPr="003B2883">
              <w:t>)</w:t>
            </w:r>
          </w:p>
        </w:tc>
        <w:tc>
          <w:tcPr>
            <w:tcW w:w="425" w:type="dxa"/>
            <w:tcBorders>
              <w:top w:val="single" w:sz="4" w:space="0" w:color="auto"/>
              <w:left w:val="single" w:sz="4" w:space="0" w:color="auto"/>
              <w:bottom w:val="single" w:sz="4" w:space="0" w:color="auto"/>
              <w:right w:val="single" w:sz="4" w:space="0" w:color="auto"/>
            </w:tcBorders>
          </w:tcPr>
          <w:p w14:paraId="11A3E2C5" w14:textId="77777777" w:rsidR="00EC78E3" w:rsidRPr="0016361A" w:rsidRDefault="00EC78E3" w:rsidP="00CE1C2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3F54FD" w14:textId="77777777" w:rsidR="00EC78E3" w:rsidRPr="0016361A" w:rsidRDefault="00EC78E3" w:rsidP="00CE1C2C">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33AC5B4E" w14:textId="77777777" w:rsidR="00EC78E3" w:rsidRPr="0016361A" w:rsidRDefault="00EC78E3" w:rsidP="00CE1C2C">
            <w:pPr>
              <w:pStyle w:val="TAL"/>
              <w:rPr>
                <w:rFonts w:cs="Arial"/>
                <w:szCs w:val="18"/>
              </w:rPr>
            </w:pPr>
            <w:r>
              <w:rPr>
                <w:rFonts w:cs="Arial"/>
                <w:szCs w:val="18"/>
              </w:rPr>
              <w:t>Reported events</w:t>
            </w:r>
          </w:p>
        </w:tc>
        <w:tc>
          <w:tcPr>
            <w:tcW w:w="1307" w:type="dxa"/>
            <w:tcBorders>
              <w:top w:val="single" w:sz="4" w:space="0" w:color="auto"/>
              <w:left w:val="single" w:sz="4" w:space="0" w:color="auto"/>
              <w:bottom w:val="single" w:sz="4" w:space="0" w:color="auto"/>
              <w:right w:val="single" w:sz="4" w:space="0" w:color="auto"/>
            </w:tcBorders>
          </w:tcPr>
          <w:p w14:paraId="7637A0AA" w14:textId="77777777" w:rsidR="00EC78E3" w:rsidRPr="0016361A" w:rsidRDefault="00EC78E3" w:rsidP="00CE1C2C">
            <w:pPr>
              <w:pStyle w:val="TAL"/>
              <w:rPr>
                <w:rFonts w:cs="Arial"/>
                <w:szCs w:val="18"/>
              </w:rPr>
            </w:pPr>
          </w:p>
        </w:tc>
      </w:tr>
      <w:tr w:rsidR="00EC78E3" w:rsidRPr="00B54FF5" w14:paraId="6B9CE46C"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70A6676B" w14:textId="77777777" w:rsidR="00EC78E3" w:rsidRPr="0016361A" w:rsidRDefault="00EC78E3" w:rsidP="00CE1C2C">
            <w:pPr>
              <w:pStyle w:val="TAL"/>
            </w:pPr>
          </w:p>
        </w:tc>
        <w:tc>
          <w:tcPr>
            <w:tcW w:w="1444" w:type="dxa"/>
            <w:tcBorders>
              <w:top w:val="single" w:sz="4" w:space="0" w:color="auto"/>
              <w:left w:val="single" w:sz="4" w:space="0" w:color="auto"/>
              <w:bottom w:val="single" w:sz="4" w:space="0" w:color="auto"/>
              <w:right w:val="single" w:sz="4" w:space="0" w:color="auto"/>
            </w:tcBorders>
          </w:tcPr>
          <w:p w14:paraId="3ADA757F" w14:textId="77777777" w:rsidR="00EC78E3" w:rsidRPr="0016361A" w:rsidRDefault="00EC78E3" w:rsidP="00CE1C2C">
            <w:pPr>
              <w:pStyle w:val="TAL"/>
            </w:pPr>
          </w:p>
        </w:tc>
        <w:tc>
          <w:tcPr>
            <w:tcW w:w="425" w:type="dxa"/>
            <w:tcBorders>
              <w:top w:val="single" w:sz="4" w:space="0" w:color="auto"/>
              <w:left w:val="single" w:sz="4" w:space="0" w:color="auto"/>
              <w:bottom w:val="single" w:sz="4" w:space="0" w:color="auto"/>
              <w:right w:val="single" w:sz="4" w:space="0" w:color="auto"/>
            </w:tcBorders>
          </w:tcPr>
          <w:p w14:paraId="69DA6C44" w14:textId="77777777" w:rsidR="00EC78E3" w:rsidRPr="0016361A" w:rsidRDefault="00EC78E3" w:rsidP="00CE1C2C">
            <w:pPr>
              <w:pStyle w:val="TAC"/>
            </w:pPr>
          </w:p>
        </w:tc>
        <w:tc>
          <w:tcPr>
            <w:tcW w:w="1134" w:type="dxa"/>
            <w:tcBorders>
              <w:top w:val="single" w:sz="4" w:space="0" w:color="auto"/>
              <w:left w:val="single" w:sz="4" w:space="0" w:color="auto"/>
              <w:bottom w:val="single" w:sz="4" w:space="0" w:color="auto"/>
              <w:right w:val="single" w:sz="4" w:space="0" w:color="auto"/>
            </w:tcBorders>
          </w:tcPr>
          <w:p w14:paraId="7B785274" w14:textId="77777777" w:rsidR="00EC78E3" w:rsidRPr="0016361A" w:rsidRDefault="00EC78E3" w:rsidP="00CE1C2C">
            <w:pPr>
              <w:pStyle w:val="TAL"/>
            </w:pPr>
          </w:p>
        </w:tc>
        <w:tc>
          <w:tcPr>
            <w:tcW w:w="3513" w:type="dxa"/>
            <w:tcBorders>
              <w:top w:val="single" w:sz="4" w:space="0" w:color="auto"/>
              <w:left w:val="single" w:sz="4" w:space="0" w:color="auto"/>
              <w:bottom w:val="single" w:sz="4" w:space="0" w:color="auto"/>
              <w:right w:val="single" w:sz="4" w:space="0" w:color="auto"/>
            </w:tcBorders>
          </w:tcPr>
          <w:p w14:paraId="52001F9B" w14:textId="77777777" w:rsidR="00EC78E3" w:rsidRPr="0016361A" w:rsidRDefault="00EC78E3" w:rsidP="00CE1C2C">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9C953B3" w14:textId="77777777" w:rsidR="00EC78E3" w:rsidRPr="0016361A" w:rsidRDefault="00EC78E3" w:rsidP="00CE1C2C">
            <w:pPr>
              <w:pStyle w:val="TAL"/>
              <w:rPr>
                <w:rFonts w:cs="Arial"/>
                <w:szCs w:val="18"/>
              </w:rPr>
            </w:pPr>
          </w:p>
        </w:tc>
      </w:tr>
    </w:tbl>
    <w:p w14:paraId="343001C9" w14:textId="77777777" w:rsidR="00EC78E3" w:rsidRDefault="00EC78E3" w:rsidP="00086D8C">
      <w:pPr>
        <w:rPr>
          <w:lang w:val="en-US"/>
        </w:rPr>
      </w:pPr>
    </w:p>
    <w:p w14:paraId="714083FE" w14:textId="6FA14C63" w:rsidR="00170139" w:rsidRDefault="00170139" w:rsidP="00170139">
      <w:pPr>
        <w:pStyle w:val="Heading4"/>
        <w:rPr>
          <w:lang w:val="en-US"/>
        </w:rPr>
      </w:pPr>
      <w:bookmarkStart w:id="521" w:name="_Toc85877125"/>
      <w:r>
        <w:rPr>
          <w:lang w:val="en-US"/>
        </w:rPr>
        <w:t>6.2.6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1"/>
      <w:bookmarkEnd w:id="521"/>
    </w:p>
    <w:p w14:paraId="5314A860" w14:textId="77777777" w:rsidR="00170139" w:rsidRPr="00FC5F63" w:rsidRDefault="00170139" w:rsidP="00170139">
      <w:pPr>
        <w:pStyle w:val="Guidance"/>
      </w:pPr>
      <w:r>
        <w:t>This clause will define simple data types and enumerations that can be referenced from data structures defined in the previous clauses.</w:t>
      </w:r>
    </w:p>
    <w:p w14:paraId="5A8C4384" w14:textId="0302A0D3" w:rsidR="00170139" w:rsidRPr="00384E92" w:rsidRDefault="00170139" w:rsidP="00170139">
      <w:pPr>
        <w:pStyle w:val="Heading5"/>
      </w:pPr>
      <w:bookmarkStart w:id="522" w:name="_Toc81558636"/>
      <w:bookmarkStart w:id="523" w:name="_Toc85877126"/>
      <w:r>
        <w:t>6.2.6.3.1</w:t>
      </w:r>
      <w:r w:rsidRPr="00384E92">
        <w:tab/>
        <w:t>Introduction</w:t>
      </w:r>
      <w:bookmarkEnd w:id="522"/>
      <w:bookmarkEnd w:id="523"/>
    </w:p>
    <w:p w14:paraId="5206F439" w14:textId="77777777" w:rsidR="00170139" w:rsidRPr="00384E92" w:rsidRDefault="00170139" w:rsidP="0017013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FD3FD4E" w14:textId="3CBABFD3" w:rsidR="00170139" w:rsidRPr="00384E92" w:rsidRDefault="00170139" w:rsidP="00170139">
      <w:pPr>
        <w:pStyle w:val="Heading5"/>
      </w:pPr>
      <w:bookmarkStart w:id="524" w:name="_Toc81558637"/>
      <w:bookmarkStart w:id="525" w:name="_Toc85877127"/>
      <w:r>
        <w:t>6.2.6.3.2</w:t>
      </w:r>
      <w:r w:rsidRPr="00384E92">
        <w:tab/>
        <w:t>Simple data types</w:t>
      </w:r>
      <w:bookmarkEnd w:id="524"/>
      <w:bookmarkEnd w:id="525"/>
    </w:p>
    <w:p w14:paraId="32A987EE" w14:textId="23443C3D" w:rsidR="00170139" w:rsidRPr="00384E92" w:rsidRDefault="00170139" w:rsidP="00170139">
      <w:r w:rsidRPr="00384E92">
        <w:t xml:space="preserve">The simple data types defined in table </w:t>
      </w:r>
      <w:r>
        <w:t>6.2.6.3.2-1</w:t>
      </w:r>
      <w:r w:rsidRPr="00384E92">
        <w:t xml:space="preserve"> shall be supported.</w:t>
      </w:r>
    </w:p>
    <w:p w14:paraId="2CD09333" w14:textId="09A5FECC" w:rsidR="00170139" w:rsidRPr="00384E92" w:rsidRDefault="00170139" w:rsidP="00170139">
      <w:pPr>
        <w:pStyle w:val="TH"/>
      </w:pPr>
      <w:r w:rsidRPr="00384E92">
        <w:lastRenderedPageBreak/>
        <w:t xml:space="preserve">Table </w:t>
      </w:r>
      <w:r>
        <w:t>6.2.6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B54FF5" w14:paraId="2BC8C26D" w14:textId="77777777" w:rsidTr="00110DB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16361A" w:rsidRDefault="00170139" w:rsidP="00110DB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16361A" w:rsidRDefault="00170139" w:rsidP="00110DB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16361A" w:rsidRDefault="00170139" w:rsidP="00110DB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16361A" w:rsidRDefault="00170139" w:rsidP="00110DBD">
            <w:pPr>
              <w:pStyle w:val="TAH"/>
            </w:pPr>
            <w:r w:rsidRPr="0016361A">
              <w:t>Applicability</w:t>
            </w:r>
          </w:p>
        </w:tc>
      </w:tr>
      <w:tr w:rsidR="00170139" w:rsidRPr="00B54FF5" w14:paraId="4D5A3CBD" w14:textId="77777777" w:rsidTr="00110DB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16361A" w:rsidRDefault="00170139" w:rsidP="00110DB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16361A" w:rsidRDefault="00170139" w:rsidP="00110DBD">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16361A" w:rsidRDefault="00170139" w:rsidP="00110DBD">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16361A" w:rsidRDefault="00170139" w:rsidP="00110DBD">
            <w:pPr>
              <w:pStyle w:val="TAL"/>
            </w:pPr>
          </w:p>
        </w:tc>
      </w:tr>
    </w:tbl>
    <w:p w14:paraId="19D8F50E" w14:textId="77777777" w:rsidR="00170139" w:rsidRPr="00384E92" w:rsidRDefault="00170139" w:rsidP="00170139"/>
    <w:p w14:paraId="5E81B3E5" w14:textId="10A62520" w:rsidR="00A96B57" w:rsidRPr="00BC662F" w:rsidRDefault="00A96B57" w:rsidP="00A96B57">
      <w:pPr>
        <w:pStyle w:val="Heading5"/>
      </w:pPr>
      <w:bookmarkStart w:id="526" w:name="_Toc81558643"/>
      <w:bookmarkStart w:id="527" w:name="_Toc85877128"/>
      <w:r>
        <w:t>6.2.6.3.</w:t>
      </w:r>
      <w:r w:rsidR="000A37BA">
        <w:t>3</w:t>
      </w:r>
      <w:r w:rsidRPr="00BC662F">
        <w:tab/>
        <w:t xml:space="preserve">Enumeration: </w:t>
      </w:r>
      <w:r>
        <w:t>ContextUpdateAction</w:t>
      </w:r>
      <w:bookmarkEnd w:id="527"/>
    </w:p>
    <w:p w14:paraId="30DF4FB4" w14:textId="3F31E031" w:rsidR="00A96B57" w:rsidRPr="00384E92" w:rsidRDefault="00A96B57" w:rsidP="00A96B57">
      <w:r w:rsidRPr="00384E92">
        <w:t xml:space="preserve">The enumeration </w:t>
      </w:r>
      <w:r>
        <w:t>ContextUpdateAction</w:t>
      </w:r>
      <w:r w:rsidRPr="00384E92">
        <w:t xml:space="preserve"> </w:t>
      </w:r>
      <w:r>
        <w:t>indicates the requested action for the MBS session context</w:t>
      </w:r>
      <w:r w:rsidRPr="00384E92">
        <w:t xml:space="preserve">. It shall comply with the provisions defined in table </w:t>
      </w:r>
      <w:r>
        <w:t>6.2.6.3.</w:t>
      </w:r>
      <w:r w:rsidR="000A37BA">
        <w:t>3</w:t>
      </w:r>
      <w:r w:rsidRPr="00384E92">
        <w:t>-1.</w:t>
      </w:r>
    </w:p>
    <w:p w14:paraId="02017B5F" w14:textId="777289D8" w:rsidR="00A96B57" w:rsidRDefault="00A96B57" w:rsidP="00A96B57">
      <w:pPr>
        <w:pStyle w:val="TH"/>
      </w:pPr>
      <w:r>
        <w:t>Table 6.2.6.3.</w:t>
      </w:r>
      <w:r w:rsidR="000A37BA">
        <w:t>3</w:t>
      </w:r>
      <w:r>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B54FF5"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16361A" w:rsidRDefault="00A96B57" w:rsidP="00681533">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16361A" w:rsidRDefault="00A96B57" w:rsidP="00681533">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16361A" w:rsidRDefault="00A96B57" w:rsidP="00681533">
            <w:pPr>
              <w:pStyle w:val="TAH"/>
            </w:pPr>
            <w:r w:rsidRPr="0016361A">
              <w:t>Applicability</w:t>
            </w:r>
          </w:p>
        </w:tc>
      </w:tr>
      <w:tr w:rsidR="00A96B57" w:rsidRPr="00B54FF5"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16361A" w:rsidRDefault="00A96B57" w:rsidP="00681533">
            <w:pPr>
              <w:pStyle w:val="TAL"/>
            </w:pPr>
            <w:r>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16361A" w:rsidRDefault="00A96B57" w:rsidP="00681533">
            <w:pPr>
              <w:pStyle w:val="TAL"/>
            </w:pPr>
            <w:r>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16361A" w:rsidRDefault="00A96B57" w:rsidP="00681533">
            <w:pPr>
              <w:pStyle w:val="TAL"/>
            </w:pPr>
          </w:p>
        </w:tc>
      </w:tr>
      <w:tr w:rsidR="00A96B57" w:rsidRPr="00B54FF5"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Default="00A96B57" w:rsidP="00681533">
            <w:pPr>
              <w:pStyle w:val="TAL"/>
            </w:pPr>
            <w:r>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Default="00A96B57" w:rsidP="00681533">
            <w:pPr>
              <w:pStyle w:val="TAL"/>
            </w:pPr>
            <w:r>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16361A" w:rsidRDefault="00A96B57" w:rsidP="00681533">
            <w:pPr>
              <w:pStyle w:val="TAL"/>
            </w:pPr>
          </w:p>
        </w:tc>
      </w:tr>
    </w:tbl>
    <w:p w14:paraId="5DCCE509" w14:textId="77777777" w:rsidR="00A96B57" w:rsidRDefault="00A96B57" w:rsidP="00A96B57">
      <w:pPr>
        <w:rPr>
          <w:lang w:val="en-US"/>
        </w:rPr>
      </w:pPr>
    </w:p>
    <w:p w14:paraId="5CE8B716" w14:textId="2506328A" w:rsidR="00CB5925" w:rsidRPr="00BC662F" w:rsidRDefault="00CB5925" w:rsidP="00CB5925">
      <w:pPr>
        <w:pStyle w:val="Heading5"/>
      </w:pPr>
      <w:bookmarkStart w:id="528" w:name="_Toc85877129"/>
      <w:r>
        <w:t>6.2.6.3.</w:t>
      </w:r>
      <w:r w:rsidR="00C07754">
        <w:t>4</w:t>
      </w:r>
      <w:r w:rsidRPr="00BC662F">
        <w:tab/>
        <w:t xml:space="preserve">Enumeration: </w:t>
      </w:r>
      <w:r>
        <w:t>ContextStatusEventType</w:t>
      </w:r>
      <w:bookmarkEnd w:id="528"/>
    </w:p>
    <w:p w14:paraId="66C4B74F" w14:textId="79CD8C5B" w:rsidR="00CB5925" w:rsidRDefault="00CB5925" w:rsidP="00CB5925">
      <w:pPr>
        <w:pStyle w:val="TH"/>
      </w:pPr>
      <w:r>
        <w:t>Table 6.2.6.3.</w:t>
      </w:r>
      <w:r w:rsidR="00C07754">
        <w:t>4</w:t>
      </w:r>
      <w:r>
        <w:t>-1: Enumeration ContextStatusEventType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B54FF5" w14:paraId="652DB24A" w14:textId="77777777" w:rsidTr="00CE1C2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16361A" w:rsidRDefault="00CB5925" w:rsidP="00CE1C2C">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16361A" w:rsidRDefault="00CB5925" w:rsidP="00CE1C2C">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EA7C497" w14:textId="77777777" w:rsidR="00CB5925" w:rsidRPr="0016361A" w:rsidRDefault="00CB5925" w:rsidP="00CE1C2C">
            <w:pPr>
              <w:pStyle w:val="TAH"/>
            </w:pPr>
            <w:r w:rsidRPr="0016361A">
              <w:t>Applicability</w:t>
            </w:r>
          </w:p>
        </w:tc>
      </w:tr>
      <w:tr w:rsidR="00CB5925" w:rsidRPr="00B54FF5" w14:paraId="3951EDBB" w14:textId="77777777" w:rsidTr="00CE1C2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16361A" w:rsidRDefault="00CB5925" w:rsidP="00CE1C2C">
            <w:pPr>
              <w:pStyle w:val="TAL"/>
            </w:pPr>
            <w:r>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77777777" w:rsidR="00CB5925" w:rsidRPr="0016361A" w:rsidRDefault="00CB5925" w:rsidP="00CE1C2C">
            <w:pPr>
              <w:pStyle w:val="TAL"/>
            </w:pPr>
            <w:r>
              <w:t>Subcription to be notified about the current MBS Session's QoS information and/or change of this information (e.g. addition, modification or removal of QoS flows)</w:t>
            </w:r>
          </w:p>
        </w:tc>
        <w:tc>
          <w:tcPr>
            <w:tcW w:w="1278" w:type="pct"/>
            <w:tcBorders>
              <w:top w:val="single" w:sz="8" w:space="0" w:color="auto"/>
              <w:left w:val="nil"/>
              <w:bottom w:val="single" w:sz="8" w:space="0" w:color="auto"/>
              <w:right w:val="single" w:sz="8" w:space="0" w:color="auto"/>
            </w:tcBorders>
          </w:tcPr>
          <w:p w14:paraId="7391BECF" w14:textId="77777777" w:rsidR="00CB5925" w:rsidRPr="0016361A" w:rsidRDefault="00CB5925" w:rsidP="00CE1C2C">
            <w:pPr>
              <w:pStyle w:val="TAL"/>
            </w:pPr>
          </w:p>
        </w:tc>
      </w:tr>
      <w:tr w:rsidR="00CB5925" w:rsidRPr="00B54FF5" w14:paraId="79C538DD" w14:textId="77777777" w:rsidTr="00CE1C2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16361A" w:rsidRDefault="00CB5925" w:rsidP="00CE1C2C">
            <w:pPr>
              <w:pStyle w:val="TAL"/>
            </w:pPr>
            <w:r>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77777777" w:rsidR="00CB5925" w:rsidRPr="0016361A" w:rsidRDefault="00CB5925" w:rsidP="00CE1C2C">
            <w:pPr>
              <w:pStyle w:val="TAL"/>
            </w:pPr>
            <w:r>
              <w:t>Subcription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1BCF4636" w14:textId="77777777" w:rsidR="00CB5925" w:rsidRPr="0016361A" w:rsidRDefault="00CB5925" w:rsidP="00CE1C2C">
            <w:pPr>
              <w:pStyle w:val="TAL"/>
            </w:pPr>
          </w:p>
        </w:tc>
      </w:tr>
      <w:tr w:rsidR="00CB5925" w:rsidRPr="00B54FF5" w14:paraId="2DB47714" w14:textId="77777777" w:rsidTr="00CE1C2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Default="00CB5925" w:rsidP="00CE1C2C">
            <w:pPr>
              <w:pStyle w:val="TAL"/>
            </w:pPr>
            <w:r>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77777777" w:rsidR="00CB5925" w:rsidRDefault="00CB5925" w:rsidP="00CE1C2C">
            <w:pPr>
              <w:pStyle w:val="TAL"/>
            </w:pPr>
            <w:r>
              <w:t>Subcription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70880854" w14:textId="77777777" w:rsidR="00CB5925" w:rsidRPr="0016361A" w:rsidRDefault="00CB5925" w:rsidP="00CE1C2C">
            <w:pPr>
              <w:pStyle w:val="TAL"/>
            </w:pPr>
          </w:p>
        </w:tc>
      </w:tr>
      <w:tr w:rsidR="00CB5925" w:rsidRPr="00B54FF5" w14:paraId="61E24B7B" w14:textId="77777777" w:rsidTr="00CE1C2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Default="00CB5925" w:rsidP="00CE1C2C">
            <w:pPr>
              <w:pStyle w:val="TAL"/>
            </w:pPr>
            <w:r>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77777777" w:rsidR="00CB5925" w:rsidRDefault="00CB5925" w:rsidP="00CE1C2C">
            <w:pPr>
              <w:pStyle w:val="TAL"/>
            </w:pPr>
            <w:r>
              <w:t>Subcription to be notified when the MBS session is released.</w:t>
            </w:r>
          </w:p>
        </w:tc>
        <w:tc>
          <w:tcPr>
            <w:tcW w:w="1278" w:type="pct"/>
            <w:tcBorders>
              <w:top w:val="single" w:sz="8" w:space="0" w:color="auto"/>
              <w:left w:val="nil"/>
              <w:bottom w:val="single" w:sz="8" w:space="0" w:color="auto"/>
              <w:right w:val="single" w:sz="8" w:space="0" w:color="auto"/>
            </w:tcBorders>
          </w:tcPr>
          <w:p w14:paraId="6D39EA66" w14:textId="77777777" w:rsidR="00CB5925" w:rsidRPr="0016361A" w:rsidRDefault="00CB5925" w:rsidP="00CE1C2C">
            <w:pPr>
              <w:pStyle w:val="TAL"/>
            </w:pPr>
          </w:p>
        </w:tc>
      </w:tr>
    </w:tbl>
    <w:p w14:paraId="41769469" w14:textId="77777777" w:rsidR="00CB5925" w:rsidRDefault="00CB5925" w:rsidP="00CB5925">
      <w:pPr>
        <w:rPr>
          <w:lang w:val="en-US"/>
        </w:rPr>
      </w:pPr>
    </w:p>
    <w:p w14:paraId="7D285B1B" w14:textId="77777777" w:rsidR="00CB5925" w:rsidRDefault="00CB5925" w:rsidP="00CB5925">
      <w:pPr>
        <w:pStyle w:val="EditorsNote"/>
      </w:pPr>
      <w:r>
        <w:t>Editor's Note: It is FFS whether one additional value should be defined to enable to subscribe to all the events via a single event type.</w:t>
      </w:r>
    </w:p>
    <w:p w14:paraId="103C0848" w14:textId="77777777" w:rsidR="00CB5925" w:rsidRPr="000E55A2" w:rsidRDefault="00CB5925" w:rsidP="00CB5925">
      <w:pPr>
        <w:rPr>
          <w:lang w:val="en-US"/>
        </w:rPr>
      </w:pPr>
    </w:p>
    <w:p w14:paraId="6A16742A" w14:textId="681776BF" w:rsidR="00CB5925" w:rsidRPr="00BC662F" w:rsidRDefault="00CB5925" w:rsidP="00CB5925">
      <w:pPr>
        <w:pStyle w:val="Heading5"/>
      </w:pPr>
      <w:bookmarkStart w:id="529" w:name="_Toc85877130"/>
      <w:r>
        <w:t>6.2.6.3.</w:t>
      </w:r>
      <w:r w:rsidR="00C07754">
        <w:t>5</w:t>
      </w:r>
      <w:r w:rsidRPr="00BC662F">
        <w:tab/>
        <w:t xml:space="preserve">Enumeration: </w:t>
      </w:r>
      <w:r>
        <w:t>ReportingMode</w:t>
      </w:r>
      <w:bookmarkEnd w:id="529"/>
    </w:p>
    <w:p w14:paraId="7A73706E" w14:textId="4ED1F7AD" w:rsidR="00CB5925" w:rsidRDefault="00CB5925" w:rsidP="00CB5925">
      <w:pPr>
        <w:pStyle w:val="TH"/>
      </w:pPr>
      <w:r>
        <w:t>Table 6.2.6.3.</w:t>
      </w:r>
      <w:r w:rsidR="00C07754">
        <w:t>5</w:t>
      </w:r>
      <w:r>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B54FF5" w14:paraId="089C21BA" w14:textId="77777777" w:rsidTr="00CE1C2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16361A" w:rsidRDefault="00CB5925" w:rsidP="00CE1C2C">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16361A" w:rsidRDefault="00CB5925" w:rsidP="00CE1C2C">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16361A" w:rsidRDefault="00CB5925" w:rsidP="00CE1C2C">
            <w:pPr>
              <w:pStyle w:val="TAH"/>
            </w:pPr>
            <w:r w:rsidRPr="0016361A">
              <w:t>Applicability</w:t>
            </w:r>
          </w:p>
        </w:tc>
      </w:tr>
      <w:tr w:rsidR="00CB5925" w:rsidRPr="00B54FF5" w14:paraId="1BCE295E" w14:textId="77777777" w:rsidTr="00CE1C2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16361A" w:rsidRDefault="00CB5925" w:rsidP="00CE1C2C">
            <w:pPr>
              <w:pStyle w:val="TAL"/>
            </w:pPr>
            <w:r>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16361A" w:rsidRDefault="00CB5925" w:rsidP="00CE1C2C">
            <w:pPr>
              <w:pStyle w:val="TAL"/>
            </w:pPr>
            <w:r>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16361A" w:rsidRDefault="00CB5925" w:rsidP="00CE1C2C">
            <w:pPr>
              <w:pStyle w:val="TAL"/>
            </w:pPr>
          </w:p>
        </w:tc>
      </w:tr>
      <w:tr w:rsidR="00CB5925" w:rsidRPr="00B54FF5" w14:paraId="5244DD76" w14:textId="77777777" w:rsidTr="00CE1C2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16361A" w:rsidRDefault="00CB5925" w:rsidP="00CE1C2C">
            <w:pPr>
              <w:pStyle w:val="TAL"/>
            </w:pPr>
            <w:r>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16361A" w:rsidRDefault="00CB5925" w:rsidP="00CE1C2C">
            <w:pPr>
              <w:pStyle w:val="TAL"/>
            </w:pPr>
            <w:r>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16361A" w:rsidRDefault="00CB5925" w:rsidP="00CE1C2C">
            <w:pPr>
              <w:pStyle w:val="TAL"/>
            </w:pPr>
          </w:p>
        </w:tc>
      </w:tr>
    </w:tbl>
    <w:p w14:paraId="64CB0E19" w14:textId="77777777" w:rsidR="00CB5925" w:rsidRDefault="00CB5925" w:rsidP="00A96B57">
      <w:pPr>
        <w:rPr>
          <w:lang w:val="en-US"/>
        </w:rPr>
      </w:pPr>
    </w:p>
    <w:p w14:paraId="00BD733C" w14:textId="77777777" w:rsidR="000012F2" w:rsidRDefault="000012F2" w:rsidP="000012F2">
      <w:pPr>
        <w:pStyle w:val="Heading4"/>
        <w:rPr>
          <w:lang w:val="en-US"/>
        </w:rPr>
      </w:pPr>
      <w:bookmarkStart w:id="530" w:name="_Toc85877131"/>
      <w:r>
        <w:rPr>
          <w:lang w:val="en-US"/>
        </w:rPr>
        <w:lastRenderedPageBreak/>
        <w:t>6.2.6.4</w:t>
      </w:r>
      <w:r>
        <w:rPr>
          <w:lang w:val="en-US"/>
        </w:rPr>
        <w:tab/>
      </w:r>
      <w:r>
        <w:rPr>
          <w:lang w:eastAsia="zh-CN"/>
        </w:rPr>
        <w:t>Data types describing alternative data types or combinations of data types</w:t>
      </w:r>
      <w:bookmarkEnd w:id="530"/>
    </w:p>
    <w:p w14:paraId="7363EE53" w14:textId="59811A83" w:rsidR="000012F2" w:rsidRDefault="000012F2" w:rsidP="000012F2">
      <w:pPr>
        <w:pStyle w:val="Heading5"/>
      </w:pPr>
      <w:bookmarkStart w:id="531" w:name="_Toc85877132"/>
      <w:r>
        <w:t>6.2.6.4.</w:t>
      </w:r>
      <w:r w:rsidR="000A37BA">
        <w:t>5</w:t>
      </w:r>
      <w:r>
        <w:tab/>
        <w:t>Type: ExtMbsSession</w:t>
      </w:r>
      <w:bookmarkEnd w:id="531"/>
    </w:p>
    <w:p w14:paraId="5BBAE77A" w14:textId="48E2FA77" w:rsidR="000012F2" w:rsidRPr="00F11966" w:rsidRDefault="000012F2" w:rsidP="000012F2">
      <w:pPr>
        <w:pStyle w:val="TH"/>
      </w:pPr>
      <w:r>
        <w:t>6.2.6.4.</w:t>
      </w:r>
      <w:r w:rsidR="000A37BA">
        <w:t>5</w:t>
      </w:r>
      <w:r w:rsidRPr="00F11966">
        <w:t xml:space="preserve">-1: </w:t>
      </w:r>
      <w:bookmarkStart w:id="532" w:name="_Hlk510623468"/>
      <w:r w:rsidRPr="00F11966">
        <w:rPr>
          <w:noProof/>
        </w:rPr>
        <w:t xml:space="preserve">Definition of type </w:t>
      </w:r>
      <w:r>
        <w:t>ExtMbsSession</w:t>
      </w:r>
      <w:r w:rsidRPr="00F11966">
        <w:rPr>
          <w:noProof/>
        </w:rPr>
        <w:t xml:space="preserve"> 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F1196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532"/>
          <w:p w14:paraId="2C4F20F1" w14:textId="77777777" w:rsidR="000012F2" w:rsidRPr="00F11966" w:rsidRDefault="000012F2" w:rsidP="000012F2">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F11966" w:rsidRDefault="000012F2" w:rsidP="000012F2">
            <w:pPr>
              <w:pStyle w:val="TAH"/>
              <w:jc w:val="left"/>
            </w:pPr>
            <w:r w:rsidRPr="00F1196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F11966" w:rsidRDefault="000012F2" w:rsidP="000012F2">
            <w:pPr>
              <w:pStyle w:val="TAH"/>
              <w:rPr>
                <w:rFonts w:cs="Arial"/>
                <w:szCs w:val="18"/>
              </w:rPr>
            </w:pPr>
            <w:r w:rsidRPr="00F11966">
              <w:rPr>
                <w:rFonts w:cs="Arial"/>
                <w:szCs w:val="18"/>
              </w:rPr>
              <w:t>Description</w:t>
            </w:r>
          </w:p>
        </w:tc>
      </w:tr>
      <w:tr w:rsidR="000012F2" w:rsidRPr="00F1196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F11966" w:rsidRDefault="000012F2" w:rsidP="000012F2">
            <w:pPr>
              <w:pStyle w:val="TAL"/>
            </w:pPr>
            <w:r>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F11966" w:rsidRDefault="000012F2" w:rsidP="000012F2">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F11966" w:rsidRDefault="000012F2" w:rsidP="000012F2">
            <w:pPr>
              <w:pStyle w:val="TAL"/>
              <w:rPr>
                <w:rFonts w:cs="Arial"/>
                <w:szCs w:val="18"/>
              </w:rPr>
            </w:pPr>
            <w:r>
              <w:t xml:space="preserve">MbsSession common </w:t>
            </w:r>
            <w:r w:rsidRPr="00F11966">
              <w:t>data type</w:t>
            </w:r>
          </w:p>
        </w:tc>
      </w:tr>
      <w:tr w:rsidR="000012F2" w:rsidRPr="00F1196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F11966" w:rsidRDefault="000012F2" w:rsidP="000012F2">
            <w:pPr>
              <w:pStyle w:val="TAL"/>
            </w:pPr>
            <w:r>
              <w:t>MbsSession</w:t>
            </w:r>
            <w:r w:rsidRPr="00F11966">
              <w:t>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F11966" w:rsidRDefault="000012F2" w:rsidP="000012F2">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F11966" w:rsidRDefault="000012F2" w:rsidP="000012F2">
            <w:pPr>
              <w:pStyle w:val="TAL"/>
            </w:pPr>
            <w:r w:rsidRPr="00F11966">
              <w:rPr>
                <w:rFonts w:cs="Arial"/>
                <w:szCs w:val="18"/>
              </w:rPr>
              <w:t xml:space="preserve">Extensions to the </w:t>
            </w:r>
            <w:r>
              <w:t xml:space="preserve">MbsSession </w:t>
            </w:r>
            <w:r w:rsidRPr="00F11966">
              <w:rPr>
                <w:rFonts w:cs="Arial"/>
                <w:szCs w:val="18"/>
              </w:rPr>
              <w:t xml:space="preserve">common data type </w:t>
            </w:r>
          </w:p>
        </w:tc>
      </w:tr>
    </w:tbl>
    <w:p w14:paraId="661E2474" w14:textId="77777777" w:rsidR="000012F2" w:rsidRDefault="000012F2" w:rsidP="000012F2"/>
    <w:p w14:paraId="4713BF17" w14:textId="77777777" w:rsidR="000012F2" w:rsidRDefault="000012F2" w:rsidP="000012F2">
      <w:pPr>
        <w:pStyle w:val="Heading4"/>
      </w:pPr>
      <w:bookmarkStart w:id="533" w:name="_Toc81558646"/>
      <w:bookmarkStart w:id="534" w:name="_Toc85877133"/>
      <w:bookmarkEnd w:id="526"/>
      <w:r>
        <w:t>6.2.6.5</w:t>
      </w:r>
      <w:r>
        <w:tab/>
        <w:t>Binary data</w:t>
      </w:r>
      <w:bookmarkEnd w:id="534"/>
    </w:p>
    <w:p w14:paraId="5E845EC3" w14:textId="77777777" w:rsidR="000012F2" w:rsidRDefault="000012F2" w:rsidP="000012F2">
      <w:pPr>
        <w:rPr>
          <w:noProof/>
        </w:rPr>
      </w:pPr>
      <w:r>
        <w:rPr>
          <w:noProof/>
        </w:rPr>
        <w:t>None.</w:t>
      </w:r>
    </w:p>
    <w:p w14:paraId="525D944E" w14:textId="484F9DD1" w:rsidR="00170139" w:rsidRDefault="00170139" w:rsidP="00170139">
      <w:pPr>
        <w:pStyle w:val="Heading3"/>
      </w:pPr>
      <w:bookmarkStart w:id="535" w:name="_Toc85877134"/>
      <w:r>
        <w:t>6.2.7</w:t>
      </w:r>
      <w:r>
        <w:tab/>
        <w:t>Error Handling</w:t>
      </w:r>
      <w:bookmarkEnd w:id="533"/>
      <w:bookmarkEnd w:id="535"/>
    </w:p>
    <w:p w14:paraId="6B0F5C69" w14:textId="71033E46" w:rsidR="00170139" w:rsidRDefault="00170139" w:rsidP="00170139">
      <w:pPr>
        <w:pStyle w:val="Guidance"/>
      </w:pPr>
      <w:r>
        <w:t xml:space="preserve">This clause will include a reference to the general error handling principles specified in </w:t>
      </w:r>
      <w:r w:rsidR="00736ABD">
        <w:t>TS 2</w:t>
      </w:r>
      <w:r>
        <w:t>9.501, and further specify any general error handling aspect specific to the API, if any Error handling specific to each method (and resource) is specified in clauses 6.2.3. and 6.2.4.</w:t>
      </w:r>
    </w:p>
    <w:p w14:paraId="47590D73" w14:textId="6C038F41" w:rsidR="00170139" w:rsidRPr="00971458" w:rsidRDefault="00170139" w:rsidP="00170139">
      <w:pPr>
        <w:pStyle w:val="Heading4"/>
      </w:pPr>
      <w:bookmarkStart w:id="536" w:name="_Toc81558647"/>
      <w:bookmarkStart w:id="537" w:name="_Toc85877135"/>
      <w:r>
        <w:t>6.2</w:t>
      </w:r>
      <w:r w:rsidRPr="00971458">
        <w:t>.7.1</w:t>
      </w:r>
      <w:r w:rsidRPr="00971458">
        <w:tab/>
        <w:t>General</w:t>
      </w:r>
      <w:bookmarkEnd w:id="536"/>
      <w:bookmarkEnd w:id="537"/>
    </w:p>
    <w:p w14:paraId="3E65BE6F" w14:textId="77777777" w:rsidR="00170139" w:rsidRDefault="00170139" w:rsidP="00170139">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971458" w:rsidRDefault="00170139" w:rsidP="00170139">
      <w:pPr>
        <w:rPr>
          <w:rFonts w:eastAsia="Calibri"/>
        </w:rPr>
      </w:pPr>
      <w:r>
        <w:t xml:space="preserve">In addition, the requirements in the following clauses are applicable for the </w:t>
      </w:r>
      <w:r>
        <w:rPr>
          <w:noProof/>
        </w:rPr>
        <w:t>&lt;API Name&gt;</w:t>
      </w:r>
      <w:r>
        <w:t xml:space="preserve"> API.</w:t>
      </w:r>
    </w:p>
    <w:p w14:paraId="2FC7148C" w14:textId="6ECA827C" w:rsidR="00170139" w:rsidRPr="00971458" w:rsidRDefault="00170139" w:rsidP="00170139">
      <w:pPr>
        <w:pStyle w:val="Heading4"/>
      </w:pPr>
      <w:bookmarkStart w:id="538" w:name="_Toc81558648"/>
      <w:bookmarkStart w:id="539" w:name="_Toc85877136"/>
      <w:r>
        <w:t>6.2</w:t>
      </w:r>
      <w:r w:rsidRPr="00971458">
        <w:t>.7.2</w:t>
      </w:r>
      <w:r w:rsidRPr="00971458">
        <w:tab/>
        <w:t>Protocol Errors</w:t>
      </w:r>
      <w:bookmarkEnd w:id="538"/>
      <w:bookmarkEnd w:id="539"/>
    </w:p>
    <w:p w14:paraId="036C08E4" w14:textId="77777777" w:rsidR="00170139" w:rsidRPr="00971458" w:rsidRDefault="00170139" w:rsidP="00170139">
      <w:r>
        <w:t xml:space="preserve">No specific procedures for the </w:t>
      </w:r>
      <w:r>
        <w:rPr>
          <w:noProof/>
        </w:rPr>
        <w:t>&lt;API name&gt;</w:t>
      </w:r>
      <w:r>
        <w:t xml:space="preserve"> service are specified.</w:t>
      </w:r>
    </w:p>
    <w:p w14:paraId="629DD7FC" w14:textId="77777777" w:rsidR="00170139" w:rsidRDefault="00170139" w:rsidP="00170139">
      <w:pPr>
        <w:pStyle w:val="Guidance"/>
      </w:pPr>
      <w:r>
        <w:t>Or add specific information for the API if applicable.</w:t>
      </w:r>
    </w:p>
    <w:p w14:paraId="5C73D17C" w14:textId="22FAF82C" w:rsidR="00170139" w:rsidRDefault="00170139" w:rsidP="00170139">
      <w:pPr>
        <w:pStyle w:val="Heading4"/>
      </w:pPr>
      <w:bookmarkStart w:id="540" w:name="_Toc81558649"/>
      <w:bookmarkStart w:id="541" w:name="_Toc85877137"/>
      <w:r>
        <w:t>6.2.7.3</w:t>
      </w:r>
      <w:r>
        <w:tab/>
        <w:t>Application Errors</w:t>
      </w:r>
      <w:bookmarkEnd w:id="540"/>
      <w:bookmarkEnd w:id="541"/>
    </w:p>
    <w:p w14:paraId="62387450" w14:textId="1B6C5DBC" w:rsidR="00170139" w:rsidRDefault="00170139" w:rsidP="00170139">
      <w:r>
        <w:t>The application errors defined for the &lt;API name&gt;</w:t>
      </w:r>
      <w:r w:rsidRPr="002002FF">
        <w:rPr>
          <w:lang w:eastAsia="zh-CN"/>
        </w:rPr>
        <w:t xml:space="preserve"> </w:t>
      </w:r>
      <w:r>
        <w:t xml:space="preserve"> service are listed in Table 6.2.7.3-1.</w:t>
      </w:r>
    </w:p>
    <w:p w14:paraId="2AD2FAFA" w14:textId="75B0678A" w:rsidR="00170139" w:rsidRDefault="00170139" w:rsidP="00170139">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B54FF5" w14:paraId="788CAD6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16361A" w:rsidRDefault="00170139" w:rsidP="00110DBD">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16361A" w:rsidRDefault="00170139" w:rsidP="00110DBD">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16361A" w:rsidRDefault="00170139" w:rsidP="00110DBD">
            <w:pPr>
              <w:pStyle w:val="TAH"/>
            </w:pPr>
            <w:r w:rsidRPr="0016361A">
              <w:t>Description</w:t>
            </w:r>
          </w:p>
        </w:tc>
      </w:tr>
      <w:tr w:rsidR="00170139" w:rsidRPr="00B54FF5" w14:paraId="2B2C4D34"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16361A" w:rsidRDefault="00170139"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16361A" w:rsidRDefault="00170139"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16361A" w:rsidRDefault="00170139" w:rsidP="00110DBD">
            <w:pPr>
              <w:pStyle w:val="TAL"/>
              <w:rPr>
                <w:rFonts w:cs="Arial"/>
                <w:szCs w:val="18"/>
              </w:rPr>
            </w:pPr>
          </w:p>
        </w:tc>
      </w:tr>
    </w:tbl>
    <w:p w14:paraId="5D9A9C74" w14:textId="77777777" w:rsidR="00170139" w:rsidRDefault="00170139" w:rsidP="00170139"/>
    <w:p w14:paraId="0F7102CF" w14:textId="70688493" w:rsidR="00170139" w:rsidRPr="0023018E" w:rsidRDefault="00170139" w:rsidP="00170139">
      <w:pPr>
        <w:pStyle w:val="Heading3"/>
        <w:rPr>
          <w:lang w:eastAsia="zh-CN"/>
        </w:rPr>
      </w:pPr>
      <w:bookmarkStart w:id="542" w:name="_Toc81558650"/>
      <w:bookmarkStart w:id="543" w:name="_Toc85877138"/>
      <w:r>
        <w:t>6.2.8</w:t>
      </w:r>
      <w:r w:rsidRPr="0023018E">
        <w:rPr>
          <w:lang w:eastAsia="zh-CN"/>
        </w:rPr>
        <w:tab/>
        <w:t>Feature negotiation</w:t>
      </w:r>
      <w:bookmarkEnd w:id="542"/>
      <w:bookmarkEnd w:id="543"/>
    </w:p>
    <w:p w14:paraId="7D856B8E" w14:textId="0DD084A6" w:rsidR="00170139" w:rsidRDefault="00170139" w:rsidP="00170139">
      <w:r>
        <w:t>The optional features in table 6.2.8-1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027C14CF" w14:textId="50DD6031" w:rsidR="00170139" w:rsidRPr="002002FF" w:rsidRDefault="00170139" w:rsidP="00170139">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B54FF5"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16361A" w:rsidRDefault="00170139" w:rsidP="00110DBD">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16361A" w:rsidRDefault="00170139" w:rsidP="00110DBD">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16361A" w:rsidRDefault="00170139" w:rsidP="00110DBD">
            <w:pPr>
              <w:pStyle w:val="TAH"/>
            </w:pPr>
            <w:r w:rsidRPr="0016361A">
              <w:t>Description</w:t>
            </w:r>
          </w:p>
        </w:tc>
      </w:tr>
      <w:tr w:rsidR="00170139" w:rsidRPr="00B54FF5"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16361A"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16361A"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16361A" w:rsidRDefault="00170139" w:rsidP="00110DBD">
            <w:pPr>
              <w:pStyle w:val="TAL"/>
              <w:rPr>
                <w:rFonts w:cs="Arial"/>
                <w:szCs w:val="18"/>
              </w:rPr>
            </w:pPr>
          </w:p>
        </w:tc>
      </w:tr>
    </w:tbl>
    <w:p w14:paraId="2F9DDB7D" w14:textId="77777777" w:rsidR="00170139" w:rsidRDefault="00170139" w:rsidP="00170139">
      <w:pPr>
        <w:pStyle w:val="Guidance"/>
      </w:pPr>
      <w:r>
        <w:t>The feature number is a unique integer number within the API designating the feature. The first feature obtains the number 1, and subsequent features obtain the next numbers (2,3 …).</w:t>
      </w:r>
    </w:p>
    <w:p w14:paraId="55FA1929" w14:textId="77777777" w:rsidR="00170139" w:rsidRDefault="00170139" w:rsidP="00170139">
      <w:pPr>
        <w:pStyle w:val="Guidance"/>
      </w:pPr>
      <w:r>
        <w:t>The feature name is unique name within the API used to designate the feature e.g. in "Applicability" columns of various tables within the API definition.</w:t>
      </w:r>
    </w:p>
    <w:p w14:paraId="76A4100F" w14:textId="77777777" w:rsidR="00170139" w:rsidRDefault="00170139" w:rsidP="00170139">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0F090B4F" w14:textId="7E82D178" w:rsidR="00170139" w:rsidRPr="001E7573" w:rsidRDefault="00170139" w:rsidP="00170139">
      <w:pPr>
        <w:pStyle w:val="Heading3"/>
      </w:pPr>
      <w:bookmarkStart w:id="544" w:name="_Toc81558651"/>
      <w:bookmarkStart w:id="545" w:name="_Toc85877139"/>
      <w:r>
        <w:t>6.2.9</w:t>
      </w:r>
      <w:r w:rsidRPr="001E7573">
        <w:tab/>
        <w:t>Security</w:t>
      </w:r>
      <w:bookmarkEnd w:id="544"/>
      <w:bookmarkEnd w:id="545"/>
    </w:p>
    <w:p w14:paraId="690392EA" w14:textId="77777777" w:rsidR="00170139" w:rsidRPr="00642D3E" w:rsidRDefault="00170139" w:rsidP="0017013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49280435" w14:textId="77777777" w:rsidR="00170139" w:rsidRPr="00642D3E" w:rsidRDefault="00170139" w:rsidP="00170139">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F363FFF" w14:textId="77777777" w:rsidR="00170139" w:rsidRPr="00642D3E" w:rsidRDefault="00170139" w:rsidP="00170139">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7F41CBD6" w14:textId="77777777" w:rsidR="00170139" w:rsidRDefault="00170139" w:rsidP="00170139">
      <w:pPr>
        <w:rPr>
          <w:lang w:val="en-US"/>
        </w:rPr>
      </w:pPr>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1A35C568" w14:textId="68AB9518" w:rsidR="00170139" w:rsidRDefault="00170139" w:rsidP="00170139">
      <w:pPr>
        <w:pStyle w:val="Heading3"/>
        <w:rPr>
          <w:lang w:val="en-US"/>
        </w:rPr>
      </w:pPr>
      <w:bookmarkStart w:id="546" w:name="_Toc81558652"/>
      <w:bookmarkStart w:id="547" w:name="_Toc85877140"/>
      <w:r>
        <w:rPr>
          <w:lang w:val="en-US"/>
        </w:rPr>
        <w:t>6.2.10</w:t>
      </w:r>
      <w:r>
        <w:rPr>
          <w:lang w:val="en-US"/>
        </w:rPr>
        <w:tab/>
        <w:t>HTTP redirection</w:t>
      </w:r>
      <w:bookmarkEnd w:id="546"/>
      <w:bookmarkEnd w:id="547"/>
    </w:p>
    <w:p w14:paraId="1BE2F994" w14:textId="77777777" w:rsidR="00170139" w:rsidRPr="00E23310" w:rsidRDefault="00170139" w:rsidP="00170139">
      <w:pPr>
        <w:pStyle w:val="Guidance"/>
      </w:pPr>
      <w:r>
        <w:t xml:space="preserve">This clause will include HTTP redirection related matters, if MB-SMF set is defined. In such case, an </w:t>
      </w:r>
      <w:r w:rsidRPr="00C6137D">
        <w:t>HTTP request may be redirected to a different</w:t>
      </w:r>
      <w:r>
        <w:t xml:space="preserve"> MB-</w:t>
      </w:r>
      <w:r w:rsidRPr="00C6137D">
        <w:t xml:space="preserve"> SMF service instance, within the same </w:t>
      </w:r>
      <w:r>
        <w:t>MB-</w:t>
      </w:r>
      <w:r w:rsidRPr="00C6137D">
        <w:t xml:space="preserve">SMF or </w:t>
      </w:r>
      <w:r>
        <w:t xml:space="preserve">to </w:t>
      </w:r>
      <w:r w:rsidRPr="00C6137D">
        <w:t xml:space="preserve">a different </w:t>
      </w:r>
      <w:r>
        <w:t>MB-</w:t>
      </w:r>
      <w:r w:rsidRPr="00C6137D">
        <w:t xml:space="preserve">SMF </w:t>
      </w:r>
      <w:r>
        <w:t xml:space="preserve">in </w:t>
      </w:r>
      <w:r w:rsidRPr="00C6137D">
        <w:t xml:space="preserve">an </w:t>
      </w:r>
      <w:r>
        <w:t>MB-SMF set.</w:t>
      </w:r>
    </w:p>
    <w:p w14:paraId="3147CB7E" w14:textId="04102CD2" w:rsidR="00FE31DD" w:rsidRDefault="00FE31DD" w:rsidP="00FE31DD">
      <w:pPr>
        <w:pStyle w:val="Guidance"/>
      </w:pPr>
      <w:bookmarkStart w:id="548" w:name="_Toc81558708"/>
    </w:p>
    <w:p w14:paraId="6D22794D" w14:textId="3BB7E51A" w:rsidR="004D07EB" w:rsidRDefault="004D07EB" w:rsidP="004D07EB">
      <w:pPr>
        <w:pStyle w:val="Heading8"/>
      </w:pPr>
      <w:bookmarkStart w:id="549" w:name="_Toc510696650"/>
      <w:bookmarkStart w:id="550" w:name="_Toc35971450"/>
      <w:bookmarkStart w:id="551" w:name="_Toc67903567"/>
      <w:bookmarkStart w:id="552" w:name="_Toc76042780"/>
      <w:bookmarkStart w:id="553" w:name="_Toc81558761"/>
      <w:bookmarkStart w:id="554" w:name="_Toc510696652"/>
      <w:bookmarkStart w:id="555" w:name="_Toc35971452"/>
      <w:bookmarkStart w:id="556" w:name="_Toc85877141"/>
      <w:bookmarkEnd w:id="548"/>
      <w:r w:rsidRPr="004D3578">
        <w:t>Annex A (normative):</w:t>
      </w:r>
      <w:r w:rsidRPr="004D3578">
        <w:br/>
      </w:r>
      <w:r>
        <w:t>OpenAPI specification</w:t>
      </w:r>
      <w:bookmarkEnd w:id="549"/>
      <w:bookmarkEnd w:id="550"/>
      <w:bookmarkEnd w:id="551"/>
      <w:bookmarkEnd w:id="552"/>
      <w:bookmarkEnd w:id="553"/>
      <w:bookmarkEnd w:id="556"/>
    </w:p>
    <w:p w14:paraId="7280472B" w14:textId="77777777" w:rsidR="00FE31DD" w:rsidRDefault="00FE31DD" w:rsidP="00FE31DD">
      <w:pPr>
        <w:pStyle w:val="Heading2"/>
      </w:pPr>
      <w:bookmarkStart w:id="557" w:name="_Toc510696651"/>
      <w:bookmarkStart w:id="558" w:name="_Toc35971451"/>
      <w:bookmarkStart w:id="559" w:name="_Toc67903568"/>
      <w:bookmarkStart w:id="560" w:name="_Toc76042781"/>
      <w:bookmarkStart w:id="561" w:name="_Toc81558762"/>
      <w:bookmarkStart w:id="562" w:name="_Toc67903569"/>
      <w:bookmarkStart w:id="563" w:name="_Toc76042782"/>
      <w:bookmarkStart w:id="564" w:name="_Toc81558763"/>
      <w:bookmarkStart w:id="565" w:name="_Toc510696653"/>
      <w:bookmarkStart w:id="566" w:name="_Hlk515639407"/>
      <w:bookmarkStart w:id="567" w:name="_Toc85877142"/>
      <w:bookmarkEnd w:id="554"/>
      <w:bookmarkEnd w:id="555"/>
      <w:r>
        <w:t>A.1</w:t>
      </w:r>
      <w:r>
        <w:tab/>
        <w:t>General</w:t>
      </w:r>
      <w:bookmarkEnd w:id="557"/>
      <w:bookmarkEnd w:id="558"/>
      <w:bookmarkEnd w:id="559"/>
      <w:bookmarkEnd w:id="560"/>
      <w:bookmarkEnd w:id="561"/>
      <w:bookmarkEnd w:id="567"/>
    </w:p>
    <w:p w14:paraId="3E374404" w14:textId="5C979B7A" w:rsidR="00FE31DD" w:rsidRPr="00540071" w:rsidRDefault="00FE31DD" w:rsidP="00FE31DD">
      <w:r w:rsidRPr="00540071">
        <w:t xml:space="preserve">This Annex specifies the formal definition of the </w:t>
      </w:r>
      <w:r>
        <w:t xml:space="preserve">MB-SMF Service </w:t>
      </w:r>
      <w:r w:rsidRPr="00540071">
        <w:t>API</w:t>
      </w:r>
      <w:r>
        <w:t xml:space="preserve">s </w:t>
      </w:r>
      <w:r w:rsidRPr="00540071">
        <w:t>defined in the present specification</w:t>
      </w:r>
      <w:r>
        <w:t xml:space="preserve"> - </w:t>
      </w:r>
      <w:r w:rsidRPr="009A7C14">
        <w:t>Nmbsmf</w:t>
      </w:r>
      <w:r>
        <w:t xml:space="preserve">_TMGI and </w:t>
      </w:r>
      <w:r w:rsidRPr="00AF1EB6">
        <w:t>Nmbsmf_MBSSession</w:t>
      </w:r>
      <w:r>
        <w:t xml:space="preserve"> APIs</w:t>
      </w:r>
      <w:r w:rsidRPr="00540071">
        <w:t xml:space="preserve">. </w:t>
      </w:r>
      <w:r w:rsidRPr="000C0F05">
        <w:t xml:space="preserve"> </w:t>
      </w:r>
      <w:r w:rsidRPr="00540071">
        <w:t>This Annex consists of OpenAPI specifications in YAML format.</w:t>
      </w:r>
    </w:p>
    <w:p w14:paraId="69392FFB" w14:textId="77777777" w:rsidR="00FE31DD" w:rsidRPr="00EA7D0A" w:rsidRDefault="00FE31DD" w:rsidP="00FE31D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1F2AAEA" w14:textId="77777777" w:rsidR="00FE31DD" w:rsidRPr="004D2E9A" w:rsidRDefault="00FE31DD" w:rsidP="00FE31DD">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6593C113" w14:textId="4E4A70E4" w:rsidR="00FE31DD" w:rsidRPr="006D6534" w:rsidRDefault="00FE31DD" w:rsidP="00FE31D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36ABD">
        <w:t>clause 5</w:t>
      </w:r>
      <w:r>
        <w:t xml:space="preserve">.3.1 and 3GPP TR 21.900 [7] </w:t>
      </w:r>
      <w:r w:rsidR="00736ABD">
        <w:t>clause 5</w:t>
      </w:r>
      <w:r>
        <w:t>B).</w:t>
      </w:r>
    </w:p>
    <w:p w14:paraId="18CE7CF6" w14:textId="77777777" w:rsidR="00620C37" w:rsidRDefault="00620C37" w:rsidP="00620C37">
      <w:pPr>
        <w:pStyle w:val="Heading2"/>
      </w:pPr>
      <w:bookmarkStart w:id="568" w:name="_Toc85877143"/>
      <w:r>
        <w:t>A.2</w:t>
      </w:r>
      <w:r>
        <w:tab/>
      </w:r>
      <w:r w:rsidRPr="009A7C14">
        <w:t>Nmbsmf_</w:t>
      </w:r>
      <w:r>
        <w:t>TMGI API</w:t>
      </w:r>
      <w:bookmarkEnd w:id="562"/>
      <w:bookmarkEnd w:id="563"/>
      <w:bookmarkEnd w:id="564"/>
      <w:bookmarkEnd w:id="568"/>
    </w:p>
    <w:p w14:paraId="449CA10A" w14:textId="77777777" w:rsidR="00620C37" w:rsidRPr="00986E88" w:rsidRDefault="00620C37" w:rsidP="00620C37">
      <w:pPr>
        <w:pStyle w:val="PL"/>
      </w:pPr>
      <w:bookmarkStart w:id="569" w:name="_Hlk514243590"/>
      <w:bookmarkStart w:id="570" w:name="_Hlk515634373"/>
      <w:bookmarkStart w:id="571" w:name="_Hlk515642979"/>
      <w:r w:rsidRPr="00986E88">
        <w:t>openapi: 3.0.0</w:t>
      </w:r>
    </w:p>
    <w:p w14:paraId="47DAD4E6" w14:textId="77777777" w:rsidR="00620C37" w:rsidRDefault="00620C37" w:rsidP="00620C37">
      <w:pPr>
        <w:pStyle w:val="PL"/>
      </w:pPr>
    </w:p>
    <w:p w14:paraId="31265459" w14:textId="77777777" w:rsidR="00620C37" w:rsidRPr="00305C15" w:rsidRDefault="00620C37" w:rsidP="00620C37">
      <w:pPr>
        <w:pStyle w:val="PL"/>
      </w:pPr>
      <w:r w:rsidRPr="00305C15">
        <w:t>info:</w:t>
      </w:r>
    </w:p>
    <w:p w14:paraId="267E972D" w14:textId="77777777" w:rsidR="00620C37" w:rsidRPr="00305C15" w:rsidRDefault="00620C37" w:rsidP="00620C37">
      <w:pPr>
        <w:pStyle w:val="PL"/>
      </w:pPr>
      <w:r w:rsidRPr="00305C15">
        <w:t xml:space="preserve">  title: </w:t>
      </w:r>
      <w:r>
        <w:t>'</w:t>
      </w:r>
      <w:r w:rsidRPr="009A7C14">
        <w:t>Nmbsmf_</w:t>
      </w:r>
      <w:r>
        <w:t>TMGI'</w:t>
      </w:r>
    </w:p>
    <w:p w14:paraId="617A5FB4" w14:textId="3F3478E1" w:rsidR="00620C37" w:rsidRPr="00305C15" w:rsidRDefault="00620C37" w:rsidP="00620C37">
      <w:pPr>
        <w:pStyle w:val="PL"/>
      </w:pPr>
      <w:r w:rsidRPr="00305C15">
        <w:t xml:space="preserve">  version: 1.0.0-alpha.</w:t>
      </w:r>
      <w:r w:rsidR="00A41485">
        <w:t>2</w:t>
      </w:r>
    </w:p>
    <w:p w14:paraId="2EB66BBC" w14:textId="77777777" w:rsidR="00620C37" w:rsidRDefault="00620C37" w:rsidP="00620C37">
      <w:pPr>
        <w:pStyle w:val="PL"/>
      </w:pPr>
      <w:r w:rsidRPr="00305C15">
        <w:t xml:space="preserve">  description: </w:t>
      </w:r>
      <w:r>
        <w:t>|</w:t>
      </w:r>
    </w:p>
    <w:p w14:paraId="274FE1FE" w14:textId="77777777" w:rsidR="00620C37" w:rsidRPr="00305C15" w:rsidRDefault="00620C37" w:rsidP="00620C37">
      <w:pPr>
        <w:pStyle w:val="PL"/>
      </w:pPr>
      <w:r w:rsidRPr="00305C15">
        <w:t xml:space="preserve">    </w:t>
      </w:r>
      <w:r>
        <w:t>MB-SMF TMGI</w:t>
      </w:r>
      <w:r w:rsidRPr="00305C15">
        <w:t xml:space="preserve"> Service.</w:t>
      </w:r>
    </w:p>
    <w:p w14:paraId="3E9D86D2" w14:textId="77777777" w:rsidR="00620C37" w:rsidRDefault="00620C37" w:rsidP="00620C37">
      <w:pPr>
        <w:pStyle w:val="PL"/>
      </w:pPr>
      <w:r>
        <w:t xml:space="preserve">    © 2021, 3GPP Organizational Partners (ARIB, ATIS, CCSA, ETSI, TSDSI, TTA, TTC).</w:t>
      </w:r>
    </w:p>
    <w:p w14:paraId="3C49ECF2" w14:textId="77777777" w:rsidR="00620C37" w:rsidRDefault="00620C37" w:rsidP="00620C37">
      <w:pPr>
        <w:pStyle w:val="PL"/>
      </w:pPr>
      <w:r>
        <w:t xml:space="preserve">    All rights reserved.</w:t>
      </w:r>
    </w:p>
    <w:p w14:paraId="7B13E4C4" w14:textId="77777777" w:rsidR="00620C37" w:rsidRDefault="00620C37" w:rsidP="00620C37">
      <w:pPr>
        <w:pStyle w:val="PL"/>
      </w:pPr>
    </w:p>
    <w:p w14:paraId="453C1FC6" w14:textId="77777777" w:rsidR="00620C37" w:rsidRPr="00305C15" w:rsidRDefault="00620C37" w:rsidP="00620C37">
      <w:pPr>
        <w:pStyle w:val="PL"/>
      </w:pPr>
      <w:r w:rsidRPr="00305C15">
        <w:t>externalDocs:</w:t>
      </w:r>
    </w:p>
    <w:p w14:paraId="2E9BD06A" w14:textId="5B0E163F" w:rsidR="00620C37" w:rsidRPr="00305C15" w:rsidRDefault="00620C37" w:rsidP="00620C37">
      <w:pPr>
        <w:pStyle w:val="PL"/>
      </w:pPr>
      <w:r w:rsidRPr="00305C15">
        <w:lastRenderedPageBreak/>
        <w:t xml:space="preserve">  description: 3GPP TS 29.532 V</w:t>
      </w:r>
      <w:r>
        <w:t>0</w:t>
      </w:r>
      <w:r w:rsidRPr="00305C15">
        <w:t>.</w:t>
      </w:r>
      <w:r w:rsidR="00A41485">
        <w:t>2</w:t>
      </w:r>
      <w:r w:rsidRPr="00305C15">
        <w:t>.</w:t>
      </w:r>
      <w:r>
        <w:t>0</w:t>
      </w:r>
      <w:r w:rsidRPr="00AE1C9F">
        <w:t xml:space="preserve">; </w:t>
      </w:r>
      <w:r>
        <w:rPr>
          <w:noProof w:val="0"/>
        </w:rPr>
        <w:t xml:space="preserve">5G System; </w:t>
      </w:r>
      <w:r>
        <w:t>5G Multicast-Broadcast Session Management</w:t>
      </w:r>
      <w:r w:rsidRPr="0016361A">
        <w:t xml:space="preserve"> Services</w:t>
      </w:r>
      <w:r w:rsidRPr="00305C15">
        <w:t>; Stage 3.</w:t>
      </w:r>
    </w:p>
    <w:p w14:paraId="2A97320C" w14:textId="77777777" w:rsidR="00620C37" w:rsidRPr="00305C15" w:rsidRDefault="00620C37" w:rsidP="00620C37">
      <w:pPr>
        <w:pStyle w:val="PL"/>
      </w:pPr>
      <w:r w:rsidRPr="00305C15">
        <w:t xml:space="preserve">  url: http://www.3gpp.org/ftp/Specs/archive/29_series/29.532/</w:t>
      </w:r>
    </w:p>
    <w:bookmarkEnd w:id="569"/>
    <w:p w14:paraId="0567D167" w14:textId="77777777" w:rsidR="00620C37" w:rsidRDefault="00620C37" w:rsidP="00620C37">
      <w:pPr>
        <w:pStyle w:val="PL"/>
      </w:pPr>
    </w:p>
    <w:p w14:paraId="7AD90420" w14:textId="77777777" w:rsidR="00620C37" w:rsidRPr="001573A3" w:rsidRDefault="00620C37" w:rsidP="00620C37">
      <w:pPr>
        <w:pStyle w:val="PL"/>
      </w:pPr>
      <w:r w:rsidRPr="001573A3">
        <w:t>servers:</w:t>
      </w:r>
    </w:p>
    <w:p w14:paraId="72804A2A" w14:textId="77777777" w:rsidR="00620C37" w:rsidRPr="001573A3" w:rsidRDefault="00620C37" w:rsidP="00620C37">
      <w:pPr>
        <w:pStyle w:val="PL"/>
      </w:pPr>
      <w:r w:rsidRPr="001573A3">
        <w:t xml:space="preserve">  - url: '{apiRoot}/</w:t>
      </w:r>
      <w:r>
        <w:t>nmbsmf-tmgi</w:t>
      </w:r>
      <w:r w:rsidRPr="001573A3">
        <w:t>/v1'</w:t>
      </w:r>
    </w:p>
    <w:p w14:paraId="3EAA27EA" w14:textId="77777777" w:rsidR="00620C37" w:rsidRPr="00986E88" w:rsidRDefault="00620C37" w:rsidP="00620C37">
      <w:pPr>
        <w:pStyle w:val="PL"/>
      </w:pPr>
      <w:r w:rsidRPr="001573A3">
        <w:t xml:space="preserve">    </w:t>
      </w:r>
      <w:r w:rsidRPr="00986E88">
        <w:t>variables:</w:t>
      </w:r>
    </w:p>
    <w:p w14:paraId="20CA2330" w14:textId="77777777" w:rsidR="00620C37" w:rsidRPr="00986E88" w:rsidRDefault="00620C37" w:rsidP="00620C37">
      <w:pPr>
        <w:pStyle w:val="PL"/>
      </w:pPr>
      <w:r w:rsidRPr="00986E88">
        <w:t xml:space="preserve">      apiRoot:</w:t>
      </w:r>
    </w:p>
    <w:p w14:paraId="05B4A07D" w14:textId="77777777" w:rsidR="00620C37" w:rsidRPr="00986E88" w:rsidRDefault="00620C37" w:rsidP="00620C37">
      <w:pPr>
        <w:pStyle w:val="PL"/>
      </w:pPr>
      <w:r w:rsidRPr="00986E88">
        <w:t xml:space="preserve">        default: </w:t>
      </w:r>
      <w:r>
        <w:t>https://example</w:t>
      </w:r>
      <w:r w:rsidRPr="00986E88">
        <w:t>.com</w:t>
      </w:r>
    </w:p>
    <w:p w14:paraId="7D7D89CA" w14:textId="77777777" w:rsidR="00620C37" w:rsidRPr="00986E88" w:rsidRDefault="00620C37" w:rsidP="00620C37">
      <w:pPr>
        <w:pStyle w:val="PL"/>
      </w:pPr>
      <w:r w:rsidRPr="00986E88">
        <w:t xml:space="preserve">        description: apiRoot as defined in </w:t>
      </w:r>
      <w:r>
        <w:t>clause</w:t>
      </w:r>
      <w:r w:rsidRPr="00986E88">
        <w:t xml:space="preserve"> 4.4 of 3GPP TS 29.501</w:t>
      </w:r>
    </w:p>
    <w:p w14:paraId="541BF4EE" w14:textId="77777777" w:rsidR="00620C37" w:rsidRDefault="00620C37" w:rsidP="00620C37">
      <w:pPr>
        <w:pStyle w:val="PL"/>
      </w:pPr>
    </w:p>
    <w:p w14:paraId="4F9033B0" w14:textId="77777777" w:rsidR="00620C37" w:rsidRPr="002857AD" w:rsidRDefault="00620C37" w:rsidP="00620C37">
      <w:pPr>
        <w:pStyle w:val="PL"/>
      </w:pPr>
      <w:r w:rsidRPr="002857AD">
        <w:t>security:</w:t>
      </w:r>
    </w:p>
    <w:p w14:paraId="6A1BCFFC" w14:textId="77777777" w:rsidR="00620C37" w:rsidRPr="002857AD" w:rsidRDefault="00620C37" w:rsidP="00620C37">
      <w:pPr>
        <w:pStyle w:val="PL"/>
      </w:pPr>
      <w:r w:rsidRPr="002857AD">
        <w:t xml:space="preserve">  - {}</w:t>
      </w:r>
    </w:p>
    <w:p w14:paraId="4806E9B6" w14:textId="77777777" w:rsidR="00620C37" w:rsidRPr="002857AD" w:rsidRDefault="00620C37" w:rsidP="00620C37">
      <w:pPr>
        <w:pStyle w:val="PL"/>
      </w:pPr>
      <w:r>
        <w:t xml:space="preserve">  - oAuth2ClientCredentials:</w:t>
      </w:r>
    </w:p>
    <w:p w14:paraId="4C40CBED" w14:textId="77777777" w:rsidR="00620C37" w:rsidRDefault="00620C37" w:rsidP="00620C37">
      <w:pPr>
        <w:pStyle w:val="PL"/>
      </w:pPr>
      <w:r>
        <w:t xml:space="preserve">    - nmbsmf-tmgi</w:t>
      </w:r>
    </w:p>
    <w:p w14:paraId="6CDC10A5" w14:textId="77777777" w:rsidR="00620C37" w:rsidRDefault="00620C37" w:rsidP="00620C37">
      <w:pPr>
        <w:pStyle w:val="PL"/>
      </w:pPr>
    </w:p>
    <w:p w14:paraId="51778A11" w14:textId="77777777" w:rsidR="00620C37" w:rsidRDefault="00620C37" w:rsidP="00620C37">
      <w:pPr>
        <w:pStyle w:val="PL"/>
      </w:pPr>
      <w:r w:rsidRPr="00986E88">
        <w:t>paths:</w:t>
      </w:r>
    </w:p>
    <w:p w14:paraId="71F89F64" w14:textId="77777777" w:rsidR="00620C37" w:rsidRPr="002E5CBA" w:rsidRDefault="00620C37" w:rsidP="00620C37">
      <w:pPr>
        <w:pStyle w:val="PL"/>
      </w:pPr>
      <w:r w:rsidRPr="002E5CBA">
        <w:t xml:space="preserve">  /</w:t>
      </w:r>
      <w:r>
        <w:t>tmgi</w:t>
      </w:r>
      <w:r w:rsidRPr="002E5CBA">
        <w:t>:</w:t>
      </w:r>
    </w:p>
    <w:p w14:paraId="6A07AAC6" w14:textId="77777777" w:rsidR="00620C37" w:rsidRPr="002E5CBA" w:rsidRDefault="00620C37" w:rsidP="00620C37">
      <w:pPr>
        <w:pStyle w:val="PL"/>
      </w:pPr>
      <w:r w:rsidRPr="002E5CBA">
        <w:t xml:space="preserve">    post:</w:t>
      </w:r>
    </w:p>
    <w:p w14:paraId="432F5A0D" w14:textId="77777777" w:rsidR="00620C37" w:rsidRPr="002E5CBA" w:rsidRDefault="00620C37" w:rsidP="00620C37">
      <w:pPr>
        <w:pStyle w:val="PL"/>
      </w:pPr>
      <w:r w:rsidRPr="002E5CBA">
        <w:t xml:space="preserve"> </w:t>
      </w:r>
      <w:r>
        <w:t xml:space="preserve">     summary:  Allocate TMGIs</w:t>
      </w:r>
    </w:p>
    <w:p w14:paraId="0A9E82B0" w14:textId="77777777" w:rsidR="00620C37" w:rsidRPr="002E5CBA" w:rsidRDefault="00620C37" w:rsidP="00620C37">
      <w:pPr>
        <w:pStyle w:val="PL"/>
      </w:pPr>
      <w:r w:rsidRPr="002E5CBA">
        <w:t xml:space="preserve">      tags:</w:t>
      </w:r>
    </w:p>
    <w:p w14:paraId="7E0844DE" w14:textId="77777777" w:rsidR="00620C37" w:rsidRPr="002E5CBA" w:rsidRDefault="00620C37" w:rsidP="00620C37">
      <w:pPr>
        <w:pStyle w:val="PL"/>
      </w:pPr>
      <w:r>
        <w:t xml:space="preserve">        - TMGI</w:t>
      </w:r>
      <w:r w:rsidRPr="002E5CBA">
        <w:t xml:space="preserve"> collection</w:t>
      </w:r>
    </w:p>
    <w:p w14:paraId="1E46FBED" w14:textId="77777777" w:rsidR="00620C37" w:rsidRDefault="00620C37" w:rsidP="00620C37">
      <w:pPr>
        <w:pStyle w:val="PL"/>
      </w:pPr>
      <w:r w:rsidRPr="002E5CBA">
        <w:t xml:space="preserve"> </w:t>
      </w:r>
      <w:r>
        <w:t xml:space="preserve">     operationId: AllocateTmgi</w:t>
      </w:r>
    </w:p>
    <w:p w14:paraId="243B6F91" w14:textId="77777777" w:rsidR="00620C37" w:rsidRPr="002E5CBA" w:rsidRDefault="00620C37" w:rsidP="00620C37">
      <w:pPr>
        <w:pStyle w:val="PL"/>
      </w:pPr>
      <w:r w:rsidRPr="002E5CBA">
        <w:t xml:space="preserve">      requestBody:</w:t>
      </w:r>
    </w:p>
    <w:p w14:paraId="1733D78F" w14:textId="77777777" w:rsidR="00620C37" w:rsidRPr="002E5CBA" w:rsidRDefault="00620C37" w:rsidP="00620C37">
      <w:pPr>
        <w:pStyle w:val="PL"/>
      </w:pPr>
      <w:r w:rsidRPr="002E5CBA">
        <w:t xml:space="preserve">        description: representation of the </w:t>
      </w:r>
      <w:r>
        <w:t>TMGIs</w:t>
      </w:r>
      <w:r w:rsidRPr="002E5CBA">
        <w:t xml:space="preserve"> to be created in the </w:t>
      </w:r>
      <w:r>
        <w:t>MB-</w:t>
      </w:r>
      <w:r w:rsidRPr="002E5CBA">
        <w:t>SMF</w:t>
      </w:r>
    </w:p>
    <w:p w14:paraId="3AE1402C" w14:textId="77777777" w:rsidR="00620C37" w:rsidRPr="002E5CBA" w:rsidRDefault="00620C37" w:rsidP="00620C37">
      <w:pPr>
        <w:pStyle w:val="PL"/>
      </w:pPr>
      <w:r w:rsidRPr="002E5CBA">
        <w:t xml:space="preserve">        required: true</w:t>
      </w:r>
    </w:p>
    <w:p w14:paraId="6E67ACCD" w14:textId="77777777" w:rsidR="00620C37" w:rsidRPr="002E5CBA" w:rsidRDefault="00620C37" w:rsidP="00620C37">
      <w:pPr>
        <w:pStyle w:val="PL"/>
      </w:pPr>
      <w:r w:rsidRPr="002E5CBA">
        <w:t xml:space="preserve">        content:</w:t>
      </w:r>
    </w:p>
    <w:p w14:paraId="1A5D25FE" w14:textId="77777777" w:rsidR="00620C37" w:rsidRPr="002E5CBA" w:rsidRDefault="00620C37" w:rsidP="00620C37">
      <w:pPr>
        <w:pStyle w:val="PL"/>
      </w:pPr>
      <w:r w:rsidRPr="002E5CBA">
        <w:t xml:space="preserve">          </w:t>
      </w:r>
      <w:r>
        <w:t>application/json</w:t>
      </w:r>
      <w:r w:rsidRPr="002E5CBA">
        <w:t>:</w:t>
      </w:r>
    </w:p>
    <w:p w14:paraId="02873BF2" w14:textId="77777777" w:rsidR="00620C37" w:rsidRPr="002E5CBA" w:rsidRDefault="00620C37" w:rsidP="00620C37">
      <w:pPr>
        <w:pStyle w:val="PL"/>
      </w:pPr>
      <w:r w:rsidRPr="002E5CBA">
        <w:t xml:space="preserve">            schema:</w:t>
      </w:r>
    </w:p>
    <w:p w14:paraId="19136F02" w14:textId="77777777" w:rsidR="00620C37" w:rsidRPr="002E5CBA" w:rsidRDefault="00620C37" w:rsidP="00620C37">
      <w:pPr>
        <w:pStyle w:val="PL"/>
      </w:pPr>
      <w:r w:rsidRPr="002E5CBA">
        <w:t xml:space="preserve">              $ref: '#/components/schemas/</w:t>
      </w:r>
      <w:r>
        <w:t>TmgiAllocate</w:t>
      </w:r>
      <w:r w:rsidRPr="002E5CBA">
        <w:t>'</w:t>
      </w:r>
    </w:p>
    <w:p w14:paraId="19966D22" w14:textId="77777777" w:rsidR="00620C37" w:rsidRDefault="00620C37" w:rsidP="00620C37">
      <w:pPr>
        <w:pStyle w:val="PL"/>
      </w:pPr>
      <w:r w:rsidRPr="00986E88">
        <w:t xml:space="preserve">      responses:</w:t>
      </w:r>
    </w:p>
    <w:p w14:paraId="3AE56DD2" w14:textId="77777777" w:rsidR="00620C37" w:rsidRPr="002E5CBA" w:rsidRDefault="00620C37" w:rsidP="00620C37">
      <w:pPr>
        <w:pStyle w:val="PL"/>
      </w:pPr>
      <w:r w:rsidRPr="002E5CBA">
        <w:t xml:space="preserve">        '200':</w:t>
      </w:r>
    </w:p>
    <w:p w14:paraId="0EB2DB2C" w14:textId="77777777" w:rsidR="00620C37" w:rsidRPr="002E5CBA" w:rsidRDefault="00620C37" w:rsidP="00620C37">
      <w:pPr>
        <w:pStyle w:val="PL"/>
      </w:pPr>
      <w:r w:rsidRPr="002E5CBA">
        <w:t xml:space="preserve">          description: successful </w:t>
      </w:r>
      <w:r>
        <w:t>allocation of TMGIs</w:t>
      </w:r>
    </w:p>
    <w:p w14:paraId="7E8EDE34" w14:textId="77777777" w:rsidR="00620C37" w:rsidRPr="002E5CBA" w:rsidRDefault="00620C37" w:rsidP="00620C37">
      <w:pPr>
        <w:pStyle w:val="PL"/>
      </w:pPr>
      <w:r w:rsidRPr="002E5CBA">
        <w:t xml:space="preserve">          content:</w:t>
      </w:r>
    </w:p>
    <w:p w14:paraId="49EF6C13" w14:textId="77777777" w:rsidR="00620C37" w:rsidRPr="002E5CBA" w:rsidRDefault="00620C37" w:rsidP="00620C37">
      <w:pPr>
        <w:pStyle w:val="PL"/>
      </w:pPr>
      <w:r w:rsidRPr="002E5CBA">
        <w:t xml:space="preserve">            application/json:</w:t>
      </w:r>
    </w:p>
    <w:p w14:paraId="0111E00F" w14:textId="77777777" w:rsidR="00620C37" w:rsidRPr="002E5CBA" w:rsidRDefault="00620C37" w:rsidP="00620C37">
      <w:pPr>
        <w:pStyle w:val="PL"/>
      </w:pPr>
      <w:r w:rsidRPr="002E5CBA">
        <w:t xml:space="preserve">              schema:</w:t>
      </w:r>
    </w:p>
    <w:p w14:paraId="25CD5A0C" w14:textId="77777777" w:rsidR="00620C37" w:rsidRDefault="00620C37" w:rsidP="00620C37">
      <w:pPr>
        <w:pStyle w:val="PL"/>
      </w:pPr>
      <w:r w:rsidRPr="002E5CBA">
        <w:t xml:space="preserve">                $ref: '#/com</w:t>
      </w:r>
      <w:r>
        <w:t>ponents/schemas/TmgiAllocated</w:t>
      </w:r>
      <w:r w:rsidRPr="002E5CBA">
        <w:t>'</w:t>
      </w:r>
    </w:p>
    <w:p w14:paraId="5204337C" w14:textId="77777777" w:rsidR="00620C37" w:rsidRDefault="00620C37" w:rsidP="00620C37">
      <w:pPr>
        <w:pStyle w:val="PL"/>
      </w:pPr>
      <w:r w:rsidRPr="002E5CBA">
        <w:t xml:space="preserve">        '</w:t>
      </w:r>
      <w:r>
        <w:t>307</w:t>
      </w:r>
      <w:r w:rsidRPr="002E5CBA">
        <w:t>':</w:t>
      </w:r>
    </w:p>
    <w:p w14:paraId="0637F913" w14:textId="77777777" w:rsidR="00620C37" w:rsidRDefault="00620C37" w:rsidP="00620C37">
      <w:pPr>
        <w:pStyle w:val="PL"/>
      </w:pPr>
      <w:r w:rsidRPr="002E5CBA">
        <w:t xml:space="preserve">        </w:t>
      </w:r>
      <w:r>
        <w:t xml:space="preserve">  $ref: </w:t>
      </w:r>
      <w:r w:rsidRPr="00690A26">
        <w:t>'TS29571_CommonData.yaml#/components/</w:t>
      </w:r>
      <w:r>
        <w:t>responses/307'</w:t>
      </w:r>
    </w:p>
    <w:p w14:paraId="2C5B019B" w14:textId="77777777" w:rsidR="00620C37" w:rsidRDefault="00620C37" w:rsidP="00620C37">
      <w:pPr>
        <w:pStyle w:val="PL"/>
      </w:pPr>
      <w:r w:rsidRPr="002E5CBA">
        <w:t xml:space="preserve">        '</w:t>
      </w:r>
      <w:r>
        <w:t>308</w:t>
      </w:r>
      <w:r w:rsidRPr="002E5CBA">
        <w:t>':</w:t>
      </w:r>
    </w:p>
    <w:p w14:paraId="3A595786" w14:textId="77777777" w:rsidR="00620C37" w:rsidRPr="002E5CBA" w:rsidRDefault="00620C37" w:rsidP="00620C37">
      <w:pPr>
        <w:pStyle w:val="PL"/>
      </w:pPr>
      <w:r w:rsidRPr="002E5CBA">
        <w:t xml:space="preserve">        </w:t>
      </w:r>
      <w:r>
        <w:t xml:space="preserve">  $ref: </w:t>
      </w:r>
      <w:r w:rsidRPr="00690A26">
        <w:t>'TS29571_CommonData.yaml#/components/</w:t>
      </w:r>
      <w:r>
        <w:t>responses/308'</w:t>
      </w:r>
    </w:p>
    <w:p w14:paraId="107F7CB6" w14:textId="77777777" w:rsidR="00620C37" w:rsidRPr="00986E88" w:rsidRDefault="00620C37" w:rsidP="00620C37">
      <w:pPr>
        <w:pStyle w:val="PL"/>
      </w:pPr>
      <w:r>
        <w:t xml:space="preserve">        '400</w:t>
      </w:r>
      <w:r w:rsidRPr="00986E88">
        <w:t>':</w:t>
      </w:r>
    </w:p>
    <w:p w14:paraId="05DFFB1B" w14:textId="77777777" w:rsidR="00620C37" w:rsidRPr="008F2F3C" w:rsidRDefault="00620C37" w:rsidP="00620C37">
      <w:pPr>
        <w:pStyle w:val="PL"/>
      </w:pPr>
      <w:r w:rsidRPr="008F2F3C">
        <w:t xml:space="preserve">        </w:t>
      </w:r>
      <w:r>
        <w:t xml:space="preserve">  </w:t>
      </w:r>
      <w:r w:rsidRPr="008F2F3C">
        <w:t>$ref: 'TS29571_CommonData.yaml#/components/responses/400'</w:t>
      </w:r>
    </w:p>
    <w:p w14:paraId="7CB0FBFE" w14:textId="77777777" w:rsidR="00620C37" w:rsidRPr="00986E88" w:rsidRDefault="00620C37" w:rsidP="00620C37">
      <w:pPr>
        <w:pStyle w:val="PL"/>
      </w:pPr>
      <w:r>
        <w:t xml:space="preserve">        '401</w:t>
      </w:r>
      <w:r w:rsidRPr="00986E88">
        <w:t>':</w:t>
      </w:r>
    </w:p>
    <w:p w14:paraId="2CC04087" w14:textId="77777777" w:rsidR="00620C37" w:rsidRPr="008F2F3C" w:rsidRDefault="00620C37" w:rsidP="00620C37">
      <w:pPr>
        <w:pStyle w:val="PL"/>
      </w:pPr>
      <w:r w:rsidRPr="008F2F3C">
        <w:t xml:space="preserve">        </w:t>
      </w:r>
      <w:r>
        <w:t xml:space="preserve">  </w:t>
      </w:r>
      <w:r w:rsidRPr="008F2F3C">
        <w:t>$ref: 'TS29571_CommonData.yaml#/components/responses/40</w:t>
      </w:r>
      <w:r>
        <w:t>1</w:t>
      </w:r>
      <w:r w:rsidRPr="008F2F3C">
        <w:t>'</w:t>
      </w:r>
    </w:p>
    <w:p w14:paraId="66783B41" w14:textId="77777777" w:rsidR="00620C37" w:rsidRPr="00986E88" w:rsidRDefault="00620C37" w:rsidP="00620C37">
      <w:pPr>
        <w:pStyle w:val="PL"/>
      </w:pPr>
      <w:r>
        <w:t xml:space="preserve">        '403</w:t>
      </w:r>
      <w:r w:rsidRPr="00986E88">
        <w:t>':</w:t>
      </w:r>
    </w:p>
    <w:p w14:paraId="2D862001" w14:textId="77777777" w:rsidR="00620C37" w:rsidRPr="008F2F3C" w:rsidRDefault="00620C37" w:rsidP="00620C37">
      <w:pPr>
        <w:pStyle w:val="PL"/>
      </w:pPr>
      <w:r w:rsidRPr="008F2F3C">
        <w:t xml:space="preserve">        </w:t>
      </w:r>
      <w:r>
        <w:t xml:space="preserve">  </w:t>
      </w:r>
      <w:r w:rsidRPr="008F2F3C">
        <w:t>$ref: 'TS29571_CommonData.yaml#/components/responses/4</w:t>
      </w:r>
      <w:r>
        <w:t>03</w:t>
      </w:r>
      <w:r w:rsidRPr="008F2F3C">
        <w:t>'</w:t>
      </w:r>
    </w:p>
    <w:p w14:paraId="0D8695B7" w14:textId="77777777" w:rsidR="00620C37" w:rsidRPr="00986E88" w:rsidRDefault="00620C37" w:rsidP="00620C37">
      <w:pPr>
        <w:pStyle w:val="PL"/>
      </w:pPr>
      <w:r>
        <w:t xml:space="preserve">        '404</w:t>
      </w:r>
      <w:r w:rsidRPr="00986E88">
        <w:t>':</w:t>
      </w:r>
    </w:p>
    <w:p w14:paraId="7F2A4EAA" w14:textId="77777777" w:rsidR="00620C37" w:rsidRPr="008F2F3C" w:rsidRDefault="00620C37" w:rsidP="00620C37">
      <w:pPr>
        <w:pStyle w:val="PL"/>
      </w:pPr>
      <w:r w:rsidRPr="008F2F3C">
        <w:t xml:space="preserve">        </w:t>
      </w:r>
      <w:r>
        <w:t xml:space="preserve">  </w:t>
      </w:r>
      <w:r w:rsidRPr="008F2F3C">
        <w:t>$ref: 'TS29571_CommonData.yaml#/components/responses/40</w:t>
      </w:r>
      <w:r>
        <w:t>4</w:t>
      </w:r>
      <w:r w:rsidRPr="008F2F3C">
        <w:t>'</w:t>
      </w:r>
    </w:p>
    <w:p w14:paraId="1518D103" w14:textId="77777777" w:rsidR="00620C37" w:rsidRPr="00986E88" w:rsidRDefault="00620C37" w:rsidP="00620C37">
      <w:pPr>
        <w:pStyle w:val="PL"/>
      </w:pPr>
      <w:r>
        <w:t xml:space="preserve">        '411</w:t>
      </w:r>
      <w:r w:rsidRPr="00986E88">
        <w:t>':</w:t>
      </w:r>
    </w:p>
    <w:p w14:paraId="7417204D" w14:textId="77777777" w:rsidR="00620C37" w:rsidRPr="008F2F3C" w:rsidRDefault="00620C37" w:rsidP="00620C37">
      <w:pPr>
        <w:pStyle w:val="PL"/>
      </w:pPr>
      <w:r w:rsidRPr="008F2F3C">
        <w:t xml:space="preserve">        </w:t>
      </w:r>
      <w:r>
        <w:t xml:space="preserve">  </w:t>
      </w:r>
      <w:r w:rsidRPr="008F2F3C">
        <w:t>$ref: 'TS29571_CommonData.yaml#/components/responses/4</w:t>
      </w:r>
      <w:r>
        <w:t>11</w:t>
      </w:r>
      <w:r w:rsidRPr="008F2F3C">
        <w:t>'</w:t>
      </w:r>
    </w:p>
    <w:p w14:paraId="363F1D5D" w14:textId="77777777" w:rsidR="00620C37" w:rsidRPr="00986E88" w:rsidRDefault="00620C37" w:rsidP="00620C37">
      <w:pPr>
        <w:pStyle w:val="PL"/>
      </w:pPr>
      <w:r>
        <w:t xml:space="preserve">        '413</w:t>
      </w:r>
      <w:r w:rsidRPr="00986E88">
        <w:t>':</w:t>
      </w:r>
    </w:p>
    <w:p w14:paraId="2E564823" w14:textId="77777777" w:rsidR="00620C37" w:rsidRPr="008F2F3C" w:rsidRDefault="00620C37" w:rsidP="00620C37">
      <w:pPr>
        <w:pStyle w:val="PL"/>
      </w:pPr>
      <w:r w:rsidRPr="008F2F3C">
        <w:t xml:space="preserve">        </w:t>
      </w:r>
      <w:r>
        <w:t xml:space="preserve">  </w:t>
      </w:r>
      <w:r w:rsidRPr="008F2F3C">
        <w:t>$ref: 'TS29571_CommonData.yaml#/components/responses/4</w:t>
      </w:r>
      <w:r>
        <w:t>13</w:t>
      </w:r>
      <w:r w:rsidRPr="008F2F3C">
        <w:t>'</w:t>
      </w:r>
    </w:p>
    <w:p w14:paraId="3F1A27E7" w14:textId="77777777" w:rsidR="00620C37" w:rsidRPr="00986E88" w:rsidRDefault="00620C37" w:rsidP="00620C37">
      <w:pPr>
        <w:pStyle w:val="PL"/>
      </w:pPr>
      <w:r>
        <w:t xml:space="preserve">        '415</w:t>
      </w:r>
      <w:r w:rsidRPr="00986E88">
        <w:t>':</w:t>
      </w:r>
    </w:p>
    <w:p w14:paraId="6979A3CE" w14:textId="77777777" w:rsidR="00620C37" w:rsidRPr="008F2F3C" w:rsidRDefault="00620C37" w:rsidP="00620C37">
      <w:pPr>
        <w:pStyle w:val="PL"/>
      </w:pPr>
      <w:r w:rsidRPr="008F2F3C">
        <w:t xml:space="preserve">        </w:t>
      </w:r>
      <w:r>
        <w:t xml:space="preserve">  </w:t>
      </w:r>
      <w:r w:rsidRPr="008F2F3C">
        <w:t>$ref: 'TS29571_CommonData.yaml#/components/responses/4</w:t>
      </w:r>
      <w:r>
        <w:t>15</w:t>
      </w:r>
      <w:r w:rsidRPr="008F2F3C">
        <w:t>'</w:t>
      </w:r>
    </w:p>
    <w:p w14:paraId="7A8DFC56" w14:textId="77777777" w:rsidR="00620C37" w:rsidRPr="00986E88" w:rsidRDefault="00620C37" w:rsidP="00620C37">
      <w:pPr>
        <w:pStyle w:val="PL"/>
      </w:pPr>
      <w:r>
        <w:t xml:space="preserve">        '429</w:t>
      </w:r>
      <w:r w:rsidRPr="00986E88">
        <w:t>':</w:t>
      </w:r>
    </w:p>
    <w:p w14:paraId="34165BAA" w14:textId="77777777" w:rsidR="00620C37" w:rsidRPr="008F2F3C" w:rsidRDefault="00620C37" w:rsidP="00620C37">
      <w:pPr>
        <w:pStyle w:val="PL"/>
      </w:pPr>
      <w:r w:rsidRPr="008F2F3C">
        <w:t xml:space="preserve">        </w:t>
      </w:r>
      <w:r>
        <w:t xml:space="preserve">  </w:t>
      </w:r>
      <w:r w:rsidRPr="008F2F3C">
        <w:t>$ref: 'TS29571_CommonData.yaml#/components/responses/4</w:t>
      </w:r>
      <w:r>
        <w:t>29</w:t>
      </w:r>
      <w:r w:rsidRPr="008F2F3C">
        <w:t>'</w:t>
      </w:r>
    </w:p>
    <w:p w14:paraId="58C75C4D" w14:textId="77777777" w:rsidR="00620C37" w:rsidRPr="00986E88" w:rsidRDefault="00620C37" w:rsidP="00620C37">
      <w:pPr>
        <w:pStyle w:val="PL"/>
      </w:pPr>
      <w:r>
        <w:t xml:space="preserve">        '500</w:t>
      </w:r>
      <w:r w:rsidRPr="00986E88">
        <w:t>':</w:t>
      </w:r>
    </w:p>
    <w:p w14:paraId="732CE41D" w14:textId="77777777" w:rsidR="00620C37" w:rsidRPr="008F2F3C" w:rsidRDefault="00620C37" w:rsidP="00620C37">
      <w:pPr>
        <w:pStyle w:val="PL"/>
      </w:pPr>
      <w:r w:rsidRPr="008F2F3C">
        <w:t xml:space="preserve">        </w:t>
      </w:r>
      <w:r>
        <w:t xml:space="preserve">  </w:t>
      </w:r>
      <w:r w:rsidRPr="008F2F3C">
        <w:t>$ref: 'TS29571_CommonData.yaml#/components/responses/500'</w:t>
      </w:r>
    </w:p>
    <w:p w14:paraId="1C382D31" w14:textId="77777777" w:rsidR="00620C37" w:rsidRPr="00986E88" w:rsidRDefault="00620C37" w:rsidP="00620C37">
      <w:pPr>
        <w:pStyle w:val="PL"/>
      </w:pPr>
      <w:r>
        <w:t xml:space="preserve">        '503</w:t>
      </w:r>
      <w:r w:rsidRPr="00986E88">
        <w:t>':</w:t>
      </w:r>
    </w:p>
    <w:p w14:paraId="322A5FA2" w14:textId="77777777" w:rsidR="00620C37" w:rsidRPr="008F2F3C" w:rsidRDefault="00620C37" w:rsidP="00620C37">
      <w:pPr>
        <w:pStyle w:val="PL"/>
      </w:pPr>
      <w:r w:rsidRPr="008F2F3C">
        <w:t xml:space="preserve">        </w:t>
      </w:r>
      <w:r>
        <w:t xml:space="preserve">  </w:t>
      </w:r>
      <w:r w:rsidRPr="008F2F3C">
        <w:t>$ref: 'TS29571_CommonData.yaml#/components/responses/50</w:t>
      </w:r>
      <w:r>
        <w:t>3</w:t>
      </w:r>
      <w:r w:rsidRPr="008F2F3C">
        <w:t>'</w:t>
      </w:r>
    </w:p>
    <w:p w14:paraId="1EA3917C" w14:textId="77777777" w:rsidR="00620C37" w:rsidRDefault="00620C37" w:rsidP="00620C37">
      <w:pPr>
        <w:pStyle w:val="PL"/>
      </w:pPr>
      <w:r>
        <w:t xml:space="preserve">        default:</w:t>
      </w:r>
    </w:p>
    <w:p w14:paraId="04110E67" w14:textId="77777777" w:rsidR="00620C37" w:rsidRDefault="00620C37" w:rsidP="00620C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D623C6B" w14:textId="77777777" w:rsidR="00620C37" w:rsidRPr="00690A26" w:rsidRDefault="00620C37" w:rsidP="00620C37">
      <w:pPr>
        <w:pStyle w:val="PL"/>
      </w:pPr>
      <w:r w:rsidRPr="00690A26">
        <w:t xml:space="preserve">    delete:</w:t>
      </w:r>
    </w:p>
    <w:p w14:paraId="5CB494C9" w14:textId="77777777" w:rsidR="00620C37" w:rsidRPr="00690A26" w:rsidRDefault="00620C37" w:rsidP="00620C37">
      <w:pPr>
        <w:pStyle w:val="PL"/>
      </w:pPr>
      <w:r w:rsidRPr="00690A26">
        <w:t xml:space="preserve">      summary: </w:t>
      </w:r>
      <w:r>
        <w:t>Deallocate one or more TMGIs</w:t>
      </w:r>
    </w:p>
    <w:p w14:paraId="16BCBA8A" w14:textId="77777777" w:rsidR="00620C37" w:rsidRPr="00690A26" w:rsidRDefault="00620C37" w:rsidP="00620C37">
      <w:pPr>
        <w:pStyle w:val="PL"/>
      </w:pPr>
      <w:r w:rsidRPr="00690A26">
        <w:t xml:space="preserve">      </w:t>
      </w:r>
      <w:r w:rsidRPr="00407B4D">
        <w:t>operationId: TMGIDeallocate</w:t>
      </w:r>
    </w:p>
    <w:p w14:paraId="614CF99A" w14:textId="77777777" w:rsidR="00620C37" w:rsidRPr="00690A26" w:rsidRDefault="00620C37" w:rsidP="00620C37">
      <w:pPr>
        <w:pStyle w:val="PL"/>
      </w:pPr>
      <w:r w:rsidRPr="00690A26">
        <w:t xml:space="preserve">      tags:</w:t>
      </w:r>
    </w:p>
    <w:p w14:paraId="61106EFF" w14:textId="77777777" w:rsidR="00620C37" w:rsidRPr="00690A26" w:rsidRDefault="00620C37" w:rsidP="00620C37">
      <w:pPr>
        <w:pStyle w:val="PL"/>
      </w:pPr>
      <w:r w:rsidRPr="00690A26">
        <w:t xml:space="preserve">   </w:t>
      </w:r>
      <w:r>
        <w:t xml:space="preserve">     - TMGI</w:t>
      </w:r>
      <w:r w:rsidRPr="002E5CBA">
        <w:t xml:space="preserve"> collection</w:t>
      </w:r>
    </w:p>
    <w:p w14:paraId="4E7F159C" w14:textId="77777777" w:rsidR="00620C37" w:rsidRPr="00690A26" w:rsidRDefault="00620C37" w:rsidP="00620C37">
      <w:pPr>
        <w:pStyle w:val="PL"/>
      </w:pPr>
      <w:r w:rsidRPr="00690A26">
        <w:t xml:space="preserve">      parameters:</w:t>
      </w:r>
    </w:p>
    <w:p w14:paraId="7C6CEDDD" w14:textId="77777777" w:rsidR="00620C37" w:rsidRPr="00690A26" w:rsidRDefault="00620C37" w:rsidP="00620C37">
      <w:pPr>
        <w:pStyle w:val="PL"/>
      </w:pPr>
      <w:r w:rsidRPr="00690A26">
        <w:t xml:space="preserve">        - name: </w:t>
      </w:r>
      <w:r>
        <w:t>tmgi-list</w:t>
      </w:r>
    </w:p>
    <w:p w14:paraId="79EE4293" w14:textId="77777777" w:rsidR="00620C37" w:rsidRDefault="00620C37" w:rsidP="00620C37">
      <w:pPr>
        <w:pStyle w:val="PL"/>
      </w:pPr>
      <w:r w:rsidRPr="00690A26">
        <w:t xml:space="preserve">          in: </w:t>
      </w:r>
      <w:r>
        <w:t>query</w:t>
      </w:r>
    </w:p>
    <w:p w14:paraId="447CF504" w14:textId="77777777" w:rsidR="00620C37" w:rsidRPr="00690A26" w:rsidRDefault="00620C37" w:rsidP="00620C37">
      <w:pPr>
        <w:pStyle w:val="PL"/>
      </w:pPr>
      <w:r w:rsidRPr="00690A26">
        <w:t xml:space="preserve">          description: </w:t>
      </w:r>
      <w:r>
        <w:t>One of more TMGIs to be deallocated</w:t>
      </w:r>
    </w:p>
    <w:p w14:paraId="08D07EC9" w14:textId="77777777" w:rsidR="00620C37" w:rsidRPr="00690A26" w:rsidRDefault="00620C37" w:rsidP="00620C37">
      <w:pPr>
        <w:pStyle w:val="PL"/>
      </w:pPr>
      <w:r w:rsidRPr="00690A26">
        <w:t xml:space="preserve">          content:</w:t>
      </w:r>
    </w:p>
    <w:p w14:paraId="419CA0D0" w14:textId="77777777" w:rsidR="00620C37" w:rsidRPr="00690A26" w:rsidRDefault="00620C37" w:rsidP="00620C37">
      <w:pPr>
        <w:pStyle w:val="PL"/>
      </w:pPr>
      <w:r w:rsidRPr="00690A26">
        <w:t xml:space="preserve">            application/json:</w:t>
      </w:r>
    </w:p>
    <w:p w14:paraId="30D22374" w14:textId="77777777" w:rsidR="00620C37" w:rsidRPr="00690A26" w:rsidRDefault="00620C37" w:rsidP="00620C37">
      <w:pPr>
        <w:pStyle w:val="PL"/>
      </w:pPr>
      <w:r w:rsidRPr="00690A26">
        <w:t xml:space="preserve">              schema:</w:t>
      </w:r>
    </w:p>
    <w:p w14:paraId="08A6F575" w14:textId="77777777" w:rsidR="00620C37" w:rsidRPr="00690A26" w:rsidRDefault="00620C37" w:rsidP="00620C37">
      <w:pPr>
        <w:pStyle w:val="PL"/>
      </w:pPr>
      <w:r w:rsidRPr="00690A26">
        <w:t xml:space="preserve">                type: array</w:t>
      </w:r>
    </w:p>
    <w:p w14:paraId="08233497" w14:textId="77777777" w:rsidR="00620C37" w:rsidRPr="00690A26" w:rsidRDefault="00620C37" w:rsidP="00620C37">
      <w:pPr>
        <w:pStyle w:val="PL"/>
      </w:pPr>
      <w:r w:rsidRPr="00690A26">
        <w:t xml:space="preserve">                items:</w:t>
      </w:r>
    </w:p>
    <w:p w14:paraId="49A54957" w14:textId="77777777" w:rsidR="00620C37" w:rsidRPr="00690A26" w:rsidRDefault="00620C37" w:rsidP="00620C37">
      <w:pPr>
        <w:pStyle w:val="PL"/>
      </w:pPr>
      <w:r w:rsidRPr="00690A26">
        <w:t xml:space="preserve">                  $ref: 'TS29571_CommonData.yaml</w:t>
      </w:r>
      <w:r>
        <w:t>#/components/schemas/Tmgi</w:t>
      </w:r>
      <w:r w:rsidRPr="00690A26">
        <w:t>'</w:t>
      </w:r>
    </w:p>
    <w:p w14:paraId="64FB6931" w14:textId="77777777" w:rsidR="00620C37" w:rsidRDefault="00620C37" w:rsidP="00620C37">
      <w:pPr>
        <w:pStyle w:val="PL"/>
      </w:pPr>
      <w:r w:rsidRPr="00690A26">
        <w:lastRenderedPageBreak/>
        <w:t xml:space="preserve">          </w:t>
      </w:r>
      <w:r w:rsidRPr="00690A26">
        <w:rPr>
          <w:rFonts w:hint="eastAsia"/>
          <w:lang w:eastAsia="zh-CN"/>
        </w:rPr>
        <w:t xml:space="preserve">      minI</w:t>
      </w:r>
      <w:r w:rsidRPr="00690A26">
        <w:t>tems:</w:t>
      </w:r>
      <w:r w:rsidRPr="00690A26">
        <w:rPr>
          <w:rFonts w:hint="eastAsia"/>
          <w:lang w:eastAsia="zh-CN"/>
        </w:rPr>
        <w:t xml:space="preserve"> 1</w:t>
      </w:r>
    </w:p>
    <w:p w14:paraId="1BFF6DCC" w14:textId="77777777" w:rsidR="00620C37" w:rsidRDefault="00620C37" w:rsidP="00620C37">
      <w:pPr>
        <w:pStyle w:val="PL"/>
      </w:pPr>
      <w:r w:rsidRPr="00986E88">
        <w:t xml:space="preserve">      responses:</w:t>
      </w:r>
    </w:p>
    <w:p w14:paraId="3123DB4A" w14:textId="77777777" w:rsidR="00620C37" w:rsidRPr="002E5CBA" w:rsidRDefault="00620C37" w:rsidP="00620C37">
      <w:pPr>
        <w:pStyle w:val="PL"/>
      </w:pPr>
      <w:r w:rsidRPr="002E5CBA">
        <w:t xml:space="preserve">        '20</w:t>
      </w:r>
      <w:r>
        <w:t>4</w:t>
      </w:r>
      <w:r w:rsidRPr="002E5CBA">
        <w:t>':</w:t>
      </w:r>
    </w:p>
    <w:p w14:paraId="47A077DB" w14:textId="77777777" w:rsidR="00620C37" w:rsidRDefault="00620C37" w:rsidP="00620C37">
      <w:pPr>
        <w:pStyle w:val="PL"/>
      </w:pPr>
      <w:r w:rsidRPr="002E5CBA">
        <w:t xml:space="preserve">          description: successful </w:t>
      </w:r>
      <w:r>
        <w:t>deallocation of TMGIs</w:t>
      </w:r>
    </w:p>
    <w:p w14:paraId="7222DB75" w14:textId="77777777" w:rsidR="00620C37" w:rsidRPr="002E5CBA" w:rsidRDefault="00620C37" w:rsidP="00620C37">
      <w:pPr>
        <w:pStyle w:val="PL"/>
      </w:pPr>
    </w:p>
    <w:p w14:paraId="3E49FB9C" w14:textId="77777777" w:rsidR="00620C37" w:rsidRDefault="00620C37" w:rsidP="00620C37">
      <w:pPr>
        <w:pStyle w:val="PL"/>
      </w:pPr>
    </w:p>
    <w:p w14:paraId="37465CEC" w14:textId="77777777" w:rsidR="00620C37" w:rsidRPr="00986E88" w:rsidRDefault="00620C37" w:rsidP="00620C37">
      <w:pPr>
        <w:pStyle w:val="PL"/>
      </w:pPr>
      <w:r w:rsidRPr="00986E88">
        <w:t>components:</w:t>
      </w:r>
    </w:p>
    <w:p w14:paraId="2167ADFE" w14:textId="77777777" w:rsidR="00620C37" w:rsidRPr="002857AD" w:rsidRDefault="00620C37" w:rsidP="00620C37">
      <w:pPr>
        <w:pStyle w:val="PL"/>
      </w:pPr>
      <w:r w:rsidRPr="002857AD">
        <w:t xml:space="preserve">  securitySchemes:</w:t>
      </w:r>
    </w:p>
    <w:p w14:paraId="218A9E1A" w14:textId="77777777" w:rsidR="00620C37" w:rsidRPr="002857AD" w:rsidRDefault="00620C37" w:rsidP="00620C37">
      <w:pPr>
        <w:pStyle w:val="PL"/>
      </w:pPr>
      <w:r w:rsidRPr="002857AD">
        <w:t xml:space="preserve">    oAuth2ClientCredentials:</w:t>
      </w:r>
    </w:p>
    <w:p w14:paraId="5DE00118" w14:textId="77777777" w:rsidR="00620C37" w:rsidRPr="002857AD" w:rsidRDefault="00620C37" w:rsidP="00620C37">
      <w:pPr>
        <w:pStyle w:val="PL"/>
      </w:pPr>
      <w:r w:rsidRPr="002857AD">
        <w:t xml:space="preserve">      type: oauth2</w:t>
      </w:r>
    </w:p>
    <w:p w14:paraId="7596D1A7" w14:textId="77777777" w:rsidR="00620C37" w:rsidRPr="002857AD" w:rsidRDefault="00620C37" w:rsidP="00620C37">
      <w:pPr>
        <w:pStyle w:val="PL"/>
      </w:pPr>
      <w:r w:rsidRPr="002857AD">
        <w:t xml:space="preserve">      flows:</w:t>
      </w:r>
    </w:p>
    <w:p w14:paraId="35F5EF00" w14:textId="77777777" w:rsidR="00620C37" w:rsidRPr="002857AD" w:rsidRDefault="00620C37" w:rsidP="00620C37">
      <w:pPr>
        <w:pStyle w:val="PL"/>
      </w:pPr>
      <w:r w:rsidRPr="002857AD">
        <w:t xml:space="preserve">        clientCredentials:</w:t>
      </w:r>
    </w:p>
    <w:p w14:paraId="36DEAC3E" w14:textId="77777777" w:rsidR="00620C37" w:rsidRPr="002857AD" w:rsidRDefault="00620C37" w:rsidP="00620C37">
      <w:pPr>
        <w:pStyle w:val="PL"/>
      </w:pPr>
      <w:r w:rsidRPr="002857AD">
        <w:t xml:space="preserve">          tokenUrl: '</w:t>
      </w:r>
      <w:r w:rsidRPr="00082B3E">
        <w:t>{nrfApiRoot}/oauth2/token</w:t>
      </w:r>
      <w:r w:rsidRPr="002857AD">
        <w:t>'</w:t>
      </w:r>
    </w:p>
    <w:p w14:paraId="178286D1" w14:textId="77777777" w:rsidR="00620C37" w:rsidRPr="002857AD" w:rsidRDefault="00620C37" w:rsidP="00620C37">
      <w:pPr>
        <w:pStyle w:val="PL"/>
      </w:pPr>
      <w:r>
        <w:t xml:space="preserve">          scopes:</w:t>
      </w:r>
    </w:p>
    <w:p w14:paraId="057AAD90" w14:textId="77777777" w:rsidR="00620C37" w:rsidRDefault="00620C37" w:rsidP="00620C37">
      <w:pPr>
        <w:pStyle w:val="PL"/>
      </w:pPr>
      <w:r>
        <w:t xml:space="preserve">            nmbsmf-tmgi: Access to the nmbsmf-tmgi</w:t>
      </w:r>
      <w:r w:rsidRPr="00986E88">
        <w:rPr>
          <w:lang w:eastAsia="zh-CN"/>
        </w:rPr>
        <w:t xml:space="preserve"> </w:t>
      </w:r>
      <w:r>
        <w:t>API</w:t>
      </w:r>
    </w:p>
    <w:p w14:paraId="4E61122D" w14:textId="77777777" w:rsidR="00620C37" w:rsidRDefault="00620C37" w:rsidP="00620C37">
      <w:pPr>
        <w:pStyle w:val="PL"/>
      </w:pPr>
    </w:p>
    <w:p w14:paraId="7D033045" w14:textId="77777777" w:rsidR="00620C37" w:rsidRDefault="00620C37" w:rsidP="00620C37">
      <w:pPr>
        <w:pStyle w:val="PL"/>
      </w:pPr>
      <w:r w:rsidRPr="00986E88">
        <w:t xml:space="preserve">  schemas:</w:t>
      </w:r>
    </w:p>
    <w:p w14:paraId="7E5FC4CB" w14:textId="77777777" w:rsidR="00620C37" w:rsidRDefault="00620C37" w:rsidP="00620C37">
      <w:pPr>
        <w:pStyle w:val="PL"/>
      </w:pPr>
      <w:r>
        <w:t xml:space="preserve">    # API specific definitions</w:t>
      </w:r>
    </w:p>
    <w:p w14:paraId="3B0D9828" w14:textId="77777777" w:rsidR="00620C37" w:rsidRPr="002E5CBA" w:rsidRDefault="00620C37" w:rsidP="00620C37">
      <w:pPr>
        <w:pStyle w:val="PL"/>
      </w:pPr>
      <w:r w:rsidRPr="002E5CBA">
        <w:t>#</w:t>
      </w:r>
    </w:p>
    <w:p w14:paraId="13930C7A" w14:textId="77777777" w:rsidR="00620C37" w:rsidRPr="002E5CBA" w:rsidRDefault="00620C37" w:rsidP="00620C37">
      <w:pPr>
        <w:pStyle w:val="PL"/>
      </w:pPr>
      <w:r w:rsidRPr="002E5CBA">
        <w:t># STRUCTURED DATA TYPES</w:t>
      </w:r>
    </w:p>
    <w:p w14:paraId="0B5264E9" w14:textId="77777777" w:rsidR="00620C37" w:rsidRPr="002E5CBA" w:rsidRDefault="00620C37" w:rsidP="00620C37">
      <w:pPr>
        <w:pStyle w:val="PL"/>
      </w:pPr>
      <w:r w:rsidRPr="002E5CBA">
        <w:t>#</w:t>
      </w:r>
    </w:p>
    <w:p w14:paraId="72F60825" w14:textId="77777777" w:rsidR="00620C37" w:rsidRDefault="00620C37" w:rsidP="00620C37">
      <w:pPr>
        <w:pStyle w:val="PL"/>
      </w:pPr>
      <w:r w:rsidRPr="002E5CBA">
        <w:t xml:space="preserve">    </w:t>
      </w:r>
      <w:r>
        <w:t>TmgiAllocate</w:t>
      </w:r>
      <w:r w:rsidRPr="002E5CBA">
        <w:t>:</w:t>
      </w:r>
    </w:p>
    <w:p w14:paraId="63A37AE9" w14:textId="77777777" w:rsidR="00620C37" w:rsidRPr="002E5CBA" w:rsidRDefault="00620C37" w:rsidP="00620C37">
      <w:pPr>
        <w:pStyle w:val="PL"/>
      </w:pPr>
      <w:r>
        <w:t xml:space="preserve">      </w:t>
      </w:r>
      <w:r w:rsidRPr="00932D4A">
        <w:t xml:space="preserve">description: </w:t>
      </w:r>
      <w:r>
        <w:t>Data</w:t>
      </w:r>
      <w:r w:rsidRPr="00932D4A">
        <w:t xml:space="preserve"> within </w:t>
      </w:r>
      <w:r>
        <w:t>TMGI Allocate Request</w:t>
      </w:r>
    </w:p>
    <w:p w14:paraId="11AF2612" w14:textId="77777777" w:rsidR="00620C37" w:rsidRPr="002E5CBA" w:rsidRDefault="00620C37" w:rsidP="00620C37">
      <w:pPr>
        <w:pStyle w:val="PL"/>
      </w:pPr>
      <w:r w:rsidRPr="002E5CBA">
        <w:t xml:space="preserve">      type: object</w:t>
      </w:r>
    </w:p>
    <w:p w14:paraId="075449D3" w14:textId="77777777" w:rsidR="00620C37" w:rsidRPr="002E5CBA" w:rsidRDefault="00620C37" w:rsidP="00620C37">
      <w:pPr>
        <w:pStyle w:val="PL"/>
      </w:pPr>
      <w:r w:rsidRPr="002E5CBA">
        <w:t xml:space="preserve">      properties:</w:t>
      </w:r>
    </w:p>
    <w:p w14:paraId="47A0C97E" w14:textId="77777777" w:rsidR="00620C37" w:rsidRDefault="00620C37" w:rsidP="00620C37">
      <w:pPr>
        <w:pStyle w:val="PL"/>
      </w:pPr>
      <w:r>
        <w:t xml:space="preserve">        tmgiNumber</w:t>
      </w:r>
      <w:r w:rsidRPr="002E5CBA">
        <w:t>:</w:t>
      </w:r>
    </w:p>
    <w:p w14:paraId="7E5EB632" w14:textId="77777777" w:rsidR="00620C37" w:rsidRPr="002E5CBA" w:rsidRDefault="00620C37" w:rsidP="00620C37">
      <w:pPr>
        <w:pStyle w:val="PL"/>
      </w:pPr>
      <w:r>
        <w:t xml:space="preserve">          </w:t>
      </w:r>
      <w:r w:rsidRPr="00932D4A">
        <w:t xml:space="preserve">description: </w:t>
      </w:r>
      <w:r>
        <w:t>The number of requested TMGIs</w:t>
      </w:r>
    </w:p>
    <w:p w14:paraId="12808AB0" w14:textId="77777777" w:rsidR="00620C37" w:rsidRDefault="00620C37" w:rsidP="00620C37">
      <w:pPr>
        <w:pStyle w:val="PL"/>
      </w:pPr>
      <w:r>
        <w:t xml:space="preserve">          type: integer</w:t>
      </w:r>
    </w:p>
    <w:p w14:paraId="6855326A" w14:textId="77777777" w:rsidR="00620C37" w:rsidRDefault="00620C37" w:rsidP="00620C37">
      <w:pPr>
        <w:pStyle w:val="PL"/>
      </w:pPr>
      <w:r>
        <w:t xml:space="preserve">        tmgiList</w:t>
      </w:r>
      <w:r w:rsidRPr="002E5CBA">
        <w:t>:</w:t>
      </w:r>
    </w:p>
    <w:p w14:paraId="277BFA5B" w14:textId="77777777" w:rsidR="00620C37" w:rsidRPr="002E5CBA" w:rsidRDefault="00620C37" w:rsidP="00620C37">
      <w:pPr>
        <w:pStyle w:val="PL"/>
      </w:pPr>
      <w:r>
        <w:t xml:space="preserve">          </w:t>
      </w:r>
      <w:r w:rsidRPr="00932D4A">
        <w:t xml:space="preserve">description: </w:t>
      </w:r>
      <w:r>
        <w:t xml:space="preserve">The list of TMGIs </w:t>
      </w:r>
      <w:r w:rsidRPr="00D50553">
        <w:t>to be refreshed</w:t>
      </w:r>
    </w:p>
    <w:p w14:paraId="5A403379" w14:textId="77777777" w:rsidR="00620C37" w:rsidRDefault="00620C37" w:rsidP="00620C37">
      <w:pPr>
        <w:pStyle w:val="PL"/>
      </w:pPr>
      <w:r>
        <w:t xml:space="preserve">          type: array</w:t>
      </w:r>
    </w:p>
    <w:p w14:paraId="6C038E8F" w14:textId="77777777" w:rsidR="00620C37" w:rsidRDefault="00620C37" w:rsidP="00620C37">
      <w:pPr>
        <w:pStyle w:val="PL"/>
      </w:pPr>
      <w:r w:rsidRPr="002E5CBA">
        <w:t xml:space="preserve">          </w:t>
      </w:r>
      <w:r>
        <w:t>items:</w:t>
      </w:r>
    </w:p>
    <w:p w14:paraId="5F80E97A" w14:textId="77777777" w:rsidR="00620C37" w:rsidRDefault="00620C37" w:rsidP="00620C37">
      <w:pPr>
        <w:pStyle w:val="PL"/>
      </w:pPr>
      <w:r w:rsidRPr="002E5CBA">
        <w:t xml:space="preserve">            $ref: 'TS29571_CommonData.yaml#/components/schemas/</w:t>
      </w:r>
      <w:r>
        <w:t>Tmgi</w:t>
      </w:r>
      <w:r w:rsidRPr="002E5CBA">
        <w:t>'</w:t>
      </w:r>
    </w:p>
    <w:p w14:paraId="6F89CBF4" w14:textId="77777777" w:rsidR="00620C37" w:rsidRDefault="00620C37" w:rsidP="00620C37">
      <w:pPr>
        <w:pStyle w:val="PL"/>
      </w:pPr>
      <w:r>
        <w:t xml:space="preserve">          minI</w:t>
      </w:r>
      <w:r w:rsidRPr="00D65A82">
        <w:t>tems:</w:t>
      </w:r>
      <w:r>
        <w:t xml:space="preserve"> 1</w:t>
      </w:r>
    </w:p>
    <w:bookmarkEnd w:id="570"/>
    <w:bookmarkEnd w:id="571"/>
    <w:p w14:paraId="1462394B" w14:textId="77777777" w:rsidR="00620C37" w:rsidRDefault="00620C37" w:rsidP="00620C37">
      <w:pPr>
        <w:pStyle w:val="PL"/>
      </w:pPr>
      <w:r w:rsidRPr="002E5CBA">
        <w:t xml:space="preserve">    </w:t>
      </w:r>
      <w:r>
        <w:t>TmgiAllocated</w:t>
      </w:r>
      <w:r w:rsidRPr="002E5CBA">
        <w:t>:</w:t>
      </w:r>
    </w:p>
    <w:p w14:paraId="173CAA38" w14:textId="77777777" w:rsidR="00620C37" w:rsidRDefault="00620C37" w:rsidP="00620C37">
      <w:pPr>
        <w:pStyle w:val="PL"/>
      </w:pPr>
      <w:r>
        <w:t xml:space="preserve">      </w:t>
      </w:r>
      <w:r w:rsidRPr="00932D4A">
        <w:t xml:space="preserve">description: </w:t>
      </w:r>
      <w:r>
        <w:t>Data</w:t>
      </w:r>
      <w:r w:rsidRPr="00932D4A">
        <w:t xml:space="preserve"> within </w:t>
      </w:r>
      <w:r>
        <w:t>TMGI Allocate Response</w:t>
      </w:r>
    </w:p>
    <w:p w14:paraId="0D5AF41F" w14:textId="77777777" w:rsidR="00620C37" w:rsidRPr="002E5CBA" w:rsidRDefault="00620C37" w:rsidP="00620C37">
      <w:pPr>
        <w:pStyle w:val="PL"/>
      </w:pPr>
      <w:r w:rsidRPr="002E5CBA">
        <w:t xml:space="preserve">      type: object</w:t>
      </w:r>
    </w:p>
    <w:p w14:paraId="75541191" w14:textId="77777777" w:rsidR="00620C37" w:rsidRPr="002E5CBA" w:rsidRDefault="00620C37" w:rsidP="00620C37">
      <w:pPr>
        <w:pStyle w:val="PL"/>
      </w:pPr>
      <w:r w:rsidRPr="002E5CBA">
        <w:t xml:space="preserve">      properties:</w:t>
      </w:r>
    </w:p>
    <w:p w14:paraId="3532CC61" w14:textId="77777777" w:rsidR="00620C37" w:rsidRDefault="00620C37" w:rsidP="00620C37">
      <w:pPr>
        <w:pStyle w:val="PL"/>
      </w:pPr>
      <w:r>
        <w:t xml:space="preserve">        tmgiList</w:t>
      </w:r>
      <w:r w:rsidRPr="002E5CBA">
        <w:t>:</w:t>
      </w:r>
    </w:p>
    <w:p w14:paraId="78D783DF" w14:textId="77777777" w:rsidR="00620C37" w:rsidRPr="002E5CBA" w:rsidRDefault="00620C37" w:rsidP="00620C37">
      <w:pPr>
        <w:pStyle w:val="PL"/>
      </w:pPr>
      <w:r>
        <w:t xml:space="preserve">          </w:t>
      </w:r>
      <w:r w:rsidRPr="00932D4A">
        <w:t xml:space="preserve">description: </w:t>
      </w:r>
      <w:r>
        <w:t>One or more TMGI values</w:t>
      </w:r>
    </w:p>
    <w:p w14:paraId="7EEAEBA8" w14:textId="77777777" w:rsidR="00620C37" w:rsidRPr="002E5CBA" w:rsidRDefault="00620C37" w:rsidP="00620C37">
      <w:pPr>
        <w:pStyle w:val="PL"/>
      </w:pPr>
      <w:r>
        <w:t xml:space="preserve">          </w:t>
      </w:r>
      <w:r w:rsidRPr="002E5CBA">
        <w:t>type: array</w:t>
      </w:r>
    </w:p>
    <w:p w14:paraId="155F90BB" w14:textId="77777777" w:rsidR="00620C37" w:rsidRPr="002E5CBA" w:rsidRDefault="00620C37" w:rsidP="00620C37">
      <w:pPr>
        <w:pStyle w:val="PL"/>
      </w:pPr>
      <w:r w:rsidRPr="002E5CBA">
        <w:t xml:space="preserve">      </w:t>
      </w:r>
      <w:r>
        <w:t xml:space="preserve">    </w:t>
      </w:r>
      <w:r w:rsidRPr="002E5CBA">
        <w:t>items:</w:t>
      </w:r>
    </w:p>
    <w:p w14:paraId="0E4023CA" w14:textId="77777777" w:rsidR="00620C37" w:rsidRPr="002E5CBA" w:rsidRDefault="00620C37" w:rsidP="00620C37">
      <w:pPr>
        <w:pStyle w:val="PL"/>
      </w:pPr>
      <w:r w:rsidRPr="002E5CBA">
        <w:t xml:space="preserve">        </w:t>
      </w:r>
      <w:r>
        <w:t xml:space="preserve">    </w:t>
      </w:r>
      <w:r w:rsidRPr="002857AD">
        <w:t>$ref: 'TS29571_Comm</w:t>
      </w:r>
      <w:r>
        <w:t>onData.yaml#/components/schemas/Tmgi</w:t>
      </w:r>
      <w:r w:rsidRPr="002E5CBA">
        <w:t>'</w:t>
      </w:r>
    </w:p>
    <w:p w14:paraId="4DA9A54B" w14:textId="77777777" w:rsidR="00620C37" w:rsidRPr="002E5CBA" w:rsidRDefault="00620C37" w:rsidP="00620C37">
      <w:pPr>
        <w:pStyle w:val="PL"/>
      </w:pPr>
      <w:r w:rsidRPr="002E5CBA">
        <w:t xml:space="preserve">      </w:t>
      </w:r>
      <w:r>
        <w:t xml:space="preserve">    </w:t>
      </w:r>
      <w:r w:rsidRPr="002E5CBA">
        <w:t xml:space="preserve">minItems: </w:t>
      </w:r>
      <w:r>
        <w:t>1</w:t>
      </w:r>
    </w:p>
    <w:p w14:paraId="00370ED5" w14:textId="77777777" w:rsidR="00620C37" w:rsidRDefault="00620C37" w:rsidP="00620C37">
      <w:pPr>
        <w:pStyle w:val="PL"/>
      </w:pPr>
      <w:r>
        <w:t xml:space="preserve">        </w:t>
      </w:r>
      <w:r w:rsidRPr="00332624">
        <w:t>expirationTime</w:t>
      </w:r>
      <w:r w:rsidRPr="002E5CBA">
        <w:t>:</w:t>
      </w:r>
    </w:p>
    <w:p w14:paraId="5B40BA06" w14:textId="77777777" w:rsidR="00620C37" w:rsidRPr="002E5CBA" w:rsidRDefault="00620C37" w:rsidP="00620C37">
      <w:pPr>
        <w:pStyle w:val="PL"/>
      </w:pPr>
      <w:r w:rsidRPr="002E5CBA">
        <w:t xml:space="preserve">        </w:t>
      </w:r>
      <w:r>
        <w:t xml:space="preserve">  </w:t>
      </w:r>
      <w:r w:rsidRPr="002857AD">
        <w:t>$ref: 'TS29571_Comm</w:t>
      </w:r>
      <w:r>
        <w:t>onData.yaml#/components/schemas/</w:t>
      </w:r>
      <w:r w:rsidRPr="00F11966">
        <w:rPr>
          <w:lang w:eastAsia="en-GB"/>
        </w:rPr>
        <w:t>DateTime</w:t>
      </w:r>
      <w:r w:rsidRPr="002E5CBA">
        <w:t>'</w:t>
      </w:r>
    </w:p>
    <w:p w14:paraId="5D2D5E4F" w14:textId="77777777" w:rsidR="00620C37" w:rsidRDefault="00620C37" w:rsidP="00620C37">
      <w:pPr>
        <w:pStyle w:val="PL"/>
      </w:pPr>
      <w:r w:rsidRPr="002E5CBA">
        <w:t xml:space="preserve">      </w:t>
      </w:r>
      <w:r>
        <w:t>required</w:t>
      </w:r>
      <w:r w:rsidRPr="002E5CBA">
        <w:t>:</w:t>
      </w:r>
    </w:p>
    <w:p w14:paraId="3087D4AB" w14:textId="77777777" w:rsidR="00620C37" w:rsidRPr="002E5CBA" w:rsidRDefault="00620C37" w:rsidP="00620C37">
      <w:pPr>
        <w:pStyle w:val="PL"/>
      </w:pPr>
      <w:r>
        <w:t xml:space="preserve">        - tmgiList</w:t>
      </w:r>
    </w:p>
    <w:p w14:paraId="65F66109" w14:textId="77777777" w:rsidR="00620C37" w:rsidRPr="002E5CBA" w:rsidRDefault="00620C37" w:rsidP="00620C37">
      <w:pPr>
        <w:pStyle w:val="PL"/>
      </w:pPr>
      <w:r>
        <w:t xml:space="preserve">        - </w:t>
      </w:r>
      <w:r w:rsidRPr="00332624">
        <w:t>expirationTime</w:t>
      </w:r>
    </w:p>
    <w:p w14:paraId="37F589F6" w14:textId="77777777" w:rsidR="00620C37" w:rsidRDefault="00620C37" w:rsidP="00620C37">
      <w:pPr>
        <w:rPr>
          <w:lang w:val="en-US"/>
        </w:rPr>
      </w:pPr>
    </w:p>
    <w:p w14:paraId="61BA6739" w14:textId="77777777" w:rsidR="00620C37" w:rsidRDefault="00620C37" w:rsidP="00620C37">
      <w:pPr>
        <w:pStyle w:val="PL"/>
      </w:pPr>
      <w:r>
        <w:t>#</w:t>
      </w:r>
    </w:p>
    <w:p w14:paraId="4716F323" w14:textId="77777777" w:rsidR="00620C37" w:rsidRDefault="00620C37" w:rsidP="00620C37">
      <w:pPr>
        <w:pStyle w:val="PL"/>
      </w:pPr>
      <w:r>
        <w:t># SIMPLE DATA TYPES</w:t>
      </w:r>
    </w:p>
    <w:p w14:paraId="567A621A" w14:textId="77777777" w:rsidR="00620C37" w:rsidRDefault="00620C37" w:rsidP="00620C37">
      <w:pPr>
        <w:pStyle w:val="PL"/>
      </w:pPr>
      <w:r>
        <w:t>#</w:t>
      </w:r>
    </w:p>
    <w:p w14:paraId="301257DD" w14:textId="77777777" w:rsidR="00620C37" w:rsidRDefault="00620C37" w:rsidP="00620C37">
      <w:pPr>
        <w:rPr>
          <w:lang w:val="en-US"/>
        </w:rPr>
      </w:pPr>
    </w:p>
    <w:p w14:paraId="4AC179A6" w14:textId="77777777" w:rsidR="00620C37" w:rsidRDefault="00620C37" w:rsidP="00620C37">
      <w:pPr>
        <w:pStyle w:val="PL"/>
      </w:pPr>
      <w:r>
        <w:t>#</w:t>
      </w:r>
    </w:p>
    <w:p w14:paraId="7B64B044" w14:textId="77777777" w:rsidR="00620C37" w:rsidRDefault="00620C37" w:rsidP="00620C37">
      <w:pPr>
        <w:pStyle w:val="PL"/>
      </w:pPr>
      <w:r>
        <w:t># ENUMERATIONS</w:t>
      </w:r>
    </w:p>
    <w:p w14:paraId="60CB0E2C" w14:textId="77777777" w:rsidR="00620C37" w:rsidRDefault="00620C37" w:rsidP="00620C37">
      <w:pPr>
        <w:pStyle w:val="PL"/>
      </w:pPr>
      <w:r>
        <w:t>#</w:t>
      </w:r>
    </w:p>
    <w:p w14:paraId="22C0517E" w14:textId="77777777" w:rsidR="000012F2" w:rsidRDefault="000012F2" w:rsidP="000012F2">
      <w:pPr>
        <w:pStyle w:val="Heading2"/>
      </w:pPr>
      <w:bookmarkStart w:id="572" w:name="_Toc35971453"/>
      <w:bookmarkStart w:id="573" w:name="_Toc67903570"/>
      <w:bookmarkStart w:id="574" w:name="_Toc77761110"/>
      <w:bookmarkStart w:id="575" w:name="_Toc81558764"/>
      <w:bookmarkStart w:id="576" w:name="_Toc85877144"/>
      <w:bookmarkEnd w:id="565"/>
      <w:bookmarkEnd w:id="566"/>
      <w:r>
        <w:t>A.3</w:t>
      </w:r>
      <w:r>
        <w:tab/>
      </w:r>
      <w:r w:rsidRPr="00AE5570">
        <w:t>Nmbsmf_MBSSessio</w:t>
      </w:r>
      <w:r>
        <w:t>n API</w:t>
      </w:r>
      <w:bookmarkEnd w:id="572"/>
      <w:bookmarkEnd w:id="573"/>
      <w:bookmarkEnd w:id="574"/>
      <w:bookmarkEnd w:id="575"/>
      <w:bookmarkEnd w:id="576"/>
    </w:p>
    <w:p w14:paraId="47030F49" w14:textId="77777777" w:rsidR="000012F2" w:rsidRPr="00986E88" w:rsidRDefault="000012F2" w:rsidP="000012F2">
      <w:pPr>
        <w:pStyle w:val="PL"/>
      </w:pPr>
      <w:r w:rsidRPr="00986E88">
        <w:t>openapi: 3.0.0</w:t>
      </w:r>
    </w:p>
    <w:p w14:paraId="5B6E4C6B" w14:textId="77777777" w:rsidR="000012F2" w:rsidRPr="002B5E59" w:rsidRDefault="000012F2" w:rsidP="000012F2">
      <w:pPr>
        <w:pStyle w:val="PL"/>
      </w:pPr>
    </w:p>
    <w:p w14:paraId="31768A1A" w14:textId="77777777" w:rsidR="000012F2" w:rsidRPr="002B5E59" w:rsidRDefault="000012F2" w:rsidP="000012F2">
      <w:pPr>
        <w:pStyle w:val="PL"/>
      </w:pPr>
      <w:r w:rsidRPr="002B5E59">
        <w:t>info:</w:t>
      </w:r>
    </w:p>
    <w:p w14:paraId="2B9CCA22" w14:textId="77777777" w:rsidR="000012F2" w:rsidRPr="002B5E59" w:rsidRDefault="000012F2" w:rsidP="000012F2">
      <w:pPr>
        <w:pStyle w:val="PL"/>
      </w:pPr>
      <w:r w:rsidRPr="002B5E59">
        <w:t xml:space="preserve">  title: </w:t>
      </w:r>
      <w:r w:rsidRPr="009A7C14">
        <w:t>Nmbsmf</w:t>
      </w:r>
      <w:r>
        <w:t>-MBSSession</w:t>
      </w:r>
    </w:p>
    <w:p w14:paraId="39034727" w14:textId="10F7AFDA" w:rsidR="000012F2" w:rsidRPr="002B5E59" w:rsidRDefault="000012F2" w:rsidP="000012F2">
      <w:pPr>
        <w:pStyle w:val="PL"/>
      </w:pPr>
      <w:r w:rsidRPr="002B5E59">
        <w:t xml:space="preserve">  version: 1.0.0-alpha.</w:t>
      </w:r>
      <w:r>
        <w:t>2</w:t>
      </w:r>
    </w:p>
    <w:p w14:paraId="4DCD83FA" w14:textId="77777777" w:rsidR="000012F2" w:rsidRDefault="000012F2" w:rsidP="000012F2">
      <w:pPr>
        <w:pStyle w:val="PL"/>
      </w:pPr>
      <w:r w:rsidRPr="002B5E59">
        <w:t xml:space="preserve">  description: </w:t>
      </w:r>
      <w:r>
        <w:t>|</w:t>
      </w:r>
    </w:p>
    <w:p w14:paraId="604CDB5F" w14:textId="77777777" w:rsidR="000012F2" w:rsidRPr="002B5E59" w:rsidRDefault="000012F2" w:rsidP="000012F2">
      <w:pPr>
        <w:pStyle w:val="PL"/>
      </w:pPr>
      <w:r w:rsidRPr="002B5E59">
        <w:t xml:space="preserve">    &lt;API Name&gt; Service.</w:t>
      </w:r>
    </w:p>
    <w:p w14:paraId="7F88A546" w14:textId="77777777" w:rsidR="000012F2" w:rsidRDefault="000012F2" w:rsidP="000012F2">
      <w:pPr>
        <w:pStyle w:val="PL"/>
      </w:pPr>
      <w:r>
        <w:t xml:space="preserve">    © 2021, 3GPP Organizational Partners (ARIB, ATIS, CCSA, ETSI, TSDSI, TTA, TTC).</w:t>
      </w:r>
    </w:p>
    <w:p w14:paraId="38395F7F" w14:textId="77777777" w:rsidR="000012F2" w:rsidRDefault="000012F2" w:rsidP="000012F2">
      <w:pPr>
        <w:pStyle w:val="PL"/>
      </w:pPr>
      <w:r>
        <w:t xml:space="preserve">    All rights reserved.</w:t>
      </w:r>
    </w:p>
    <w:p w14:paraId="0C1168BA" w14:textId="77777777" w:rsidR="000012F2" w:rsidRPr="002B5E59" w:rsidRDefault="000012F2" w:rsidP="000012F2">
      <w:pPr>
        <w:pStyle w:val="PL"/>
      </w:pPr>
    </w:p>
    <w:p w14:paraId="12EB5607" w14:textId="77777777" w:rsidR="000012F2" w:rsidRPr="002B5E59" w:rsidRDefault="000012F2" w:rsidP="000012F2">
      <w:pPr>
        <w:pStyle w:val="PL"/>
      </w:pPr>
      <w:r w:rsidRPr="002B5E59">
        <w:t>externalDocs:</w:t>
      </w:r>
    </w:p>
    <w:p w14:paraId="695015B2" w14:textId="0921FC77" w:rsidR="000012F2" w:rsidRPr="002B5E59" w:rsidRDefault="000012F2" w:rsidP="000012F2">
      <w:pPr>
        <w:pStyle w:val="PL"/>
      </w:pPr>
      <w:r w:rsidRPr="002B5E59">
        <w:t xml:space="preserve">  description: 3GPP TS 29.532 V0.</w:t>
      </w:r>
      <w:r>
        <w:t>2</w:t>
      </w:r>
      <w:r w:rsidRPr="002B5E59">
        <w:t xml:space="preserve">.0; </w:t>
      </w:r>
      <w:r>
        <w:rPr>
          <w:noProof w:val="0"/>
        </w:rPr>
        <w:t xml:space="preserve">5G System; </w:t>
      </w:r>
      <w:r>
        <w:t>5G Multicast-Broadcast Session Management</w:t>
      </w:r>
      <w:r w:rsidRPr="0016361A">
        <w:t xml:space="preserve"> Services</w:t>
      </w:r>
      <w:r w:rsidRPr="002B5E59">
        <w:t>; Stage 3.</w:t>
      </w:r>
    </w:p>
    <w:p w14:paraId="405D2E9F" w14:textId="77777777" w:rsidR="000012F2" w:rsidRPr="002B5E59" w:rsidRDefault="000012F2" w:rsidP="000012F2">
      <w:pPr>
        <w:pStyle w:val="PL"/>
      </w:pPr>
      <w:r w:rsidRPr="002B5E59">
        <w:t xml:space="preserve">  url: http://www.3gpp.org/ftp/Specs/archive/29_series/29.532/</w:t>
      </w:r>
    </w:p>
    <w:p w14:paraId="51D26540" w14:textId="77777777" w:rsidR="000012F2" w:rsidRDefault="000012F2" w:rsidP="000012F2">
      <w:pPr>
        <w:pStyle w:val="PL"/>
      </w:pPr>
    </w:p>
    <w:p w14:paraId="0F8319C6" w14:textId="77777777" w:rsidR="000012F2" w:rsidRPr="001573A3" w:rsidRDefault="000012F2" w:rsidP="000012F2">
      <w:pPr>
        <w:pStyle w:val="PL"/>
      </w:pPr>
      <w:r w:rsidRPr="001573A3">
        <w:lastRenderedPageBreak/>
        <w:t>servers:</w:t>
      </w:r>
    </w:p>
    <w:p w14:paraId="33808C62" w14:textId="77777777" w:rsidR="000012F2" w:rsidRPr="001573A3" w:rsidRDefault="000012F2" w:rsidP="000012F2">
      <w:pPr>
        <w:pStyle w:val="PL"/>
      </w:pPr>
      <w:r w:rsidRPr="001573A3">
        <w:t xml:space="preserve">  - url: '{apiRoot}/</w:t>
      </w:r>
      <w:r>
        <w:t>nmbsmf-mbssession</w:t>
      </w:r>
      <w:r w:rsidRPr="001573A3">
        <w:t>/v1'</w:t>
      </w:r>
    </w:p>
    <w:p w14:paraId="65966211" w14:textId="77777777" w:rsidR="000012F2" w:rsidRPr="00986E88" w:rsidRDefault="000012F2" w:rsidP="000012F2">
      <w:pPr>
        <w:pStyle w:val="PL"/>
      </w:pPr>
      <w:r w:rsidRPr="001573A3">
        <w:t xml:space="preserve">    </w:t>
      </w:r>
      <w:r w:rsidRPr="00986E88">
        <w:t>variables:</w:t>
      </w:r>
    </w:p>
    <w:p w14:paraId="553D178B" w14:textId="77777777" w:rsidR="000012F2" w:rsidRPr="00986E88" w:rsidRDefault="000012F2" w:rsidP="000012F2">
      <w:pPr>
        <w:pStyle w:val="PL"/>
      </w:pPr>
      <w:r w:rsidRPr="00986E88">
        <w:t xml:space="preserve">      apiRoot:</w:t>
      </w:r>
    </w:p>
    <w:p w14:paraId="23BD0285" w14:textId="77777777" w:rsidR="000012F2" w:rsidRPr="00986E88" w:rsidRDefault="000012F2" w:rsidP="000012F2">
      <w:pPr>
        <w:pStyle w:val="PL"/>
      </w:pPr>
      <w:r w:rsidRPr="00986E88">
        <w:t xml:space="preserve">        default: </w:t>
      </w:r>
      <w:r>
        <w:t>https://example</w:t>
      </w:r>
      <w:r w:rsidRPr="00986E88">
        <w:t>.com</w:t>
      </w:r>
    </w:p>
    <w:p w14:paraId="251665AF" w14:textId="77777777" w:rsidR="000012F2" w:rsidRPr="00986E88" w:rsidRDefault="000012F2" w:rsidP="000012F2">
      <w:pPr>
        <w:pStyle w:val="PL"/>
      </w:pPr>
      <w:r w:rsidRPr="00986E88">
        <w:t xml:space="preserve">        description: apiRoot as defined in </w:t>
      </w:r>
      <w:r>
        <w:t>clause</w:t>
      </w:r>
      <w:r w:rsidRPr="00986E88">
        <w:t xml:space="preserve"> 4.4 of 3GPP TS 29.501</w:t>
      </w:r>
    </w:p>
    <w:p w14:paraId="6747BB58" w14:textId="77777777" w:rsidR="000012F2" w:rsidRDefault="000012F2" w:rsidP="000012F2">
      <w:pPr>
        <w:pStyle w:val="PL"/>
      </w:pPr>
    </w:p>
    <w:p w14:paraId="45EB17D4" w14:textId="77777777" w:rsidR="000012F2" w:rsidRPr="002857AD" w:rsidRDefault="000012F2" w:rsidP="000012F2">
      <w:pPr>
        <w:pStyle w:val="PL"/>
      </w:pPr>
      <w:r w:rsidRPr="002857AD">
        <w:t>security:</w:t>
      </w:r>
    </w:p>
    <w:p w14:paraId="66FDF954" w14:textId="77777777" w:rsidR="000012F2" w:rsidRPr="002857AD" w:rsidRDefault="000012F2" w:rsidP="000012F2">
      <w:pPr>
        <w:pStyle w:val="PL"/>
      </w:pPr>
      <w:r w:rsidRPr="002857AD">
        <w:t xml:space="preserve">  - {}</w:t>
      </w:r>
    </w:p>
    <w:p w14:paraId="3852F923" w14:textId="77777777" w:rsidR="000012F2" w:rsidRPr="002857AD" w:rsidRDefault="000012F2" w:rsidP="000012F2">
      <w:pPr>
        <w:pStyle w:val="PL"/>
      </w:pPr>
      <w:r>
        <w:t xml:space="preserve">  - oAuth2ClientCredentials:</w:t>
      </w:r>
    </w:p>
    <w:p w14:paraId="622C8396" w14:textId="77777777" w:rsidR="000012F2" w:rsidRDefault="000012F2" w:rsidP="000012F2">
      <w:pPr>
        <w:pStyle w:val="PL"/>
      </w:pPr>
      <w:r>
        <w:t xml:space="preserve">    - nmbsmf-mbssession</w:t>
      </w:r>
    </w:p>
    <w:p w14:paraId="60C10375" w14:textId="77777777" w:rsidR="000012F2" w:rsidRDefault="000012F2" w:rsidP="000012F2">
      <w:pPr>
        <w:pStyle w:val="PL"/>
      </w:pPr>
    </w:p>
    <w:p w14:paraId="67AE83E8" w14:textId="77777777" w:rsidR="000012F2" w:rsidRDefault="000012F2" w:rsidP="000012F2">
      <w:pPr>
        <w:pStyle w:val="PL"/>
      </w:pPr>
      <w:r w:rsidRPr="00986E88">
        <w:t>paths:</w:t>
      </w:r>
    </w:p>
    <w:p w14:paraId="2D074468" w14:textId="77777777" w:rsidR="000012F2" w:rsidRDefault="000012F2" w:rsidP="000012F2">
      <w:pPr>
        <w:pStyle w:val="PL"/>
      </w:pPr>
      <w:r>
        <w:t xml:space="preserve">  /mbs-sessions:</w:t>
      </w:r>
    </w:p>
    <w:p w14:paraId="0AD81D8E" w14:textId="77777777" w:rsidR="000012F2" w:rsidRPr="002E5CBA" w:rsidRDefault="000012F2" w:rsidP="000012F2">
      <w:pPr>
        <w:pStyle w:val="PL"/>
      </w:pPr>
      <w:r w:rsidRPr="002E5CBA">
        <w:t xml:space="preserve">    post:</w:t>
      </w:r>
    </w:p>
    <w:p w14:paraId="3C125BE4" w14:textId="77777777" w:rsidR="00736ABD" w:rsidRPr="002E5CBA" w:rsidRDefault="000012F2" w:rsidP="000012F2">
      <w:pPr>
        <w:pStyle w:val="PL"/>
      </w:pPr>
      <w:r w:rsidRPr="002E5CBA">
        <w:t xml:space="preserve">      summary:  Create</w:t>
      </w:r>
    </w:p>
    <w:p w14:paraId="362E6692" w14:textId="275BFE8A" w:rsidR="000012F2" w:rsidRPr="002E5CBA" w:rsidRDefault="000012F2" w:rsidP="000012F2">
      <w:pPr>
        <w:pStyle w:val="PL"/>
      </w:pPr>
      <w:r w:rsidRPr="002E5CBA">
        <w:t xml:space="preserve">      tags:</w:t>
      </w:r>
    </w:p>
    <w:p w14:paraId="2D21C548" w14:textId="77777777" w:rsidR="000012F2" w:rsidRPr="002E5CBA" w:rsidRDefault="000012F2" w:rsidP="000012F2">
      <w:pPr>
        <w:pStyle w:val="PL"/>
      </w:pPr>
      <w:r w:rsidRPr="002E5CBA">
        <w:t xml:space="preserve">        - </w:t>
      </w:r>
      <w:r>
        <w:t>MBS sessions</w:t>
      </w:r>
      <w:r w:rsidRPr="002E5CBA">
        <w:t xml:space="preserve"> collection</w:t>
      </w:r>
    </w:p>
    <w:p w14:paraId="039A379F" w14:textId="77777777" w:rsidR="000012F2" w:rsidRDefault="000012F2" w:rsidP="000012F2">
      <w:pPr>
        <w:pStyle w:val="PL"/>
      </w:pPr>
      <w:r w:rsidRPr="002E5CBA">
        <w:t xml:space="preserve">      operationId: </w:t>
      </w:r>
      <w:r>
        <w:t>Create</w:t>
      </w:r>
    </w:p>
    <w:p w14:paraId="4E5487C8" w14:textId="77777777" w:rsidR="000012F2" w:rsidRPr="002E5CBA" w:rsidRDefault="000012F2" w:rsidP="000012F2">
      <w:pPr>
        <w:pStyle w:val="PL"/>
      </w:pPr>
      <w:r w:rsidRPr="002E5CBA">
        <w:t xml:space="preserve">      requestBody:</w:t>
      </w:r>
    </w:p>
    <w:p w14:paraId="1BE9E644" w14:textId="77777777" w:rsidR="000012F2" w:rsidRPr="002E5CBA" w:rsidRDefault="000012F2" w:rsidP="000012F2">
      <w:pPr>
        <w:pStyle w:val="PL"/>
      </w:pPr>
      <w:r w:rsidRPr="002E5CBA">
        <w:t xml:space="preserve">        description: representation of the </w:t>
      </w:r>
      <w:r>
        <w:t xml:space="preserve">MBS session </w:t>
      </w:r>
      <w:r w:rsidRPr="002E5CBA">
        <w:t xml:space="preserve">to be created in the </w:t>
      </w:r>
      <w:r>
        <w:t>MB-</w:t>
      </w:r>
      <w:r w:rsidRPr="002E5CBA">
        <w:t>SMF</w:t>
      </w:r>
    </w:p>
    <w:p w14:paraId="773373AD" w14:textId="77777777" w:rsidR="000012F2" w:rsidRPr="002E5CBA" w:rsidRDefault="000012F2" w:rsidP="000012F2">
      <w:pPr>
        <w:pStyle w:val="PL"/>
      </w:pPr>
      <w:r w:rsidRPr="002E5CBA">
        <w:t xml:space="preserve">        required: true</w:t>
      </w:r>
    </w:p>
    <w:p w14:paraId="0BE99DCD" w14:textId="77777777" w:rsidR="000012F2" w:rsidRPr="002E5CBA" w:rsidRDefault="000012F2" w:rsidP="000012F2">
      <w:pPr>
        <w:pStyle w:val="PL"/>
      </w:pPr>
      <w:r w:rsidRPr="002E5CBA">
        <w:t xml:space="preserve">        content:</w:t>
      </w:r>
    </w:p>
    <w:p w14:paraId="1C576EF5" w14:textId="77777777" w:rsidR="000012F2" w:rsidRPr="002E5CBA" w:rsidRDefault="000012F2" w:rsidP="000012F2">
      <w:pPr>
        <w:pStyle w:val="PL"/>
      </w:pPr>
      <w:r w:rsidRPr="002E5CBA">
        <w:t xml:space="preserve">          application/json:</w:t>
      </w:r>
    </w:p>
    <w:p w14:paraId="61486A4B" w14:textId="77777777" w:rsidR="000012F2" w:rsidRPr="002E5CBA" w:rsidRDefault="000012F2" w:rsidP="000012F2">
      <w:pPr>
        <w:pStyle w:val="PL"/>
      </w:pPr>
      <w:r w:rsidRPr="002E5CBA">
        <w:t xml:space="preserve">            schema:</w:t>
      </w:r>
    </w:p>
    <w:p w14:paraId="3222AF6A" w14:textId="77777777" w:rsidR="000012F2" w:rsidRPr="002E5CBA" w:rsidRDefault="000012F2" w:rsidP="000012F2">
      <w:pPr>
        <w:pStyle w:val="PL"/>
      </w:pPr>
      <w:r w:rsidRPr="002E5CBA">
        <w:t xml:space="preserve">              $ref: '#/components/schemas/</w:t>
      </w:r>
      <w:r>
        <w:t>CreateReqData</w:t>
      </w:r>
      <w:r w:rsidRPr="002E5CBA">
        <w:t>'</w:t>
      </w:r>
    </w:p>
    <w:p w14:paraId="77B04C1F" w14:textId="77777777" w:rsidR="000012F2" w:rsidRPr="002E5CBA" w:rsidRDefault="000012F2" w:rsidP="000012F2">
      <w:pPr>
        <w:pStyle w:val="PL"/>
      </w:pPr>
      <w:r w:rsidRPr="002E5CBA">
        <w:t xml:space="preserve">      responses:</w:t>
      </w:r>
    </w:p>
    <w:p w14:paraId="41654091" w14:textId="77777777" w:rsidR="000012F2" w:rsidRPr="002E5CBA" w:rsidRDefault="000012F2" w:rsidP="000012F2">
      <w:pPr>
        <w:pStyle w:val="PL"/>
      </w:pPr>
      <w:r w:rsidRPr="002E5CBA">
        <w:t xml:space="preserve">        '201':</w:t>
      </w:r>
    </w:p>
    <w:p w14:paraId="646AC587" w14:textId="77777777" w:rsidR="000012F2" w:rsidRPr="002E5CBA" w:rsidRDefault="000012F2" w:rsidP="000012F2">
      <w:pPr>
        <w:pStyle w:val="PL"/>
      </w:pPr>
      <w:r w:rsidRPr="002E5CBA">
        <w:t xml:space="preserve">          description: successful creation of </w:t>
      </w:r>
      <w:r>
        <w:t>an MBS session</w:t>
      </w:r>
    </w:p>
    <w:p w14:paraId="6F28B77D" w14:textId="77777777" w:rsidR="000012F2" w:rsidRPr="002E5CBA" w:rsidRDefault="000012F2" w:rsidP="000012F2">
      <w:pPr>
        <w:pStyle w:val="PL"/>
      </w:pPr>
      <w:r w:rsidRPr="002E5CBA">
        <w:t xml:space="preserve">          content:</w:t>
      </w:r>
    </w:p>
    <w:p w14:paraId="2237DCC3" w14:textId="77777777" w:rsidR="00736ABD" w:rsidRPr="002E5CBA" w:rsidRDefault="000012F2" w:rsidP="000012F2">
      <w:pPr>
        <w:pStyle w:val="PL"/>
      </w:pPr>
      <w:r w:rsidRPr="002E5CBA">
        <w:t xml:space="preserve">            application/json:</w:t>
      </w:r>
    </w:p>
    <w:p w14:paraId="0777D9B4" w14:textId="541CEC3F" w:rsidR="000012F2" w:rsidRPr="002E5CBA" w:rsidRDefault="000012F2" w:rsidP="000012F2">
      <w:pPr>
        <w:pStyle w:val="PL"/>
      </w:pPr>
      <w:r w:rsidRPr="002E5CBA">
        <w:t xml:space="preserve">              schema:</w:t>
      </w:r>
    </w:p>
    <w:p w14:paraId="1BE7888A" w14:textId="77777777" w:rsidR="000012F2" w:rsidRPr="002E5CBA" w:rsidRDefault="000012F2" w:rsidP="000012F2">
      <w:pPr>
        <w:pStyle w:val="PL"/>
      </w:pPr>
      <w:r w:rsidRPr="002E5CBA">
        <w:t xml:space="preserve">                $ref: '#/components/schemas/</w:t>
      </w:r>
      <w:r>
        <w:t>CreateRsp</w:t>
      </w:r>
      <w:r w:rsidRPr="002E5CBA">
        <w:t>Data'</w:t>
      </w:r>
    </w:p>
    <w:p w14:paraId="1C6DC7D0" w14:textId="77777777" w:rsidR="000012F2" w:rsidRDefault="000012F2" w:rsidP="000012F2">
      <w:pPr>
        <w:pStyle w:val="PL"/>
      </w:pPr>
      <w:r>
        <w:t xml:space="preserve">          headers:</w:t>
      </w:r>
    </w:p>
    <w:p w14:paraId="3A973A73" w14:textId="77777777" w:rsidR="000012F2" w:rsidRDefault="000012F2" w:rsidP="000012F2">
      <w:pPr>
        <w:pStyle w:val="PL"/>
      </w:pPr>
      <w:r>
        <w:t xml:space="preserve">            Location:</w:t>
      </w:r>
    </w:p>
    <w:p w14:paraId="56AA16FB" w14:textId="77777777" w:rsidR="000012F2" w:rsidRDefault="000012F2" w:rsidP="000012F2">
      <w:pPr>
        <w:pStyle w:val="PL"/>
      </w:pPr>
      <w:r>
        <w:t xml:space="preserve">              description: 'Contains the URI of the newly created resource, according to the structure: {apiRoot}/nmbsmf-mbssession/&lt;apiVersion&gt;/mbssessions/{mbsSessionRef}'</w:t>
      </w:r>
    </w:p>
    <w:p w14:paraId="564086C8" w14:textId="77777777" w:rsidR="000012F2" w:rsidRDefault="000012F2" w:rsidP="000012F2">
      <w:pPr>
        <w:pStyle w:val="PL"/>
      </w:pPr>
      <w:r>
        <w:t xml:space="preserve">              required: true</w:t>
      </w:r>
    </w:p>
    <w:p w14:paraId="047F7A35" w14:textId="77777777" w:rsidR="000012F2" w:rsidRDefault="000012F2" w:rsidP="000012F2">
      <w:pPr>
        <w:pStyle w:val="PL"/>
      </w:pPr>
      <w:r>
        <w:t xml:space="preserve">              schema:</w:t>
      </w:r>
    </w:p>
    <w:p w14:paraId="297FE4AC" w14:textId="77777777" w:rsidR="000012F2" w:rsidRPr="002857AD" w:rsidRDefault="000012F2" w:rsidP="000012F2">
      <w:pPr>
        <w:pStyle w:val="PL"/>
      </w:pPr>
      <w:r>
        <w:t xml:space="preserve">                type: string</w:t>
      </w:r>
    </w:p>
    <w:p w14:paraId="2A7474C6" w14:textId="77777777" w:rsidR="000012F2" w:rsidRDefault="000012F2" w:rsidP="000012F2">
      <w:pPr>
        <w:pStyle w:val="PL"/>
      </w:pPr>
      <w:r w:rsidRPr="002E5CBA">
        <w:t xml:space="preserve">        '</w:t>
      </w:r>
      <w:r>
        <w:t>307</w:t>
      </w:r>
      <w:r w:rsidRPr="002E5CBA">
        <w:t>':</w:t>
      </w:r>
    </w:p>
    <w:p w14:paraId="50B0A50C" w14:textId="77777777" w:rsidR="000012F2" w:rsidRPr="002E5CBA" w:rsidRDefault="000012F2" w:rsidP="000012F2">
      <w:pPr>
        <w:pStyle w:val="PL"/>
      </w:pPr>
      <w:r w:rsidRPr="002E5CBA">
        <w:t xml:space="preserve">        </w:t>
      </w:r>
      <w:r>
        <w:t xml:space="preserve">  $ref: </w:t>
      </w:r>
      <w:r w:rsidRPr="00690A26">
        <w:t>'TS29571_CommonData.yaml#/components/</w:t>
      </w:r>
      <w:r>
        <w:t>responses/307'</w:t>
      </w:r>
    </w:p>
    <w:p w14:paraId="23B8A463" w14:textId="77777777" w:rsidR="000012F2" w:rsidRDefault="000012F2" w:rsidP="000012F2">
      <w:pPr>
        <w:pStyle w:val="PL"/>
      </w:pPr>
      <w:r w:rsidRPr="00046E6A">
        <w:t xml:space="preserve">        '308':</w:t>
      </w:r>
    </w:p>
    <w:p w14:paraId="7D873A6F" w14:textId="77777777" w:rsidR="000012F2" w:rsidRDefault="000012F2" w:rsidP="000012F2">
      <w:pPr>
        <w:pStyle w:val="PL"/>
      </w:pPr>
      <w:r w:rsidRPr="002E5CBA">
        <w:t xml:space="preserve">        </w:t>
      </w:r>
      <w:r>
        <w:t xml:space="preserve">  $ref: </w:t>
      </w:r>
      <w:r w:rsidRPr="00690A26">
        <w:t>'TS29571_CommonData.yaml#/components/</w:t>
      </w:r>
      <w:r>
        <w:t>responses/308'</w:t>
      </w:r>
    </w:p>
    <w:p w14:paraId="47D9B7AC" w14:textId="77777777" w:rsidR="000012F2" w:rsidRPr="002E5CBA" w:rsidRDefault="000012F2" w:rsidP="000012F2">
      <w:pPr>
        <w:pStyle w:val="PL"/>
      </w:pPr>
      <w:r w:rsidRPr="002E5CBA">
        <w:t xml:space="preserve">        '400':</w:t>
      </w:r>
    </w:p>
    <w:p w14:paraId="06682B5D" w14:textId="77777777" w:rsidR="000012F2" w:rsidRDefault="000012F2" w:rsidP="000012F2">
      <w:pPr>
        <w:pStyle w:val="PL"/>
      </w:pPr>
      <w:r w:rsidRPr="002E5CBA">
        <w:t xml:space="preserve">        </w:t>
      </w:r>
      <w:r>
        <w:t xml:space="preserve">  $ref: </w:t>
      </w:r>
      <w:r w:rsidRPr="00690A26">
        <w:t>'TS29571_CommonData.yaml#/components/</w:t>
      </w:r>
      <w:r>
        <w:t>responses/400'</w:t>
      </w:r>
    </w:p>
    <w:p w14:paraId="65543526" w14:textId="77777777" w:rsidR="000012F2" w:rsidRPr="002E5CBA" w:rsidRDefault="000012F2" w:rsidP="000012F2">
      <w:pPr>
        <w:pStyle w:val="PL"/>
      </w:pPr>
      <w:r w:rsidRPr="002E5CBA">
        <w:t xml:space="preserve">        '40</w:t>
      </w:r>
      <w:r>
        <w:t>1</w:t>
      </w:r>
      <w:r w:rsidRPr="002E5CBA">
        <w:t>':</w:t>
      </w:r>
    </w:p>
    <w:p w14:paraId="6A87CCA4" w14:textId="77777777" w:rsidR="000012F2" w:rsidRDefault="000012F2" w:rsidP="000012F2">
      <w:pPr>
        <w:pStyle w:val="PL"/>
      </w:pPr>
      <w:r w:rsidRPr="002E5CBA">
        <w:t xml:space="preserve">        </w:t>
      </w:r>
      <w:r>
        <w:t xml:space="preserve">  $ref: </w:t>
      </w:r>
      <w:r w:rsidRPr="00690A26">
        <w:t>'TS29571_CommonData.yaml#/components/</w:t>
      </w:r>
      <w:r>
        <w:t>responses/401'</w:t>
      </w:r>
    </w:p>
    <w:p w14:paraId="76C2A79C" w14:textId="77777777" w:rsidR="000012F2" w:rsidRDefault="000012F2" w:rsidP="000012F2">
      <w:pPr>
        <w:pStyle w:val="PL"/>
      </w:pPr>
      <w:r w:rsidRPr="002E5CBA">
        <w:t xml:space="preserve">        '403':</w:t>
      </w:r>
    </w:p>
    <w:p w14:paraId="24A50B6D" w14:textId="77777777" w:rsidR="000012F2" w:rsidRPr="002E5CBA" w:rsidRDefault="000012F2" w:rsidP="000012F2">
      <w:pPr>
        <w:pStyle w:val="PL"/>
      </w:pPr>
      <w:r w:rsidRPr="002E5CBA">
        <w:t xml:space="preserve">        </w:t>
      </w:r>
      <w:r>
        <w:t xml:space="preserve">  $ref: </w:t>
      </w:r>
      <w:r w:rsidRPr="00690A26">
        <w:t>'TS29571_CommonData.yaml#/components/</w:t>
      </w:r>
      <w:r>
        <w:t>responses/403'</w:t>
      </w:r>
    </w:p>
    <w:p w14:paraId="6AB422E5" w14:textId="77777777" w:rsidR="000012F2" w:rsidRDefault="000012F2" w:rsidP="000012F2">
      <w:pPr>
        <w:pStyle w:val="PL"/>
      </w:pPr>
      <w:r w:rsidRPr="002E5CBA">
        <w:t xml:space="preserve">        '404':</w:t>
      </w:r>
    </w:p>
    <w:p w14:paraId="1BABA447" w14:textId="77777777" w:rsidR="000012F2" w:rsidRPr="002E5CBA" w:rsidRDefault="000012F2" w:rsidP="000012F2">
      <w:pPr>
        <w:pStyle w:val="PL"/>
      </w:pPr>
      <w:r w:rsidRPr="002E5CBA">
        <w:t xml:space="preserve">        </w:t>
      </w:r>
      <w:r>
        <w:t xml:space="preserve">  $ref: </w:t>
      </w:r>
      <w:r w:rsidRPr="00690A26">
        <w:t>'TS29571_CommonData.yaml#/components/</w:t>
      </w:r>
      <w:r>
        <w:t>responses/404'</w:t>
      </w:r>
    </w:p>
    <w:p w14:paraId="22C9FFA7" w14:textId="77777777" w:rsidR="000012F2" w:rsidRDefault="000012F2" w:rsidP="000012F2">
      <w:pPr>
        <w:pStyle w:val="PL"/>
      </w:pPr>
      <w:r w:rsidRPr="002E5CBA">
        <w:t xml:space="preserve">       </w:t>
      </w:r>
      <w:r>
        <w:t xml:space="preserve"> '411':</w:t>
      </w:r>
    </w:p>
    <w:p w14:paraId="3A616490" w14:textId="77777777" w:rsidR="000012F2" w:rsidRDefault="000012F2" w:rsidP="000012F2">
      <w:pPr>
        <w:pStyle w:val="PL"/>
      </w:pPr>
      <w:r w:rsidRPr="002E5CBA">
        <w:t xml:space="preserve">          </w:t>
      </w:r>
      <w:r w:rsidRPr="001F14B1">
        <w:t>$ref: 'TS29571_CommonDat</w:t>
      </w:r>
      <w:r>
        <w:t>a.yaml#/components/responses/411</w:t>
      </w:r>
      <w:r w:rsidRPr="001F14B1">
        <w:t>'</w:t>
      </w:r>
    </w:p>
    <w:p w14:paraId="455BB94F" w14:textId="77777777" w:rsidR="000012F2" w:rsidRDefault="000012F2" w:rsidP="000012F2">
      <w:pPr>
        <w:pStyle w:val="PL"/>
      </w:pPr>
      <w:r w:rsidRPr="002E5CBA">
        <w:t xml:space="preserve">       </w:t>
      </w:r>
      <w:r>
        <w:t xml:space="preserve"> '413':</w:t>
      </w:r>
    </w:p>
    <w:p w14:paraId="6AE0F319" w14:textId="77777777" w:rsidR="000012F2" w:rsidRPr="002E5CBA" w:rsidRDefault="000012F2" w:rsidP="000012F2">
      <w:pPr>
        <w:pStyle w:val="PL"/>
      </w:pPr>
      <w:r w:rsidRPr="002E5CBA">
        <w:t xml:space="preserve">        </w:t>
      </w:r>
      <w:r>
        <w:t xml:space="preserve">  $ref: </w:t>
      </w:r>
      <w:r w:rsidRPr="00690A26">
        <w:t>'TS29571_CommonData.yaml#/components/</w:t>
      </w:r>
      <w:r>
        <w:t>responses/413'</w:t>
      </w:r>
    </w:p>
    <w:p w14:paraId="52DAF965" w14:textId="77777777" w:rsidR="000012F2" w:rsidRDefault="000012F2" w:rsidP="000012F2">
      <w:pPr>
        <w:pStyle w:val="PL"/>
      </w:pPr>
      <w:r w:rsidRPr="002E5CBA">
        <w:t xml:space="preserve">       </w:t>
      </w:r>
      <w:r>
        <w:t xml:space="preserve"> '415':</w:t>
      </w:r>
    </w:p>
    <w:p w14:paraId="359E8683" w14:textId="77777777" w:rsidR="000012F2" w:rsidRPr="002E5CBA" w:rsidRDefault="000012F2" w:rsidP="000012F2">
      <w:pPr>
        <w:pStyle w:val="PL"/>
      </w:pPr>
      <w:r w:rsidRPr="002E5CBA">
        <w:t xml:space="preserve">        </w:t>
      </w:r>
      <w:r>
        <w:t xml:space="preserve">  $ref: </w:t>
      </w:r>
      <w:r w:rsidRPr="00690A26">
        <w:t>'TS29571_CommonData.yaml#/components/</w:t>
      </w:r>
      <w:r>
        <w:t>responses/415'</w:t>
      </w:r>
    </w:p>
    <w:p w14:paraId="1D9B1BDF" w14:textId="77777777" w:rsidR="000012F2" w:rsidRDefault="000012F2" w:rsidP="000012F2">
      <w:pPr>
        <w:pStyle w:val="PL"/>
      </w:pPr>
      <w:r w:rsidRPr="002E5CBA">
        <w:t xml:space="preserve">       </w:t>
      </w:r>
      <w:r>
        <w:t xml:space="preserve"> '429':</w:t>
      </w:r>
    </w:p>
    <w:p w14:paraId="6288EA0A" w14:textId="77777777" w:rsidR="000012F2" w:rsidRPr="002E5CBA" w:rsidRDefault="000012F2" w:rsidP="000012F2">
      <w:pPr>
        <w:pStyle w:val="PL"/>
      </w:pPr>
      <w:r w:rsidRPr="002E5CBA">
        <w:t xml:space="preserve">        </w:t>
      </w:r>
      <w:r>
        <w:t xml:space="preserve">  $ref: </w:t>
      </w:r>
      <w:r w:rsidRPr="00690A26">
        <w:t>'TS29571_CommonData.yaml#/components/</w:t>
      </w:r>
      <w:r>
        <w:t>responses/429'</w:t>
      </w:r>
    </w:p>
    <w:p w14:paraId="39876C08" w14:textId="77777777" w:rsidR="000012F2" w:rsidRDefault="000012F2" w:rsidP="000012F2">
      <w:pPr>
        <w:pStyle w:val="PL"/>
      </w:pPr>
      <w:r w:rsidRPr="002E5CBA">
        <w:t xml:space="preserve">        '500':</w:t>
      </w:r>
    </w:p>
    <w:p w14:paraId="1B48460D" w14:textId="77777777" w:rsidR="000012F2" w:rsidRPr="002E5CBA" w:rsidRDefault="000012F2" w:rsidP="000012F2">
      <w:pPr>
        <w:pStyle w:val="PL"/>
      </w:pPr>
      <w:r w:rsidRPr="002E5CBA">
        <w:t xml:space="preserve">        </w:t>
      </w:r>
      <w:r>
        <w:t xml:space="preserve">  $ref: </w:t>
      </w:r>
      <w:r w:rsidRPr="00690A26">
        <w:t>'TS29571_CommonData.yaml#/components/</w:t>
      </w:r>
      <w:r>
        <w:t>responses/500'</w:t>
      </w:r>
    </w:p>
    <w:p w14:paraId="3EB41DB7" w14:textId="77777777" w:rsidR="000012F2" w:rsidRDefault="000012F2" w:rsidP="000012F2">
      <w:pPr>
        <w:pStyle w:val="PL"/>
      </w:pPr>
      <w:r w:rsidRPr="002E5CBA">
        <w:t xml:space="preserve">        '50</w:t>
      </w:r>
      <w:r>
        <w:t>2</w:t>
      </w:r>
      <w:r w:rsidRPr="002E5CBA">
        <w:t>':</w:t>
      </w:r>
    </w:p>
    <w:p w14:paraId="1EE4C9C7" w14:textId="77777777" w:rsidR="000012F2" w:rsidRPr="002E5CBA" w:rsidRDefault="000012F2" w:rsidP="000012F2">
      <w:pPr>
        <w:pStyle w:val="PL"/>
      </w:pPr>
      <w:r w:rsidRPr="002E5CBA">
        <w:t xml:space="preserve">        </w:t>
      </w:r>
      <w:r>
        <w:t xml:space="preserve">  $ref: </w:t>
      </w:r>
      <w:r w:rsidRPr="00690A26">
        <w:t>'TS29571_CommonData.yaml#/components/</w:t>
      </w:r>
      <w:r>
        <w:t>responses/502'</w:t>
      </w:r>
    </w:p>
    <w:p w14:paraId="4A1D9808" w14:textId="77777777" w:rsidR="000012F2" w:rsidRDefault="000012F2" w:rsidP="000012F2">
      <w:pPr>
        <w:pStyle w:val="PL"/>
      </w:pPr>
      <w:r w:rsidRPr="002E5CBA">
        <w:t xml:space="preserve">        '503':</w:t>
      </w:r>
    </w:p>
    <w:p w14:paraId="6C5E4258" w14:textId="77777777" w:rsidR="000012F2" w:rsidRPr="002E5CBA" w:rsidRDefault="000012F2" w:rsidP="000012F2">
      <w:pPr>
        <w:pStyle w:val="PL"/>
      </w:pPr>
      <w:r w:rsidRPr="002E5CBA">
        <w:t xml:space="preserve">        </w:t>
      </w:r>
      <w:r>
        <w:t xml:space="preserve">  $ref: </w:t>
      </w:r>
      <w:r w:rsidRPr="00690A26">
        <w:t>'TS29571_CommonData.yaml#/components/</w:t>
      </w:r>
      <w:r>
        <w:t>responses/503'</w:t>
      </w:r>
    </w:p>
    <w:p w14:paraId="77242932" w14:textId="77777777" w:rsidR="000012F2" w:rsidRDefault="000012F2" w:rsidP="000012F2">
      <w:pPr>
        <w:pStyle w:val="PL"/>
      </w:pPr>
      <w:r w:rsidRPr="002E5CBA">
        <w:t xml:space="preserve">        default:</w:t>
      </w:r>
    </w:p>
    <w:p w14:paraId="414D4D7D" w14:textId="77777777" w:rsidR="000012F2" w:rsidRPr="002E5CBA" w:rsidRDefault="000012F2" w:rsidP="000012F2">
      <w:pPr>
        <w:pStyle w:val="PL"/>
      </w:pPr>
      <w:r w:rsidRPr="002E5CBA">
        <w:t xml:space="preserve">          </w:t>
      </w:r>
      <w:r w:rsidRPr="001F14B1">
        <w:t>$ref: 'TS29571_CommonDat</w:t>
      </w:r>
      <w:r>
        <w:t>a.yaml#/components/responses/default</w:t>
      </w:r>
      <w:r w:rsidRPr="001F14B1">
        <w:t>'</w:t>
      </w:r>
    </w:p>
    <w:p w14:paraId="4DA284A8" w14:textId="77777777" w:rsidR="000012F2" w:rsidRDefault="000012F2" w:rsidP="000012F2">
      <w:pPr>
        <w:pStyle w:val="PL"/>
      </w:pPr>
    </w:p>
    <w:p w14:paraId="29912169" w14:textId="77777777" w:rsidR="007164FA" w:rsidRPr="00E546D2" w:rsidRDefault="007164FA" w:rsidP="007164FA">
      <w:pPr>
        <w:pStyle w:val="PL"/>
        <w:rPr>
          <w:lang w:val="fr-FR"/>
        </w:rPr>
      </w:pPr>
      <w:r>
        <w:t xml:space="preserve">  </w:t>
      </w:r>
      <w:r w:rsidRPr="00E546D2">
        <w:rPr>
          <w:lang w:val="fr-FR"/>
        </w:rPr>
        <w:t>/mbs-sessions/contexts/update:</w:t>
      </w:r>
    </w:p>
    <w:p w14:paraId="3FBB79A8" w14:textId="77777777" w:rsidR="007164FA" w:rsidRPr="00E546D2" w:rsidRDefault="007164FA" w:rsidP="007164FA">
      <w:pPr>
        <w:pStyle w:val="PL"/>
        <w:rPr>
          <w:lang w:val="fr-FR"/>
        </w:rPr>
      </w:pPr>
      <w:r w:rsidRPr="00E546D2">
        <w:rPr>
          <w:lang w:val="fr-FR"/>
        </w:rPr>
        <w:t xml:space="preserve">    post:</w:t>
      </w:r>
    </w:p>
    <w:p w14:paraId="07CB1332" w14:textId="77777777" w:rsidR="00736ABD" w:rsidRPr="002E5CBA" w:rsidRDefault="007164FA" w:rsidP="007164FA">
      <w:pPr>
        <w:pStyle w:val="PL"/>
      </w:pPr>
      <w:r w:rsidRPr="00E546D2">
        <w:rPr>
          <w:lang w:val="fr-FR"/>
        </w:rPr>
        <w:t xml:space="preserve">      </w:t>
      </w:r>
      <w:r w:rsidRPr="002E5CBA">
        <w:t xml:space="preserve">summary:  </w:t>
      </w:r>
      <w:r>
        <w:t>ContextUpdate</w:t>
      </w:r>
    </w:p>
    <w:p w14:paraId="58AB31B0" w14:textId="14AC27DA" w:rsidR="007164FA" w:rsidRPr="002E5CBA" w:rsidRDefault="007164FA" w:rsidP="007164FA">
      <w:pPr>
        <w:pStyle w:val="PL"/>
      </w:pPr>
      <w:r w:rsidRPr="002E5CBA">
        <w:t xml:space="preserve">      tags:</w:t>
      </w:r>
    </w:p>
    <w:p w14:paraId="3A9E15FD" w14:textId="77777777" w:rsidR="007164FA" w:rsidRPr="002E5CBA" w:rsidRDefault="007164FA" w:rsidP="007164FA">
      <w:pPr>
        <w:pStyle w:val="PL"/>
      </w:pPr>
      <w:r w:rsidRPr="002E5CBA">
        <w:t xml:space="preserve">        - </w:t>
      </w:r>
      <w:r>
        <w:t>MBS sessions</w:t>
      </w:r>
      <w:r w:rsidRPr="002E5CBA">
        <w:t xml:space="preserve"> collection</w:t>
      </w:r>
    </w:p>
    <w:p w14:paraId="5DBE57B6" w14:textId="77777777" w:rsidR="007164FA" w:rsidRDefault="007164FA" w:rsidP="007164FA">
      <w:pPr>
        <w:pStyle w:val="PL"/>
      </w:pPr>
      <w:r w:rsidRPr="002E5CBA">
        <w:t xml:space="preserve">      operationId: </w:t>
      </w:r>
      <w:r>
        <w:t>ContextUpdate</w:t>
      </w:r>
    </w:p>
    <w:p w14:paraId="6A37C1EC" w14:textId="77777777" w:rsidR="007164FA" w:rsidRPr="002E5CBA" w:rsidRDefault="007164FA" w:rsidP="007164FA">
      <w:pPr>
        <w:pStyle w:val="PL"/>
      </w:pPr>
      <w:r w:rsidRPr="002E5CBA">
        <w:t xml:space="preserve">      requestBody:</w:t>
      </w:r>
    </w:p>
    <w:p w14:paraId="78176EA5" w14:textId="77777777" w:rsidR="007164FA" w:rsidRPr="002E5CBA" w:rsidRDefault="007164FA" w:rsidP="007164FA">
      <w:pPr>
        <w:pStyle w:val="PL"/>
      </w:pPr>
      <w:r w:rsidRPr="002E5CBA">
        <w:t xml:space="preserve">        description: </w:t>
      </w:r>
      <w:r>
        <w:t>Data within the ContextUpdate Request</w:t>
      </w:r>
    </w:p>
    <w:p w14:paraId="35FCB012" w14:textId="77777777" w:rsidR="007164FA" w:rsidRPr="002E5CBA" w:rsidRDefault="007164FA" w:rsidP="007164FA">
      <w:pPr>
        <w:pStyle w:val="PL"/>
      </w:pPr>
      <w:r w:rsidRPr="002E5CBA">
        <w:t xml:space="preserve">        required: true</w:t>
      </w:r>
    </w:p>
    <w:p w14:paraId="39FB6D65" w14:textId="77777777" w:rsidR="007164FA" w:rsidRPr="002E5CBA" w:rsidRDefault="007164FA" w:rsidP="007164FA">
      <w:pPr>
        <w:pStyle w:val="PL"/>
      </w:pPr>
      <w:r w:rsidRPr="002E5CBA">
        <w:lastRenderedPageBreak/>
        <w:t xml:space="preserve">        content:</w:t>
      </w:r>
    </w:p>
    <w:p w14:paraId="4D796FF7" w14:textId="77777777" w:rsidR="00736ABD" w:rsidRPr="002E5CBA" w:rsidRDefault="007164FA" w:rsidP="007164FA">
      <w:pPr>
        <w:pStyle w:val="PL"/>
      </w:pPr>
      <w:r w:rsidRPr="002E5CBA">
        <w:t xml:space="preserve">          application/json:</w:t>
      </w:r>
      <w:r>
        <w:t xml:space="preserve">   # message</w:t>
      </w:r>
      <w:r w:rsidRPr="00D61F53">
        <w:t xml:space="preserve"> </w:t>
      </w:r>
      <w:r w:rsidRPr="002E5CBA">
        <w:t>with</w:t>
      </w:r>
      <w:r>
        <w:t>out</w:t>
      </w:r>
      <w:r w:rsidRPr="002E5CBA">
        <w:t xml:space="preserve"> binary body part</w:t>
      </w:r>
    </w:p>
    <w:p w14:paraId="117917E8" w14:textId="46C9307F" w:rsidR="007164FA" w:rsidRPr="002E5CBA" w:rsidRDefault="007164FA" w:rsidP="007164FA">
      <w:pPr>
        <w:pStyle w:val="PL"/>
      </w:pPr>
      <w:r w:rsidRPr="002E5CBA">
        <w:t xml:space="preserve">            schema:</w:t>
      </w:r>
    </w:p>
    <w:p w14:paraId="6D96C904" w14:textId="77777777" w:rsidR="007164FA" w:rsidRDefault="007164FA" w:rsidP="007164FA">
      <w:pPr>
        <w:pStyle w:val="PL"/>
      </w:pPr>
      <w:r w:rsidRPr="002E5CBA">
        <w:t xml:space="preserve">              $ref: '#/components/schemas/</w:t>
      </w:r>
      <w:r>
        <w:t>ContextUpdateReqData</w:t>
      </w:r>
      <w:r w:rsidRPr="002E5CBA">
        <w:t>'</w:t>
      </w:r>
    </w:p>
    <w:p w14:paraId="4CAA7EF6" w14:textId="77777777" w:rsidR="007164FA" w:rsidRPr="002E5CBA" w:rsidRDefault="007164FA" w:rsidP="007164FA">
      <w:pPr>
        <w:pStyle w:val="PL"/>
      </w:pPr>
      <w:r w:rsidRPr="002E5CBA">
        <w:t xml:space="preserve">          multipart/related:  # message with binary body part</w:t>
      </w:r>
    </w:p>
    <w:p w14:paraId="43D57B68" w14:textId="77777777" w:rsidR="007164FA" w:rsidRPr="002E5CBA" w:rsidRDefault="007164FA" w:rsidP="007164FA">
      <w:pPr>
        <w:pStyle w:val="PL"/>
      </w:pPr>
      <w:r w:rsidRPr="002E5CBA">
        <w:t xml:space="preserve">            schema:</w:t>
      </w:r>
    </w:p>
    <w:p w14:paraId="6FEC2F07" w14:textId="77777777" w:rsidR="007164FA" w:rsidRPr="002E5CBA" w:rsidRDefault="007164FA" w:rsidP="007164FA">
      <w:pPr>
        <w:pStyle w:val="PL"/>
      </w:pPr>
      <w:r w:rsidRPr="002E5CBA">
        <w:t xml:space="preserve">              type: object</w:t>
      </w:r>
    </w:p>
    <w:p w14:paraId="52D50F1C" w14:textId="77777777" w:rsidR="007164FA" w:rsidRPr="002E5CBA" w:rsidRDefault="007164FA" w:rsidP="007164FA">
      <w:pPr>
        <w:pStyle w:val="PL"/>
      </w:pPr>
      <w:r w:rsidRPr="002E5CBA">
        <w:t xml:space="preserve">              properties: # Request parts</w:t>
      </w:r>
    </w:p>
    <w:p w14:paraId="52B190D8" w14:textId="77777777" w:rsidR="007164FA" w:rsidRPr="002E5CBA" w:rsidRDefault="007164FA" w:rsidP="007164FA">
      <w:pPr>
        <w:pStyle w:val="PL"/>
      </w:pPr>
      <w:r w:rsidRPr="002E5CBA">
        <w:t xml:space="preserve">                jsonData:</w:t>
      </w:r>
    </w:p>
    <w:p w14:paraId="010E88FC" w14:textId="77777777" w:rsidR="007164FA" w:rsidRPr="002E5CBA" w:rsidRDefault="007164FA" w:rsidP="007164FA">
      <w:pPr>
        <w:pStyle w:val="PL"/>
      </w:pPr>
      <w:r w:rsidRPr="002E5CBA">
        <w:t xml:space="preserve">                  $ref: '#/components/schemas/</w:t>
      </w:r>
      <w:r>
        <w:t>ContextUpdateReqData</w:t>
      </w:r>
      <w:r w:rsidRPr="002E5CBA">
        <w:t>'</w:t>
      </w:r>
    </w:p>
    <w:p w14:paraId="25A9EF36" w14:textId="77777777" w:rsidR="007164FA" w:rsidRPr="002E5CBA" w:rsidRDefault="007164FA" w:rsidP="007164FA">
      <w:pPr>
        <w:pStyle w:val="PL"/>
      </w:pPr>
      <w:r>
        <w:t xml:space="preserve">                </w:t>
      </w:r>
      <w:r w:rsidRPr="002E5CBA">
        <w:t>binaryDataN2Information:</w:t>
      </w:r>
    </w:p>
    <w:p w14:paraId="034A9EEC" w14:textId="77777777" w:rsidR="007164FA" w:rsidRPr="002E5CBA" w:rsidRDefault="007164FA" w:rsidP="007164FA">
      <w:pPr>
        <w:pStyle w:val="PL"/>
      </w:pPr>
      <w:r w:rsidRPr="002E5CBA">
        <w:t xml:space="preserve">                  type: string</w:t>
      </w:r>
    </w:p>
    <w:p w14:paraId="60BF7A78" w14:textId="77777777" w:rsidR="007164FA" w:rsidRDefault="007164FA" w:rsidP="007164FA">
      <w:pPr>
        <w:pStyle w:val="PL"/>
      </w:pPr>
      <w:r w:rsidRPr="002E5CBA">
        <w:t xml:space="preserve">                  format: binary</w:t>
      </w:r>
    </w:p>
    <w:p w14:paraId="2CCA2EAB" w14:textId="77777777" w:rsidR="007164FA" w:rsidRPr="002E5CBA" w:rsidRDefault="007164FA" w:rsidP="007164FA">
      <w:pPr>
        <w:pStyle w:val="PL"/>
      </w:pPr>
      <w:r w:rsidRPr="002E5CBA">
        <w:t xml:space="preserve">            encoding:</w:t>
      </w:r>
    </w:p>
    <w:p w14:paraId="636D197B" w14:textId="77777777" w:rsidR="007164FA" w:rsidRPr="00E546D2" w:rsidRDefault="007164FA" w:rsidP="007164FA">
      <w:pPr>
        <w:pStyle w:val="PL"/>
      </w:pPr>
      <w:r w:rsidRPr="002E5CBA">
        <w:t xml:space="preserve">              </w:t>
      </w:r>
      <w:r w:rsidRPr="00E546D2">
        <w:t>jsonData:</w:t>
      </w:r>
    </w:p>
    <w:p w14:paraId="6B7768D6" w14:textId="77777777" w:rsidR="007164FA" w:rsidRPr="00E546D2" w:rsidRDefault="007164FA" w:rsidP="007164FA">
      <w:pPr>
        <w:pStyle w:val="PL"/>
      </w:pPr>
      <w:r w:rsidRPr="00E546D2">
        <w:t xml:space="preserve">                contentType:  application/json</w:t>
      </w:r>
    </w:p>
    <w:p w14:paraId="5EFDBBD2" w14:textId="77777777" w:rsidR="007164FA" w:rsidRPr="002E5CBA" w:rsidRDefault="007164FA" w:rsidP="007164FA">
      <w:pPr>
        <w:pStyle w:val="PL"/>
      </w:pPr>
      <w:r>
        <w:t xml:space="preserve">              </w:t>
      </w:r>
      <w:r w:rsidRPr="002E5CBA">
        <w:t>binaryDataN2Information:</w:t>
      </w:r>
    </w:p>
    <w:p w14:paraId="471B5EA6" w14:textId="77777777" w:rsidR="007164FA" w:rsidRPr="002E5CBA" w:rsidRDefault="007164FA" w:rsidP="007164FA">
      <w:pPr>
        <w:pStyle w:val="PL"/>
      </w:pPr>
      <w:r w:rsidRPr="002E5CBA">
        <w:t xml:space="preserve">                contentType:  application/vnd.3gpp.ngap</w:t>
      </w:r>
    </w:p>
    <w:p w14:paraId="000AEDB6" w14:textId="77777777" w:rsidR="007164FA" w:rsidRPr="002E5CBA" w:rsidRDefault="007164FA" w:rsidP="007164FA">
      <w:pPr>
        <w:pStyle w:val="PL"/>
      </w:pPr>
      <w:r w:rsidRPr="002E5CBA">
        <w:t xml:space="preserve">                headers:</w:t>
      </w:r>
    </w:p>
    <w:p w14:paraId="3E4E05B5" w14:textId="77777777" w:rsidR="007164FA" w:rsidRPr="002E5CBA" w:rsidRDefault="007164FA" w:rsidP="007164FA">
      <w:pPr>
        <w:pStyle w:val="PL"/>
      </w:pPr>
      <w:r w:rsidRPr="002E5CBA">
        <w:t xml:space="preserve">                  Content-Id:</w:t>
      </w:r>
    </w:p>
    <w:p w14:paraId="523DB923" w14:textId="77777777" w:rsidR="007164FA" w:rsidRPr="002E5CBA" w:rsidRDefault="007164FA" w:rsidP="007164FA">
      <w:pPr>
        <w:pStyle w:val="PL"/>
      </w:pPr>
      <w:r w:rsidRPr="002E5CBA">
        <w:t xml:space="preserve">                    schema:</w:t>
      </w:r>
    </w:p>
    <w:p w14:paraId="24F446AA" w14:textId="77777777" w:rsidR="007164FA" w:rsidRDefault="007164FA" w:rsidP="007164FA">
      <w:pPr>
        <w:pStyle w:val="PL"/>
      </w:pPr>
      <w:r w:rsidRPr="002E5CBA">
        <w:t xml:space="preserve">                      type: string</w:t>
      </w:r>
    </w:p>
    <w:p w14:paraId="4A479E28" w14:textId="77777777" w:rsidR="007164FA" w:rsidRPr="002E5CBA" w:rsidRDefault="007164FA" w:rsidP="007164FA">
      <w:pPr>
        <w:pStyle w:val="PL"/>
      </w:pPr>
      <w:r w:rsidRPr="002E5CBA">
        <w:t xml:space="preserve">      responses:</w:t>
      </w:r>
    </w:p>
    <w:p w14:paraId="388B396D" w14:textId="77777777" w:rsidR="007164FA" w:rsidRPr="002E5CBA" w:rsidRDefault="007164FA" w:rsidP="007164FA">
      <w:pPr>
        <w:pStyle w:val="PL"/>
      </w:pPr>
      <w:r w:rsidRPr="002E5CBA">
        <w:t xml:space="preserve">        '20</w:t>
      </w:r>
      <w:r>
        <w:t>0</w:t>
      </w:r>
      <w:r w:rsidRPr="002E5CBA">
        <w:t>':</w:t>
      </w:r>
    </w:p>
    <w:p w14:paraId="5026DCB8" w14:textId="77777777" w:rsidR="007164FA" w:rsidRPr="002E5CBA" w:rsidRDefault="007164FA" w:rsidP="007164FA">
      <w:pPr>
        <w:pStyle w:val="PL"/>
      </w:pPr>
      <w:r w:rsidRPr="002E5CBA">
        <w:t xml:space="preserve">          description: successful </w:t>
      </w:r>
      <w:r>
        <w:t>response with content in the response</w:t>
      </w:r>
    </w:p>
    <w:p w14:paraId="7DEE5BAD" w14:textId="77777777" w:rsidR="007164FA" w:rsidRPr="002E5CBA" w:rsidRDefault="007164FA" w:rsidP="007164FA">
      <w:pPr>
        <w:pStyle w:val="PL"/>
      </w:pPr>
      <w:r w:rsidRPr="002E5CBA">
        <w:t xml:space="preserve">          content:</w:t>
      </w:r>
    </w:p>
    <w:p w14:paraId="4316EE40" w14:textId="77777777" w:rsidR="00736ABD" w:rsidRPr="002E5CBA" w:rsidRDefault="007164FA" w:rsidP="007164FA">
      <w:pPr>
        <w:pStyle w:val="PL"/>
      </w:pPr>
      <w:r w:rsidRPr="002E5CBA">
        <w:t xml:space="preserve">            application/json:</w:t>
      </w:r>
      <w:r>
        <w:t xml:space="preserve">   # message</w:t>
      </w:r>
      <w:r w:rsidRPr="00D61F53">
        <w:t xml:space="preserve"> </w:t>
      </w:r>
      <w:r w:rsidRPr="002E5CBA">
        <w:t>with</w:t>
      </w:r>
      <w:r>
        <w:t>out</w:t>
      </w:r>
      <w:r w:rsidRPr="002E5CBA">
        <w:t xml:space="preserve"> binary body part</w:t>
      </w:r>
    </w:p>
    <w:p w14:paraId="7E02ED0D" w14:textId="61BEDC86" w:rsidR="007164FA" w:rsidRPr="002E5CBA" w:rsidRDefault="007164FA" w:rsidP="007164FA">
      <w:pPr>
        <w:pStyle w:val="PL"/>
      </w:pPr>
      <w:r w:rsidRPr="002E5CBA">
        <w:t xml:space="preserve">              schema:</w:t>
      </w:r>
    </w:p>
    <w:p w14:paraId="514CF6DF" w14:textId="77777777" w:rsidR="007164FA" w:rsidRPr="00E44DFC" w:rsidRDefault="007164FA" w:rsidP="007164FA">
      <w:pPr>
        <w:pStyle w:val="PL"/>
      </w:pPr>
      <w:r w:rsidRPr="002E5CBA">
        <w:t xml:space="preserve">                </w:t>
      </w:r>
      <w:r w:rsidRPr="00E44DFC">
        <w:t>$ref: '#/components/schemas/ContextUpdateRspData'</w:t>
      </w:r>
    </w:p>
    <w:p w14:paraId="10A79943" w14:textId="58CBDCCA" w:rsidR="007164FA" w:rsidRPr="002E5CBA" w:rsidRDefault="007164FA" w:rsidP="007164FA">
      <w:pPr>
        <w:pStyle w:val="PL"/>
      </w:pPr>
      <w:r w:rsidRPr="00E44DFC">
        <w:t xml:space="preserve">          </w:t>
      </w:r>
      <w:r w:rsidR="00FF7991" w:rsidRPr="00E44DFC">
        <w:t xml:space="preserve">  </w:t>
      </w:r>
      <w:r w:rsidRPr="00E44DFC">
        <w:t>multipart/related:   # message with binary body part</w:t>
      </w:r>
    </w:p>
    <w:p w14:paraId="08AF676D" w14:textId="2F733E85" w:rsidR="007164FA" w:rsidRPr="002E5CBA" w:rsidRDefault="007164FA" w:rsidP="007164FA">
      <w:pPr>
        <w:pStyle w:val="PL"/>
      </w:pPr>
      <w:r w:rsidRPr="002E5CBA">
        <w:t xml:space="preserve">            </w:t>
      </w:r>
      <w:r w:rsidR="00CF3B82">
        <w:t xml:space="preserve">  </w:t>
      </w:r>
      <w:r w:rsidRPr="002E5CBA">
        <w:t>schema:</w:t>
      </w:r>
    </w:p>
    <w:p w14:paraId="4C1F6A08" w14:textId="73323893" w:rsidR="007164FA" w:rsidRPr="002E5CBA" w:rsidRDefault="007164FA" w:rsidP="007164FA">
      <w:pPr>
        <w:pStyle w:val="PL"/>
      </w:pPr>
      <w:r w:rsidRPr="002E5CBA">
        <w:t xml:space="preserve">              </w:t>
      </w:r>
      <w:r w:rsidR="00CF3B82">
        <w:t xml:space="preserve">  </w:t>
      </w:r>
      <w:r w:rsidRPr="002E5CBA">
        <w:t>type: object</w:t>
      </w:r>
    </w:p>
    <w:p w14:paraId="1E5E8A76" w14:textId="77777777" w:rsidR="00736ABD" w:rsidRPr="002E5CBA" w:rsidRDefault="007164FA" w:rsidP="007164FA">
      <w:pPr>
        <w:pStyle w:val="PL"/>
      </w:pPr>
      <w:r w:rsidRPr="002E5CBA">
        <w:t xml:space="preserve">              </w:t>
      </w:r>
      <w:r w:rsidR="00CF3B82">
        <w:t xml:space="preserve">  </w:t>
      </w:r>
      <w:r w:rsidRPr="002E5CBA">
        <w:t>properties:</w:t>
      </w:r>
    </w:p>
    <w:p w14:paraId="138A4972" w14:textId="2BF29A73" w:rsidR="007164FA" w:rsidRPr="002E5CBA" w:rsidRDefault="007164FA" w:rsidP="007164FA">
      <w:pPr>
        <w:pStyle w:val="PL"/>
      </w:pPr>
      <w:r w:rsidRPr="002E5CBA">
        <w:t xml:space="preserve">                </w:t>
      </w:r>
      <w:r w:rsidR="00CF3B82">
        <w:t xml:space="preserve">  </w:t>
      </w:r>
      <w:r w:rsidRPr="002E5CBA">
        <w:t>jsonData:</w:t>
      </w:r>
    </w:p>
    <w:p w14:paraId="3B305CE0" w14:textId="785B87B9" w:rsidR="007164FA" w:rsidRPr="002E5CBA" w:rsidRDefault="007164FA" w:rsidP="007164FA">
      <w:pPr>
        <w:pStyle w:val="PL"/>
      </w:pPr>
      <w:r w:rsidRPr="002E5CBA">
        <w:t xml:space="preserve">                  </w:t>
      </w:r>
      <w:r w:rsidR="00CF3B82">
        <w:t xml:space="preserve">  </w:t>
      </w:r>
      <w:r w:rsidRPr="002E5CBA">
        <w:t>$ref: '#/components/schemas/</w:t>
      </w:r>
      <w:r>
        <w:t>ContextUpdateRspData</w:t>
      </w:r>
      <w:r w:rsidRPr="002E5CBA">
        <w:t>'</w:t>
      </w:r>
    </w:p>
    <w:p w14:paraId="4967DBA2" w14:textId="6A72BF03" w:rsidR="007164FA" w:rsidRPr="002E5CBA" w:rsidRDefault="007164FA" w:rsidP="007164FA">
      <w:pPr>
        <w:pStyle w:val="PL"/>
      </w:pPr>
      <w:r>
        <w:t xml:space="preserve">                </w:t>
      </w:r>
      <w:r w:rsidR="00CF3B82">
        <w:t xml:space="preserve">  </w:t>
      </w:r>
      <w:r w:rsidRPr="002E5CBA">
        <w:t>binaryDataN2Information:</w:t>
      </w:r>
    </w:p>
    <w:p w14:paraId="3061C306" w14:textId="4F16CB34" w:rsidR="007164FA" w:rsidRPr="002E5CBA" w:rsidRDefault="007164FA" w:rsidP="007164FA">
      <w:pPr>
        <w:pStyle w:val="PL"/>
      </w:pPr>
      <w:r w:rsidRPr="002E5CBA">
        <w:t xml:space="preserve">                  </w:t>
      </w:r>
      <w:r w:rsidR="00CF3B82">
        <w:t xml:space="preserve">  </w:t>
      </w:r>
      <w:r w:rsidRPr="002E5CBA">
        <w:t>type: string</w:t>
      </w:r>
    </w:p>
    <w:p w14:paraId="3183899C" w14:textId="387E600F" w:rsidR="007164FA" w:rsidRDefault="007164FA" w:rsidP="007164FA">
      <w:pPr>
        <w:pStyle w:val="PL"/>
      </w:pPr>
      <w:r w:rsidRPr="002E5CBA">
        <w:t xml:space="preserve">                  </w:t>
      </w:r>
      <w:r w:rsidR="00CF3B82">
        <w:t xml:space="preserve">  </w:t>
      </w:r>
      <w:r w:rsidRPr="002E5CBA">
        <w:t>format: binary</w:t>
      </w:r>
    </w:p>
    <w:p w14:paraId="1E42E3A4" w14:textId="6337F4F1" w:rsidR="007164FA" w:rsidRPr="002E5CBA" w:rsidRDefault="007164FA" w:rsidP="007164FA">
      <w:pPr>
        <w:pStyle w:val="PL"/>
      </w:pPr>
      <w:r w:rsidRPr="002E5CBA">
        <w:t xml:space="preserve">            </w:t>
      </w:r>
      <w:r w:rsidR="00CF3B82">
        <w:t xml:space="preserve">  </w:t>
      </w:r>
      <w:r w:rsidRPr="002E5CBA">
        <w:t>encoding:</w:t>
      </w:r>
    </w:p>
    <w:p w14:paraId="0723C660" w14:textId="74BCA50D" w:rsidR="007164FA" w:rsidRPr="00E546D2" w:rsidRDefault="007164FA" w:rsidP="007164FA">
      <w:pPr>
        <w:pStyle w:val="PL"/>
      </w:pPr>
      <w:r w:rsidRPr="002E5CBA">
        <w:t xml:space="preserve">              </w:t>
      </w:r>
      <w:r w:rsidR="00CF3B82">
        <w:t xml:space="preserve">  </w:t>
      </w:r>
      <w:r w:rsidRPr="00E546D2">
        <w:t>jsonData:</w:t>
      </w:r>
    </w:p>
    <w:p w14:paraId="027E0268" w14:textId="0414EC52" w:rsidR="007164FA" w:rsidRPr="00E546D2" w:rsidRDefault="007164FA" w:rsidP="007164FA">
      <w:pPr>
        <w:pStyle w:val="PL"/>
      </w:pPr>
      <w:r w:rsidRPr="00E546D2">
        <w:t xml:space="preserve">                </w:t>
      </w:r>
      <w:r w:rsidR="00CF3B82">
        <w:t xml:space="preserve">  </w:t>
      </w:r>
      <w:r w:rsidRPr="00E546D2">
        <w:t>contentType:  application/json</w:t>
      </w:r>
    </w:p>
    <w:p w14:paraId="372F05BB" w14:textId="31BABE5C" w:rsidR="007164FA" w:rsidRPr="002E5CBA" w:rsidRDefault="007164FA" w:rsidP="007164FA">
      <w:pPr>
        <w:pStyle w:val="PL"/>
      </w:pPr>
      <w:r>
        <w:t xml:space="preserve">              </w:t>
      </w:r>
      <w:r w:rsidR="00CF3B82">
        <w:t xml:space="preserve">  </w:t>
      </w:r>
      <w:r w:rsidRPr="002E5CBA">
        <w:t>binaryDataN2Information:</w:t>
      </w:r>
    </w:p>
    <w:p w14:paraId="21FBA863" w14:textId="6425AE94" w:rsidR="007164FA" w:rsidRPr="002E5CBA" w:rsidRDefault="007164FA" w:rsidP="007164FA">
      <w:pPr>
        <w:pStyle w:val="PL"/>
      </w:pPr>
      <w:r w:rsidRPr="002E5CBA">
        <w:t xml:space="preserve">                </w:t>
      </w:r>
      <w:r w:rsidR="00CF3B82">
        <w:t xml:space="preserve">  </w:t>
      </w:r>
      <w:r w:rsidRPr="002E5CBA">
        <w:t>contentType:  application/vnd.3gpp.ngap</w:t>
      </w:r>
    </w:p>
    <w:p w14:paraId="4E779317" w14:textId="14A757D5" w:rsidR="007164FA" w:rsidRPr="002E5CBA" w:rsidRDefault="007164FA" w:rsidP="007164FA">
      <w:pPr>
        <w:pStyle w:val="PL"/>
      </w:pPr>
      <w:r w:rsidRPr="002E5CBA">
        <w:t xml:space="preserve">                </w:t>
      </w:r>
      <w:r w:rsidR="00CF3B82">
        <w:t xml:space="preserve">  </w:t>
      </w:r>
      <w:r w:rsidRPr="002E5CBA">
        <w:t>headers:</w:t>
      </w:r>
    </w:p>
    <w:p w14:paraId="5C52AAE0" w14:textId="72E147B7" w:rsidR="007164FA" w:rsidRPr="002E5CBA" w:rsidRDefault="007164FA" w:rsidP="007164FA">
      <w:pPr>
        <w:pStyle w:val="PL"/>
      </w:pPr>
      <w:r w:rsidRPr="002E5CBA">
        <w:t xml:space="preserve">                  </w:t>
      </w:r>
      <w:r w:rsidR="00CF3B82">
        <w:t xml:space="preserve">  </w:t>
      </w:r>
      <w:r w:rsidRPr="002E5CBA">
        <w:t>Content-Id:</w:t>
      </w:r>
    </w:p>
    <w:p w14:paraId="6A724530" w14:textId="4789204E" w:rsidR="007164FA" w:rsidRPr="002E5CBA" w:rsidRDefault="007164FA" w:rsidP="007164FA">
      <w:pPr>
        <w:pStyle w:val="PL"/>
      </w:pPr>
      <w:r w:rsidRPr="002E5CBA">
        <w:t xml:space="preserve">                    </w:t>
      </w:r>
      <w:r w:rsidR="00CF3B82">
        <w:t xml:space="preserve">  </w:t>
      </w:r>
      <w:r w:rsidRPr="002E5CBA">
        <w:t>schema:</w:t>
      </w:r>
    </w:p>
    <w:p w14:paraId="3CD53F45" w14:textId="72A92EAB" w:rsidR="007164FA" w:rsidRPr="002E5CBA" w:rsidRDefault="007164FA" w:rsidP="007164FA">
      <w:pPr>
        <w:pStyle w:val="PL"/>
      </w:pPr>
      <w:r w:rsidRPr="002E5CBA">
        <w:t xml:space="preserve">                      </w:t>
      </w:r>
      <w:r w:rsidR="00CF3B82">
        <w:t xml:space="preserve">  </w:t>
      </w:r>
      <w:r w:rsidRPr="002E5CBA">
        <w:t>type: string</w:t>
      </w:r>
    </w:p>
    <w:p w14:paraId="5BE90511" w14:textId="77777777" w:rsidR="007164FA" w:rsidRDefault="007164FA" w:rsidP="007164FA">
      <w:pPr>
        <w:pStyle w:val="PL"/>
      </w:pPr>
      <w:r w:rsidRPr="002E5CBA">
        <w:t xml:space="preserve">        '</w:t>
      </w:r>
      <w:r>
        <w:t>204</w:t>
      </w:r>
      <w:r w:rsidRPr="002E5CBA">
        <w:t>':</w:t>
      </w:r>
    </w:p>
    <w:p w14:paraId="15745690" w14:textId="77777777" w:rsidR="007164FA" w:rsidRPr="002E5CBA" w:rsidRDefault="007164FA" w:rsidP="007164FA">
      <w:pPr>
        <w:pStyle w:val="PL"/>
      </w:pPr>
      <w:r w:rsidRPr="002E5CBA">
        <w:t xml:space="preserve">          description: successful </w:t>
      </w:r>
      <w:r>
        <w:t>response without content in the response</w:t>
      </w:r>
    </w:p>
    <w:p w14:paraId="2B298FAE" w14:textId="77777777" w:rsidR="007164FA" w:rsidRDefault="007164FA" w:rsidP="007164FA">
      <w:pPr>
        <w:pStyle w:val="PL"/>
      </w:pPr>
      <w:r w:rsidRPr="002E5CBA">
        <w:t xml:space="preserve">        '</w:t>
      </w:r>
      <w:r>
        <w:t>307</w:t>
      </w:r>
      <w:r w:rsidRPr="002E5CBA">
        <w:t>':</w:t>
      </w:r>
    </w:p>
    <w:p w14:paraId="7479D6FB" w14:textId="77777777" w:rsidR="007164FA" w:rsidRPr="002E5CBA" w:rsidRDefault="007164FA" w:rsidP="007164FA">
      <w:pPr>
        <w:pStyle w:val="PL"/>
      </w:pPr>
      <w:r w:rsidRPr="002E5CBA">
        <w:t xml:space="preserve">        </w:t>
      </w:r>
      <w:r>
        <w:t xml:space="preserve">  $ref: </w:t>
      </w:r>
      <w:r w:rsidRPr="00690A26">
        <w:t>'TS29571_CommonData.yaml#/components/</w:t>
      </w:r>
      <w:r>
        <w:t>responses/307'</w:t>
      </w:r>
    </w:p>
    <w:p w14:paraId="0139540C" w14:textId="77777777" w:rsidR="007164FA" w:rsidRDefault="007164FA" w:rsidP="007164FA">
      <w:pPr>
        <w:pStyle w:val="PL"/>
      </w:pPr>
      <w:r w:rsidRPr="00046E6A">
        <w:t xml:space="preserve">        '308':</w:t>
      </w:r>
    </w:p>
    <w:p w14:paraId="0F5A0364" w14:textId="77777777" w:rsidR="007164FA" w:rsidRDefault="007164FA" w:rsidP="007164FA">
      <w:pPr>
        <w:pStyle w:val="PL"/>
      </w:pPr>
      <w:r w:rsidRPr="002E5CBA">
        <w:t xml:space="preserve">        </w:t>
      </w:r>
      <w:r>
        <w:t xml:space="preserve">  $ref: </w:t>
      </w:r>
      <w:r w:rsidRPr="00690A26">
        <w:t>'TS29571_CommonData.yaml#/components/</w:t>
      </w:r>
      <w:r>
        <w:t>responses/308'</w:t>
      </w:r>
    </w:p>
    <w:p w14:paraId="0B40BB32" w14:textId="77777777" w:rsidR="007164FA" w:rsidRPr="002E5CBA" w:rsidRDefault="007164FA" w:rsidP="007164FA">
      <w:pPr>
        <w:pStyle w:val="PL"/>
      </w:pPr>
      <w:r w:rsidRPr="002E5CBA">
        <w:t xml:space="preserve">        '400':</w:t>
      </w:r>
    </w:p>
    <w:p w14:paraId="4D5A1E0E" w14:textId="77777777" w:rsidR="007164FA" w:rsidRDefault="007164FA" w:rsidP="007164FA">
      <w:pPr>
        <w:pStyle w:val="PL"/>
      </w:pPr>
      <w:r w:rsidRPr="002E5CBA">
        <w:t xml:space="preserve">        </w:t>
      </w:r>
      <w:r>
        <w:t xml:space="preserve">  $ref: </w:t>
      </w:r>
      <w:r w:rsidRPr="00690A26">
        <w:t>'TS29571_CommonData.yaml#/components/</w:t>
      </w:r>
      <w:r>
        <w:t>responses/400'</w:t>
      </w:r>
    </w:p>
    <w:p w14:paraId="153FD9B7" w14:textId="77777777" w:rsidR="007164FA" w:rsidRPr="002E5CBA" w:rsidRDefault="007164FA" w:rsidP="007164FA">
      <w:pPr>
        <w:pStyle w:val="PL"/>
      </w:pPr>
      <w:r w:rsidRPr="002E5CBA">
        <w:t xml:space="preserve">        '40</w:t>
      </w:r>
      <w:r>
        <w:t>1</w:t>
      </w:r>
      <w:r w:rsidRPr="002E5CBA">
        <w:t>':</w:t>
      </w:r>
    </w:p>
    <w:p w14:paraId="4D8FFC60" w14:textId="77777777" w:rsidR="007164FA" w:rsidRDefault="007164FA" w:rsidP="007164FA">
      <w:pPr>
        <w:pStyle w:val="PL"/>
      </w:pPr>
      <w:r w:rsidRPr="002E5CBA">
        <w:t xml:space="preserve">        </w:t>
      </w:r>
      <w:r>
        <w:t xml:space="preserve">  $ref: </w:t>
      </w:r>
      <w:r w:rsidRPr="00690A26">
        <w:t>'TS29571_CommonData.yaml#/components/</w:t>
      </w:r>
      <w:r>
        <w:t>responses/401'</w:t>
      </w:r>
    </w:p>
    <w:p w14:paraId="27D1BFE0" w14:textId="77777777" w:rsidR="007164FA" w:rsidRDefault="007164FA" w:rsidP="007164FA">
      <w:pPr>
        <w:pStyle w:val="PL"/>
      </w:pPr>
      <w:r w:rsidRPr="002E5CBA">
        <w:t xml:space="preserve">        '403':</w:t>
      </w:r>
    </w:p>
    <w:p w14:paraId="34BAB56A" w14:textId="77777777" w:rsidR="007164FA" w:rsidRPr="002E5CBA" w:rsidRDefault="007164FA" w:rsidP="007164FA">
      <w:pPr>
        <w:pStyle w:val="PL"/>
      </w:pPr>
      <w:r w:rsidRPr="002E5CBA">
        <w:t xml:space="preserve">        </w:t>
      </w:r>
      <w:r>
        <w:t xml:space="preserve">  $ref: </w:t>
      </w:r>
      <w:r w:rsidRPr="00690A26">
        <w:t>'TS29571_CommonData.yaml#/components/</w:t>
      </w:r>
      <w:r>
        <w:t>responses/403'</w:t>
      </w:r>
    </w:p>
    <w:p w14:paraId="79CE7075" w14:textId="77777777" w:rsidR="007164FA" w:rsidRDefault="007164FA" w:rsidP="007164FA">
      <w:pPr>
        <w:pStyle w:val="PL"/>
      </w:pPr>
      <w:r w:rsidRPr="002E5CBA">
        <w:t xml:space="preserve">        '404':</w:t>
      </w:r>
    </w:p>
    <w:p w14:paraId="7FBD273F" w14:textId="77777777" w:rsidR="007164FA" w:rsidRPr="002E5CBA" w:rsidRDefault="007164FA" w:rsidP="007164FA">
      <w:pPr>
        <w:pStyle w:val="PL"/>
      </w:pPr>
      <w:r w:rsidRPr="002E5CBA">
        <w:t xml:space="preserve">        </w:t>
      </w:r>
      <w:r>
        <w:t xml:space="preserve">  $ref: </w:t>
      </w:r>
      <w:r w:rsidRPr="00690A26">
        <w:t>'TS29571_CommonData.yaml#/components/</w:t>
      </w:r>
      <w:r>
        <w:t>responses/404'</w:t>
      </w:r>
    </w:p>
    <w:p w14:paraId="169787B6" w14:textId="77777777" w:rsidR="007164FA" w:rsidRDefault="007164FA" w:rsidP="007164FA">
      <w:pPr>
        <w:pStyle w:val="PL"/>
      </w:pPr>
      <w:r w:rsidRPr="002E5CBA">
        <w:t xml:space="preserve">       </w:t>
      </w:r>
      <w:r>
        <w:t xml:space="preserve"> '411':</w:t>
      </w:r>
    </w:p>
    <w:p w14:paraId="4E3E1347" w14:textId="77777777" w:rsidR="007164FA" w:rsidRDefault="007164FA" w:rsidP="007164FA">
      <w:pPr>
        <w:pStyle w:val="PL"/>
      </w:pPr>
      <w:r w:rsidRPr="002E5CBA">
        <w:t xml:space="preserve">          </w:t>
      </w:r>
      <w:r w:rsidRPr="001F14B1">
        <w:t>$ref: 'TS29571_CommonDat</w:t>
      </w:r>
      <w:r>
        <w:t>a.yaml#/components/responses/411</w:t>
      </w:r>
      <w:r w:rsidRPr="001F14B1">
        <w:t>'</w:t>
      </w:r>
    </w:p>
    <w:p w14:paraId="3E76738B" w14:textId="77777777" w:rsidR="007164FA" w:rsidRDefault="007164FA" w:rsidP="007164FA">
      <w:pPr>
        <w:pStyle w:val="PL"/>
      </w:pPr>
      <w:r w:rsidRPr="002E5CBA">
        <w:t xml:space="preserve">       </w:t>
      </w:r>
      <w:r>
        <w:t xml:space="preserve"> '413':</w:t>
      </w:r>
    </w:p>
    <w:p w14:paraId="613B72C9" w14:textId="77777777" w:rsidR="007164FA" w:rsidRPr="002E5CBA" w:rsidRDefault="007164FA" w:rsidP="007164FA">
      <w:pPr>
        <w:pStyle w:val="PL"/>
      </w:pPr>
      <w:r w:rsidRPr="002E5CBA">
        <w:t xml:space="preserve">        </w:t>
      </w:r>
      <w:r>
        <w:t xml:space="preserve">  $ref: </w:t>
      </w:r>
      <w:r w:rsidRPr="00690A26">
        <w:t>'TS29571_CommonData.yaml#/components/</w:t>
      </w:r>
      <w:r>
        <w:t>responses/413'</w:t>
      </w:r>
    </w:p>
    <w:p w14:paraId="40AF7A50" w14:textId="77777777" w:rsidR="007164FA" w:rsidRDefault="007164FA" w:rsidP="007164FA">
      <w:pPr>
        <w:pStyle w:val="PL"/>
      </w:pPr>
      <w:r w:rsidRPr="002E5CBA">
        <w:t xml:space="preserve">       </w:t>
      </w:r>
      <w:r>
        <w:t xml:space="preserve"> '415':</w:t>
      </w:r>
    </w:p>
    <w:p w14:paraId="26F41B1E" w14:textId="77777777" w:rsidR="007164FA" w:rsidRPr="002E5CBA" w:rsidRDefault="007164FA" w:rsidP="007164FA">
      <w:pPr>
        <w:pStyle w:val="PL"/>
      </w:pPr>
      <w:r w:rsidRPr="002E5CBA">
        <w:t xml:space="preserve">        </w:t>
      </w:r>
      <w:r>
        <w:t xml:space="preserve">  $ref: </w:t>
      </w:r>
      <w:r w:rsidRPr="00690A26">
        <w:t>'TS29571_CommonData.yaml#/components/</w:t>
      </w:r>
      <w:r>
        <w:t>responses/415'</w:t>
      </w:r>
    </w:p>
    <w:p w14:paraId="7DC10F62" w14:textId="77777777" w:rsidR="007164FA" w:rsidRDefault="007164FA" w:rsidP="007164FA">
      <w:pPr>
        <w:pStyle w:val="PL"/>
      </w:pPr>
      <w:r w:rsidRPr="002E5CBA">
        <w:t xml:space="preserve">       </w:t>
      </w:r>
      <w:r>
        <w:t xml:space="preserve"> '429':</w:t>
      </w:r>
    </w:p>
    <w:p w14:paraId="7278195C" w14:textId="77777777" w:rsidR="007164FA" w:rsidRPr="002E5CBA" w:rsidRDefault="007164FA" w:rsidP="007164FA">
      <w:pPr>
        <w:pStyle w:val="PL"/>
      </w:pPr>
      <w:r w:rsidRPr="002E5CBA">
        <w:t xml:space="preserve">        </w:t>
      </w:r>
      <w:r>
        <w:t xml:space="preserve">  $ref: </w:t>
      </w:r>
      <w:r w:rsidRPr="00690A26">
        <w:t>'TS29571_CommonData.yaml#/components/</w:t>
      </w:r>
      <w:r>
        <w:t>responses/429'</w:t>
      </w:r>
    </w:p>
    <w:p w14:paraId="0471DAE2" w14:textId="77777777" w:rsidR="007164FA" w:rsidRDefault="007164FA" w:rsidP="007164FA">
      <w:pPr>
        <w:pStyle w:val="PL"/>
      </w:pPr>
      <w:r w:rsidRPr="002E5CBA">
        <w:t xml:space="preserve">        '500':</w:t>
      </w:r>
    </w:p>
    <w:p w14:paraId="1EE6B857" w14:textId="77777777" w:rsidR="007164FA" w:rsidRPr="002E5CBA" w:rsidRDefault="007164FA" w:rsidP="007164FA">
      <w:pPr>
        <w:pStyle w:val="PL"/>
      </w:pPr>
      <w:r w:rsidRPr="002E5CBA">
        <w:t xml:space="preserve">        </w:t>
      </w:r>
      <w:r>
        <w:t xml:space="preserve">  $ref: </w:t>
      </w:r>
      <w:r w:rsidRPr="00690A26">
        <w:t>'TS29571_CommonData.yaml#/components/</w:t>
      </w:r>
      <w:r>
        <w:t>responses/500'</w:t>
      </w:r>
    </w:p>
    <w:p w14:paraId="143AA9D7" w14:textId="77777777" w:rsidR="007164FA" w:rsidRDefault="007164FA" w:rsidP="007164FA">
      <w:pPr>
        <w:pStyle w:val="PL"/>
      </w:pPr>
      <w:r w:rsidRPr="002E5CBA">
        <w:t xml:space="preserve">        '50</w:t>
      </w:r>
      <w:r>
        <w:t>2</w:t>
      </w:r>
      <w:r w:rsidRPr="002E5CBA">
        <w:t>':</w:t>
      </w:r>
    </w:p>
    <w:p w14:paraId="2992547B" w14:textId="77777777" w:rsidR="007164FA" w:rsidRPr="002E5CBA" w:rsidRDefault="007164FA" w:rsidP="007164FA">
      <w:pPr>
        <w:pStyle w:val="PL"/>
      </w:pPr>
      <w:r w:rsidRPr="002E5CBA">
        <w:t xml:space="preserve">        </w:t>
      </w:r>
      <w:r>
        <w:t xml:space="preserve">  $ref: </w:t>
      </w:r>
      <w:r w:rsidRPr="00690A26">
        <w:t>'TS29571_CommonData.yaml#/components/</w:t>
      </w:r>
      <w:r>
        <w:t>responses/502'</w:t>
      </w:r>
    </w:p>
    <w:p w14:paraId="6DBFAF13" w14:textId="77777777" w:rsidR="007164FA" w:rsidRDefault="007164FA" w:rsidP="007164FA">
      <w:pPr>
        <w:pStyle w:val="PL"/>
      </w:pPr>
      <w:r w:rsidRPr="002E5CBA">
        <w:t xml:space="preserve">        '503':</w:t>
      </w:r>
    </w:p>
    <w:p w14:paraId="6DAC552D" w14:textId="77777777" w:rsidR="007164FA" w:rsidRPr="002E5CBA" w:rsidRDefault="007164FA" w:rsidP="007164FA">
      <w:pPr>
        <w:pStyle w:val="PL"/>
      </w:pPr>
      <w:r w:rsidRPr="002E5CBA">
        <w:t xml:space="preserve">        </w:t>
      </w:r>
      <w:r>
        <w:t xml:space="preserve">  $ref: </w:t>
      </w:r>
      <w:r w:rsidRPr="00690A26">
        <w:t>'TS29571_CommonData.yaml#/components/</w:t>
      </w:r>
      <w:r>
        <w:t>responses/503'</w:t>
      </w:r>
    </w:p>
    <w:p w14:paraId="074C8122" w14:textId="77777777" w:rsidR="007164FA" w:rsidRDefault="007164FA" w:rsidP="007164FA">
      <w:pPr>
        <w:pStyle w:val="PL"/>
      </w:pPr>
      <w:r w:rsidRPr="002E5CBA">
        <w:t xml:space="preserve">        default:</w:t>
      </w:r>
    </w:p>
    <w:p w14:paraId="1D02AA7A" w14:textId="77777777" w:rsidR="007164FA" w:rsidRPr="002E5CBA" w:rsidRDefault="007164FA" w:rsidP="007164FA">
      <w:pPr>
        <w:pStyle w:val="PL"/>
      </w:pPr>
      <w:r w:rsidRPr="002E5CBA">
        <w:t xml:space="preserve">          </w:t>
      </w:r>
      <w:r w:rsidRPr="001F14B1">
        <w:t>$ref: 'TS29571_CommonDat</w:t>
      </w:r>
      <w:r>
        <w:t>a.yaml#/components/responses/default</w:t>
      </w:r>
      <w:r w:rsidRPr="001F14B1">
        <w:t>'</w:t>
      </w:r>
    </w:p>
    <w:p w14:paraId="5F2F02F4" w14:textId="77777777" w:rsidR="007164FA" w:rsidRDefault="007164FA" w:rsidP="000012F2">
      <w:pPr>
        <w:pStyle w:val="PL"/>
      </w:pPr>
    </w:p>
    <w:p w14:paraId="4C06E5FC" w14:textId="77777777" w:rsidR="0060132E" w:rsidRPr="00FC6032" w:rsidRDefault="0060132E" w:rsidP="0060132E">
      <w:pPr>
        <w:pStyle w:val="PL"/>
        <w:rPr>
          <w:lang w:val="fr-FR"/>
        </w:rPr>
      </w:pPr>
      <w:r>
        <w:lastRenderedPageBreak/>
        <w:t xml:space="preserve">  </w:t>
      </w:r>
      <w:r w:rsidRPr="00FC6032">
        <w:rPr>
          <w:lang w:val="fr-FR"/>
        </w:rPr>
        <w:t>/mbs-sessions/contexts/</w:t>
      </w:r>
      <w:r>
        <w:rPr>
          <w:lang w:val="fr-FR"/>
        </w:rPr>
        <w:t>subscriptions</w:t>
      </w:r>
      <w:r w:rsidRPr="00FC6032">
        <w:rPr>
          <w:lang w:val="fr-FR"/>
        </w:rPr>
        <w:t>:</w:t>
      </w:r>
    </w:p>
    <w:p w14:paraId="3FB1CA0A" w14:textId="77777777" w:rsidR="0060132E" w:rsidRPr="00FC6032" w:rsidRDefault="0060132E" w:rsidP="0060132E">
      <w:pPr>
        <w:pStyle w:val="PL"/>
        <w:rPr>
          <w:lang w:val="fr-FR"/>
        </w:rPr>
      </w:pPr>
      <w:r w:rsidRPr="00FC6032">
        <w:rPr>
          <w:lang w:val="fr-FR"/>
        </w:rPr>
        <w:t xml:space="preserve">    post:</w:t>
      </w:r>
    </w:p>
    <w:p w14:paraId="2AC6FD23" w14:textId="77777777" w:rsidR="00736ABD" w:rsidRPr="002E5CBA" w:rsidRDefault="0060132E" w:rsidP="0060132E">
      <w:pPr>
        <w:pStyle w:val="PL"/>
      </w:pPr>
      <w:r w:rsidRPr="002472FC">
        <w:rPr>
          <w:lang w:val="fr-FR"/>
        </w:rPr>
        <w:t xml:space="preserve">      </w:t>
      </w:r>
      <w:r w:rsidRPr="002E5CBA">
        <w:t xml:space="preserve">summary:  </w:t>
      </w:r>
      <w:r>
        <w:t>ContextStatusSubscribe creating a subscription</w:t>
      </w:r>
    </w:p>
    <w:p w14:paraId="0CB7B1F3" w14:textId="2EE9F079" w:rsidR="0060132E" w:rsidRPr="002E5CBA" w:rsidRDefault="0060132E" w:rsidP="0060132E">
      <w:pPr>
        <w:pStyle w:val="PL"/>
      </w:pPr>
      <w:r w:rsidRPr="002E5CBA">
        <w:t xml:space="preserve">      tags:</w:t>
      </w:r>
    </w:p>
    <w:p w14:paraId="7E326FC5" w14:textId="77777777" w:rsidR="0060132E" w:rsidRPr="002E5CBA" w:rsidRDefault="0060132E" w:rsidP="0060132E">
      <w:pPr>
        <w:pStyle w:val="PL"/>
      </w:pPr>
      <w:r w:rsidRPr="002E5CBA">
        <w:t xml:space="preserve">        - </w:t>
      </w:r>
      <w:r>
        <w:t>Subscriptions collection for MBS contexts</w:t>
      </w:r>
    </w:p>
    <w:p w14:paraId="6FF6D71E" w14:textId="77777777" w:rsidR="0060132E" w:rsidRDefault="0060132E" w:rsidP="0060132E">
      <w:pPr>
        <w:pStyle w:val="PL"/>
      </w:pPr>
      <w:r w:rsidRPr="002E5CBA">
        <w:t xml:space="preserve">      operationId: </w:t>
      </w:r>
      <w:r>
        <w:t>ContextStatusSubscribe</w:t>
      </w:r>
    </w:p>
    <w:p w14:paraId="6BA79228" w14:textId="77777777" w:rsidR="0060132E" w:rsidRPr="002E5CBA" w:rsidRDefault="0060132E" w:rsidP="0060132E">
      <w:pPr>
        <w:pStyle w:val="PL"/>
      </w:pPr>
      <w:r w:rsidRPr="002E5CBA">
        <w:t xml:space="preserve">      requestBody:</w:t>
      </w:r>
    </w:p>
    <w:p w14:paraId="169EF6E7" w14:textId="77777777" w:rsidR="0060132E" w:rsidRPr="002E5CBA" w:rsidRDefault="0060132E" w:rsidP="0060132E">
      <w:pPr>
        <w:pStyle w:val="PL"/>
      </w:pPr>
      <w:r w:rsidRPr="002E5CBA">
        <w:t xml:space="preserve">        description: </w:t>
      </w:r>
      <w:r>
        <w:t>Data within the ContextStatusSubscribe Request</w:t>
      </w:r>
    </w:p>
    <w:p w14:paraId="6B72C4D2" w14:textId="77777777" w:rsidR="0060132E" w:rsidRPr="002E5CBA" w:rsidRDefault="0060132E" w:rsidP="0060132E">
      <w:pPr>
        <w:pStyle w:val="PL"/>
      </w:pPr>
      <w:r w:rsidRPr="002E5CBA">
        <w:t xml:space="preserve">        required: true</w:t>
      </w:r>
    </w:p>
    <w:p w14:paraId="2CF5A261" w14:textId="77777777" w:rsidR="0060132E" w:rsidRPr="002E5CBA" w:rsidRDefault="0060132E" w:rsidP="0060132E">
      <w:pPr>
        <w:pStyle w:val="PL"/>
      </w:pPr>
      <w:r w:rsidRPr="002E5CBA">
        <w:t xml:space="preserve">        content:</w:t>
      </w:r>
    </w:p>
    <w:p w14:paraId="1208C525" w14:textId="77777777" w:rsidR="00736ABD" w:rsidRPr="002E5CBA" w:rsidRDefault="0060132E" w:rsidP="0060132E">
      <w:pPr>
        <w:pStyle w:val="PL"/>
      </w:pPr>
      <w:r w:rsidRPr="002E5CBA">
        <w:t xml:space="preserve">          application/json:</w:t>
      </w:r>
    </w:p>
    <w:p w14:paraId="03F22A91" w14:textId="757FE57E" w:rsidR="0060132E" w:rsidRPr="002E5CBA" w:rsidRDefault="0060132E" w:rsidP="0060132E">
      <w:pPr>
        <w:pStyle w:val="PL"/>
      </w:pPr>
      <w:r w:rsidRPr="002E5CBA">
        <w:t xml:space="preserve">            schema:</w:t>
      </w:r>
    </w:p>
    <w:p w14:paraId="7C57BEAF" w14:textId="77777777" w:rsidR="0060132E" w:rsidRDefault="0060132E" w:rsidP="0060132E">
      <w:pPr>
        <w:pStyle w:val="PL"/>
      </w:pPr>
      <w:r w:rsidRPr="002E5CBA">
        <w:t xml:space="preserve">              $ref: '#/components/schemas/</w:t>
      </w:r>
      <w:r>
        <w:t>ContextStatusSubscribeReqData</w:t>
      </w:r>
      <w:r w:rsidRPr="002E5CBA">
        <w:t>'</w:t>
      </w:r>
    </w:p>
    <w:p w14:paraId="4D3B40C0" w14:textId="77777777" w:rsidR="0060132E" w:rsidRPr="002E5CBA" w:rsidRDefault="0060132E" w:rsidP="0060132E">
      <w:pPr>
        <w:pStyle w:val="PL"/>
      </w:pPr>
      <w:r w:rsidRPr="002E5CBA">
        <w:t xml:space="preserve">      responses:</w:t>
      </w:r>
    </w:p>
    <w:p w14:paraId="752FE548" w14:textId="77777777" w:rsidR="0060132E" w:rsidRPr="002E5CBA" w:rsidRDefault="0060132E" w:rsidP="0060132E">
      <w:pPr>
        <w:pStyle w:val="PL"/>
      </w:pPr>
      <w:r w:rsidRPr="002E5CBA">
        <w:t xml:space="preserve">        '20</w:t>
      </w:r>
      <w:r>
        <w:t>1</w:t>
      </w:r>
      <w:r w:rsidRPr="002E5CBA">
        <w:t>':</w:t>
      </w:r>
    </w:p>
    <w:p w14:paraId="497BEBB3" w14:textId="77777777" w:rsidR="0060132E" w:rsidRPr="002E5CBA" w:rsidRDefault="0060132E" w:rsidP="0060132E">
      <w:pPr>
        <w:pStyle w:val="PL"/>
      </w:pPr>
      <w:r w:rsidRPr="002E5CBA">
        <w:t xml:space="preserve">          description: successful </w:t>
      </w:r>
      <w:r>
        <w:t>creation of a Context Status Subscription</w:t>
      </w:r>
    </w:p>
    <w:p w14:paraId="320E0546" w14:textId="77777777" w:rsidR="0060132E" w:rsidRPr="002E5CBA" w:rsidRDefault="0060132E" w:rsidP="0060132E">
      <w:pPr>
        <w:pStyle w:val="PL"/>
      </w:pPr>
      <w:r w:rsidRPr="002E5CBA">
        <w:t xml:space="preserve">          content:</w:t>
      </w:r>
    </w:p>
    <w:p w14:paraId="14ACDD55" w14:textId="77777777" w:rsidR="00736ABD" w:rsidRPr="002E5CBA" w:rsidRDefault="0060132E" w:rsidP="0060132E">
      <w:pPr>
        <w:pStyle w:val="PL"/>
      </w:pPr>
      <w:r w:rsidRPr="002E5CBA">
        <w:t xml:space="preserve">            application/json:</w:t>
      </w:r>
    </w:p>
    <w:p w14:paraId="4A0C5DCD" w14:textId="46B3B89B" w:rsidR="0060132E" w:rsidRPr="002E5CBA" w:rsidRDefault="0060132E" w:rsidP="0060132E">
      <w:pPr>
        <w:pStyle w:val="PL"/>
      </w:pPr>
      <w:r w:rsidRPr="002E5CBA">
        <w:t xml:space="preserve">              schema:</w:t>
      </w:r>
    </w:p>
    <w:p w14:paraId="57775517" w14:textId="77777777" w:rsidR="0060132E" w:rsidRDefault="0060132E" w:rsidP="0060132E">
      <w:pPr>
        <w:pStyle w:val="PL"/>
      </w:pPr>
      <w:r w:rsidRPr="002E5CBA">
        <w:t xml:space="preserve">                $ref: '#/components/schemas/</w:t>
      </w:r>
      <w:r>
        <w:t>ContextStatusSubscribeRsp</w:t>
      </w:r>
      <w:r w:rsidRPr="002E5CBA">
        <w:t>Data'</w:t>
      </w:r>
    </w:p>
    <w:p w14:paraId="18084879" w14:textId="77777777" w:rsidR="0060132E" w:rsidRDefault="0060132E" w:rsidP="0060132E">
      <w:pPr>
        <w:pStyle w:val="PL"/>
      </w:pPr>
      <w:r w:rsidRPr="002E5CBA">
        <w:t xml:space="preserve">        '</w:t>
      </w:r>
      <w:r>
        <w:t>204</w:t>
      </w:r>
      <w:r w:rsidRPr="002E5CBA">
        <w:t>':</w:t>
      </w:r>
    </w:p>
    <w:p w14:paraId="10D0F9C4" w14:textId="77777777" w:rsidR="0060132E" w:rsidRPr="002E5CBA" w:rsidRDefault="0060132E" w:rsidP="0060132E">
      <w:pPr>
        <w:pStyle w:val="PL"/>
      </w:pPr>
      <w:r w:rsidRPr="002E5CBA">
        <w:t xml:space="preserve">          description: successful </w:t>
      </w:r>
      <w:r>
        <w:t>response without content in the response</w:t>
      </w:r>
    </w:p>
    <w:p w14:paraId="3C0A8355" w14:textId="77777777" w:rsidR="0060132E" w:rsidRDefault="0060132E" w:rsidP="0060132E">
      <w:pPr>
        <w:pStyle w:val="PL"/>
      </w:pPr>
      <w:r w:rsidRPr="002E5CBA">
        <w:t xml:space="preserve">        '</w:t>
      </w:r>
      <w:r>
        <w:t>307</w:t>
      </w:r>
      <w:r w:rsidRPr="002E5CBA">
        <w:t>':</w:t>
      </w:r>
    </w:p>
    <w:p w14:paraId="7A5D3761" w14:textId="77777777" w:rsidR="0060132E" w:rsidRPr="002E5CBA" w:rsidRDefault="0060132E" w:rsidP="0060132E">
      <w:pPr>
        <w:pStyle w:val="PL"/>
      </w:pPr>
      <w:r w:rsidRPr="002E5CBA">
        <w:t xml:space="preserve">        </w:t>
      </w:r>
      <w:r>
        <w:t xml:space="preserve">  $ref: </w:t>
      </w:r>
      <w:r w:rsidRPr="00690A26">
        <w:t>'TS29571_CommonData.yaml#/components/</w:t>
      </w:r>
      <w:r>
        <w:t>responses/307'</w:t>
      </w:r>
    </w:p>
    <w:p w14:paraId="65228CD5" w14:textId="77777777" w:rsidR="0060132E" w:rsidRDefault="0060132E" w:rsidP="0060132E">
      <w:pPr>
        <w:pStyle w:val="PL"/>
      </w:pPr>
      <w:r w:rsidRPr="00046E6A">
        <w:t xml:space="preserve">        '308':</w:t>
      </w:r>
    </w:p>
    <w:p w14:paraId="7981A64F" w14:textId="77777777" w:rsidR="0060132E" w:rsidRDefault="0060132E" w:rsidP="0060132E">
      <w:pPr>
        <w:pStyle w:val="PL"/>
      </w:pPr>
      <w:r w:rsidRPr="002E5CBA">
        <w:t xml:space="preserve">        </w:t>
      </w:r>
      <w:r>
        <w:t xml:space="preserve">  $ref: </w:t>
      </w:r>
      <w:r w:rsidRPr="00690A26">
        <w:t>'TS29571_CommonData.yaml#/components/</w:t>
      </w:r>
      <w:r>
        <w:t>responses/308'</w:t>
      </w:r>
    </w:p>
    <w:p w14:paraId="7DD62A38" w14:textId="77777777" w:rsidR="0060132E" w:rsidRPr="002E5CBA" w:rsidRDefault="0060132E" w:rsidP="0060132E">
      <w:pPr>
        <w:pStyle w:val="PL"/>
      </w:pPr>
      <w:r w:rsidRPr="002E5CBA">
        <w:t xml:space="preserve">        '400':</w:t>
      </w:r>
    </w:p>
    <w:p w14:paraId="1C1E9A8F" w14:textId="77777777" w:rsidR="0060132E" w:rsidRDefault="0060132E" w:rsidP="0060132E">
      <w:pPr>
        <w:pStyle w:val="PL"/>
      </w:pPr>
      <w:r w:rsidRPr="002E5CBA">
        <w:t xml:space="preserve">        </w:t>
      </w:r>
      <w:r>
        <w:t xml:space="preserve">  $ref: </w:t>
      </w:r>
      <w:r w:rsidRPr="00690A26">
        <w:t>'TS29571_CommonData.yaml#/components/</w:t>
      </w:r>
      <w:r>
        <w:t>responses/400'</w:t>
      </w:r>
    </w:p>
    <w:p w14:paraId="5D1C2F4C" w14:textId="77777777" w:rsidR="0060132E" w:rsidRPr="002E5CBA" w:rsidRDefault="0060132E" w:rsidP="0060132E">
      <w:pPr>
        <w:pStyle w:val="PL"/>
      </w:pPr>
      <w:r w:rsidRPr="002E5CBA">
        <w:t xml:space="preserve">        '40</w:t>
      </w:r>
      <w:r>
        <w:t>1</w:t>
      </w:r>
      <w:r w:rsidRPr="002E5CBA">
        <w:t>':</w:t>
      </w:r>
    </w:p>
    <w:p w14:paraId="1D4F5E2A" w14:textId="77777777" w:rsidR="0060132E" w:rsidRDefault="0060132E" w:rsidP="0060132E">
      <w:pPr>
        <w:pStyle w:val="PL"/>
      </w:pPr>
      <w:r w:rsidRPr="002E5CBA">
        <w:t xml:space="preserve">        </w:t>
      </w:r>
      <w:r>
        <w:t xml:space="preserve">  $ref: </w:t>
      </w:r>
      <w:r w:rsidRPr="00690A26">
        <w:t>'TS29571_CommonData.yaml#/components/</w:t>
      </w:r>
      <w:r>
        <w:t>responses/401'</w:t>
      </w:r>
    </w:p>
    <w:p w14:paraId="08DC25C9" w14:textId="77777777" w:rsidR="0060132E" w:rsidRDefault="0060132E" w:rsidP="0060132E">
      <w:pPr>
        <w:pStyle w:val="PL"/>
      </w:pPr>
      <w:r w:rsidRPr="002E5CBA">
        <w:t xml:space="preserve">        '403':</w:t>
      </w:r>
    </w:p>
    <w:p w14:paraId="00A2502A" w14:textId="77777777" w:rsidR="0060132E" w:rsidRPr="002E5CBA" w:rsidRDefault="0060132E" w:rsidP="0060132E">
      <w:pPr>
        <w:pStyle w:val="PL"/>
      </w:pPr>
      <w:r w:rsidRPr="002E5CBA">
        <w:t xml:space="preserve">        </w:t>
      </w:r>
      <w:r>
        <w:t xml:space="preserve">  $ref: </w:t>
      </w:r>
      <w:r w:rsidRPr="00690A26">
        <w:t>'TS29571_CommonData.yaml#/components/</w:t>
      </w:r>
      <w:r>
        <w:t>responses/403'</w:t>
      </w:r>
    </w:p>
    <w:p w14:paraId="6DE9FAF3" w14:textId="77777777" w:rsidR="0060132E" w:rsidRDefault="0060132E" w:rsidP="0060132E">
      <w:pPr>
        <w:pStyle w:val="PL"/>
      </w:pPr>
      <w:r w:rsidRPr="002E5CBA">
        <w:t xml:space="preserve">        '404':</w:t>
      </w:r>
    </w:p>
    <w:p w14:paraId="444D361D" w14:textId="77777777" w:rsidR="0060132E" w:rsidRPr="002E5CBA" w:rsidRDefault="0060132E" w:rsidP="0060132E">
      <w:pPr>
        <w:pStyle w:val="PL"/>
      </w:pPr>
      <w:r w:rsidRPr="002E5CBA">
        <w:t xml:space="preserve">        </w:t>
      </w:r>
      <w:r>
        <w:t xml:space="preserve">  $ref: </w:t>
      </w:r>
      <w:r w:rsidRPr="00690A26">
        <w:t>'TS29571_CommonData.yaml#/components/</w:t>
      </w:r>
      <w:r>
        <w:t>responses/404'</w:t>
      </w:r>
    </w:p>
    <w:p w14:paraId="6121C2E3" w14:textId="77777777" w:rsidR="0060132E" w:rsidRDefault="0060132E" w:rsidP="0060132E">
      <w:pPr>
        <w:pStyle w:val="PL"/>
      </w:pPr>
      <w:r w:rsidRPr="002E5CBA">
        <w:t xml:space="preserve">       </w:t>
      </w:r>
      <w:r>
        <w:t xml:space="preserve"> '411':</w:t>
      </w:r>
    </w:p>
    <w:p w14:paraId="673E5BD3" w14:textId="77777777" w:rsidR="0060132E" w:rsidRDefault="0060132E" w:rsidP="0060132E">
      <w:pPr>
        <w:pStyle w:val="PL"/>
      </w:pPr>
      <w:r w:rsidRPr="002E5CBA">
        <w:t xml:space="preserve">          </w:t>
      </w:r>
      <w:r w:rsidRPr="001F14B1">
        <w:t>$ref: 'TS29571_CommonDat</w:t>
      </w:r>
      <w:r>
        <w:t>a.yaml#/components/responses/411</w:t>
      </w:r>
      <w:r w:rsidRPr="001F14B1">
        <w:t>'</w:t>
      </w:r>
    </w:p>
    <w:p w14:paraId="5E5593EE" w14:textId="77777777" w:rsidR="0060132E" w:rsidRDefault="0060132E" w:rsidP="0060132E">
      <w:pPr>
        <w:pStyle w:val="PL"/>
      </w:pPr>
      <w:r w:rsidRPr="002E5CBA">
        <w:t xml:space="preserve">       </w:t>
      </w:r>
      <w:r>
        <w:t xml:space="preserve"> '413':</w:t>
      </w:r>
    </w:p>
    <w:p w14:paraId="1418E8FB" w14:textId="77777777" w:rsidR="0060132E" w:rsidRPr="002E5CBA" w:rsidRDefault="0060132E" w:rsidP="0060132E">
      <w:pPr>
        <w:pStyle w:val="PL"/>
      </w:pPr>
      <w:r w:rsidRPr="002E5CBA">
        <w:t xml:space="preserve">        </w:t>
      </w:r>
      <w:r>
        <w:t xml:space="preserve">  $ref: </w:t>
      </w:r>
      <w:r w:rsidRPr="00690A26">
        <w:t>'TS29571_CommonData.yaml#/components/</w:t>
      </w:r>
      <w:r>
        <w:t>responses/413'</w:t>
      </w:r>
    </w:p>
    <w:p w14:paraId="1AAE9EA8" w14:textId="77777777" w:rsidR="0060132E" w:rsidRDefault="0060132E" w:rsidP="0060132E">
      <w:pPr>
        <w:pStyle w:val="PL"/>
      </w:pPr>
      <w:r w:rsidRPr="002E5CBA">
        <w:t xml:space="preserve">       </w:t>
      </w:r>
      <w:r>
        <w:t xml:space="preserve"> '415':</w:t>
      </w:r>
    </w:p>
    <w:p w14:paraId="380952B9" w14:textId="77777777" w:rsidR="0060132E" w:rsidRPr="002E5CBA" w:rsidRDefault="0060132E" w:rsidP="0060132E">
      <w:pPr>
        <w:pStyle w:val="PL"/>
      </w:pPr>
      <w:r w:rsidRPr="002E5CBA">
        <w:t xml:space="preserve">        </w:t>
      </w:r>
      <w:r>
        <w:t xml:space="preserve">  $ref: </w:t>
      </w:r>
      <w:r w:rsidRPr="00690A26">
        <w:t>'TS29571_CommonData.yaml#/components/</w:t>
      </w:r>
      <w:r>
        <w:t>responses/415'</w:t>
      </w:r>
    </w:p>
    <w:p w14:paraId="58B745D1" w14:textId="77777777" w:rsidR="0060132E" w:rsidRDefault="0060132E" w:rsidP="0060132E">
      <w:pPr>
        <w:pStyle w:val="PL"/>
      </w:pPr>
      <w:r w:rsidRPr="002E5CBA">
        <w:t xml:space="preserve">       </w:t>
      </w:r>
      <w:r>
        <w:t xml:space="preserve"> '429':</w:t>
      </w:r>
    </w:p>
    <w:p w14:paraId="09FE4F20" w14:textId="77777777" w:rsidR="0060132E" w:rsidRPr="002E5CBA" w:rsidRDefault="0060132E" w:rsidP="0060132E">
      <w:pPr>
        <w:pStyle w:val="PL"/>
      </w:pPr>
      <w:r w:rsidRPr="002E5CBA">
        <w:t xml:space="preserve">        </w:t>
      </w:r>
      <w:r>
        <w:t xml:space="preserve">  $ref: </w:t>
      </w:r>
      <w:r w:rsidRPr="00690A26">
        <w:t>'TS29571_CommonData.yaml#/components/</w:t>
      </w:r>
      <w:r>
        <w:t>responses/429'</w:t>
      </w:r>
    </w:p>
    <w:p w14:paraId="7C2E3D30" w14:textId="77777777" w:rsidR="0060132E" w:rsidRDefault="0060132E" w:rsidP="0060132E">
      <w:pPr>
        <w:pStyle w:val="PL"/>
      </w:pPr>
      <w:r w:rsidRPr="002E5CBA">
        <w:t xml:space="preserve">        '500':</w:t>
      </w:r>
    </w:p>
    <w:p w14:paraId="14EE4DFB" w14:textId="77777777" w:rsidR="0060132E" w:rsidRPr="002E5CBA" w:rsidRDefault="0060132E" w:rsidP="0060132E">
      <w:pPr>
        <w:pStyle w:val="PL"/>
      </w:pPr>
      <w:r w:rsidRPr="002E5CBA">
        <w:t xml:space="preserve">        </w:t>
      </w:r>
      <w:r>
        <w:t xml:space="preserve">  $ref: </w:t>
      </w:r>
      <w:r w:rsidRPr="00690A26">
        <w:t>'TS29571_CommonData.yaml#/components/</w:t>
      </w:r>
      <w:r>
        <w:t>responses/500'</w:t>
      </w:r>
    </w:p>
    <w:p w14:paraId="15324D42" w14:textId="77777777" w:rsidR="0060132E" w:rsidRDefault="0060132E" w:rsidP="0060132E">
      <w:pPr>
        <w:pStyle w:val="PL"/>
      </w:pPr>
      <w:r w:rsidRPr="002E5CBA">
        <w:t xml:space="preserve">        '50</w:t>
      </w:r>
      <w:r>
        <w:t>2</w:t>
      </w:r>
      <w:r w:rsidRPr="002E5CBA">
        <w:t>':</w:t>
      </w:r>
    </w:p>
    <w:p w14:paraId="45CAA3DC" w14:textId="77777777" w:rsidR="0060132E" w:rsidRPr="002E5CBA" w:rsidRDefault="0060132E" w:rsidP="0060132E">
      <w:pPr>
        <w:pStyle w:val="PL"/>
      </w:pPr>
      <w:r w:rsidRPr="002E5CBA">
        <w:t xml:space="preserve">        </w:t>
      </w:r>
      <w:r>
        <w:t xml:space="preserve">  $ref: </w:t>
      </w:r>
      <w:r w:rsidRPr="00690A26">
        <w:t>'TS29571_CommonData.yaml#/components/</w:t>
      </w:r>
      <w:r>
        <w:t>responses/502'</w:t>
      </w:r>
    </w:p>
    <w:p w14:paraId="09FD0252" w14:textId="77777777" w:rsidR="0060132E" w:rsidRDefault="0060132E" w:rsidP="0060132E">
      <w:pPr>
        <w:pStyle w:val="PL"/>
      </w:pPr>
      <w:r w:rsidRPr="002E5CBA">
        <w:t xml:space="preserve">        '503':</w:t>
      </w:r>
    </w:p>
    <w:p w14:paraId="4A4EBDA2" w14:textId="77777777" w:rsidR="0060132E" w:rsidRPr="002E5CBA" w:rsidRDefault="0060132E" w:rsidP="0060132E">
      <w:pPr>
        <w:pStyle w:val="PL"/>
      </w:pPr>
      <w:r w:rsidRPr="002E5CBA">
        <w:t xml:space="preserve">        </w:t>
      </w:r>
      <w:r>
        <w:t xml:space="preserve">  $ref: </w:t>
      </w:r>
      <w:r w:rsidRPr="00690A26">
        <w:t>'TS29571_CommonData.yaml#/components/</w:t>
      </w:r>
      <w:r>
        <w:t>responses/503'</w:t>
      </w:r>
    </w:p>
    <w:p w14:paraId="49CDD262" w14:textId="77777777" w:rsidR="0060132E" w:rsidRDefault="0060132E" w:rsidP="0060132E">
      <w:pPr>
        <w:pStyle w:val="PL"/>
      </w:pPr>
      <w:r w:rsidRPr="002E5CBA">
        <w:t xml:space="preserve">        default:</w:t>
      </w:r>
    </w:p>
    <w:p w14:paraId="780CCDF8" w14:textId="77777777" w:rsidR="0060132E" w:rsidRDefault="0060132E" w:rsidP="0060132E">
      <w:pPr>
        <w:pStyle w:val="PL"/>
      </w:pPr>
      <w:r w:rsidRPr="002E5CBA">
        <w:t xml:space="preserve">          </w:t>
      </w:r>
      <w:r w:rsidRPr="001F14B1">
        <w:t>$ref: 'TS29571_CommonDat</w:t>
      </w:r>
      <w:r>
        <w:t>a.yaml#/components/responses/default</w:t>
      </w:r>
      <w:r w:rsidRPr="001F14B1">
        <w:t>'</w:t>
      </w:r>
    </w:p>
    <w:p w14:paraId="1E46912A" w14:textId="77777777" w:rsidR="0060132E" w:rsidRDefault="0060132E" w:rsidP="0060132E">
      <w:pPr>
        <w:pStyle w:val="PL"/>
      </w:pPr>
    </w:p>
    <w:p w14:paraId="143BCBA8" w14:textId="25A6DD4B" w:rsidR="0060132E" w:rsidRPr="004D0EEB" w:rsidRDefault="0060132E" w:rsidP="0060132E">
      <w:pPr>
        <w:pStyle w:val="PL"/>
      </w:pPr>
      <w:r w:rsidRPr="002472FC">
        <w:t xml:space="preserve">  </w:t>
      </w:r>
      <w:r w:rsidRPr="004D0EEB">
        <w:t>/mbs-sessions/contexts/subscriptions/{subscription</w:t>
      </w:r>
      <w:r w:rsidR="00823666">
        <w:t>I</w:t>
      </w:r>
      <w:r w:rsidRPr="004D0EEB">
        <w:t>d}:</w:t>
      </w:r>
    </w:p>
    <w:p w14:paraId="5500A5E0" w14:textId="77777777" w:rsidR="0060132E" w:rsidRPr="00BF5026" w:rsidRDefault="0060132E" w:rsidP="0060132E">
      <w:pPr>
        <w:pStyle w:val="PL"/>
      </w:pPr>
      <w:r w:rsidRPr="00BF5026">
        <w:t xml:space="preserve">    patch:</w:t>
      </w:r>
    </w:p>
    <w:p w14:paraId="14E864E9" w14:textId="77777777" w:rsidR="0060132E" w:rsidRPr="002E5CBA" w:rsidRDefault="0060132E" w:rsidP="0060132E">
      <w:pPr>
        <w:pStyle w:val="PL"/>
      </w:pPr>
      <w:r w:rsidRPr="00BF5026">
        <w:t xml:space="preserve">      </w:t>
      </w:r>
      <w:r w:rsidRPr="002E5CBA">
        <w:t xml:space="preserve">summary:  </w:t>
      </w:r>
      <w:r>
        <w:t>ContextStatusSubscribe</w:t>
      </w:r>
      <w:r w:rsidRPr="002E5CBA">
        <w:t xml:space="preserve"> </w:t>
      </w:r>
      <w:r>
        <w:t>modifying a subscription</w:t>
      </w:r>
    </w:p>
    <w:p w14:paraId="3273ECA7" w14:textId="77777777" w:rsidR="0060132E" w:rsidRPr="002E5CBA" w:rsidRDefault="0060132E" w:rsidP="0060132E">
      <w:pPr>
        <w:pStyle w:val="PL"/>
      </w:pPr>
      <w:r w:rsidRPr="002E5CBA">
        <w:t xml:space="preserve">      tags:</w:t>
      </w:r>
    </w:p>
    <w:p w14:paraId="244A8A60" w14:textId="77777777" w:rsidR="0060132E" w:rsidRPr="002E5CBA" w:rsidRDefault="0060132E" w:rsidP="0060132E">
      <w:pPr>
        <w:pStyle w:val="PL"/>
      </w:pPr>
      <w:r w:rsidRPr="002E5CBA">
        <w:t xml:space="preserve">        - </w:t>
      </w:r>
      <w:r>
        <w:t>Individual Subscription for an MBS context</w:t>
      </w:r>
    </w:p>
    <w:p w14:paraId="5AAB5832" w14:textId="77777777" w:rsidR="0060132E" w:rsidRDefault="0060132E" w:rsidP="0060132E">
      <w:pPr>
        <w:pStyle w:val="PL"/>
      </w:pPr>
      <w:r w:rsidRPr="002E5CBA">
        <w:t xml:space="preserve">      operationId: </w:t>
      </w:r>
      <w:r>
        <w:t>ContextStatusSubscribeMod</w:t>
      </w:r>
    </w:p>
    <w:p w14:paraId="7A634F67" w14:textId="77777777" w:rsidR="0060132E" w:rsidRPr="003B2883" w:rsidRDefault="0060132E" w:rsidP="0060132E">
      <w:pPr>
        <w:pStyle w:val="PL"/>
      </w:pPr>
      <w:r w:rsidRPr="003B2883">
        <w:t xml:space="preserve">      parameters:</w:t>
      </w:r>
    </w:p>
    <w:p w14:paraId="4EEA0912" w14:textId="77777777" w:rsidR="0060132E" w:rsidRPr="003B2883" w:rsidRDefault="0060132E" w:rsidP="0060132E">
      <w:pPr>
        <w:pStyle w:val="PL"/>
      </w:pPr>
      <w:r w:rsidRPr="003B2883">
        <w:t xml:space="preserve">        - name: subscriptionId</w:t>
      </w:r>
    </w:p>
    <w:p w14:paraId="036ACBB0" w14:textId="77777777" w:rsidR="0060132E" w:rsidRPr="003B2883" w:rsidRDefault="0060132E" w:rsidP="0060132E">
      <w:pPr>
        <w:pStyle w:val="PL"/>
      </w:pPr>
      <w:r w:rsidRPr="003B2883">
        <w:t xml:space="preserve">          in: path</w:t>
      </w:r>
    </w:p>
    <w:p w14:paraId="3314D1BD" w14:textId="77777777" w:rsidR="0060132E" w:rsidRPr="003B2883" w:rsidRDefault="0060132E" w:rsidP="0060132E">
      <w:pPr>
        <w:pStyle w:val="PL"/>
      </w:pPr>
      <w:r w:rsidRPr="003B2883">
        <w:t xml:space="preserve">          required: true</w:t>
      </w:r>
    </w:p>
    <w:p w14:paraId="40BF1F58" w14:textId="77777777" w:rsidR="0060132E" w:rsidRPr="003B2883" w:rsidRDefault="0060132E" w:rsidP="0060132E">
      <w:pPr>
        <w:pStyle w:val="PL"/>
      </w:pPr>
      <w:r w:rsidRPr="003B2883">
        <w:t xml:space="preserve">          description: Unique ID of the subscription to be </w:t>
      </w:r>
      <w:r>
        <w:t>modified</w:t>
      </w:r>
    </w:p>
    <w:p w14:paraId="7F224B15" w14:textId="77777777" w:rsidR="0060132E" w:rsidRPr="003B2883" w:rsidRDefault="0060132E" w:rsidP="0060132E">
      <w:pPr>
        <w:pStyle w:val="PL"/>
      </w:pPr>
      <w:r w:rsidRPr="003B2883">
        <w:t xml:space="preserve">          schema:</w:t>
      </w:r>
    </w:p>
    <w:p w14:paraId="61A755D8" w14:textId="77777777" w:rsidR="0060132E" w:rsidRDefault="0060132E" w:rsidP="0060132E">
      <w:pPr>
        <w:pStyle w:val="PL"/>
      </w:pPr>
      <w:r w:rsidRPr="003B2883">
        <w:t xml:space="preserve">            type: string</w:t>
      </w:r>
    </w:p>
    <w:p w14:paraId="6B952AFD" w14:textId="77777777" w:rsidR="0060132E" w:rsidRPr="002E5CBA" w:rsidRDefault="0060132E" w:rsidP="0060132E">
      <w:pPr>
        <w:pStyle w:val="PL"/>
      </w:pPr>
      <w:r w:rsidRPr="002E5CBA">
        <w:t xml:space="preserve">      requestBody:</w:t>
      </w:r>
    </w:p>
    <w:p w14:paraId="549F1ED9" w14:textId="77777777" w:rsidR="0060132E" w:rsidRPr="002E5CBA" w:rsidRDefault="0060132E" w:rsidP="0060132E">
      <w:pPr>
        <w:pStyle w:val="PL"/>
      </w:pPr>
      <w:r w:rsidRPr="002E5CBA">
        <w:t xml:space="preserve">        description: </w:t>
      </w:r>
      <w:r>
        <w:t>Data within the ContextStatusSubscribe Request</w:t>
      </w:r>
    </w:p>
    <w:p w14:paraId="776F5D3F" w14:textId="77777777" w:rsidR="0060132E" w:rsidRPr="002E5CBA" w:rsidRDefault="0060132E" w:rsidP="0060132E">
      <w:pPr>
        <w:pStyle w:val="PL"/>
      </w:pPr>
      <w:r w:rsidRPr="002E5CBA">
        <w:t xml:space="preserve">        required: true</w:t>
      </w:r>
    </w:p>
    <w:p w14:paraId="065921BE" w14:textId="77777777" w:rsidR="0060132E" w:rsidRPr="002E5CBA" w:rsidRDefault="0060132E" w:rsidP="0060132E">
      <w:pPr>
        <w:pStyle w:val="PL"/>
      </w:pPr>
      <w:r w:rsidRPr="002E5CBA">
        <w:t xml:space="preserve">        content:</w:t>
      </w:r>
    </w:p>
    <w:p w14:paraId="24702036" w14:textId="77777777" w:rsidR="0060132E" w:rsidRDefault="0060132E" w:rsidP="0060132E">
      <w:pPr>
        <w:pStyle w:val="PL"/>
      </w:pPr>
      <w:r>
        <w:t xml:space="preserve">          application/json-patch+json:</w:t>
      </w:r>
    </w:p>
    <w:p w14:paraId="7C907534" w14:textId="77777777" w:rsidR="0060132E" w:rsidRDefault="0060132E" w:rsidP="0060132E">
      <w:pPr>
        <w:pStyle w:val="PL"/>
      </w:pPr>
      <w:r>
        <w:t xml:space="preserve">            schema:</w:t>
      </w:r>
    </w:p>
    <w:p w14:paraId="4CED57EE" w14:textId="77777777" w:rsidR="0060132E" w:rsidRDefault="0060132E" w:rsidP="0060132E">
      <w:pPr>
        <w:pStyle w:val="PL"/>
      </w:pPr>
      <w:r>
        <w:t xml:space="preserve">              type: array</w:t>
      </w:r>
    </w:p>
    <w:p w14:paraId="48533208" w14:textId="77777777" w:rsidR="0060132E" w:rsidRDefault="0060132E" w:rsidP="0060132E">
      <w:pPr>
        <w:pStyle w:val="PL"/>
      </w:pPr>
      <w:r>
        <w:t xml:space="preserve">              items:</w:t>
      </w:r>
    </w:p>
    <w:p w14:paraId="3AB33E50" w14:textId="77777777" w:rsidR="0060132E" w:rsidRDefault="0060132E" w:rsidP="0060132E">
      <w:pPr>
        <w:pStyle w:val="PL"/>
      </w:pPr>
      <w:r>
        <w:t xml:space="preserve">                $ref: 'TS29571_CommonData.yaml#/components/schemas/PatchItem'</w:t>
      </w:r>
    </w:p>
    <w:p w14:paraId="096A6200" w14:textId="77777777" w:rsidR="0060132E" w:rsidRDefault="0060132E" w:rsidP="0060132E">
      <w:pPr>
        <w:pStyle w:val="PL"/>
        <w:rPr>
          <w:lang w:eastAsia="zh-CN"/>
        </w:rPr>
      </w:pPr>
      <w:r>
        <w:t xml:space="preserve">              </w:t>
      </w:r>
      <w:r>
        <w:rPr>
          <w:lang w:eastAsia="zh-CN"/>
        </w:rPr>
        <w:t>minI</w:t>
      </w:r>
      <w:r>
        <w:t>tems:</w:t>
      </w:r>
      <w:r>
        <w:rPr>
          <w:lang w:eastAsia="zh-CN"/>
        </w:rPr>
        <w:t xml:space="preserve"> 1</w:t>
      </w:r>
    </w:p>
    <w:p w14:paraId="513E52CC" w14:textId="77777777" w:rsidR="0060132E" w:rsidRPr="002E5CBA" w:rsidRDefault="0060132E" w:rsidP="0060132E">
      <w:pPr>
        <w:pStyle w:val="PL"/>
      </w:pPr>
      <w:r w:rsidRPr="002E5CBA">
        <w:t xml:space="preserve">      responses:</w:t>
      </w:r>
    </w:p>
    <w:p w14:paraId="5EFB29CF" w14:textId="77777777" w:rsidR="0060132E" w:rsidRPr="002E5CBA" w:rsidRDefault="0060132E" w:rsidP="0060132E">
      <w:pPr>
        <w:pStyle w:val="PL"/>
      </w:pPr>
      <w:r w:rsidRPr="002E5CBA">
        <w:t xml:space="preserve">        '20</w:t>
      </w:r>
      <w:r>
        <w:t>0</w:t>
      </w:r>
      <w:r w:rsidRPr="002E5CBA">
        <w:t>':</w:t>
      </w:r>
    </w:p>
    <w:p w14:paraId="647FD1E6" w14:textId="77777777" w:rsidR="0060132E" w:rsidRPr="002E5CBA" w:rsidRDefault="0060132E" w:rsidP="0060132E">
      <w:pPr>
        <w:pStyle w:val="PL"/>
      </w:pPr>
      <w:r w:rsidRPr="002E5CBA">
        <w:t xml:space="preserve">          description: successful </w:t>
      </w:r>
      <w:r>
        <w:t>modification of a Context Status Subscription</w:t>
      </w:r>
    </w:p>
    <w:p w14:paraId="16A44D62" w14:textId="77777777" w:rsidR="0060132E" w:rsidRPr="002E5CBA" w:rsidRDefault="0060132E" w:rsidP="0060132E">
      <w:pPr>
        <w:pStyle w:val="PL"/>
      </w:pPr>
      <w:r w:rsidRPr="002E5CBA">
        <w:t xml:space="preserve">          content:</w:t>
      </w:r>
    </w:p>
    <w:p w14:paraId="0984D06E" w14:textId="77777777" w:rsidR="00736ABD" w:rsidRPr="002E5CBA" w:rsidRDefault="0060132E" w:rsidP="0060132E">
      <w:pPr>
        <w:pStyle w:val="PL"/>
      </w:pPr>
      <w:r w:rsidRPr="002E5CBA">
        <w:lastRenderedPageBreak/>
        <w:t xml:space="preserve">            application/json:</w:t>
      </w:r>
    </w:p>
    <w:p w14:paraId="0C37D550" w14:textId="473CB52C" w:rsidR="0060132E" w:rsidRPr="002E5CBA" w:rsidRDefault="0060132E" w:rsidP="0060132E">
      <w:pPr>
        <w:pStyle w:val="PL"/>
      </w:pPr>
      <w:r w:rsidRPr="002E5CBA">
        <w:t xml:space="preserve">              schema:</w:t>
      </w:r>
    </w:p>
    <w:p w14:paraId="54FF0420" w14:textId="77777777" w:rsidR="0060132E" w:rsidRDefault="0060132E" w:rsidP="0060132E">
      <w:pPr>
        <w:pStyle w:val="PL"/>
      </w:pPr>
      <w:r w:rsidRPr="002E5CBA">
        <w:t xml:space="preserve">                $ref: '#/components/schemas/</w:t>
      </w:r>
      <w:r>
        <w:t>ContextStatusSubscription</w:t>
      </w:r>
      <w:r w:rsidRPr="002E5CBA">
        <w:t>'</w:t>
      </w:r>
    </w:p>
    <w:p w14:paraId="564E23F4" w14:textId="77777777" w:rsidR="0060132E" w:rsidRDefault="0060132E" w:rsidP="0060132E">
      <w:pPr>
        <w:pStyle w:val="PL"/>
      </w:pPr>
      <w:r w:rsidRPr="002E5CBA">
        <w:t xml:space="preserve">        '</w:t>
      </w:r>
      <w:r>
        <w:t>307</w:t>
      </w:r>
      <w:r w:rsidRPr="002E5CBA">
        <w:t>':</w:t>
      </w:r>
    </w:p>
    <w:p w14:paraId="0EC629CD" w14:textId="77777777" w:rsidR="0060132E" w:rsidRPr="002E5CBA" w:rsidRDefault="0060132E" w:rsidP="0060132E">
      <w:pPr>
        <w:pStyle w:val="PL"/>
      </w:pPr>
      <w:r w:rsidRPr="002E5CBA">
        <w:t xml:space="preserve">        </w:t>
      </w:r>
      <w:r>
        <w:t xml:space="preserve">  $ref: </w:t>
      </w:r>
      <w:r w:rsidRPr="00690A26">
        <w:t>'TS29571_CommonData.yaml#/components/</w:t>
      </w:r>
      <w:r>
        <w:t>responses/307'</w:t>
      </w:r>
    </w:p>
    <w:p w14:paraId="633E4F00" w14:textId="77777777" w:rsidR="0060132E" w:rsidRDefault="0060132E" w:rsidP="0060132E">
      <w:pPr>
        <w:pStyle w:val="PL"/>
      </w:pPr>
      <w:r w:rsidRPr="00046E6A">
        <w:t xml:space="preserve">        '308':</w:t>
      </w:r>
    </w:p>
    <w:p w14:paraId="68698F4F" w14:textId="77777777" w:rsidR="0060132E" w:rsidRDefault="0060132E" w:rsidP="0060132E">
      <w:pPr>
        <w:pStyle w:val="PL"/>
      </w:pPr>
      <w:r w:rsidRPr="002E5CBA">
        <w:t xml:space="preserve">        </w:t>
      </w:r>
      <w:r>
        <w:t xml:space="preserve">  $ref: </w:t>
      </w:r>
      <w:r w:rsidRPr="00690A26">
        <w:t>'TS29571_CommonData.yaml#/components/</w:t>
      </w:r>
      <w:r>
        <w:t>responses/308'</w:t>
      </w:r>
    </w:p>
    <w:p w14:paraId="34ABC183" w14:textId="77777777" w:rsidR="0060132E" w:rsidRDefault="0060132E" w:rsidP="0060132E">
      <w:pPr>
        <w:pStyle w:val="PL"/>
      </w:pPr>
      <w:r>
        <w:t xml:space="preserve">        '400':</w:t>
      </w:r>
    </w:p>
    <w:p w14:paraId="3C2B8313" w14:textId="77777777" w:rsidR="0060132E" w:rsidRDefault="0060132E" w:rsidP="0060132E">
      <w:pPr>
        <w:pStyle w:val="PL"/>
      </w:pPr>
      <w:r>
        <w:t xml:space="preserve">          $ref: 'TS29571_CommonData.yaml#/components/responses/400'</w:t>
      </w:r>
    </w:p>
    <w:p w14:paraId="6C504A7D" w14:textId="77777777" w:rsidR="0060132E" w:rsidRDefault="0060132E" w:rsidP="0060132E">
      <w:pPr>
        <w:pStyle w:val="PL"/>
      </w:pPr>
      <w:r>
        <w:t xml:space="preserve">        '401':</w:t>
      </w:r>
    </w:p>
    <w:p w14:paraId="5F468E67" w14:textId="77777777" w:rsidR="0060132E" w:rsidRDefault="0060132E" w:rsidP="0060132E">
      <w:pPr>
        <w:pStyle w:val="PL"/>
      </w:pPr>
      <w:r>
        <w:t xml:space="preserve">          $ref: 'TS29571_CommonData.yaml#/components/responses/401'</w:t>
      </w:r>
    </w:p>
    <w:p w14:paraId="30D1DBF6" w14:textId="77777777" w:rsidR="0060132E" w:rsidRDefault="0060132E" w:rsidP="0060132E">
      <w:pPr>
        <w:pStyle w:val="PL"/>
      </w:pPr>
      <w:r>
        <w:t xml:space="preserve">        '403':</w:t>
      </w:r>
    </w:p>
    <w:p w14:paraId="7DF03E56" w14:textId="77777777" w:rsidR="0060132E" w:rsidRDefault="0060132E" w:rsidP="0060132E">
      <w:pPr>
        <w:pStyle w:val="PL"/>
      </w:pPr>
      <w:r>
        <w:t xml:space="preserve">          $ref: 'TS29571_CommonData.yaml#/components/responses/403'</w:t>
      </w:r>
    </w:p>
    <w:p w14:paraId="04945E82" w14:textId="77777777" w:rsidR="0060132E" w:rsidRDefault="0060132E" w:rsidP="0060132E">
      <w:pPr>
        <w:pStyle w:val="PL"/>
      </w:pPr>
      <w:r>
        <w:t xml:space="preserve">        '404':</w:t>
      </w:r>
    </w:p>
    <w:p w14:paraId="4AFA5F0B" w14:textId="77777777" w:rsidR="0060132E" w:rsidRDefault="0060132E" w:rsidP="0060132E">
      <w:pPr>
        <w:pStyle w:val="PL"/>
      </w:pPr>
      <w:r>
        <w:t xml:space="preserve">          $ref: 'TS29571_CommonData.yaml#/components/responses/404'</w:t>
      </w:r>
    </w:p>
    <w:p w14:paraId="021CFD38" w14:textId="77777777" w:rsidR="0060132E" w:rsidRDefault="0060132E" w:rsidP="0060132E">
      <w:pPr>
        <w:pStyle w:val="PL"/>
      </w:pPr>
      <w:r>
        <w:t xml:space="preserve">        '411':</w:t>
      </w:r>
    </w:p>
    <w:p w14:paraId="2D2B071D" w14:textId="77777777" w:rsidR="0060132E" w:rsidRDefault="0060132E" w:rsidP="0060132E">
      <w:pPr>
        <w:pStyle w:val="PL"/>
      </w:pPr>
      <w:r>
        <w:t xml:space="preserve">          $ref: 'TS29571_CommonData.yaml#/components/responses/411'</w:t>
      </w:r>
    </w:p>
    <w:p w14:paraId="66BCBF19" w14:textId="77777777" w:rsidR="0060132E" w:rsidRDefault="0060132E" w:rsidP="0060132E">
      <w:pPr>
        <w:pStyle w:val="PL"/>
      </w:pPr>
      <w:r>
        <w:t xml:space="preserve">        '413':</w:t>
      </w:r>
    </w:p>
    <w:p w14:paraId="71FC1193" w14:textId="77777777" w:rsidR="0060132E" w:rsidRDefault="0060132E" w:rsidP="0060132E">
      <w:pPr>
        <w:pStyle w:val="PL"/>
      </w:pPr>
      <w:r>
        <w:t xml:space="preserve">          $ref: 'TS29571_CommonData.yaml#/components/responses/413'</w:t>
      </w:r>
    </w:p>
    <w:p w14:paraId="6E3B1907" w14:textId="77777777" w:rsidR="0060132E" w:rsidRDefault="0060132E" w:rsidP="0060132E">
      <w:pPr>
        <w:pStyle w:val="PL"/>
      </w:pPr>
      <w:r>
        <w:t xml:space="preserve">        '415':</w:t>
      </w:r>
    </w:p>
    <w:p w14:paraId="6C3C1FA5" w14:textId="77777777" w:rsidR="0060132E" w:rsidRDefault="0060132E" w:rsidP="0060132E">
      <w:pPr>
        <w:pStyle w:val="PL"/>
      </w:pPr>
      <w:r>
        <w:t xml:space="preserve">          $ref: 'TS29571_CommonData.yaml#/components/responses/415'</w:t>
      </w:r>
    </w:p>
    <w:p w14:paraId="5996F1C1" w14:textId="77777777" w:rsidR="0060132E" w:rsidRDefault="0060132E" w:rsidP="0060132E">
      <w:pPr>
        <w:pStyle w:val="PL"/>
      </w:pPr>
      <w:r>
        <w:t xml:space="preserve">        '429':</w:t>
      </w:r>
    </w:p>
    <w:p w14:paraId="0EC559D9" w14:textId="77777777" w:rsidR="0060132E" w:rsidRDefault="0060132E" w:rsidP="0060132E">
      <w:pPr>
        <w:pStyle w:val="PL"/>
      </w:pPr>
      <w:r>
        <w:t xml:space="preserve">          $ref: 'TS29571_CommonData.yaml#/components/responses/429'</w:t>
      </w:r>
    </w:p>
    <w:p w14:paraId="4414A06A" w14:textId="77777777" w:rsidR="0060132E" w:rsidRDefault="0060132E" w:rsidP="0060132E">
      <w:pPr>
        <w:pStyle w:val="PL"/>
      </w:pPr>
      <w:r>
        <w:t xml:space="preserve">        '500':</w:t>
      </w:r>
    </w:p>
    <w:p w14:paraId="665AE064" w14:textId="77777777" w:rsidR="0060132E" w:rsidRDefault="0060132E" w:rsidP="0060132E">
      <w:pPr>
        <w:pStyle w:val="PL"/>
      </w:pPr>
      <w:r>
        <w:t xml:space="preserve">          $ref: 'TS29571_CommonData.yaml#/components/responses/500'</w:t>
      </w:r>
    </w:p>
    <w:p w14:paraId="475F4D05" w14:textId="77777777" w:rsidR="0060132E" w:rsidRDefault="0060132E" w:rsidP="0060132E">
      <w:pPr>
        <w:pStyle w:val="PL"/>
      </w:pPr>
      <w:r>
        <w:t xml:space="preserve">        '502':</w:t>
      </w:r>
    </w:p>
    <w:p w14:paraId="2E1A99DA" w14:textId="77777777" w:rsidR="0060132E" w:rsidRDefault="0060132E" w:rsidP="0060132E">
      <w:pPr>
        <w:pStyle w:val="PL"/>
      </w:pPr>
      <w:r>
        <w:t xml:space="preserve">          $ref: 'TS29571_CommonData.yaml#/components/responses/502'</w:t>
      </w:r>
    </w:p>
    <w:p w14:paraId="4D8CFC4A" w14:textId="77777777" w:rsidR="0060132E" w:rsidRDefault="0060132E" w:rsidP="0060132E">
      <w:pPr>
        <w:pStyle w:val="PL"/>
      </w:pPr>
      <w:r>
        <w:t xml:space="preserve">        '503':</w:t>
      </w:r>
    </w:p>
    <w:p w14:paraId="34B77049" w14:textId="77777777" w:rsidR="0060132E" w:rsidRDefault="0060132E" w:rsidP="0060132E">
      <w:pPr>
        <w:pStyle w:val="PL"/>
      </w:pPr>
      <w:r>
        <w:t xml:space="preserve">          $ref: 'TS29571_CommonData.yaml#/components/responses/503'</w:t>
      </w:r>
    </w:p>
    <w:p w14:paraId="7C5B6C58" w14:textId="77777777" w:rsidR="0060132E" w:rsidRDefault="0060132E" w:rsidP="0060132E">
      <w:pPr>
        <w:pStyle w:val="PL"/>
      </w:pPr>
      <w:r>
        <w:t xml:space="preserve">        default:</w:t>
      </w:r>
    </w:p>
    <w:p w14:paraId="5A586547" w14:textId="77777777" w:rsidR="0060132E" w:rsidRDefault="0060132E" w:rsidP="0060132E">
      <w:pPr>
        <w:pStyle w:val="PL"/>
      </w:pPr>
      <w:r>
        <w:t xml:space="preserve">          $ref: 'TS29571_CommonData.yaml#/components/responses/default'</w:t>
      </w:r>
    </w:p>
    <w:p w14:paraId="0C3231A2" w14:textId="77777777" w:rsidR="0060132E" w:rsidRPr="004D0EEB" w:rsidRDefault="0060132E" w:rsidP="0060132E">
      <w:pPr>
        <w:pStyle w:val="PL"/>
      </w:pPr>
    </w:p>
    <w:p w14:paraId="7CA6C959" w14:textId="77777777" w:rsidR="0060132E" w:rsidRPr="004D0EEB" w:rsidRDefault="0060132E" w:rsidP="0060132E">
      <w:pPr>
        <w:pStyle w:val="PL"/>
      </w:pPr>
      <w:r w:rsidRPr="004D0EEB">
        <w:t xml:space="preserve">    delete:</w:t>
      </w:r>
    </w:p>
    <w:p w14:paraId="25874FB3" w14:textId="77777777" w:rsidR="0060132E" w:rsidRPr="002E5CBA" w:rsidRDefault="0060132E" w:rsidP="0060132E">
      <w:pPr>
        <w:pStyle w:val="PL"/>
      </w:pPr>
      <w:r w:rsidRPr="004D0EEB">
        <w:t xml:space="preserve">      </w:t>
      </w:r>
      <w:r w:rsidRPr="002E5CBA">
        <w:t xml:space="preserve">summary:  </w:t>
      </w:r>
      <w:r>
        <w:t>ContextStatusUnSubscribe</w:t>
      </w:r>
    </w:p>
    <w:p w14:paraId="53093CF3" w14:textId="77777777" w:rsidR="0060132E" w:rsidRPr="002E5CBA" w:rsidRDefault="0060132E" w:rsidP="0060132E">
      <w:pPr>
        <w:pStyle w:val="PL"/>
      </w:pPr>
      <w:r w:rsidRPr="002E5CBA">
        <w:t xml:space="preserve">      tags:</w:t>
      </w:r>
    </w:p>
    <w:p w14:paraId="24741597" w14:textId="77777777" w:rsidR="0060132E" w:rsidRPr="002E5CBA" w:rsidRDefault="0060132E" w:rsidP="0060132E">
      <w:pPr>
        <w:pStyle w:val="PL"/>
      </w:pPr>
      <w:r w:rsidRPr="002E5CBA">
        <w:t xml:space="preserve">        - </w:t>
      </w:r>
      <w:r>
        <w:t>Individual Subscription for an MBS context</w:t>
      </w:r>
    </w:p>
    <w:p w14:paraId="146CF722" w14:textId="77777777" w:rsidR="0060132E" w:rsidRDefault="0060132E" w:rsidP="0060132E">
      <w:pPr>
        <w:pStyle w:val="PL"/>
      </w:pPr>
      <w:r w:rsidRPr="002E5CBA">
        <w:t xml:space="preserve">      operationId: </w:t>
      </w:r>
      <w:r>
        <w:t>ContextStatusUnSubscribe</w:t>
      </w:r>
    </w:p>
    <w:p w14:paraId="33518C73" w14:textId="77777777" w:rsidR="0060132E" w:rsidRPr="003B2883" w:rsidRDefault="0060132E" w:rsidP="0060132E">
      <w:pPr>
        <w:pStyle w:val="PL"/>
      </w:pPr>
      <w:r w:rsidRPr="003B2883">
        <w:t xml:space="preserve">      parameters:</w:t>
      </w:r>
    </w:p>
    <w:p w14:paraId="5A85DAFD" w14:textId="77777777" w:rsidR="0060132E" w:rsidRPr="003B2883" w:rsidRDefault="0060132E" w:rsidP="0060132E">
      <w:pPr>
        <w:pStyle w:val="PL"/>
      </w:pPr>
      <w:r w:rsidRPr="003B2883">
        <w:t xml:space="preserve">        - name: subscriptionId</w:t>
      </w:r>
    </w:p>
    <w:p w14:paraId="5C2EF320" w14:textId="77777777" w:rsidR="0060132E" w:rsidRPr="003B2883" w:rsidRDefault="0060132E" w:rsidP="0060132E">
      <w:pPr>
        <w:pStyle w:val="PL"/>
      </w:pPr>
      <w:r w:rsidRPr="003B2883">
        <w:t xml:space="preserve">          in: path</w:t>
      </w:r>
    </w:p>
    <w:p w14:paraId="1031FCF4" w14:textId="77777777" w:rsidR="0060132E" w:rsidRPr="003B2883" w:rsidRDefault="0060132E" w:rsidP="0060132E">
      <w:pPr>
        <w:pStyle w:val="PL"/>
      </w:pPr>
      <w:r w:rsidRPr="003B2883">
        <w:t xml:space="preserve">          required: true</w:t>
      </w:r>
    </w:p>
    <w:p w14:paraId="68C1C673" w14:textId="77777777" w:rsidR="0060132E" w:rsidRPr="003B2883" w:rsidRDefault="0060132E" w:rsidP="0060132E">
      <w:pPr>
        <w:pStyle w:val="PL"/>
      </w:pPr>
      <w:r w:rsidRPr="003B2883">
        <w:t xml:space="preserve">          description: Unique ID of the subscription to be deleted</w:t>
      </w:r>
    </w:p>
    <w:p w14:paraId="6CE71140" w14:textId="77777777" w:rsidR="0060132E" w:rsidRPr="003B2883" w:rsidRDefault="0060132E" w:rsidP="0060132E">
      <w:pPr>
        <w:pStyle w:val="PL"/>
      </w:pPr>
      <w:r w:rsidRPr="003B2883">
        <w:t xml:space="preserve">          schema:</w:t>
      </w:r>
    </w:p>
    <w:p w14:paraId="778DBE88" w14:textId="77777777" w:rsidR="0060132E" w:rsidRPr="009C681B" w:rsidRDefault="0060132E" w:rsidP="0060132E">
      <w:pPr>
        <w:pStyle w:val="PL"/>
      </w:pPr>
      <w:r w:rsidRPr="003B2883">
        <w:t xml:space="preserve">            type: string</w:t>
      </w:r>
    </w:p>
    <w:p w14:paraId="13D35208" w14:textId="77777777" w:rsidR="0060132E" w:rsidRPr="009C681B" w:rsidRDefault="0060132E" w:rsidP="0060132E">
      <w:pPr>
        <w:pStyle w:val="PL"/>
      </w:pPr>
      <w:r w:rsidRPr="009C681B">
        <w:t xml:space="preserve">      responses:</w:t>
      </w:r>
    </w:p>
    <w:p w14:paraId="2CFEC2AA" w14:textId="77777777" w:rsidR="0060132E" w:rsidRPr="009C681B" w:rsidRDefault="0060132E" w:rsidP="0060132E">
      <w:pPr>
        <w:pStyle w:val="PL"/>
      </w:pPr>
      <w:r w:rsidRPr="009C681B">
        <w:t xml:space="preserve">        '204':</w:t>
      </w:r>
    </w:p>
    <w:p w14:paraId="447ED1B8" w14:textId="3804E25E" w:rsidR="0060132E" w:rsidRPr="009C681B" w:rsidRDefault="0060132E" w:rsidP="0060132E">
      <w:pPr>
        <w:pStyle w:val="PL"/>
      </w:pPr>
      <w:r w:rsidRPr="009C681B">
        <w:t xml:space="preserve">          </w:t>
      </w:r>
      <w:r w:rsidR="00823666">
        <w:t>d</w:t>
      </w:r>
      <w:r w:rsidRPr="009C681B">
        <w:t>escription: su</w:t>
      </w:r>
      <w:r w:rsidRPr="004D0EEB">
        <w:t>ccessful deletion</w:t>
      </w:r>
    </w:p>
    <w:p w14:paraId="50405124" w14:textId="77777777" w:rsidR="0060132E" w:rsidRPr="009C681B" w:rsidRDefault="0060132E" w:rsidP="0060132E">
      <w:pPr>
        <w:pStyle w:val="PL"/>
      </w:pPr>
      <w:r w:rsidRPr="009C681B">
        <w:t xml:space="preserve">        '307':</w:t>
      </w:r>
    </w:p>
    <w:p w14:paraId="4E75AEFD" w14:textId="77777777" w:rsidR="0060132E" w:rsidRPr="002E5CBA" w:rsidRDefault="0060132E" w:rsidP="0060132E">
      <w:pPr>
        <w:pStyle w:val="PL"/>
      </w:pPr>
      <w:r w:rsidRPr="009C681B">
        <w:t xml:space="preserve">          </w:t>
      </w:r>
      <w:r>
        <w:t xml:space="preserve">$ref: </w:t>
      </w:r>
      <w:r w:rsidRPr="00690A26">
        <w:t>'TS29571_CommonData.yaml#/components/</w:t>
      </w:r>
      <w:r>
        <w:t>responses/307'</w:t>
      </w:r>
    </w:p>
    <w:p w14:paraId="13C702BE" w14:textId="77777777" w:rsidR="0060132E" w:rsidRDefault="0060132E" w:rsidP="0060132E">
      <w:pPr>
        <w:pStyle w:val="PL"/>
      </w:pPr>
      <w:r w:rsidRPr="00046E6A">
        <w:t xml:space="preserve">        '308':</w:t>
      </w:r>
    </w:p>
    <w:p w14:paraId="54C0FCE7" w14:textId="77777777" w:rsidR="0060132E" w:rsidRDefault="0060132E" w:rsidP="0060132E">
      <w:pPr>
        <w:pStyle w:val="PL"/>
      </w:pPr>
      <w:r w:rsidRPr="002E5CBA">
        <w:t xml:space="preserve">        </w:t>
      </w:r>
      <w:r>
        <w:t xml:space="preserve">  $ref: </w:t>
      </w:r>
      <w:r w:rsidRPr="00690A26">
        <w:t>'TS29571_CommonData.yaml#/components/</w:t>
      </w:r>
      <w:r>
        <w:t>responses/308'</w:t>
      </w:r>
    </w:p>
    <w:p w14:paraId="0AB30782" w14:textId="77777777" w:rsidR="0060132E" w:rsidRDefault="0060132E" w:rsidP="0060132E">
      <w:pPr>
        <w:pStyle w:val="PL"/>
      </w:pPr>
      <w:r>
        <w:t xml:space="preserve">        '400':</w:t>
      </w:r>
    </w:p>
    <w:p w14:paraId="1133B4AF" w14:textId="77777777" w:rsidR="0060132E" w:rsidRDefault="0060132E" w:rsidP="0060132E">
      <w:pPr>
        <w:pStyle w:val="PL"/>
      </w:pPr>
      <w:r>
        <w:t xml:space="preserve">          $ref: 'TS29571_CommonData.yaml#/components/responses/400'</w:t>
      </w:r>
    </w:p>
    <w:p w14:paraId="07A768BB" w14:textId="77777777" w:rsidR="0060132E" w:rsidRDefault="0060132E" w:rsidP="0060132E">
      <w:pPr>
        <w:pStyle w:val="PL"/>
      </w:pPr>
      <w:r>
        <w:t xml:space="preserve">        '401':</w:t>
      </w:r>
    </w:p>
    <w:p w14:paraId="3C698887" w14:textId="77777777" w:rsidR="0060132E" w:rsidRDefault="0060132E" w:rsidP="0060132E">
      <w:pPr>
        <w:pStyle w:val="PL"/>
      </w:pPr>
      <w:r>
        <w:t xml:space="preserve">          $ref: 'TS29571_CommonData.yaml#/components/responses/401'</w:t>
      </w:r>
    </w:p>
    <w:p w14:paraId="37A77E88" w14:textId="77777777" w:rsidR="0060132E" w:rsidRDefault="0060132E" w:rsidP="0060132E">
      <w:pPr>
        <w:pStyle w:val="PL"/>
      </w:pPr>
      <w:r>
        <w:t xml:space="preserve">        '403':</w:t>
      </w:r>
    </w:p>
    <w:p w14:paraId="2FADF8EE" w14:textId="77777777" w:rsidR="0060132E" w:rsidRDefault="0060132E" w:rsidP="0060132E">
      <w:pPr>
        <w:pStyle w:val="PL"/>
      </w:pPr>
      <w:r>
        <w:t xml:space="preserve">          $ref: 'TS29571_CommonData.yaml#/components/responses/403'</w:t>
      </w:r>
    </w:p>
    <w:p w14:paraId="40338DEA" w14:textId="77777777" w:rsidR="0060132E" w:rsidRDefault="0060132E" w:rsidP="0060132E">
      <w:pPr>
        <w:pStyle w:val="PL"/>
      </w:pPr>
      <w:r>
        <w:t xml:space="preserve">        '404':</w:t>
      </w:r>
    </w:p>
    <w:p w14:paraId="14D8207A" w14:textId="77777777" w:rsidR="0060132E" w:rsidRDefault="0060132E" w:rsidP="0060132E">
      <w:pPr>
        <w:pStyle w:val="PL"/>
      </w:pPr>
      <w:r>
        <w:t xml:space="preserve">          $ref: 'TS29571_CommonData.yaml#/components/responses/404'</w:t>
      </w:r>
    </w:p>
    <w:p w14:paraId="4262B353" w14:textId="77777777" w:rsidR="0060132E" w:rsidRDefault="0060132E" w:rsidP="0060132E">
      <w:pPr>
        <w:pStyle w:val="PL"/>
      </w:pPr>
      <w:r>
        <w:t xml:space="preserve">        '429':</w:t>
      </w:r>
    </w:p>
    <w:p w14:paraId="5F864A2C" w14:textId="77777777" w:rsidR="0060132E" w:rsidRDefault="0060132E" w:rsidP="0060132E">
      <w:pPr>
        <w:pStyle w:val="PL"/>
      </w:pPr>
      <w:r>
        <w:t xml:space="preserve">          $ref: 'TS29571_CommonData.yaml#/components/responses/429'</w:t>
      </w:r>
    </w:p>
    <w:p w14:paraId="3DD85DB7" w14:textId="77777777" w:rsidR="0060132E" w:rsidRDefault="0060132E" w:rsidP="0060132E">
      <w:pPr>
        <w:pStyle w:val="PL"/>
      </w:pPr>
      <w:r>
        <w:t xml:space="preserve">        '500':</w:t>
      </w:r>
    </w:p>
    <w:p w14:paraId="30900641" w14:textId="77777777" w:rsidR="0060132E" w:rsidRDefault="0060132E" w:rsidP="0060132E">
      <w:pPr>
        <w:pStyle w:val="PL"/>
      </w:pPr>
      <w:r>
        <w:t xml:space="preserve">          $ref: 'TS29571_CommonData.yaml#/components/responses/500'</w:t>
      </w:r>
    </w:p>
    <w:p w14:paraId="204CBE1D" w14:textId="77777777" w:rsidR="0060132E" w:rsidRDefault="0060132E" w:rsidP="0060132E">
      <w:pPr>
        <w:pStyle w:val="PL"/>
      </w:pPr>
      <w:r>
        <w:t xml:space="preserve">        '502':</w:t>
      </w:r>
    </w:p>
    <w:p w14:paraId="3B26117D" w14:textId="77777777" w:rsidR="0060132E" w:rsidRDefault="0060132E" w:rsidP="0060132E">
      <w:pPr>
        <w:pStyle w:val="PL"/>
      </w:pPr>
      <w:r>
        <w:t xml:space="preserve">          $ref: 'TS29571_CommonData.yaml#/components/responses/502'</w:t>
      </w:r>
    </w:p>
    <w:p w14:paraId="3E79AFAB" w14:textId="77777777" w:rsidR="0060132E" w:rsidRDefault="0060132E" w:rsidP="0060132E">
      <w:pPr>
        <w:pStyle w:val="PL"/>
      </w:pPr>
      <w:r>
        <w:t xml:space="preserve">        '503':</w:t>
      </w:r>
    </w:p>
    <w:p w14:paraId="5D5502FE" w14:textId="77777777" w:rsidR="0060132E" w:rsidRDefault="0060132E" w:rsidP="0060132E">
      <w:pPr>
        <w:pStyle w:val="PL"/>
      </w:pPr>
      <w:r>
        <w:t xml:space="preserve">          $ref: 'TS29571_CommonData.yaml#/components/responses/503'</w:t>
      </w:r>
    </w:p>
    <w:p w14:paraId="2160BC3E" w14:textId="77777777" w:rsidR="0060132E" w:rsidRDefault="0060132E" w:rsidP="0060132E">
      <w:pPr>
        <w:pStyle w:val="PL"/>
      </w:pPr>
      <w:r>
        <w:t xml:space="preserve">        default:</w:t>
      </w:r>
    </w:p>
    <w:p w14:paraId="17225491" w14:textId="77777777" w:rsidR="0060132E" w:rsidRDefault="0060132E" w:rsidP="0060132E">
      <w:pPr>
        <w:pStyle w:val="PL"/>
      </w:pPr>
      <w:r>
        <w:t xml:space="preserve">          $ref: 'TS29571_CommonData.yaml#/components/responses/default'</w:t>
      </w:r>
    </w:p>
    <w:p w14:paraId="5C35B194" w14:textId="77777777" w:rsidR="001C37C1" w:rsidRDefault="001C37C1" w:rsidP="0060132E">
      <w:pPr>
        <w:pStyle w:val="PL"/>
      </w:pPr>
    </w:p>
    <w:p w14:paraId="3304BDD0" w14:textId="77777777" w:rsidR="001C37C1" w:rsidRDefault="001C37C1" w:rsidP="001C37C1">
      <w:pPr>
        <w:pStyle w:val="PL"/>
      </w:pPr>
      <w:r>
        <w:t>components:</w:t>
      </w:r>
    </w:p>
    <w:p w14:paraId="57F29D04" w14:textId="77777777" w:rsidR="001C37C1" w:rsidRDefault="001C37C1" w:rsidP="001C37C1">
      <w:pPr>
        <w:pStyle w:val="PL"/>
      </w:pPr>
      <w:r>
        <w:t xml:space="preserve">  securitySchemes:</w:t>
      </w:r>
    </w:p>
    <w:p w14:paraId="117E9519" w14:textId="77777777" w:rsidR="001C37C1" w:rsidRDefault="001C37C1" w:rsidP="001C37C1">
      <w:pPr>
        <w:pStyle w:val="PL"/>
      </w:pPr>
      <w:r>
        <w:t xml:space="preserve">    oAuth2ClientCredentials:</w:t>
      </w:r>
    </w:p>
    <w:p w14:paraId="402A901D" w14:textId="77777777" w:rsidR="001C37C1" w:rsidRDefault="001C37C1" w:rsidP="001C37C1">
      <w:pPr>
        <w:pStyle w:val="PL"/>
      </w:pPr>
      <w:r>
        <w:t xml:space="preserve">      type: oauth2</w:t>
      </w:r>
    </w:p>
    <w:p w14:paraId="3BE76C92" w14:textId="77777777" w:rsidR="001C37C1" w:rsidRDefault="001C37C1" w:rsidP="001C37C1">
      <w:pPr>
        <w:pStyle w:val="PL"/>
      </w:pPr>
      <w:r>
        <w:t xml:space="preserve">      flows:</w:t>
      </w:r>
    </w:p>
    <w:p w14:paraId="383CF42E" w14:textId="77777777" w:rsidR="001C37C1" w:rsidRDefault="001C37C1" w:rsidP="001C37C1">
      <w:pPr>
        <w:pStyle w:val="PL"/>
      </w:pPr>
      <w:r>
        <w:t xml:space="preserve">        clientCredentials:</w:t>
      </w:r>
    </w:p>
    <w:p w14:paraId="15706C12" w14:textId="77777777" w:rsidR="001C37C1" w:rsidRDefault="001C37C1" w:rsidP="001C37C1">
      <w:pPr>
        <w:pStyle w:val="PL"/>
      </w:pPr>
      <w:r>
        <w:t xml:space="preserve">          tokenUrl: '{nrfApiRoot}/oauth2/token'</w:t>
      </w:r>
    </w:p>
    <w:p w14:paraId="14EE9C79" w14:textId="77777777" w:rsidR="001C37C1" w:rsidRDefault="001C37C1" w:rsidP="001C37C1">
      <w:pPr>
        <w:pStyle w:val="PL"/>
      </w:pPr>
      <w:r>
        <w:t xml:space="preserve">          scopes:</w:t>
      </w:r>
    </w:p>
    <w:p w14:paraId="421017BD" w14:textId="20F58EB3" w:rsidR="001C37C1" w:rsidRPr="002E5CBA" w:rsidRDefault="001C37C1" w:rsidP="001C37C1">
      <w:pPr>
        <w:pStyle w:val="PL"/>
      </w:pPr>
      <w:r>
        <w:lastRenderedPageBreak/>
        <w:t xml:space="preserve">            nmbsmf-mbssession: Access to the Nmbsmf-MBSSession API</w:t>
      </w:r>
    </w:p>
    <w:p w14:paraId="015479AB" w14:textId="41A46D32" w:rsidR="0060132E" w:rsidRPr="002E5CBA" w:rsidRDefault="0060132E" w:rsidP="000012F2">
      <w:pPr>
        <w:pStyle w:val="PL"/>
      </w:pPr>
    </w:p>
    <w:p w14:paraId="6EC80F79" w14:textId="77777777" w:rsidR="000012F2" w:rsidRPr="002E5CBA" w:rsidRDefault="000012F2" w:rsidP="000012F2">
      <w:pPr>
        <w:pStyle w:val="PL"/>
      </w:pPr>
      <w:r w:rsidRPr="002E5CBA">
        <w:t xml:space="preserve">  schemas:</w:t>
      </w:r>
    </w:p>
    <w:p w14:paraId="0C068B1F" w14:textId="77777777" w:rsidR="000012F2" w:rsidRPr="002E5CBA" w:rsidRDefault="000012F2" w:rsidP="000012F2">
      <w:pPr>
        <w:pStyle w:val="PL"/>
      </w:pPr>
      <w:r w:rsidRPr="002E5CBA">
        <w:t>#</w:t>
      </w:r>
    </w:p>
    <w:p w14:paraId="7213E8F8" w14:textId="77777777" w:rsidR="000012F2" w:rsidRPr="002E5CBA" w:rsidRDefault="000012F2" w:rsidP="000012F2">
      <w:pPr>
        <w:pStyle w:val="PL"/>
      </w:pPr>
      <w:r w:rsidRPr="002E5CBA">
        <w:t># STRUCTURED DATA TYPES</w:t>
      </w:r>
    </w:p>
    <w:p w14:paraId="00DD6197" w14:textId="77777777" w:rsidR="000012F2" w:rsidRPr="002E5CBA" w:rsidRDefault="000012F2" w:rsidP="000012F2">
      <w:pPr>
        <w:pStyle w:val="PL"/>
      </w:pPr>
      <w:r w:rsidRPr="002E5CBA">
        <w:t>#</w:t>
      </w:r>
    </w:p>
    <w:p w14:paraId="347328EE" w14:textId="77777777" w:rsidR="000012F2" w:rsidRDefault="000012F2" w:rsidP="000012F2">
      <w:pPr>
        <w:pStyle w:val="PL"/>
      </w:pPr>
      <w:r w:rsidRPr="002E5CBA">
        <w:t xml:space="preserve">    Create</w:t>
      </w:r>
      <w:r>
        <w:t>Req</w:t>
      </w:r>
      <w:r w:rsidRPr="002E5CBA">
        <w:t>Data:</w:t>
      </w:r>
    </w:p>
    <w:p w14:paraId="40F60555" w14:textId="77777777" w:rsidR="000012F2" w:rsidRPr="002E5CBA" w:rsidRDefault="000012F2" w:rsidP="000012F2">
      <w:pPr>
        <w:pStyle w:val="PL"/>
      </w:pPr>
      <w:r>
        <w:t xml:space="preserve">      </w:t>
      </w:r>
      <w:r w:rsidRPr="00932D4A">
        <w:t xml:space="preserve">description: </w:t>
      </w:r>
      <w:r>
        <w:t>Data</w:t>
      </w:r>
      <w:r w:rsidRPr="00932D4A">
        <w:t xml:space="preserve"> within Create Request</w:t>
      </w:r>
    </w:p>
    <w:p w14:paraId="393763AC" w14:textId="77777777" w:rsidR="000012F2" w:rsidRPr="002E5CBA" w:rsidRDefault="000012F2" w:rsidP="000012F2">
      <w:pPr>
        <w:pStyle w:val="PL"/>
      </w:pPr>
      <w:r w:rsidRPr="002E5CBA">
        <w:t xml:space="preserve">      type: object</w:t>
      </w:r>
    </w:p>
    <w:p w14:paraId="1CF79680" w14:textId="77777777" w:rsidR="000012F2" w:rsidRPr="002E5CBA" w:rsidRDefault="000012F2" w:rsidP="000012F2">
      <w:pPr>
        <w:pStyle w:val="PL"/>
      </w:pPr>
      <w:r w:rsidRPr="002E5CBA">
        <w:t xml:space="preserve">      properties:</w:t>
      </w:r>
    </w:p>
    <w:p w14:paraId="61557E3F" w14:textId="77777777" w:rsidR="000012F2" w:rsidRPr="002E5CBA" w:rsidRDefault="000012F2" w:rsidP="000012F2">
      <w:pPr>
        <w:pStyle w:val="PL"/>
      </w:pPr>
      <w:r w:rsidRPr="002E5CBA">
        <w:t xml:space="preserve">        </w:t>
      </w:r>
      <w:r>
        <w:t>mbsSession</w:t>
      </w:r>
      <w:r w:rsidRPr="002E5CBA">
        <w:t>:</w:t>
      </w:r>
    </w:p>
    <w:p w14:paraId="27D9173F" w14:textId="77777777" w:rsidR="000012F2" w:rsidRDefault="000012F2" w:rsidP="000012F2">
      <w:pPr>
        <w:pStyle w:val="PL"/>
      </w:pPr>
      <w:r w:rsidRPr="002E5CBA">
        <w:t xml:space="preserve">          $ref: '#/components/schemas/</w:t>
      </w:r>
      <w:r>
        <w:t>ExtMbsSession</w:t>
      </w:r>
      <w:r w:rsidRPr="002E5CBA">
        <w:t>'</w:t>
      </w:r>
    </w:p>
    <w:p w14:paraId="4E5D95FE" w14:textId="77777777" w:rsidR="000012F2" w:rsidRPr="00F11966" w:rsidRDefault="000012F2" w:rsidP="000012F2">
      <w:pPr>
        <w:pStyle w:val="PL"/>
      </w:pPr>
      <w:r w:rsidRPr="00F11966">
        <w:t xml:space="preserve">      required:</w:t>
      </w:r>
    </w:p>
    <w:p w14:paraId="774FFD66" w14:textId="77777777" w:rsidR="000012F2" w:rsidRDefault="000012F2" w:rsidP="000012F2">
      <w:pPr>
        <w:pStyle w:val="PL"/>
      </w:pPr>
      <w:r w:rsidRPr="00F11966">
        <w:t xml:space="preserve">        - </w:t>
      </w:r>
      <w:r>
        <w:t>mbsSession</w:t>
      </w:r>
    </w:p>
    <w:p w14:paraId="232EFDBB" w14:textId="77777777" w:rsidR="000012F2" w:rsidRDefault="000012F2" w:rsidP="000012F2">
      <w:pPr>
        <w:pStyle w:val="PL"/>
      </w:pPr>
      <w:r w:rsidRPr="002E5CBA">
        <w:t xml:space="preserve">    Create</w:t>
      </w:r>
      <w:r>
        <w:t>Rsp</w:t>
      </w:r>
      <w:r w:rsidRPr="002E5CBA">
        <w:t>Data:</w:t>
      </w:r>
    </w:p>
    <w:p w14:paraId="5CC8A5EE" w14:textId="77777777" w:rsidR="000012F2" w:rsidRPr="002E5CBA" w:rsidRDefault="000012F2" w:rsidP="000012F2">
      <w:pPr>
        <w:pStyle w:val="PL"/>
      </w:pPr>
      <w:r>
        <w:t xml:space="preserve">      </w:t>
      </w:r>
      <w:r w:rsidRPr="00932D4A">
        <w:t xml:space="preserve">description: </w:t>
      </w:r>
      <w:r>
        <w:t>Data</w:t>
      </w:r>
      <w:r w:rsidRPr="00932D4A">
        <w:t xml:space="preserve"> within Create </w:t>
      </w:r>
      <w:r>
        <w:t>Response</w:t>
      </w:r>
    </w:p>
    <w:p w14:paraId="189281BE" w14:textId="77777777" w:rsidR="000012F2" w:rsidRPr="002E5CBA" w:rsidRDefault="000012F2" w:rsidP="000012F2">
      <w:pPr>
        <w:pStyle w:val="PL"/>
      </w:pPr>
      <w:r w:rsidRPr="002E5CBA">
        <w:t xml:space="preserve">      type: object</w:t>
      </w:r>
    </w:p>
    <w:p w14:paraId="4788072D" w14:textId="77777777" w:rsidR="000012F2" w:rsidRPr="002E5CBA" w:rsidRDefault="000012F2" w:rsidP="000012F2">
      <w:pPr>
        <w:pStyle w:val="PL"/>
      </w:pPr>
      <w:r w:rsidRPr="002E5CBA">
        <w:t xml:space="preserve">      properties:</w:t>
      </w:r>
    </w:p>
    <w:p w14:paraId="4888292E" w14:textId="77777777" w:rsidR="000012F2" w:rsidRPr="002E5CBA" w:rsidRDefault="000012F2" w:rsidP="000012F2">
      <w:pPr>
        <w:pStyle w:val="PL"/>
      </w:pPr>
      <w:r w:rsidRPr="002E5CBA">
        <w:t xml:space="preserve">        </w:t>
      </w:r>
      <w:r>
        <w:t>tmgi</w:t>
      </w:r>
      <w:r w:rsidRPr="002E5CBA">
        <w:t>:</w:t>
      </w:r>
    </w:p>
    <w:p w14:paraId="2AA0AFC4" w14:textId="77777777" w:rsidR="000012F2" w:rsidRPr="002E5CBA" w:rsidRDefault="000012F2" w:rsidP="000012F2">
      <w:pPr>
        <w:pStyle w:val="PL"/>
      </w:pPr>
      <w:r w:rsidRPr="002E5CBA">
        <w:t xml:space="preserve">          $ref: 'TS29571_CommonData.yaml#/components/schemas/</w:t>
      </w:r>
      <w:r>
        <w:t>Tmgi</w:t>
      </w:r>
      <w:r w:rsidRPr="002E5CBA">
        <w:t>'</w:t>
      </w:r>
    </w:p>
    <w:p w14:paraId="7183B4D0" w14:textId="77777777" w:rsidR="000012F2" w:rsidRPr="002E5CBA" w:rsidRDefault="000012F2" w:rsidP="000012F2">
      <w:pPr>
        <w:pStyle w:val="PL"/>
      </w:pPr>
      <w:r w:rsidRPr="002E5CBA">
        <w:t xml:space="preserve">        </w:t>
      </w:r>
      <w:r>
        <w:t>ingressTunnelAddr</w:t>
      </w:r>
      <w:r w:rsidRPr="002E5CBA">
        <w:t>:</w:t>
      </w:r>
    </w:p>
    <w:p w14:paraId="64BC7BC2" w14:textId="77777777" w:rsidR="000012F2" w:rsidRDefault="000012F2" w:rsidP="000012F2">
      <w:pPr>
        <w:pStyle w:val="PL"/>
      </w:pPr>
      <w:r w:rsidRPr="002E5CBA">
        <w:t xml:space="preserve">          $ref: 'TS29571_CommonData.yaml#/components/schemas/</w:t>
      </w:r>
      <w:r>
        <w:t>TunnelAddress</w:t>
      </w:r>
      <w:r w:rsidRPr="002E5CBA">
        <w:t>'</w:t>
      </w:r>
    </w:p>
    <w:p w14:paraId="2DE4A668" w14:textId="77777777" w:rsidR="000012F2" w:rsidRPr="002E5CBA" w:rsidRDefault="000012F2" w:rsidP="000012F2">
      <w:pPr>
        <w:pStyle w:val="PL"/>
      </w:pPr>
      <w:r w:rsidRPr="002E5CBA">
        <w:t xml:space="preserve">        </w:t>
      </w:r>
      <w:r>
        <w:t>subscriptionId</w:t>
      </w:r>
      <w:r w:rsidRPr="002E5CBA">
        <w:t>:</w:t>
      </w:r>
    </w:p>
    <w:p w14:paraId="37D0B0F5" w14:textId="77777777" w:rsidR="000012F2" w:rsidRPr="002E5CBA" w:rsidRDefault="000012F2" w:rsidP="000012F2">
      <w:pPr>
        <w:pStyle w:val="PL"/>
      </w:pPr>
      <w:r w:rsidRPr="002E5CBA">
        <w:t xml:space="preserve">          </w:t>
      </w:r>
      <w:r>
        <w:t>type: string</w:t>
      </w:r>
    </w:p>
    <w:p w14:paraId="5C21844A" w14:textId="77777777" w:rsidR="000012F2" w:rsidRDefault="000012F2" w:rsidP="000012F2">
      <w:pPr>
        <w:pStyle w:val="PL"/>
      </w:pPr>
    </w:p>
    <w:p w14:paraId="0CB891AC" w14:textId="77777777" w:rsidR="006F4C13" w:rsidRDefault="006F4C13" w:rsidP="006F4C13">
      <w:pPr>
        <w:pStyle w:val="PL"/>
      </w:pPr>
      <w:r>
        <w:t xml:space="preserve">    ExtMbsSession:</w:t>
      </w:r>
    </w:p>
    <w:p w14:paraId="1FB935A6" w14:textId="77777777" w:rsidR="006F4C13" w:rsidRDefault="006F4C13" w:rsidP="006F4C13">
      <w:pPr>
        <w:pStyle w:val="PL"/>
      </w:pPr>
      <w:r>
        <w:t xml:space="preserve">      description: MbsSession common data type with MB-SMF API specific extensions</w:t>
      </w:r>
    </w:p>
    <w:p w14:paraId="1F4BE3B2" w14:textId="77777777" w:rsidR="006F4C13" w:rsidRDefault="006F4C13" w:rsidP="006F4C13">
      <w:pPr>
        <w:pStyle w:val="PL"/>
      </w:pPr>
      <w:r>
        <w:t xml:space="preserve">      allOf:</w:t>
      </w:r>
    </w:p>
    <w:p w14:paraId="3D6AD498" w14:textId="77777777" w:rsidR="006F4C13" w:rsidRDefault="006F4C13" w:rsidP="006F4C13">
      <w:pPr>
        <w:pStyle w:val="PL"/>
      </w:pPr>
      <w:r>
        <w:t xml:space="preserve">        - $ref: 'TS29571_CommonData.yaml#/components/schemas/MbsSession'</w:t>
      </w:r>
    </w:p>
    <w:p w14:paraId="5AA0C689" w14:textId="466A9626" w:rsidR="006F4C13" w:rsidRDefault="006F4C13" w:rsidP="006F4C13">
      <w:pPr>
        <w:pStyle w:val="PL"/>
      </w:pPr>
      <w:r>
        <w:t xml:space="preserve">        - $ref: '#/components/schemas/MbsSessionExtension'</w:t>
      </w:r>
    </w:p>
    <w:p w14:paraId="4009A13A" w14:textId="77777777" w:rsidR="00613C42" w:rsidRDefault="00613C42" w:rsidP="006F4C13">
      <w:pPr>
        <w:pStyle w:val="PL"/>
      </w:pPr>
    </w:p>
    <w:p w14:paraId="40437996" w14:textId="77777777" w:rsidR="000012F2" w:rsidRDefault="000012F2" w:rsidP="000012F2">
      <w:pPr>
        <w:pStyle w:val="PL"/>
      </w:pPr>
      <w:r w:rsidRPr="002E5CBA">
        <w:t xml:space="preserve">    </w:t>
      </w:r>
      <w:r>
        <w:t>MbsSessionExtension</w:t>
      </w:r>
      <w:r w:rsidRPr="002E5CBA">
        <w:t>:</w:t>
      </w:r>
    </w:p>
    <w:p w14:paraId="779C56F7" w14:textId="77777777" w:rsidR="000012F2" w:rsidRPr="002E5CBA" w:rsidRDefault="000012F2" w:rsidP="000012F2">
      <w:pPr>
        <w:pStyle w:val="PL"/>
      </w:pPr>
      <w:r>
        <w:t xml:space="preserve">      </w:t>
      </w:r>
      <w:r w:rsidRPr="00932D4A">
        <w:t xml:space="preserve">description: </w:t>
      </w:r>
      <w:r>
        <w:t>MB-SMF API specific extensions to the MbsSession common data type</w:t>
      </w:r>
    </w:p>
    <w:p w14:paraId="43C13C03" w14:textId="77777777" w:rsidR="000012F2" w:rsidRPr="002E5CBA" w:rsidRDefault="000012F2" w:rsidP="000012F2">
      <w:pPr>
        <w:pStyle w:val="PL"/>
      </w:pPr>
      <w:r w:rsidRPr="002E5CBA">
        <w:t xml:space="preserve">      type: object</w:t>
      </w:r>
    </w:p>
    <w:p w14:paraId="672829B6" w14:textId="77777777" w:rsidR="000012F2" w:rsidRPr="002E5CBA" w:rsidRDefault="000012F2" w:rsidP="000012F2">
      <w:pPr>
        <w:pStyle w:val="PL"/>
      </w:pPr>
      <w:r w:rsidRPr="002E5CBA">
        <w:t xml:space="preserve">      properties:</w:t>
      </w:r>
    </w:p>
    <w:p w14:paraId="0AD5172B" w14:textId="77777777" w:rsidR="000012F2" w:rsidRPr="002E5CBA" w:rsidRDefault="000012F2" w:rsidP="000012F2">
      <w:pPr>
        <w:pStyle w:val="PL"/>
      </w:pPr>
      <w:r w:rsidRPr="002E5CBA">
        <w:t xml:space="preserve">        </w:t>
      </w:r>
      <w:r>
        <w:t>policyAuthInd</w:t>
      </w:r>
      <w:r w:rsidRPr="002E5CBA">
        <w:t>:</w:t>
      </w:r>
    </w:p>
    <w:p w14:paraId="2BE67D40" w14:textId="77777777" w:rsidR="000012F2" w:rsidRDefault="000012F2" w:rsidP="000012F2">
      <w:pPr>
        <w:pStyle w:val="PL"/>
      </w:pPr>
      <w:r w:rsidRPr="002E5CBA">
        <w:t xml:space="preserve">          type: boolean</w:t>
      </w:r>
    </w:p>
    <w:p w14:paraId="445FD5AB" w14:textId="77777777" w:rsidR="000012F2" w:rsidRDefault="000012F2" w:rsidP="000012F2">
      <w:pPr>
        <w:pStyle w:val="PL"/>
      </w:pPr>
      <w:r w:rsidRPr="002E5CBA">
        <w:t xml:space="preserve">          </w:t>
      </w:r>
      <w:r>
        <w:t>default</w:t>
      </w:r>
      <w:r w:rsidRPr="002E5CBA">
        <w:t xml:space="preserve">: </w:t>
      </w:r>
      <w:r>
        <w:t>false</w:t>
      </w:r>
    </w:p>
    <w:p w14:paraId="2B94DDA9" w14:textId="77777777" w:rsidR="000012F2" w:rsidRDefault="000012F2" w:rsidP="000012F2">
      <w:pPr>
        <w:pStyle w:val="PL"/>
      </w:pPr>
    </w:p>
    <w:p w14:paraId="7173DD39" w14:textId="77777777" w:rsidR="007164FA" w:rsidRDefault="007164FA" w:rsidP="007164FA">
      <w:pPr>
        <w:pStyle w:val="PL"/>
      </w:pPr>
      <w:r w:rsidRPr="002E5CBA">
        <w:t xml:space="preserve">    </w:t>
      </w:r>
      <w:r>
        <w:t>ContextUpdateReq</w:t>
      </w:r>
      <w:r w:rsidRPr="002E5CBA">
        <w:t>Data:</w:t>
      </w:r>
    </w:p>
    <w:p w14:paraId="04FAB8A4" w14:textId="77777777" w:rsidR="007164FA" w:rsidRPr="002E5CBA" w:rsidRDefault="007164FA" w:rsidP="007164FA">
      <w:pPr>
        <w:pStyle w:val="PL"/>
      </w:pPr>
      <w:r>
        <w:t xml:space="preserve">      </w:t>
      </w:r>
      <w:r w:rsidRPr="00932D4A">
        <w:t xml:space="preserve">description: </w:t>
      </w:r>
      <w:r>
        <w:t>Data</w:t>
      </w:r>
      <w:r w:rsidRPr="00932D4A">
        <w:t xml:space="preserve"> within C</w:t>
      </w:r>
      <w:r>
        <w:t>ontextUpdate</w:t>
      </w:r>
      <w:r w:rsidRPr="00932D4A">
        <w:t xml:space="preserve"> Request</w:t>
      </w:r>
    </w:p>
    <w:p w14:paraId="218A1278" w14:textId="77777777" w:rsidR="007164FA" w:rsidRPr="002E5CBA" w:rsidRDefault="007164FA" w:rsidP="007164FA">
      <w:pPr>
        <w:pStyle w:val="PL"/>
      </w:pPr>
      <w:r w:rsidRPr="002E5CBA">
        <w:t xml:space="preserve">      type: object</w:t>
      </w:r>
    </w:p>
    <w:p w14:paraId="48F3437C" w14:textId="77777777" w:rsidR="007164FA" w:rsidRPr="002E5CBA" w:rsidRDefault="007164FA" w:rsidP="007164FA">
      <w:pPr>
        <w:pStyle w:val="PL"/>
      </w:pPr>
      <w:r w:rsidRPr="002E5CBA">
        <w:t xml:space="preserve">      properties:</w:t>
      </w:r>
    </w:p>
    <w:p w14:paraId="3770C73C" w14:textId="77777777" w:rsidR="007164FA" w:rsidRPr="002E5CBA" w:rsidRDefault="007164FA" w:rsidP="007164FA">
      <w:pPr>
        <w:pStyle w:val="PL"/>
      </w:pPr>
      <w:r w:rsidRPr="002E5CBA">
        <w:t xml:space="preserve">        </w:t>
      </w:r>
      <w:r>
        <w:t>nfcInstanceId</w:t>
      </w:r>
      <w:r w:rsidRPr="002E5CBA">
        <w:t>:</w:t>
      </w:r>
    </w:p>
    <w:p w14:paraId="7C9824CE" w14:textId="77777777" w:rsidR="007164FA" w:rsidRPr="002E5CBA" w:rsidRDefault="007164FA" w:rsidP="007164FA">
      <w:pPr>
        <w:pStyle w:val="PL"/>
      </w:pPr>
      <w:r w:rsidRPr="002E5CBA">
        <w:t xml:space="preserve">          $ref: 'TS29571_CommonData.yaml#/components/schemas/</w:t>
      </w:r>
      <w:r>
        <w:t>NfInstanceId</w:t>
      </w:r>
      <w:r w:rsidRPr="002E5CBA">
        <w:t>'</w:t>
      </w:r>
    </w:p>
    <w:p w14:paraId="73C8F522" w14:textId="77777777" w:rsidR="007164FA" w:rsidRPr="002E5CBA" w:rsidRDefault="007164FA" w:rsidP="007164FA">
      <w:pPr>
        <w:pStyle w:val="PL"/>
      </w:pPr>
      <w:r w:rsidRPr="002E5CBA">
        <w:t xml:space="preserve">        </w:t>
      </w:r>
      <w:r>
        <w:t>mbsSessionId</w:t>
      </w:r>
      <w:r w:rsidRPr="002E5CBA">
        <w:t>:</w:t>
      </w:r>
    </w:p>
    <w:p w14:paraId="7F7114C1" w14:textId="77777777" w:rsidR="007164FA" w:rsidRPr="002E5CBA" w:rsidRDefault="007164FA" w:rsidP="007164FA">
      <w:pPr>
        <w:pStyle w:val="PL"/>
      </w:pPr>
      <w:r w:rsidRPr="002E5CBA">
        <w:t xml:space="preserve">          $ref: 'TS29571_CommonData.yaml#/components/schemas/</w:t>
      </w:r>
      <w:r>
        <w:t>MbsSessionId</w:t>
      </w:r>
      <w:r w:rsidRPr="002E5CBA">
        <w:t>'</w:t>
      </w:r>
    </w:p>
    <w:p w14:paraId="3036369C" w14:textId="77777777" w:rsidR="007164FA" w:rsidRPr="002E5CBA" w:rsidRDefault="007164FA" w:rsidP="007164FA">
      <w:pPr>
        <w:pStyle w:val="PL"/>
      </w:pPr>
      <w:r w:rsidRPr="002E5CBA">
        <w:t xml:space="preserve">        </w:t>
      </w:r>
      <w:r>
        <w:t>areaSessionId</w:t>
      </w:r>
      <w:r w:rsidRPr="002E5CBA">
        <w:t>:</w:t>
      </w:r>
    </w:p>
    <w:p w14:paraId="2AD9DA50" w14:textId="77777777" w:rsidR="007164FA" w:rsidRDefault="007164FA" w:rsidP="007164FA">
      <w:pPr>
        <w:pStyle w:val="PL"/>
      </w:pPr>
      <w:r w:rsidRPr="002E5CBA">
        <w:t xml:space="preserve">          $ref: 'TS29571_CommonData.yaml#/components/schemas/</w:t>
      </w:r>
      <w:r>
        <w:t>AreaSessionId</w:t>
      </w:r>
      <w:r w:rsidRPr="002E5CBA">
        <w:t>'</w:t>
      </w:r>
    </w:p>
    <w:p w14:paraId="0298E829" w14:textId="77777777" w:rsidR="007164FA" w:rsidRPr="002E5CBA" w:rsidRDefault="007164FA" w:rsidP="007164FA">
      <w:pPr>
        <w:pStyle w:val="PL"/>
      </w:pPr>
      <w:r w:rsidRPr="002E5CBA">
        <w:t xml:space="preserve">        </w:t>
      </w:r>
      <w:r>
        <w:t>requestedAction</w:t>
      </w:r>
      <w:r w:rsidRPr="002E5CBA">
        <w:t>:</w:t>
      </w:r>
    </w:p>
    <w:p w14:paraId="3F0F301B" w14:textId="77777777" w:rsidR="007164FA" w:rsidRDefault="007164FA" w:rsidP="007164FA">
      <w:pPr>
        <w:pStyle w:val="PL"/>
      </w:pPr>
      <w:r w:rsidRPr="002E5CBA">
        <w:t xml:space="preserve">          $ref: '#/components/schemas/</w:t>
      </w:r>
      <w:r>
        <w:t>ContextUpdateAction</w:t>
      </w:r>
      <w:r w:rsidRPr="002E5CBA">
        <w:t>'</w:t>
      </w:r>
    </w:p>
    <w:p w14:paraId="44B55307" w14:textId="77777777" w:rsidR="007164FA" w:rsidRPr="002E5CBA" w:rsidRDefault="007164FA" w:rsidP="007164FA">
      <w:pPr>
        <w:pStyle w:val="PL"/>
      </w:pPr>
      <w:r w:rsidRPr="002E5CBA">
        <w:t xml:space="preserve">        </w:t>
      </w:r>
      <w:r>
        <w:t>dlTunnelInfo</w:t>
      </w:r>
      <w:r w:rsidRPr="002E5CBA">
        <w:t>:</w:t>
      </w:r>
    </w:p>
    <w:p w14:paraId="7B3F0E81" w14:textId="77777777" w:rsidR="007164FA" w:rsidRDefault="007164FA" w:rsidP="007164FA">
      <w:pPr>
        <w:pStyle w:val="PL"/>
      </w:pPr>
      <w:r w:rsidRPr="002E5CBA">
        <w:t xml:space="preserve">          $ref: 'TS29571_CommonData.yaml#/components/schemas/</w:t>
      </w:r>
      <w:r>
        <w:t>Bytes</w:t>
      </w:r>
      <w:r w:rsidRPr="002E5CBA">
        <w:t>'</w:t>
      </w:r>
    </w:p>
    <w:p w14:paraId="3D1C5856" w14:textId="77777777" w:rsidR="007164FA" w:rsidRPr="002E5CBA" w:rsidRDefault="007164FA" w:rsidP="007164FA">
      <w:pPr>
        <w:pStyle w:val="PL"/>
      </w:pPr>
      <w:r w:rsidRPr="002E5CBA">
        <w:t xml:space="preserve">        </w:t>
      </w:r>
      <w:r>
        <w:t>n2Info</w:t>
      </w:r>
      <w:r w:rsidRPr="002E5CBA">
        <w:t>:</w:t>
      </w:r>
    </w:p>
    <w:p w14:paraId="03759D42" w14:textId="77777777" w:rsidR="007164FA" w:rsidRPr="002E5CBA" w:rsidRDefault="007164FA" w:rsidP="007164FA">
      <w:pPr>
        <w:pStyle w:val="PL"/>
      </w:pPr>
      <w:r w:rsidRPr="002E5CBA">
        <w:t xml:space="preserve">          $ref: 'TS29571_CommonData.yaml#/components/schemas/RefToBinaryData'</w:t>
      </w:r>
    </w:p>
    <w:p w14:paraId="521EA16D" w14:textId="77777777" w:rsidR="007164FA" w:rsidRPr="002E5CBA" w:rsidRDefault="007164FA" w:rsidP="007164FA">
      <w:pPr>
        <w:pStyle w:val="PL"/>
      </w:pPr>
      <w:r w:rsidRPr="002E5CBA">
        <w:t xml:space="preserve">        </w:t>
      </w:r>
      <w:r>
        <w:t>ranNodeId</w:t>
      </w:r>
      <w:r w:rsidRPr="002E5CBA">
        <w:t>:</w:t>
      </w:r>
    </w:p>
    <w:p w14:paraId="7C23B221" w14:textId="77777777" w:rsidR="007164FA" w:rsidRPr="002E5CBA" w:rsidRDefault="007164FA" w:rsidP="007164FA">
      <w:pPr>
        <w:pStyle w:val="PL"/>
      </w:pPr>
      <w:r w:rsidRPr="002E5CBA">
        <w:t xml:space="preserve">          $ref: 'TS29571_CommonData.yaml#/components/schemas/</w:t>
      </w:r>
      <w:r>
        <w:t>GlobalRanNodeId</w:t>
      </w:r>
      <w:r w:rsidRPr="002E5CBA">
        <w:t>'</w:t>
      </w:r>
    </w:p>
    <w:p w14:paraId="00758C89" w14:textId="77777777" w:rsidR="007164FA" w:rsidRPr="00F11966" w:rsidRDefault="007164FA" w:rsidP="007164FA">
      <w:pPr>
        <w:pStyle w:val="PL"/>
      </w:pPr>
      <w:r w:rsidRPr="00F11966">
        <w:t xml:space="preserve">      required:</w:t>
      </w:r>
    </w:p>
    <w:p w14:paraId="389D10A7" w14:textId="77777777" w:rsidR="007164FA" w:rsidRDefault="007164FA" w:rsidP="007164FA">
      <w:pPr>
        <w:pStyle w:val="PL"/>
      </w:pPr>
      <w:r w:rsidRPr="00F11966">
        <w:t xml:space="preserve">        - </w:t>
      </w:r>
      <w:r>
        <w:t>nfcInstanceId</w:t>
      </w:r>
    </w:p>
    <w:p w14:paraId="7C94A8F0" w14:textId="77777777" w:rsidR="007164FA" w:rsidRPr="00F11966" w:rsidRDefault="007164FA" w:rsidP="007164FA">
      <w:pPr>
        <w:pStyle w:val="PL"/>
      </w:pPr>
      <w:r w:rsidRPr="00F11966">
        <w:t xml:space="preserve">      </w:t>
      </w:r>
      <w:r>
        <w:t>one</w:t>
      </w:r>
      <w:r w:rsidRPr="00F11966">
        <w:t>Of:</w:t>
      </w:r>
    </w:p>
    <w:p w14:paraId="6E21F56C" w14:textId="77777777" w:rsidR="007164FA" w:rsidRPr="00F11966" w:rsidRDefault="007164FA" w:rsidP="007164FA">
      <w:pPr>
        <w:pStyle w:val="PL"/>
      </w:pPr>
      <w:r w:rsidRPr="00F11966">
        <w:t xml:space="preserve">        - required: [ </w:t>
      </w:r>
      <w:r>
        <w:t>mbsSessionId, requestedAction</w:t>
      </w:r>
      <w:r w:rsidRPr="00F11966">
        <w:t xml:space="preserve"> ]</w:t>
      </w:r>
    </w:p>
    <w:p w14:paraId="27D1225A" w14:textId="77777777" w:rsidR="007164FA" w:rsidRPr="00F11966" w:rsidRDefault="007164FA" w:rsidP="007164FA">
      <w:pPr>
        <w:pStyle w:val="PL"/>
      </w:pPr>
      <w:r w:rsidRPr="00F11966">
        <w:t xml:space="preserve">        - required: [ </w:t>
      </w:r>
      <w:r>
        <w:t>n2Info, ranNodeId</w:t>
      </w:r>
      <w:r w:rsidRPr="00F11966">
        <w:t xml:space="preserve"> ]</w:t>
      </w:r>
    </w:p>
    <w:p w14:paraId="1D1FA2C0" w14:textId="77777777" w:rsidR="007164FA" w:rsidRDefault="007164FA" w:rsidP="007164FA">
      <w:pPr>
        <w:pStyle w:val="PL"/>
      </w:pPr>
    </w:p>
    <w:p w14:paraId="61B3613C" w14:textId="0D8459CB" w:rsidR="007164FA" w:rsidRDefault="007164FA" w:rsidP="007164FA">
      <w:pPr>
        <w:pStyle w:val="PL"/>
      </w:pPr>
      <w:r w:rsidRPr="002E5CBA">
        <w:t xml:space="preserve">    </w:t>
      </w:r>
      <w:r>
        <w:t>Cont</w:t>
      </w:r>
      <w:r w:rsidR="00823666">
        <w:t>e</w:t>
      </w:r>
      <w:r>
        <w:t>xtUpdateRsp</w:t>
      </w:r>
      <w:r w:rsidRPr="002E5CBA">
        <w:t>Data:</w:t>
      </w:r>
    </w:p>
    <w:p w14:paraId="39A6318F" w14:textId="77777777" w:rsidR="007164FA" w:rsidRPr="002E5CBA" w:rsidRDefault="007164FA" w:rsidP="007164FA">
      <w:pPr>
        <w:pStyle w:val="PL"/>
      </w:pPr>
      <w:r>
        <w:t xml:space="preserve">      </w:t>
      </w:r>
      <w:r w:rsidRPr="00932D4A">
        <w:t xml:space="preserve">description: </w:t>
      </w:r>
      <w:r>
        <w:t>Data</w:t>
      </w:r>
      <w:r w:rsidRPr="00932D4A">
        <w:t xml:space="preserve"> within C</w:t>
      </w:r>
      <w:r>
        <w:t>ontextUpdate</w:t>
      </w:r>
      <w:r w:rsidRPr="00932D4A">
        <w:t xml:space="preserve"> </w:t>
      </w:r>
      <w:r>
        <w:t>Response</w:t>
      </w:r>
    </w:p>
    <w:p w14:paraId="37C810F8" w14:textId="77777777" w:rsidR="007164FA" w:rsidRPr="002E5CBA" w:rsidRDefault="007164FA" w:rsidP="007164FA">
      <w:pPr>
        <w:pStyle w:val="PL"/>
      </w:pPr>
      <w:r w:rsidRPr="002E5CBA">
        <w:t xml:space="preserve">      type: object</w:t>
      </w:r>
    </w:p>
    <w:p w14:paraId="113FC1A7" w14:textId="77777777" w:rsidR="007164FA" w:rsidRPr="002E5CBA" w:rsidRDefault="007164FA" w:rsidP="007164FA">
      <w:pPr>
        <w:pStyle w:val="PL"/>
      </w:pPr>
      <w:r w:rsidRPr="002E5CBA">
        <w:t xml:space="preserve">      properties:</w:t>
      </w:r>
    </w:p>
    <w:p w14:paraId="55F4E90D" w14:textId="77777777" w:rsidR="007164FA" w:rsidRPr="002E5CBA" w:rsidRDefault="007164FA" w:rsidP="007164FA">
      <w:pPr>
        <w:pStyle w:val="PL"/>
      </w:pPr>
      <w:r w:rsidRPr="002E5CBA">
        <w:t xml:space="preserve">        </w:t>
      </w:r>
      <w:r>
        <w:t>llSsm</w:t>
      </w:r>
      <w:r w:rsidRPr="002E5CBA">
        <w:t>:</w:t>
      </w:r>
    </w:p>
    <w:p w14:paraId="2F9D7935" w14:textId="77777777" w:rsidR="007164FA" w:rsidRDefault="007164FA" w:rsidP="007164FA">
      <w:pPr>
        <w:pStyle w:val="PL"/>
      </w:pPr>
      <w:r w:rsidRPr="002E5CBA">
        <w:t xml:space="preserve">          $ref: 'TS29571_CommonData.yaml#/components/schemas/</w:t>
      </w:r>
      <w:r>
        <w:t>Ssm'</w:t>
      </w:r>
    </w:p>
    <w:p w14:paraId="473FA5CB" w14:textId="77777777" w:rsidR="007164FA" w:rsidRPr="002E5CBA" w:rsidRDefault="007164FA" w:rsidP="007164FA">
      <w:pPr>
        <w:pStyle w:val="PL"/>
      </w:pPr>
      <w:r w:rsidRPr="002E5CBA">
        <w:t xml:space="preserve">        </w:t>
      </w:r>
      <w:r>
        <w:t>cTeid</w:t>
      </w:r>
      <w:r w:rsidRPr="002E5CBA">
        <w:t>:</w:t>
      </w:r>
    </w:p>
    <w:p w14:paraId="6FC837C8" w14:textId="77777777" w:rsidR="007164FA" w:rsidRDefault="007164FA" w:rsidP="007164FA">
      <w:pPr>
        <w:pStyle w:val="PL"/>
      </w:pPr>
      <w:r w:rsidRPr="002E5CBA">
        <w:t xml:space="preserve">          $ref: 'TS29571_CommonData.yaml#/components/schemas/</w:t>
      </w:r>
      <w:r>
        <w:t>Uint32'</w:t>
      </w:r>
    </w:p>
    <w:p w14:paraId="6F10E818" w14:textId="77777777" w:rsidR="007164FA" w:rsidRPr="002E5CBA" w:rsidRDefault="007164FA" w:rsidP="007164FA">
      <w:pPr>
        <w:pStyle w:val="PL"/>
      </w:pPr>
      <w:r w:rsidRPr="002E5CBA">
        <w:t xml:space="preserve">        </w:t>
      </w:r>
      <w:r>
        <w:t>n2Info</w:t>
      </w:r>
      <w:r w:rsidRPr="002E5CBA">
        <w:t>:</w:t>
      </w:r>
    </w:p>
    <w:p w14:paraId="76A4C50B" w14:textId="77777777" w:rsidR="007164FA" w:rsidRPr="002E5CBA" w:rsidRDefault="007164FA" w:rsidP="007164FA">
      <w:pPr>
        <w:pStyle w:val="PL"/>
      </w:pPr>
      <w:r w:rsidRPr="002E5CBA">
        <w:t xml:space="preserve">          $ref: 'TS29571_CommonData.yaml#/components/schemas/RefToBinaryData'</w:t>
      </w:r>
    </w:p>
    <w:p w14:paraId="2A283F98" w14:textId="77777777" w:rsidR="007164FA" w:rsidRDefault="007164FA" w:rsidP="007164FA">
      <w:pPr>
        <w:pStyle w:val="PL"/>
      </w:pPr>
    </w:p>
    <w:p w14:paraId="1862CEB7" w14:textId="77777777" w:rsidR="007164FA" w:rsidRDefault="007164FA" w:rsidP="000012F2">
      <w:pPr>
        <w:pStyle w:val="PL"/>
      </w:pPr>
    </w:p>
    <w:p w14:paraId="2CEBF227" w14:textId="77777777" w:rsidR="0060132E" w:rsidRDefault="0060132E" w:rsidP="0060132E">
      <w:pPr>
        <w:pStyle w:val="PL"/>
      </w:pPr>
      <w:r w:rsidRPr="002E5CBA">
        <w:t xml:space="preserve">    </w:t>
      </w:r>
      <w:r>
        <w:t>ContextStatusSubscribeReq</w:t>
      </w:r>
      <w:r w:rsidRPr="002E5CBA">
        <w:t>Data:</w:t>
      </w:r>
    </w:p>
    <w:p w14:paraId="72B58A65" w14:textId="77777777" w:rsidR="0060132E" w:rsidRPr="002E5CBA" w:rsidRDefault="0060132E" w:rsidP="0060132E">
      <w:pPr>
        <w:pStyle w:val="PL"/>
      </w:pPr>
      <w:r>
        <w:t xml:space="preserve">      </w:t>
      </w:r>
      <w:r w:rsidRPr="00932D4A">
        <w:t xml:space="preserve">description: </w:t>
      </w:r>
      <w:r>
        <w:t>Data</w:t>
      </w:r>
      <w:r w:rsidRPr="00932D4A">
        <w:t xml:space="preserve"> within C</w:t>
      </w:r>
      <w:r>
        <w:t>ontextStatusSubscribe</w:t>
      </w:r>
      <w:r w:rsidRPr="00932D4A">
        <w:t xml:space="preserve"> Request</w:t>
      </w:r>
    </w:p>
    <w:p w14:paraId="398B48CA" w14:textId="77777777" w:rsidR="0060132E" w:rsidRPr="002E5CBA" w:rsidRDefault="0060132E" w:rsidP="0060132E">
      <w:pPr>
        <w:pStyle w:val="PL"/>
      </w:pPr>
      <w:r w:rsidRPr="002E5CBA">
        <w:t xml:space="preserve">      type: object</w:t>
      </w:r>
    </w:p>
    <w:p w14:paraId="2F745037" w14:textId="77777777" w:rsidR="0060132E" w:rsidRPr="002E5CBA" w:rsidRDefault="0060132E" w:rsidP="0060132E">
      <w:pPr>
        <w:pStyle w:val="PL"/>
      </w:pPr>
      <w:r w:rsidRPr="002E5CBA">
        <w:lastRenderedPageBreak/>
        <w:t xml:space="preserve">      properties:</w:t>
      </w:r>
    </w:p>
    <w:p w14:paraId="1C3617DD" w14:textId="77777777" w:rsidR="0060132E" w:rsidRPr="002E5CBA" w:rsidRDefault="0060132E" w:rsidP="0060132E">
      <w:pPr>
        <w:pStyle w:val="PL"/>
      </w:pPr>
      <w:r w:rsidRPr="002E5CBA">
        <w:t xml:space="preserve">        </w:t>
      </w:r>
      <w:r>
        <w:t>subscription</w:t>
      </w:r>
      <w:r w:rsidRPr="002E5CBA">
        <w:t>:</w:t>
      </w:r>
    </w:p>
    <w:p w14:paraId="623E3081" w14:textId="77777777" w:rsidR="0060132E" w:rsidRPr="002E5CBA" w:rsidRDefault="0060132E" w:rsidP="0060132E">
      <w:pPr>
        <w:pStyle w:val="PL"/>
      </w:pPr>
      <w:r w:rsidRPr="002E5CBA">
        <w:t xml:space="preserve">          $ref: '#/components/schemas/</w:t>
      </w:r>
      <w:r>
        <w:t>ContextStatusSubscription</w:t>
      </w:r>
      <w:r w:rsidRPr="002E5CBA">
        <w:t>'</w:t>
      </w:r>
    </w:p>
    <w:p w14:paraId="06D7C00D" w14:textId="77777777" w:rsidR="0060132E" w:rsidRPr="00F11966" w:rsidRDefault="0060132E" w:rsidP="0060132E">
      <w:pPr>
        <w:pStyle w:val="PL"/>
      </w:pPr>
      <w:r w:rsidRPr="00F11966">
        <w:t xml:space="preserve">      required:</w:t>
      </w:r>
    </w:p>
    <w:p w14:paraId="1DEF5784" w14:textId="77777777" w:rsidR="0060132E" w:rsidRDefault="0060132E" w:rsidP="0060132E">
      <w:pPr>
        <w:pStyle w:val="PL"/>
      </w:pPr>
      <w:r w:rsidRPr="00F11966">
        <w:t xml:space="preserve">        - </w:t>
      </w:r>
      <w:r>
        <w:t>subscription</w:t>
      </w:r>
    </w:p>
    <w:p w14:paraId="01FD1D8D" w14:textId="77777777" w:rsidR="0060132E" w:rsidRDefault="0060132E" w:rsidP="0060132E">
      <w:pPr>
        <w:pStyle w:val="PL"/>
      </w:pPr>
    </w:p>
    <w:p w14:paraId="66635F58" w14:textId="77777777" w:rsidR="0060132E" w:rsidRPr="00970F62" w:rsidRDefault="0060132E" w:rsidP="0060132E">
      <w:pPr>
        <w:pStyle w:val="PL"/>
      </w:pPr>
      <w:r w:rsidRPr="00970F62">
        <w:t xml:space="preserve">    ContextStatusSubscription:</w:t>
      </w:r>
    </w:p>
    <w:p w14:paraId="0D4DAADC" w14:textId="77777777" w:rsidR="0060132E" w:rsidRPr="00970F62" w:rsidRDefault="0060132E" w:rsidP="0060132E">
      <w:pPr>
        <w:pStyle w:val="PL"/>
      </w:pPr>
      <w:r w:rsidRPr="00970F62">
        <w:t xml:space="preserve">      description: Context Status Su</w:t>
      </w:r>
      <w:r w:rsidRPr="004D0EEB">
        <w:t>bscription</w:t>
      </w:r>
    </w:p>
    <w:p w14:paraId="77A07603" w14:textId="77777777" w:rsidR="0060132E" w:rsidRPr="002E5CBA" w:rsidRDefault="0060132E" w:rsidP="0060132E">
      <w:pPr>
        <w:pStyle w:val="PL"/>
      </w:pPr>
      <w:r w:rsidRPr="00970F62">
        <w:t xml:space="preserve">      </w:t>
      </w:r>
      <w:r w:rsidRPr="002E5CBA">
        <w:t>type: object</w:t>
      </w:r>
    </w:p>
    <w:p w14:paraId="61DC44DA" w14:textId="77777777" w:rsidR="0060132E" w:rsidRPr="002E5CBA" w:rsidRDefault="0060132E" w:rsidP="0060132E">
      <w:pPr>
        <w:pStyle w:val="PL"/>
      </w:pPr>
      <w:r w:rsidRPr="002E5CBA">
        <w:t xml:space="preserve">      properties:</w:t>
      </w:r>
    </w:p>
    <w:p w14:paraId="5A4A5176" w14:textId="77777777" w:rsidR="0060132E" w:rsidRPr="002E5CBA" w:rsidRDefault="0060132E" w:rsidP="0060132E">
      <w:pPr>
        <w:pStyle w:val="PL"/>
      </w:pPr>
      <w:r w:rsidRPr="002E5CBA">
        <w:t xml:space="preserve">        </w:t>
      </w:r>
      <w:r>
        <w:t>nfcInstanceId</w:t>
      </w:r>
      <w:r w:rsidRPr="002E5CBA">
        <w:t>:</w:t>
      </w:r>
    </w:p>
    <w:p w14:paraId="7023F5C7" w14:textId="77777777" w:rsidR="0060132E" w:rsidRDefault="0060132E" w:rsidP="0060132E">
      <w:pPr>
        <w:pStyle w:val="PL"/>
      </w:pPr>
      <w:r w:rsidRPr="002E5CBA">
        <w:t xml:space="preserve">          $ref: </w:t>
      </w:r>
      <w:r w:rsidRPr="003B2883">
        <w:t>'TS29571_CommonData.yaml</w:t>
      </w:r>
      <w:r w:rsidRPr="002E5CBA">
        <w:t>#/components/schemas/</w:t>
      </w:r>
      <w:r>
        <w:t>NfInstanceId'</w:t>
      </w:r>
    </w:p>
    <w:p w14:paraId="2E98D24C" w14:textId="77777777" w:rsidR="0060132E" w:rsidRPr="002E5CBA" w:rsidRDefault="0060132E" w:rsidP="0060132E">
      <w:pPr>
        <w:pStyle w:val="PL"/>
      </w:pPr>
      <w:r w:rsidRPr="002E5CBA">
        <w:t xml:space="preserve">        </w:t>
      </w:r>
      <w:r w:rsidRPr="00C336A0">
        <w:t>mbsSessionId</w:t>
      </w:r>
      <w:r w:rsidRPr="002E5CBA">
        <w:t>:</w:t>
      </w:r>
    </w:p>
    <w:p w14:paraId="37C882F4" w14:textId="77777777" w:rsidR="0060132E" w:rsidRPr="002E5CBA" w:rsidRDefault="0060132E" w:rsidP="0060132E">
      <w:pPr>
        <w:pStyle w:val="PL"/>
      </w:pPr>
      <w:r w:rsidRPr="002E5CBA">
        <w:t xml:space="preserve">          $ref: </w:t>
      </w:r>
      <w:r w:rsidRPr="003B2883">
        <w:t>'TS29571_CommonData.yaml</w:t>
      </w:r>
      <w:r w:rsidRPr="002E5CBA">
        <w:t>#/components/schemas/</w:t>
      </w:r>
      <w:r w:rsidRPr="00C336A0">
        <w:t>MbsSessionId</w:t>
      </w:r>
      <w:r>
        <w:t>'</w:t>
      </w:r>
    </w:p>
    <w:p w14:paraId="2254A036" w14:textId="77777777" w:rsidR="0060132E" w:rsidRDefault="0060132E" w:rsidP="0060132E">
      <w:pPr>
        <w:pStyle w:val="PL"/>
      </w:pPr>
      <w:r w:rsidRPr="002E5CBA">
        <w:t xml:space="preserve">        </w:t>
      </w:r>
      <w:r>
        <w:t>eventList</w:t>
      </w:r>
      <w:r w:rsidRPr="002E5CBA">
        <w:t>:</w:t>
      </w:r>
    </w:p>
    <w:p w14:paraId="2392FBBB" w14:textId="77777777" w:rsidR="0060132E" w:rsidRDefault="0060132E" w:rsidP="0060132E">
      <w:pPr>
        <w:pStyle w:val="PL"/>
      </w:pPr>
      <w:r w:rsidRPr="002E5CBA">
        <w:t xml:space="preserve">        </w:t>
      </w:r>
      <w:r>
        <w:t xml:space="preserve">  type: array</w:t>
      </w:r>
    </w:p>
    <w:p w14:paraId="58CFECAE" w14:textId="77777777" w:rsidR="0060132E" w:rsidRDefault="0060132E" w:rsidP="0060132E">
      <w:pPr>
        <w:pStyle w:val="PL"/>
      </w:pPr>
      <w:r>
        <w:t xml:space="preserve">          items:</w:t>
      </w:r>
    </w:p>
    <w:p w14:paraId="3BB7AE72" w14:textId="77777777" w:rsidR="0060132E" w:rsidRDefault="0060132E" w:rsidP="0060132E">
      <w:pPr>
        <w:pStyle w:val="PL"/>
      </w:pPr>
      <w:r>
        <w:t xml:space="preserve">            $ref: '#/components/schemas/ContextStatusEvent'</w:t>
      </w:r>
    </w:p>
    <w:p w14:paraId="10AC2016" w14:textId="77777777" w:rsidR="0060132E" w:rsidRDefault="0060132E" w:rsidP="0060132E">
      <w:pPr>
        <w:pStyle w:val="PL"/>
      </w:pPr>
      <w:r>
        <w:t xml:space="preserve">          minItems: 1</w:t>
      </w:r>
    </w:p>
    <w:p w14:paraId="3657A936" w14:textId="77777777" w:rsidR="0060132E" w:rsidRPr="002E5CBA" w:rsidRDefault="0060132E" w:rsidP="0060132E">
      <w:pPr>
        <w:pStyle w:val="PL"/>
      </w:pPr>
      <w:r w:rsidRPr="002E5CBA">
        <w:t xml:space="preserve">        </w:t>
      </w:r>
      <w:r>
        <w:t>n</w:t>
      </w:r>
      <w:r w:rsidRPr="003B2883">
        <w:t>otifyUri</w:t>
      </w:r>
      <w:r w:rsidRPr="002E5CBA">
        <w:t>:</w:t>
      </w:r>
    </w:p>
    <w:p w14:paraId="5C033F74" w14:textId="77777777" w:rsidR="0060132E" w:rsidRPr="002E5CBA" w:rsidRDefault="0060132E" w:rsidP="0060132E">
      <w:pPr>
        <w:pStyle w:val="PL"/>
      </w:pPr>
      <w:r w:rsidRPr="002E5CBA">
        <w:t xml:space="preserve">          $ref: </w:t>
      </w:r>
      <w:r w:rsidRPr="003B2883">
        <w:t>'TS29571_CommonData.yaml</w:t>
      </w:r>
      <w:r w:rsidRPr="002E5CBA">
        <w:t>#/components/schemas/</w:t>
      </w:r>
      <w:r>
        <w:t>Uri'</w:t>
      </w:r>
    </w:p>
    <w:p w14:paraId="03A61FE2" w14:textId="77777777" w:rsidR="0060132E" w:rsidRDefault="0060132E" w:rsidP="0060132E">
      <w:pPr>
        <w:pStyle w:val="PL"/>
      </w:pPr>
      <w:r w:rsidRPr="002E5CBA">
        <w:t xml:space="preserve">        </w:t>
      </w:r>
      <w:r>
        <w:t>notifyCorrelationId</w:t>
      </w:r>
      <w:r w:rsidRPr="002E5CBA">
        <w:t>:</w:t>
      </w:r>
    </w:p>
    <w:p w14:paraId="1721D34E" w14:textId="77777777" w:rsidR="0060132E" w:rsidRDefault="0060132E" w:rsidP="0060132E">
      <w:pPr>
        <w:pStyle w:val="PL"/>
      </w:pPr>
      <w:r w:rsidRPr="002E5CBA">
        <w:t xml:space="preserve">        </w:t>
      </w:r>
      <w:r>
        <w:t xml:space="preserve">  type: string</w:t>
      </w:r>
    </w:p>
    <w:p w14:paraId="07B425A4" w14:textId="77777777" w:rsidR="0060132E" w:rsidRPr="002E5CBA" w:rsidRDefault="0060132E" w:rsidP="0060132E">
      <w:pPr>
        <w:pStyle w:val="PL"/>
      </w:pPr>
      <w:r w:rsidRPr="002E5CBA">
        <w:t xml:space="preserve">        </w:t>
      </w:r>
      <w:r>
        <w:t>expiryTime</w:t>
      </w:r>
      <w:r w:rsidRPr="002E5CBA">
        <w:t>:</w:t>
      </w:r>
    </w:p>
    <w:p w14:paraId="2514B0F0" w14:textId="77777777" w:rsidR="0060132E" w:rsidRPr="002E5CBA" w:rsidRDefault="0060132E" w:rsidP="0060132E">
      <w:pPr>
        <w:pStyle w:val="PL"/>
      </w:pPr>
      <w:r w:rsidRPr="002E5CBA">
        <w:t xml:space="preserve">          $ref: </w:t>
      </w:r>
      <w:r w:rsidRPr="003B2883">
        <w:t>'TS29571_CommonData.yaml</w:t>
      </w:r>
      <w:r w:rsidRPr="002E5CBA">
        <w:t>#/components/schemas/</w:t>
      </w:r>
      <w:r>
        <w:t>DateTime'</w:t>
      </w:r>
    </w:p>
    <w:p w14:paraId="25D4AF0C" w14:textId="77777777" w:rsidR="0060132E" w:rsidRPr="00F11966" w:rsidRDefault="0060132E" w:rsidP="0060132E">
      <w:pPr>
        <w:pStyle w:val="PL"/>
      </w:pPr>
      <w:r w:rsidRPr="00F11966">
        <w:t xml:space="preserve">      required:</w:t>
      </w:r>
    </w:p>
    <w:p w14:paraId="6B4C1A40" w14:textId="77777777" w:rsidR="0060132E" w:rsidRDefault="0060132E" w:rsidP="0060132E">
      <w:pPr>
        <w:pStyle w:val="PL"/>
      </w:pPr>
      <w:r w:rsidRPr="00F11966">
        <w:t xml:space="preserve">        - </w:t>
      </w:r>
      <w:r>
        <w:t>nfcInstanceId</w:t>
      </w:r>
    </w:p>
    <w:p w14:paraId="6198009C" w14:textId="77777777" w:rsidR="0060132E" w:rsidRDefault="0060132E" w:rsidP="0060132E">
      <w:pPr>
        <w:pStyle w:val="PL"/>
      </w:pPr>
      <w:r w:rsidRPr="00F11966">
        <w:t xml:space="preserve">        - </w:t>
      </w:r>
      <w:r w:rsidRPr="00C336A0">
        <w:t>mbsSessionId</w:t>
      </w:r>
    </w:p>
    <w:p w14:paraId="1F5C4826" w14:textId="77777777" w:rsidR="0060132E" w:rsidRDefault="0060132E" w:rsidP="0060132E">
      <w:pPr>
        <w:pStyle w:val="PL"/>
      </w:pPr>
      <w:r w:rsidRPr="00F11966">
        <w:t xml:space="preserve">        - </w:t>
      </w:r>
      <w:r w:rsidRPr="003B2883">
        <w:t>eventList</w:t>
      </w:r>
    </w:p>
    <w:p w14:paraId="3248ADBA" w14:textId="77777777" w:rsidR="0060132E" w:rsidRDefault="0060132E" w:rsidP="0060132E">
      <w:pPr>
        <w:pStyle w:val="PL"/>
      </w:pPr>
      <w:r w:rsidRPr="00F11966">
        <w:t xml:space="preserve">        - </w:t>
      </w:r>
      <w:r>
        <w:t>n</w:t>
      </w:r>
      <w:r w:rsidRPr="003B2883">
        <w:t>otifyUri</w:t>
      </w:r>
    </w:p>
    <w:p w14:paraId="293D7CD5" w14:textId="77777777" w:rsidR="0060132E" w:rsidRDefault="0060132E" w:rsidP="0060132E">
      <w:pPr>
        <w:pStyle w:val="PL"/>
      </w:pPr>
    </w:p>
    <w:p w14:paraId="36EABD10" w14:textId="77777777" w:rsidR="0060132E" w:rsidRPr="00636033" w:rsidRDefault="0060132E" w:rsidP="0060132E">
      <w:pPr>
        <w:pStyle w:val="PL"/>
      </w:pPr>
      <w:r w:rsidRPr="00636033">
        <w:t xml:space="preserve">    ContextStatusEvent:</w:t>
      </w:r>
    </w:p>
    <w:p w14:paraId="6663E5CD" w14:textId="77777777" w:rsidR="0060132E" w:rsidRPr="00636033" w:rsidRDefault="0060132E" w:rsidP="0060132E">
      <w:pPr>
        <w:pStyle w:val="PL"/>
      </w:pPr>
      <w:r w:rsidRPr="00636033">
        <w:t xml:space="preserve">      description: Context Status </w:t>
      </w:r>
      <w:r>
        <w:t>Event</w:t>
      </w:r>
    </w:p>
    <w:p w14:paraId="2173E542" w14:textId="77777777" w:rsidR="0060132E" w:rsidRPr="002E5CBA" w:rsidRDefault="0060132E" w:rsidP="0060132E">
      <w:pPr>
        <w:pStyle w:val="PL"/>
      </w:pPr>
      <w:r w:rsidRPr="00636033">
        <w:t xml:space="preserve">      </w:t>
      </w:r>
      <w:r w:rsidRPr="002E5CBA">
        <w:t>type: object</w:t>
      </w:r>
    </w:p>
    <w:p w14:paraId="762ECB26" w14:textId="77777777" w:rsidR="0060132E" w:rsidRPr="002E5CBA" w:rsidRDefault="0060132E" w:rsidP="0060132E">
      <w:pPr>
        <w:pStyle w:val="PL"/>
      </w:pPr>
      <w:r w:rsidRPr="002E5CBA">
        <w:t xml:space="preserve">      properties:</w:t>
      </w:r>
    </w:p>
    <w:p w14:paraId="7C345727" w14:textId="77777777" w:rsidR="0060132E" w:rsidRPr="002E5CBA" w:rsidRDefault="0060132E" w:rsidP="0060132E">
      <w:pPr>
        <w:pStyle w:val="PL"/>
      </w:pPr>
      <w:r w:rsidRPr="002E5CBA">
        <w:t xml:space="preserve">        </w:t>
      </w:r>
      <w:r>
        <w:t>eventType</w:t>
      </w:r>
      <w:r w:rsidRPr="002E5CBA">
        <w:t>:</w:t>
      </w:r>
    </w:p>
    <w:p w14:paraId="7F00782A" w14:textId="77777777" w:rsidR="0060132E" w:rsidRDefault="0060132E" w:rsidP="0060132E">
      <w:pPr>
        <w:pStyle w:val="PL"/>
      </w:pPr>
      <w:r w:rsidRPr="002E5CBA">
        <w:t xml:space="preserve">          $ref: </w:t>
      </w:r>
      <w:r w:rsidRPr="003B2883">
        <w:t>'</w:t>
      </w:r>
      <w:r w:rsidRPr="002E5CBA">
        <w:t>#/components/schemas/</w:t>
      </w:r>
      <w:r>
        <w:t>ContextStatusEventType'</w:t>
      </w:r>
    </w:p>
    <w:p w14:paraId="500ECCFB" w14:textId="77777777" w:rsidR="0060132E" w:rsidRPr="002E5CBA" w:rsidRDefault="0060132E" w:rsidP="0060132E">
      <w:pPr>
        <w:pStyle w:val="PL"/>
      </w:pPr>
      <w:r w:rsidRPr="002E5CBA">
        <w:t xml:space="preserve">        </w:t>
      </w:r>
      <w:r>
        <w:t>immediateReportInd</w:t>
      </w:r>
      <w:r w:rsidRPr="002E5CBA">
        <w:t>:</w:t>
      </w:r>
    </w:p>
    <w:p w14:paraId="62DA9E69" w14:textId="77777777" w:rsidR="0060132E" w:rsidRDefault="0060132E" w:rsidP="0060132E">
      <w:pPr>
        <w:pStyle w:val="PL"/>
      </w:pPr>
      <w:r w:rsidRPr="002E5CBA">
        <w:t xml:space="preserve">          </w:t>
      </w:r>
      <w:r>
        <w:t>type: boolean</w:t>
      </w:r>
    </w:p>
    <w:p w14:paraId="77FC0B31" w14:textId="77777777" w:rsidR="0060132E" w:rsidRDefault="0060132E" w:rsidP="0060132E">
      <w:pPr>
        <w:pStyle w:val="PL"/>
      </w:pPr>
      <w:r w:rsidRPr="002E5CBA">
        <w:t xml:space="preserve">          </w:t>
      </w:r>
      <w:r>
        <w:t>default: false</w:t>
      </w:r>
    </w:p>
    <w:p w14:paraId="1B4649F8" w14:textId="77777777" w:rsidR="0060132E" w:rsidRPr="002E5CBA" w:rsidRDefault="0060132E" w:rsidP="0060132E">
      <w:pPr>
        <w:pStyle w:val="PL"/>
      </w:pPr>
      <w:r w:rsidRPr="002E5CBA">
        <w:t xml:space="preserve">        </w:t>
      </w:r>
      <w:r>
        <w:t>reportingMode</w:t>
      </w:r>
      <w:r w:rsidRPr="002E5CBA">
        <w:t>:</w:t>
      </w:r>
    </w:p>
    <w:p w14:paraId="7290699C" w14:textId="77777777" w:rsidR="0060132E" w:rsidRDefault="0060132E" w:rsidP="0060132E">
      <w:pPr>
        <w:pStyle w:val="PL"/>
      </w:pPr>
      <w:r w:rsidRPr="002E5CBA">
        <w:t xml:space="preserve">          $ref: </w:t>
      </w:r>
      <w:r w:rsidRPr="003B2883">
        <w:t>'</w:t>
      </w:r>
      <w:r w:rsidRPr="002E5CBA">
        <w:t>#/components/schemas/</w:t>
      </w:r>
      <w:r>
        <w:t>ReportingMode'</w:t>
      </w:r>
    </w:p>
    <w:p w14:paraId="2930808E" w14:textId="77777777" w:rsidR="0060132E" w:rsidRPr="00F11966" w:rsidRDefault="0060132E" w:rsidP="0060132E">
      <w:pPr>
        <w:pStyle w:val="PL"/>
      </w:pPr>
      <w:r w:rsidRPr="00F11966">
        <w:t xml:space="preserve">      required:</w:t>
      </w:r>
    </w:p>
    <w:p w14:paraId="44C09D3B" w14:textId="77777777" w:rsidR="0060132E" w:rsidRDefault="0060132E" w:rsidP="0060132E">
      <w:pPr>
        <w:pStyle w:val="PL"/>
      </w:pPr>
      <w:r w:rsidRPr="00F11966">
        <w:t xml:space="preserve">        - </w:t>
      </w:r>
      <w:r>
        <w:t>eventType</w:t>
      </w:r>
    </w:p>
    <w:p w14:paraId="2C5CAB83" w14:textId="77777777" w:rsidR="0060132E" w:rsidRDefault="0060132E" w:rsidP="0060132E">
      <w:pPr>
        <w:pStyle w:val="PL"/>
      </w:pPr>
    </w:p>
    <w:p w14:paraId="7A2C9A93" w14:textId="77777777" w:rsidR="0060132E" w:rsidRDefault="0060132E" w:rsidP="0060132E">
      <w:pPr>
        <w:pStyle w:val="PL"/>
      </w:pPr>
      <w:r w:rsidRPr="002E5CBA">
        <w:t xml:space="preserve">    </w:t>
      </w:r>
      <w:r>
        <w:t>ContextStatusSubscribeRspData</w:t>
      </w:r>
      <w:r w:rsidRPr="002E5CBA">
        <w:t>:</w:t>
      </w:r>
    </w:p>
    <w:p w14:paraId="1C32FF60" w14:textId="77777777" w:rsidR="0060132E" w:rsidRPr="002E5CBA" w:rsidRDefault="0060132E" w:rsidP="0060132E">
      <w:pPr>
        <w:pStyle w:val="PL"/>
      </w:pPr>
      <w:r>
        <w:t xml:space="preserve">      </w:t>
      </w:r>
      <w:r w:rsidRPr="00932D4A">
        <w:t xml:space="preserve">description: </w:t>
      </w:r>
      <w:r>
        <w:t>Data</w:t>
      </w:r>
      <w:r w:rsidRPr="00932D4A">
        <w:t xml:space="preserve"> within C</w:t>
      </w:r>
      <w:r>
        <w:t>ontextStatusSubscribe</w:t>
      </w:r>
      <w:r w:rsidRPr="00932D4A">
        <w:t xml:space="preserve"> </w:t>
      </w:r>
      <w:r>
        <w:t>Response</w:t>
      </w:r>
    </w:p>
    <w:p w14:paraId="6B7BD705" w14:textId="77777777" w:rsidR="0060132E" w:rsidRPr="002E5CBA" w:rsidRDefault="0060132E" w:rsidP="0060132E">
      <w:pPr>
        <w:pStyle w:val="PL"/>
      </w:pPr>
      <w:r w:rsidRPr="002E5CBA">
        <w:t xml:space="preserve">      type: object</w:t>
      </w:r>
    </w:p>
    <w:p w14:paraId="08F4D028" w14:textId="77777777" w:rsidR="0060132E" w:rsidRPr="002E5CBA" w:rsidRDefault="0060132E" w:rsidP="0060132E">
      <w:pPr>
        <w:pStyle w:val="PL"/>
      </w:pPr>
      <w:r w:rsidRPr="002E5CBA">
        <w:t xml:space="preserve">      properties:</w:t>
      </w:r>
    </w:p>
    <w:p w14:paraId="32E25364" w14:textId="77777777" w:rsidR="0060132E" w:rsidRPr="002E5CBA" w:rsidRDefault="0060132E" w:rsidP="0060132E">
      <w:pPr>
        <w:pStyle w:val="PL"/>
      </w:pPr>
      <w:r w:rsidRPr="002E5CBA">
        <w:t xml:space="preserve">        </w:t>
      </w:r>
      <w:r>
        <w:t>subscription</w:t>
      </w:r>
      <w:r w:rsidRPr="002E5CBA">
        <w:t>:</w:t>
      </w:r>
    </w:p>
    <w:p w14:paraId="2FA5FA65" w14:textId="77777777" w:rsidR="0060132E" w:rsidRPr="002E5CBA" w:rsidRDefault="0060132E" w:rsidP="0060132E">
      <w:pPr>
        <w:pStyle w:val="PL"/>
      </w:pPr>
      <w:r w:rsidRPr="002E5CBA">
        <w:t xml:space="preserve">          $ref: '#/components/schemas/</w:t>
      </w:r>
      <w:r>
        <w:t>ContextStatusSubscription</w:t>
      </w:r>
      <w:r w:rsidRPr="002E5CBA">
        <w:t>'</w:t>
      </w:r>
    </w:p>
    <w:p w14:paraId="0D83D115" w14:textId="77777777" w:rsidR="0060132E" w:rsidRDefault="0060132E" w:rsidP="0060132E">
      <w:pPr>
        <w:pStyle w:val="PL"/>
      </w:pPr>
      <w:r w:rsidRPr="002E5CBA">
        <w:t xml:space="preserve">        </w:t>
      </w:r>
      <w:r>
        <w:t>reportList</w:t>
      </w:r>
      <w:r w:rsidRPr="002E5CBA">
        <w:t>:</w:t>
      </w:r>
    </w:p>
    <w:p w14:paraId="14F8C4AF" w14:textId="77777777" w:rsidR="0060132E" w:rsidRDefault="0060132E" w:rsidP="0060132E">
      <w:pPr>
        <w:pStyle w:val="PL"/>
      </w:pPr>
      <w:r w:rsidRPr="002E5CBA">
        <w:t xml:space="preserve">        </w:t>
      </w:r>
      <w:r>
        <w:t xml:space="preserve">  type: array</w:t>
      </w:r>
    </w:p>
    <w:p w14:paraId="269E2DF1" w14:textId="77777777" w:rsidR="0060132E" w:rsidRDefault="0060132E" w:rsidP="0060132E">
      <w:pPr>
        <w:pStyle w:val="PL"/>
      </w:pPr>
      <w:r>
        <w:t xml:space="preserve">          items:</w:t>
      </w:r>
    </w:p>
    <w:p w14:paraId="1D552B27" w14:textId="77777777" w:rsidR="0060132E" w:rsidRDefault="0060132E" w:rsidP="0060132E">
      <w:pPr>
        <w:pStyle w:val="PL"/>
      </w:pPr>
      <w:r>
        <w:t xml:space="preserve">            $ref: '#/components/schemas/ContextStatusEventReport'</w:t>
      </w:r>
    </w:p>
    <w:p w14:paraId="67653E46" w14:textId="77777777" w:rsidR="0060132E" w:rsidRDefault="0060132E" w:rsidP="0060132E">
      <w:pPr>
        <w:pStyle w:val="PL"/>
      </w:pPr>
      <w:r>
        <w:t xml:space="preserve">          minItems: 1</w:t>
      </w:r>
    </w:p>
    <w:p w14:paraId="3212EBBB" w14:textId="77777777" w:rsidR="0060132E" w:rsidRDefault="0060132E" w:rsidP="0060132E">
      <w:pPr>
        <w:pStyle w:val="PL"/>
      </w:pPr>
      <w:r w:rsidRPr="002E5CBA">
        <w:t xml:space="preserve">        </w:t>
      </w:r>
      <w:r>
        <w:t>mbsContextInfo</w:t>
      </w:r>
      <w:r w:rsidRPr="002E5CBA">
        <w:t>:</w:t>
      </w:r>
    </w:p>
    <w:p w14:paraId="1AEA38C8" w14:textId="77777777" w:rsidR="0060132E" w:rsidRPr="00EE48E2" w:rsidRDefault="0060132E" w:rsidP="0060132E">
      <w:pPr>
        <w:pStyle w:val="PL"/>
      </w:pPr>
      <w:r w:rsidRPr="002E5CBA">
        <w:t xml:space="preserve">        </w:t>
      </w:r>
      <w:r>
        <w:t xml:space="preserve">  $ref: '#/components/schemas/MbsContextInfo'</w:t>
      </w:r>
    </w:p>
    <w:p w14:paraId="26910DF3" w14:textId="77777777" w:rsidR="0060132E" w:rsidRPr="00F11966" w:rsidRDefault="0060132E" w:rsidP="0060132E">
      <w:pPr>
        <w:pStyle w:val="PL"/>
      </w:pPr>
      <w:r w:rsidRPr="00F11966">
        <w:t xml:space="preserve">      required:</w:t>
      </w:r>
    </w:p>
    <w:p w14:paraId="25D0ED15" w14:textId="77777777" w:rsidR="0060132E" w:rsidRDefault="0060132E" w:rsidP="0060132E">
      <w:pPr>
        <w:pStyle w:val="PL"/>
      </w:pPr>
      <w:r w:rsidRPr="00F11966">
        <w:t xml:space="preserve">        - </w:t>
      </w:r>
      <w:r>
        <w:t>subscription</w:t>
      </w:r>
    </w:p>
    <w:p w14:paraId="5B24153F" w14:textId="77777777" w:rsidR="0060132E" w:rsidRDefault="0060132E" w:rsidP="0060132E">
      <w:pPr>
        <w:pStyle w:val="PL"/>
      </w:pPr>
    </w:p>
    <w:p w14:paraId="124FEAD4" w14:textId="77777777" w:rsidR="0060132E" w:rsidRPr="00EE48E2" w:rsidRDefault="0060132E" w:rsidP="0060132E">
      <w:pPr>
        <w:pStyle w:val="PL"/>
      </w:pPr>
      <w:r w:rsidRPr="00EE48E2">
        <w:t xml:space="preserve">    MbsContextInfo:</w:t>
      </w:r>
    </w:p>
    <w:p w14:paraId="1EF091CC" w14:textId="77777777" w:rsidR="0060132E" w:rsidRPr="00EE48E2" w:rsidRDefault="0060132E" w:rsidP="0060132E">
      <w:pPr>
        <w:pStyle w:val="PL"/>
      </w:pPr>
      <w:r w:rsidRPr="00EE48E2">
        <w:t xml:space="preserve">      description: </w:t>
      </w:r>
      <w:r>
        <w:t>MBS context information</w:t>
      </w:r>
    </w:p>
    <w:p w14:paraId="0E15FD3A" w14:textId="77777777" w:rsidR="0060132E" w:rsidRPr="002E5CBA" w:rsidRDefault="0060132E" w:rsidP="0060132E">
      <w:pPr>
        <w:pStyle w:val="PL"/>
      </w:pPr>
      <w:r w:rsidRPr="00EE48E2">
        <w:t xml:space="preserve">      </w:t>
      </w:r>
      <w:r w:rsidRPr="002E5CBA">
        <w:t>type: object</w:t>
      </w:r>
    </w:p>
    <w:p w14:paraId="7CA063CC" w14:textId="77777777" w:rsidR="0060132E" w:rsidRPr="002E5CBA" w:rsidRDefault="0060132E" w:rsidP="0060132E">
      <w:pPr>
        <w:pStyle w:val="PL"/>
      </w:pPr>
      <w:r w:rsidRPr="002E5CBA">
        <w:t xml:space="preserve">      properties:</w:t>
      </w:r>
    </w:p>
    <w:p w14:paraId="30217F1F" w14:textId="77777777" w:rsidR="0060132E" w:rsidRPr="002E5CBA" w:rsidRDefault="0060132E" w:rsidP="0060132E">
      <w:pPr>
        <w:pStyle w:val="PL"/>
      </w:pPr>
      <w:r w:rsidRPr="002E5CBA">
        <w:t xml:space="preserve">        </w:t>
      </w:r>
      <w:r>
        <w:t>startTime</w:t>
      </w:r>
      <w:r w:rsidRPr="002E5CBA">
        <w:t>:</w:t>
      </w:r>
    </w:p>
    <w:p w14:paraId="1016A567" w14:textId="77777777" w:rsidR="0060132E" w:rsidRPr="002E5CBA" w:rsidRDefault="0060132E" w:rsidP="0060132E">
      <w:pPr>
        <w:pStyle w:val="PL"/>
      </w:pPr>
      <w:r w:rsidRPr="003B2883">
        <w:t xml:space="preserve">          $ref: 'TS29571_CommonData.yaml#/components/schemas/</w:t>
      </w:r>
      <w:r>
        <w:t>DateTime</w:t>
      </w:r>
      <w:r w:rsidRPr="003B2883">
        <w:t>'</w:t>
      </w:r>
    </w:p>
    <w:p w14:paraId="4FD40B6D" w14:textId="77777777" w:rsidR="0060132E" w:rsidRPr="002E5CBA" w:rsidRDefault="0060132E" w:rsidP="0060132E">
      <w:pPr>
        <w:pStyle w:val="PL"/>
      </w:pPr>
      <w:r w:rsidRPr="002E5CBA">
        <w:t xml:space="preserve">        </w:t>
      </w:r>
      <w:r>
        <w:t>anyUeInd</w:t>
      </w:r>
      <w:r w:rsidRPr="002E5CBA">
        <w:t>:</w:t>
      </w:r>
    </w:p>
    <w:p w14:paraId="14C7387B" w14:textId="77777777" w:rsidR="0060132E" w:rsidRDefault="0060132E" w:rsidP="0060132E">
      <w:pPr>
        <w:pStyle w:val="PL"/>
      </w:pPr>
      <w:r w:rsidRPr="002E5CBA">
        <w:t xml:space="preserve">        </w:t>
      </w:r>
      <w:r>
        <w:t xml:space="preserve">  type: boolean</w:t>
      </w:r>
    </w:p>
    <w:p w14:paraId="39CE7F08" w14:textId="77777777" w:rsidR="0060132E" w:rsidRDefault="0060132E" w:rsidP="0060132E">
      <w:pPr>
        <w:pStyle w:val="PL"/>
      </w:pPr>
      <w:r w:rsidRPr="002E5CBA">
        <w:t xml:space="preserve">        </w:t>
      </w:r>
      <w:r>
        <w:t xml:space="preserve">  default: false</w:t>
      </w:r>
    </w:p>
    <w:p w14:paraId="41EC2029" w14:textId="77777777" w:rsidR="0060132E" w:rsidRPr="002E5CBA" w:rsidRDefault="0060132E" w:rsidP="0060132E">
      <w:pPr>
        <w:pStyle w:val="PL"/>
      </w:pPr>
      <w:r w:rsidRPr="002E5CBA">
        <w:t xml:space="preserve">        </w:t>
      </w:r>
      <w:r>
        <w:t>llSsm</w:t>
      </w:r>
      <w:r w:rsidRPr="002E5CBA">
        <w:t>:</w:t>
      </w:r>
    </w:p>
    <w:p w14:paraId="1A9A9EF6" w14:textId="77777777" w:rsidR="0060132E" w:rsidRDefault="0060132E" w:rsidP="0060132E">
      <w:pPr>
        <w:pStyle w:val="PL"/>
      </w:pPr>
      <w:r w:rsidRPr="002E5CBA">
        <w:t xml:space="preserve">          $ref: 'TS29571_CommonData.yaml#/components/schemas/</w:t>
      </w:r>
      <w:r>
        <w:t>Ssm'</w:t>
      </w:r>
    </w:p>
    <w:p w14:paraId="38D10395" w14:textId="77777777" w:rsidR="0060132E" w:rsidRPr="002E5CBA" w:rsidRDefault="0060132E" w:rsidP="0060132E">
      <w:pPr>
        <w:pStyle w:val="PL"/>
      </w:pPr>
      <w:r w:rsidRPr="002E5CBA">
        <w:t xml:space="preserve">        </w:t>
      </w:r>
      <w:r>
        <w:t>cTeid</w:t>
      </w:r>
      <w:r w:rsidRPr="002E5CBA">
        <w:t>:</w:t>
      </w:r>
    </w:p>
    <w:p w14:paraId="45833828" w14:textId="77777777" w:rsidR="0060132E" w:rsidRDefault="0060132E" w:rsidP="0060132E">
      <w:pPr>
        <w:pStyle w:val="PL"/>
      </w:pPr>
      <w:r w:rsidRPr="002E5CBA">
        <w:t xml:space="preserve">          $ref: 'TS29571_CommonData.yaml#/components/schemas/</w:t>
      </w:r>
      <w:r>
        <w:t>Uint32'</w:t>
      </w:r>
    </w:p>
    <w:p w14:paraId="77D01049" w14:textId="77777777" w:rsidR="0060132E" w:rsidRPr="002E5CBA" w:rsidRDefault="0060132E" w:rsidP="0060132E">
      <w:pPr>
        <w:pStyle w:val="PL"/>
      </w:pPr>
    </w:p>
    <w:p w14:paraId="040DC1C6" w14:textId="77777777" w:rsidR="0060132E" w:rsidRDefault="0060132E" w:rsidP="0060132E">
      <w:pPr>
        <w:pStyle w:val="PL"/>
      </w:pPr>
      <w:r w:rsidRPr="002E5CBA">
        <w:t xml:space="preserve">    </w:t>
      </w:r>
      <w:r>
        <w:t>ContextStatusEventReport</w:t>
      </w:r>
      <w:r w:rsidRPr="002E5CBA">
        <w:t>:</w:t>
      </w:r>
    </w:p>
    <w:p w14:paraId="1ECF8925" w14:textId="77777777" w:rsidR="0060132E" w:rsidRPr="002E5CBA" w:rsidRDefault="0060132E" w:rsidP="0060132E">
      <w:pPr>
        <w:pStyle w:val="PL"/>
      </w:pPr>
      <w:r>
        <w:t xml:space="preserve">      </w:t>
      </w:r>
      <w:r w:rsidRPr="00932D4A">
        <w:t xml:space="preserve">description: </w:t>
      </w:r>
      <w:r>
        <w:t>Context Status Event Report</w:t>
      </w:r>
    </w:p>
    <w:p w14:paraId="1ACD1D78" w14:textId="77777777" w:rsidR="0060132E" w:rsidRPr="002E5CBA" w:rsidRDefault="0060132E" w:rsidP="0060132E">
      <w:pPr>
        <w:pStyle w:val="PL"/>
      </w:pPr>
      <w:r w:rsidRPr="002E5CBA">
        <w:t xml:space="preserve">      type: object</w:t>
      </w:r>
    </w:p>
    <w:p w14:paraId="49F053F1" w14:textId="77777777" w:rsidR="0060132E" w:rsidRPr="002E5CBA" w:rsidRDefault="0060132E" w:rsidP="0060132E">
      <w:pPr>
        <w:pStyle w:val="PL"/>
      </w:pPr>
      <w:r w:rsidRPr="002E5CBA">
        <w:lastRenderedPageBreak/>
        <w:t xml:space="preserve">      properties:</w:t>
      </w:r>
    </w:p>
    <w:p w14:paraId="23D12C1B" w14:textId="77777777" w:rsidR="0060132E" w:rsidRPr="002E5CBA" w:rsidRDefault="0060132E" w:rsidP="0060132E">
      <w:pPr>
        <w:pStyle w:val="PL"/>
      </w:pPr>
      <w:r w:rsidRPr="002E5CBA">
        <w:t xml:space="preserve">        </w:t>
      </w:r>
      <w:r>
        <w:t>eventType</w:t>
      </w:r>
      <w:r w:rsidRPr="002E5CBA">
        <w:t>:</w:t>
      </w:r>
    </w:p>
    <w:p w14:paraId="2A95BC56" w14:textId="77777777" w:rsidR="0060132E" w:rsidRPr="002E5CBA" w:rsidRDefault="0060132E" w:rsidP="0060132E">
      <w:pPr>
        <w:pStyle w:val="PL"/>
      </w:pPr>
      <w:r w:rsidRPr="002E5CBA">
        <w:t xml:space="preserve">          $ref: '#/components/schemas/</w:t>
      </w:r>
      <w:r>
        <w:t>ContextStatusEventType</w:t>
      </w:r>
      <w:r w:rsidRPr="002E5CBA">
        <w:t>'</w:t>
      </w:r>
    </w:p>
    <w:p w14:paraId="4D66EF61" w14:textId="77777777" w:rsidR="0060132E" w:rsidRPr="002E5CBA" w:rsidRDefault="0060132E" w:rsidP="0060132E">
      <w:pPr>
        <w:pStyle w:val="PL"/>
      </w:pPr>
      <w:r w:rsidRPr="002E5CBA">
        <w:t xml:space="preserve">        </w:t>
      </w:r>
      <w:r w:rsidRPr="003B2883">
        <w:rPr>
          <w:rFonts w:hint="eastAsia"/>
        </w:rPr>
        <w:t>timeStamp</w:t>
      </w:r>
      <w:r w:rsidRPr="002E5CBA">
        <w:t>:</w:t>
      </w:r>
    </w:p>
    <w:p w14:paraId="00FA48AA" w14:textId="77777777" w:rsidR="0060132E" w:rsidRPr="002E5CBA" w:rsidRDefault="0060132E" w:rsidP="0060132E">
      <w:pPr>
        <w:pStyle w:val="PL"/>
      </w:pPr>
      <w:r w:rsidRPr="003B2883">
        <w:t xml:space="preserve">          $ref: 'TS29571_CommonData.yaml#/components/schemas/</w:t>
      </w:r>
      <w:r>
        <w:t>DateTime</w:t>
      </w:r>
      <w:r w:rsidRPr="003B2883">
        <w:t>'</w:t>
      </w:r>
    </w:p>
    <w:p w14:paraId="1CC24EDE" w14:textId="77777777" w:rsidR="0060132E" w:rsidRPr="002E5CBA" w:rsidRDefault="0060132E" w:rsidP="0060132E">
      <w:pPr>
        <w:pStyle w:val="PL"/>
      </w:pPr>
      <w:r w:rsidRPr="002E5CBA">
        <w:t xml:space="preserve">        </w:t>
      </w:r>
      <w:r>
        <w:t>statusInfo</w:t>
      </w:r>
      <w:r w:rsidRPr="002E5CBA">
        <w:t>:</w:t>
      </w:r>
    </w:p>
    <w:p w14:paraId="65585B76" w14:textId="77777777" w:rsidR="0060132E" w:rsidRPr="002E5CBA" w:rsidRDefault="0060132E" w:rsidP="0060132E">
      <w:pPr>
        <w:pStyle w:val="PL"/>
      </w:pPr>
      <w:r w:rsidRPr="003B2883">
        <w:t xml:space="preserve">          $ref: 'TS29571_CommonData.yaml#/components/schemas/</w:t>
      </w:r>
      <w:r>
        <w:t>MbsSessionActivityStatus</w:t>
      </w:r>
      <w:r w:rsidRPr="003B2883">
        <w:t>'</w:t>
      </w:r>
    </w:p>
    <w:p w14:paraId="09B9A7C8" w14:textId="77777777" w:rsidR="0060132E" w:rsidRPr="002E5CBA" w:rsidRDefault="0060132E" w:rsidP="0060132E">
      <w:pPr>
        <w:pStyle w:val="PL"/>
      </w:pPr>
      <w:r w:rsidRPr="002E5CBA">
        <w:t xml:space="preserve">        </w:t>
      </w:r>
      <w:r>
        <w:t>mbsServiceArea</w:t>
      </w:r>
      <w:r w:rsidRPr="002E5CBA">
        <w:t>:</w:t>
      </w:r>
    </w:p>
    <w:p w14:paraId="326660A6" w14:textId="77777777" w:rsidR="0060132E" w:rsidRDefault="0060132E" w:rsidP="0060132E">
      <w:pPr>
        <w:pStyle w:val="PL"/>
      </w:pPr>
      <w:r w:rsidRPr="003B2883">
        <w:t xml:space="preserve">          $ref: 'TS29571_CommonData.yaml#/components/schemas/</w:t>
      </w:r>
      <w:r>
        <w:t>MbsServiceArea</w:t>
      </w:r>
      <w:r w:rsidRPr="003B2883">
        <w:t>'</w:t>
      </w:r>
    </w:p>
    <w:p w14:paraId="1C96949A" w14:textId="77777777" w:rsidR="0060132E" w:rsidRPr="00F11966" w:rsidRDefault="0060132E" w:rsidP="0060132E">
      <w:pPr>
        <w:pStyle w:val="PL"/>
      </w:pPr>
      <w:r w:rsidRPr="00F11966">
        <w:t xml:space="preserve">      required:</w:t>
      </w:r>
    </w:p>
    <w:p w14:paraId="57CF98AF" w14:textId="77777777" w:rsidR="0060132E" w:rsidRDefault="0060132E" w:rsidP="0060132E">
      <w:pPr>
        <w:pStyle w:val="PL"/>
      </w:pPr>
      <w:r w:rsidRPr="00F11966">
        <w:t xml:space="preserve">        - </w:t>
      </w:r>
      <w:r>
        <w:t>eventType</w:t>
      </w:r>
    </w:p>
    <w:p w14:paraId="52214904" w14:textId="77777777" w:rsidR="0060132E" w:rsidRDefault="0060132E" w:rsidP="0060132E">
      <w:pPr>
        <w:pStyle w:val="PL"/>
      </w:pPr>
      <w:r w:rsidRPr="00F11966">
        <w:t xml:space="preserve">        - </w:t>
      </w:r>
      <w:r w:rsidRPr="003B2883">
        <w:rPr>
          <w:rFonts w:hint="eastAsia"/>
        </w:rPr>
        <w:t>timeStamp</w:t>
      </w:r>
    </w:p>
    <w:p w14:paraId="61FAF751" w14:textId="77777777" w:rsidR="0060132E" w:rsidRDefault="0060132E" w:rsidP="0060132E">
      <w:pPr>
        <w:pStyle w:val="PL"/>
      </w:pPr>
      <w:r>
        <w:t># Editor's Note: the encoding of the qosInfo IE is FFS</w:t>
      </w:r>
    </w:p>
    <w:p w14:paraId="73EEC899" w14:textId="77777777" w:rsidR="0060132E" w:rsidRDefault="0060132E" w:rsidP="0060132E">
      <w:pPr>
        <w:pStyle w:val="PL"/>
      </w:pPr>
    </w:p>
    <w:p w14:paraId="2A927E2F" w14:textId="77777777" w:rsidR="0060132E" w:rsidRDefault="0060132E" w:rsidP="0060132E">
      <w:pPr>
        <w:pStyle w:val="PL"/>
      </w:pPr>
      <w:r w:rsidRPr="002E5CBA">
        <w:t xml:space="preserve">    </w:t>
      </w:r>
      <w:r>
        <w:t>ContextStatusNotifyReqData</w:t>
      </w:r>
      <w:r w:rsidRPr="002E5CBA">
        <w:t>:</w:t>
      </w:r>
    </w:p>
    <w:p w14:paraId="50FF9A6E" w14:textId="77777777" w:rsidR="0060132E" w:rsidRPr="002E5CBA" w:rsidRDefault="0060132E" w:rsidP="0060132E">
      <w:pPr>
        <w:pStyle w:val="PL"/>
      </w:pPr>
      <w:r>
        <w:t xml:space="preserve">      </w:t>
      </w:r>
      <w:r w:rsidRPr="00932D4A">
        <w:t xml:space="preserve">description: </w:t>
      </w:r>
      <w:r>
        <w:t>Context Status Notification</w:t>
      </w:r>
    </w:p>
    <w:p w14:paraId="78D44121" w14:textId="77777777" w:rsidR="0060132E" w:rsidRPr="002E5CBA" w:rsidRDefault="0060132E" w:rsidP="0060132E">
      <w:pPr>
        <w:pStyle w:val="PL"/>
      </w:pPr>
      <w:r w:rsidRPr="002E5CBA">
        <w:t xml:space="preserve">      type: object</w:t>
      </w:r>
    </w:p>
    <w:p w14:paraId="01D380A9" w14:textId="77777777" w:rsidR="0060132E" w:rsidRPr="002E5CBA" w:rsidRDefault="0060132E" w:rsidP="0060132E">
      <w:pPr>
        <w:pStyle w:val="PL"/>
      </w:pPr>
      <w:r w:rsidRPr="002E5CBA">
        <w:t xml:space="preserve">      properties:</w:t>
      </w:r>
    </w:p>
    <w:p w14:paraId="29FB75A3" w14:textId="77777777" w:rsidR="0060132E" w:rsidRDefault="0060132E" w:rsidP="0060132E">
      <w:pPr>
        <w:pStyle w:val="PL"/>
      </w:pPr>
      <w:r w:rsidRPr="002E5CBA">
        <w:t xml:space="preserve">        </w:t>
      </w:r>
      <w:r>
        <w:t>reportList</w:t>
      </w:r>
      <w:r w:rsidRPr="002E5CBA">
        <w:t>:</w:t>
      </w:r>
    </w:p>
    <w:p w14:paraId="2EDCC86F" w14:textId="77777777" w:rsidR="0060132E" w:rsidRDefault="0060132E" w:rsidP="0060132E">
      <w:pPr>
        <w:pStyle w:val="PL"/>
      </w:pPr>
      <w:r w:rsidRPr="002E5CBA">
        <w:t xml:space="preserve">        </w:t>
      </w:r>
      <w:r>
        <w:t xml:space="preserve">  type: array</w:t>
      </w:r>
    </w:p>
    <w:p w14:paraId="6702091D" w14:textId="77777777" w:rsidR="0060132E" w:rsidRDefault="0060132E" w:rsidP="0060132E">
      <w:pPr>
        <w:pStyle w:val="PL"/>
      </w:pPr>
      <w:r>
        <w:t xml:space="preserve">          items:</w:t>
      </w:r>
    </w:p>
    <w:p w14:paraId="54247F9E" w14:textId="77777777" w:rsidR="0060132E" w:rsidRDefault="0060132E" w:rsidP="0060132E">
      <w:pPr>
        <w:pStyle w:val="PL"/>
      </w:pPr>
      <w:r>
        <w:t xml:space="preserve">            $ref: '#/components/schemas/ContextStatusEventReport'</w:t>
      </w:r>
    </w:p>
    <w:p w14:paraId="1740A153" w14:textId="77777777" w:rsidR="0060132E" w:rsidRDefault="0060132E" w:rsidP="0060132E">
      <w:pPr>
        <w:pStyle w:val="PL"/>
      </w:pPr>
      <w:r>
        <w:t xml:space="preserve">          minItems: 1</w:t>
      </w:r>
    </w:p>
    <w:p w14:paraId="2579A739" w14:textId="77777777" w:rsidR="0060132E" w:rsidRDefault="0060132E" w:rsidP="0060132E">
      <w:pPr>
        <w:pStyle w:val="PL"/>
      </w:pPr>
      <w:r w:rsidRPr="002E5CBA">
        <w:t xml:space="preserve">        </w:t>
      </w:r>
      <w:r>
        <w:t>notifyCorrelationId</w:t>
      </w:r>
      <w:r w:rsidRPr="002E5CBA">
        <w:t>:</w:t>
      </w:r>
    </w:p>
    <w:p w14:paraId="471106C8" w14:textId="77777777" w:rsidR="0060132E" w:rsidRDefault="0060132E" w:rsidP="0060132E">
      <w:pPr>
        <w:pStyle w:val="PL"/>
      </w:pPr>
      <w:r w:rsidRPr="002E5CBA">
        <w:t xml:space="preserve">        </w:t>
      </w:r>
      <w:r>
        <w:t xml:space="preserve">  type: string</w:t>
      </w:r>
    </w:p>
    <w:p w14:paraId="733DEEA9" w14:textId="77777777" w:rsidR="0060132E" w:rsidRPr="00F11966" w:rsidRDefault="0060132E" w:rsidP="0060132E">
      <w:pPr>
        <w:pStyle w:val="PL"/>
      </w:pPr>
      <w:r w:rsidRPr="00F11966">
        <w:t xml:space="preserve">      required:</w:t>
      </w:r>
    </w:p>
    <w:p w14:paraId="29F9B897" w14:textId="77777777" w:rsidR="0060132E" w:rsidRDefault="0060132E" w:rsidP="0060132E">
      <w:pPr>
        <w:pStyle w:val="PL"/>
      </w:pPr>
      <w:r w:rsidRPr="00F11966">
        <w:t xml:space="preserve">        - </w:t>
      </w:r>
      <w:r>
        <w:t>reportList</w:t>
      </w:r>
    </w:p>
    <w:p w14:paraId="322ABEF1" w14:textId="77777777" w:rsidR="0060132E" w:rsidRDefault="0060132E" w:rsidP="000012F2">
      <w:pPr>
        <w:pStyle w:val="PL"/>
      </w:pPr>
    </w:p>
    <w:p w14:paraId="09085C63" w14:textId="77777777" w:rsidR="000012F2" w:rsidRPr="002E5CBA" w:rsidRDefault="000012F2" w:rsidP="000012F2">
      <w:pPr>
        <w:pStyle w:val="PL"/>
      </w:pPr>
    </w:p>
    <w:p w14:paraId="20CCFA17" w14:textId="77777777" w:rsidR="000012F2" w:rsidRPr="002E5CBA" w:rsidRDefault="000012F2" w:rsidP="000012F2">
      <w:pPr>
        <w:pStyle w:val="PL"/>
      </w:pPr>
      <w:r w:rsidRPr="002E5CBA">
        <w:t>#</w:t>
      </w:r>
    </w:p>
    <w:p w14:paraId="72A2F9B4" w14:textId="77777777" w:rsidR="000012F2" w:rsidRPr="002E5CBA" w:rsidRDefault="000012F2" w:rsidP="000012F2">
      <w:pPr>
        <w:pStyle w:val="PL"/>
      </w:pPr>
      <w:r w:rsidRPr="002E5CBA">
        <w:t># SIMPLE DATA TYPES</w:t>
      </w:r>
    </w:p>
    <w:p w14:paraId="715254D1" w14:textId="77777777" w:rsidR="000012F2" w:rsidRPr="002E5CBA" w:rsidRDefault="000012F2" w:rsidP="000012F2">
      <w:pPr>
        <w:pStyle w:val="PL"/>
      </w:pPr>
      <w:r w:rsidRPr="002E5CBA">
        <w:t>#</w:t>
      </w:r>
    </w:p>
    <w:p w14:paraId="7E8CBB73" w14:textId="77777777" w:rsidR="000012F2" w:rsidRDefault="000012F2" w:rsidP="000012F2"/>
    <w:p w14:paraId="78002FC6" w14:textId="77777777" w:rsidR="000012F2" w:rsidRPr="002E5CBA" w:rsidRDefault="000012F2" w:rsidP="000012F2">
      <w:pPr>
        <w:pStyle w:val="PL"/>
      </w:pPr>
      <w:r w:rsidRPr="002E5CBA">
        <w:t>#</w:t>
      </w:r>
    </w:p>
    <w:p w14:paraId="3A35A8A7" w14:textId="77777777" w:rsidR="000012F2" w:rsidRPr="002E5CBA" w:rsidRDefault="000012F2" w:rsidP="000012F2">
      <w:pPr>
        <w:pStyle w:val="PL"/>
      </w:pPr>
      <w:r w:rsidRPr="002E5CBA">
        <w:t># ENUMERATIONS</w:t>
      </w:r>
    </w:p>
    <w:p w14:paraId="3793F3E6" w14:textId="77777777" w:rsidR="000012F2" w:rsidRDefault="000012F2" w:rsidP="000012F2">
      <w:pPr>
        <w:pStyle w:val="PL"/>
      </w:pPr>
      <w:r w:rsidRPr="002E5CBA">
        <w:t>#</w:t>
      </w:r>
    </w:p>
    <w:p w14:paraId="5FC2EC49" w14:textId="77777777" w:rsidR="007164FA" w:rsidRDefault="007164FA" w:rsidP="000012F2">
      <w:pPr>
        <w:pStyle w:val="PL"/>
      </w:pPr>
    </w:p>
    <w:p w14:paraId="5AA3FD1E" w14:textId="77777777" w:rsidR="007164FA" w:rsidRDefault="007164FA" w:rsidP="007164FA">
      <w:pPr>
        <w:pStyle w:val="PL"/>
      </w:pPr>
      <w:r w:rsidRPr="002E5CBA">
        <w:t xml:space="preserve">    </w:t>
      </w:r>
      <w:r>
        <w:t>ContextUpdateAction</w:t>
      </w:r>
      <w:r w:rsidRPr="002E5CBA">
        <w:t>:</w:t>
      </w:r>
    </w:p>
    <w:p w14:paraId="60325CEF" w14:textId="77777777" w:rsidR="007164FA" w:rsidRPr="002E5CBA" w:rsidRDefault="007164FA" w:rsidP="007164FA">
      <w:pPr>
        <w:pStyle w:val="PL"/>
      </w:pPr>
      <w:r w:rsidRPr="002E5CBA">
        <w:t xml:space="preserve">      description: </w:t>
      </w:r>
      <w:r>
        <w:t>Start or Terminate MBS data reception</w:t>
      </w:r>
    </w:p>
    <w:p w14:paraId="07243264" w14:textId="77777777" w:rsidR="007164FA" w:rsidRPr="002E5CBA" w:rsidRDefault="007164FA" w:rsidP="007164FA">
      <w:pPr>
        <w:pStyle w:val="PL"/>
      </w:pPr>
      <w:r w:rsidRPr="002E5CBA">
        <w:t xml:space="preserve">      anyOf:</w:t>
      </w:r>
    </w:p>
    <w:p w14:paraId="12ADD995" w14:textId="77777777" w:rsidR="007164FA" w:rsidRPr="002E5CBA" w:rsidRDefault="007164FA" w:rsidP="007164FA">
      <w:pPr>
        <w:pStyle w:val="PL"/>
      </w:pPr>
      <w:r w:rsidRPr="002E5CBA">
        <w:t xml:space="preserve">      - type: string</w:t>
      </w:r>
    </w:p>
    <w:p w14:paraId="3280E5E6" w14:textId="77777777" w:rsidR="007164FA" w:rsidRPr="002E5CBA" w:rsidRDefault="007164FA" w:rsidP="007164FA">
      <w:pPr>
        <w:pStyle w:val="PL"/>
      </w:pPr>
      <w:r w:rsidRPr="002E5CBA">
        <w:t xml:space="preserve">        enum:</w:t>
      </w:r>
    </w:p>
    <w:p w14:paraId="160067F2" w14:textId="77777777" w:rsidR="007164FA" w:rsidRPr="002E5CBA" w:rsidRDefault="007164FA" w:rsidP="007164FA">
      <w:pPr>
        <w:pStyle w:val="PL"/>
      </w:pPr>
      <w:r w:rsidRPr="002E5CBA">
        <w:t xml:space="preserve">          - </w:t>
      </w:r>
      <w:r>
        <w:t>START</w:t>
      </w:r>
    </w:p>
    <w:p w14:paraId="28A07C04" w14:textId="77777777" w:rsidR="007164FA" w:rsidRPr="002E5CBA" w:rsidRDefault="007164FA" w:rsidP="007164FA">
      <w:pPr>
        <w:pStyle w:val="PL"/>
      </w:pPr>
      <w:r w:rsidRPr="002E5CBA">
        <w:t xml:space="preserve">          - </w:t>
      </w:r>
      <w:r>
        <w:t>TERMINATE</w:t>
      </w:r>
    </w:p>
    <w:p w14:paraId="2FC27BC6" w14:textId="77777777" w:rsidR="007164FA" w:rsidRDefault="007164FA" w:rsidP="007164FA">
      <w:pPr>
        <w:pStyle w:val="PL"/>
      </w:pPr>
      <w:r w:rsidRPr="002E5CBA">
        <w:t xml:space="preserve">      - type: string</w:t>
      </w:r>
    </w:p>
    <w:p w14:paraId="4BA3FE4B" w14:textId="77777777" w:rsidR="00B6643E" w:rsidRDefault="00B6643E" w:rsidP="007164FA">
      <w:pPr>
        <w:pStyle w:val="PL"/>
      </w:pPr>
    </w:p>
    <w:p w14:paraId="7C5DDF5D" w14:textId="77777777" w:rsidR="00B6643E" w:rsidRDefault="00B6643E" w:rsidP="00B6643E">
      <w:pPr>
        <w:pStyle w:val="PL"/>
      </w:pPr>
      <w:r w:rsidRPr="002E5CBA">
        <w:t xml:space="preserve">    </w:t>
      </w:r>
      <w:r>
        <w:t>ContextStatusEventType</w:t>
      </w:r>
      <w:r w:rsidRPr="002E5CBA">
        <w:t>:</w:t>
      </w:r>
    </w:p>
    <w:p w14:paraId="384EE01B" w14:textId="77777777" w:rsidR="00B6643E" w:rsidRPr="002E5CBA" w:rsidRDefault="00B6643E" w:rsidP="00B6643E">
      <w:pPr>
        <w:pStyle w:val="PL"/>
      </w:pPr>
      <w:r w:rsidRPr="002E5CBA">
        <w:t xml:space="preserve">      description: </w:t>
      </w:r>
      <w:r>
        <w:t>Context Status Event Type</w:t>
      </w:r>
    </w:p>
    <w:p w14:paraId="44F8463F" w14:textId="77777777" w:rsidR="00B6643E" w:rsidRPr="002E5CBA" w:rsidRDefault="00B6643E" w:rsidP="00B6643E">
      <w:pPr>
        <w:pStyle w:val="PL"/>
      </w:pPr>
      <w:r w:rsidRPr="002E5CBA">
        <w:t xml:space="preserve">      anyOf:</w:t>
      </w:r>
    </w:p>
    <w:p w14:paraId="03ABC1F2" w14:textId="77777777" w:rsidR="00B6643E" w:rsidRPr="002E5CBA" w:rsidRDefault="00B6643E" w:rsidP="00B6643E">
      <w:pPr>
        <w:pStyle w:val="PL"/>
      </w:pPr>
      <w:r w:rsidRPr="002E5CBA">
        <w:t xml:space="preserve">      - type: string</w:t>
      </w:r>
    </w:p>
    <w:p w14:paraId="6F3C1955" w14:textId="77777777" w:rsidR="00B6643E" w:rsidRPr="002E5CBA" w:rsidRDefault="00B6643E" w:rsidP="00B6643E">
      <w:pPr>
        <w:pStyle w:val="PL"/>
      </w:pPr>
      <w:r w:rsidRPr="002E5CBA">
        <w:t xml:space="preserve">        enum:</w:t>
      </w:r>
    </w:p>
    <w:p w14:paraId="6FA4C976" w14:textId="77777777" w:rsidR="00B6643E" w:rsidRPr="002E5CBA" w:rsidRDefault="00B6643E" w:rsidP="00B6643E">
      <w:pPr>
        <w:pStyle w:val="PL"/>
      </w:pPr>
      <w:r w:rsidRPr="002E5CBA">
        <w:t xml:space="preserve">          - </w:t>
      </w:r>
      <w:r>
        <w:t>QOS_INFO</w:t>
      </w:r>
    </w:p>
    <w:p w14:paraId="1FD1B02D" w14:textId="77777777" w:rsidR="00B6643E" w:rsidRDefault="00B6643E" w:rsidP="00B6643E">
      <w:pPr>
        <w:pStyle w:val="PL"/>
      </w:pPr>
      <w:r w:rsidRPr="002E5CBA">
        <w:t xml:space="preserve">          - </w:t>
      </w:r>
      <w:r>
        <w:t>STATUS_INFO</w:t>
      </w:r>
    </w:p>
    <w:p w14:paraId="4A606F03" w14:textId="77777777" w:rsidR="00B6643E" w:rsidRDefault="00B6643E" w:rsidP="00B6643E">
      <w:pPr>
        <w:pStyle w:val="PL"/>
      </w:pPr>
      <w:r w:rsidRPr="002E5CBA">
        <w:t xml:space="preserve">          - </w:t>
      </w:r>
      <w:r>
        <w:t>SERVICE_AREA_INFO</w:t>
      </w:r>
    </w:p>
    <w:p w14:paraId="708F968F" w14:textId="77777777" w:rsidR="00B6643E" w:rsidRDefault="00B6643E" w:rsidP="00B6643E">
      <w:pPr>
        <w:pStyle w:val="PL"/>
      </w:pPr>
      <w:r w:rsidRPr="002E5CBA">
        <w:t xml:space="preserve">          - </w:t>
      </w:r>
      <w:r>
        <w:t>SESSION_RELEASE</w:t>
      </w:r>
    </w:p>
    <w:p w14:paraId="4F8FEF4C" w14:textId="77777777" w:rsidR="00B6643E" w:rsidRPr="002E5CBA" w:rsidRDefault="00B6643E" w:rsidP="00B6643E">
      <w:pPr>
        <w:pStyle w:val="PL"/>
      </w:pPr>
      <w:r w:rsidRPr="002E5CBA">
        <w:t xml:space="preserve">      - type: string</w:t>
      </w:r>
    </w:p>
    <w:p w14:paraId="5FDC207B" w14:textId="77777777" w:rsidR="00B6643E" w:rsidRPr="002E5CBA" w:rsidRDefault="00B6643E" w:rsidP="00B6643E">
      <w:pPr>
        <w:pStyle w:val="PL"/>
      </w:pPr>
    </w:p>
    <w:p w14:paraId="1AD701C7" w14:textId="77777777" w:rsidR="00B6643E" w:rsidRDefault="00B6643E" w:rsidP="00B6643E">
      <w:pPr>
        <w:pStyle w:val="PL"/>
      </w:pPr>
      <w:r w:rsidRPr="002E5CBA">
        <w:t xml:space="preserve">    </w:t>
      </w:r>
      <w:r>
        <w:t>ReportingMode</w:t>
      </w:r>
      <w:r w:rsidRPr="002E5CBA">
        <w:t>:</w:t>
      </w:r>
    </w:p>
    <w:p w14:paraId="456BE2C5" w14:textId="77777777" w:rsidR="00B6643E" w:rsidRPr="002E5CBA" w:rsidRDefault="00B6643E" w:rsidP="00B6643E">
      <w:pPr>
        <w:pStyle w:val="PL"/>
      </w:pPr>
      <w:r w:rsidRPr="002E5CBA">
        <w:t xml:space="preserve">      description: </w:t>
      </w:r>
      <w:r>
        <w:t>Reporting Mode</w:t>
      </w:r>
    </w:p>
    <w:p w14:paraId="56E7713D" w14:textId="77777777" w:rsidR="00B6643E" w:rsidRPr="002E5CBA" w:rsidRDefault="00B6643E" w:rsidP="00B6643E">
      <w:pPr>
        <w:pStyle w:val="PL"/>
      </w:pPr>
      <w:r w:rsidRPr="002E5CBA">
        <w:t xml:space="preserve">      anyOf:</w:t>
      </w:r>
    </w:p>
    <w:p w14:paraId="07F00A8E" w14:textId="77777777" w:rsidR="00B6643E" w:rsidRPr="002E5CBA" w:rsidRDefault="00B6643E" w:rsidP="00B6643E">
      <w:pPr>
        <w:pStyle w:val="PL"/>
      </w:pPr>
      <w:r w:rsidRPr="002E5CBA">
        <w:t xml:space="preserve">      - type: string</w:t>
      </w:r>
    </w:p>
    <w:p w14:paraId="1ED19173" w14:textId="77777777" w:rsidR="00B6643E" w:rsidRPr="002E5CBA" w:rsidRDefault="00B6643E" w:rsidP="00B6643E">
      <w:pPr>
        <w:pStyle w:val="PL"/>
      </w:pPr>
      <w:r w:rsidRPr="002E5CBA">
        <w:t xml:space="preserve">        enum:</w:t>
      </w:r>
    </w:p>
    <w:p w14:paraId="68C5B487" w14:textId="77777777" w:rsidR="00B6643E" w:rsidRPr="002E5CBA" w:rsidRDefault="00B6643E" w:rsidP="00B6643E">
      <w:pPr>
        <w:pStyle w:val="PL"/>
      </w:pPr>
      <w:r w:rsidRPr="002E5CBA">
        <w:t xml:space="preserve">          - </w:t>
      </w:r>
      <w:r>
        <w:t>CONTINUOUS</w:t>
      </w:r>
    </w:p>
    <w:p w14:paraId="03AB9163" w14:textId="77777777" w:rsidR="00B6643E" w:rsidRDefault="00B6643E" w:rsidP="00B6643E">
      <w:pPr>
        <w:pStyle w:val="PL"/>
      </w:pPr>
      <w:r w:rsidRPr="002E5CBA">
        <w:t xml:space="preserve">          - </w:t>
      </w:r>
      <w:r>
        <w:t>ONE_TIME</w:t>
      </w:r>
    </w:p>
    <w:p w14:paraId="67F53D7B" w14:textId="77777777" w:rsidR="00B6643E" w:rsidRPr="002E5CBA" w:rsidRDefault="00B6643E" w:rsidP="00B6643E">
      <w:pPr>
        <w:pStyle w:val="PL"/>
      </w:pPr>
      <w:r w:rsidRPr="002E5CBA">
        <w:t xml:space="preserve">      - type: string</w:t>
      </w:r>
    </w:p>
    <w:p w14:paraId="53EF962B" w14:textId="77777777" w:rsidR="007164FA" w:rsidRPr="002E5CBA" w:rsidRDefault="007164FA" w:rsidP="000012F2">
      <w:pPr>
        <w:pStyle w:val="PL"/>
      </w:pPr>
    </w:p>
    <w:p w14:paraId="25B4755B" w14:textId="77777777" w:rsidR="009D69E1" w:rsidRDefault="009D69E1" w:rsidP="009D69E1">
      <w:pPr>
        <w:rPr>
          <w:lang w:val="en-US"/>
        </w:rPr>
      </w:pPr>
      <w:bookmarkStart w:id="577" w:name="_Toc67903571"/>
    </w:p>
    <w:p w14:paraId="290AB113" w14:textId="77777777" w:rsidR="00662390" w:rsidRDefault="00662390" w:rsidP="00662390">
      <w:pPr>
        <w:pStyle w:val="Heading8"/>
      </w:pPr>
      <w:bookmarkStart w:id="578" w:name="_Toc81558767"/>
      <w:bookmarkStart w:id="579" w:name="_Toc85877145"/>
      <w:r w:rsidRPr="004D3578">
        <w:lastRenderedPageBreak/>
        <w:t xml:space="preserve">Annex </w:t>
      </w:r>
      <w:r>
        <w:t>B</w:t>
      </w:r>
      <w:r w:rsidRPr="004D3578">
        <w:t xml:space="preserve"> (</w:t>
      </w:r>
      <w:r>
        <w:t>informative</w:t>
      </w:r>
      <w:r w:rsidRPr="004D3578">
        <w:t>):</w:t>
      </w:r>
      <w:r w:rsidRPr="004D3578">
        <w:br/>
      </w:r>
      <w:r>
        <w:t>Withdrawn API versions</w:t>
      </w:r>
      <w:bookmarkEnd w:id="577"/>
      <w:bookmarkEnd w:id="578"/>
      <w:bookmarkEnd w:id="579"/>
    </w:p>
    <w:p w14:paraId="1A37F315" w14:textId="77777777" w:rsidR="00662390" w:rsidRDefault="00662390" w:rsidP="00662390">
      <w:pPr>
        <w:pStyle w:val="Heading2"/>
      </w:pPr>
      <w:bookmarkStart w:id="580" w:name="_Toc67903572"/>
      <w:bookmarkStart w:id="581" w:name="_Toc81558768"/>
      <w:bookmarkStart w:id="582" w:name="_Toc85877146"/>
      <w:r>
        <w:t>B.1</w:t>
      </w:r>
      <w:r>
        <w:tab/>
        <w:t>General</w:t>
      </w:r>
      <w:bookmarkEnd w:id="580"/>
      <w:bookmarkEnd w:id="581"/>
      <w:bookmarkEnd w:id="582"/>
    </w:p>
    <w:p w14:paraId="6F75238C" w14:textId="1E0E19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483AA8">
        <w:t>clause</w:t>
      </w:r>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583" w:name="_Toc67903573"/>
      <w:bookmarkStart w:id="584" w:name="_Toc81558769"/>
      <w:bookmarkStart w:id="585" w:name="_Toc85877147"/>
      <w:r>
        <w:t>B.2</w:t>
      </w:r>
      <w:r>
        <w:tab/>
        <w:t>&lt;Service 1&gt; API</w:t>
      </w:r>
      <w:bookmarkEnd w:id="583"/>
      <w:bookmarkEnd w:id="584"/>
      <w:bookmarkEnd w:id="585"/>
    </w:p>
    <w:p w14:paraId="1D4AB80C" w14:textId="77777777" w:rsidR="00662390" w:rsidRDefault="00662390" w:rsidP="00662390">
      <w:pPr>
        <w:pStyle w:val="Guidance"/>
      </w:pPr>
      <w:r>
        <w:t>Where &lt;Service 1&gt; is to be replaced by the name of the Service (e.g. Nsmf_PDUSession).</w:t>
      </w:r>
    </w:p>
    <w:p w14:paraId="56835D87" w14:textId="0D371195" w:rsidR="00662390" w:rsidRDefault="00662390" w:rsidP="00662390">
      <w:pPr>
        <w:pStyle w:val="Guidance"/>
      </w:pPr>
      <w:r>
        <w:t xml:space="preserve">One </w:t>
      </w:r>
      <w:r w:rsidR="00483AA8">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524B3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524B3B">
            <w:pPr>
              <w:pStyle w:val="TAH"/>
            </w:pPr>
            <w:r w:rsidRPr="00FA5F9B">
              <w:t>Remarks</w:t>
            </w:r>
          </w:p>
        </w:tc>
      </w:tr>
      <w:tr w:rsidR="00662390" w:rsidRPr="002002FF" w14:paraId="57BEAA84"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524B3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524B3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662390">
      <w:pPr>
        <w:pStyle w:val="Heading2"/>
      </w:pPr>
      <w:bookmarkStart w:id="586" w:name="_Toc67903574"/>
      <w:bookmarkStart w:id="587" w:name="_Toc81558770"/>
      <w:bookmarkStart w:id="588" w:name="_Toc85877148"/>
      <w:r>
        <w:t>B.3</w:t>
      </w:r>
      <w:r>
        <w:tab/>
        <w:t>&lt;Service 2&gt; API</w:t>
      </w:r>
      <w:bookmarkEnd w:id="586"/>
      <w:bookmarkEnd w:id="587"/>
      <w:bookmarkEnd w:id="588"/>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3446B6">
      <w:pPr>
        <w:pStyle w:val="Heading8"/>
      </w:pPr>
      <w:bookmarkStart w:id="589" w:name="historyclause"/>
      <w:r w:rsidRPr="004D3578">
        <w:br w:type="page"/>
      </w:r>
      <w:bookmarkStart w:id="590" w:name="_Toc2086459"/>
      <w:bookmarkStart w:id="591" w:name="_Toc67903575"/>
      <w:bookmarkStart w:id="592" w:name="_Toc81558771"/>
      <w:bookmarkStart w:id="593" w:name="_Toc85877149"/>
      <w:bookmarkEnd w:id="589"/>
      <w:r w:rsidR="003446B6" w:rsidRPr="004D3578">
        <w:lastRenderedPageBreak/>
        <w:t>Annex &lt;X&gt; (informative):</w:t>
      </w:r>
      <w:r w:rsidR="003446B6" w:rsidRPr="004D3578">
        <w:br/>
        <w:t>Change history</w:t>
      </w:r>
      <w:bookmarkEnd w:id="590"/>
      <w:bookmarkEnd w:id="591"/>
      <w:bookmarkEnd w:id="592"/>
      <w:bookmarkEnd w:id="593"/>
    </w:p>
    <w:p w14:paraId="3A206739" w14:textId="00C393BB"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736ABD">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95"/>
        <w:gridCol w:w="899"/>
        <w:gridCol w:w="93"/>
        <w:gridCol w:w="332"/>
        <w:gridCol w:w="94"/>
        <w:gridCol w:w="331"/>
        <w:gridCol w:w="94"/>
        <w:gridCol w:w="331"/>
        <w:gridCol w:w="94"/>
        <w:gridCol w:w="4868"/>
        <w:gridCol w:w="708"/>
      </w:tblGrid>
      <w:tr w:rsidR="008A6D4A" w:rsidRPr="00B54FF5" w14:paraId="5A92431C" w14:textId="77777777" w:rsidTr="003446B6">
        <w:trPr>
          <w:cantSplit/>
        </w:trPr>
        <w:tc>
          <w:tcPr>
            <w:tcW w:w="9639" w:type="dxa"/>
            <w:gridSpan w:val="13"/>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gridSpan w:val="2"/>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gridSpan w:val="2"/>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gridSpan w:val="2"/>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gridSpan w:val="2"/>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gridSpan w:val="2"/>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209B1" w:rsidRPr="00B54FF5" w14:paraId="08D8B302" w14:textId="77777777" w:rsidTr="00110DBD">
        <w:tc>
          <w:tcPr>
            <w:tcW w:w="800" w:type="dxa"/>
            <w:shd w:val="solid" w:color="FFFFFF" w:fill="auto"/>
          </w:tcPr>
          <w:p w14:paraId="39213BEC" w14:textId="5D03A9C3" w:rsidR="008209B1" w:rsidRPr="0016361A" w:rsidRDefault="008209B1" w:rsidP="00110DBD">
            <w:pPr>
              <w:pStyle w:val="TAC"/>
              <w:rPr>
                <w:sz w:val="16"/>
                <w:szCs w:val="16"/>
              </w:rPr>
            </w:pPr>
            <w:r>
              <w:rPr>
                <w:sz w:val="16"/>
                <w:szCs w:val="16"/>
              </w:rPr>
              <w:t>2021-0</w:t>
            </w:r>
            <w:r w:rsidR="00483AA8">
              <w:rPr>
                <w:sz w:val="16"/>
                <w:szCs w:val="16"/>
              </w:rPr>
              <w:t>8</w:t>
            </w:r>
          </w:p>
        </w:tc>
        <w:tc>
          <w:tcPr>
            <w:tcW w:w="995" w:type="dxa"/>
            <w:gridSpan w:val="2"/>
            <w:shd w:val="solid" w:color="FFFFFF" w:fill="auto"/>
          </w:tcPr>
          <w:p w14:paraId="4B04A214" w14:textId="77777777" w:rsidR="008209B1" w:rsidRPr="0016361A" w:rsidRDefault="008209B1" w:rsidP="00110DBD">
            <w:pPr>
              <w:pStyle w:val="TAC"/>
              <w:rPr>
                <w:sz w:val="16"/>
                <w:szCs w:val="16"/>
              </w:rPr>
            </w:pPr>
            <w:r>
              <w:rPr>
                <w:sz w:val="16"/>
                <w:szCs w:val="16"/>
              </w:rPr>
              <w:t>CT4#105e</w:t>
            </w:r>
          </w:p>
        </w:tc>
        <w:tc>
          <w:tcPr>
            <w:tcW w:w="992" w:type="dxa"/>
            <w:gridSpan w:val="2"/>
            <w:shd w:val="solid" w:color="FFFFFF" w:fill="auto"/>
          </w:tcPr>
          <w:p w14:paraId="0BCAAED6" w14:textId="77777777" w:rsidR="008209B1" w:rsidRDefault="008209B1" w:rsidP="00110DBD">
            <w:pPr>
              <w:pStyle w:val="TAC"/>
              <w:rPr>
                <w:sz w:val="16"/>
                <w:szCs w:val="16"/>
              </w:rPr>
            </w:pPr>
            <w:r w:rsidRPr="00772A8B">
              <w:rPr>
                <w:sz w:val="16"/>
                <w:szCs w:val="16"/>
              </w:rPr>
              <w:t>C4-214755</w:t>
            </w:r>
          </w:p>
          <w:p w14:paraId="79A20BD9" w14:textId="77777777" w:rsidR="008209B1" w:rsidRPr="00772A8B" w:rsidRDefault="008209B1" w:rsidP="00110DBD">
            <w:pPr>
              <w:rPr>
                <w:sz w:val="16"/>
                <w:szCs w:val="16"/>
              </w:rPr>
            </w:pPr>
          </w:p>
        </w:tc>
        <w:tc>
          <w:tcPr>
            <w:tcW w:w="426" w:type="dxa"/>
            <w:gridSpan w:val="2"/>
            <w:shd w:val="solid" w:color="FFFFFF" w:fill="auto"/>
          </w:tcPr>
          <w:p w14:paraId="58AD884E" w14:textId="77777777" w:rsidR="008209B1" w:rsidRPr="0016361A" w:rsidRDefault="008209B1" w:rsidP="00110DBD">
            <w:pPr>
              <w:pStyle w:val="TAL"/>
              <w:rPr>
                <w:sz w:val="16"/>
                <w:szCs w:val="16"/>
              </w:rPr>
            </w:pPr>
          </w:p>
        </w:tc>
        <w:tc>
          <w:tcPr>
            <w:tcW w:w="425" w:type="dxa"/>
            <w:gridSpan w:val="2"/>
            <w:shd w:val="solid" w:color="FFFFFF" w:fill="auto"/>
          </w:tcPr>
          <w:p w14:paraId="1452F793" w14:textId="77777777" w:rsidR="008209B1" w:rsidRPr="0016361A" w:rsidRDefault="008209B1" w:rsidP="00110DBD">
            <w:pPr>
              <w:pStyle w:val="TAR"/>
              <w:rPr>
                <w:sz w:val="16"/>
                <w:szCs w:val="16"/>
              </w:rPr>
            </w:pPr>
          </w:p>
        </w:tc>
        <w:tc>
          <w:tcPr>
            <w:tcW w:w="425" w:type="dxa"/>
            <w:gridSpan w:val="2"/>
            <w:shd w:val="solid" w:color="FFFFFF" w:fill="auto"/>
          </w:tcPr>
          <w:p w14:paraId="4DF070B5" w14:textId="77777777" w:rsidR="008209B1" w:rsidRPr="0016361A" w:rsidRDefault="008209B1" w:rsidP="00110DBD">
            <w:pPr>
              <w:pStyle w:val="TAC"/>
              <w:rPr>
                <w:sz w:val="16"/>
                <w:szCs w:val="16"/>
              </w:rPr>
            </w:pPr>
          </w:p>
        </w:tc>
        <w:tc>
          <w:tcPr>
            <w:tcW w:w="4868" w:type="dxa"/>
            <w:shd w:val="solid" w:color="FFFFFF" w:fill="auto"/>
          </w:tcPr>
          <w:p w14:paraId="1C20B356" w14:textId="77777777" w:rsidR="008209B1" w:rsidRPr="0016361A" w:rsidRDefault="008209B1" w:rsidP="00110DBD">
            <w:pPr>
              <w:pStyle w:val="TAL"/>
              <w:rPr>
                <w:sz w:val="16"/>
                <w:szCs w:val="16"/>
              </w:rPr>
            </w:pPr>
            <w:r w:rsidRPr="00772A8B">
              <w:rPr>
                <w:sz w:val="16"/>
                <w:szCs w:val="16"/>
              </w:rPr>
              <w:t>Foll</w:t>
            </w:r>
            <w:r>
              <w:rPr>
                <w:sz w:val="16"/>
                <w:szCs w:val="16"/>
              </w:rPr>
              <w:t>o</w:t>
            </w:r>
            <w:r w:rsidRPr="00772A8B">
              <w:rPr>
                <w:sz w:val="16"/>
                <w:szCs w:val="16"/>
              </w:rPr>
              <w:t xml:space="preserve">wing pCRs are implemented into the </w:t>
            </w:r>
            <w:r>
              <w:rPr>
                <w:sz w:val="16"/>
                <w:szCs w:val="16"/>
              </w:rPr>
              <w:t>skeleton of the TS 29.532 v0.0.0 (</w:t>
            </w:r>
            <w:r w:rsidRPr="00772A8B">
              <w:rPr>
                <w:sz w:val="16"/>
                <w:szCs w:val="16"/>
              </w:rPr>
              <w:t>C4-214118</w:t>
            </w:r>
            <w:r>
              <w:rPr>
                <w:sz w:val="16"/>
                <w:szCs w:val="16"/>
              </w:rPr>
              <w:t>)</w:t>
            </w:r>
            <w:r w:rsidRPr="00772A8B">
              <w:rPr>
                <w:sz w:val="16"/>
                <w:szCs w:val="16"/>
              </w:rPr>
              <w:t>: C4-214026, C4-214032, C4-214188, C4-214190, C4-214191, C4-214236, C4-214237, C4-214238, C4-214239, C4-214547, C4-214549, C4-214551, C4-214554, C4-214683, C4-214684, C4-214685</w:t>
            </w:r>
            <w:r>
              <w:rPr>
                <w:sz w:val="16"/>
                <w:szCs w:val="16"/>
              </w:rPr>
              <w:t xml:space="preserve"> and</w:t>
            </w:r>
            <w:r w:rsidRPr="00772A8B">
              <w:rPr>
                <w:sz w:val="16"/>
                <w:szCs w:val="16"/>
              </w:rPr>
              <w:t xml:space="preserve"> C4-214686</w:t>
            </w:r>
            <w:r>
              <w:rPr>
                <w:sz w:val="16"/>
                <w:szCs w:val="16"/>
              </w:rPr>
              <w:t>.</w:t>
            </w:r>
          </w:p>
        </w:tc>
        <w:tc>
          <w:tcPr>
            <w:tcW w:w="708" w:type="dxa"/>
            <w:shd w:val="solid" w:color="FFFFFF" w:fill="auto"/>
          </w:tcPr>
          <w:p w14:paraId="2D8CAD14" w14:textId="77777777" w:rsidR="008209B1" w:rsidRPr="0016361A" w:rsidRDefault="008209B1" w:rsidP="00110DBD">
            <w:pPr>
              <w:pStyle w:val="TAC"/>
              <w:rPr>
                <w:sz w:val="16"/>
                <w:szCs w:val="16"/>
              </w:rPr>
            </w:pPr>
            <w:r>
              <w:rPr>
                <w:sz w:val="16"/>
                <w:szCs w:val="16"/>
              </w:rPr>
              <w:t>0.1.0</w:t>
            </w:r>
          </w:p>
        </w:tc>
      </w:tr>
      <w:tr w:rsidR="00110DBD" w:rsidRPr="00B54FF5" w14:paraId="79795B2B" w14:textId="77777777" w:rsidTr="00110DBD">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16361A" w:rsidRDefault="00110DBD" w:rsidP="00110DBD">
            <w:pPr>
              <w:pStyle w:val="TAC"/>
              <w:rPr>
                <w:sz w:val="16"/>
                <w:szCs w:val="16"/>
              </w:rPr>
            </w:pPr>
            <w:r>
              <w:rPr>
                <w:sz w:val="16"/>
                <w:szCs w:val="16"/>
              </w:rPr>
              <w:t>2021-10</w:t>
            </w:r>
          </w:p>
        </w:tc>
        <w:tc>
          <w:tcPr>
            <w:tcW w:w="995" w:type="dxa"/>
            <w:gridSpan w:val="2"/>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16361A" w:rsidRDefault="00110DBD" w:rsidP="00110DBD">
            <w:pPr>
              <w:pStyle w:val="TAC"/>
              <w:rPr>
                <w:sz w:val="16"/>
                <w:szCs w:val="16"/>
              </w:rPr>
            </w:pPr>
            <w:r>
              <w:rPr>
                <w:sz w:val="16"/>
                <w:szCs w:val="16"/>
              </w:rPr>
              <w:t>CT4#106e</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Default="00110DBD" w:rsidP="00110DBD">
            <w:pPr>
              <w:pStyle w:val="TAC"/>
              <w:rPr>
                <w:sz w:val="16"/>
                <w:szCs w:val="16"/>
              </w:rPr>
            </w:pPr>
            <w:r>
              <w:rPr>
                <w:sz w:val="16"/>
                <w:szCs w:val="16"/>
              </w:rPr>
              <w:t>C4-215519</w:t>
            </w:r>
          </w:p>
          <w:p w14:paraId="58496B8B" w14:textId="77777777" w:rsidR="00110DBD" w:rsidRPr="00772A8B" w:rsidRDefault="00110DBD" w:rsidP="00110DBD">
            <w:pPr>
              <w:pStyle w:val="TAC"/>
              <w:rPr>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16361A" w:rsidRDefault="00110DBD" w:rsidP="00110DBD">
            <w:pPr>
              <w:pStyle w:val="TAL"/>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16361A" w:rsidRDefault="00110DBD" w:rsidP="00110DBD">
            <w:pPr>
              <w:pStyle w:val="TAR"/>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16361A" w:rsidRDefault="00110DBD" w:rsidP="00110DB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Default="00110DBD" w:rsidP="00110DBD">
            <w:pPr>
              <w:pStyle w:val="TAL"/>
              <w:rPr>
                <w:sz w:val="16"/>
                <w:szCs w:val="16"/>
              </w:rPr>
            </w:pPr>
            <w:r w:rsidRPr="00772A8B">
              <w:rPr>
                <w:sz w:val="16"/>
                <w:szCs w:val="16"/>
              </w:rPr>
              <w:t>Foll</w:t>
            </w:r>
            <w:r>
              <w:rPr>
                <w:sz w:val="16"/>
                <w:szCs w:val="16"/>
              </w:rPr>
              <w:t>o</w:t>
            </w:r>
            <w:r w:rsidRPr="00772A8B">
              <w:rPr>
                <w:sz w:val="16"/>
                <w:szCs w:val="16"/>
              </w:rPr>
              <w:t>wing pCRs are implemented</w:t>
            </w:r>
            <w:r>
              <w:rPr>
                <w:sz w:val="16"/>
                <w:szCs w:val="16"/>
              </w:rPr>
              <w:t>:</w:t>
            </w:r>
          </w:p>
          <w:p w14:paraId="3203D2C3" w14:textId="18A8EEA3" w:rsidR="00110DBD" w:rsidRPr="0016361A" w:rsidRDefault="00110DBD" w:rsidP="00110DBD">
            <w:pPr>
              <w:pStyle w:val="TAL"/>
              <w:rPr>
                <w:sz w:val="16"/>
                <w:szCs w:val="16"/>
              </w:rPr>
            </w:pPr>
            <w:r>
              <w:rPr>
                <w:sz w:val="16"/>
                <w:szCs w:val="16"/>
              </w:rPr>
              <w:t xml:space="preserve">C4-21-5015, C4-21-5017, </w:t>
            </w:r>
            <w:r w:rsidRPr="00110DBD">
              <w:rPr>
                <w:sz w:val="16"/>
                <w:szCs w:val="16"/>
              </w:rPr>
              <w:t>C4-21-5071, C4-21-5075, C4-21-5076, C4-21-5077, C4-21-5078, C4-21-5079, C4-21-5080, C4-21-5081, C4-21-5083, C4-21-5335, C4-21-5337, C4-21-5338, C4-21-5339, C4-21-5340, C4-21-5341, C4-21-5374, C4-21-5375, C4-21-5376, C4-21-5377, C4-21-5498, C4-21-5500</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16361A" w:rsidRDefault="00110DBD" w:rsidP="00110DBD">
            <w:pPr>
              <w:pStyle w:val="TAC"/>
              <w:rPr>
                <w:sz w:val="16"/>
                <w:szCs w:val="16"/>
              </w:rPr>
            </w:pPr>
            <w:r>
              <w:rPr>
                <w:sz w:val="16"/>
                <w:szCs w:val="16"/>
              </w:rPr>
              <w:t>0.2.0</w:t>
            </w:r>
          </w:p>
        </w:tc>
      </w:tr>
    </w:tbl>
    <w:p w14:paraId="308F77E4" w14:textId="31345793" w:rsidR="00080512" w:rsidRDefault="00080512" w:rsidP="008A6D4A"/>
    <w:sectPr w:rsidR="00080512"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FD854" w14:textId="77777777" w:rsidR="00AC6E82" w:rsidRDefault="00AC6E82">
      <w:r>
        <w:separator/>
      </w:r>
    </w:p>
  </w:endnote>
  <w:endnote w:type="continuationSeparator" w:id="0">
    <w:p w14:paraId="3127C1D9" w14:textId="77777777" w:rsidR="00AC6E82" w:rsidRDefault="00AC6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681533" w:rsidRDefault="006815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27EC1" w14:textId="77777777" w:rsidR="00AC6E82" w:rsidRDefault="00AC6E82">
      <w:r>
        <w:separator/>
      </w:r>
    </w:p>
  </w:footnote>
  <w:footnote w:type="continuationSeparator" w:id="0">
    <w:p w14:paraId="7A5EB7ED" w14:textId="77777777" w:rsidR="00AC6E82" w:rsidRDefault="00AC6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3B91B90C" w:rsidR="00681533" w:rsidRDefault="006815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6ABD">
      <w:rPr>
        <w:rFonts w:ascii="Arial" w:hAnsi="Arial" w:cs="Arial"/>
        <w:b/>
        <w:noProof/>
        <w:sz w:val="18"/>
        <w:szCs w:val="18"/>
      </w:rPr>
      <w:t>3GPP TS 29.532 V0.2.0 (2021-10)</w:t>
    </w:r>
    <w:r>
      <w:rPr>
        <w:rFonts w:ascii="Arial" w:hAnsi="Arial" w:cs="Arial"/>
        <w:b/>
        <w:sz w:val="18"/>
        <w:szCs w:val="18"/>
      </w:rPr>
      <w:fldChar w:fldCharType="end"/>
    </w:r>
  </w:p>
  <w:p w14:paraId="0C5EC792" w14:textId="77777777" w:rsidR="00681533" w:rsidRDefault="006815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0F48">
      <w:rPr>
        <w:rFonts w:ascii="Arial" w:hAnsi="Arial" w:cs="Arial"/>
        <w:b/>
        <w:noProof/>
        <w:sz w:val="18"/>
        <w:szCs w:val="18"/>
      </w:rPr>
      <w:t>73</w:t>
    </w:r>
    <w:r>
      <w:rPr>
        <w:rFonts w:ascii="Arial" w:hAnsi="Arial" w:cs="Arial"/>
        <w:b/>
        <w:sz w:val="18"/>
        <w:szCs w:val="18"/>
      </w:rPr>
      <w:fldChar w:fldCharType="end"/>
    </w:r>
  </w:p>
  <w:p w14:paraId="2B1AE9B5" w14:textId="7B948185" w:rsidR="00681533" w:rsidRDefault="006815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6ABD">
      <w:rPr>
        <w:rFonts w:ascii="Arial" w:hAnsi="Arial" w:cs="Arial"/>
        <w:b/>
        <w:noProof/>
        <w:sz w:val="18"/>
        <w:szCs w:val="18"/>
      </w:rPr>
      <w:t>Release 17</w:t>
    </w:r>
    <w:r>
      <w:rPr>
        <w:rFonts w:ascii="Arial" w:hAnsi="Arial" w:cs="Arial"/>
        <w:b/>
        <w:sz w:val="18"/>
        <w:szCs w:val="18"/>
      </w:rPr>
      <w:fldChar w:fldCharType="end"/>
    </w:r>
  </w:p>
  <w:p w14:paraId="42848B09" w14:textId="77777777" w:rsidR="00681533" w:rsidRDefault="006815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33397"/>
    <w:rsid w:val="00040095"/>
    <w:rsid w:val="00051834"/>
    <w:rsid w:val="00054A22"/>
    <w:rsid w:val="00054DF1"/>
    <w:rsid w:val="000602BD"/>
    <w:rsid w:val="00062023"/>
    <w:rsid w:val="0006390F"/>
    <w:rsid w:val="000651CF"/>
    <w:rsid w:val="000655A6"/>
    <w:rsid w:val="00080512"/>
    <w:rsid w:val="00081424"/>
    <w:rsid w:val="00083F79"/>
    <w:rsid w:val="00086D8C"/>
    <w:rsid w:val="000A2FE8"/>
    <w:rsid w:val="000A37BA"/>
    <w:rsid w:val="000A7C24"/>
    <w:rsid w:val="000C47C3"/>
    <w:rsid w:val="000D58AB"/>
    <w:rsid w:val="00110DBD"/>
    <w:rsid w:val="0011466E"/>
    <w:rsid w:val="00133525"/>
    <w:rsid w:val="00134333"/>
    <w:rsid w:val="00145EA5"/>
    <w:rsid w:val="0016361A"/>
    <w:rsid w:val="00170139"/>
    <w:rsid w:val="00173377"/>
    <w:rsid w:val="001917CC"/>
    <w:rsid w:val="00193AC6"/>
    <w:rsid w:val="001A39A2"/>
    <w:rsid w:val="001A4C42"/>
    <w:rsid w:val="001A7420"/>
    <w:rsid w:val="001B384E"/>
    <w:rsid w:val="001B593D"/>
    <w:rsid w:val="001B59C4"/>
    <w:rsid w:val="001B6637"/>
    <w:rsid w:val="001C21C3"/>
    <w:rsid w:val="001C37C1"/>
    <w:rsid w:val="001C5E6E"/>
    <w:rsid w:val="001D02C2"/>
    <w:rsid w:val="001D2DBF"/>
    <w:rsid w:val="001D6398"/>
    <w:rsid w:val="001F0C1D"/>
    <w:rsid w:val="001F1132"/>
    <w:rsid w:val="001F168B"/>
    <w:rsid w:val="001F2CDD"/>
    <w:rsid w:val="0020341E"/>
    <w:rsid w:val="00212244"/>
    <w:rsid w:val="002126DA"/>
    <w:rsid w:val="002347A2"/>
    <w:rsid w:val="00236FDD"/>
    <w:rsid w:val="002675F0"/>
    <w:rsid w:val="00286C8A"/>
    <w:rsid w:val="002953E1"/>
    <w:rsid w:val="00297389"/>
    <w:rsid w:val="002B6339"/>
    <w:rsid w:val="002C5177"/>
    <w:rsid w:val="002D02AF"/>
    <w:rsid w:val="002E00EE"/>
    <w:rsid w:val="003116F9"/>
    <w:rsid w:val="003172DC"/>
    <w:rsid w:val="00327D77"/>
    <w:rsid w:val="00340F4E"/>
    <w:rsid w:val="003446B6"/>
    <w:rsid w:val="00352D49"/>
    <w:rsid w:val="0035462D"/>
    <w:rsid w:val="00372C69"/>
    <w:rsid w:val="003753A4"/>
    <w:rsid w:val="003765B8"/>
    <w:rsid w:val="00382E38"/>
    <w:rsid w:val="003A5342"/>
    <w:rsid w:val="003C3971"/>
    <w:rsid w:val="003C3A86"/>
    <w:rsid w:val="003C7C68"/>
    <w:rsid w:val="003E3BBC"/>
    <w:rsid w:val="003F7FF8"/>
    <w:rsid w:val="00400AA2"/>
    <w:rsid w:val="00406821"/>
    <w:rsid w:val="00423334"/>
    <w:rsid w:val="00427687"/>
    <w:rsid w:val="004345EC"/>
    <w:rsid w:val="00444642"/>
    <w:rsid w:val="004454EF"/>
    <w:rsid w:val="00465515"/>
    <w:rsid w:val="00472442"/>
    <w:rsid w:val="00483AA8"/>
    <w:rsid w:val="00487E41"/>
    <w:rsid w:val="004B4FEE"/>
    <w:rsid w:val="004B6747"/>
    <w:rsid w:val="004D07EB"/>
    <w:rsid w:val="004D3578"/>
    <w:rsid w:val="004E213A"/>
    <w:rsid w:val="004E46DF"/>
    <w:rsid w:val="004F0988"/>
    <w:rsid w:val="004F3340"/>
    <w:rsid w:val="004F45EE"/>
    <w:rsid w:val="004F7354"/>
    <w:rsid w:val="005071EA"/>
    <w:rsid w:val="005073F7"/>
    <w:rsid w:val="00524B3B"/>
    <w:rsid w:val="00532111"/>
    <w:rsid w:val="0053388B"/>
    <w:rsid w:val="00535773"/>
    <w:rsid w:val="00535A3C"/>
    <w:rsid w:val="00542963"/>
    <w:rsid w:val="00543E6C"/>
    <w:rsid w:val="0054794C"/>
    <w:rsid w:val="005646D5"/>
    <w:rsid w:val="005646DD"/>
    <w:rsid w:val="00565087"/>
    <w:rsid w:val="00566D58"/>
    <w:rsid w:val="005812CC"/>
    <w:rsid w:val="00583C98"/>
    <w:rsid w:val="00587048"/>
    <w:rsid w:val="00591268"/>
    <w:rsid w:val="0059132C"/>
    <w:rsid w:val="00597B11"/>
    <w:rsid w:val="005D27B0"/>
    <w:rsid w:val="005D2E01"/>
    <w:rsid w:val="005D7526"/>
    <w:rsid w:val="005E4BB2"/>
    <w:rsid w:val="005F2F45"/>
    <w:rsid w:val="0060132E"/>
    <w:rsid w:val="00602022"/>
    <w:rsid w:val="00602AEA"/>
    <w:rsid w:val="00613C42"/>
    <w:rsid w:val="00614FDF"/>
    <w:rsid w:val="00620C37"/>
    <w:rsid w:val="00631990"/>
    <w:rsid w:val="0063543D"/>
    <w:rsid w:val="00642823"/>
    <w:rsid w:val="00646326"/>
    <w:rsid w:val="00647114"/>
    <w:rsid w:val="00647731"/>
    <w:rsid w:val="006509B0"/>
    <w:rsid w:val="00662390"/>
    <w:rsid w:val="00681533"/>
    <w:rsid w:val="006856A1"/>
    <w:rsid w:val="006857B7"/>
    <w:rsid w:val="006A2A2B"/>
    <w:rsid w:val="006A323F"/>
    <w:rsid w:val="006B1A2E"/>
    <w:rsid w:val="006B30D0"/>
    <w:rsid w:val="006C1667"/>
    <w:rsid w:val="006C3D95"/>
    <w:rsid w:val="006D32F2"/>
    <w:rsid w:val="006D4ED4"/>
    <w:rsid w:val="006E5C86"/>
    <w:rsid w:val="006F4C13"/>
    <w:rsid w:val="00701116"/>
    <w:rsid w:val="00712462"/>
    <w:rsid w:val="00713C44"/>
    <w:rsid w:val="007164FA"/>
    <w:rsid w:val="00731648"/>
    <w:rsid w:val="00734A5B"/>
    <w:rsid w:val="00736187"/>
    <w:rsid w:val="00736ABD"/>
    <w:rsid w:val="0074026F"/>
    <w:rsid w:val="007429F6"/>
    <w:rsid w:val="00744E76"/>
    <w:rsid w:val="00745A52"/>
    <w:rsid w:val="00754545"/>
    <w:rsid w:val="00765237"/>
    <w:rsid w:val="0077089F"/>
    <w:rsid w:val="00774DA4"/>
    <w:rsid w:val="00781F0F"/>
    <w:rsid w:val="007857D4"/>
    <w:rsid w:val="00796275"/>
    <w:rsid w:val="007A682E"/>
    <w:rsid w:val="007B600E"/>
    <w:rsid w:val="007C5C07"/>
    <w:rsid w:val="007C67DC"/>
    <w:rsid w:val="007C75B8"/>
    <w:rsid w:val="007F0F4A"/>
    <w:rsid w:val="008028A4"/>
    <w:rsid w:val="008209B1"/>
    <w:rsid w:val="00823666"/>
    <w:rsid w:val="00830747"/>
    <w:rsid w:val="00875BB1"/>
    <w:rsid w:val="008768CA"/>
    <w:rsid w:val="008865DA"/>
    <w:rsid w:val="00886A82"/>
    <w:rsid w:val="008A66D4"/>
    <w:rsid w:val="008A6D4A"/>
    <w:rsid w:val="008C032B"/>
    <w:rsid w:val="008C35CE"/>
    <w:rsid w:val="008C384C"/>
    <w:rsid w:val="008E5E16"/>
    <w:rsid w:val="008F3B42"/>
    <w:rsid w:val="0090271F"/>
    <w:rsid w:val="00902E23"/>
    <w:rsid w:val="009114D7"/>
    <w:rsid w:val="0091348E"/>
    <w:rsid w:val="0091477C"/>
    <w:rsid w:val="00917CCB"/>
    <w:rsid w:val="00942EC2"/>
    <w:rsid w:val="00947CE8"/>
    <w:rsid w:val="00953894"/>
    <w:rsid w:val="009562F0"/>
    <w:rsid w:val="00962682"/>
    <w:rsid w:val="00995786"/>
    <w:rsid w:val="009A3383"/>
    <w:rsid w:val="009A5261"/>
    <w:rsid w:val="009A5E5C"/>
    <w:rsid w:val="009D69E1"/>
    <w:rsid w:val="009F37B7"/>
    <w:rsid w:val="00A005AB"/>
    <w:rsid w:val="00A0676E"/>
    <w:rsid w:val="00A10F02"/>
    <w:rsid w:val="00A10F26"/>
    <w:rsid w:val="00A164B4"/>
    <w:rsid w:val="00A26956"/>
    <w:rsid w:val="00A27486"/>
    <w:rsid w:val="00A41485"/>
    <w:rsid w:val="00A43070"/>
    <w:rsid w:val="00A53724"/>
    <w:rsid w:val="00A56066"/>
    <w:rsid w:val="00A7066E"/>
    <w:rsid w:val="00A73129"/>
    <w:rsid w:val="00A7682A"/>
    <w:rsid w:val="00A82346"/>
    <w:rsid w:val="00A92BA1"/>
    <w:rsid w:val="00A96B57"/>
    <w:rsid w:val="00AB2C39"/>
    <w:rsid w:val="00AC2304"/>
    <w:rsid w:val="00AC6BC6"/>
    <w:rsid w:val="00AC6E82"/>
    <w:rsid w:val="00AE5570"/>
    <w:rsid w:val="00AE65E2"/>
    <w:rsid w:val="00AF65A9"/>
    <w:rsid w:val="00AF6E06"/>
    <w:rsid w:val="00B06319"/>
    <w:rsid w:val="00B15449"/>
    <w:rsid w:val="00B15FB0"/>
    <w:rsid w:val="00B310DD"/>
    <w:rsid w:val="00B54FF5"/>
    <w:rsid w:val="00B62FF6"/>
    <w:rsid w:val="00B6643E"/>
    <w:rsid w:val="00B7588A"/>
    <w:rsid w:val="00B76339"/>
    <w:rsid w:val="00B770CB"/>
    <w:rsid w:val="00B82B65"/>
    <w:rsid w:val="00B8472C"/>
    <w:rsid w:val="00B91ED3"/>
    <w:rsid w:val="00B93086"/>
    <w:rsid w:val="00BA19ED"/>
    <w:rsid w:val="00BA1FFA"/>
    <w:rsid w:val="00BA43B4"/>
    <w:rsid w:val="00BA4B8D"/>
    <w:rsid w:val="00BA5308"/>
    <w:rsid w:val="00BC0F7D"/>
    <w:rsid w:val="00BD7D31"/>
    <w:rsid w:val="00BE16EF"/>
    <w:rsid w:val="00BE267B"/>
    <w:rsid w:val="00BE3255"/>
    <w:rsid w:val="00BE72EF"/>
    <w:rsid w:val="00BF0F31"/>
    <w:rsid w:val="00BF128E"/>
    <w:rsid w:val="00BF2CB6"/>
    <w:rsid w:val="00BF523A"/>
    <w:rsid w:val="00BF5FD7"/>
    <w:rsid w:val="00C07332"/>
    <w:rsid w:val="00C074DD"/>
    <w:rsid w:val="00C07754"/>
    <w:rsid w:val="00C1496A"/>
    <w:rsid w:val="00C33079"/>
    <w:rsid w:val="00C33F61"/>
    <w:rsid w:val="00C45231"/>
    <w:rsid w:val="00C532F2"/>
    <w:rsid w:val="00C54DC3"/>
    <w:rsid w:val="00C6137D"/>
    <w:rsid w:val="00C6541E"/>
    <w:rsid w:val="00C72833"/>
    <w:rsid w:val="00C80F1D"/>
    <w:rsid w:val="00C9114A"/>
    <w:rsid w:val="00C93F40"/>
    <w:rsid w:val="00C9761A"/>
    <w:rsid w:val="00CA399B"/>
    <w:rsid w:val="00CA3D0C"/>
    <w:rsid w:val="00CB5925"/>
    <w:rsid w:val="00CF3B82"/>
    <w:rsid w:val="00CF6ED5"/>
    <w:rsid w:val="00D10F48"/>
    <w:rsid w:val="00D32947"/>
    <w:rsid w:val="00D3634B"/>
    <w:rsid w:val="00D37A77"/>
    <w:rsid w:val="00D413C0"/>
    <w:rsid w:val="00D57972"/>
    <w:rsid w:val="00D636AC"/>
    <w:rsid w:val="00D66618"/>
    <w:rsid w:val="00D675A9"/>
    <w:rsid w:val="00D71176"/>
    <w:rsid w:val="00D724E9"/>
    <w:rsid w:val="00D738D6"/>
    <w:rsid w:val="00D747EB"/>
    <w:rsid w:val="00D755EB"/>
    <w:rsid w:val="00D76048"/>
    <w:rsid w:val="00D85976"/>
    <w:rsid w:val="00D87E00"/>
    <w:rsid w:val="00D9134D"/>
    <w:rsid w:val="00D91CA7"/>
    <w:rsid w:val="00D93FDC"/>
    <w:rsid w:val="00DA7A03"/>
    <w:rsid w:val="00DB1818"/>
    <w:rsid w:val="00DC309B"/>
    <w:rsid w:val="00DC4DA2"/>
    <w:rsid w:val="00DD4C17"/>
    <w:rsid w:val="00DD74A5"/>
    <w:rsid w:val="00DE7722"/>
    <w:rsid w:val="00DF2B1F"/>
    <w:rsid w:val="00DF4280"/>
    <w:rsid w:val="00DF62CD"/>
    <w:rsid w:val="00E0356A"/>
    <w:rsid w:val="00E105F0"/>
    <w:rsid w:val="00E16509"/>
    <w:rsid w:val="00E225ED"/>
    <w:rsid w:val="00E23310"/>
    <w:rsid w:val="00E27121"/>
    <w:rsid w:val="00E44582"/>
    <w:rsid w:val="00E44DFC"/>
    <w:rsid w:val="00E7020E"/>
    <w:rsid w:val="00E71E75"/>
    <w:rsid w:val="00E72286"/>
    <w:rsid w:val="00E77417"/>
    <w:rsid w:val="00E77645"/>
    <w:rsid w:val="00E77E7F"/>
    <w:rsid w:val="00EA15B0"/>
    <w:rsid w:val="00EA5EA7"/>
    <w:rsid w:val="00EC4A25"/>
    <w:rsid w:val="00EC78E3"/>
    <w:rsid w:val="00ED2CE3"/>
    <w:rsid w:val="00ED6E33"/>
    <w:rsid w:val="00EE311E"/>
    <w:rsid w:val="00EF485E"/>
    <w:rsid w:val="00F025A2"/>
    <w:rsid w:val="00F04712"/>
    <w:rsid w:val="00F13360"/>
    <w:rsid w:val="00F22EC7"/>
    <w:rsid w:val="00F325C8"/>
    <w:rsid w:val="00F36682"/>
    <w:rsid w:val="00F463F6"/>
    <w:rsid w:val="00F56779"/>
    <w:rsid w:val="00F653B8"/>
    <w:rsid w:val="00F81735"/>
    <w:rsid w:val="00F9008D"/>
    <w:rsid w:val="00FA1266"/>
    <w:rsid w:val="00FB6799"/>
    <w:rsid w:val="00FC1192"/>
    <w:rsid w:val="00FD0318"/>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B1Char1">
    <w:name w:val="B1 Char1"/>
    <w:rsid w:val="00BA43B4"/>
    <w:rPr>
      <w:rFonts w:ascii="Times New Roman" w:hAnsi="Times New Roman"/>
      <w:lang w:val="en-GB"/>
    </w:rPr>
  </w:style>
  <w:style w:type="character" w:customStyle="1" w:styleId="B2Char">
    <w:name w:val="B2 Char"/>
    <w:link w:val="B2"/>
    <w:qFormat/>
    <w:rsid w:val="00BA43B4"/>
    <w:rPr>
      <w:lang w:eastAsia="en-US"/>
    </w:rPr>
  </w:style>
  <w:style w:type="character" w:customStyle="1" w:styleId="TFChar">
    <w:name w:val="TF Char"/>
    <w:link w:val="TF"/>
    <w:rsid w:val="00BA43B4"/>
    <w:rPr>
      <w:rFonts w:ascii="Arial" w:hAnsi="Arial"/>
      <w:b/>
      <w:lang w:eastAsia="en-US"/>
    </w:rPr>
  </w:style>
  <w:style w:type="character" w:customStyle="1" w:styleId="NOChar">
    <w:name w:val="NO Char"/>
    <w:rsid w:val="004D07EB"/>
    <w:rPr>
      <w:rFonts w:ascii="Times New Roman" w:hAnsi="Times New Roman"/>
      <w:lang w:val="en-GB"/>
    </w:rPr>
  </w:style>
  <w:style w:type="paragraph" w:styleId="Index2">
    <w:name w:val="index 2"/>
    <w:basedOn w:val="Index1"/>
    <w:semiHidden/>
    <w:rsid w:val="00FE31DD"/>
    <w:pPr>
      <w:ind w:left="284"/>
    </w:pPr>
  </w:style>
  <w:style w:type="paragraph" w:styleId="Index1">
    <w:name w:val="index 1"/>
    <w:basedOn w:val="Normal"/>
    <w:semiHidden/>
    <w:rsid w:val="00FE31DD"/>
    <w:pPr>
      <w:keepLines/>
      <w:spacing w:after="0"/>
    </w:pPr>
    <w:rPr>
      <w:rFonts w:eastAsia="Times New Roman"/>
    </w:rPr>
  </w:style>
  <w:style w:type="paragraph" w:styleId="ListNumber2">
    <w:name w:val="List Number 2"/>
    <w:basedOn w:val="ListNumber"/>
    <w:rsid w:val="00FE31DD"/>
    <w:pPr>
      <w:ind w:left="851"/>
    </w:pPr>
  </w:style>
  <w:style w:type="character" w:styleId="FootnoteReference">
    <w:name w:val="footnote reference"/>
    <w:semiHidden/>
    <w:rsid w:val="00FE31DD"/>
    <w:rPr>
      <w:b/>
      <w:position w:val="6"/>
      <w:sz w:val="16"/>
    </w:rPr>
  </w:style>
  <w:style w:type="paragraph" w:styleId="FootnoteText">
    <w:name w:val="footnote text"/>
    <w:basedOn w:val="Normal"/>
    <w:link w:val="FootnoteTextChar"/>
    <w:semiHidden/>
    <w:rsid w:val="00FE31DD"/>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FE31DD"/>
    <w:rPr>
      <w:rFonts w:eastAsia="Times New Roman"/>
      <w:sz w:val="16"/>
      <w:lang w:eastAsia="en-US"/>
    </w:rPr>
  </w:style>
  <w:style w:type="paragraph" w:styleId="ListBullet2">
    <w:name w:val="List Bullet 2"/>
    <w:basedOn w:val="ListBullet"/>
    <w:rsid w:val="00FE31DD"/>
    <w:pPr>
      <w:ind w:left="851"/>
    </w:pPr>
  </w:style>
  <w:style w:type="paragraph" w:styleId="ListBullet3">
    <w:name w:val="List Bullet 3"/>
    <w:basedOn w:val="ListBullet2"/>
    <w:rsid w:val="00FE31DD"/>
    <w:pPr>
      <w:ind w:left="1135"/>
    </w:pPr>
  </w:style>
  <w:style w:type="paragraph" w:styleId="ListNumber">
    <w:name w:val="List Number"/>
    <w:basedOn w:val="List"/>
    <w:rsid w:val="00FE31DD"/>
  </w:style>
  <w:style w:type="paragraph" w:styleId="List2">
    <w:name w:val="List 2"/>
    <w:basedOn w:val="List"/>
    <w:rsid w:val="00FE31DD"/>
    <w:pPr>
      <w:ind w:left="851"/>
    </w:pPr>
  </w:style>
  <w:style w:type="paragraph" w:styleId="List3">
    <w:name w:val="List 3"/>
    <w:basedOn w:val="List2"/>
    <w:rsid w:val="00FE31DD"/>
    <w:pPr>
      <w:ind w:left="1135"/>
    </w:pPr>
  </w:style>
  <w:style w:type="paragraph" w:styleId="List4">
    <w:name w:val="List 4"/>
    <w:basedOn w:val="List3"/>
    <w:rsid w:val="00FE31DD"/>
    <w:pPr>
      <w:ind w:left="1418"/>
    </w:pPr>
  </w:style>
  <w:style w:type="paragraph" w:styleId="List5">
    <w:name w:val="List 5"/>
    <w:basedOn w:val="List4"/>
    <w:rsid w:val="00FE31DD"/>
    <w:pPr>
      <w:ind w:left="1702"/>
    </w:pPr>
  </w:style>
  <w:style w:type="paragraph" w:styleId="List">
    <w:name w:val="List"/>
    <w:basedOn w:val="Normal"/>
    <w:rsid w:val="00FE31DD"/>
    <w:pPr>
      <w:ind w:left="568" w:hanging="284"/>
    </w:pPr>
    <w:rPr>
      <w:rFonts w:eastAsia="Times New Roman"/>
    </w:rPr>
  </w:style>
  <w:style w:type="paragraph" w:styleId="ListBullet">
    <w:name w:val="List Bullet"/>
    <w:basedOn w:val="List"/>
    <w:rsid w:val="00FE31DD"/>
  </w:style>
  <w:style w:type="paragraph" w:styleId="ListBullet4">
    <w:name w:val="List Bullet 4"/>
    <w:basedOn w:val="ListBullet3"/>
    <w:rsid w:val="00FE31DD"/>
    <w:pPr>
      <w:ind w:left="1418"/>
    </w:pPr>
  </w:style>
  <w:style w:type="paragraph" w:styleId="ListBullet5">
    <w:name w:val="List Bullet 5"/>
    <w:basedOn w:val="ListBullet4"/>
    <w:rsid w:val="00FE31DD"/>
    <w:pPr>
      <w:ind w:left="1702"/>
    </w:pPr>
  </w:style>
  <w:style w:type="paragraph" w:customStyle="1" w:styleId="CRCoverPage">
    <w:name w:val="CR Cover Page"/>
    <w:rsid w:val="00FE31DD"/>
    <w:pPr>
      <w:spacing w:after="120"/>
    </w:pPr>
    <w:rPr>
      <w:rFonts w:ascii="Arial" w:eastAsia="Times New Roman" w:hAnsi="Arial"/>
      <w:lang w:eastAsia="en-US"/>
    </w:rPr>
  </w:style>
  <w:style w:type="paragraph" w:customStyle="1" w:styleId="tdoc-header">
    <w:name w:val="tdoc-header"/>
    <w:rsid w:val="00FE31DD"/>
    <w:rPr>
      <w:rFonts w:ascii="Arial" w:eastAsia="Times New Roman" w:hAnsi="Arial"/>
      <w:noProof/>
      <w:sz w:val="24"/>
      <w:lang w:eastAsia="en-US"/>
    </w:rPr>
  </w:style>
  <w:style w:type="character" w:styleId="CommentReference">
    <w:name w:val="annotation reference"/>
    <w:semiHidden/>
    <w:rsid w:val="00FE31DD"/>
    <w:rPr>
      <w:sz w:val="16"/>
    </w:rPr>
  </w:style>
  <w:style w:type="paragraph" w:styleId="CommentText">
    <w:name w:val="annotation text"/>
    <w:basedOn w:val="Normal"/>
    <w:link w:val="CommentTextChar"/>
    <w:semiHidden/>
    <w:rsid w:val="00FE31DD"/>
    <w:rPr>
      <w:rFonts w:eastAsia="Times New Roman"/>
    </w:rPr>
  </w:style>
  <w:style w:type="character" w:customStyle="1" w:styleId="CommentTextChar">
    <w:name w:val="Comment Text Char"/>
    <w:basedOn w:val="DefaultParagraphFont"/>
    <w:link w:val="CommentText"/>
    <w:semiHidden/>
    <w:rsid w:val="00FE31DD"/>
    <w:rPr>
      <w:rFonts w:eastAsia="Times New Roman"/>
      <w:lang w:eastAsia="en-US"/>
    </w:rPr>
  </w:style>
  <w:style w:type="paragraph" w:styleId="CommentSubject">
    <w:name w:val="annotation subject"/>
    <w:basedOn w:val="CommentText"/>
    <w:next w:val="CommentText"/>
    <w:link w:val="CommentSubjectChar"/>
    <w:semiHidden/>
    <w:rsid w:val="00FE31DD"/>
    <w:rPr>
      <w:b/>
      <w:bCs/>
    </w:rPr>
  </w:style>
  <w:style w:type="character" w:customStyle="1" w:styleId="CommentSubjectChar">
    <w:name w:val="Comment Subject Char"/>
    <w:basedOn w:val="CommentTextChar"/>
    <w:link w:val="CommentSubject"/>
    <w:semiHidden/>
    <w:rsid w:val="00FE31DD"/>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45A66-3909-4534-893B-BB3DDFD6C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1</Pages>
  <Words>22788</Words>
  <Characters>129897</Characters>
  <Application>Microsoft Office Word</Application>
  <DocSecurity>0</DocSecurity>
  <Lines>1082</Lines>
  <Paragraphs>304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60</cp:revision>
  <cp:lastPrinted>2019-02-25T14:05:00Z</cp:lastPrinted>
  <dcterms:created xsi:type="dcterms:W3CDTF">2021-09-03T08:50:00Z</dcterms:created>
  <dcterms:modified xsi:type="dcterms:W3CDTF">2021-10-23T08:32:00Z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1634741055</vt:lpwstr>
  </property>
</Properties>
</file>