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2915CC">
            <w:pPr>
              <w:pStyle w:val="ZA"/>
              <w:framePr w:w="0" w:hRule="auto" w:wrap="auto" w:vAnchor="margin" w:hAnchor="text" w:yAlign="inline"/>
            </w:pPr>
            <w:bookmarkStart w:id="0" w:name="page1"/>
            <w:bookmarkStart w:id="1" w:name="_GoBack"/>
            <w:bookmarkEnd w:id="1"/>
            <w:r>
              <w:rPr>
                <w:sz w:val="64"/>
              </w:rPr>
              <w:t xml:space="preserve">3GPP TS 29.515 </w:t>
            </w:r>
            <w:r>
              <w:t>V</w:t>
            </w:r>
            <w:r w:rsidR="00E95281">
              <w:t>2</w:t>
            </w:r>
            <w:r>
              <w:t>.</w:t>
            </w:r>
            <w:r w:rsidR="00E95281">
              <w:t>0</w:t>
            </w:r>
            <w:r>
              <w:t xml:space="preserve">.0 </w:t>
            </w:r>
            <w:r>
              <w:rPr>
                <w:sz w:val="32"/>
              </w:rPr>
              <w:t>(</w:t>
            </w:r>
            <w:r w:rsidR="002915CC">
              <w:rPr>
                <w:sz w:val="32"/>
              </w:rPr>
              <w:t>20</w:t>
            </w:r>
            <w:r w:rsidR="002915CC">
              <w:rPr>
                <w:rFonts w:hint="eastAsia"/>
                <w:sz w:val="32"/>
                <w:lang w:eastAsia="zh-CN"/>
              </w:rPr>
              <w:t>20</w:t>
            </w:r>
            <w:r>
              <w:rPr>
                <w:sz w:val="32"/>
              </w:rPr>
              <w:t>-</w:t>
            </w:r>
            <w:r w:rsidR="002915CC">
              <w:rPr>
                <w:rFonts w:hint="eastAsia"/>
                <w:sz w:val="32"/>
                <w:lang w:eastAsia="zh-CN"/>
              </w:rPr>
              <w:t>03</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t xml:space="preserve"> </w:t>
            </w:r>
            <w:r>
              <w:rPr>
                <w:lang w:eastAsia="zh-CN"/>
              </w:rPr>
              <w:t xml:space="preserve">Gateway Mobile Location </w:t>
            </w:r>
            <w:r>
              <w:t>Services</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5288C">
            <w:r>
              <w:rPr>
                <w:i/>
                <w:noProof/>
                <w:lang w:val="en-US" w:eastAsia="zh-CN"/>
              </w:rPr>
              <w:drawing>
                <wp:inline distT="0" distB="0" distL="0" distR="0" wp14:anchorId="016B46DE" wp14:editId="0B8A5B9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35288C" w:rsidP="00133525">
            <w:pPr>
              <w:jc w:val="right"/>
            </w:pPr>
            <w:bookmarkStart w:id="3" w:name="logos"/>
            <w:r>
              <w:rPr>
                <w:noProof/>
                <w:lang w:val="en-US" w:eastAsia="zh-CN"/>
              </w:rPr>
              <w:drawing>
                <wp:inline distT="0" distB="0" distL="0" distR="0" wp14:anchorId="55E75D88" wp14:editId="27FC14E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5"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20</w:t>
            </w:r>
            <w:r>
              <w:rPr>
                <w:noProof/>
                <w:sz w:val="18"/>
              </w:rPr>
              <w:t>, 3GPP Organizational Partners (ARIB, ATIS, CCSA, ETSI, TSDSI, TTA, TTC).</w:t>
            </w:r>
            <w:bookmarkStart w:id="9" w:name="copyrightaddon"/>
            <w:bookmarkEnd w:id="9"/>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7"/>
          </w:p>
          <w:p w:rsidR="008D72A7" w:rsidRDefault="008D72A7"/>
        </w:tc>
      </w:tr>
    </w:tbl>
    <w:p w:rsidR="008D72A7" w:rsidRDefault="008D72A7" w:rsidP="008D72A7">
      <w:pPr>
        <w:pStyle w:val="TT"/>
      </w:pPr>
      <w:r>
        <w:br w:type="page"/>
      </w:r>
      <w:bookmarkStart w:id="10" w:name="tableOfContents"/>
      <w:bookmarkEnd w:id="10"/>
      <w:r>
        <w:lastRenderedPageBreak/>
        <w:t>Contents</w:t>
      </w:r>
    </w:p>
    <w:p w:rsidR="0011128F" w:rsidRDefault="0011128F">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_Toc34804177 \h </w:instrText>
      </w:r>
      <w:r>
        <w:fldChar w:fldCharType="separate"/>
      </w:r>
      <w:r>
        <w:t>5</w:t>
      </w:r>
      <w:r>
        <w:fldChar w:fldCharType="end"/>
      </w:r>
    </w:p>
    <w:p w:rsidR="0011128F" w:rsidRDefault="0011128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_Toc34804178 \h </w:instrText>
      </w:r>
      <w:r>
        <w:fldChar w:fldCharType="separate"/>
      </w:r>
      <w:r>
        <w:t>6</w:t>
      </w:r>
      <w:r>
        <w:fldChar w:fldCharType="end"/>
      </w:r>
    </w:p>
    <w:p w:rsidR="0011128F" w:rsidRDefault="0011128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_Toc34804179 \h </w:instrText>
      </w:r>
      <w:r>
        <w:fldChar w:fldCharType="separate"/>
      </w:r>
      <w:r>
        <w:t>6</w:t>
      </w:r>
      <w:r>
        <w:fldChar w:fldCharType="end"/>
      </w:r>
    </w:p>
    <w:p w:rsidR="0011128F" w:rsidRDefault="0011128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_Toc34804180 \h </w:instrText>
      </w:r>
      <w:r>
        <w:fldChar w:fldCharType="separate"/>
      </w:r>
      <w:r>
        <w:t>7</w:t>
      </w:r>
      <w:r>
        <w:fldChar w:fldCharType="end"/>
      </w:r>
    </w:p>
    <w:p w:rsidR="0011128F" w:rsidRDefault="0011128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_Toc34804181 \h </w:instrText>
      </w:r>
      <w:r>
        <w:fldChar w:fldCharType="separate"/>
      </w:r>
      <w:r>
        <w:t>7</w:t>
      </w:r>
      <w:r>
        <w:fldChar w:fldCharType="end"/>
      </w:r>
    </w:p>
    <w:p w:rsidR="0011128F" w:rsidRDefault="0011128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_Toc34804182 \h </w:instrText>
      </w:r>
      <w:r>
        <w:fldChar w:fldCharType="separate"/>
      </w:r>
      <w:r>
        <w:t>7</w:t>
      </w:r>
      <w:r>
        <w:fldChar w:fldCharType="end"/>
      </w:r>
    </w:p>
    <w:p w:rsidR="0011128F" w:rsidRDefault="0011128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_Toc34804183 \h </w:instrText>
      </w:r>
      <w:r>
        <w:fldChar w:fldCharType="separate"/>
      </w:r>
      <w:r>
        <w:t>7</w:t>
      </w:r>
      <w:r>
        <w:fldChar w:fldCharType="end"/>
      </w:r>
    </w:p>
    <w:p w:rsidR="0011128F" w:rsidRDefault="0011128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_Toc34804184 \h </w:instrText>
      </w:r>
      <w:r>
        <w:fldChar w:fldCharType="separate"/>
      </w:r>
      <w:r>
        <w:t>7</w:t>
      </w:r>
      <w:r>
        <w:fldChar w:fldCharType="end"/>
      </w:r>
    </w:p>
    <w:p w:rsidR="0011128F" w:rsidRDefault="0011128F">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_Toc34804185 \h </w:instrText>
      </w:r>
      <w:r>
        <w:fldChar w:fldCharType="separate"/>
      </w:r>
      <w:r>
        <w:t>8</w:t>
      </w:r>
      <w:r>
        <w:fldChar w:fldCharType="end"/>
      </w:r>
    </w:p>
    <w:p w:rsidR="0011128F" w:rsidRDefault="0011128F">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_Toc34804186 \h </w:instrText>
      </w:r>
      <w:r>
        <w:fldChar w:fldCharType="separate"/>
      </w:r>
      <w:r>
        <w:t>8</w:t>
      </w:r>
      <w:r>
        <w:fldChar w:fldCharType="end"/>
      </w:r>
    </w:p>
    <w:p w:rsidR="0011128F" w:rsidRDefault="0011128F">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_Toc34804187 \h </w:instrText>
      </w:r>
      <w:r>
        <w:fldChar w:fldCharType="separate"/>
      </w:r>
      <w:r>
        <w:t>8</w:t>
      </w:r>
      <w:r>
        <w:fldChar w:fldCharType="end"/>
      </w:r>
    </w:p>
    <w:p w:rsidR="0011128F" w:rsidRDefault="0011128F">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_Toc34804188 \h </w:instrText>
      </w:r>
      <w:r>
        <w:fldChar w:fldCharType="separate"/>
      </w:r>
      <w:r>
        <w:t>8</w:t>
      </w:r>
      <w:r>
        <w:fldChar w:fldCharType="end"/>
      </w:r>
    </w:p>
    <w:p w:rsidR="0011128F" w:rsidRDefault="0011128F">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_Toc34804189 \h </w:instrText>
      </w:r>
      <w:r>
        <w:fldChar w:fldCharType="separate"/>
      </w:r>
      <w:r>
        <w:t>8</w:t>
      </w:r>
      <w:r>
        <w:fldChar w:fldCharType="end"/>
      </w:r>
    </w:p>
    <w:p w:rsidR="0011128F" w:rsidRDefault="0011128F">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_Toc34804190 \h </w:instrText>
      </w:r>
      <w:r>
        <w:fldChar w:fldCharType="separate"/>
      </w:r>
      <w:r>
        <w:t>8</w:t>
      </w:r>
      <w:r>
        <w:fldChar w:fldCharType="end"/>
      </w:r>
    </w:p>
    <w:p w:rsidR="0011128F" w:rsidRDefault="0011128F">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_Toc34804191 \h </w:instrText>
      </w:r>
      <w:r>
        <w:fldChar w:fldCharType="separate"/>
      </w:r>
      <w:r>
        <w:t>9</w:t>
      </w:r>
      <w:r>
        <w:fldChar w:fldCharType="end"/>
      </w:r>
    </w:p>
    <w:p w:rsidR="0011128F" w:rsidRDefault="0011128F">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_Toc34804192 \h </w:instrText>
      </w:r>
      <w:r>
        <w:fldChar w:fldCharType="separate"/>
      </w:r>
      <w:r>
        <w:t>9</w:t>
      </w:r>
      <w:r>
        <w:fldChar w:fldCharType="end"/>
      </w:r>
    </w:p>
    <w:p w:rsidR="0011128F" w:rsidRDefault="0011128F">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_Toc34804193 \h </w:instrText>
      </w:r>
      <w:r>
        <w:fldChar w:fldCharType="separate"/>
      </w:r>
      <w:r>
        <w:t>9</w:t>
      </w:r>
      <w:r>
        <w:fldChar w:fldCharType="end"/>
      </w:r>
    </w:p>
    <w:p w:rsidR="0011128F" w:rsidRDefault="0011128F">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_Toc34804194 \h </w:instrText>
      </w:r>
      <w:r>
        <w:fldChar w:fldCharType="separate"/>
      </w:r>
      <w:r>
        <w:t>9</w:t>
      </w:r>
      <w:r>
        <w:fldChar w:fldCharType="end"/>
      </w:r>
    </w:p>
    <w:p w:rsidR="0011128F" w:rsidRDefault="0011128F">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_Toc34804195 \h </w:instrText>
      </w:r>
      <w:r>
        <w:fldChar w:fldCharType="separate"/>
      </w:r>
      <w:r>
        <w:t>10</w:t>
      </w:r>
      <w:r>
        <w:fldChar w:fldCharType="end"/>
      </w:r>
    </w:p>
    <w:p w:rsidR="0011128F" w:rsidRDefault="0011128F">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_Toc34804196 \h </w:instrText>
      </w:r>
      <w:r>
        <w:fldChar w:fldCharType="separate"/>
      </w:r>
      <w:r>
        <w:t>10</w:t>
      </w:r>
      <w:r>
        <w:fldChar w:fldCharType="end"/>
      </w:r>
    </w:p>
    <w:p w:rsidR="0011128F" w:rsidRDefault="0011128F">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_Toc34804197 \h </w:instrText>
      </w:r>
      <w:r>
        <w:fldChar w:fldCharType="separate"/>
      </w:r>
      <w:r>
        <w:t>10</w:t>
      </w:r>
      <w:r>
        <w:fldChar w:fldCharType="end"/>
      </w:r>
    </w:p>
    <w:p w:rsidR="0011128F" w:rsidRDefault="0011128F">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_Toc34804198 \h </w:instrText>
      </w:r>
      <w:r>
        <w:fldChar w:fldCharType="separate"/>
      </w:r>
      <w:r>
        <w:t>10</w:t>
      </w:r>
      <w:r>
        <w:fldChar w:fldCharType="end"/>
      </w:r>
    </w:p>
    <w:p w:rsidR="0011128F" w:rsidRDefault="0011128F">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_Toc34804199 \h </w:instrText>
      </w:r>
      <w:r>
        <w:fldChar w:fldCharType="separate"/>
      </w:r>
      <w:r>
        <w:t>11</w:t>
      </w:r>
      <w:r>
        <w:fldChar w:fldCharType="end"/>
      </w:r>
    </w:p>
    <w:p w:rsidR="0011128F" w:rsidRDefault="0011128F">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_Toc34804200 \h </w:instrText>
      </w:r>
      <w:r>
        <w:fldChar w:fldCharType="separate"/>
      </w:r>
      <w:r>
        <w:t>11</w:t>
      </w:r>
      <w:r>
        <w:fldChar w:fldCharType="end"/>
      </w:r>
    </w:p>
    <w:p w:rsidR="0011128F" w:rsidRDefault="0011128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_Toc34804201 \h </w:instrText>
      </w:r>
      <w:r>
        <w:fldChar w:fldCharType="separate"/>
      </w:r>
      <w:r>
        <w:t>12</w:t>
      </w:r>
      <w:r>
        <w:fldChar w:fldCharType="end"/>
      </w:r>
    </w:p>
    <w:p w:rsidR="0011128F" w:rsidRDefault="0011128F">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Mgmlc_Location</w:t>
      </w:r>
      <w:r>
        <w:t xml:space="preserve"> Service API</w:t>
      </w:r>
      <w:r>
        <w:tab/>
      </w:r>
      <w:r>
        <w:fldChar w:fldCharType="begin" w:fldLock="1"/>
      </w:r>
      <w:r>
        <w:instrText xml:space="preserve"> PAGEREF _Toc34804202 \h </w:instrText>
      </w:r>
      <w:r>
        <w:fldChar w:fldCharType="separate"/>
      </w:r>
      <w:r>
        <w:t>12</w:t>
      </w:r>
      <w:r>
        <w:fldChar w:fldCharType="end"/>
      </w:r>
    </w:p>
    <w:p w:rsidR="0011128F" w:rsidRDefault="0011128F">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_Toc34804203 \h </w:instrText>
      </w:r>
      <w:r>
        <w:fldChar w:fldCharType="separate"/>
      </w:r>
      <w:r>
        <w:t>12</w:t>
      </w:r>
      <w:r>
        <w:fldChar w:fldCharType="end"/>
      </w:r>
    </w:p>
    <w:p w:rsidR="0011128F" w:rsidRDefault="0011128F">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_Toc34804204 \h </w:instrText>
      </w:r>
      <w:r>
        <w:fldChar w:fldCharType="separate"/>
      </w:r>
      <w:r>
        <w:t>12</w:t>
      </w:r>
      <w:r>
        <w:fldChar w:fldCharType="end"/>
      </w:r>
    </w:p>
    <w:p w:rsidR="0011128F" w:rsidRDefault="0011128F">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_Toc34804205 \h </w:instrText>
      </w:r>
      <w:r>
        <w:fldChar w:fldCharType="separate"/>
      </w:r>
      <w:r>
        <w:t>12</w:t>
      </w:r>
      <w:r>
        <w:fldChar w:fldCharType="end"/>
      </w:r>
    </w:p>
    <w:p w:rsidR="0011128F" w:rsidRDefault="0011128F">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_Toc34804206 \h </w:instrText>
      </w:r>
      <w:r>
        <w:fldChar w:fldCharType="separate"/>
      </w:r>
      <w:r>
        <w:t>12</w:t>
      </w:r>
      <w:r>
        <w:fldChar w:fldCharType="end"/>
      </w:r>
    </w:p>
    <w:p w:rsidR="0011128F" w:rsidRDefault="0011128F">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_Toc34804207 \h </w:instrText>
      </w:r>
      <w:r>
        <w:fldChar w:fldCharType="separate"/>
      </w:r>
      <w:r>
        <w:t>12</w:t>
      </w:r>
      <w:r>
        <w:fldChar w:fldCharType="end"/>
      </w:r>
    </w:p>
    <w:p w:rsidR="0011128F" w:rsidRDefault="0011128F">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_Toc34804208 \h </w:instrText>
      </w:r>
      <w:r>
        <w:fldChar w:fldCharType="separate"/>
      </w:r>
      <w:r>
        <w:t>12</w:t>
      </w:r>
      <w:r>
        <w:fldChar w:fldCharType="end"/>
      </w:r>
    </w:p>
    <w:p w:rsidR="0011128F" w:rsidRDefault="0011128F">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_Toc34804209 \h </w:instrText>
      </w:r>
      <w:r>
        <w:fldChar w:fldCharType="separate"/>
      </w:r>
      <w:r>
        <w:t>12</w:t>
      </w:r>
      <w:r>
        <w:fldChar w:fldCharType="end"/>
      </w:r>
    </w:p>
    <w:p w:rsidR="0011128F" w:rsidRDefault="0011128F">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_Toc34804210 \h </w:instrText>
      </w:r>
      <w:r>
        <w:fldChar w:fldCharType="separate"/>
      </w:r>
      <w:r>
        <w:t>12</w:t>
      </w:r>
      <w:r>
        <w:fldChar w:fldCharType="end"/>
      </w:r>
    </w:p>
    <w:p w:rsidR="0011128F" w:rsidRDefault="0011128F">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_Toc34804211 \h </w:instrText>
      </w:r>
      <w:r>
        <w:fldChar w:fldCharType="separate"/>
      </w:r>
      <w:r>
        <w:t>13</w:t>
      </w:r>
      <w:r>
        <w:fldChar w:fldCharType="end"/>
      </w:r>
    </w:p>
    <w:p w:rsidR="0011128F" w:rsidRDefault="0011128F">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_Toc34804212 \h </w:instrText>
      </w:r>
      <w:r>
        <w:fldChar w:fldCharType="separate"/>
      </w:r>
      <w:r>
        <w:t>13</w:t>
      </w:r>
      <w:r>
        <w:fldChar w:fldCharType="end"/>
      </w:r>
    </w:p>
    <w:p w:rsidR="0011128F" w:rsidRDefault="0011128F">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_Toc34804213 \h </w:instrText>
      </w:r>
      <w:r>
        <w:fldChar w:fldCharType="separate"/>
      </w:r>
      <w:r>
        <w:t>13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_Toc34804214 \h </w:instrText>
      </w:r>
      <w:r>
        <w:fldChar w:fldCharType="separate"/>
      </w:r>
      <w:r>
        <w:t>13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_Toc34804215 \h </w:instrText>
      </w:r>
      <w:r>
        <w:fldChar w:fldCharType="separate"/>
      </w:r>
      <w:r>
        <w:t>13</w:t>
      </w:r>
      <w:r>
        <w:fldChar w:fldCharType="end"/>
      </w:r>
    </w:p>
    <w:p w:rsidR="0011128F" w:rsidRDefault="0011128F">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_Toc34804216 \h </w:instrText>
      </w:r>
      <w:r>
        <w:fldChar w:fldCharType="separate"/>
      </w:r>
      <w:r>
        <w:t>14</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_Toc34804217 \h </w:instrText>
      </w:r>
      <w:r>
        <w:fldChar w:fldCharType="separate"/>
      </w:r>
      <w:r>
        <w:t>14</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_Toc34804218 \h </w:instrText>
      </w:r>
      <w:r>
        <w:fldChar w:fldCharType="separate"/>
      </w:r>
      <w:r>
        <w:t>14</w:t>
      </w:r>
      <w:r>
        <w:fldChar w:fldCharType="end"/>
      </w:r>
    </w:p>
    <w:p w:rsidR="0011128F" w:rsidRDefault="0011128F">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_Toc34804219 \h </w:instrText>
      </w:r>
      <w:r>
        <w:fldChar w:fldCharType="separate"/>
      </w:r>
      <w:r>
        <w:t>15</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_Toc34804220 \h </w:instrText>
      </w:r>
      <w:r>
        <w:fldChar w:fldCharType="separate"/>
      </w:r>
      <w:r>
        <w:t>15</w:t>
      </w:r>
      <w:r>
        <w:fldChar w:fldCharType="end"/>
      </w:r>
    </w:p>
    <w:p w:rsidR="0011128F" w:rsidRDefault="0011128F">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_Toc34804221 \h </w:instrText>
      </w:r>
      <w:r>
        <w:fldChar w:fldCharType="separate"/>
      </w:r>
      <w:r>
        <w:t>15</w:t>
      </w:r>
      <w:r>
        <w:fldChar w:fldCharType="end"/>
      </w:r>
    </w:p>
    <w:p w:rsidR="0011128F" w:rsidRDefault="0011128F">
      <w:pPr>
        <w:pStyle w:val="TOC3"/>
        <w:rPr>
          <w:rFonts w:asciiTheme="minorHAnsi" w:hAnsiTheme="minorHAnsi" w:cstheme="minorBidi"/>
          <w:sz w:val="22"/>
          <w:szCs w:val="22"/>
          <w:lang w:eastAsia="en-GB"/>
        </w:rPr>
      </w:pPr>
      <w:r>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_Toc34804222 \h </w:instrText>
      </w:r>
      <w:r>
        <w:fldChar w:fldCharType="separate"/>
      </w:r>
      <w:r>
        <w:t>15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_Toc34804223 \h </w:instrText>
      </w:r>
      <w:r>
        <w:fldChar w:fldCharType="separate"/>
      </w:r>
      <w:r>
        <w:t>15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_Toc34804224 \h </w:instrText>
      </w:r>
      <w:r>
        <w:fldChar w:fldCharType="separate"/>
      </w:r>
      <w:r>
        <w:t>15</w:t>
      </w:r>
      <w:r>
        <w:fldChar w:fldCharType="end"/>
      </w:r>
    </w:p>
    <w:p w:rsidR="0011128F" w:rsidRDefault="0011128F">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_Toc34804225 \h </w:instrText>
      </w:r>
      <w:r>
        <w:fldChar w:fldCharType="separate"/>
      </w:r>
      <w:r>
        <w:t>15</w:t>
      </w:r>
      <w:r>
        <w:fldChar w:fldCharType="end"/>
      </w:r>
    </w:p>
    <w:p w:rsidR="0011128F" w:rsidRDefault="0011128F">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_Toc34804226 \h </w:instrText>
      </w:r>
      <w:r>
        <w:fldChar w:fldCharType="separate"/>
      </w:r>
      <w:r>
        <w:t>15</w:t>
      </w:r>
      <w:r>
        <w:fldChar w:fldCharType="end"/>
      </w:r>
    </w:p>
    <w:p w:rsidR="0011128F" w:rsidRDefault="0011128F">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_Toc34804227 \h </w:instrText>
      </w:r>
      <w:r>
        <w:fldChar w:fldCharType="separate"/>
      </w:r>
      <w:r>
        <w:t>15</w:t>
      </w:r>
      <w:r>
        <w:fldChar w:fldCharType="end"/>
      </w:r>
    </w:p>
    <w:p w:rsidR="0011128F" w:rsidRDefault="0011128F">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_Toc34804228 \h </w:instrText>
      </w:r>
      <w:r>
        <w:fldChar w:fldCharType="separate"/>
      </w:r>
      <w:r>
        <w:t>15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_Toc34804229 \h </w:instrText>
      </w:r>
      <w:r>
        <w:fldChar w:fldCharType="separate"/>
      </w:r>
      <w:r>
        <w:t>16</w:t>
      </w:r>
      <w:r>
        <w:fldChar w:fldCharType="end"/>
      </w:r>
    </w:p>
    <w:p w:rsidR="0011128F" w:rsidRDefault="0011128F">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_Toc34804230 \h </w:instrText>
      </w:r>
      <w:r>
        <w:fldChar w:fldCharType="separate"/>
      </w:r>
      <w:r>
        <w:t>16</w:t>
      </w:r>
      <w:r>
        <w:fldChar w:fldCharType="end"/>
      </w:r>
    </w:p>
    <w:p w:rsidR="0011128F" w:rsidRDefault="0011128F">
      <w:pPr>
        <w:pStyle w:val="TOC5"/>
        <w:rPr>
          <w:rFonts w:asciiTheme="minorHAnsi" w:hAnsiTheme="minorHAnsi" w:cstheme="minorBidi"/>
          <w:sz w:val="22"/>
          <w:szCs w:val="22"/>
          <w:lang w:eastAsia="en-GB"/>
        </w:rPr>
      </w:pPr>
      <w:r>
        <w:lastRenderedPageBreak/>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_Toc34804231 \h </w:instrText>
      </w:r>
      <w:r>
        <w:fldChar w:fldCharType="separate"/>
      </w:r>
      <w:r>
        <w:t>16</w:t>
      </w:r>
      <w:r>
        <w:fldChar w:fldCharType="end"/>
      </w:r>
    </w:p>
    <w:p w:rsidR="0011128F" w:rsidRDefault="0011128F">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_Toc34804232 \h </w:instrText>
      </w:r>
      <w:r>
        <w:fldChar w:fldCharType="separate"/>
      </w:r>
      <w:r>
        <w:t>16</w:t>
      </w:r>
      <w:r>
        <w:fldChar w:fldCharType="end"/>
      </w:r>
    </w:p>
    <w:p w:rsidR="0011128F" w:rsidRDefault="0011128F">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_Toc34804233 \h </w:instrText>
      </w:r>
      <w:r>
        <w:fldChar w:fldCharType="separate"/>
      </w:r>
      <w:r>
        <w:t>16</w:t>
      </w:r>
      <w:r>
        <w:fldChar w:fldCharType="end"/>
      </w:r>
    </w:p>
    <w:p w:rsidR="0011128F" w:rsidRDefault="0011128F">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_Toc34804234 \h </w:instrText>
      </w:r>
      <w:r>
        <w:fldChar w:fldCharType="separate"/>
      </w:r>
      <w:r>
        <w:t>16</w:t>
      </w:r>
      <w:r>
        <w:fldChar w:fldCharType="end"/>
      </w:r>
    </w:p>
    <w:p w:rsidR="0011128F" w:rsidRDefault="0011128F">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_Toc34804235 \h </w:instrText>
      </w:r>
      <w:r>
        <w:fldChar w:fldCharType="separate"/>
      </w:r>
      <w:r>
        <w:t>16</w:t>
      </w:r>
      <w:r>
        <w:fldChar w:fldCharType="end"/>
      </w:r>
    </w:p>
    <w:p w:rsidR="0011128F" w:rsidRDefault="0011128F">
      <w:pPr>
        <w:pStyle w:val="TOC4"/>
        <w:rPr>
          <w:rFonts w:asciiTheme="minorHAnsi" w:hAnsiTheme="minorHAnsi" w:cstheme="minorBidi"/>
          <w:sz w:val="22"/>
          <w:szCs w:val="22"/>
          <w:lang w:eastAsia="en-GB"/>
        </w:rPr>
      </w:pPr>
      <w:r w:rsidRPr="0011128F">
        <w:t>6.1.</w:t>
      </w:r>
      <w:r w:rsidRPr="0011128F">
        <w:rPr>
          <w:lang w:eastAsia="zh-CN"/>
        </w:rPr>
        <w:t>5</w:t>
      </w:r>
      <w:r w:rsidRPr="0011128F">
        <w:t>.2</w:t>
      </w:r>
      <w:r w:rsidRPr="0011128F">
        <w:rPr>
          <w:rFonts w:asciiTheme="minorHAnsi" w:hAnsiTheme="minorHAnsi" w:cstheme="minorBidi"/>
          <w:sz w:val="22"/>
          <w:szCs w:val="22"/>
          <w:lang w:eastAsia="en-GB"/>
        </w:rPr>
        <w:tab/>
      </w:r>
      <w:r w:rsidRPr="008D7A3B">
        <w:rPr>
          <w:lang w:val="en-US"/>
        </w:rPr>
        <w:t>Structured data types</w:t>
      </w:r>
      <w:r>
        <w:tab/>
      </w:r>
      <w:r>
        <w:fldChar w:fldCharType="begin" w:fldLock="1"/>
      </w:r>
      <w:r>
        <w:instrText xml:space="preserve"> PAGEREF _Toc34804236 \h </w:instrText>
      </w:r>
      <w:r>
        <w:fldChar w:fldCharType="separate"/>
      </w:r>
      <w:r>
        <w:t>18</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_Toc34804237 \h </w:instrText>
      </w:r>
      <w:r>
        <w:fldChar w:fldCharType="separate"/>
      </w:r>
      <w:r>
        <w:t>18</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_Toc34804238 \h </w:instrText>
      </w:r>
      <w:r>
        <w:fldChar w:fldCharType="separate"/>
      </w:r>
      <w:r>
        <w:t>19</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_Toc34804239 \h </w:instrText>
      </w:r>
      <w:r>
        <w:fldChar w:fldCharType="separate"/>
      </w:r>
      <w:r>
        <w:t>20</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_Toc34804240 \h </w:instrText>
      </w:r>
      <w:r>
        <w:fldChar w:fldCharType="separate"/>
      </w:r>
      <w:r>
        <w:t>20</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_Toc34804241 \h </w:instrText>
      </w:r>
      <w:r>
        <w:fldChar w:fldCharType="separate"/>
      </w:r>
      <w:r>
        <w:t>21</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_Toc34804242 \h </w:instrText>
      </w:r>
      <w:r>
        <w:fldChar w:fldCharType="separate"/>
      </w:r>
      <w:r>
        <w:t>22</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UePrivacyReqirements</w:t>
      </w:r>
      <w:r>
        <w:tab/>
      </w:r>
      <w:r>
        <w:fldChar w:fldCharType="begin" w:fldLock="1"/>
      </w:r>
      <w:r>
        <w:instrText xml:space="preserve"> PAGEREF _Toc34804243 \h </w:instrText>
      </w:r>
      <w:r>
        <w:fldChar w:fldCharType="separate"/>
      </w:r>
      <w:r>
        <w:t>22</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t xml:space="preserve">Type: </w:t>
      </w:r>
      <w:r>
        <w:rPr>
          <w:lang w:eastAsia="zh-CN"/>
        </w:rPr>
        <w:t>UePrivacyCallSessionUnrelatedClass</w:t>
      </w:r>
      <w:r>
        <w:tab/>
      </w:r>
      <w:r>
        <w:fldChar w:fldCharType="begin" w:fldLock="1"/>
      </w:r>
      <w:r>
        <w:instrText xml:space="preserve"> PAGEREF _Toc34804244 \h </w:instrText>
      </w:r>
      <w:r>
        <w:fldChar w:fldCharType="separate"/>
      </w:r>
      <w:r>
        <w:t>23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_Toc34804245 \h </w:instrText>
      </w:r>
      <w:r>
        <w:fldChar w:fldCharType="separate"/>
      </w:r>
      <w:r>
        <w:t>23</w:t>
      </w:r>
      <w:r>
        <w:fldChar w:fldCharType="end"/>
      </w:r>
    </w:p>
    <w:p w:rsidR="0011128F" w:rsidRDefault="0011128F">
      <w:pPr>
        <w:pStyle w:val="TOC4"/>
        <w:rPr>
          <w:rFonts w:asciiTheme="minorHAnsi" w:hAnsiTheme="minorHAnsi" w:cstheme="minorBidi"/>
          <w:sz w:val="22"/>
          <w:szCs w:val="22"/>
          <w:lang w:eastAsia="en-GB"/>
        </w:rPr>
      </w:pPr>
      <w:r w:rsidRPr="0011128F">
        <w:t>6.1.</w:t>
      </w:r>
      <w:r w:rsidRPr="0011128F">
        <w:rPr>
          <w:lang w:eastAsia="zh-CN"/>
        </w:rPr>
        <w:t>5</w:t>
      </w:r>
      <w:r w:rsidRPr="0011128F">
        <w:t>.3</w:t>
      </w:r>
      <w:r w:rsidRPr="0011128F">
        <w:rPr>
          <w:rFonts w:asciiTheme="minorHAnsi" w:hAnsiTheme="minorHAnsi" w:cstheme="minorBidi"/>
          <w:sz w:val="22"/>
          <w:szCs w:val="22"/>
          <w:lang w:eastAsia="en-GB"/>
        </w:rPr>
        <w:tab/>
      </w:r>
      <w:r w:rsidRPr="008D7A3B">
        <w:rPr>
          <w:lang w:val="en-US"/>
        </w:rPr>
        <w:t>Simple data types and enumerations</w:t>
      </w:r>
      <w:r>
        <w:tab/>
      </w:r>
      <w:r>
        <w:fldChar w:fldCharType="begin" w:fldLock="1"/>
      </w:r>
      <w:r>
        <w:instrText xml:space="preserve"> PAGEREF _Toc34804246 \h </w:instrText>
      </w:r>
      <w:r>
        <w:fldChar w:fldCharType="separate"/>
      </w:r>
      <w:r>
        <w:t>23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_Toc34804247 \h </w:instrText>
      </w:r>
      <w:r>
        <w:fldChar w:fldCharType="separate"/>
      </w:r>
      <w:r>
        <w:t>23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_Toc34804248 \h </w:instrText>
      </w:r>
      <w:r>
        <w:fldChar w:fldCharType="separate"/>
      </w:r>
      <w:r>
        <w:t>23</w:t>
      </w:r>
      <w:r>
        <w:fldChar w:fldCharType="end"/>
      </w:r>
    </w:p>
    <w:p w:rsidR="0011128F" w:rsidRDefault="0011128F">
      <w:pPr>
        <w:pStyle w:val="TOC5"/>
        <w:rPr>
          <w:rFonts w:asciiTheme="minorHAnsi" w:hAnsiTheme="minorHAnsi" w:cstheme="minorBidi"/>
          <w:sz w:val="22"/>
          <w:szCs w:val="22"/>
          <w:lang w:eastAsia="en-GB"/>
        </w:rPr>
      </w:pPr>
      <w:r>
        <w:t>6.1.</w:t>
      </w:r>
      <w:r>
        <w:rPr>
          <w:lang w:eastAsia="zh-CN"/>
        </w:rPr>
        <w:t xml:space="preserve"> 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_Toc34804249 \h </w:instrText>
      </w:r>
      <w:r>
        <w:fldChar w:fldCharType="separate"/>
      </w:r>
      <w:r>
        <w:t>24</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_Toc34804250 \h </w:instrText>
      </w:r>
      <w:r>
        <w:fldChar w:fldCharType="separate"/>
      </w:r>
      <w:r>
        <w:t>24</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_Toc34804251 \h </w:instrText>
      </w:r>
      <w:r>
        <w:fldChar w:fldCharType="separate"/>
      </w:r>
      <w:r>
        <w:t>24</w:t>
      </w:r>
      <w:r>
        <w:fldChar w:fldCharType="end"/>
      </w:r>
    </w:p>
    <w:p w:rsidR="0011128F" w:rsidRDefault="0011128F">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_Toc34804252 \h </w:instrText>
      </w:r>
      <w:r>
        <w:fldChar w:fldCharType="separate"/>
      </w:r>
      <w:r>
        <w:t>24</w:t>
      </w:r>
      <w:r>
        <w:fldChar w:fldCharType="end"/>
      </w:r>
    </w:p>
    <w:p w:rsidR="0011128F" w:rsidRDefault="0011128F">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_Toc34804253 \h </w:instrText>
      </w:r>
      <w:r>
        <w:fldChar w:fldCharType="separate"/>
      </w:r>
      <w:r>
        <w:t>25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_Toc34804254 \h </w:instrText>
      </w:r>
      <w:r>
        <w:fldChar w:fldCharType="separate"/>
      </w:r>
      <w:r>
        <w:t>25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_Toc34804255 \h </w:instrText>
      </w:r>
      <w:r>
        <w:fldChar w:fldCharType="separate"/>
      </w:r>
      <w:r>
        <w:t>25</w:t>
      </w:r>
      <w:r>
        <w:fldChar w:fldCharType="end"/>
      </w:r>
    </w:p>
    <w:p w:rsidR="0011128F" w:rsidRDefault="0011128F">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_Toc34804256 \h </w:instrText>
      </w:r>
      <w:r>
        <w:fldChar w:fldCharType="separate"/>
      </w:r>
      <w:r>
        <w:t>25</w:t>
      </w:r>
      <w:r>
        <w:fldChar w:fldCharType="end"/>
      </w:r>
    </w:p>
    <w:p w:rsidR="0011128F" w:rsidRDefault="0011128F">
      <w:pPr>
        <w:pStyle w:val="TOC3"/>
        <w:rPr>
          <w:rFonts w:asciiTheme="minorHAnsi" w:hAnsiTheme="minorHAnsi" w:cstheme="minorBidi"/>
          <w:sz w:val="22"/>
          <w:szCs w:val="22"/>
          <w:lang w:eastAsia="en-GB"/>
        </w:rPr>
      </w:pPr>
      <w:r w:rsidRPr="0011128F">
        <w:t>6.1.</w:t>
      </w:r>
      <w:r w:rsidRPr="0011128F">
        <w:rPr>
          <w:lang w:eastAsia="zh-CN"/>
        </w:rPr>
        <w:t>7</w:t>
      </w:r>
      <w:r w:rsidRPr="0011128F">
        <w:rPr>
          <w:rFonts w:asciiTheme="minorHAnsi" w:hAnsiTheme="minorHAnsi" w:cstheme="minorBidi"/>
          <w:sz w:val="22"/>
          <w:szCs w:val="22"/>
          <w:lang w:eastAsia="en-GB"/>
        </w:rPr>
        <w:tab/>
      </w:r>
      <w:r w:rsidRPr="008D7A3B">
        <w:rPr>
          <w:lang w:val="en-US"/>
        </w:rPr>
        <w:t>Feature negotiation</w:t>
      </w:r>
      <w:r>
        <w:tab/>
      </w:r>
      <w:r>
        <w:fldChar w:fldCharType="begin" w:fldLock="1"/>
      </w:r>
      <w:r>
        <w:instrText xml:space="preserve"> PAGEREF _Toc34804257 \h </w:instrText>
      </w:r>
      <w:r>
        <w:fldChar w:fldCharType="separate"/>
      </w:r>
      <w:r>
        <w:t>25</w:t>
      </w:r>
      <w:r>
        <w:fldChar w:fldCharType="end"/>
      </w:r>
    </w:p>
    <w:p w:rsidR="0011128F" w:rsidRDefault="0011128F">
      <w:pPr>
        <w:pStyle w:val="TOC3"/>
        <w:rPr>
          <w:rFonts w:asciiTheme="minorHAnsi" w:hAnsiTheme="minorHAnsi" w:cstheme="minorBidi"/>
          <w:sz w:val="22"/>
          <w:szCs w:val="22"/>
          <w:lang w:eastAsia="en-GB"/>
        </w:rPr>
      </w:pPr>
      <w:r w:rsidRPr="0011128F">
        <w:t>6.1.</w:t>
      </w:r>
      <w:r w:rsidRPr="0011128F">
        <w:rPr>
          <w:lang w:eastAsia="zh-CN"/>
        </w:rPr>
        <w:t>8</w:t>
      </w:r>
      <w:r w:rsidRPr="0011128F">
        <w:rPr>
          <w:rFonts w:asciiTheme="minorHAnsi" w:hAnsiTheme="minorHAnsi" w:cstheme="minorBidi"/>
          <w:sz w:val="22"/>
          <w:szCs w:val="22"/>
          <w:lang w:eastAsia="en-GB"/>
        </w:rPr>
        <w:tab/>
      </w:r>
      <w:r w:rsidRPr="008D7A3B">
        <w:rPr>
          <w:lang w:val="en-US"/>
        </w:rPr>
        <w:t>Security</w:t>
      </w:r>
      <w:r>
        <w:tab/>
      </w:r>
      <w:r>
        <w:fldChar w:fldCharType="begin" w:fldLock="1"/>
      </w:r>
      <w:r>
        <w:instrText xml:space="preserve"> PAGEREF _Toc34804258 \h </w:instrText>
      </w:r>
      <w:r>
        <w:fldChar w:fldCharType="separate"/>
      </w:r>
      <w:r>
        <w:t>26</w:t>
      </w:r>
      <w:r>
        <w:fldChar w:fldCharType="end"/>
      </w:r>
    </w:p>
    <w:p w:rsidR="0011128F" w:rsidRDefault="0011128F" w:rsidP="0011128F">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_Toc34804259 \h </w:instrText>
      </w:r>
      <w:r>
        <w:fldChar w:fldCharType="separate"/>
      </w:r>
      <w:r>
        <w:t>27</w:t>
      </w:r>
      <w:r>
        <w:fldChar w:fldCharType="end"/>
      </w:r>
    </w:p>
    <w:p w:rsidR="0011128F" w:rsidRDefault="0011128F">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_Toc34804260 \h </w:instrText>
      </w:r>
      <w:r>
        <w:fldChar w:fldCharType="separate"/>
      </w:r>
      <w:r>
        <w:t>27</w:t>
      </w:r>
      <w:r>
        <w:fldChar w:fldCharType="end"/>
      </w:r>
    </w:p>
    <w:p w:rsidR="0011128F" w:rsidRDefault="0011128F">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_Toc34804261 \h </w:instrText>
      </w:r>
      <w:r>
        <w:fldChar w:fldCharType="separate"/>
      </w:r>
      <w:r>
        <w:t>27</w:t>
      </w:r>
      <w:r>
        <w:fldChar w:fldCharType="end"/>
      </w:r>
    </w:p>
    <w:p w:rsidR="0011128F" w:rsidRDefault="0011128F" w:rsidP="0011128F">
      <w:pPr>
        <w:pStyle w:val="TOC8"/>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_Toc34804262 \h </w:instrText>
      </w:r>
      <w:r>
        <w:fldChar w:fldCharType="separate"/>
      </w:r>
      <w:r>
        <w:t>34</w:t>
      </w:r>
      <w:r>
        <w:fldChar w:fldCharType="end"/>
      </w:r>
    </w:p>
    <w:p w:rsidR="008D72A7" w:rsidRDefault="0011128F"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1" w:name="foreword"/>
      <w:bookmarkStart w:id="12" w:name="_Toc2086433"/>
      <w:bookmarkStart w:id="13" w:name="_Toc22624222"/>
      <w:bookmarkStart w:id="14" w:name="_Toc26202283"/>
      <w:bookmarkStart w:id="15" w:name="_Toc26202469"/>
      <w:bookmarkStart w:id="16" w:name="_Toc34804177"/>
      <w:bookmarkEnd w:id="11"/>
      <w:r w:rsidRPr="008D72A7">
        <w:lastRenderedPageBreak/>
        <w:t>Foreword</w:t>
      </w:r>
      <w:bookmarkEnd w:id="12"/>
      <w:bookmarkEnd w:id="13"/>
      <w:bookmarkEnd w:id="14"/>
      <w:bookmarkEnd w:id="15"/>
      <w:bookmarkEnd w:id="16"/>
    </w:p>
    <w:p w:rsidR="008D72A7" w:rsidRPr="008D72A7" w:rsidRDefault="008D72A7" w:rsidP="008D72A7">
      <w:r>
        <w:t xml:space="preserve">This Technical </w:t>
      </w:r>
      <w:bookmarkStart w:id="17" w:name="spectype3"/>
      <w:r>
        <w:t>Specification</w:t>
      </w:r>
      <w:bookmarkEnd w:id="17"/>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18" w:name="introduction"/>
      <w:bookmarkStart w:id="19" w:name="_Toc18853021"/>
      <w:bookmarkStart w:id="20" w:name="_Toc22141021"/>
      <w:bookmarkStart w:id="21" w:name="_Toc22624223"/>
      <w:bookmarkStart w:id="22" w:name="_Toc26202284"/>
      <w:bookmarkStart w:id="23" w:name="_Toc26202470"/>
      <w:bookmarkStart w:id="24" w:name="_Toc34804178"/>
      <w:bookmarkEnd w:id="18"/>
      <w:r w:rsidRPr="008D72A7">
        <w:t>1</w:t>
      </w:r>
      <w:r w:rsidRPr="008D72A7">
        <w:tab/>
        <w:t>Scope</w:t>
      </w:r>
      <w:bookmarkEnd w:id="19"/>
      <w:bookmarkEnd w:id="20"/>
      <w:bookmarkEnd w:id="21"/>
      <w:bookmarkEnd w:id="22"/>
      <w:bookmarkEnd w:id="23"/>
      <w:bookmarkEnd w:id="24"/>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Nglmc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25" w:name="_Toc26202285"/>
      <w:bookmarkStart w:id="26" w:name="_Toc22624224"/>
      <w:bookmarkStart w:id="27" w:name="_Toc22141022"/>
      <w:bookmarkStart w:id="28" w:name="_Toc18853022"/>
      <w:bookmarkStart w:id="29" w:name="_Toc26202471"/>
      <w:bookmarkStart w:id="30" w:name="_Toc34804179"/>
      <w:r w:rsidRPr="008D72A7">
        <w:t>2</w:t>
      </w:r>
      <w:r w:rsidRPr="008D72A7">
        <w:tab/>
        <w:t>References</w:t>
      </w:r>
      <w:bookmarkEnd w:id="25"/>
      <w:bookmarkEnd w:id="26"/>
      <w:bookmarkEnd w:id="27"/>
      <w:bookmarkEnd w:id="28"/>
      <w:bookmarkEnd w:id="29"/>
      <w:bookmarkEnd w:id="30"/>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31" w:name="OLE_LINK4"/>
      <w:bookmarkStart w:id="32" w:name="OLE_LINK3"/>
      <w:bookmarkStart w:id="33" w:name="OLE_LINK2"/>
      <w:bookmarkStart w:id="34"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r>
        <w:rPr>
          <w:lang w:eastAsia="zh-CN"/>
        </w:rPr>
        <w:t xml:space="preserve"> </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0847BD" w:rsidRPr="00D0615C"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8D72A7" w:rsidRPr="008D72A7" w:rsidRDefault="008D72A7" w:rsidP="008D72A7">
      <w:pPr>
        <w:pStyle w:val="Heading1"/>
      </w:pPr>
      <w:r w:rsidRPr="008D72A7">
        <w:t xml:space="preserve"> </w:t>
      </w:r>
      <w:bookmarkStart w:id="35" w:name="_Toc26202286"/>
      <w:bookmarkStart w:id="36" w:name="_Toc22624225"/>
      <w:bookmarkStart w:id="37" w:name="_Toc22141023"/>
      <w:bookmarkStart w:id="38" w:name="_Toc18853023"/>
      <w:bookmarkStart w:id="39" w:name="_Toc26202472"/>
      <w:bookmarkStart w:id="40" w:name="_Toc34804180"/>
      <w:r w:rsidRPr="008D72A7">
        <w:t>3</w:t>
      </w:r>
      <w:r w:rsidRPr="008D72A7">
        <w:tab/>
      </w:r>
      <w:bookmarkEnd w:id="35"/>
      <w:bookmarkEnd w:id="36"/>
      <w:bookmarkEnd w:id="37"/>
      <w:bookmarkEnd w:id="38"/>
      <w:bookmarkEnd w:id="39"/>
      <w:bookmarkEnd w:id="40"/>
      <w:r w:rsidR="00325ACD" w:rsidRPr="004D3578">
        <w:t>Definitions</w:t>
      </w:r>
      <w:r w:rsidR="00325ACD">
        <w:t xml:space="preserve"> of terms, symbols and abbreviations</w:t>
      </w:r>
    </w:p>
    <w:p w:rsidR="008D72A7" w:rsidRPr="008D72A7" w:rsidRDefault="008D72A7" w:rsidP="008D72A7">
      <w:pPr>
        <w:pStyle w:val="Heading2"/>
      </w:pPr>
      <w:bookmarkStart w:id="41" w:name="_Toc26202287"/>
      <w:bookmarkStart w:id="42" w:name="_Toc22624226"/>
      <w:bookmarkStart w:id="43" w:name="_Toc22141024"/>
      <w:bookmarkStart w:id="44" w:name="_Toc18853024"/>
      <w:bookmarkStart w:id="45" w:name="_Toc26202473"/>
      <w:bookmarkStart w:id="46" w:name="_Toc34804181"/>
      <w:r w:rsidRPr="008D72A7">
        <w:t>3.1</w:t>
      </w:r>
      <w:r w:rsidRPr="008D72A7">
        <w:tab/>
      </w:r>
      <w:bookmarkEnd w:id="41"/>
      <w:bookmarkEnd w:id="42"/>
      <w:bookmarkEnd w:id="43"/>
      <w:bookmarkEnd w:id="44"/>
      <w:bookmarkEnd w:id="45"/>
      <w:bookmarkEnd w:id="46"/>
      <w:r w:rsidR="00325ACD">
        <w:t>Terms</w:t>
      </w:r>
    </w:p>
    <w:p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Pr="008D72A7" w:rsidRDefault="008D72A7" w:rsidP="008D72A7">
      <w:pPr>
        <w:pStyle w:val="Heading2"/>
      </w:pPr>
      <w:bookmarkStart w:id="47" w:name="_Toc26202288"/>
      <w:bookmarkStart w:id="48" w:name="_Toc22624227"/>
      <w:bookmarkStart w:id="49" w:name="_Toc22141025"/>
      <w:bookmarkStart w:id="50" w:name="_Toc18853025"/>
      <w:bookmarkStart w:id="51" w:name="_Toc26202474"/>
      <w:bookmarkStart w:id="52" w:name="_Toc34804182"/>
      <w:r w:rsidRPr="008D72A7">
        <w:t>3.2</w:t>
      </w:r>
      <w:r w:rsidRPr="008D72A7">
        <w:tab/>
        <w:t>Symbols</w:t>
      </w:r>
      <w:bookmarkEnd w:id="47"/>
      <w:bookmarkEnd w:id="48"/>
      <w:bookmarkEnd w:id="49"/>
      <w:bookmarkEnd w:id="50"/>
      <w:bookmarkEnd w:id="51"/>
      <w:bookmarkEnd w:id="52"/>
    </w:p>
    <w:p w:rsidR="008D72A7" w:rsidRDefault="00325ACD" w:rsidP="00325ACD">
      <w:pPr>
        <w:keepNext/>
      </w:pPr>
      <w:r>
        <w:t>Void</w:t>
      </w:r>
    </w:p>
    <w:p w:rsidR="008D72A7" w:rsidRPr="008D72A7" w:rsidRDefault="008D72A7" w:rsidP="008D72A7">
      <w:pPr>
        <w:pStyle w:val="Heading2"/>
      </w:pPr>
      <w:bookmarkStart w:id="53" w:name="_Toc26202289"/>
      <w:bookmarkStart w:id="54" w:name="_Toc22624228"/>
      <w:bookmarkStart w:id="55" w:name="_Toc22141026"/>
      <w:bookmarkStart w:id="56" w:name="_Toc18853026"/>
      <w:bookmarkStart w:id="57" w:name="_Toc26202475"/>
      <w:bookmarkStart w:id="58" w:name="_Toc34804183"/>
      <w:r w:rsidRPr="008D72A7">
        <w:t>3.3</w:t>
      </w:r>
      <w:r w:rsidRPr="008D72A7">
        <w:tab/>
        <w:t>Abbreviations</w:t>
      </w:r>
      <w:bookmarkEnd w:id="53"/>
      <w:bookmarkEnd w:id="54"/>
      <w:bookmarkEnd w:id="55"/>
      <w:bookmarkEnd w:id="56"/>
      <w:bookmarkEnd w:id="57"/>
      <w:bookmarkEnd w:id="58"/>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Pr="008D72A7" w:rsidRDefault="008D72A7" w:rsidP="008D72A7">
      <w:pPr>
        <w:pStyle w:val="Heading1"/>
      </w:pPr>
      <w:bookmarkStart w:id="59" w:name="_Toc26202290"/>
      <w:bookmarkStart w:id="60" w:name="_Toc22624229"/>
      <w:bookmarkStart w:id="61" w:name="_Toc22141027"/>
      <w:bookmarkStart w:id="62" w:name="_Toc18853027"/>
      <w:bookmarkStart w:id="63" w:name="_Toc26202476"/>
      <w:bookmarkStart w:id="64" w:name="_Toc34804184"/>
      <w:r w:rsidRPr="008D72A7">
        <w:t>4</w:t>
      </w:r>
      <w:r w:rsidRPr="008D72A7">
        <w:tab/>
        <w:t>Overview</w:t>
      </w:r>
      <w:bookmarkEnd w:id="59"/>
      <w:bookmarkEnd w:id="60"/>
      <w:bookmarkEnd w:id="61"/>
      <w:bookmarkEnd w:id="62"/>
      <w:bookmarkEnd w:id="63"/>
      <w:bookmarkEnd w:id="64"/>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35pt" o:ole="">
            <v:imagedata r:id="rId12" o:title=""/>
          </v:shape>
          <o:OLEObject Type="Embed" ProgID="Visio.Drawing.11" ShapeID="_x0000_i1025" DrawAspect="Content" ObjectID="_1645418531"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65" w:name="_Toc26202291"/>
      <w:bookmarkStart w:id="66" w:name="_Toc22624230"/>
      <w:bookmarkStart w:id="67" w:name="_Toc22141028"/>
      <w:bookmarkStart w:id="68" w:name="_Toc18853028"/>
      <w:bookmarkStart w:id="69" w:name="_Toc26202477"/>
      <w:bookmarkStart w:id="70" w:name="_Toc34804185"/>
      <w:r w:rsidRPr="008D72A7">
        <w:lastRenderedPageBreak/>
        <w:t>5</w:t>
      </w:r>
      <w:r w:rsidRPr="008D72A7">
        <w:tab/>
        <w:t xml:space="preserve">Services offered by the </w:t>
      </w:r>
      <w:r w:rsidRPr="008D72A7">
        <w:rPr>
          <w:lang w:eastAsia="zh-CN"/>
        </w:rPr>
        <w:t>GMLC</w:t>
      </w:r>
      <w:bookmarkEnd w:id="65"/>
      <w:bookmarkEnd w:id="66"/>
      <w:bookmarkEnd w:id="67"/>
      <w:bookmarkEnd w:id="68"/>
      <w:bookmarkEnd w:id="69"/>
      <w:bookmarkEnd w:id="70"/>
    </w:p>
    <w:p w:rsidR="008D72A7" w:rsidRPr="008D72A7" w:rsidRDefault="008D72A7" w:rsidP="008D72A7">
      <w:pPr>
        <w:pStyle w:val="Heading2"/>
      </w:pPr>
      <w:bookmarkStart w:id="71" w:name="_Toc26202292"/>
      <w:bookmarkStart w:id="72" w:name="_Toc22624231"/>
      <w:bookmarkStart w:id="73" w:name="_Toc22141029"/>
      <w:bookmarkStart w:id="74" w:name="_Toc18853029"/>
      <w:bookmarkStart w:id="75" w:name="_Toc26202478"/>
      <w:bookmarkStart w:id="76" w:name="_Toc34804186"/>
      <w:r w:rsidRPr="008D72A7">
        <w:t>5.1</w:t>
      </w:r>
      <w:r w:rsidRPr="008D72A7">
        <w:tab/>
        <w:t>Introduction</w:t>
      </w:r>
      <w:bookmarkEnd w:id="71"/>
      <w:bookmarkEnd w:id="72"/>
      <w:bookmarkEnd w:id="73"/>
      <w:bookmarkEnd w:id="74"/>
      <w:bookmarkEnd w:id="75"/>
      <w:bookmarkEnd w:id="76"/>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2D2F03">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325ACD">
      <w:pPr>
        <w:rPr>
          <w:lang w:val="en-US" w:eastAsia="zh-CN"/>
        </w:rPr>
      </w:pPr>
    </w:p>
    <w:p w:rsidR="00FD740A" w:rsidRPr="002D1C72" w:rsidRDefault="00FD740A" w:rsidP="00FD740A">
      <w:r w:rsidRPr="002D1C72">
        <w:t>Table 5.1-</w:t>
      </w:r>
      <w:r>
        <w:t>2</w:t>
      </w:r>
      <w:r w:rsidRPr="002D1C72">
        <w:t xml:space="preserve"> summarizes the corresponding APIs defined for this specification. </w:t>
      </w:r>
    </w:p>
    <w:p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4E4959" w:rsidRDefault="004E4959" w:rsidP="00325ACD">
      <w:pPr>
        <w:rPr>
          <w:lang w:val="en-US" w:eastAsia="zh-CN"/>
        </w:rPr>
      </w:pPr>
    </w:p>
    <w:p w:rsidR="008D72A7" w:rsidRPr="008D72A7" w:rsidRDefault="008D72A7" w:rsidP="008D72A7">
      <w:pPr>
        <w:pStyle w:val="Heading2"/>
      </w:pPr>
      <w:bookmarkStart w:id="77" w:name="_Toc26202293"/>
      <w:bookmarkStart w:id="78" w:name="_Toc22624232"/>
      <w:bookmarkStart w:id="79" w:name="_Toc22141030"/>
      <w:bookmarkStart w:id="80" w:name="_Toc18853030"/>
      <w:bookmarkStart w:id="81" w:name="_Toc26202479"/>
      <w:bookmarkStart w:id="82" w:name="_Toc34804187"/>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77"/>
      <w:bookmarkEnd w:id="78"/>
      <w:bookmarkEnd w:id="79"/>
      <w:bookmarkEnd w:id="80"/>
      <w:bookmarkEnd w:id="81"/>
      <w:bookmarkEnd w:id="82"/>
    </w:p>
    <w:p w:rsidR="008D72A7" w:rsidRPr="008D72A7" w:rsidRDefault="008D72A7" w:rsidP="008D72A7">
      <w:pPr>
        <w:pStyle w:val="Heading3"/>
      </w:pPr>
      <w:bookmarkStart w:id="83" w:name="_Toc26202294"/>
      <w:bookmarkStart w:id="84" w:name="_Toc22624233"/>
      <w:bookmarkStart w:id="85" w:name="_Toc22141031"/>
      <w:bookmarkStart w:id="86" w:name="_Toc18853031"/>
      <w:bookmarkStart w:id="87" w:name="_Toc26202480"/>
      <w:bookmarkStart w:id="88" w:name="_Toc34804188"/>
      <w:r w:rsidRPr="008D72A7">
        <w:t>5.2.1</w:t>
      </w:r>
      <w:r w:rsidRPr="008D72A7">
        <w:tab/>
        <w:t>Service Description</w:t>
      </w:r>
      <w:bookmarkEnd w:id="83"/>
      <w:bookmarkEnd w:id="84"/>
      <w:bookmarkEnd w:id="85"/>
      <w:bookmarkEnd w:id="86"/>
      <w:bookmarkEnd w:id="87"/>
      <w:bookmarkEnd w:id="88"/>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89" w:name="_Toc26202295"/>
      <w:bookmarkStart w:id="90" w:name="_Toc22624234"/>
      <w:bookmarkStart w:id="91" w:name="_Toc22141032"/>
      <w:bookmarkStart w:id="92" w:name="_Toc18853032"/>
      <w:bookmarkStart w:id="93" w:name="_Toc26202481"/>
      <w:bookmarkStart w:id="94" w:name="_Toc34804189"/>
      <w:r w:rsidRPr="008D72A7">
        <w:t>5.2.2</w:t>
      </w:r>
      <w:r w:rsidRPr="008D72A7">
        <w:tab/>
        <w:t>Service Operations</w:t>
      </w:r>
      <w:bookmarkEnd w:id="89"/>
      <w:bookmarkEnd w:id="90"/>
      <w:bookmarkEnd w:id="91"/>
      <w:bookmarkEnd w:id="92"/>
      <w:bookmarkEnd w:id="93"/>
      <w:bookmarkEnd w:id="94"/>
    </w:p>
    <w:p w:rsidR="008D72A7" w:rsidRPr="008D72A7" w:rsidRDefault="008D72A7" w:rsidP="008D72A7">
      <w:pPr>
        <w:pStyle w:val="Heading4"/>
      </w:pPr>
      <w:bookmarkStart w:id="95" w:name="_Toc26202296"/>
      <w:bookmarkStart w:id="96" w:name="_Toc22624235"/>
      <w:bookmarkStart w:id="97" w:name="_Toc22141033"/>
      <w:bookmarkStart w:id="98" w:name="_Toc18853033"/>
      <w:bookmarkStart w:id="99" w:name="_Toc26202482"/>
      <w:bookmarkStart w:id="100" w:name="_Toc34804190"/>
      <w:r w:rsidRPr="008D72A7">
        <w:t>5.2.2.1</w:t>
      </w:r>
      <w:r w:rsidRPr="008D72A7">
        <w:tab/>
        <w:t>Introduction</w:t>
      </w:r>
      <w:bookmarkEnd w:id="95"/>
      <w:bookmarkEnd w:id="96"/>
      <w:bookmarkEnd w:id="97"/>
      <w:bookmarkEnd w:id="98"/>
      <w:bookmarkEnd w:id="99"/>
      <w:bookmarkEnd w:id="100"/>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F332EC" w:rsidRDefault="00F332EC" w:rsidP="00F332EC">
      <w:pPr>
        <w:pStyle w:val="B1"/>
        <w:rPr>
          <w:lang w:eastAsia="zh-CN"/>
        </w:rPr>
      </w:pPr>
      <w:r w:rsidRPr="00B24285">
        <w:t>-</w:t>
      </w:r>
      <w:r w:rsidRPr="00B24285">
        <w:tab/>
      </w:r>
      <w:r w:rsidRPr="00B24285">
        <w:rPr>
          <w:rFonts w:hint="eastAsia"/>
          <w:lang w:eastAsia="zh-CN"/>
        </w:rPr>
        <w:t>LocationUpdate</w:t>
      </w:r>
    </w:p>
    <w:p w:rsidR="008D72A7" w:rsidRDefault="008D72A7" w:rsidP="008D72A7">
      <w:pPr>
        <w:pStyle w:val="B1"/>
        <w:rPr>
          <w:lang w:eastAsia="zh-CN"/>
        </w:rPr>
      </w:pPr>
      <w:r>
        <w:t>-</w:t>
      </w:r>
      <w:r>
        <w:tab/>
      </w:r>
      <w:r>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101" w:name="_Toc26202297"/>
      <w:bookmarkStart w:id="102" w:name="_Toc22624236"/>
      <w:bookmarkStart w:id="103" w:name="_Toc22141034"/>
      <w:bookmarkStart w:id="104" w:name="_Toc18853034"/>
      <w:bookmarkStart w:id="105" w:name="_Toc26202483"/>
      <w:bookmarkStart w:id="106" w:name="_Toc34804191"/>
      <w:r w:rsidRPr="008D72A7">
        <w:lastRenderedPageBreak/>
        <w:t>5.2.2.2</w:t>
      </w:r>
      <w:r w:rsidRPr="008D72A7">
        <w:tab/>
      </w:r>
      <w:r w:rsidRPr="008D72A7">
        <w:rPr>
          <w:lang w:eastAsia="zh-CN"/>
        </w:rPr>
        <w:t>ProvideLocation</w:t>
      </w:r>
      <w:bookmarkEnd w:id="101"/>
      <w:bookmarkEnd w:id="102"/>
      <w:bookmarkEnd w:id="103"/>
      <w:bookmarkEnd w:id="104"/>
      <w:bookmarkEnd w:id="105"/>
      <w:bookmarkEnd w:id="106"/>
    </w:p>
    <w:p w:rsidR="008D72A7" w:rsidRPr="008D72A7" w:rsidRDefault="008D72A7" w:rsidP="008D72A7">
      <w:pPr>
        <w:pStyle w:val="Heading5"/>
      </w:pPr>
      <w:bookmarkStart w:id="107" w:name="_Toc26202298"/>
      <w:bookmarkStart w:id="108" w:name="_Toc22624237"/>
      <w:bookmarkStart w:id="109" w:name="_Toc22141035"/>
      <w:bookmarkStart w:id="110" w:name="_Toc18853035"/>
      <w:bookmarkStart w:id="111" w:name="_Toc26202484"/>
      <w:bookmarkStart w:id="112" w:name="_Toc34804192"/>
      <w:r w:rsidRPr="008D72A7">
        <w:t>5.2.2.2.1</w:t>
      </w:r>
      <w:r w:rsidRPr="008D72A7">
        <w:tab/>
        <w:t>General</w:t>
      </w:r>
      <w:bookmarkEnd w:id="107"/>
      <w:bookmarkEnd w:id="108"/>
      <w:bookmarkEnd w:id="109"/>
      <w:bookmarkEnd w:id="110"/>
      <w:bookmarkEnd w:id="111"/>
      <w:bookmarkEnd w:id="112"/>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8D72A7" w:rsidP="008D72A7">
      <w:pPr>
        <w:pStyle w:val="TH"/>
        <w:rPr>
          <w:lang w:val="fr-FR" w:eastAsia="zh-CN"/>
        </w:rPr>
      </w:pPr>
      <w:r w:rsidRPr="008D72A7">
        <w:rPr>
          <w:lang w:val="fr-FR"/>
        </w:rPr>
        <w:object w:dxaOrig="8685" w:dyaOrig="2160">
          <v:shape id="_x0000_i1026" type="#_x0000_t75" style="width:435.75pt;height:109.05pt" o:ole="">
            <v:imagedata r:id="rId14" o:title=""/>
          </v:shape>
          <o:OLEObject Type="Embed" ProgID="Visio.Drawing.11" ShapeID="_x0000_i1026" DrawAspect="Content" ObjectID="_1645418532"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H-GMLC Callback URI) should be included in the HTTP POST request body.</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325ACD">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Pr="008D72A7" w:rsidRDefault="008D72A7" w:rsidP="008D72A7">
      <w:pPr>
        <w:pStyle w:val="Heading4"/>
      </w:pPr>
      <w:bookmarkStart w:id="113" w:name="_Toc26202299"/>
      <w:bookmarkStart w:id="114" w:name="_Toc22624238"/>
      <w:bookmarkStart w:id="115" w:name="_Toc22141036"/>
      <w:bookmarkStart w:id="116" w:name="_Toc18853038"/>
      <w:bookmarkStart w:id="117" w:name="_Toc26202485"/>
      <w:bookmarkStart w:id="118" w:name="_Toc34804193"/>
      <w:r w:rsidRPr="008D72A7">
        <w:t>5.2.2.3</w:t>
      </w:r>
      <w:r w:rsidRPr="008D72A7">
        <w:tab/>
      </w:r>
      <w:r w:rsidRPr="008D72A7">
        <w:rPr>
          <w:lang w:eastAsia="zh-CN"/>
        </w:rPr>
        <w:t>LocationUpdate</w:t>
      </w:r>
      <w:bookmarkEnd w:id="113"/>
      <w:bookmarkEnd w:id="114"/>
      <w:bookmarkEnd w:id="115"/>
      <w:bookmarkEnd w:id="116"/>
      <w:bookmarkEnd w:id="117"/>
      <w:bookmarkEnd w:id="118"/>
    </w:p>
    <w:p w:rsidR="008D72A7" w:rsidRPr="008D72A7" w:rsidRDefault="008D72A7" w:rsidP="008D72A7">
      <w:pPr>
        <w:pStyle w:val="Heading5"/>
        <w:rPr>
          <w:lang w:eastAsia="zh-CN"/>
        </w:rPr>
      </w:pPr>
      <w:bookmarkStart w:id="119" w:name="_Toc26202300"/>
      <w:bookmarkStart w:id="120" w:name="_Toc22624239"/>
      <w:bookmarkStart w:id="121" w:name="_Toc22141037"/>
      <w:bookmarkStart w:id="122" w:name="_Toc18853039"/>
      <w:bookmarkStart w:id="123" w:name="_Toc26202486"/>
      <w:bookmarkStart w:id="124" w:name="_Toc34804194"/>
      <w:r w:rsidRPr="008D72A7">
        <w:t>5.2.2.</w:t>
      </w:r>
      <w:r w:rsidRPr="008D72A7">
        <w:rPr>
          <w:lang w:eastAsia="zh-CN"/>
        </w:rPr>
        <w:t>3</w:t>
      </w:r>
      <w:r w:rsidRPr="008D72A7">
        <w:t>.1</w:t>
      </w:r>
      <w:r w:rsidRPr="008D72A7">
        <w:tab/>
        <w:t>General</w:t>
      </w:r>
      <w:bookmarkEnd w:id="119"/>
      <w:bookmarkEnd w:id="120"/>
      <w:bookmarkEnd w:id="121"/>
      <w:bookmarkEnd w:id="122"/>
      <w:bookmarkEnd w:id="123"/>
      <w:bookmarkEnd w:id="124"/>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rsidR="0011128F" w:rsidRDefault="0011128F" w:rsidP="0011128F">
      <w:pPr>
        <w:pStyle w:val="TH"/>
        <w:rPr>
          <w:noProof/>
          <w:lang w:val="en-US" w:eastAsia="zh-CN"/>
        </w:rPr>
      </w:pPr>
      <w:r>
        <w:object w:dxaOrig="8281" w:dyaOrig="2056">
          <v:shape id="_x0000_i1027" type="#_x0000_t75" style="width:414.25pt;height:102.65pt" o:ole="">
            <v:imagedata r:id="rId16" o:title=""/>
          </v:shape>
          <o:OLEObject Type="Embed" ProgID="Visio.Drawing.15" ShapeID="_x0000_i1027" DrawAspect="Content" ObjectID="_1645418533" r:id="rId17"/>
        </w:object>
      </w:r>
    </w:p>
    <w:p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lastRenderedPageBreak/>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25" w:name="_Toc26202301"/>
      <w:bookmarkStart w:id="126" w:name="_Toc22624240"/>
      <w:bookmarkStart w:id="127" w:name="_Toc22141038"/>
      <w:bookmarkStart w:id="128" w:name="_Toc18853040"/>
      <w:bookmarkStart w:id="129" w:name="_Toc26202487"/>
      <w:bookmarkStart w:id="130" w:name="_Toc34804195"/>
      <w:r w:rsidRPr="008D72A7">
        <w:t>5.2.2.</w:t>
      </w:r>
      <w:r w:rsidRPr="008D72A7">
        <w:rPr>
          <w:lang w:eastAsia="zh-CN"/>
        </w:rPr>
        <w:t>4</w:t>
      </w:r>
      <w:r w:rsidRPr="008D72A7">
        <w:tab/>
      </w:r>
      <w:r w:rsidRPr="008D72A7">
        <w:rPr>
          <w:lang w:eastAsia="zh-CN"/>
        </w:rPr>
        <w:t>CancelLocation</w:t>
      </w:r>
      <w:bookmarkEnd w:id="125"/>
      <w:bookmarkEnd w:id="126"/>
      <w:bookmarkEnd w:id="127"/>
      <w:bookmarkEnd w:id="128"/>
      <w:bookmarkEnd w:id="129"/>
      <w:bookmarkEnd w:id="130"/>
    </w:p>
    <w:p w:rsidR="008D72A7" w:rsidRPr="008D72A7" w:rsidRDefault="008D72A7" w:rsidP="008D72A7">
      <w:pPr>
        <w:pStyle w:val="Heading5"/>
        <w:rPr>
          <w:lang w:eastAsia="zh-CN"/>
        </w:rPr>
      </w:pPr>
      <w:bookmarkStart w:id="131" w:name="_Toc26202302"/>
      <w:bookmarkStart w:id="132" w:name="_Toc22624241"/>
      <w:bookmarkStart w:id="133" w:name="_Toc22141039"/>
      <w:bookmarkStart w:id="134" w:name="_Toc18853041"/>
      <w:bookmarkStart w:id="135" w:name="_Toc26202488"/>
      <w:bookmarkStart w:id="136" w:name="_Toc34804196"/>
      <w:r w:rsidRPr="008D72A7">
        <w:t>5.2.2.</w:t>
      </w:r>
      <w:r w:rsidRPr="008D72A7">
        <w:rPr>
          <w:lang w:eastAsia="zh-CN"/>
        </w:rPr>
        <w:t>4</w:t>
      </w:r>
      <w:r w:rsidRPr="008D72A7">
        <w:t>.1</w:t>
      </w:r>
      <w:r w:rsidRPr="008D72A7">
        <w:tab/>
        <w:t>General</w:t>
      </w:r>
      <w:bookmarkEnd w:id="131"/>
      <w:bookmarkEnd w:id="132"/>
      <w:bookmarkEnd w:id="133"/>
      <w:bookmarkEnd w:id="134"/>
      <w:bookmarkEnd w:id="135"/>
      <w:bookmarkEnd w:id="136"/>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28" type="#_x0000_t75" style="width:435.75pt;height:109.05pt" o:ole="">
            <v:imagedata r:id="rId18" o:title=""/>
          </v:shape>
          <o:OLEObject Type="Embed" ProgID="Visio.Drawing.11" ShapeID="_x0000_i1028" DrawAspect="Content" ObjectID="_1645418534"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137" w:name="_Toc26202303"/>
      <w:bookmarkStart w:id="138" w:name="_Toc22624242"/>
      <w:bookmarkStart w:id="139" w:name="_Toc22141040"/>
      <w:bookmarkStart w:id="140" w:name="_Toc18853042"/>
      <w:bookmarkStart w:id="141" w:name="_Toc26202489"/>
      <w:bookmarkStart w:id="142" w:name="_Toc34804197"/>
      <w:r w:rsidRPr="008D72A7">
        <w:t>5.2.2.</w:t>
      </w:r>
      <w:r w:rsidRPr="008D72A7">
        <w:rPr>
          <w:lang w:eastAsia="zh-CN"/>
        </w:rPr>
        <w:t>5</w:t>
      </w:r>
      <w:r w:rsidRPr="008D72A7">
        <w:tab/>
      </w:r>
      <w:r w:rsidRPr="008D72A7">
        <w:rPr>
          <w:lang w:eastAsia="zh-CN"/>
        </w:rPr>
        <w:t>EventNotify</w:t>
      </w:r>
      <w:bookmarkEnd w:id="137"/>
      <w:bookmarkEnd w:id="138"/>
      <w:bookmarkEnd w:id="139"/>
      <w:bookmarkEnd w:id="140"/>
      <w:bookmarkEnd w:id="141"/>
      <w:bookmarkEnd w:id="142"/>
    </w:p>
    <w:p w:rsidR="008D72A7" w:rsidRPr="008D72A7" w:rsidRDefault="008D72A7" w:rsidP="008D72A7">
      <w:pPr>
        <w:pStyle w:val="Heading5"/>
        <w:rPr>
          <w:lang w:eastAsia="zh-CN"/>
        </w:rPr>
      </w:pPr>
      <w:bookmarkStart w:id="143" w:name="_Toc26202304"/>
      <w:bookmarkStart w:id="144" w:name="_Toc22624243"/>
      <w:bookmarkStart w:id="145" w:name="_Toc22141041"/>
      <w:bookmarkStart w:id="146" w:name="_Toc18853043"/>
      <w:bookmarkStart w:id="147" w:name="_Toc26202490"/>
      <w:bookmarkStart w:id="148" w:name="_Toc34804198"/>
      <w:r w:rsidRPr="008D72A7">
        <w:t>5.2.2.</w:t>
      </w:r>
      <w:r w:rsidRPr="008D72A7">
        <w:rPr>
          <w:lang w:eastAsia="zh-CN"/>
        </w:rPr>
        <w:t>5</w:t>
      </w:r>
      <w:r w:rsidRPr="008D72A7">
        <w:t>.1</w:t>
      </w:r>
      <w:r w:rsidRPr="008D72A7">
        <w:tab/>
        <w:t>General</w:t>
      </w:r>
      <w:bookmarkEnd w:id="143"/>
      <w:bookmarkEnd w:id="144"/>
      <w:bookmarkEnd w:id="145"/>
      <w:bookmarkEnd w:id="146"/>
      <w:bookmarkEnd w:id="147"/>
      <w:bookmarkEnd w:id="148"/>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EventNotify enables the consumer NF to get notified about the geodetic and optionally civic location for a target UE when some certain events are detected. </w:t>
      </w:r>
      <w:r>
        <w:t>See Figure 5.2.2.</w:t>
      </w:r>
      <w:r>
        <w:rPr>
          <w:lang w:eastAsia="zh-CN"/>
        </w:rPr>
        <w:t>5</w:t>
      </w:r>
      <w:r>
        <w:t>.1-1.</w:t>
      </w:r>
    </w:p>
    <w:p w:rsidR="008D72A7" w:rsidRDefault="008D72A7" w:rsidP="008D72A7">
      <w:pPr>
        <w:pStyle w:val="TH"/>
        <w:rPr>
          <w:lang w:val="fr-FR" w:eastAsia="zh-CN"/>
        </w:rPr>
      </w:pPr>
      <w:r w:rsidRPr="008D72A7">
        <w:rPr>
          <w:lang w:val="fr-FR"/>
        </w:rPr>
        <w:object w:dxaOrig="8685" w:dyaOrig="2160">
          <v:shape id="_x0000_i1029" type="#_x0000_t75" style="width:435.75pt;height:109.05pt" o:ole="">
            <v:imagedata r:id="rId20" o:title=""/>
          </v:shape>
          <o:OLEObject Type="Embed" ProgID="Visio.Drawing.11" ShapeID="_x0000_i1029" DrawAspect="Content" ObjectID="_1645418535"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GMLC</w:t>
      </w:r>
      <w:r>
        <w:t xml:space="preserve"> shall send an HTTP POST to the </w:t>
      </w:r>
      <w:r>
        <w:rPr>
          <w:lang w:eastAsia="zh-CN"/>
        </w:rPr>
        <w:t>callback</w:t>
      </w:r>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Heading4"/>
      </w:pPr>
      <w:bookmarkStart w:id="149" w:name="_Toc3480419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49"/>
    </w:p>
    <w:p w:rsidR="00F332EC" w:rsidRPr="00B24285" w:rsidRDefault="00F332EC" w:rsidP="00F332EC">
      <w:pPr>
        <w:pStyle w:val="Heading5"/>
        <w:rPr>
          <w:lang w:eastAsia="zh-CN"/>
        </w:rPr>
      </w:pPr>
      <w:bookmarkStart w:id="150" w:name="_Toc34804200"/>
      <w:r w:rsidRPr="00B24285">
        <w:t>5.2.2.</w:t>
      </w:r>
      <w:r>
        <w:rPr>
          <w:rFonts w:hint="eastAsia"/>
          <w:lang w:eastAsia="zh-CN"/>
        </w:rPr>
        <w:t>6</w:t>
      </w:r>
      <w:r w:rsidRPr="00B24285">
        <w:t>.1</w:t>
      </w:r>
      <w:r w:rsidRPr="00B24285">
        <w:tab/>
        <w:t>General</w:t>
      </w:r>
      <w:bookmarkEnd w:id="150"/>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rsidR="00F332EC" w:rsidRPr="00B24285" w:rsidRDefault="00F332EC" w:rsidP="00F332EC">
      <w:pPr>
        <w:pStyle w:val="TH"/>
        <w:rPr>
          <w:lang w:val="fr-FR" w:eastAsia="zh-CN"/>
        </w:rPr>
      </w:pPr>
      <w:r w:rsidRPr="00B24285">
        <w:rPr>
          <w:lang w:val="fr-FR"/>
        </w:rPr>
        <w:object w:dxaOrig="8685" w:dyaOrig="2115">
          <v:shape id="_x0000_i1030" type="#_x0000_t75" style="width:435.75pt;height:106.4pt" o:ole="">
            <v:imagedata r:id="rId22" o:title=""/>
          </v:shape>
          <o:OLEObject Type="Embed" ProgID="Visio.Drawing.11" ShapeID="_x0000_i1030" DrawAspect="Content" ObjectID="_1645418536" r:id="rId23"/>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rsidR="00F332EC" w:rsidRPr="00B24285" w:rsidRDefault="00F332EC" w:rsidP="00F332EC">
      <w:pPr>
        <w:pStyle w:val="B1"/>
        <w:rPr>
          <w:lang w:eastAsia="zh-CN"/>
        </w:rPr>
      </w:pPr>
      <w:r>
        <w:tab/>
        <w:t>The callback URI (e.g. NEF address for callback)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F332EC" w:rsidRPr="00B24285" w:rsidRDefault="00F332EC" w:rsidP="00F332EC">
      <w:pPr>
        <w:ind w:left="568" w:hanging="284"/>
        <w:rPr>
          <w:lang w:eastAsia="zh-CN"/>
        </w:rPr>
      </w:pPr>
      <w:r w:rsidRPr="00B24285">
        <w:rPr>
          <w:rFonts w:hint="eastAsia"/>
          <w:lang w:eastAsia="zh-CN"/>
        </w:rPr>
        <w:t>2b.</w:t>
      </w:r>
      <w:r w:rsidRPr="00B24285">
        <w:rPr>
          <w:rFonts w:hint="eastAsia"/>
          <w:lang w:eastAsia="zh-CN"/>
        </w:rPr>
        <w:tab/>
      </w:r>
      <w:r w:rsidRPr="00B24285">
        <w:t xml:space="preserve">On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8D72A7" w:rsidRPr="008D72A7" w:rsidRDefault="008D72A7" w:rsidP="008D72A7">
      <w:pPr>
        <w:pStyle w:val="Heading1"/>
      </w:pPr>
      <w:bookmarkStart w:id="151" w:name="_Toc26202305"/>
      <w:bookmarkStart w:id="152" w:name="_Toc22624244"/>
      <w:bookmarkStart w:id="153" w:name="_Toc22141042"/>
      <w:bookmarkStart w:id="154" w:name="_Toc18853044"/>
      <w:bookmarkStart w:id="155" w:name="_Toc26202491"/>
      <w:bookmarkStart w:id="156" w:name="_Toc34804201"/>
      <w:r w:rsidRPr="008D72A7">
        <w:t>6</w:t>
      </w:r>
      <w:r w:rsidRPr="008D72A7">
        <w:tab/>
        <w:t>API Definitions</w:t>
      </w:r>
      <w:bookmarkEnd w:id="151"/>
      <w:bookmarkEnd w:id="152"/>
      <w:bookmarkEnd w:id="153"/>
      <w:bookmarkEnd w:id="154"/>
      <w:bookmarkEnd w:id="155"/>
      <w:bookmarkEnd w:id="156"/>
    </w:p>
    <w:p w:rsidR="008D72A7" w:rsidRPr="008D72A7" w:rsidRDefault="008D72A7" w:rsidP="008D72A7">
      <w:pPr>
        <w:pStyle w:val="Heading2"/>
      </w:pPr>
      <w:bookmarkStart w:id="157" w:name="_Toc26202306"/>
      <w:bookmarkStart w:id="158" w:name="_Toc22624245"/>
      <w:bookmarkStart w:id="159" w:name="_Toc22141043"/>
      <w:bookmarkStart w:id="160" w:name="_Toc18853045"/>
      <w:bookmarkStart w:id="161" w:name="_Toc26202492"/>
      <w:bookmarkStart w:id="162" w:name="_Toc34804202"/>
      <w:r w:rsidRPr="008D72A7">
        <w:t>6.1</w:t>
      </w:r>
      <w:r w:rsidRPr="008D72A7">
        <w:tab/>
      </w:r>
      <w:r w:rsidRPr="008D72A7">
        <w:rPr>
          <w:lang w:eastAsia="zh-CN"/>
        </w:rPr>
        <w:t>Mgmlc_Location</w:t>
      </w:r>
      <w:r w:rsidRPr="008D72A7">
        <w:t xml:space="preserve"> Service API</w:t>
      </w:r>
      <w:bookmarkEnd w:id="157"/>
      <w:bookmarkEnd w:id="158"/>
      <w:bookmarkEnd w:id="159"/>
      <w:bookmarkEnd w:id="160"/>
      <w:bookmarkEnd w:id="161"/>
      <w:bookmarkEnd w:id="162"/>
    </w:p>
    <w:p w:rsidR="008D72A7" w:rsidRPr="008D72A7" w:rsidRDefault="008D72A7" w:rsidP="008D72A7">
      <w:pPr>
        <w:pStyle w:val="Heading3"/>
        <w:rPr>
          <w:lang w:eastAsia="zh-CN"/>
        </w:rPr>
      </w:pPr>
      <w:bookmarkStart w:id="163" w:name="_Toc26202307"/>
      <w:bookmarkStart w:id="164" w:name="_Toc22624246"/>
      <w:bookmarkStart w:id="165" w:name="_Toc22141044"/>
      <w:bookmarkStart w:id="166" w:name="_Toc26202493"/>
      <w:bookmarkStart w:id="167" w:name="_Toc34804203"/>
      <w:r w:rsidRPr="008D72A7">
        <w:t>6.1.1</w:t>
      </w:r>
      <w:r w:rsidRPr="008D72A7">
        <w:tab/>
        <w:t>Introduction</w:t>
      </w:r>
      <w:bookmarkEnd w:id="163"/>
      <w:bookmarkEnd w:id="164"/>
      <w:bookmarkEnd w:id="165"/>
      <w:bookmarkEnd w:id="166"/>
      <w:bookmarkEnd w:id="167"/>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lastRenderedPageBreak/>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168" w:name="_Toc26202308"/>
      <w:bookmarkStart w:id="169" w:name="_Toc22624247"/>
      <w:bookmarkStart w:id="170" w:name="_Toc22141045"/>
      <w:bookmarkStart w:id="171" w:name="_Toc18853047"/>
      <w:bookmarkStart w:id="172" w:name="_Toc26202494"/>
      <w:bookmarkStart w:id="173" w:name="_Toc34804204"/>
      <w:r w:rsidRPr="008D72A7">
        <w:t>6.1.2</w:t>
      </w:r>
      <w:r w:rsidRPr="008D72A7">
        <w:tab/>
        <w:t>Usage of HTTP</w:t>
      </w:r>
      <w:bookmarkEnd w:id="168"/>
      <w:bookmarkEnd w:id="169"/>
      <w:bookmarkEnd w:id="170"/>
      <w:bookmarkEnd w:id="171"/>
      <w:bookmarkEnd w:id="172"/>
      <w:bookmarkEnd w:id="173"/>
    </w:p>
    <w:p w:rsidR="008D72A7" w:rsidRPr="008D72A7" w:rsidRDefault="008D72A7" w:rsidP="008D72A7">
      <w:pPr>
        <w:pStyle w:val="Heading4"/>
      </w:pPr>
      <w:bookmarkStart w:id="174" w:name="_Toc26202309"/>
      <w:bookmarkStart w:id="175" w:name="_Toc22624248"/>
      <w:bookmarkStart w:id="176" w:name="_Toc22141046"/>
      <w:bookmarkStart w:id="177" w:name="_Toc18853048"/>
      <w:bookmarkStart w:id="178" w:name="_Toc26202495"/>
      <w:bookmarkStart w:id="179" w:name="_Toc34804205"/>
      <w:r w:rsidRPr="008D72A7">
        <w:t>6.1.2.1</w:t>
      </w:r>
      <w:r w:rsidRPr="008D72A7">
        <w:tab/>
        <w:t>General</w:t>
      </w:r>
      <w:bookmarkEnd w:id="174"/>
      <w:bookmarkEnd w:id="175"/>
      <w:bookmarkEnd w:id="176"/>
      <w:bookmarkEnd w:id="177"/>
      <w:bookmarkEnd w:id="178"/>
      <w:bookmarkEnd w:id="179"/>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180" w:name="_Toc26202310"/>
      <w:bookmarkStart w:id="181" w:name="_Toc22624249"/>
      <w:bookmarkStart w:id="182" w:name="_Toc22141047"/>
      <w:bookmarkStart w:id="183" w:name="_Toc18853049"/>
      <w:bookmarkStart w:id="184" w:name="_Toc26202496"/>
      <w:bookmarkStart w:id="185" w:name="_Toc34804206"/>
      <w:r w:rsidRPr="008D72A7">
        <w:t>6.1.2.2</w:t>
      </w:r>
      <w:r w:rsidRPr="008D72A7">
        <w:tab/>
        <w:t>HTTP standard headers</w:t>
      </w:r>
      <w:bookmarkEnd w:id="180"/>
      <w:bookmarkEnd w:id="181"/>
      <w:bookmarkEnd w:id="182"/>
      <w:bookmarkEnd w:id="183"/>
      <w:bookmarkEnd w:id="184"/>
      <w:bookmarkEnd w:id="185"/>
    </w:p>
    <w:p w:rsidR="008D72A7" w:rsidRPr="008D72A7" w:rsidRDefault="008D72A7" w:rsidP="008D72A7">
      <w:pPr>
        <w:pStyle w:val="Heading5"/>
        <w:rPr>
          <w:lang w:eastAsia="zh-CN"/>
        </w:rPr>
      </w:pPr>
      <w:bookmarkStart w:id="186" w:name="_Toc26202311"/>
      <w:bookmarkStart w:id="187" w:name="_Toc22624250"/>
      <w:bookmarkStart w:id="188" w:name="_Toc22141048"/>
      <w:bookmarkStart w:id="189" w:name="_Toc18853050"/>
      <w:bookmarkStart w:id="190" w:name="_Toc26202497"/>
      <w:bookmarkStart w:id="191" w:name="_Toc34804207"/>
      <w:r w:rsidRPr="008D72A7">
        <w:t>6.1.2.2.1</w:t>
      </w:r>
      <w:r w:rsidRPr="008D72A7">
        <w:rPr>
          <w:lang w:eastAsia="zh-CN"/>
        </w:rPr>
        <w:tab/>
        <w:t>General</w:t>
      </w:r>
      <w:bookmarkEnd w:id="186"/>
      <w:bookmarkEnd w:id="187"/>
      <w:bookmarkEnd w:id="188"/>
      <w:bookmarkEnd w:id="189"/>
      <w:bookmarkEnd w:id="190"/>
      <w:bookmarkEnd w:id="191"/>
    </w:p>
    <w:p w:rsidR="008D72A7" w:rsidRPr="008D72A7" w:rsidRDefault="008D72A7" w:rsidP="008D72A7">
      <w:pPr>
        <w:pStyle w:val="Heading5"/>
      </w:pPr>
      <w:bookmarkStart w:id="192" w:name="_Toc26202312"/>
      <w:bookmarkStart w:id="193" w:name="_Toc22624251"/>
      <w:bookmarkStart w:id="194" w:name="_Toc22141049"/>
      <w:bookmarkStart w:id="195" w:name="_Toc18853051"/>
      <w:bookmarkStart w:id="196" w:name="_Toc26202498"/>
      <w:bookmarkStart w:id="197" w:name="_Toc34804208"/>
      <w:r w:rsidRPr="008D72A7">
        <w:t>6.1.2.2.2</w:t>
      </w:r>
      <w:r w:rsidRPr="008D72A7">
        <w:tab/>
        <w:t>Content type</w:t>
      </w:r>
      <w:bookmarkEnd w:id="192"/>
      <w:bookmarkEnd w:id="193"/>
      <w:bookmarkEnd w:id="194"/>
      <w:bookmarkEnd w:id="195"/>
      <w:bookmarkEnd w:id="196"/>
      <w:bookmarkEnd w:id="197"/>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198" w:name="_Toc26202313"/>
      <w:bookmarkStart w:id="199" w:name="_Toc22624252"/>
      <w:bookmarkStart w:id="200" w:name="_Toc22141050"/>
      <w:bookmarkStart w:id="201" w:name="_Toc18853052"/>
      <w:bookmarkStart w:id="202" w:name="_Toc26202499"/>
      <w:bookmarkStart w:id="203" w:name="_Toc34804209"/>
      <w:r w:rsidRPr="008D72A7">
        <w:t>6.1.2.3</w:t>
      </w:r>
      <w:r w:rsidRPr="008D72A7">
        <w:tab/>
        <w:t>HTTP custom headers</w:t>
      </w:r>
      <w:bookmarkEnd w:id="198"/>
      <w:bookmarkEnd w:id="199"/>
      <w:bookmarkEnd w:id="200"/>
      <w:bookmarkEnd w:id="201"/>
      <w:bookmarkEnd w:id="202"/>
      <w:bookmarkEnd w:id="203"/>
    </w:p>
    <w:p w:rsidR="008D72A7" w:rsidRPr="008D72A7" w:rsidRDefault="008D72A7" w:rsidP="008D72A7">
      <w:pPr>
        <w:pStyle w:val="Heading5"/>
        <w:rPr>
          <w:lang w:eastAsia="zh-CN"/>
        </w:rPr>
      </w:pPr>
      <w:bookmarkStart w:id="204" w:name="_Toc26202314"/>
      <w:bookmarkStart w:id="205" w:name="_Toc22624253"/>
      <w:bookmarkStart w:id="206" w:name="_Toc22141051"/>
      <w:bookmarkStart w:id="207" w:name="_Toc18853053"/>
      <w:bookmarkStart w:id="208" w:name="_Toc26202500"/>
      <w:bookmarkStart w:id="209" w:name="_Toc34804210"/>
      <w:r w:rsidRPr="008D72A7">
        <w:t>6.1.2.3.1</w:t>
      </w:r>
      <w:r w:rsidRPr="008D72A7">
        <w:rPr>
          <w:lang w:eastAsia="zh-CN"/>
        </w:rPr>
        <w:tab/>
        <w:t>General</w:t>
      </w:r>
      <w:bookmarkEnd w:id="204"/>
      <w:bookmarkEnd w:id="205"/>
      <w:bookmarkEnd w:id="206"/>
      <w:bookmarkEnd w:id="207"/>
      <w:bookmarkEnd w:id="208"/>
      <w:bookmarkEnd w:id="209"/>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210" w:name="_Toc26202315"/>
      <w:bookmarkStart w:id="211" w:name="_Toc22624254"/>
      <w:bookmarkStart w:id="212" w:name="_Toc22141052"/>
      <w:bookmarkStart w:id="213" w:name="_Toc18853069"/>
      <w:bookmarkStart w:id="214" w:name="_Toc26202501"/>
      <w:bookmarkStart w:id="215" w:name="_Toc34804211"/>
      <w:r w:rsidRPr="008D72A7">
        <w:t>6.1.</w:t>
      </w:r>
      <w:r w:rsidRPr="008D72A7">
        <w:rPr>
          <w:lang w:eastAsia="zh-CN"/>
        </w:rPr>
        <w:t>3</w:t>
      </w:r>
      <w:r w:rsidRPr="008D72A7">
        <w:tab/>
        <w:t>Custom Operations without associated resources</w:t>
      </w:r>
      <w:bookmarkEnd w:id="210"/>
      <w:bookmarkEnd w:id="211"/>
      <w:bookmarkEnd w:id="212"/>
      <w:bookmarkEnd w:id="213"/>
      <w:bookmarkEnd w:id="214"/>
      <w:bookmarkEnd w:id="215"/>
    </w:p>
    <w:p w:rsidR="008D72A7" w:rsidRPr="008D72A7" w:rsidRDefault="008D72A7" w:rsidP="0011128F">
      <w:pPr>
        <w:pStyle w:val="Heading4"/>
      </w:pPr>
      <w:bookmarkStart w:id="216" w:name="_Toc26202316"/>
      <w:bookmarkStart w:id="217" w:name="_Toc22624255"/>
      <w:bookmarkStart w:id="218" w:name="_Toc22141053"/>
      <w:bookmarkStart w:id="219" w:name="_Toc18853070"/>
      <w:bookmarkStart w:id="220" w:name="_Toc26202502"/>
      <w:bookmarkStart w:id="221" w:name="_Toc34804212"/>
      <w:r w:rsidRPr="008D72A7">
        <w:t>6.1.</w:t>
      </w:r>
      <w:r w:rsidRPr="008D72A7">
        <w:rPr>
          <w:lang w:eastAsia="zh-CN"/>
        </w:rPr>
        <w:t>3</w:t>
      </w:r>
      <w:r w:rsidRPr="008D72A7">
        <w:t>.1</w:t>
      </w:r>
      <w:r w:rsidRPr="008D72A7">
        <w:tab/>
        <w:t>Overview</w:t>
      </w:r>
      <w:bookmarkEnd w:id="216"/>
      <w:bookmarkEnd w:id="217"/>
      <w:bookmarkEnd w:id="218"/>
      <w:bookmarkEnd w:id="219"/>
      <w:bookmarkEnd w:id="220"/>
      <w:bookmarkEnd w:id="221"/>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11128F" w:rsidRDefault="0011128F" w:rsidP="0011128F">
      <w:pPr>
        <w:pStyle w:val="TH"/>
      </w:pPr>
      <w:r w:rsidRPr="00B24285">
        <w:object w:dxaOrig="6075" w:dyaOrig="4830">
          <v:shape id="_x0000_i1031" type="#_x0000_t75" style="width:301.95pt;height:241.8pt" o:ole="">
            <v:imagedata r:id="rId24" o:title=""/>
          </v:shape>
          <o:OLEObject Type="Embed" ProgID="Visio.Drawing.11" ShapeID="_x0000_i1031" DrawAspect="Content" ObjectID="_1645418537" r:id="rId25"/>
        </w:object>
      </w:r>
    </w:p>
    <w:p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222" w:name="_Toc22624256"/>
      <w:bookmarkStart w:id="223" w:name="_Toc22141054"/>
    </w:p>
    <w:p w:rsidR="008D72A7" w:rsidRPr="008D72A7" w:rsidRDefault="008D72A7" w:rsidP="008D72A7">
      <w:pPr>
        <w:pStyle w:val="Heading4"/>
        <w:rPr>
          <w:lang w:eastAsia="zh-CN"/>
        </w:rPr>
      </w:pPr>
      <w:bookmarkStart w:id="224" w:name="_Toc26202317"/>
      <w:bookmarkStart w:id="225" w:name="_Toc26202503"/>
      <w:bookmarkStart w:id="226" w:name="_Toc3480421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222"/>
      <w:bookmarkEnd w:id="223"/>
      <w:bookmarkEnd w:id="224"/>
      <w:bookmarkEnd w:id="225"/>
      <w:bookmarkEnd w:id="226"/>
    </w:p>
    <w:p w:rsidR="008D72A7" w:rsidRPr="008D72A7" w:rsidRDefault="008D72A7" w:rsidP="008D72A7">
      <w:pPr>
        <w:pStyle w:val="Heading5"/>
      </w:pPr>
      <w:bookmarkStart w:id="227" w:name="_Toc26202318"/>
      <w:bookmarkStart w:id="228" w:name="_Toc22624257"/>
      <w:bookmarkStart w:id="229" w:name="_Toc22141055"/>
      <w:bookmarkStart w:id="230" w:name="_Toc11339799"/>
      <w:bookmarkStart w:id="231" w:name="_Toc26202504"/>
      <w:bookmarkStart w:id="232" w:name="_Toc34804214"/>
      <w:r w:rsidRPr="008D72A7">
        <w:t>6.1.</w:t>
      </w:r>
      <w:r w:rsidRPr="008D72A7">
        <w:rPr>
          <w:lang w:eastAsia="zh-CN"/>
        </w:rPr>
        <w:t>3</w:t>
      </w:r>
      <w:r w:rsidRPr="008D72A7">
        <w:t>.2.1</w:t>
      </w:r>
      <w:r w:rsidRPr="008D72A7">
        <w:tab/>
        <w:t>Description</w:t>
      </w:r>
      <w:bookmarkEnd w:id="227"/>
      <w:bookmarkEnd w:id="228"/>
      <w:bookmarkEnd w:id="229"/>
      <w:bookmarkEnd w:id="230"/>
      <w:bookmarkEnd w:id="231"/>
      <w:bookmarkEnd w:id="232"/>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33" w:name="_Toc26202319"/>
      <w:bookmarkStart w:id="234" w:name="_Toc22624258"/>
      <w:bookmarkStart w:id="235" w:name="_Toc22141056"/>
      <w:bookmarkStart w:id="236" w:name="_Toc26202505"/>
      <w:bookmarkStart w:id="237" w:name="_Toc3480421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233"/>
      <w:bookmarkEnd w:id="234"/>
      <w:bookmarkEnd w:id="235"/>
      <w:bookmarkEnd w:id="236"/>
      <w:bookmarkEnd w:id="237"/>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238" w:name="_Toc26202320"/>
      <w:bookmarkStart w:id="239" w:name="_Toc22624259"/>
      <w:bookmarkStart w:id="240" w:name="_Toc22141057"/>
      <w:bookmarkStart w:id="241" w:name="_Toc26202506"/>
      <w:bookmarkStart w:id="242" w:name="_Toc3480421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238"/>
      <w:bookmarkEnd w:id="239"/>
      <w:bookmarkEnd w:id="240"/>
      <w:bookmarkEnd w:id="241"/>
      <w:bookmarkEnd w:id="242"/>
    </w:p>
    <w:p w:rsidR="008D72A7" w:rsidRPr="008D72A7" w:rsidRDefault="008D72A7" w:rsidP="008D72A7">
      <w:pPr>
        <w:pStyle w:val="Heading5"/>
      </w:pPr>
      <w:bookmarkStart w:id="243" w:name="_Toc26202321"/>
      <w:bookmarkStart w:id="244" w:name="_Toc22624260"/>
      <w:bookmarkStart w:id="245" w:name="_Toc22141058"/>
      <w:bookmarkStart w:id="246" w:name="_Toc26202507"/>
      <w:bookmarkStart w:id="247" w:name="_Toc34804217"/>
      <w:r w:rsidRPr="008D72A7">
        <w:t>6.1.</w:t>
      </w:r>
      <w:r w:rsidRPr="008D72A7">
        <w:rPr>
          <w:lang w:eastAsia="zh-CN"/>
        </w:rPr>
        <w:t>3</w:t>
      </w:r>
      <w:r w:rsidRPr="008D72A7">
        <w:t>.</w:t>
      </w:r>
      <w:r w:rsidRPr="008D72A7">
        <w:rPr>
          <w:lang w:eastAsia="zh-CN"/>
        </w:rPr>
        <w:t>3</w:t>
      </w:r>
      <w:r w:rsidRPr="008D72A7">
        <w:t>.1</w:t>
      </w:r>
      <w:r w:rsidRPr="008D72A7">
        <w:tab/>
        <w:t>Description</w:t>
      </w:r>
      <w:bookmarkEnd w:id="243"/>
      <w:bookmarkEnd w:id="244"/>
      <w:bookmarkEnd w:id="245"/>
      <w:bookmarkEnd w:id="246"/>
      <w:bookmarkEnd w:id="247"/>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48" w:name="_Toc26202322"/>
      <w:bookmarkStart w:id="249" w:name="_Toc22624261"/>
      <w:bookmarkStart w:id="250" w:name="_Toc22141059"/>
      <w:bookmarkStart w:id="251" w:name="_Toc26202508"/>
      <w:bookmarkStart w:id="252" w:name="_Toc3480421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48"/>
      <w:bookmarkEnd w:id="249"/>
      <w:bookmarkEnd w:id="250"/>
      <w:bookmarkEnd w:id="251"/>
      <w:bookmarkEnd w:id="252"/>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253" w:name="_Toc26202323"/>
      <w:bookmarkStart w:id="254" w:name="_Toc22624262"/>
      <w:bookmarkStart w:id="255" w:name="_Toc22141060"/>
      <w:bookmarkStart w:id="256" w:name="_Toc26202509"/>
      <w:bookmarkStart w:id="257" w:name="_Toc34804219"/>
      <w:r w:rsidRPr="008D72A7">
        <w:lastRenderedPageBreak/>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253"/>
      <w:bookmarkEnd w:id="254"/>
      <w:bookmarkEnd w:id="255"/>
      <w:bookmarkEnd w:id="256"/>
      <w:bookmarkEnd w:id="257"/>
    </w:p>
    <w:p w:rsidR="008D72A7" w:rsidRPr="008D72A7" w:rsidRDefault="008D72A7" w:rsidP="008D72A7">
      <w:pPr>
        <w:pStyle w:val="Heading5"/>
      </w:pPr>
      <w:bookmarkStart w:id="258" w:name="_Toc26202324"/>
      <w:bookmarkStart w:id="259" w:name="_Toc22624263"/>
      <w:bookmarkStart w:id="260" w:name="_Toc22141061"/>
      <w:bookmarkStart w:id="261" w:name="_Toc26202510"/>
      <w:bookmarkStart w:id="262" w:name="_Toc34804220"/>
      <w:r w:rsidRPr="008D72A7">
        <w:t>6.1.</w:t>
      </w:r>
      <w:r w:rsidRPr="008D72A7">
        <w:rPr>
          <w:lang w:eastAsia="zh-CN"/>
        </w:rPr>
        <w:t>3</w:t>
      </w:r>
      <w:r w:rsidRPr="008D72A7">
        <w:t>.</w:t>
      </w:r>
      <w:r w:rsidRPr="008D72A7">
        <w:rPr>
          <w:lang w:eastAsia="zh-CN"/>
        </w:rPr>
        <w:t>4</w:t>
      </w:r>
      <w:r w:rsidRPr="008D72A7">
        <w:t>.1</w:t>
      </w:r>
      <w:r w:rsidRPr="008D72A7">
        <w:tab/>
        <w:t>Description</w:t>
      </w:r>
      <w:bookmarkEnd w:id="258"/>
      <w:bookmarkEnd w:id="259"/>
      <w:bookmarkEnd w:id="260"/>
      <w:bookmarkEnd w:id="261"/>
      <w:bookmarkEnd w:id="262"/>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63" w:name="_Toc26202325"/>
      <w:bookmarkStart w:id="264" w:name="_Toc22624264"/>
      <w:bookmarkStart w:id="265" w:name="_Toc22141062"/>
      <w:bookmarkStart w:id="266" w:name="_Toc26202511"/>
      <w:bookmarkStart w:id="267" w:name="_Toc3480422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263"/>
      <w:bookmarkEnd w:id="264"/>
      <w:bookmarkEnd w:id="265"/>
      <w:bookmarkEnd w:id="266"/>
      <w:bookmarkEnd w:id="267"/>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268" w:name="_Toc22624265"/>
      <w:bookmarkStart w:id="269" w:name="_Toc22141063"/>
      <w:bookmarkStart w:id="270" w:name="_Toc18853075"/>
    </w:p>
    <w:p w:rsidR="008D72A7" w:rsidRPr="008D72A7" w:rsidRDefault="008D72A7" w:rsidP="008D72A7">
      <w:pPr>
        <w:pStyle w:val="Heading3"/>
      </w:pPr>
      <w:bookmarkStart w:id="271" w:name="_Toc26202326"/>
      <w:bookmarkStart w:id="272" w:name="_Toc26202512"/>
      <w:bookmarkStart w:id="273" w:name="_Toc34804222"/>
      <w:r w:rsidRPr="008D72A7">
        <w:t>6.1.</w:t>
      </w:r>
      <w:r w:rsidRPr="008D72A7">
        <w:rPr>
          <w:lang w:eastAsia="zh-CN"/>
        </w:rPr>
        <w:t>4</w:t>
      </w:r>
      <w:r w:rsidRPr="008D72A7">
        <w:tab/>
        <w:t>Notifications</w:t>
      </w:r>
      <w:bookmarkEnd w:id="268"/>
      <w:bookmarkEnd w:id="269"/>
      <w:bookmarkEnd w:id="270"/>
      <w:bookmarkEnd w:id="271"/>
      <w:bookmarkEnd w:id="272"/>
      <w:bookmarkEnd w:id="273"/>
    </w:p>
    <w:p w:rsidR="008D72A7" w:rsidRPr="008D72A7" w:rsidRDefault="008D72A7" w:rsidP="008D72A7">
      <w:pPr>
        <w:pStyle w:val="Heading4"/>
      </w:pPr>
      <w:bookmarkStart w:id="274" w:name="_Toc26202327"/>
      <w:bookmarkStart w:id="275" w:name="_Toc22624266"/>
      <w:bookmarkStart w:id="276" w:name="_Toc22141064"/>
      <w:bookmarkStart w:id="277" w:name="_Toc18853076"/>
      <w:bookmarkStart w:id="278" w:name="_Toc26202513"/>
      <w:bookmarkStart w:id="279" w:name="_Toc34804223"/>
      <w:r w:rsidRPr="008D72A7">
        <w:t>6.1.</w:t>
      </w:r>
      <w:r w:rsidRPr="008D72A7">
        <w:rPr>
          <w:lang w:eastAsia="zh-CN"/>
        </w:rPr>
        <w:t>4</w:t>
      </w:r>
      <w:r w:rsidRPr="008D72A7">
        <w:t>.1</w:t>
      </w:r>
      <w:r w:rsidRPr="008D72A7">
        <w:tab/>
        <w:t>General</w:t>
      </w:r>
      <w:bookmarkEnd w:id="274"/>
      <w:bookmarkEnd w:id="275"/>
      <w:bookmarkEnd w:id="276"/>
      <w:bookmarkEnd w:id="277"/>
      <w:bookmarkEnd w:id="278"/>
      <w:bookmarkEnd w:id="279"/>
    </w:p>
    <w:p w:rsidR="008D72A7" w:rsidRPr="008D72A7" w:rsidRDefault="008D72A7" w:rsidP="008D72A7">
      <w:pPr>
        <w:pStyle w:val="Heading4"/>
        <w:rPr>
          <w:lang w:eastAsia="zh-CN"/>
        </w:rPr>
      </w:pPr>
      <w:bookmarkStart w:id="280" w:name="_Toc26202328"/>
      <w:bookmarkStart w:id="281" w:name="_Toc22624267"/>
      <w:bookmarkStart w:id="282" w:name="_Toc22141065"/>
      <w:bookmarkStart w:id="283" w:name="_Toc26202514"/>
      <w:bookmarkStart w:id="284" w:name="_Toc34804224"/>
      <w:bookmarkStart w:id="285" w:name="_Toc18853077"/>
      <w:r w:rsidRPr="008D72A7">
        <w:t>6.1.</w:t>
      </w:r>
      <w:r w:rsidRPr="008D72A7">
        <w:rPr>
          <w:lang w:eastAsia="zh-CN"/>
        </w:rPr>
        <w:t>4</w:t>
      </w:r>
      <w:r w:rsidRPr="008D72A7">
        <w:t>.2</w:t>
      </w:r>
      <w:r w:rsidRPr="008D72A7">
        <w:tab/>
      </w:r>
      <w:r w:rsidRPr="008D72A7">
        <w:rPr>
          <w:lang w:eastAsia="zh-CN"/>
        </w:rPr>
        <w:t>Eventnotify</w:t>
      </w:r>
      <w:bookmarkEnd w:id="280"/>
      <w:bookmarkEnd w:id="281"/>
      <w:bookmarkEnd w:id="282"/>
      <w:bookmarkEnd w:id="283"/>
      <w:bookmarkEnd w:id="284"/>
    </w:p>
    <w:p w:rsidR="008D72A7" w:rsidRPr="008D72A7" w:rsidRDefault="008D72A7" w:rsidP="008D72A7">
      <w:pPr>
        <w:pStyle w:val="Heading5"/>
        <w:rPr>
          <w:lang w:eastAsia="zh-CN"/>
        </w:rPr>
      </w:pPr>
      <w:bookmarkStart w:id="286" w:name="_Toc26202329"/>
      <w:bookmarkStart w:id="287" w:name="_Toc22624268"/>
      <w:bookmarkStart w:id="288" w:name="_Toc22141066"/>
      <w:bookmarkStart w:id="289" w:name="_Toc26202515"/>
      <w:bookmarkStart w:id="290" w:name="_Toc34804225"/>
      <w:r w:rsidRPr="008D72A7">
        <w:rPr>
          <w:sz w:val="24"/>
          <w:lang w:eastAsia="zh-CN"/>
        </w:rPr>
        <w:t>6.1.4.2.1</w:t>
      </w:r>
      <w:r w:rsidRPr="008D72A7">
        <w:tab/>
      </w:r>
      <w:r w:rsidRPr="008D72A7">
        <w:rPr>
          <w:lang w:eastAsia="zh-CN"/>
        </w:rPr>
        <w:t>Description</w:t>
      </w:r>
      <w:bookmarkEnd w:id="286"/>
      <w:bookmarkEnd w:id="287"/>
      <w:bookmarkEnd w:id="288"/>
      <w:bookmarkEnd w:id="289"/>
      <w:bookmarkEnd w:id="290"/>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291" w:name="_Toc26202330"/>
      <w:bookmarkStart w:id="292" w:name="_Toc22624269"/>
      <w:bookmarkStart w:id="293" w:name="_Toc22141067"/>
      <w:bookmarkStart w:id="294" w:name="_Toc26202516"/>
      <w:bookmarkStart w:id="295" w:name="_Toc34804226"/>
      <w:r w:rsidRPr="008D72A7">
        <w:rPr>
          <w:lang w:eastAsia="zh-CN"/>
        </w:rPr>
        <w:t>6.1.4.2.2</w:t>
      </w:r>
      <w:r w:rsidRPr="008D72A7">
        <w:rPr>
          <w:lang w:eastAsia="zh-CN"/>
        </w:rPr>
        <w:tab/>
        <w:t>Notification Definition</w:t>
      </w:r>
      <w:bookmarkEnd w:id="291"/>
      <w:bookmarkEnd w:id="292"/>
      <w:bookmarkEnd w:id="293"/>
      <w:bookmarkEnd w:id="294"/>
      <w:bookmarkEnd w:id="295"/>
    </w:p>
    <w:p w:rsidR="008D72A7" w:rsidRPr="008D72A7" w:rsidRDefault="008D72A7" w:rsidP="008D72A7">
      <w:pPr>
        <w:rPr>
          <w:lang w:eastAsia="zh-CN"/>
        </w:rPr>
      </w:pPr>
      <w:r>
        <w:rPr>
          <w:lang w:eastAsia="zh-CN"/>
        </w:rPr>
        <w:t>Call-back URI: {hgmlcCallBackUri}</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296" w:name="_Toc26202331"/>
      <w:bookmarkStart w:id="297" w:name="_Toc22624270"/>
      <w:bookmarkStart w:id="298" w:name="_Toc22141068"/>
      <w:bookmarkStart w:id="299" w:name="_Toc26202517"/>
      <w:bookmarkStart w:id="300" w:name="_Toc34804227"/>
      <w:r w:rsidRPr="008D72A7">
        <w:rPr>
          <w:lang w:eastAsia="zh-CN"/>
        </w:rPr>
        <w:t>6.1.4.2.3</w:t>
      </w:r>
      <w:r w:rsidRPr="008D72A7">
        <w:rPr>
          <w:lang w:eastAsia="zh-CN"/>
        </w:rPr>
        <w:tab/>
        <w:t>Notification Standard Methods</w:t>
      </w:r>
      <w:bookmarkEnd w:id="296"/>
      <w:bookmarkEnd w:id="297"/>
      <w:bookmarkEnd w:id="298"/>
      <w:bookmarkEnd w:id="299"/>
      <w:bookmarkEnd w:id="300"/>
    </w:p>
    <w:p w:rsidR="008D72A7" w:rsidRPr="008D72A7" w:rsidRDefault="008D72A7" w:rsidP="008D72A7">
      <w:pPr>
        <w:pStyle w:val="Heading6"/>
      </w:pPr>
      <w:bookmarkStart w:id="301" w:name="_Toc26202332"/>
      <w:bookmarkStart w:id="302" w:name="_Toc22624271"/>
      <w:bookmarkStart w:id="303" w:name="_Toc22141069"/>
      <w:bookmarkStart w:id="304" w:name="_Toc11343370"/>
      <w:bookmarkStart w:id="305" w:name="_Toc26202518"/>
      <w:bookmarkStart w:id="306" w:name="_Toc3480422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301"/>
      <w:bookmarkEnd w:id="302"/>
      <w:bookmarkEnd w:id="303"/>
      <w:bookmarkEnd w:id="304"/>
      <w:bookmarkEnd w:id="305"/>
      <w:bookmarkEnd w:id="306"/>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307" w:name="_Hlk14643644"/>
            <w:r>
              <w:t>Event</w:t>
            </w:r>
            <w:bookmarkEnd w:id="307"/>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11128F" w:rsidRDefault="0011128F" w:rsidP="0011128F">
      <w:bookmarkStart w:id="308" w:name="_Toc34804229"/>
    </w:p>
    <w:p w:rsidR="00F332EC" w:rsidRPr="00B24285" w:rsidRDefault="00F332EC" w:rsidP="00F332EC">
      <w:pPr>
        <w:pStyle w:val="Heading4"/>
        <w:rPr>
          <w:lang w:eastAsia="zh-CN"/>
        </w:rPr>
      </w:pPr>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308"/>
    </w:p>
    <w:p w:rsidR="00F332EC" w:rsidRPr="00B24285" w:rsidRDefault="00F332EC" w:rsidP="00F332EC">
      <w:pPr>
        <w:pStyle w:val="Heading5"/>
        <w:rPr>
          <w:lang w:eastAsia="zh-CN"/>
        </w:rPr>
      </w:pPr>
      <w:bookmarkStart w:id="309" w:name="_Toc34804230"/>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309"/>
    </w:p>
    <w:p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Heading5"/>
        <w:rPr>
          <w:lang w:eastAsia="zh-CN"/>
        </w:rPr>
      </w:pPr>
      <w:bookmarkStart w:id="310" w:name="_Toc3480423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310"/>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rsidR="00F332EC" w:rsidRPr="00B24285" w:rsidRDefault="00F332EC" w:rsidP="00F332EC">
      <w:pPr>
        <w:pStyle w:val="Heading5"/>
        <w:rPr>
          <w:lang w:eastAsia="zh-CN"/>
        </w:rPr>
      </w:pPr>
      <w:bookmarkStart w:id="311" w:name="_Toc34804232"/>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311"/>
    </w:p>
    <w:p w:rsidR="00F332EC" w:rsidRPr="00B24285" w:rsidRDefault="00F332EC" w:rsidP="00F332EC">
      <w:pPr>
        <w:pStyle w:val="Heading6"/>
      </w:pPr>
      <w:bookmarkStart w:id="312" w:name="_Toc34804233"/>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312"/>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2D2F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2D2F03">
            <w:pPr>
              <w:pStyle w:val="TAH"/>
            </w:pPr>
            <w:r w:rsidRPr="00B24285">
              <w:t>Description</w:t>
            </w:r>
          </w:p>
        </w:tc>
      </w:tr>
      <w:tr w:rsidR="00F332EC" w:rsidRPr="00B24285" w:rsidTr="002D2F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r w:rsidRPr="00B24285">
              <w:t>Input parameters to the "</w:t>
            </w:r>
            <w:r>
              <w:t>LocationUpdateNotification</w:t>
            </w:r>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2D2F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Response</w:t>
            </w:r>
          </w:p>
          <w:p w:rsidR="00F332EC" w:rsidRPr="00B24285" w:rsidRDefault="00F332EC" w:rsidP="002D2F03">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Description</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This case represents successful notification of the event</w:t>
            </w:r>
            <w:r w:rsidRPr="00B24285">
              <w:rPr>
                <w:lang w:eastAsia="zh-CN"/>
              </w:rPr>
              <w:t xml:space="preserve">. </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2D2F03">
            <w:pPr>
              <w:pStyle w:val="TAL"/>
              <w:ind w:left="284"/>
            </w:pPr>
            <w:r w:rsidRPr="00B24285">
              <w:t>- UNSPECIFIED</w:t>
            </w:r>
          </w:p>
          <w:p w:rsidR="00F332EC" w:rsidRPr="00B24285" w:rsidRDefault="00F332EC" w:rsidP="002D2F03">
            <w:pPr>
              <w:pStyle w:val="TAL"/>
              <w:ind w:left="284"/>
              <w:rPr>
                <w:lang w:eastAsia="zh-CN"/>
              </w:rPr>
            </w:pPr>
            <w:r w:rsidRPr="00B24285">
              <w:rPr>
                <w:rFonts w:hint="eastAsia"/>
                <w:lang w:eastAsia="zh-CN"/>
              </w:rPr>
              <w:t>- UNKOWN_EXTERNAL_CLIENT_OR_AF</w:t>
            </w:r>
          </w:p>
          <w:p w:rsidR="00F332EC" w:rsidRPr="00B24285" w:rsidRDefault="00F332EC" w:rsidP="002D2F03">
            <w:pPr>
              <w:pStyle w:val="TAL"/>
              <w:ind w:left="284"/>
              <w:rPr>
                <w:lang w:eastAsia="zh-CN"/>
              </w:rPr>
            </w:pPr>
            <w:r w:rsidRPr="00B24285">
              <w:rPr>
                <w:rFonts w:hint="eastAsia"/>
                <w:lang w:eastAsia="zh-CN"/>
              </w:rPr>
              <w:t>- UNREACHABLE_EXTERNAL_CLIENT_OR_AF</w:t>
            </w:r>
          </w:p>
          <w:p w:rsidR="00F332EC" w:rsidRPr="00B24285" w:rsidRDefault="00F332EC" w:rsidP="002D2F03">
            <w:pPr>
              <w:pStyle w:val="TAL"/>
              <w:ind w:left="284"/>
            </w:pPr>
          </w:p>
          <w:p w:rsidR="00F332EC" w:rsidRPr="00B24285" w:rsidRDefault="00F332EC" w:rsidP="002D2F03">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8D72A7" w:rsidRPr="00F332EC" w:rsidRDefault="008D72A7" w:rsidP="008D72A7">
      <w:pPr>
        <w:rPr>
          <w:lang w:eastAsia="zh-CN"/>
        </w:rPr>
      </w:pPr>
    </w:p>
    <w:p w:rsidR="008D72A7" w:rsidRPr="008D72A7" w:rsidRDefault="008D72A7" w:rsidP="008D72A7">
      <w:pPr>
        <w:pStyle w:val="Heading3"/>
      </w:pPr>
      <w:bookmarkStart w:id="313" w:name="_Toc26202333"/>
      <w:bookmarkStart w:id="314" w:name="_Toc22624272"/>
      <w:bookmarkStart w:id="315" w:name="_Toc22141070"/>
      <w:bookmarkStart w:id="316" w:name="_Toc18853079"/>
      <w:bookmarkStart w:id="317" w:name="_Toc26202519"/>
      <w:bookmarkStart w:id="318" w:name="_Toc34804234"/>
      <w:bookmarkEnd w:id="285"/>
      <w:r w:rsidRPr="008D72A7">
        <w:t>6.1.</w:t>
      </w:r>
      <w:r w:rsidRPr="008D72A7">
        <w:rPr>
          <w:lang w:eastAsia="zh-CN"/>
        </w:rPr>
        <w:t>5</w:t>
      </w:r>
      <w:r w:rsidRPr="008D72A7">
        <w:tab/>
        <w:t>Data Model</w:t>
      </w:r>
      <w:bookmarkEnd w:id="313"/>
      <w:bookmarkEnd w:id="314"/>
      <w:bookmarkEnd w:id="315"/>
      <w:bookmarkEnd w:id="316"/>
      <w:bookmarkEnd w:id="317"/>
      <w:bookmarkEnd w:id="318"/>
    </w:p>
    <w:p w:rsidR="008D72A7" w:rsidRPr="008D72A7" w:rsidRDefault="008D72A7" w:rsidP="008D72A7">
      <w:pPr>
        <w:pStyle w:val="Heading4"/>
      </w:pPr>
      <w:bookmarkStart w:id="319" w:name="_Toc26202334"/>
      <w:bookmarkStart w:id="320" w:name="_Toc22624273"/>
      <w:bookmarkStart w:id="321" w:name="_Toc22141071"/>
      <w:bookmarkStart w:id="322" w:name="_Toc18853080"/>
      <w:bookmarkStart w:id="323" w:name="_Toc26202520"/>
      <w:bookmarkStart w:id="324" w:name="_Toc34804235"/>
      <w:r w:rsidRPr="008D72A7">
        <w:t>6.1.</w:t>
      </w:r>
      <w:r w:rsidRPr="008D72A7">
        <w:rPr>
          <w:lang w:eastAsia="zh-CN"/>
        </w:rPr>
        <w:t>5</w:t>
      </w:r>
      <w:r w:rsidRPr="008D72A7">
        <w:t>.1</w:t>
      </w:r>
      <w:r w:rsidRPr="008D72A7">
        <w:tab/>
        <w:t>General</w:t>
      </w:r>
      <w:bookmarkEnd w:id="319"/>
      <w:bookmarkEnd w:id="320"/>
      <w:bookmarkEnd w:id="321"/>
      <w:bookmarkEnd w:id="322"/>
      <w:bookmarkEnd w:id="323"/>
      <w:bookmarkEnd w:id="324"/>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the input parameters in LocationUpdate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31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hint="eastAsia"/>
                <w:lang w:eastAsia="zh-CN"/>
              </w:rPr>
              <w:t>LocUpdate</w:t>
            </w:r>
            <w:r>
              <w:rPr>
                <w:lang w:eastAsia="zh-CN"/>
              </w:rPr>
              <w:t>Notification</w:t>
            </w:r>
          </w:p>
        </w:tc>
        <w:tc>
          <w:tcPr>
            <w:tcW w:w="132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298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9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w:t>
            </w:r>
            <w:r>
              <w:t>alidTimePeriod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PlmnOperatorClass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325" w:name="_Toc26202335"/>
      <w:bookmarkStart w:id="326" w:name="_Toc22624274"/>
      <w:bookmarkStart w:id="327" w:name="_Toc22141072"/>
      <w:bookmarkStart w:id="328" w:name="_Toc18853081"/>
      <w:bookmarkStart w:id="329" w:name="_Toc26202521"/>
      <w:bookmarkStart w:id="330" w:name="_Toc34804236"/>
      <w:r w:rsidRPr="008D72A7">
        <w:rPr>
          <w:lang w:val="en-US"/>
        </w:rPr>
        <w:t>6.1.</w:t>
      </w:r>
      <w:r w:rsidRPr="008D72A7">
        <w:rPr>
          <w:lang w:val="en-US" w:eastAsia="zh-CN"/>
        </w:rPr>
        <w:t>5</w:t>
      </w:r>
      <w:r w:rsidRPr="008D72A7">
        <w:rPr>
          <w:lang w:val="en-US"/>
        </w:rPr>
        <w:t>.2</w:t>
      </w:r>
      <w:r w:rsidRPr="008D72A7">
        <w:rPr>
          <w:lang w:val="en-US"/>
        </w:rPr>
        <w:tab/>
        <w:t>Structured data types</w:t>
      </w:r>
      <w:bookmarkEnd w:id="325"/>
      <w:bookmarkEnd w:id="326"/>
      <w:bookmarkEnd w:id="327"/>
      <w:bookmarkEnd w:id="328"/>
      <w:bookmarkEnd w:id="329"/>
      <w:bookmarkEnd w:id="330"/>
    </w:p>
    <w:p w:rsidR="008D72A7" w:rsidRPr="008D72A7" w:rsidRDefault="008D72A7" w:rsidP="008D72A7">
      <w:pPr>
        <w:pStyle w:val="Heading5"/>
      </w:pPr>
      <w:bookmarkStart w:id="331" w:name="_Toc26202336"/>
      <w:bookmarkStart w:id="332" w:name="_Toc22624275"/>
      <w:bookmarkStart w:id="333" w:name="_Toc22141073"/>
      <w:bookmarkStart w:id="334" w:name="_Toc18853082"/>
      <w:bookmarkStart w:id="335" w:name="_Toc26202522"/>
      <w:bookmarkStart w:id="336" w:name="_Toc34804237"/>
      <w:r w:rsidRPr="008D72A7">
        <w:t>6.1.</w:t>
      </w:r>
      <w:r w:rsidRPr="008D72A7">
        <w:rPr>
          <w:lang w:eastAsia="zh-CN"/>
        </w:rPr>
        <w:t>5</w:t>
      </w:r>
      <w:r w:rsidRPr="008D72A7">
        <w:t>.2.1</w:t>
      </w:r>
      <w:r w:rsidRPr="008D72A7">
        <w:tab/>
        <w:t>Introduction</w:t>
      </w:r>
      <w:bookmarkEnd w:id="331"/>
      <w:bookmarkEnd w:id="332"/>
      <w:bookmarkEnd w:id="333"/>
      <w:bookmarkEnd w:id="334"/>
      <w:bookmarkEnd w:id="335"/>
      <w:bookmarkEnd w:id="336"/>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337" w:name="_Toc26202337"/>
      <w:bookmarkStart w:id="338" w:name="_Toc22624276"/>
      <w:bookmarkStart w:id="339" w:name="_Toc22141074"/>
      <w:bookmarkStart w:id="340" w:name="_Toc18853083"/>
      <w:bookmarkStart w:id="341" w:name="_Toc26202523"/>
      <w:bookmarkStart w:id="342" w:name="_Toc3480423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337"/>
      <w:bookmarkEnd w:id="338"/>
      <w:bookmarkEnd w:id="339"/>
      <w:bookmarkEnd w:id="340"/>
      <w:bookmarkEnd w:id="341"/>
      <w:bookmarkEnd w:id="342"/>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lang w:eastAsia="zh-CN"/>
              </w:rPr>
              <w:t>Generic Public Subscription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client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location QoS</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425" w:type="dxa"/>
            <w:tcBorders>
              <w:top w:val="single" w:sz="4" w:space="0" w:color="auto"/>
              <w:left w:val="single" w:sz="4" w:space="0" w:color="auto"/>
              <w:bottom w:val="single" w:sz="4" w:space="0" w:color="auto"/>
              <w:right w:val="single" w:sz="4" w:space="0" w:color="auto"/>
            </w:tcBorders>
          </w:tcPr>
          <w:p w:rsidR="008D72A7" w:rsidRDefault="008D72A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894"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location deferred request event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notification correlation ID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LCS client identification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D740A">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uePrivacyReqirements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w:t>
            </w:r>
            <w:r w:rsidR="00FD740A">
              <w:rPr>
                <w:rFonts w:hint="eastAsia"/>
                <w:lang w:eastAsia="zh-CN"/>
              </w:rPr>
              <w:t>e</w:t>
            </w:r>
            <w:r>
              <w:rPr>
                <w:lang w:eastAsia="zh-CN"/>
              </w:rPr>
              <w:t>PrivacyReqirements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LCS service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priority of the location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serving AMF</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5"/>
      </w:pPr>
      <w:bookmarkStart w:id="343" w:name="_Toc26202338"/>
      <w:bookmarkStart w:id="344" w:name="_Toc22624277"/>
      <w:bookmarkStart w:id="345" w:name="_Toc22141075"/>
      <w:bookmarkStart w:id="346" w:name="_Toc18853084"/>
      <w:bookmarkStart w:id="347" w:name="_Toc26202524"/>
      <w:bookmarkStart w:id="348" w:name="_Toc34804239"/>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343"/>
      <w:bookmarkEnd w:id="344"/>
      <w:bookmarkEnd w:id="345"/>
      <w:bookmarkEnd w:id="346"/>
      <w:bookmarkEnd w:id="347"/>
      <w:bookmarkEnd w:id="348"/>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pseudonym</w:t>
            </w:r>
            <w:r>
              <w:rPr>
                <w:lang w:eastAsia="zh-CN"/>
              </w:rPr>
              <w:t>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w:t>
            </w:r>
            <w:r>
              <w:t>seudonym</w:t>
            </w:r>
            <w:r>
              <w:rPr>
                <w:lang w:eastAsia="zh-CN"/>
              </w:rPr>
              <w:t>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49" w:name="_Toc22624278"/>
      <w:bookmarkStart w:id="350" w:name="_Toc22141076"/>
    </w:p>
    <w:p w:rsidR="008D72A7" w:rsidRPr="008D72A7" w:rsidRDefault="008D72A7" w:rsidP="008D72A7">
      <w:pPr>
        <w:pStyle w:val="Heading5"/>
        <w:rPr>
          <w:lang w:eastAsia="zh-CN"/>
        </w:rPr>
      </w:pPr>
      <w:bookmarkStart w:id="351" w:name="_Toc26202339"/>
      <w:bookmarkStart w:id="352" w:name="_Toc26202525"/>
      <w:bookmarkStart w:id="353" w:name="_Toc34804240"/>
      <w:r w:rsidRPr="008D72A7">
        <w:t>6.1.</w:t>
      </w:r>
      <w:r w:rsidRPr="008D72A7">
        <w:rPr>
          <w:lang w:eastAsia="zh-CN"/>
        </w:rPr>
        <w:t>5</w:t>
      </w:r>
      <w:r w:rsidRPr="008D72A7">
        <w:t>.2.</w:t>
      </w:r>
      <w:r w:rsidRPr="008D72A7">
        <w:rPr>
          <w:lang w:eastAsia="zh-CN"/>
        </w:rPr>
        <w:t>4</w:t>
      </w:r>
      <w:r w:rsidRPr="008D72A7">
        <w:tab/>
        <w:t>Type: CancelLocData</w:t>
      </w:r>
      <w:bookmarkEnd w:id="349"/>
      <w:bookmarkEnd w:id="350"/>
      <w:bookmarkEnd w:id="351"/>
      <w:bookmarkEnd w:id="352"/>
      <w:bookmarkEnd w:id="353"/>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54" w:name="_Toc22624279"/>
      <w:bookmarkStart w:id="355" w:name="_Toc22141077"/>
    </w:p>
    <w:p w:rsidR="008D72A7" w:rsidRPr="008D72A7" w:rsidRDefault="008D72A7" w:rsidP="008D72A7">
      <w:pPr>
        <w:pStyle w:val="Heading5"/>
        <w:rPr>
          <w:lang w:eastAsia="zh-CN"/>
        </w:rPr>
      </w:pPr>
      <w:bookmarkStart w:id="356" w:name="_Toc26202340"/>
      <w:bookmarkStart w:id="357" w:name="_Toc26202526"/>
      <w:bookmarkStart w:id="358" w:name="_Toc34804241"/>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354"/>
      <w:bookmarkEnd w:id="355"/>
      <w:bookmarkEnd w:id="356"/>
      <w:bookmarkEnd w:id="357"/>
      <w:bookmarkEnd w:id="358"/>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QoS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59" w:name="_Toc22624280"/>
      <w:bookmarkStart w:id="360" w:name="_Toc22141078"/>
    </w:p>
    <w:p w:rsidR="008D72A7" w:rsidRPr="008D72A7" w:rsidRDefault="008D72A7" w:rsidP="008D72A7">
      <w:pPr>
        <w:pStyle w:val="Heading5"/>
        <w:rPr>
          <w:lang w:eastAsia="zh-CN"/>
        </w:rPr>
      </w:pPr>
      <w:bookmarkStart w:id="361" w:name="_Toc26202341"/>
      <w:bookmarkStart w:id="362" w:name="_Toc26202527"/>
      <w:bookmarkStart w:id="363" w:name="_Toc34804242"/>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359"/>
      <w:bookmarkEnd w:id="360"/>
      <w:bookmarkEnd w:id="361"/>
      <w:bookmarkEnd w:id="362"/>
      <w:bookmarkEnd w:id="363"/>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lang w:eastAsia="zh-CN"/>
              </w:rPr>
              <w:t>amfId</w:t>
            </w:r>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64" w:name="_Toc22624281"/>
      <w:bookmarkStart w:id="365" w:name="_Toc22141079"/>
    </w:p>
    <w:p w:rsidR="008D72A7" w:rsidRPr="008D72A7" w:rsidRDefault="008D72A7" w:rsidP="008D72A7">
      <w:pPr>
        <w:pStyle w:val="Heading5"/>
        <w:rPr>
          <w:lang w:eastAsia="zh-CN"/>
        </w:rPr>
      </w:pPr>
      <w:bookmarkStart w:id="366" w:name="_Toc26202342"/>
      <w:bookmarkStart w:id="367" w:name="_Toc26202528"/>
      <w:bookmarkStart w:id="368" w:name="_Toc34804243"/>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PrivacyReqirements</w:t>
      </w:r>
      <w:bookmarkEnd w:id="364"/>
      <w:bookmarkEnd w:id="365"/>
      <w:bookmarkEnd w:id="366"/>
      <w:bookmarkEnd w:id="367"/>
      <w:bookmarkEnd w:id="368"/>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740A" w:rsidRPr="003033C5" w:rsidRDefault="00FD740A" w:rsidP="00FD740A">
            <w:pPr>
              <w:pStyle w:val="TAL"/>
              <w:rPr>
                <w:rFonts w:cs="Arial"/>
                <w:szCs w:val="18"/>
              </w:rPr>
            </w:pPr>
            <w:r>
              <w:rPr>
                <w:rFonts w:cs="Arial"/>
                <w:szCs w:val="18"/>
              </w:rPr>
              <w:t>When</w:t>
            </w:r>
            <w:r w:rsidRPr="003033C5">
              <w:rPr>
                <w:rFonts w:cs="Arial"/>
                <w:szCs w:val="18"/>
              </w:rPr>
              <w:t xml:space="preserve"> present, </w:t>
            </w:r>
            <w:r>
              <w:rPr>
                <w:rFonts w:cs="Arial"/>
                <w:szCs w:val="18"/>
              </w:rPr>
              <w:t xml:space="preserve">it shall contain </w:t>
            </w:r>
            <w:r w:rsidRPr="003033C5">
              <w:rPr>
                <w:rFonts w:cs="Arial"/>
                <w:szCs w:val="18"/>
              </w:rPr>
              <w:t>the Location Privacy Indication</w:t>
            </w:r>
            <w:r>
              <w:rPr>
                <w:rFonts w:cs="Arial"/>
                <w:szCs w:val="18"/>
              </w:rPr>
              <w:t>.</w:t>
            </w:r>
          </w:p>
          <w:p w:rsidR="008D72A7" w:rsidRDefault="00FD740A" w:rsidP="00FD740A">
            <w:pPr>
              <w:pStyle w:val="TAL"/>
              <w:rPr>
                <w:rFonts w:cs="Arial"/>
                <w:szCs w:val="18"/>
              </w:rPr>
            </w:pPr>
            <w:r w:rsidRPr="003033C5">
              <w:rPr>
                <w:rFonts w:cs="Arial"/>
                <w:szCs w:val="18"/>
              </w:rPr>
              <w:t>If absent,</w:t>
            </w:r>
            <w:r>
              <w:rPr>
                <w:rFonts w:cs="Arial"/>
                <w:szCs w:val="18"/>
              </w:rPr>
              <w:t xml:space="preserve"> it</w:t>
            </w:r>
            <w:r w:rsidRPr="003033C5">
              <w:rPr>
                <w:rFonts w:cs="Arial"/>
                <w:szCs w:val="18"/>
              </w:rPr>
              <w:t xml:space="preserve"> indicates that </w:t>
            </w:r>
            <w:r>
              <w:rPr>
                <w:rFonts w:cs="Arial"/>
                <w:szCs w:val="18"/>
              </w:rPr>
              <w:t xml:space="preserve">the </w:t>
            </w:r>
            <w:r w:rsidRPr="003033C5">
              <w:rPr>
                <w:rFonts w:cs="Arial"/>
                <w:szCs w:val="18"/>
              </w:rPr>
              <w:t xml:space="preserve">location for </w:t>
            </w:r>
            <w:r>
              <w:rPr>
                <w:rFonts w:cs="Arial"/>
                <w:szCs w:val="18"/>
              </w:rPr>
              <w:t xml:space="preserve">the </w:t>
            </w:r>
            <w:r w:rsidRPr="003033C5">
              <w:rPr>
                <w:rFonts w:cs="Arial"/>
                <w:szCs w:val="18"/>
              </w:rPr>
              <w:t>UE is allowed.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w:t>
            </w:r>
            <w:r w:rsidR="00FD740A">
              <w:rPr>
                <w:rFonts w:hint="eastAsia"/>
                <w:lang w:eastAsia="zh-CN"/>
              </w:rPr>
              <w:t>e</w:t>
            </w:r>
            <w:r>
              <w:rPr>
                <w:lang w:eastAsia="zh-CN"/>
              </w:rPr>
              <w:t>PrivacyCallSessionUnrelatedClass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When present, it shall contain</w:t>
            </w:r>
            <w:r w:rsidRPr="003033C5">
              <w:rPr>
                <w:rFonts w:cs="Arial"/>
                <w:szCs w:val="18"/>
              </w:rPr>
              <w:t xml:space="preserve"> </w:t>
            </w:r>
            <w:r>
              <w:rPr>
                <w:rFonts w:cs="Arial"/>
                <w:szCs w:val="18"/>
                <w:lang w:eastAsia="zh-CN"/>
              </w:rPr>
              <w:t>Call/Session unrelated Class information</w:t>
            </w:r>
            <w:r>
              <w:rPr>
                <w:rFonts w:cs="Arial"/>
                <w:szCs w:val="18"/>
              </w:rPr>
              <w:t xml:space="preserve">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 xml:space="preserve">When present, it shall contain </w:t>
            </w:r>
            <w:r w:rsidRPr="003033C5">
              <w:rPr>
                <w:rFonts w:cs="Arial"/>
                <w:szCs w:val="18"/>
              </w:rPr>
              <w:t xml:space="preserve">PLMN Operator Class </w:t>
            </w:r>
            <w:r>
              <w:rPr>
                <w:rFonts w:cs="Arial"/>
                <w:szCs w:val="18"/>
              </w:rPr>
              <w:t xml:space="preserve">information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69" w:name="_Toc22624282"/>
      <w:bookmarkStart w:id="370" w:name="_Toc22141080"/>
    </w:p>
    <w:p w:rsidR="008D72A7" w:rsidRPr="008D72A7" w:rsidRDefault="008D72A7" w:rsidP="008D72A7">
      <w:pPr>
        <w:pStyle w:val="Heading5"/>
        <w:ind w:leftChars="50" w:left="100" w:firstLineChars="50" w:firstLine="110"/>
        <w:rPr>
          <w:lang w:eastAsia="zh-CN"/>
        </w:rPr>
      </w:pPr>
      <w:bookmarkStart w:id="371" w:name="_Toc26202343"/>
      <w:bookmarkStart w:id="372" w:name="_Toc26202529"/>
      <w:bookmarkStart w:id="373" w:name="_Toc34804244"/>
      <w:r w:rsidRPr="008D72A7">
        <w:lastRenderedPageBreak/>
        <w:t>6.1.</w:t>
      </w:r>
      <w:r w:rsidRPr="008D72A7">
        <w:rPr>
          <w:lang w:eastAsia="zh-CN"/>
        </w:rPr>
        <w:t>5</w:t>
      </w:r>
      <w:r w:rsidRPr="008D72A7">
        <w:t>.2.</w:t>
      </w:r>
      <w:r w:rsidRPr="008D72A7">
        <w:rPr>
          <w:lang w:eastAsia="zh-CN"/>
        </w:rPr>
        <w:t>8</w:t>
      </w:r>
      <w:r w:rsidRPr="008D72A7">
        <w:tab/>
        <w:t xml:space="preserve">Type: </w:t>
      </w:r>
      <w:r w:rsidRPr="008D72A7">
        <w:rPr>
          <w:lang w:eastAsia="zh-CN"/>
        </w:rPr>
        <w:t>U</w:t>
      </w:r>
      <w:r w:rsidR="00FD740A">
        <w:rPr>
          <w:rFonts w:hint="eastAsia"/>
          <w:lang w:eastAsia="zh-CN"/>
        </w:rPr>
        <w:t>e</w:t>
      </w:r>
      <w:r w:rsidRPr="008D72A7">
        <w:rPr>
          <w:lang w:eastAsia="zh-CN"/>
        </w:rPr>
        <w:t>PrivacyCallSessionUnrelatedClass</w:t>
      </w:r>
      <w:bookmarkEnd w:id="369"/>
      <w:bookmarkEnd w:id="370"/>
      <w:bookmarkEnd w:id="371"/>
      <w:bookmarkEnd w:id="372"/>
      <w:bookmarkEnd w:id="373"/>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r>
        <w:rPr>
          <w:lang w:eastAsia="zh-CN"/>
        </w:rPr>
        <w:t>U</w:t>
      </w:r>
      <w:r w:rsidR="00FD740A">
        <w:rPr>
          <w:rFonts w:hint="eastAsia"/>
          <w:lang w:eastAsia="zh-CN"/>
        </w:rPr>
        <w:t>e</w:t>
      </w:r>
      <w:r>
        <w:rPr>
          <w:lang w:eastAsia="zh-CN"/>
        </w:rPr>
        <w:t>PrivacyCallSessionUnrelatedClass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r>
              <w:t>l</w:t>
            </w:r>
            <w:r w:rsidRPr="006F6DEE">
              <w:t>csServiceAuth</w:t>
            </w:r>
            <w:r>
              <w: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r w:rsidRPr="006F6DEE">
              <w:t>LcsServiceAuth</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332EC" w:rsidRDefault="00F332EC">
            <w:pPr>
              <w:pStyle w:val="TAL"/>
              <w:rPr>
                <w:rFonts w:cs="Arial"/>
                <w:szCs w:val="18"/>
                <w:lang w:eastAsia="zh-CN"/>
              </w:rPr>
            </w:pPr>
            <w:r>
              <w:rPr>
                <w:rFonts w:cs="Arial"/>
                <w:szCs w:val="18"/>
                <w:lang w:eastAsia="zh-CN"/>
              </w:rPr>
              <w:t>When</w:t>
            </w:r>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r w:rsidR="008D72A7">
              <w:rPr>
                <w:rFonts w:cs="Arial"/>
                <w:szCs w:val="18"/>
                <w:lang w:eastAsia="zh-CN"/>
              </w:rPr>
              <w:t xml:space="preserve"> </w:t>
            </w:r>
          </w:p>
          <w:p w:rsidR="008D72A7" w:rsidRDefault="008D72A7">
            <w:pPr>
              <w:pStyle w:val="TAL"/>
              <w:rPr>
                <w:rFonts w:cs="Arial"/>
                <w:szCs w:val="18"/>
                <w:lang w:eastAsia="zh-CN"/>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1702"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1A0ECD">
              <w:rPr>
                <w:lang w:eastAsia="zh-CN"/>
              </w:rPr>
              <w:t>codeWord</w:t>
            </w:r>
          </w:p>
        </w:tc>
        <w:tc>
          <w:tcPr>
            <w:tcW w:w="144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1A0ECD">
              <w:rPr>
                <w:lang w:eastAsia="zh-CN"/>
              </w:rPr>
              <w:t>CodeWord</w:t>
            </w:r>
          </w:p>
        </w:tc>
        <w:tc>
          <w:tcPr>
            <w:tcW w:w="425" w:type="dxa"/>
            <w:tcBorders>
              <w:top w:val="single" w:sz="4" w:space="0" w:color="auto"/>
              <w:left w:val="single" w:sz="4" w:space="0" w:color="auto"/>
              <w:bottom w:val="single" w:sz="4" w:space="0" w:color="auto"/>
              <w:right w:val="single" w:sz="4" w:space="0" w:color="auto"/>
            </w:tcBorders>
          </w:tcPr>
          <w:p w:rsidR="00F332EC" w:rsidRDefault="00F332EC" w:rsidP="002D2F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lang w:eastAsia="zh-CN"/>
              </w:rPr>
            </w:pPr>
            <w:r>
              <w:rPr>
                <w:rFonts w:hint="eastAsia"/>
                <w:lang w:eastAsia="zh-CN"/>
              </w:rPr>
              <w:t>c</w:t>
            </w:r>
            <w:r w:rsidRPr="001A0ECD">
              <w:rPr>
                <w:lang w:eastAsia="zh-CN"/>
              </w:rPr>
              <w:t>ode</w:t>
            </w:r>
            <w:r>
              <w:rPr>
                <w:rFonts w:hint="eastAsia"/>
                <w:lang w:eastAsia="zh-CN"/>
              </w:rPr>
              <w:t>w</w:t>
            </w:r>
            <w:r w:rsidRPr="001A0ECD">
              <w:rPr>
                <w:lang w:eastAsia="zh-CN"/>
              </w:rPr>
              <w:t>ord</w:t>
            </w:r>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bl>
    <w:p w:rsidR="0011128F" w:rsidRDefault="0011128F" w:rsidP="0011128F">
      <w:bookmarkStart w:id="374" w:name="_Toc34804245"/>
    </w:p>
    <w:p w:rsidR="00F332EC" w:rsidRPr="00B24285" w:rsidRDefault="00F332EC" w:rsidP="00F332EC">
      <w:pPr>
        <w:pStyle w:val="Heading5"/>
        <w:rPr>
          <w:lang w:eastAsia="zh-CN"/>
        </w:rPr>
      </w:pPr>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374"/>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rFonts w:cs="Arial"/>
                <w:szCs w:val="18"/>
              </w:rPr>
            </w:pPr>
            <w:r w:rsidRPr="00B24285">
              <w:rPr>
                <w:rFonts w:cs="Arial"/>
                <w:szCs w:val="18"/>
              </w:rPr>
              <w:t>Applicability</w:t>
            </w: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eastAsia="SimSun" w:hint="eastAsia"/>
                <w:lang w:eastAsia="zh-CN"/>
              </w:rPr>
              <w:t>event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age 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civic 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locationQoS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LocationQoS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lang w:eastAsia="zh-CN"/>
              </w:rPr>
            </w:pPr>
            <w:r w:rsidRPr="00B24285">
              <w:rPr>
                <w:rFonts w:cs="Arial"/>
                <w:szCs w:val="18"/>
                <w:lang w:eastAsia="zh-CN"/>
              </w:rPr>
              <w:t>the QoS 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 xml:space="preserve">identity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bl>
    <w:p w:rsidR="00F332EC" w:rsidRDefault="00F332EC" w:rsidP="00F332EC"/>
    <w:p w:rsidR="008D72A7" w:rsidRPr="00023FFA" w:rsidRDefault="00F332EC" w:rsidP="00325ACD">
      <w:pPr>
        <w:pStyle w:val="EditorsNote"/>
      </w:pPr>
      <w:r>
        <w:t>Editor's Note:</w:t>
      </w:r>
      <w:r>
        <w:tab/>
        <w:t>Whether "</w:t>
      </w:r>
      <w:r w:rsidRPr="00CE5050">
        <w:t>Pseudonym</w:t>
      </w:r>
      <w:r>
        <w:t>OfUE"</w:t>
      </w:r>
      <w:r w:rsidRPr="00CE5050">
        <w:t xml:space="preserve"> and </w:t>
      </w:r>
      <w:r>
        <w:t>"S</w:t>
      </w:r>
      <w:r w:rsidRPr="00CE5050">
        <w:t xml:space="preserve">ervice </w:t>
      </w:r>
      <w:r>
        <w:t>I</w:t>
      </w:r>
      <w:r w:rsidRPr="00CE5050">
        <w:t>dentity</w:t>
      </w:r>
      <w:r>
        <w:t>"</w:t>
      </w:r>
      <w:r w:rsidRPr="00CE5050">
        <w:t xml:space="preserve"> </w:t>
      </w:r>
      <w:r>
        <w:t xml:space="preserve">will be used by AF </w:t>
      </w:r>
      <w:r w:rsidRPr="00CE5050">
        <w:t>or not is FFS</w:t>
      </w:r>
      <w:r>
        <w:t>.</w:t>
      </w:r>
    </w:p>
    <w:p w:rsidR="008D72A7" w:rsidRPr="008D72A7" w:rsidRDefault="008D72A7" w:rsidP="008D72A7">
      <w:pPr>
        <w:pStyle w:val="Heading4"/>
        <w:rPr>
          <w:lang w:val="en-US"/>
        </w:rPr>
      </w:pPr>
      <w:bookmarkStart w:id="375" w:name="_Toc26202344"/>
      <w:bookmarkStart w:id="376" w:name="_Toc22624283"/>
      <w:bookmarkStart w:id="377" w:name="_Toc22141081"/>
      <w:bookmarkStart w:id="378" w:name="_Toc18853085"/>
      <w:bookmarkStart w:id="379" w:name="_Toc26202530"/>
      <w:bookmarkStart w:id="380" w:name="_Toc3480424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375"/>
      <w:bookmarkEnd w:id="376"/>
      <w:bookmarkEnd w:id="377"/>
      <w:bookmarkEnd w:id="378"/>
      <w:bookmarkEnd w:id="379"/>
      <w:bookmarkEnd w:id="380"/>
    </w:p>
    <w:p w:rsidR="008D72A7" w:rsidRPr="008D72A7" w:rsidRDefault="008D72A7" w:rsidP="008D72A7">
      <w:pPr>
        <w:pStyle w:val="Heading5"/>
      </w:pPr>
      <w:bookmarkStart w:id="381" w:name="_Toc26202345"/>
      <w:bookmarkStart w:id="382" w:name="_Toc22624284"/>
      <w:bookmarkStart w:id="383" w:name="_Toc22141082"/>
      <w:bookmarkStart w:id="384" w:name="_Toc18853086"/>
      <w:bookmarkStart w:id="385" w:name="_Toc26202531"/>
      <w:bookmarkStart w:id="386" w:name="_Toc34804247"/>
      <w:r w:rsidRPr="008D72A7">
        <w:t>6.1.</w:t>
      </w:r>
      <w:r w:rsidRPr="008D72A7">
        <w:rPr>
          <w:lang w:eastAsia="zh-CN"/>
        </w:rPr>
        <w:t>5</w:t>
      </w:r>
      <w:r w:rsidRPr="008D72A7">
        <w:t>.3.1</w:t>
      </w:r>
      <w:r w:rsidRPr="008D72A7">
        <w:tab/>
        <w:t>Introduction</w:t>
      </w:r>
      <w:bookmarkEnd w:id="381"/>
      <w:bookmarkEnd w:id="382"/>
      <w:bookmarkEnd w:id="383"/>
      <w:bookmarkEnd w:id="384"/>
      <w:bookmarkEnd w:id="385"/>
      <w:bookmarkEnd w:id="386"/>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387" w:name="_Toc26202346"/>
      <w:bookmarkStart w:id="388" w:name="_Toc22624285"/>
      <w:bookmarkStart w:id="389" w:name="_Toc22141083"/>
      <w:bookmarkStart w:id="390" w:name="_Toc18853087"/>
      <w:bookmarkStart w:id="391" w:name="_Toc26202532"/>
      <w:bookmarkStart w:id="392" w:name="_Toc34804248"/>
      <w:r w:rsidRPr="008D72A7">
        <w:t>6.1.</w:t>
      </w:r>
      <w:r w:rsidRPr="008D72A7">
        <w:rPr>
          <w:lang w:eastAsia="zh-CN"/>
        </w:rPr>
        <w:t>5</w:t>
      </w:r>
      <w:r w:rsidRPr="008D72A7">
        <w:t>.3.2</w:t>
      </w:r>
      <w:r w:rsidRPr="008D72A7">
        <w:tab/>
        <w:t>Simple data types</w:t>
      </w:r>
      <w:bookmarkEnd w:id="387"/>
      <w:bookmarkEnd w:id="388"/>
      <w:bookmarkEnd w:id="389"/>
      <w:bookmarkEnd w:id="390"/>
      <w:bookmarkEnd w:id="391"/>
      <w:bookmarkEnd w:id="392"/>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PseudonymOfUE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93" w:name="_Toc26202347"/>
      <w:bookmarkStart w:id="394" w:name="_Toc22624286"/>
      <w:bookmarkStart w:id="395" w:name="_Toc22141084"/>
      <w:bookmarkStart w:id="396" w:name="_Toc18853088"/>
      <w:bookmarkStart w:id="397" w:name="_Toc26202533"/>
      <w:bookmarkStart w:id="398" w:name="_Toc34804249"/>
      <w:r w:rsidRPr="008D72A7">
        <w:t>6.1.</w:t>
      </w:r>
      <w:r w:rsidR="00F748C1" w:rsidRPr="00F748C1">
        <w:rPr>
          <w:rFonts w:hint="eastAsia"/>
          <w:lang w:eastAsia="zh-CN"/>
        </w:rPr>
        <w:t xml:space="preserve"> </w:t>
      </w:r>
      <w:r w:rsidR="00F748C1">
        <w:rPr>
          <w:rFonts w:hint="eastAsia"/>
          <w:lang w:eastAsia="zh-CN"/>
        </w:rPr>
        <w:t>5</w:t>
      </w:r>
      <w:r w:rsidRPr="008D72A7">
        <w:t>.3.3</w:t>
      </w:r>
      <w:r w:rsidRPr="008D72A7">
        <w:tab/>
        <w:t xml:space="preserve">Enumeration: </w:t>
      </w:r>
      <w:r w:rsidRPr="008D72A7">
        <w:rPr>
          <w:lang w:eastAsia="zh-CN"/>
        </w:rPr>
        <w:t>PseudonymIndicator</w:t>
      </w:r>
      <w:bookmarkEnd w:id="393"/>
      <w:bookmarkEnd w:id="394"/>
      <w:bookmarkEnd w:id="395"/>
      <w:bookmarkEnd w:id="396"/>
      <w:bookmarkEnd w:id="397"/>
      <w:bookmarkEnd w:id="398"/>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99" w:name="_Toc26202348"/>
      <w:bookmarkStart w:id="400" w:name="_Toc22624287"/>
      <w:bookmarkStart w:id="401" w:name="_Toc22141085"/>
      <w:bookmarkStart w:id="402" w:name="_Toc18853089"/>
      <w:bookmarkStart w:id="403" w:name="_Toc26202534"/>
      <w:bookmarkStart w:id="404" w:name="_Toc3480425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399"/>
      <w:bookmarkEnd w:id="400"/>
      <w:bookmarkEnd w:id="401"/>
      <w:bookmarkEnd w:id="402"/>
      <w:bookmarkEnd w:id="403"/>
      <w:bookmarkEnd w:id="404"/>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405" w:name="_Toc22624288"/>
      <w:bookmarkStart w:id="406" w:name="_Toc22141086"/>
    </w:p>
    <w:p w:rsidR="008D72A7" w:rsidRPr="008D72A7" w:rsidRDefault="008D72A7" w:rsidP="008D72A7">
      <w:pPr>
        <w:pStyle w:val="Heading5"/>
      </w:pPr>
      <w:bookmarkStart w:id="407" w:name="_Toc26202349"/>
      <w:bookmarkStart w:id="408" w:name="_Toc26202535"/>
      <w:bookmarkStart w:id="409" w:name="_Toc3480425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405"/>
      <w:bookmarkEnd w:id="406"/>
      <w:bookmarkEnd w:id="407"/>
      <w:bookmarkEnd w:id="408"/>
      <w:bookmarkEnd w:id="409"/>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410" w:name="_Toc22624289"/>
      <w:bookmarkStart w:id="411"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412" w:name="_Toc26202350"/>
      <w:bookmarkStart w:id="413" w:name="_Toc26202536"/>
      <w:bookmarkStart w:id="414" w:name="_Toc3480425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410"/>
      <w:bookmarkEnd w:id="411"/>
      <w:bookmarkEnd w:id="412"/>
      <w:bookmarkEnd w:id="413"/>
      <w:bookmarkEnd w:id="414"/>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Heading3"/>
      </w:pPr>
      <w:bookmarkStart w:id="415" w:name="_Toc26202355"/>
      <w:bookmarkStart w:id="416" w:name="_Toc22624294"/>
      <w:bookmarkStart w:id="417" w:name="_Toc22141092"/>
      <w:bookmarkStart w:id="418" w:name="_Toc18853094"/>
      <w:bookmarkStart w:id="419" w:name="_Toc26202541"/>
      <w:bookmarkStart w:id="420" w:name="_Toc34804253"/>
      <w:r w:rsidRPr="008D72A7">
        <w:t>6.1.</w:t>
      </w:r>
      <w:r w:rsidRPr="008D72A7">
        <w:rPr>
          <w:lang w:eastAsia="zh-CN"/>
        </w:rPr>
        <w:t>6</w:t>
      </w:r>
      <w:r w:rsidRPr="008D72A7">
        <w:tab/>
        <w:t>Error Handling</w:t>
      </w:r>
      <w:bookmarkEnd w:id="415"/>
      <w:bookmarkEnd w:id="416"/>
      <w:bookmarkEnd w:id="417"/>
      <w:bookmarkEnd w:id="418"/>
      <w:bookmarkEnd w:id="419"/>
      <w:bookmarkEnd w:id="420"/>
    </w:p>
    <w:p w:rsidR="008D72A7" w:rsidRPr="008D72A7" w:rsidRDefault="008D72A7" w:rsidP="008D72A7">
      <w:pPr>
        <w:pStyle w:val="Heading4"/>
      </w:pPr>
      <w:bookmarkStart w:id="421" w:name="_Toc26202356"/>
      <w:bookmarkStart w:id="422" w:name="_Toc22624295"/>
      <w:bookmarkStart w:id="423" w:name="_Toc22141093"/>
      <w:bookmarkStart w:id="424" w:name="_Toc18853095"/>
      <w:bookmarkStart w:id="425" w:name="_Toc26202542"/>
      <w:bookmarkStart w:id="426" w:name="_Toc34804254"/>
      <w:r w:rsidRPr="008D72A7">
        <w:t>6.1.</w:t>
      </w:r>
      <w:r w:rsidRPr="008D72A7">
        <w:rPr>
          <w:lang w:eastAsia="zh-CN"/>
        </w:rPr>
        <w:t>6</w:t>
      </w:r>
      <w:r w:rsidRPr="008D72A7">
        <w:t>.1</w:t>
      </w:r>
      <w:r w:rsidRPr="008D72A7">
        <w:tab/>
        <w:t>General</w:t>
      </w:r>
      <w:bookmarkEnd w:id="421"/>
      <w:bookmarkEnd w:id="422"/>
      <w:bookmarkEnd w:id="423"/>
      <w:bookmarkEnd w:id="424"/>
      <w:bookmarkEnd w:id="425"/>
      <w:bookmarkEnd w:id="426"/>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427" w:name="_Toc26202357"/>
      <w:bookmarkStart w:id="428" w:name="_Toc22624296"/>
      <w:bookmarkStart w:id="429" w:name="_Toc22141094"/>
      <w:bookmarkStart w:id="430" w:name="_Toc18853096"/>
      <w:bookmarkStart w:id="431" w:name="_Toc26202543"/>
      <w:bookmarkStart w:id="432" w:name="_Toc34804255"/>
      <w:r w:rsidRPr="008D72A7">
        <w:t>6.1.</w:t>
      </w:r>
      <w:r w:rsidRPr="008D72A7">
        <w:rPr>
          <w:lang w:eastAsia="zh-CN"/>
        </w:rPr>
        <w:t>6</w:t>
      </w:r>
      <w:r w:rsidRPr="008D72A7">
        <w:t>.2</w:t>
      </w:r>
      <w:r w:rsidRPr="008D72A7">
        <w:tab/>
        <w:t>Protocol Errors</w:t>
      </w:r>
      <w:bookmarkEnd w:id="427"/>
      <w:bookmarkEnd w:id="428"/>
      <w:bookmarkEnd w:id="429"/>
      <w:bookmarkEnd w:id="430"/>
      <w:bookmarkEnd w:id="431"/>
      <w:bookmarkEnd w:id="432"/>
    </w:p>
    <w:p w:rsidR="008D72A7" w:rsidRDefault="008D72A7" w:rsidP="008D72A7">
      <w:r>
        <w:t>Protocol errors handling shall be supported as specified in clause 5.2.7 of 3GPP TS 29.500 [</w:t>
      </w:r>
      <w:r>
        <w:rPr>
          <w:lang w:eastAsia="zh-CN"/>
        </w:rPr>
        <w:t>5</w:t>
      </w:r>
      <w:r>
        <w:t>].</w:t>
      </w:r>
    </w:p>
    <w:p w:rsidR="008D72A7" w:rsidRPr="008D72A7" w:rsidRDefault="008D72A7" w:rsidP="008D72A7">
      <w:pPr>
        <w:pStyle w:val="Heading4"/>
      </w:pPr>
      <w:bookmarkStart w:id="433" w:name="_Toc26202358"/>
      <w:bookmarkStart w:id="434" w:name="_Toc22624297"/>
      <w:bookmarkStart w:id="435" w:name="_Toc22141095"/>
      <w:bookmarkStart w:id="436" w:name="_Toc18853097"/>
      <w:bookmarkStart w:id="437" w:name="_Toc26202544"/>
      <w:bookmarkStart w:id="438" w:name="_Toc34804256"/>
      <w:r w:rsidRPr="008D72A7">
        <w:t>6.1.</w:t>
      </w:r>
      <w:r w:rsidRPr="008D72A7">
        <w:rPr>
          <w:lang w:eastAsia="zh-CN"/>
        </w:rPr>
        <w:t>6</w:t>
      </w:r>
      <w:r w:rsidRPr="008D72A7">
        <w:t>.3</w:t>
      </w:r>
      <w:r w:rsidRPr="008D72A7">
        <w:tab/>
        <w:t>Application Errors</w:t>
      </w:r>
      <w:bookmarkEnd w:id="433"/>
      <w:bookmarkEnd w:id="434"/>
      <w:bookmarkEnd w:id="435"/>
      <w:bookmarkEnd w:id="436"/>
      <w:bookmarkEnd w:id="437"/>
      <w:bookmarkEnd w:id="438"/>
    </w:p>
    <w:p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6128D2" w:rsidRDefault="008D72A7" w:rsidP="006128D2">
      <w:pPr>
        <w:pStyle w:val="Heading3"/>
        <w:rPr>
          <w:lang w:val="en-US"/>
        </w:rPr>
      </w:pPr>
      <w:bookmarkStart w:id="439" w:name="_Toc26202359"/>
      <w:bookmarkStart w:id="440" w:name="_Toc22624298"/>
      <w:bookmarkStart w:id="441" w:name="_Toc22141096"/>
      <w:bookmarkStart w:id="442" w:name="_Toc18853098"/>
      <w:bookmarkStart w:id="443" w:name="_Toc26202545"/>
      <w:bookmarkStart w:id="444" w:name="_Toc34804257"/>
      <w:r w:rsidRPr="006128D2">
        <w:rPr>
          <w:lang w:val="en-US"/>
        </w:rPr>
        <w:t>6.1.</w:t>
      </w:r>
      <w:r w:rsidR="00BB2BE5">
        <w:rPr>
          <w:rFonts w:hint="eastAsia"/>
          <w:lang w:val="en-US" w:eastAsia="zh-CN"/>
        </w:rPr>
        <w:t>7</w:t>
      </w:r>
      <w:r w:rsidRPr="006128D2">
        <w:rPr>
          <w:lang w:val="en-US"/>
        </w:rPr>
        <w:tab/>
        <w:t>Feature negotiation</w:t>
      </w:r>
      <w:bookmarkEnd w:id="439"/>
      <w:bookmarkEnd w:id="440"/>
      <w:bookmarkEnd w:id="441"/>
      <w:bookmarkEnd w:id="442"/>
      <w:bookmarkEnd w:id="443"/>
      <w:bookmarkEnd w:id="444"/>
    </w:p>
    <w:p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Heading3"/>
        <w:rPr>
          <w:lang w:val="en-US"/>
        </w:rPr>
      </w:pPr>
      <w:bookmarkStart w:id="445" w:name="_Toc34804258"/>
      <w:r>
        <w:rPr>
          <w:lang w:val="en-US"/>
        </w:rPr>
        <w:t>6.1.</w:t>
      </w:r>
      <w:r>
        <w:rPr>
          <w:rFonts w:hint="eastAsia"/>
          <w:lang w:val="en-US" w:eastAsia="zh-CN"/>
        </w:rPr>
        <w:t>8</w:t>
      </w:r>
      <w:r>
        <w:rPr>
          <w:lang w:val="en-US"/>
        </w:rPr>
        <w:tab/>
        <w:t>Security</w:t>
      </w:r>
      <w:bookmarkEnd w:id="445"/>
    </w:p>
    <w:p w:rsidR="00F748C1" w:rsidRDefault="00F748C1" w:rsidP="00F748C1">
      <w:pPr>
        <w:rPr>
          <w:lang w:val="en-US"/>
        </w:rPr>
      </w:pPr>
      <w:r>
        <w:rPr>
          <w:lang w:val="en-US"/>
        </w:rPr>
        <w:t>As indicated in 3GPP TS 33.501 [</w:t>
      </w:r>
      <w:r>
        <w:rPr>
          <w:rFonts w:hint="eastAsia"/>
          <w:lang w:val="en-US" w:eastAsia="zh-CN"/>
        </w:rPr>
        <w:t>15</w:t>
      </w:r>
      <w:r>
        <w:rPr>
          <w:lang w:val="en-US"/>
        </w:rPr>
        <w:t>], the access to the Ngmlc_Location API may be authorized by means of the OAuth2 protocol (see IETF RFC 6749 [</w:t>
      </w:r>
      <w:r>
        <w:rPr>
          <w:rFonts w:hint="eastAsia"/>
          <w:lang w:val="en-US" w:eastAsia="zh-CN"/>
        </w:rPr>
        <w:t>16</w:t>
      </w:r>
      <w:r>
        <w:rPr>
          <w:lang w:val="en-US"/>
        </w:rPr>
        <w:t>]), using the "Client Credentials" authorization grant, where the NRF (see 3GPP TS 29.510 [</w:t>
      </w:r>
      <w:r>
        <w:rPr>
          <w:rFonts w:hint="eastAsia"/>
          <w:lang w:val="en-US" w:eastAsia="zh-CN"/>
        </w:rPr>
        <w:t>17</w:t>
      </w:r>
      <w:r>
        <w:rPr>
          <w:lang w:val="en-US"/>
        </w:rPr>
        <w:t>]) plays the role of the authorization server.</w:t>
      </w:r>
    </w:p>
    <w:p w:rsidR="00F748C1" w:rsidRDefault="00F748C1" w:rsidP="00F748C1">
      <w:pPr>
        <w:rPr>
          <w:lang w:val="en-US"/>
        </w:rPr>
      </w:pPr>
      <w:r>
        <w:rPr>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Pr>
          <w:rFonts w:hint="eastAsia"/>
          <w:lang w:val="en-US" w:eastAsia="zh-CN"/>
        </w:rPr>
        <w:t>17</w:t>
      </w:r>
      <w:r>
        <w:rPr>
          <w:lang w:val="en-US"/>
        </w:rPr>
        <w:t>], clause 5.4.2.2.</w:t>
      </w:r>
    </w:p>
    <w:p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rsidR="008D72A7" w:rsidRDefault="008D72A7" w:rsidP="008D72A7">
      <w:pPr>
        <w:pStyle w:val="Heading8"/>
      </w:pPr>
      <w:r>
        <w:br w:type="page"/>
      </w:r>
      <w:bookmarkStart w:id="446" w:name="_Toc26202360"/>
      <w:bookmarkStart w:id="447" w:name="_Toc22624299"/>
      <w:bookmarkStart w:id="448" w:name="_Toc22141097"/>
      <w:bookmarkStart w:id="449" w:name="_Toc18853099"/>
      <w:bookmarkStart w:id="450" w:name="_Toc26202546"/>
      <w:bookmarkStart w:id="451" w:name="_Toc34804259"/>
      <w:r>
        <w:lastRenderedPageBreak/>
        <w:t>Annex A (normative):</w:t>
      </w:r>
      <w:r>
        <w:br/>
        <w:t>OpenAPI specification</w:t>
      </w:r>
      <w:bookmarkEnd w:id="446"/>
      <w:bookmarkEnd w:id="447"/>
      <w:bookmarkEnd w:id="448"/>
      <w:bookmarkEnd w:id="449"/>
      <w:bookmarkEnd w:id="450"/>
      <w:bookmarkEnd w:id="451"/>
    </w:p>
    <w:p w:rsidR="008D72A7" w:rsidRPr="008D72A7" w:rsidRDefault="008D72A7" w:rsidP="008D72A7">
      <w:pPr>
        <w:pStyle w:val="Heading2"/>
      </w:pPr>
      <w:bookmarkStart w:id="452" w:name="_Toc26202361"/>
      <w:bookmarkStart w:id="453" w:name="_Toc22624300"/>
      <w:bookmarkStart w:id="454" w:name="_Toc22141098"/>
      <w:bookmarkStart w:id="455" w:name="_Toc18853100"/>
      <w:bookmarkStart w:id="456" w:name="_Toc26202547"/>
      <w:bookmarkStart w:id="457" w:name="_Toc34804260"/>
      <w:r w:rsidRPr="008D72A7">
        <w:t>A.1</w:t>
      </w:r>
      <w:r w:rsidRPr="008D72A7">
        <w:tab/>
        <w:t>General</w:t>
      </w:r>
      <w:bookmarkEnd w:id="452"/>
      <w:bookmarkEnd w:id="453"/>
      <w:bookmarkEnd w:id="454"/>
      <w:bookmarkEnd w:id="455"/>
      <w:bookmarkEnd w:id="456"/>
      <w:bookmarkEnd w:id="457"/>
    </w:p>
    <w:p w:rsidR="008D72A7" w:rsidRPr="008D72A7" w:rsidRDefault="008D72A7" w:rsidP="008D72A7">
      <w:pPr>
        <w:pStyle w:val="Heading2"/>
        <w:rPr>
          <w:lang w:eastAsia="zh-CN"/>
        </w:rPr>
      </w:pPr>
      <w:bookmarkStart w:id="458" w:name="_Toc26202362"/>
      <w:bookmarkStart w:id="459" w:name="_Toc22624301"/>
      <w:bookmarkStart w:id="460" w:name="_Toc22141099"/>
      <w:bookmarkStart w:id="461" w:name="_Toc18853101"/>
      <w:bookmarkStart w:id="462" w:name="_Toc26202548"/>
      <w:bookmarkStart w:id="463" w:name="_Toc3480426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458"/>
      <w:bookmarkEnd w:id="459"/>
      <w:bookmarkEnd w:id="460"/>
      <w:bookmarkEnd w:id="461"/>
      <w:bookmarkEnd w:id="462"/>
      <w:bookmarkEnd w:id="463"/>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w:t>
      </w:r>
      <w:r w:rsidR="0048661E">
        <w:rPr>
          <w:rFonts w:hint="eastAsia"/>
          <w:lang w:eastAsia="zh-CN"/>
        </w:rPr>
        <w:t>2</w:t>
      </w:r>
      <w:r w:rsidR="0048661E">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48661E">
        <w:rPr>
          <w:rFonts w:hint="eastAsia"/>
          <w:lang w:eastAsia="zh-CN"/>
        </w:rPr>
        <w:t>0</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lastRenderedPageBreak/>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lastRenderedPageBreak/>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F332EC" w:rsidRDefault="00F332EC" w:rsidP="00F332EC">
      <w:pPr>
        <w:pStyle w:val="PL"/>
      </w:pPr>
      <w:r>
        <w:t xml:space="preserve">  callbacks:</w:t>
      </w:r>
    </w:p>
    <w:p w:rsidR="00F332EC" w:rsidRDefault="00F332EC" w:rsidP="00F332EC">
      <w:pPr>
        <w:pStyle w:val="PL"/>
      </w:pPr>
      <w:r>
        <w:t xml:space="preserve">    LocationUpdateNotify:</w:t>
      </w:r>
    </w:p>
    <w:p w:rsidR="00F332EC" w:rsidRDefault="00F332EC" w:rsidP="00F332EC">
      <w:pPr>
        <w:pStyle w:val="PL"/>
      </w:pPr>
      <w:r>
        <w:t xml:space="preserv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 The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is configured in GMLC or discovered via NRF</w:t>
      </w:r>
    </w:p>
    <w:p w:rsidR="00F332EC" w:rsidRDefault="00F332EC" w:rsidP="00F332EC">
      <w:pPr>
        <w:pStyle w:val="PL"/>
      </w:pPr>
      <w:r>
        <w:t xml:space="preserve">        post:</w:t>
      </w:r>
    </w:p>
    <w:p w:rsidR="00F332EC" w:rsidRDefault="00F332EC" w:rsidP="00F332EC">
      <w:pPr>
        <w:pStyle w:val="PL"/>
      </w:pPr>
      <w:r>
        <w:t xml:space="preserve">          requestBody:</w:t>
      </w:r>
    </w:p>
    <w:p w:rsidR="00F332EC" w:rsidRDefault="00F332EC" w:rsidP="00F332EC">
      <w:pPr>
        <w:pStyle w:val="PL"/>
      </w:pPr>
      <w:r>
        <w:t xml:space="preserve">            description: Location Update Notification</w:t>
      </w:r>
    </w:p>
    <w:p w:rsidR="00F332EC" w:rsidRDefault="00F332EC" w:rsidP="00F332EC">
      <w:pPr>
        <w:pStyle w:val="PL"/>
      </w:pPr>
      <w:r>
        <w:t xml:space="preserve">            content:</w:t>
      </w:r>
    </w:p>
    <w:p w:rsidR="00F332EC" w:rsidRDefault="00F332EC" w:rsidP="00F332EC">
      <w:pPr>
        <w:pStyle w:val="PL"/>
      </w:pPr>
      <w:r>
        <w:t xml:space="preserve">              application/json:</w:t>
      </w:r>
    </w:p>
    <w:p w:rsidR="00F332EC" w:rsidRDefault="00F332EC" w:rsidP="00F332EC">
      <w:pPr>
        <w:pStyle w:val="PL"/>
      </w:pPr>
      <w:r>
        <w:t xml:space="preserve">                schema:</w:t>
      </w:r>
    </w:p>
    <w:p w:rsidR="00F332EC" w:rsidRDefault="00F332EC" w:rsidP="00F332EC">
      <w:pPr>
        <w:pStyle w:val="PL"/>
      </w:pPr>
      <w:r>
        <w:t xml:space="preserve">                  $ref: '#/components/schemas/LocUpdateNotification'</w:t>
      </w:r>
    </w:p>
    <w:p w:rsidR="00F332EC" w:rsidRDefault="00F332EC" w:rsidP="00F332EC">
      <w:pPr>
        <w:pStyle w:val="PL"/>
      </w:pPr>
      <w:r>
        <w:t xml:space="preserve">          responses:</w:t>
      </w:r>
    </w:p>
    <w:p w:rsidR="00F332EC" w:rsidRDefault="00F332EC" w:rsidP="00F332EC">
      <w:pPr>
        <w:pStyle w:val="PL"/>
      </w:pPr>
      <w:r>
        <w:t xml:space="preserve">            '204':</w:t>
      </w:r>
    </w:p>
    <w:p w:rsidR="00F332EC" w:rsidRDefault="00F332EC" w:rsidP="00F332EC">
      <w:pPr>
        <w:pStyle w:val="PL"/>
      </w:pPr>
      <w:r>
        <w:t xml:space="preserve">              description: Expected response to a valid notification</w:t>
      </w:r>
    </w:p>
    <w:p w:rsidR="00F332EC" w:rsidRDefault="00F332EC" w:rsidP="00F332EC">
      <w:pPr>
        <w:pStyle w:val="PL"/>
      </w:pPr>
      <w:r>
        <w:t xml:space="preserve">            '400':</w:t>
      </w:r>
    </w:p>
    <w:p w:rsidR="00F332EC" w:rsidRDefault="00F332EC" w:rsidP="00F332EC">
      <w:pPr>
        <w:pStyle w:val="PL"/>
      </w:pPr>
      <w:r>
        <w:t xml:space="preserve">              $ref: 'TS29571_CommonData.yaml#/components/responses/400'</w:t>
      </w:r>
    </w:p>
    <w:p w:rsidR="00F332EC" w:rsidRDefault="00F332EC" w:rsidP="00F332EC">
      <w:pPr>
        <w:pStyle w:val="PL"/>
      </w:pPr>
      <w:r>
        <w:t xml:space="preserve">            '401':</w:t>
      </w:r>
    </w:p>
    <w:p w:rsidR="00F332EC" w:rsidRDefault="00F332EC" w:rsidP="00F332EC">
      <w:pPr>
        <w:pStyle w:val="PL"/>
      </w:pPr>
      <w:r>
        <w:t xml:space="preserve">              $ref: 'TS29571_CommonData.yaml#/components/responses/401'</w:t>
      </w:r>
    </w:p>
    <w:p w:rsidR="00F332EC" w:rsidRDefault="00F332EC" w:rsidP="00F332EC">
      <w:pPr>
        <w:pStyle w:val="PL"/>
      </w:pPr>
      <w:r>
        <w:t xml:space="preserve">            '403':</w:t>
      </w:r>
    </w:p>
    <w:p w:rsidR="00F332EC" w:rsidRDefault="00F332EC" w:rsidP="00F332EC">
      <w:pPr>
        <w:pStyle w:val="PL"/>
      </w:pPr>
      <w:r>
        <w:t xml:space="preserve">              $ref: 'TS29571_CommonData.yaml#/components/responses/403'</w:t>
      </w:r>
    </w:p>
    <w:p w:rsidR="00F332EC" w:rsidRDefault="00F332EC" w:rsidP="00F332EC">
      <w:pPr>
        <w:pStyle w:val="PL"/>
      </w:pPr>
      <w:r>
        <w:t xml:space="preserve">            '404':</w:t>
      </w:r>
    </w:p>
    <w:p w:rsidR="00F332EC" w:rsidRDefault="00F332EC" w:rsidP="00F332EC">
      <w:pPr>
        <w:pStyle w:val="PL"/>
      </w:pPr>
      <w:r>
        <w:t xml:space="preserve">              $ref: 'TS29571_CommonData.yaml#/components/responses/404'</w:t>
      </w:r>
    </w:p>
    <w:p w:rsidR="00F332EC" w:rsidRDefault="00F332EC" w:rsidP="00F332EC">
      <w:pPr>
        <w:pStyle w:val="PL"/>
      </w:pPr>
      <w:r>
        <w:t xml:space="preserve">            '411':</w:t>
      </w:r>
    </w:p>
    <w:p w:rsidR="00F332EC" w:rsidRDefault="00F332EC" w:rsidP="00F332EC">
      <w:pPr>
        <w:pStyle w:val="PL"/>
      </w:pPr>
      <w:r>
        <w:t xml:space="preserve">              $ref: 'TS29571_CommonData.yaml#/components/responses/411'</w:t>
      </w:r>
    </w:p>
    <w:p w:rsidR="00F332EC" w:rsidRDefault="00F332EC" w:rsidP="00F332EC">
      <w:pPr>
        <w:pStyle w:val="PL"/>
      </w:pPr>
      <w:r>
        <w:t xml:space="preserve">            '413':</w:t>
      </w:r>
    </w:p>
    <w:p w:rsidR="00F332EC" w:rsidRDefault="00F332EC" w:rsidP="00F332EC">
      <w:pPr>
        <w:pStyle w:val="PL"/>
      </w:pPr>
      <w:r>
        <w:t xml:space="preserve">              $ref: 'TS29571_CommonData.yaml#/components/responses/413'</w:t>
      </w:r>
    </w:p>
    <w:p w:rsidR="00F332EC" w:rsidRDefault="00F332EC" w:rsidP="00F332EC">
      <w:pPr>
        <w:pStyle w:val="PL"/>
      </w:pPr>
      <w:r>
        <w:t xml:space="preserve">            '415':</w:t>
      </w:r>
    </w:p>
    <w:p w:rsidR="00F332EC" w:rsidRDefault="00F332EC" w:rsidP="00F332EC">
      <w:pPr>
        <w:pStyle w:val="PL"/>
      </w:pPr>
      <w:r>
        <w:lastRenderedPageBreak/>
        <w:t xml:space="preserve">              $ref: 'TS29571_CommonData.yaml#/components/responses/415'</w:t>
      </w:r>
    </w:p>
    <w:p w:rsidR="00F332EC" w:rsidRDefault="00F332EC" w:rsidP="00F332EC">
      <w:pPr>
        <w:pStyle w:val="PL"/>
      </w:pPr>
      <w:r>
        <w:t xml:space="preserve">            '429':</w:t>
      </w:r>
    </w:p>
    <w:p w:rsidR="00F332EC" w:rsidRDefault="00F332EC" w:rsidP="00F332EC">
      <w:pPr>
        <w:pStyle w:val="PL"/>
      </w:pPr>
      <w:r>
        <w:t xml:space="preserve">              $ref: 'TS29571_CommonData.yaml#/components/responses/429'</w:t>
      </w:r>
    </w:p>
    <w:p w:rsidR="00F332EC" w:rsidRDefault="00F332EC" w:rsidP="00F332EC">
      <w:pPr>
        <w:pStyle w:val="PL"/>
      </w:pPr>
      <w:r>
        <w:t xml:space="preserve">            '500':</w:t>
      </w:r>
    </w:p>
    <w:p w:rsidR="00F332EC" w:rsidRDefault="00F332EC" w:rsidP="00F332EC">
      <w:pPr>
        <w:pStyle w:val="PL"/>
      </w:pPr>
      <w:r>
        <w:t xml:space="preserve">              $ref: 'TS29571_CommonData.yaml#/components/responses/500'</w:t>
      </w:r>
    </w:p>
    <w:p w:rsidR="00F332EC" w:rsidRDefault="00F332EC" w:rsidP="00F332EC">
      <w:pPr>
        <w:pStyle w:val="PL"/>
      </w:pPr>
      <w:r>
        <w:t xml:space="preserve">            '503':</w:t>
      </w:r>
    </w:p>
    <w:p w:rsidR="00F332EC" w:rsidRDefault="00F332EC" w:rsidP="00F332EC">
      <w:pPr>
        <w:pStyle w:val="PL"/>
      </w:pPr>
      <w:r>
        <w:t xml:space="preserve">              $ref: 'TS29571_CommonData.yaml#/components/responses/503'</w:t>
      </w:r>
    </w:p>
    <w:p w:rsidR="00F332EC" w:rsidRDefault="00F332EC" w:rsidP="00F332EC">
      <w:pPr>
        <w:pStyle w:val="PL"/>
      </w:pPr>
      <w:r>
        <w:t xml:space="preserve">            '504':</w:t>
      </w:r>
    </w:p>
    <w:p w:rsidR="00F332EC" w:rsidRDefault="00F332EC" w:rsidP="00F332EC">
      <w:pPr>
        <w:pStyle w:val="PL"/>
      </w:pPr>
      <w:r>
        <w:t xml:space="preserve">              $ref: 'TS29571_CommonData.yaml#/components/responses/504'</w:t>
      </w:r>
    </w:p>
    <w:p w:rsidR="00F332EC" w:rsidRDefault="00F332EC" w:rsidP="00F332EC">
      <w:pPr>
        <w:pStyle w:val="PL"/>
      </w:pPr>
      <w:r>
        <w:t xml:space="preserve">            default:</w:t>
      </w:r>
    </w:p>
    <w:p w:rsidR="00F332EC" w:rsidRDefault="00F332EC" w:rsidP="00F332EC">
      <w:pPr>
        <w:pStyle w:val="PL"/>
      </w:pPr>
      <w:r>
        <w:t xml:space="preserve">              $ref: 'TS29571_CommonData.yaml#/components/responses/default'</w:t>
      </w:r>
    </w:p>
    <w:p w:rsidR="008D72A7" w:rsidRPr="00F332EC"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w:t>
      </w:r>
      <w:r w:rsidR="00FD740A">
        <w:rPr>
          <w:rFonts w:hint="eastAsia"/>
          <w:lang w:eastAsia="zh-CN"/>
        </w:rPr>
        <w:t>e</w:t>
      </w:r>
      <w:r>
        <w:t>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pPr>
      <w:r>
        <w:t xml:space="preserve">        - locationQoS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rPr>
          <w:lang w:eastAsia="zh-CN"/>
        </w:rPr>
      </w:pPr>
      <w:r>
        <w:t xml:space="preserve">          $ref: 'TS29572_Nlmf_Location.yaml#/components/schemas/LocationQoS'</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lastRenderedPageBreak/>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t xml:space="preserve">        uePrivacyCallSessionUnrelatedClass:</w:t>
      </w:r>
    </w:p>
    <w:p w:rsidR="008D72A7" w:rsidRDefault="008D72A7" w:rsidP="008D72A7">
      <w:pPr>
        <w:pStyle w:val="PL"/>
      </w:pPr>
      <w:r>
        <w:t xml:space="preserve">          $ref: '#/components/schemas/U</w:t>
      </w:r>
      <w:r w:rsidR="00FD740A">
        <w:rPr>
          <w:rFonts w:hint="eastAsia"/>
          <w:lang w:eastAsia="zh-CN"/>
        </w:rPr>
        <w:t>e</w:t>
      </w:r>
      <w:r>
        <w:t>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w:t>
      </w:r>
      <w:r w:rsidR="00F332EC">
        <w:t>l</w:t>
      </w:r>
      <w:r w:rsidR="00F332EC" w:rsidRPr="006F6DEE">
        <w:t>csServiceAuth</w:t>
      </w:r>
      <w:r w:rsidR="00F332EC">
        <w:t>Info</w:t>
      </w:r>
      <w:r>
        <w:t>:</w:t>
      </w:r>
    </w:p>
    <w:p w:rsidR="008D72A7" w:rsidRDefault="008D72A7" w:rsidP="008D72A7">
      <w:pPr>
        <w:pStyle w:val="PL"/>
      </w:pPr>
      <w:r>
        <w:t xml:space="preserve">          $ref: '</w:t>
      </w:r>
      <w:r w:rsidR="00F332EC">
        <w:t>TS29571_CommonData</w:t>
      </w:r>
      <w:r>
        <w:t>.yaml#/components/schemas/</w:t>
      </w:r>
      <w:r w:rsidR="00F332EC" w:rsidRPr="006F6DEE">
        <w:t>LcsServiceAuth</w:t>
      </w:r>
      <w:r>
        <w:t>'</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F332EC" w:rsidRDefault="00F332EC" w:rsidP="00F332EC">
      <w:pPr>
        <w:pStyle w:val="PL"/>
      </w:pPr>
      <w:r>
        <w:t xml:space="preserve">        codeWord:</w:t>
      </w:r>
    </w:p>
    <w:p w:rsidR="00F332EC" w:rsidRPr="00E84231" w:rsidRDefault="00F332EC" w:rsidP="00F332EC">
      <w:pPr>
        <w:pStyle w:val="PL"/>
      </w:pPr>
      <w:r>
        <w:t xml:space="preserve">          $ref: '#/components/schemas/CodeWord'</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t xml:space="preserve">        - accuracyFulfilmentIndicator</w:t>
      </w:r>
    </w:p>
    <w:p w:rsidR="00F332EC" w:rsidRDefault="00F332EC" w:rsidP="00F332EC">
      <w:pPr>
        <w:pStyle w:val="PL"/>
      </w:pPr>
      <w:r>
        <w:t xml:space="preserve">        - locationQoS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lastRenderedPageBreak/>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locationQoS:</w:t>
      </w:r>
    </w:p>
    <w:p w:rsidR="00F332EC" w:rsidRDefault="00F332EC" w:rsidP="00F332EC">
      <w:pPr>
        <w:pStyle w:val="PL"/>
      </w:pPr>
      <w:r>
        <w:t xml:space="preserve">          $ref: 'TS29572_Nlmf_Location.yaml#/components/schemas/LocationQoS'</w:t>
      </w:r>
    </w:p>
    <w:p w:rsidR="00F332EC" w:rsidRDefault="00F332EC" w:rsidP="00F332EC">
      <w:pPr>
        <w:pStyle w:val="PL"/>
      </w:pPr>
      <w:r>
        <w:t xml:space="preserve">        afId:</w:t>
      </w:r>
    </w:p>
    <w:p w:rsidR="00F332EC" w:rsidRDefault="00F332EC" w:rsidP="00F332EC">
      <w:pPr>
        <w:pStyle w:val="PL"/>
      </w:pPr>
      <w:r>
        <w:t xml:space="preserve">          type: string</w:t>
      </w: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Heading8"/>
        <w:rPr>
          <w:lang w:eastAsia="zh-CN"/>
        </w:rPr>
      </w:pPr>
      <w:r>
        <w:br w:type="page"/>
      </w:r>
      <w:bookmarkStart w:id="464" w:name="_Toc26202363"/>
      <w:bookmarkStart w:id="465" w:name="_Toc22624302"/>
      <w:bookmarkStart w:id="466" w:name="_Toc22141100"/>
      <w:bookmarkStart w:id="467" w:name="_Toc18853102"/>
      <w:bookmarkStart w:id="468" w:name="_Toc26202549"/>
      <w:bookmarkStart w:id="469" w:name="_Toc34804262"/>
      <w:bookmarkStart w:id="470" w:name="historyclause"/>
      <w:r>
        <w:lastRenderedPageBreak/>
        <w:t>Annex B (informative):</w:t>
      </w:r>
      <w:r>
        <w:br/>
        <w:t>Change history</w:t>
      </w:r>
      <w:bookmarkEnd w:id="464"/>
      <w:bookmarkEnd w:id="465"/>
      <w:bookmarkEnd w:id="466"/>
      <w:bookmarkEnd w:id="467"/>
      <w:bookmarkEnd w:id="468"/>
      <w:bookmarkEnd w:id="469"/>
    </w:p>
    <w:bookmarkEnd w:id="470"/>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6" w:history="1">
              <w:r w:rsidRPr="008D72A7">
                <w:rPr>
                  <w:lang w:eastAsia="zh-CN"/>
                </w:rPr>
                <w:t>5413</w:t>
              </w:r>
            </w:hyperlink>
            <w:r>
              <w:rPr>
                <w:sz w:val="16"/>
                <w:szCs w:val="16"/>
                <w:lang w:eastAsia="zh-CN"/>
              </w:rPr>
              <w:t>, C4-19</w:t>
            </w:r>
            <w:hyperlink r:id="rId27" w:history="1">
              <w:r w:rsidRPr="008D72A7">
                <w:rPr>
                  <w:lang w:eastAsia="zh-CN"/>
                </w:rPr>
                <w:t>5409</w:t>
              </w:r>
            </w:hyperlink>
            <w:r>
              <w:rPr>
                <w:sz w:val="16"/>
                <w:szCs w:val="16"/>
                <w:lang w:eastAsia="zh-CN"/>
              </w:rPr>
              <w:t>, C4-19</w:t>
            </w:r>
            <w:hyperlink r:id="rId28"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r w:rsidR="00E95281"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CT#87e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CP-200060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rFonts w:hint="eastAsia"/>
                <w:sz w:val="16"/>
                <w:szCs w:val="16"/>
                <w:lang w:eastAsia="zh-CN"/>
              </w:rPr>
            </w:pPr>
            <w:r>
              <w:rPr>
                <w:sz w:val="16"/>
                <w:szCs w:val="16"/>
                <w:lang w:eastAsia="zh-CN"/>
              </w:rPr>
              <w:t>2.0.0</w:t>
            </w:r>
          </w:p>
        </w:tc>
      </w:tr>
    </w:tbl>
    <w:p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57F" w:rsidRDefault="001D457F">
      <w:r>
        <w:separator/>
      </w:r>
    </w:p>
  </w:endnote>
  <w:endnote w:type="continuationSeparator" w:id="0">
    <w:p w:rsidR="001D457F" w:rsidRDefault="001D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55C" w:rsidRDefault="005A0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57F" w:rsidRDefault="001D457F">
      <w:r>
        <w:separator/>
      </w:r>
    </w:p>
  </w:footnote>
  <w:footnote w:type="continuationSeparator" w:id="0">
    <w:p w:rsidR="001D457F" w:rsidRDefault="001D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55C" w:rsidRDefault="005A0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281">
      <w:rPr>
        <w:rFonts w:ascii="Arial" w:hAnsi="Arial" w:cs="Arial"/>
        <w:b/>
        <w:noProof/>
        <w:sz w:val="18"/>
        <w:szCs w:val="18"/>
      </w:rPr>
      <w:t>3GPP TS 29.515 V2.0.0 (2020-03)</w:t>
    </w:r>
    <w:r>
      <w:rPr>
        <w:rFonts w:ascii="Arial" w:hAnsi="Arial" w:cs="Arial"/>
        <w:b/>
        <w:sz w:val="18"/>
        <w:szCs w:val="18"/>
      </w:rPr>
      <w:fldChar w:fldCharType="end"/>
    </w:r>
  </w:p>
  <w:p w:rsidR="005A055C" w:rsidRDefault="005A0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5675">
      <w:rPr>
        <w:rFonts w:ascii="Arial" w:hAnsi="Arial" w:cs="Arial"/>
        <w:b/>
        <w:noProof/>
        <w:sz w:val="18"/>
        <w:szCs w:val="18"/>
      </w:rPr>
      <w:t>27</w:t>
    </w:r>
    <w:r>
      <w:rPr>
        <w:rFonts w:ascii="Arial" w:hAnsi="Arial" w:cs="Arial"/>
        <w:b/>
        <w:sz w:val="18"/>
        <w:szCs w:val="18"/>
      </w:rPr>
      <w:fldChar w:fldCharType="end"/>
    </w:r>
  </w:p>
  <w:p w:rsidR="005A055C" w:rsidRDefault="005A0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281">
      <w:rPr>
        <w:rFonts w:ascii="Arial" w:hAnsi="Arial" w:cs="Arial"/>
        <w:b/>
        <w:noProof/>
        <w:sz w:val="18"/>
        <w:szCs w:val="18"/>
      </w:rPr>
      <w:t>Release 16</w:t>
    </w:r>
    <w:r>
      <w:rPr>
        <w:rFonts w:ascii="Arial" w:hAnsi="Arial" w:cs="Arial"/>
        <w:b/>
        <w:sz w:val="18"/>
        <w:szCs w:val="18"/>
      </w:rPr>
      <w:fldChar w:fldCharType="end"/>
    </w:r>
  </w:p>
  <w:p w:rsidR="005A055C" w:rsidRDefault="005A0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6D"/>
    <w:rsid w:val="00011B3D"/>
    <w:rsid w:val="00023FFA"/>
    <w:rsid w:val="00033397"/>
    <w:rsid w:val="00040095"/>
    <w:rsid w:val="00051834"/>
    <w:rsid w:val="00054A22"/>
    <w:rsid w:val="00062023"/>
    <w:rsid w:val="000655A6"/>
    <w:rsid w:val="00065FB0"/>
    <w:rsid w:val="00080512"/>
    <w:rsid w:val="000847BD"/>
    <w:rsid w:val="000C47C3"/>
    <w:rsid w:val="000D58AB"/>
    <w:rsid w:val="0011128F"/>
    <w:rsid w:val="00133525"/>
    <w:rsid w:val="00161044"/>
    <w:rsid w:val="001A4C42"/>
    <w:rsid w:val="001A7420"/>
    <w:rsid w:val="001B6637"/>
    <w:rsid w:val="001C0A4D"/>
    <w:rsid w:val="001C21C3"/>
    <w:rsid w:val="001D02C2"/>
    <w:rsid w:val="001D457F"/>
    <w:rsid w:val="001F0C1D"/>
    <w:rsid w:val="001F1132"/>
    <w:rsid w:val="001F168B"/>
    <w:rsid w:val="002347A2"/>
    <w:rsid w:val="002675F0"/>
    <w:rsid w:val="002768FA"/>
    <w:rsid w:val="002915CC"/>
    <w:rsid w:val="002B6339"/>
    <w:rsid w:val="002E00EE"/>
    <w:rsid w:val="003172DC"/>
    <w:rsid w:val="00325ACD"/>
    <w:rsid w:val="003417E5"/>
    <w:rsid w:val="0035288C"/>
    <w:rsid w:val="0035462D"/>
    <w:rsid w:val="003574B0"/>
    <w:rsid w:val="003765B8"/>
    <w:rsid w:val="003C3971"/>
    <w:rsid w:val="00423334"/>
    <w:rsid w:val="004345EC"/>
    <w:rsid w:val="00465515"/>
    <w:rsid w:val="0048661E"/>
    <w:rsid w:val="004A27BA"/>
    <w:rsid w:val="004D3578"/>
    <w:rsid w:val="004E213A"/>
    <w:rsid w:val="004E4959"/>
    <w:rsid w:val="004F0988"/>
    <w:rsid w:val="004F3340"/>
    <w:rsid w:val="0053388B"/>
    <w:rsid w:val="00535773"/>
    <w:rsid w:val="00537333"/>
    <w:rsid w:val="00543E6C"/>
    <w:rsid w:val="00565087"/>
    <w:rsid w:val="00597B11"/>
    <w:rsid w:val="005A055C"/>
    <w:rsid w:val="005A7DB9"/>
    <w:rsid w:val="005D2E01"/>
    <w:rsid w:val="005D7526"/>
    <w:rsid w:val="005E4BB2"/>
    <w:rsid w:val="00602AEA"/>
    <w:rsid w:val="006128D2"/>
    <w:rsid w:val="00614FDF"/>
    <w:rsid w:val="0063543D"/>
    <w:rsid w:val="00647114"/>
    <w:rsid w:val="006A323F"/>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B00D3"/>
    <w:rsid w:val="007B0A1C"/>
    <w:rsid w:val="007B600E"/>
    <w:rsid w:val="007E7490"/>
    <w:rsid w:val="007F0F4A"/>
    <w:rsid w:val="008028A4"/>
    <w:rsid w:val="00830747"/>
    <w:rsid w:val="008768CA"/>
    <w:rsid w:val="00880731"/>
    <w:rsid w:val="008C384C"/>
    <w:rsid w:val="008D72A7"/>
    <w:rsid w:val="0090271F"/>
    <w:rsid w:val="00902E23"/>
    <w:rsid w:val="009060E3"/>
    <w:rsid w:val="009114D7"/>
    <w:rsid w:val="0091348E"/>
    <w:rsid w:val="00914770"/>
    <w:rsid w:val="00917CCB"/>
    <w:rsid w:val="00942EC2"/>
    <w:rsid w:val="009C679C"/>
    <w:rsid w:val="009D647C"/>
    <w:rsid w:val="009D6678"/>
    <w:rsid w:val="009F37B7"/>
    <w:rsid w:val="009F74A0"/>
    <w:rsid w:val="00A10F02"/>
    <w:rsid w:val="00A13B7A"/>
    <w:rsid w:val="00A164B4"/>
    <w:rsid w:val="00A26956"/>
    <w:rsid w:val="00A27486"/>
    <w:rsid w:val="00A53724"/>
    <w:rsid w:val="00A56066"/>
    <w:rsid w:val="00A62281"/>
    <w:rsid w:val="00A73129"/>
    <w:rsid w:val="00A82346"/>
    <w:rsid w:val="00A92BA1"/>
    <w:rsid w:val="00AC6BC6"/>
    <w:rsid w:val="00AE65E2"/>
    <w:rsid w:val="00B0340B"/>
    <w:rsid w:val="00B15449"/>
    <w:rsid w:val="00B25DD3"/>
    <w:rsid w:val="00B328EC"/>
    <w:rsid w:val="00B35675"/>
    <w:rsid w:val="00B55304"/>
    <w:rsid w:val="00B654B4"/>
    <w:rsid w:val="00B916CB"/>
    <w:rsid w:val="00B93086"/>
    <w:rsid w:val="00BA19ED"/>
    <w:rsid w:val="00BA4B8D"/>
    <w:rsid w:val="00BB2BE5"/>
    <w:rsid w:val="00BC0F7D"/>
    <w:rsid w:val="00BD1177"/>
    <w:rsid w:val="00BD7D31"/>
    <w:rsid w:val="00BE3255"/>
    <w:rsid w:val="00BF128E"/>
    <w:rsid w:val="00C074DD"/>
    <w:rsid w:val="00C1496A"/>
    <w:rsid w:val="00C33079"/>
    <w:rsid w:val="00C45231"/>
    <w:rsid w:val="00C72833"/>
    <w:rsid w:val="00C8009C"/>
    <w:rsid w:val="00C80F1D"/>
    <w:rsid w:val="00C8668A"/>
    <w:rsid w:val="00C93F40"/>
    <w:rsid w:val="00C9697E"/>
    <w:rsid w:val="00CA3D0C"/>
    <w:rsid w:val="00CD6C70"/>
    <w:rsid w:val="00D0615C"/>
    <w:rsid w:val="00D53F32"/>
    <w:rsid w:val="00D57972"/>
    <w:rsid w:val="00D675A9"/>
    <w:rsid w:val="00D738D6"/>
    <w:rsid w:val="00D755EB"/>
    <w:rsid w:val="00D76048"/>
    <w:rsid w:val="00D87E00"/>
    <w:rsid w:val="00D9134D"/>
    <w:rsid w:val="00DA7A03"/>
    <w:rsid w:val="00DB1818"/>
    <w:rsid w:val="00DB49C6"/>
    <w:rsid w:val="00DC2A27"/>
    <w:rsid w:val="00DC309B"/>
    <w:rsid w:val="00DC4DA2"/>
    <w:rsid w:val="00DD3343"/>
    <w:rsid w:val="00DD47DC"/>
    <w:rsid w:val="00DD4C17"/>
    <w:rsid w:val="00DD74A5"/>
    <w:rsid w:val="00DF2B1F"/>
    <w:rsid w:val="00DF62CD"/>
    <w:rsid w:val="00E05F35"/>
    <w:rsid w:val="00E16509"/>
    <w:rsid w:val="00E44582"/>
    <w:rsid w:val="00E44A3F"/>
    <w:rsid w:val="00E77645"/>
    <w:rsid w:val="00E95281"/>
    <w:rsid w:val="00EA15B0"/>
    <w:rsid w:val="00EA5EA7"/>
    <w:rsid w:val="00EC0BD0"/>
    <w:rsid w:val="00EC4A25"/>
    <w:rsid w:val="00F025A2"/>
    <w:rsid w:val="00F04712"/>
    <w:rsid w:val="00F13360"/>
    <w:rsid w:val="00F22EC7"/>
    <w:rsid w:val="00F325C8"/>
    <w:rsid w:val="00F332EC"/>
    <w:rsid w:val="00F653B8"/>
    <w:rsid w:val="00F748C1"/>
    <w:rsid w:val="00F9008D"/>
    <w:rsid w:val="00F9558B"/>
    <w:rsid w:val="00FA1266"/>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C65CE"/>
  <w15:docId w15:val="{6C0871FB-AF6D-4E76-94D5-62984650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0">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D:\CT4\TSGCT4_95_Reno\Report\docs\C4-195413.zip"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file:///D:\CT4\TSGCT4_95_Reno\Report\docs\C4-195296.zip"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file:///D:\CT4\TSGCT4_95_Reno\Report\docs\C4-195409.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7126-7DB7-44DF-9953-2160F1FB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Pages>
  <Words>10034</Words>
  <Characters>57200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15</cp:revision>
  <cp:lastPrinted>2019-02-25T07:05:00Z</cp:lastPrinted>
  <dcterms:created xsi:type="dcterms:W3CDTF">2020-03-04T09:36:00Z</dcterms:created>
  <dcterms:modified xsi:type="dcterms:W3CDTF">2020-03-11T06:55:00Z</dcterms:modified>
</cp:coreProperties>
</file>