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77777777" w:rsidR="004F0988" w:rsidRDefault="00A73762" w:rsidP="00EA447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17</w:t>
            </w:r>
            <w:r w:rsidRPr="004D3578">
              <w:t>.</w:t>
            </w:r>
            <w:r w:rsidR="00EA4475">
              <w:t>0</w:t>
            </w:r>
            <w:r w:rsidRPr="004D3578">
              <w:t>.</w:t>
            </w:r>
            <w:r>
              <w:t>0</w:t>
            </w:r>
            <w:r w:rsidRPr="004D3578">
              <w:t xml:space="preserve"> </w:t>
            </w:r>
            <w:r w:rsidRPr="004D3578">
              <w:rPr>
                <w:sz w:val="32"/>
              </w:rPr>
              <w:t>(</w:t>
            </w:r>
            <w:r w:rsidR="00061D9A">
              <w:rPr>
                <w:sz w:val="32"/>
              </w:rPr>
              <w:t>2021</w:t>
            </w:r>
            <w:r w:rsidRPr="004D3578">
              <w:rPr>
                <w:sz w:val="32"/>
              </w:rPr>
              <w:t>-</w:t>
            </w:r>
            <w:r w:rsidR="00061D9A">
              <w:rPr>
                <w:sz w:val="32"/>
              </w:rPr>
              <w:t>03</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4D3578" w:rsidRDefault="004F0988" w:rsidP="00133525">
            <w:pPr>
              <w:pStyle w:val="ZT"/>
              <w:framePr w:wrap="auto" w:hAnchor="text" w:yAlign="inline"/>
            </w:pPr>
            <w:r w:rsidRPr="004D3578">
              <w:t>3rd Generation Partnership Project;</w:t>
            </w:r>
          </w:p>
          <w:p w14:paraId="2D86A6D1" w14:textId="77777777"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14:paraId="21BA7E56" w14:textId="77777777" w:rsidR="00A73762" w:rsidRDefault="00A73762" w:rsidP="00A73762">
            <w:pPr>
              <w:pStyle w:val="ZT"/>
              <w:framePr w:wrap="auto" w:hAnchor="text" w:yAlign="inline"/>
            </w:pPr>
            <w:r>
              <w:t>5G System</w:t>
            </w:r>
            <w:r w:rsidRPr="004D3578">
              <w:t>;</w:t>
            </w:r>
          </w:p>
          <w:p w14:paraId="0A8D7DFD" w14:textId="77777777" w:rsidR="00A73762" w:rsidRPr="004D3578" w:rsidRDefault="00A73762" w:rsidP="00A73762">
            <w:pPr>
              <w:pStyle w:val="ZT"/>
              <w:framePr w:wrap="auto" w:hAnchor="text" w:yAlign="inline"/>
            </w:pPr>
            <w:r>
              <w:t>Equipment Identity Register Services;</w:t>
            </w:r>
          </w:p>
          <w:p w14:paraId="71271718" w14:textId="77777777" w:rsidR="00A73762" w:rsidRPr="004D3578" w:rsidRDefault="00A73762" w:rsidP="00A73762">
            <w:pPr>
              <w:pStyle w:val="ZT"/>
              <w:framePr w:wrap="auto" w:hAnchor="text" w:yAlign="inline"/>
            </w:pPr>
            <w:r>
              <w:t>Stage 3</w:t>
            </w:r>
          </w:p>
          <w:p w14:paraId="03ADD8CD" w14:textId="0656965C" w:rsidR="00A73762" w:rsidRPr="00B04F5D" w:rsidRDefault="00A73762" w:rsidP="00A73762">
            <w:pPr>
              <w:pStyle w:val="ZT"/>
              <w:framePr w:wrap="auto" w:hAnchor="text" w:yAlign="inline"/>
              <w:rPr>
                <w:rStyle w:val="ZGSM"/>
              </w:rPr>
            </w:pPr>
            <w:r w:rsidRPr="00B04F5D">
              <w:rPr>
                <w:rStyle w:val="ZGSM"/>
              </w:rPr>
              <w:t>(Release 1</w:t>
            </w:r>
            <w:r w:rsidR="00B37045" w:rsidRPr="00B04F5D">
              <w:rPr>
                <w:rStyle w:val="ZGSM"/>
              </w:rPr>
              <w:t>7</w:t>
            </w:r>
            <w:r w:rsidRPr="00B04F5D">
              <w:rPr>
                <w:rStyle w:val="ZGSM"/>
              </w:rPr>
              <w:t>)</w:t>
            </w:r>
          </w:p>
          <w:p w14:paraId="3F62E54C" w14:textId="77777777" w:rsidR="004F0988" w:rsidRPr="00133525" w:rsidRDefault="004F0988" w:rsidP="00133525">
            <w:pPr>
              <w:pStyle w:val="ZT"/>
              <w:framePr w:wrap="auto" w:hAnchor="text" w:yAlign="inline"/>
              <w:rPr>
                <w:i/>
                <w:sz w:val="28"/>
              </w:rPr>
            </w:pP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E653DC1" w14:textId="77777777" w:rsidTr="005E4BB2">
        <w:trPr>
          <w:trHeight w:hRule="exact" w:val="1531"/>
        </w:trPr>
        <w:tc>
          <w:tcPr>
            <w:tcW w:w="4883" w:type="dxa"/>
            <w:shd w:val="clear" w:color="auto" w:fill="auto"/>
          </w:tcPr>
          <w:p w14:paraId="60F651BA" w14:textId="77777777" w:rsidR="00D57972" w:rsidRDefault="00DF48F0">
            <w:r>
              <w:rPr>
                <w:i/>
                <w:noProof/>
                <w:lang w:val="en-US" w:eastAsia="zh-CN"/>
              </w:rPr>
              <w:drawing>
                <wp:inline distT="0" distB="0" distL="0" distR="0" wp14:anchorId="105DF82C" wp14:editId="00066351">
                  <wp:extent cx="120713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2645"/>
                          </a:xfrm>
                          <a:prstGeom prst="rect">
                            <a:avLst/>
                          </a:prstGeom>
                          <a:noFill/>
                          <a:ln>
                            <a:noFill/>
                          </a:ln>
                        </pic:spPr>
                      </pic:pic>
                    </a:graphicData>
                  </a:graphic>
                </wp:inline>
              </w:drawing>
            </w:r>
          </w:p>
        </w:tc>
        <w:tc>
          <w:tcPr>
            <w:tcW w:w="5540" w:type="dxa"/>
            <w:shd w:val="clear" w:color="auto" w:fill="auto"/>
          </w:tcPr>
          <w:p w14:paraId="64AA2549" w14:textId="77777777" w:rsidR="00D57972" w:rsidRDefault="00DF48F0" w:rsidP="00133525">
            <w:pPr>
              <w:jc w:val="right"/>
            </w:pPr>
            <w:bookmarkStart w:id="2" w:name="logos"/>
            <w:r>
              <w:rPr>
                <w:noProof/>
                <w:lang w:val="en-US" w:eastAsia="zh-CN"/>
              </w:rPr>
              <w:drawing>
                <wp:inline distT="0" distB="0" distL="0" distR="0" wp14:anchorId="101CB7CD" wp14:editId="38C3EEBE">
                  <wp:extent cx="1625600" cy="949960"/>
                  <wp:effectExtent l="0" t="0" r="0" b="254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9960"/>
                          </a:xfrm>
                          <a:prstGeom prst="rect">
                            <a:avLst/>
                          </a:prstGeom>
                          <a:noFill/>
                          <a:ln>
                            <a:noFill/>
                          </a:ln>
                        </pic:spPr>
                      </pic:pic>
                    </a:graphicData>
                  </a:graphic>
                </wp:inline>
              </w:drawing>
            </w:r>
            <w:bookmarkEnd w:id="2"/>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4"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6D6450A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D2656B">
              <w:rPr>
                <w:noProof/>
                <w:sz w:val="18"/>
              </w:rPr>
              <w:t>1</w:t>
            </w:r>
            <w:r w:rsidRPr="00133525">
              <w:rPr>
                <w:noProof/>
                <w:sz w:val="18"/>
              </w:rPr>
              <w:t>, 3GPP Organizational Partners (ARIB, ATIS, CCSA, ETSI, TSDSI, TTA, TTC).</w:t>
            </w:r>
            <w:bookmarkStart w:id="7" w:name="copyrightaddon"/>
            <w:bookmarkEnd w:id="7"/>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79AB3DB" w14:textId="77777777" w:rsidR="00E16509" w:rsidRDefault="00E16509" w:rsidP="00133525"/>
        </w:tc>
      </w:tr>
      <w:bookmarkEnd w:id="4"/>
    </w:tbl>
    <w:p w14:paraId="77942B35" w14:textId="77777777" w:rsidR="00080512" w:rsidRPr="004D3578" w:rsidRDefault="00080512">
      <w:pPr>
        <w:pStyle w:val="TT"/>
      </w:pPr>
      <w:r w:rsidRPr="004D3578">
        <w:br w:type="page"/>
      </w:r>
      <w:bookmarkStart w:id="8" w:name="tableOfContents"/>
      <w:bookmarkEnd w:id="8"/>
      <w:r w:rsidRPr="004D3578">
        <w:lastRenderedPageBreak/>
        <w:t>Contents</w:t>
      </w:r>
    </w:p>
    <w:p w14:paraId="76A16BCE" w14:textId="5B508DB3" w:rsidR="00D2656B" w:rsidRDefault="00EA4475">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D2656B">
        <w:t>Foreword</w:t>
      </w:r>
      <w:r w:rsidR="00D2656B">
        <w:tab/>
      </w:r>
      <w:r w:rsidR="00D2656B">
        <w:fldChar w:fldCharType="begin" w:fldLock="1"/>
      </w:r>
      <w:r w:rsidR="00D2656B">
        <w:instrText xml:space="preserve"> PAGEREF _Toc67730386 \h </w:instrText>
      </w:r>
      <w:r w:rsidR="00D2656B">
        <w:fldChar w:fldCharType="separate"/>
      </w:r>
      <w:r w:rsidR="00D2656B">
        <w:t>5</w:t>
      </w:r>
      <w:r w:rsidR="00D2656B">
        <w:fldChar w:fldCharType="end"/>
      </w:r>
    </w:p>
    <w:p w14:paraId="29B1ACF5" w14:textId="56A15FC9" w:rsidR="00D2656B" w:rsidRDefault="00D265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_Toc67730387 \h </w:instrText>
      </w:r>
      <w:r>
        <w:fldChar w:fldCharType="separate"/>
      </w:r>
      <w:r>
        <w:t>6</w:t>
      </w:r>
      <w:r>
        <w:fldChar w:fldCharType="end"/>
      </w:r>
    </w:p>
    <w:p w14:paraId="2044F4DE" w14:textId="155FEC76" w:rsidR="00D2656B" w:rsidRDefault="00D265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_Toc67730388 \h </w:instrText>
      </w:r>
      <w:r>
        <w:fldChar w:fldCharType="separate"/>
      </w:r>
      <w:r>
        <w:t>6</w:t>
      </w:r>
      <w:r>
        <w:fldChar w:fldCharType="end"/>
      </w:r>
    </w:p>
    <w:p w14:paraId="1072B587" w14:textId="49C115FF" w:rsidR="00D2656B" w:rsidRDefault="00D265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_Toc67730389 \h </w:instrText>
      </w:r>
      <w:r>
        <w:fldChar w:fldCharType="separate"/>
      </w:r>
      <w:r>
        <w:t>7</w:t>
      </w:r>
      <w:r>
        <w:fldChar w:fldCharType="end"/>
      </w:r>
    </w:p>
    <w:p w14:paraId="1BAABD75" w14:textId="4D1CDA53" w:rsidR="00D2656B" w:rsidRDefault="00D265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_Toc67730390 \h </w:instrText>
      </w:r>
      <w:r>
        <w:fldChar w:fldCharType="separate"/>
      </w:r>
      <w:r>
        <w:t>7</w:t>
      </w:r>
      <w:r>
        <w:fldChar w:fldCharType="end"/>
      </w:r>
    </w:p>
    <w:p w14:paraId="0032FAF0" w14:textId="445EE9D1" w:rsidR="00D2656B" w:rsidRDefault="00D265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_Toc67730391 \h </w:instrText>
      </w:r>
      <w:r>
        <w:fldChar w:fldCharType="separate"/>
      </w:r>
      <w:r>
        <w:t>7</w:t>
      </w:r>
      <w:r>
        <w:fldChar w:fldCharType="end"/>
      </w:r>
    </w:p>
    <w:p w14:paraId="3ED17CF7" w14:textId="46A236E3" w:rsidR="00D2656B" w:rsidRDefault="00D265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_Toc67730392 \h </w:instrText>
      </w:r>
      <w:r>
        <w:fldChar w:fldCharType="separate"/>
      </w:r>
      <w:r>
        <w:t>7</w:t>
      </w:r>
      <w:r>
        <w:fldChar w:fldCharType="end"/>
      </w:r>
    </w:p>
    <w:p w14:paraId="05B3D6EB" w14:textId="40DC69D1" w:rsidR="00D2656B" w:rsidRDefault="00D2656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_Toc67730393 \h </w:instrText>
      </w:r>
      <w:r>
        <w:fldChar w:fldCharType="separate"/>
      </w:r>
      <w:r>
        <w:t>7</w:t>
      </w:r>
      <w:r>
        <w:fldChar w:fldCharType="end"/>
      </w:r>
    </w:p>
    <w:p w14:paraId="5F48A64C" w14:textId="7BE3EA4A" w:rsidR="00D2656B" w:rsidRDefault="00D265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_Toc67730394 \h </w:instrText>
      </w:r>
      <w:r>
        <w:fldChar w:fldCharType="separate"/>
      </w:r>
      <w:r>
        <w:t>8</w:t>
      </w:r>
      <w:r>
        <w:fldChar w:fldCharType="end"/>
      </w:r>
    </w:p>
    <w:p w14:paraId="0120A2E8" w14:textId="7072AA75" w:rsidR="00D2656B" w:rsidRDefault="00D265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_Toc67730395 \h </w:instrText>
      </w:r>
      <w:r>
        <w:fldChar w:fldCharType="separate"/>
      </w:r>
      <w:r>
        <w:t>8</w:t>
      </w:r>
      <w:r>
        <w:fldChar w:fldCharType="end"/>
      </w:r>
    </w:p>
    <w:p w14:paraId="5C1643F8" w14:textId="09DDCFA4" w:rsidR="00D2656B" w:rsidRDefault="00D2656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_Toc67730396 \h </w:instrText>
      </w:r>
      <w:r>
        <w:fldChar w:fldCharType="separate"/>
      </w:r>
      <w:r>
        <w:t>8</w:t>
      </w:r>
      <w:r>
        <w:fldChar w:fldCharType="end"/>
      </w:r>
    </w:p>
    <w:p w14:paraId="5D3A68F2" w14:textId="0F51F341" w:rsidR="00D2656B" w:rsidRDefault="00D2656B">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_Toc67730397 \h </w:instrText>
      </w:r>
      <w:r>
        <w:fldChar w:fldCharType="separate"/>
      </w:r>
      <w:r>
        <w:t>8</w:t>
      </w:r>
      <w:r>
        <w:fldChar w:fldCharType="end"/>
      </w:r>
    </w:p>
    <w:p w14:paraId="24D8E7C7" w14:textId="5773819F" w:rsidR="00D2656B" w:rsidRDefault="00D2656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_Toc67730398 \h </w:instrText>
      </w:r>
      <w:r>
        <w:fldChar w:fldCharType="separate"/>
      </w:r>
      <w:r>
        <w:t>9</w:t>
      </w:r>
      <w:r>
        <w:fldChar w:fldCharType="end"/>
      </w:r>
    </w:p>
    <w:p w14:paraId="30408B4B" w14:textId="729E232F" w:rsidR="00D2656B" w:rsidRDefault="00D2656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_Toc67730399 \h </w:instrText>
      </w:r>
      <w:r>
        <w:fldChar w:fldCharType="separate"/>
      </w:r>
      <w:r>
        <w:t>9</w:t>
      </w:r>
      <w:r>
        <w:fldChar w:fldCharType="end"/>
      </w:r>
    </w:p>
    <w:p w14:paraId="372C9975" w14:textId="10750B66" w:rsidR="00D2656B" w:rsidRDefault="00D2656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_Toc67730400 \h </w:instrText>
      </w:r>
      <w:r>
        <w:fldChar w:fldCharType="separate"/>
      </w:r>
      <w:r>
        <w:t>9</w:t>
      </w:r>
      <w:r>
        <w:fldChar w:fldCharType="end"/>
      </w:r>
    </w:p>
    <w:p w14:paraId="4507F5D8" w14:textId="7664AF4E" w:rsidR="00D2656B" w:rsidRDefault="00D2656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_Toc67730401 \h </w:instrText>
      </w:r>
      <w:r>
        <w:fldChar w:fldCharType="separate"/>
      </w:r>
      <w:r>
        <w:t>9</w:t>
      </w:r>
      <w:r>
        <w:fldChar w:fldCharType="end"/>
      </w:r>
    </w:p>
    <w:p w14:paraId="5D6F3F3A" w14:textId="2EED6F11" w:rsidR="00D2656B" w:rsidRDefault="00D2656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_Toc67730402 \h </w:instrText>
      </w:r>
      <w:r>
        <w:fldChar w:fldCharType="separate"/>
      </w:r>
      <w:r>
        <w:t>9</w:t>
      </w:r>
      <w:r>
        <w:fldChar w:fldCharType="end"/>
      </w:r>
    </w:p>
    <w:p w14:paraId="0FD97328" w14:textId="4F859D23" w:rsidR="00D2656B" w:rsidRDefault="00D2656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_Toc67730403 \h </w:instrText>
      </w:r>
      <w:r>
        <w:fldChar w:fldCharType="separate"/>
      </w:r>
      <w:r>
        <w:t>9</w:t>
      </w:r>
      <w:r>
        <w:fldChar w:fldCharType="end"/>
      </w:r>
    </w:p>
    <w:p w14:paraId="24238C44" w14:textId="5A0168C5" w:rsidR="00D2656B" w:rsidRDefault="00D2656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_Toc67730404 \h </w:instrText>
      </w:r>
      <w:r>
        <w:fldChar w:fldCharType="separate"/>
      </w:r>
      <w:r>
        <w:t>9</w:t>
      </w:r>
      <w:r>
        <w:fldChar w:fldCharType="end"/>
      </w:r>
    </w:p>
    <w:p w14:paraId="02C8D22A" w14:textId="348E7B10" w:rsidR="00D2656B" w:rsidRDefault="00D2656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_Toc67730405 \h </w:instrText>
      </w:r>
      <w:r>
        <w:fldChar w:fldCharType="separate"/>
      </w:r>
      <w:r>
        <w:t>9</w:t>
      </w:r>
      <w:r>
        <w:fldChar w:fldCharType="end"/>
      </w:r>
    </w:p>
    <w:p w14:paraId="6D335758" w14:textId="21D32408" w:rsidR="00D2656B" w:rsidRDefault="00D2656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_Toc67730406 \h </w:instrText>
      </w:r>
      <w:r>
        <w:fldChar w:fldCharType="separate"/>
      </w:r>
      <w:r>
        <w:t>10</w:t>
      </w:r>
      <w:r>
        <w:fldChar w:fldCharType="end"/>
      </w:r>
    </w:p>
    <w:p w14:paraId="65AAACC0" w14:textId="339C61D4" w:rsidR="00D2656B" w:rsidRDefault="00D2656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_Toc67730407 \h </w:instrText>
      </w:r>
      <w:r>
        <w:fldChar w:fldCharType="separate"/>
      </w:r>
      <w:r>
        <w:t>10</w:t>
      </w:r>
      <w:r>
        <w:fldChar w:fldCharType="end"/>
      </w:r>
    </w:p>
    <w:p w14:paraId="5FB2342A" w14:textId="0C27A1C9" w:rsidR="00D2656B" w:rsidRDefault="00D2656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_Toc67730408 \h </w:instrText>
      </w:r>
      <w:r>
        <w:fldChar w:fldCharType="separate"/>
      </w:r>
      <w:r>
        <w:t>10</w:t>
      </w:r>
      <w:r>
        <w:fldChar w:fldCharType="end"/>
      </w:r>
    </w:p>
    <w:p w14:paraId="5288171C" w14:textId="49288C15" w:rsidR="00D2656B" w:rsidRDefault="00D2656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_Toc67730409 \h </w:instrText>
      </w:r>
      <w:r>
        <w:fldChar w:fldCharType="separate"/>
      </w:r>
      <w:r>
        <w:t>10</w:t>
      </w:r>
      <w:r>
        <w:fldChar w:fldCharType="end"/>
      </w:r>
    </w:p>
    <w:p w14:paraId="49EB5D92" w14:textId="0FAD008D" w:rsidR="00D2656B" w:rsidRDefault="00D2656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_Toc67730410 \h </w:instrText>
      </w:r>
      <w:r>
        <w:fldChar w:fldCharType="separate"/>
      </w:r>
      <w:r>
        <w:t>10</w:t>
      </w:r>
      <w:r>
        <w:fldChar w:fldCharType="end"/>
      </w:r>
    </w:p>
    <w:p w14:paraId="6571800E" w14:textId="1C9D4BA5" w:rsidR="00D2656B" w:rsidRDefault="00D2656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_Toc67730411 \h </w:instrText>
      </w:r>
      <w:r>
        <w:fldChar w:fldCharType="separate"/>
      </w:r>
      <w:r>
        <w:t>10</w:t>
      </w:r>
      <w:r>
        <w:fldChar w:fldCharType="end"/>
      </w:r>
    </w:p>
    <w:p w14:paraId="4E4A8701" w14:textId="2C55FAF2" w:rsidR="00D2656B" w:rsidRDefault="00D2656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_Toc67730412 \h </w:instrText>
      </w:r>
      <w:r>
        <w:fldChar w:fldCharType="separate"/>
      </w:r>
      <w:r>
        <w:t>10</w:t>
      </w:r>
      <w:r>
        <w:fldChar w:fldCharType="end"/>
      </w:r>
    </w:p>
    <w:p w14:paraId="1C2A1D1D" w14:textId="1D6F1EBD" w:rsidR="00D2656B" w:rsidRDefault="00D2656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_Toc67730413 \h </w:instrText>
      </w:r>
      <w:r>
        <w:fldChar w:fldCharType="separate"/>
      </w:r>
      <w:r>
        <w:t>10</w:t>
      </w:r>
      <w:r>
        <w:fldChar w:fldCharType="end"/>
      </w:r>
    </w:p>
    <w:p w14:paraId="16AB9CA8" w14:textId="5FBA24E8" w:rsidR="00D2656B" w:rsidRDefault="00D2656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_Toc67730414 \h </w:instrText>
      </w:r>
      <w:r>
        <w:fldChar w:fldCharType="separate"/>
      </w:r>
      <w:r>
        <w:t>10</w:t>
      </w:r>
      <w:r>
        <w:fldChar w:fldCharType="end"/>
      </w:r>
    </w:p>
    <w:p w14:paraId="50A59892" w14:textId="528F24EA" w:rsidR="00D2656B" w:rsidRDefault="00D2656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_Toc67730415 \h </w:instrText>
      </w:r>
      <w:r>
        <w:fldChar w:fldCharType="separate"/>
      </w:r>
      <w:r>
        <w:t>11</w:t>
      </w:r>
      <w:r>
        <w:fldChar w:fldCharType="end"/>
      </w:r>
    </w:p>
    <w:p w14:paraId="7BDAF413" w14:textId="23F1EA42" w:rsidR="00D2656B" w:rsidRDefault="00D2656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_Toc67730416 \h </w:instrText>
      </w:r>
      <w:r>
        <w:fldChar w:fldCharType="separate"/>
      </w:r>
      <w:r>
        <w:t>11</w:t>
      </w:r>
      <w:r>
        <w:fldChar w:fldCharType="end"/>
      </w:r>
    </w:p>
    <w:p w14:paraId="19D27158" w14:textId="11FC4FC8" w:rsidR="00D2656B" w:rsidRDefault="00D2656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_Toc67730417 \h </w:instrText>
      </w:r>
      <w:r>
        <w:fldChar w:fldCharType="separate"/>
      </w:r>
      <w:r>
        <w:t>11</w:t>
      </w:r>
      <w:r>
        <w:fldChar w:fldCharType="end"/>
      </w:r>
    </w:p>
    <w:p w14:paraId="3952FAEF" w14:textId="37E81196" w:rsidR="00D2656B" w:rsidRDefault="00D2656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_Toc67730418 \h </w:instrText>
      </w:r>
      <w:r>
        <w:fldChar w:fldCharType="separate"/>
      </w:r>
      <w:r>
        <w:t>11</w:t>
      </w:r>
      <w:r>
        <w:fldChar w:fldCharType="end"/>
      </w:r>
    </w:p>
    <w:p w14:paraId="3F7184FB" w14:textId="53CE59A3" w:rsidR="00D2656B" w:rsidRDefault="00D2656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_Toc67730419 \h </w:instrText>
      </w:r>
      <w:r>
        <w:fldChar w:fldCharType="separate"/>
      </w:r>
      <w:r>
        <w:t>12</w:t>
      </w:r>
      <w:r>
        <w:fldChar w:fldCharType="end"/>
      </w:r>
    </w:p>
    <w:p w14:paraId="01076914" w14:textId="124E5CFE" w:rsidR="00D2656B" w:rsidRDefault="00D2656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_Toc67730420 \h </w:instrText>
      </w:r>
      <w:r>
        <w:fldChar w:fldCharType="separate"/>
      </w:r>
      <w:r>
        <w:t>12</w:t>
      </w:r>
      <w:r>
        <w:fldChar w:fldCharType="end"/>
      </w:r>
    </w:p>
    <w:p w14:paraId="1456DA38" w14:textId="04751520" w:rsidR="00D2656B" w:rsidRDefault="00D2656B">
      <w:pPr>
        <w:pStyle w:val="TOC4"/>
        <w:rPr>
          <w:rFonts w:asciiTheme="minorHAnsi" w:eastAsiaTheme="minorEastAsia" w:hAnsiTheme="minorHAnsi" w:cstheme="minorBidi"/>
          <w:sz w:val="22"/>
          <w:szCs w:val="22"/>
          <w:lang w:eastAsia="en-GB"/>
        </w:rPr>
      </w:pPr>
      <w:r w:rsidRPr="00D2656B">
        <w:t>6.1.4.2</w:t>
      </w:r>
      <w:r w:rsidRPr="00D2656B">
        <w:rPr>
          <w:rFonts w:asciiTheme="minorHAnsi" w:eastAsiaTheme="minorEastAsia" w:hAnsiTheme="minorHAnsi" w:cstheme="minorBidi"/>
          <w:sz w:val="22"/>
          <w:szCs w:val="22"/>
          <w:lang w:eastAsia="en-GB"/>
        </w:rPr>
        <w:tab/>
      </w:r>
      <w:r w:rsidRPr="00823697">
        <w:rPr>
          <w:lang w:val="en-US"/>
        </w:rPr>
        <w:t>Structured data types</w:t>
      </w:r>
      <w:r>
        <w:tab/>
      </w:r>
      <w:r>
        <w:fldChar w:fldCharType="begin" w:fldLock="1"/>
      </w:r>
      <w:r>
        <w:instrText xml:space="preserve"> PAGEREF _Toc67730421 \h </w:instrText>
      </w:r>
      <w:r>
        <w:fldChar w:fldCharType="separate"/>
      </w:r>
      <w:r>
        <w:t>13</w:t>
      </w:r>
      <w:r>
        <w:fldChar w:fldCharType="end"/>
      </w:r>
    </w:p>
    <w:p w14:paraId="62FE416D" w14:textId="39AA12BD" w:rsidR="00D2656B" w:rsidRDefault="00D2656B">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_Toc67730422 \h </w:instrText>
      </w:r>
      <w:r>
        <w:fldChar w:fldCharType="separate"/>
      </w:r>
      <w:r>
        <w:t>13</w:t>
      </w:r>
      <w:r>
        <w:fldChar w:fldCharType="end"/>
      </w:r>
    </w:p>
    <w:p w14:paraId="4F20E8F2" w14:textId="73EE9F94" w:rsidR="00D2656B" w:rsidRDefault="00D2656B">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_Toc67730423 \h </w:instrText>
      </w:r>
      <w:r>
        <w:fldChar w:fldCharType="separate"/>
      </w:r>
      <w:r>
        <w:t>13</w:t>
      </w:r>
      <w:r>
        <w:fldChar w:fldCharType="end"/>
      </w:r>
    </w:p>
    <w:p w14:paraId="3C95751D" w14:textId="315A3B63" w:rsidR="00D2656B" w:rsidRDefault="00D2656B">
      <w:pPr>
        <w:pStyle w:val="TOC4"/>
        <w:rPr>
          <w:rFonts w:asciiTheme="minorHAnsi" w:eastAsiaTheme="minorEastAsia" w:hAnsiTheme="minorHAnsi" w:cstheme="minorBidi"/>
          <w:sz w:val="22"/>
          <w:szCs w:val="22"/>
          <w:lang w:eastAsia="en-GB"/>
        </w:rPr>
      </w:pPr>
      <w:r w:rsidRPr="00D2656B">
        <w:t>6.1.4.3</w:t>
      </w:r>
      <w:r w:rsidRPr="00D2656B">
        <w:rPr>
          <w:rFonts w:asciiTheme="minorHAnsi" w:eastAsiaTheme="minorEastAsia" w:hAnsiTheme="minorHAnsi" w:cstheme="minorBidi"/>
          <w:sz w:val="22"/>
          <w:szCs w:val="22"/>
          <w:lang w:eastAsia="en-GB"/>
        </w:rPr>
        <w:tab/>
      </w:r>
      <w:r w:rsidRPr="00823697">
        <w:rPr>
          <w:lang w:val="en-US"/>
        </w:rPr>
        <w:t>Simple data types and enumerations</w:t>
      </w:r>
      <w:r>
        <w:tab/>
      </w:r>
      <w:r>
        <w:fldChar w:fldCharType="begin" w:fldLock="1"/>
      </w:r>
      <w:r>
        <w:instrText xml:space="preserve"> PAGEREF _Toc67730424 \h </w:instrText>
      </w:r>
      <w:r>
        <w:fldChar w:fldCharType="separate"/>
      </w:r>
      <w:r>
        <w:t>13</w:t>
      </w:r>
      <w:r>
        <w:fldChar w:fldCharType="end"/>
      </w:r>
    </w:p>
    <w:p w14:paraId="4CBAB446" w14:textId="2158A1D3" w:rsidR="00D2656B" w:rsidRDefault="00D2656B">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_Toc67730425 \h </w:instrText>
      </w:r>
      <w:r>
        <w:fldChar w:fldCharType="separate"/>
      </w:r>
      <w:r>
        <w:t>13</w:t>
      </w:r>
      <w:r>
        <w:fldChar w:fldCharType="end"/>
      </w:r>
    </w:p>
    <w:p w14:paraId="31A2B9FF" w14:textId="3D8303BC" w:rsidR="00D2656B" w:rsidRDefault="00D2656B">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_Toc67730426 \h </w:instrText>
      </w:r>
      <w:r>
        <w:fldChar w:fldCharType="separate"/>
      </w:r>
      <w:r>
        <w:t>13</w:t>
      </w:r>
      <w:r>
        <w:fldChar w:fldCharType="end"/>
      </w:r>
    </w:p>
    <w:p w14:paraId="4AC639F0" w14:textId="000C2BFD" w:rsidR="00D2656B" w:rsidRDefault="00D2656B">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_Toc67730427 \h </w:instrText>
      </w:r>
      <w:r>
        <w:fldChar w:fldCharType="separate"/>
      </w:r>
      <w:r>
        <w:t>13</w:t>
      </w:r>
      <w:r>
        <w:fldChar w:fldCharType="end"/>
      </w:r>
    </w:p>
    <w:p w14:paraId="31A97EE9" w14:textId="109CDC8D" w:rsidR="00D2656B" w:rsidRDefault="00D2656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_Toc67730428 \h </w:instrText>
      </w:r>
      <w:r>
        <w:fldChar w:fldCharType="separate"/>
      </w:r>
      <w:r>
        <w:t>13</w:t>
      </w:r>
      <w:r>
        <w:fldChar w:fldCharType="end"/>
      </w:r>
    </w:p>
    <w:p w14:paraId="4E767880" w14:textId="4773019C" w:rsidR="00D2656B" w:rsidRDefault="00D2656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_Toc67730429 \h </w:instrText>
      </w:r>
      <w:r>
        <w:fldChar w:fldCharType="separate"/>
      </w:r>
      <w:r>
        <w:t>13</w:t>
      </w:r>
      <w:r>
        <w:fldChar w:fldCharType="end"/>
      </w:r>
    </w:p>
    <w:p w14:paraId="31F9A7C2" w14:textId="2C7B73F2" w:rsidR="00D2656B" w:rsidRDefault="00D2656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_Toc67730430 \h </w:instrText>
      </w:r>
      <w:r>
        <w:fldChar w:fldCharType="separate"/>
      </w:r>
      <w:r>
        <w:t>14</w:t>
      </w:r>
      <w:r>
        <w:fldChar w:fldCharType="end"/>
      </w:r>
    </w:p>
    <w:p w14:paraId="51A58E79" w14:textId="4D057372" w:rsidR="00D2656B" w:rsidRDefault="00D2656B">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_Toc67730431 \h </w:instrText>
      </w:r>
      <w:r>
        <w:fldChar w:fldCharType="separate"/>
      </w:r>
      <w:r>
        <w:t>14</w:t>
      </w:r>
      <w:r>
        <w:fldChar w:fldCharType="end"/>
      </w:r>
    </w:p>
    <w:p w14:paraId="57579F5B" w14:textId="5D4FE418" w:rsidR="00D2656B" w:rsidRDefault="00D2656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_Toc67730432 \h </w:instrText>
      </w:r>
      <w:r>
        <w:fldChar w:fldCharType="separate"/>
      </w:r>
      <w:r>
        <w:t>14</w:t>
      </w:r>
      <w:r>
        <w:fldChar w:fldCharType="end"/>
      </w:r>
    </w:p>
    <w:p w14:paraId="5789595F" w14:textId="035E770B" w:rsidR="00D2656B" w:rsidRDefault="00D2656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_Toc67730433 \h </w:instrText>
      </w:r>
      <w:r>
        <w:fldChar w:fldCharType="separate"/>
      </w:r>
      <w:r>
        <w:t>14</w:t>
      </w:r>
      <w:r>
        <w:fldChar w:fldCharType="end"/>
      </w:r>
    </w:p>
    <w:p w14:paraId="4B368041" w14:textId="54CBD449" w:rsidR="00D2656B" w:rsidRDefault="00D2656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_Toc67730434 \h </w:instrText>
      </w:r>
      <w:r>
        <w:fldChar w:fldCharType="separate"/>
      </w:r>
      <w:r>
        <w:t>14</w:t>
      </w:r>
      <w:r>
        <w:fldChar w:fldCharType="end"/>
      </w:r>
    </w:p>
    <w:p w14:paraId="04E3294A" w14:textId="45483F18" w:rsidR="00D2656B" w:rsidRDefault="00D2656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_Toc67730435 \h </w:instrText>
      </w:r>
      <w:r>
        <w:fldChar w:fldCharType="separate"/>
      </w:r>
      <w:r>
        <w:t>14</w:t>
      </w:r>
      <w:r>
        <w:fldChar w:fldCharType="end"/>
      </w:r>
    </w:p>
    <w:p w14:paraId="19B3B009" w14:textId="67A5F02E" w:rsidR="00D2656B" w:rsidRDefault="00D2656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_Toc67730436 \h </w:instrText>
      </w:r>
      <w:r>
        <w:fldChar w:fldCharType="separate"/>
      </w:r>
      <w:r>
        <w:t>15</w:t>
      </w:r>
      <w:r>
        <w:fldChar w:fldCharType="end"/>
      </w:r>
    </w:p>
    <w:p w14:paraId="1D750CEF" w14:textId="54AF2B92" w:rsidR="00D2656B" w:rsidRDefault="00D2656B">
      <w:pPr>
        <w:pStyle w:val="TOC3"/>
        <w:rPr>
          <w:rFonts w:asciiTheme="minorHAnsi" w:eastAsiaTheme="minorEastAsia" w:hAnsiTheme="minorHAnsi" w:cstheme="minorBidi"/>
          <w:sz w:val="22"/>
          <w:szCs w:val="22"/>
          <w:lang w:eastAsia="en-GB"/>
        </w:rPr>
      </w:pPr>
      <w:r w:rsidRPr="00D2656B">
        <w:t>6.1.8</w:t>
      </w:r>
      <w:r w:rsidRPr="00D2656B">
        <w:rPr>
          <w:rFonts w:asciiTheme="minorHAnsi" w:eastAsiaTheme="minorEastAsia" w:hAnsiTheme="minorHAnsi" w:cstheme="minorBidi"/>
          <w:sz w:val="22"/>
          <w:szCs w:val="22"/>
          <w:lang w:eastAsia="en-GB"/>
        </w:rPr>
        <w:tab/>
      </w:r>
      <w:r w:rsidRPr="00823697">
        <w:rPr>
          <w:lang w:val="en-US"/>
        </w:rPr>
        <w:t>HTTP redirection</w:t>
      </w:r>
      <w:r>
        <w:tab/>
      </w:r>
      <w:r>
        <w:fldChar w:fldCharType="begin" w:fldLock="1"/>
      </w:r>
      <w:r>
        <w:instrText xml:space="preserve"> PAGEREF _Toc67730437 \h </w:instrText>
      </w:r>
      <w:r>
        <w:fldChar w:fldCharType="separate"/>
      </w:r>
      <w:r>
        <w:t>15</w:t>
      </w:r>
      <w:r>
        <w:fldChar w:fldCharType="end"/>
      </w:r>
    </w:p>
    <w:p w14:paraId="2E7DE120" w14:textId="09267369" w:rsidR="00D2656B" w:rsidRDefault="00D2656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_Toc67730438 \h </w:instrText>
      </w:r>
      <w:r>
        <w:fldChar w:fldCharType="separate"/>
      </w:r>
      <w:r>
        <w:t>16</w:t>
      </w:r>
      <w:r>
        <w:fldChar w:fldCharType="end"/>
      </w:r>
    </w:p>
    <w:p w14:paraId="2E325A39" w14:textId="3968B15D" w:rsidR="00D2656B" w:rsidRDefault="00D2656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_Toc67730439 \h </w:instrText>
      </w:r>
      <w:r>
        <w:fldChar w:fldCharType="separate"/>
      </w:r>
      <w:r>
        <w:t>16</w:t>
      </w:r>
      <w:r>
        <w:fldChar w:fldCharType="end"/>
      </w:r>
    </w:p>
    <w:p w14:paraId="134CD424" w14:textId="5CBC0F20" w:rsidR="00080512" w:rsidRPr="004D3578" w:rsidRDefault="00EA4475">
      <w:r>
        <w:rPr>
          <w:noProof/>
          <w:sz w:val="22"/>
        </w:rPr>
        <w:lastRenderedPageBreak/>
        <w:fldChar w:fldCharType="end"/>
      </w:r>
    </w:p>
    <w:p w14:paraId="057320C1" w14:textId="77777777"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Start w:id="13" w:name="_Toc67730386"/>
      <w:bookmarkEnd w:id="9"/>
      <w:r w:rsidRPr="004D3578">
        <w:lastRenderedPageBreak/>
        <w:t>Foreword</w:t>
      </w:r>
      <w:bookmarkEnd w:id="10"/>
      <w:bookmarkEnd w:id="11"/>
      <w:bookmarkEnd w:id="12"/>
      <w:bookmarkEnd w:id="13"/>
    </w:p>
    <w:p w14:paraId="2CBC3E04" w14:textId="77777777" w:rsidR="00080512" w:rsidRPr="004D3578" w:rsidRDefault="00080512">
      <w:r w:rsidRPr="004D3578">
        <w:t xml:space="preserve">This Technical </w:t>
      </w:r>
      <w:bookmarkStart w:id="14" w:name="spectype3"/>
      <w:r w:rsidRPr="00A73762">
        <w:t>Specification</w:t>
      </w:r>
      <w:bookmarkEnd w:id="14"/>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5" w:name="introduction"/>
      <w:bookmarkStart w:id="16" w:name="_Toc11342305"/>
      <w:bookmarkStart w:id="17" w:name="_Toc36460711"/>
      <w:bookmarkStart w:id="18" w:name="_Toc45029919"/>
      <w:bookmarkStart w:id="19" w:name="_Toc67730387"/>
      <w:bookmarkEnd w:id="15"/>
      <w:r w:rsidRPr="004D3578">
        <w:t>1</w:t>
      </w:r>
      <w:r w:rsidRPr="004D3578">
        <w:tab/>
        <w:t>Scope</w:t>
      </w:r>
      <w:bookmarkEnd w:id="16"/>
      <w:bookmarkEnd w:id="17"/>
      <w:bookmarkEnd w:id="18"/>
      <w:bookmarkEnd w:id="19"/>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0" w:name="_Toc11342306"/>
      <w:bookmarkStart w:id="21" w:name="_Toc36460712"/>
      <w:bookmarkStart w:id="22" w:name="_Toc45029920"/>
      <w:bookmarkStart w:id="23" w:name="_Toc67730388"/>
      <w:r w:rsidRPr="004D3578">
        <w:t>2</w:t>
      </w:r>
      <w:r w:rsidRPr="004D3578">
        <w:tab/>
        <w:t>References</w:t>
      </w:r>
      <w:bookmarkEnd w:id="20"/>
      <w:bookmarkEnd w:id="21"/>
      <w:bookmarkEnd w:id="22"/>
      <w:bookmarkEnd w:id="23"/>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1"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Pr>
          <w:lang w:val="de-DE"/>
        </w:rPr>
        <w:t>[12]</w:t>
      </w:r>
      <w:r>
        <w:rPr>
          <w:lang w:val="de-DE"/>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28" w:name="_Toc11342307"/>
      <w:bookmarkStart w:id="29" w:name="_Toc36460713"/>
      <w:bookmarkStart w:id="30" w:name="_Toc45029921"/>
      <w:bookmarkStart w:id="31" w:name="_Toc67730389"/>
      <w:r>
        <w:t>3</w:t>
      </w:r>
      <w:r>
        <w:tab/>
        <w:t>Definitions</w:t>
      </w:r>
      <w:r w:rsidRPr="004D3578">
        <w:t xml:space="preserve"> and abbreviations</w:t>
      </w:r>
      <w:bookmarkEnd w:id="28"/>
      <w:bookmarkEnd w:id="29"/>
      <w:bookmarkEnd w:id="30"/>
      <w:bookmarkEnd w:id="31"/>
    </w:p>
    <w:p w14:paraId="556792FD" w14:textId="77777777" w:rsidR="00A73762" w:rsidRPr="004D3578" w:rsidRDefault="00A73762" w:rsidP="00A73762">
      <w:pPr>
        <w:pStyle w:val="Heading2"/>
      </w:pPr>
      <w:bookmarkStart w:id="32" w:name="_Toc11342308"/>
      <w:bookmarkStart w:id="33" w:name="_Toc36460714"/>
      <w:bookmarkStart w:id="34" w:name="_Toc45029922"/>
      <w:bookmarkStart w:id="35" w:name="_Toc67730390"/>
      <w:r w:rsidRPr="004D3578">
        <w:t>3.1</w:t>
      </w:r>
      <w:r w:rsidRPr="004D3578">
        <w:tab/>
        <w:t>Definitions</w:t>
      </w:r>
      <w:bookmarkEnd w:id="32"/>
      <w:bookmarkEnd w:id="33"/>
      <w:bookmarkEnd w:id="34"/>
      <w:bookmarkEnd w:id="35"/>
    </w:p>
    <w:p w14:paraId="017EE73B" w14:textId="77777777" w:rsidR="00A73762" w:rsidRPr="004D3578" w:rsidRDefault="00A73762" w:rsidP="00A73762">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39" w:name="_Toc11342309"/>
      <w:bookmarkStart w:id="40" w:name="_Toc36460715"/>
      <w:bookmarkStart w:id="41" w:name="_Toc45029923"/>
      <w:bookmarkStart w:id="42" w:name="_Toc67730391"/>
      <w:r>
        <w:t>3.2</w:t>
      </w:r>
      <w:r w:rsidRPr="004D3578">
        <w:tab/>
        <w:t>Abbreviations</w:t>
      </w:r>
      <w:bookmarkEnd w:id="39"/>
      <w:bookmarkEnd w:id="40"/>
      <w:bookmarkEnd w:id="41"/>
      <w:bookmarkEnd w:id="42"/>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3" w:name="_Toc11342310"/>
      <w:bookmarkStart w:id="44" w:name="_Toc36460716"/>
      <w:bookmarkStart w:id="45" w:name="_Toc45029924"/>
      <w:bookmarkStart w:id="46" w:name="_Toc67730392"/>
      <w:r w:rsidRPr="004D3578">
        <w:t>4</w:t>
      </w:r>
      <w:r w:rsidRPr="004D3578">
        <w:tab/>
      </w:r>
      <w:r>
        <w:t>Overview</w:t>
      </w:r>
      <w:bookmarkEnd w:id="43"/>
      <w:bookmarkEnd w:id="44"/>
      <w:bookmarkEnd w:id="45"/>
      <w:bookmarkEnd w:id="46"/>
    </w:p>
    <w:p w14:paraId="556FDFEF" w14:textId="77777777" w:rsidR="00A73762" w:rsidRPr="0082224C" w:rsidRDefault="00A73762" w:rsidP="00A73762">
      <w:pPr>
        <w:pStyle w:val="Heading2"/>
      </w:pPr>
      <w:bookmarkStart w:id="47" w:name="_Toc11342311"/>
      <w:bookmarkStart w:id="48" w:name="_Toc36460717"/>
      <w:bookmarkStart w:id="49" w:name="_Toc45029925"/>
      <w:bookmarkStart w:id="50" w:name="_Toc67730393"/>
      <w:r>
        <w:t>4</w:t>
      </w:r>
      <w:r w:rsidRPr="001A4BD8">
        <w:t>.1</w:t>
      </w:r>
      <w:r w:rsidRPr="001A4BD8">
        <w:tab/>
        <w:t>Introduction</w:t>
      </w:r>
      <w:bookmarkEnd w:id="47"/>
      <w:bookmarkEnd w:id="48"/>
      <w:bookmarkEnd w:id="49"/>
      <w:bookmarkEnd w:id="50"/>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84.6pt" o:ole="">
            <v:imagedata r:id="rId12" o:title=""/>
          </v:shape>
          <o:OLEObject Type="Embed" ProgID="Visio.Drawing.11" ShapeID="_x0000_i1025" DrawAspect="Content" ObjectID="_1678598197" r:id="rId13"/>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1" w:name="_Toc11342312"/>
      <w:bookmarkStart w:id="52" w:name="_Toc36460718"/>
      <w:bookmarkStart w:id="53" w:name="_Toc45029926"/>
      <w:bookmarkStart w:id="54" w:name="_Toc67730394"/>
      <w:r>
        <w:lastRenderedPageBreak/>
        <w:t>5</w:t>
      </w:r>
      <w:r w:rsidRPr="004D3578">
        <w:tab/>
      </w:r>
      <w:r>
        <w:t xml:space="preserve">Services offered by the </w:t>
      </w:r>
      <w:r w:rsidRPr="009A1E54">
        <w:t>5G-EIR</w:t>
      </w:r>
      <w:r>
        <w:t xml:space="preserve"> NF</w:t>
      </w:r>
      <w:bookmarkEnd w:id="51"/>
      <w:bookmarkEnd w:id="52"/>
      <w:bookmarkEnd w:id="53"/>
      <w:bookmarkEnd w:id="54"/>
    </w:p>
    <w:p w14:paraId="0F84B86D" w14:textId="77777777" w:rsidR="00A73762" w:rsidRDefault="00A73762" w:rsidP="00A73762">
      <w:pPr>
        <w:pStyle w:val="Heading2"/>
      </w:pPr>
      <w:bookmarkStart w:id="55" w:name="_Toc11342313"/>
      <w:bookmarkStart w:id="56" w:name="_Toc36460719"/>
      <w:bookmarkStart w:id="57" w:name="_Toc45029927"/>
      <w:bookmarkStart w:id="58" w:name="_Toc67730395"/>
      <w:r>
        <w:t>5.1</w:t>
      </w:r>
      <w:r>
        <w:tab/>
        <w:t>Introduction</w:t>
      </w:r>
      <w:bookmarkEnd w:id="55"/>
      <w:bookmarkEnd w:id="56"/>
      <w:bookmarkEnd w:id="57"/>
      <w:bookmarkEnd w:id="58"/>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59" w:name="_Toc11342314"/>
      <w:bookmarkStart w:id="60" w:name="_Toc36460720"/>
      <w:bookmarkStart w:id="61" w:name="_Toc45029928"/>
      <w:bookmarkStart w:id="62" w:name="_Toc67730396"/>
      <w:r>
        <w:t>5.2</w:t>
      </w:r>
      <w:r>
        <w:tab/>
      </w:r>
      <w:r>
        <w:rPr>
          <w:lang w:eastAsia="zh-CN"/>
        </w:rPr>
        <w:t>N5g-eir_EquipmentIdentity</w:t>
      </w:r>
      <w:r w:rsidRPr="00FF1309">
        <w:rPr>
          <w:lang w:eastAsia="zh-CN"/>
        </w:rPr>
        <w:t>Check</w:t>
      </w:r>
      <w:r w:rsidRPr="00AF47A0">
        <w:t xml:space="preserve"> </w:t>
      </w:r>
      <w:r>
        <w:t>Service</w:t>
      </w:r>
      <w:bookmarkEnd w:id="59"/>
      <w:bookmarkEnd w:id="60"/>
      <w:bookmarkEnd w:id="61"/>
      <w:bookmarkEnd w:id="62"/>
    </w:p>
    <w:p w14:paraId="1F227C0D" w14:textId="77777777" w:rsidR="00A73762" w:rsidRDefault="00A73762" w:rsidP="00A73762">
      <w:pPr>
        <w:pStyle w:val="Heading2"/>
      </w:pPr>
      <w:bookmarkStart w:id="63" w:name="_Toc11342315"/>
      <w:bookmarkStart w:id="64" w:name="_Toc36460721"/>
      <w:bookmarkStart w:id="65" w:name="_Toc45029929"/>
      <w:bookmarkStart w:id="66" w:name="_Toc67730397"/>
      <w:r>
        <w:t>5.2.1</w:t>
      </w:r>
      <w:r>
        <w:tab/>
        <w:t>Service Description</w:t>
      </w:r>
      <w:bookmarkEnd w:id="63"/>
      <w:bookmarkEnd w:id="64"/>
      <w:bookmarkEnd w:id="65"/>
      <w:bookmarkEnd w:id="66"/>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7" w:name="_Toc11342316"/>
      <w:bookmarkStart w:id="68" w:name="_Toc36460722"/>
      <w:bookmarkStart w:id="69" w:name="_Toc45029930"/>
      <w:bookmarkStart w:id="70" w:name="_Toc67730398"/>
      <w:r>
        <w:lastRenderedPageBreak/>
        <w:t>5.2.2</w:t>
      </w:r>
      <w:r>
        <w:tab/>
        <w:t>Service Operations</w:t>
      </w:r>
      <w:bookmarkEnd w:id="67"/>
      <w:bookmarkEnd w:id="68"/>
      <w:bookmarkEnd w:id="69"/>
      <w:bookmarkEnd w:id="70"/>
    </w:p>
    <w:p w14:paraId="3C026153" w14:textId="77777777" w:rsidR="00A73762" w:rsidRDefault="00A73762" w:rsidP="00A73762">
      <w:pPr>
        <w:pStyle w:val="Heading4"/>
      </w:pPr>
      <w:bookmarkStart w:id="71" w:name="_Toc11342317"/>
      <w:bookmarkStart w:id="72" w:name="_Toc36460723"/>
      <w:bookmarkStart w:id="73" w:name="_Toc45029931"/>
      <w:bookmarkStart w:id="74" w:name="_Toc67730399"/>
      <w:r>
        <w:t>5.2.2.1</w:t>
      </w:r>
      <w:r>
        <w:tab/>
        <w:t>Introduction</w:t>
      </w:r>
      <w:bookmarkEnd w:id="71"/>
      <w:bookmarkEnd w:id="72"/>
      <w:bookmarkEnd w:id="73"/>
      <w:bookmarkEnd w:id="74"/>
    </w:p>
    <w:p w14:paraId="425C8DE3" w14:textId="77777777" w:rsidR="00A73762" w:rsidRDefault="00A73762" w:rsidP="00A73762">
      <w:pPr>
        <w:pStyle w:val="Heading4"/>
      </w:pPr>
      <w:bookmarkStart w:id="75" w:name="_Toc11342318"/>
      <w:bookmarkStart w:id="76" w:name="_Toc36460724"/>
      <w:bookmarkStart w:id="77" w:name="_Toc45029932"/>
      <w:bookmarkStart w:id="78" w:name="_Toc67730400"/>
      <w:r>
        <w:t>5.2.2.2</w:t>
      </w:r>
      <w:r>
        <w:tab/>
        <w:t>CheckEquipmentIdentity</w:t>
      </w:r>
      <w:bookmarkEnd w:id="75"/>
      <w:bookmarkEnd w:id="76"/>
      <w:bookmarkEnd w:id="77"/>
      <w:bookmarkEnd w:id="78"/>
    </w:p>
    <w:p w14:paraId="73BC040B" w14:textId="77777777" w:rsidR="00A73762" w:rsidRDefault="00A73762" w:rsidP="00A73762">
      <w:pPr>
        <w:pStyle w:val="Heading5"/>
      </w:pPr>
      <w:bookmarkStart w:id="79" w:name="_Toc11342319"/>
      <w:bookmarkStart w:id="80" w:name="_Toc36460725"/>
      <w:bookmarkStart w:id="81" w:name="_Toc45029933"/>
      <w:bookmarkStart w:id="82" w:name="_Toc67730401"/>
      <w:r>
        <w:t>5.2.2.2.1</w:t>
      </w:r>
      <w:r>
        <w:tab/>
        <w:t>General</w:t>
      </w:r>
      <w:bookmarkEnd w:id="79"/>
      <w:bookmarkEnd w:id="80"/>
      <w:bookmarkEnd w:id="81"/>
      <w:bookmarkEnd w:id="82"/>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3" w:name="_Toc11342320"/>
      <w:bookmarkStart w:id="84" w:name="_Toc36460726"/>
      <w:bookmarkStart w:id="85" w:name="_Toc45029934"/>
      <w:bookmarkStart w:id="86" w:name="_Toc67730402"/>
      <w:r>
        <w:t>5.2.2.2.2</w:t>
      </w:r>
      <w:r>
        <w:tab/>
      </w:r>
      <w:r>
        <w:rPr>
          <w:rFonts w:hint="eastAsia"/>
        </w:rPr>
        <w:t xml:space="preserve">Procedure using </w:t>
      </w:r>
      <w:r>
        <w:t xml:space="preserve">CheckEquipmentIdentity </w:t>
      </w:r>
      <w:r w:rsidRPr="004D5EEA">
        <w:t>O</w:t>
      </w:r>
      <w:r>
        <w:t>peration</w:t>
      </w:r>
      <w:bookmarkEnd w:id="83"/>
      <w:bookmarkEnd w:id="84"/>
      <w:bookmarkEnd w:id="85"/>
      <w:bookmarkEnd w:id="86"/>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6" type="#_x0000_t75" style="width:431.4pt;height:118.8pt" o:ole="">
            <v:imagedata r:id="rId14" o:title=""/>
          </v:shape>
          <o:OLEObject Type="Embed" ProgID="Visio.Drawing.11" ShapeID="_x0000_i1026" DrawAspect="Content" ObjectID="_1678598198" r:id="rId15"/>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7" w:name="_Toc11342321"/>
      <w:bookmarkStart w:id="88" w:name="_Toc36460727"/>
      <w:bookmarkStart w:id="89" w:name="_Toc45029935"/>
      <w:bookmarkStart w:id="90" w:name="_Toc67730403"/>
      <w:r>
        <w:t>6</w:t>
      </w:r>
      <w:r>
        <w:tab/>
        <w:t>API Definitions</w:t>
      </w:r>
      <w:bookmarkEnd w:id="87"/>
      <w:bookmarkEnd w:id="88"/>
      <w:bookmarkEnd w:id="89"/>
      <w:bookmarkEnd w:id="90"/>
    </w:p>
    <w:p w14:paraId="311A4E18" w14:textId="77777777" w:rsidR="00A73762" w:rsidRDefault="00A73762" w:rsidP="00A73762">
      <w:pPr>
        <w:pStyle w:val="Heading2"/>
      </w:pPr>
      <w:bookmarkStart w:id="91" w:name="_Toc11342322"/>
      <w:bookmarkStart w:id="92" w:name="_Toc36460728"/>
      <w:bookmarkStart w:id="93" w:name="_Toc45029936"/>
      <w:bookmarkStart w:id="94" w:name="_Toc67730404"/>
      <w:r>
        <w:t>6.1</w:t>
      </w:r>
      <w:r>
        <w:tab/>
      </w:r>
      <w:r>
        <w:rPr>
          <w:lang w:eastAsia="zh-CN"/>
        </w:rPr>
        <w:t>N5g-eir_EquipmentIdentity</w:t>
      </w:r>
      <w:r w:rsidRPr="00FF1309">
        <w:rPr>
          <w:lang w:eastAsia="zh-CN"/>
        </w:rPr>
        <w:t>Check</w:t>
      </w:r>
      <w:r>
        <w:t xml:space="preserve"> Service API</w:t>
      </w:r>
      <w:bookmarkEnd w:id="91"/>
      <w:bookmarkEnd w:id="92"/>
      <w:bookmarkEnd w:id="93"/>
      <w:bookmarkEnd w:id="94"/>
    </w:p>
    <w:p w14:paraId="5932B18E" w14:textId="77777777" w:rsidR="00A73762" w:rsidRDefault="00A73762" w:rsidP="00A73762">
      <w:pPr>
        <w:pStyle w:val="Heading3"/>
      </w:pPr>
      <w:bookmarkStart w:id="95" w:name="_Toc11342323"/>
      <w:bookmarkStart w:id="96" w:name="_Toc36460729"/>
      <w:bookmarkStart w:id="97" w:name="_Toc45029937"/>
      <w:bookmarkStart w:id="98" w:name="_Toc67730405"/>
      <w:r>
        <w:t>6.1.1</w:t>
      </w:r>
      <w:r>
        <w:tab/>
        <w:t>API URI</w:t>
      </w:r>
      <w:bookmarkEnd w:id="95"/>
      <w:bookmarkEnd w:id="96"/>
      <w:bookmarkEnd w:id="97"/>
      <w:bookmarkEnd w:id="98"/>
    </w:p>
    <w:p w14:paraId="08D26F54" w14:textId="77777777" w:rsidR="00A73762" w:rsidRDefault="00A73762" w:rsidP="00A73762">
      <w:r>
        <w:t>URIs of this API shall have the following root:</w:t>
      </w:r>
    </w:p>
    <w:p w14:paraId="0C059BB9" w14:textId="77777777" w:rsidR="00A73762" w:rsidRDefault="00A73762" w:rsidP="00A73762">
      <w:r>
        <w:t>{apiRoot}/{apiName}/{apiVersion}/</w:t>
      </w:r>
    </w:p>
    <w:p w14:paraId="4E33B025"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2FF94E2A" w14:textId="77777777" w:rsidR="00A73762" w:rsidRDefault="00A73762" w:rsidP="00A73762">
      <w:pPr>
        <w:pStyle w:val="Heading3"/>
      </w:pPr>
      <w:bookmarkStart w:id="99" w:name="_Toc11342324"/>
      <w:bookmarkStart w:id="100" w:name="_Toc36460730"/>
      <w:bookmarkStart w:id="101" w:name="_Toc45029938"/>
      <w:bookmarkStart w:id="102" w:name="_Toc67730406"/>
      <w:r>
        <w:t>6.1.2</w:t>
      </w:r>
      <w:r>
        <w:tab/>
        <w:t>Usage of HTTP</w:t>
      </w:r>
      <w:bookmarkEnd w:id="99"/>
      <w:bookmarkEnd w:id="100"/>
      <w:bookmarkEnd w:id="101"/>
      <w:bookmarkEnd w:id="102"/>
    </w:p>
    <w:p w14:paraId="0A38691E" w14:textId="77777777" w:rsidR="00A73762" w:rsidRPr="000C5200" w:rsidRDefault="00A73762" w:rsidP="00A73762">
      <w:pPr>
        <w:pStyle w:val="Heading4"/>
      </w:pPr>
      <w:bookmarkStart w:id="103" w:name="_Toc11342325"/>
      <w:bookmarkStart w:id="104" w:name="_Toc36460731"/>
      <w:bookmarkStart w:id="105" w:name="_Toc45029939"/>
      <w:bookmarkStart w:id="106" w:name="_Toc67730407"/>
      <w:r>
        <w:t>6.1.2.1</w:t>
      </w:r>
      <w:r>
        <w:tab/>
        <w:t>General</w:t>
      </w:r>
      <w:bookmarkEnd w:id="103"/>
      <w:bookmarkEnd w:id="104"/>
      <w:bookmarkEnd w:id="105"/>
      <w:bookmarkEnd w:id="106"/>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7" w:name="_Toc11342326"/>
      <w:bookmarkStart w:id="108" w:name="_Toc36460732"/>
      <w:bookmarkStart w:id="109" w:name="_Toc45029940"/>
      <w:bookmarkStart w:id="110" w:name="_Toc67730408"/>
      <w:r>
        <w:t>6.1.2.2</w:t>
      </w:r>
      <w:r>
        <w:tab/>
        <w:t>HTTP standard headers</w:t>
      </w:r>
      <w:bookmarkEnd w:id="107"/>
      <w:bookmarkEnd w:id="108"/>
      <w:bookmarkEnd w:id="109"/>
      <w:bookmarkEnd w:id="110"/>
    </w:p>
    <w:p w14:paraId="722BA49B" w14:textId="77777777" w:rsidR="00A73762" w:rsidRDefault="00A73762" w:rsidP="00A73762">
      <w:pPr>
        <w:pStyle w:val="Heading5"/>
        <w:rPr>
          <w:lang w:eastAsia="zh-CN"/>
        </w:rPr>
      </w:pPr>
      <w:bookmarkStart w:id="111" w:name="_Toc11342327"/>
      <w:bookmarkStart w:id="112" w:name="_Toc36460733"/>
      <w:bookmarkStart w:id="113" w:name="_Toc45029941"/>
      <w:bookmarkStart w:id="114" w:name="_Toc67730409"/>
      <w:r>
        <w:t>6.1.2.2.1</w:t>
      </w:r>
      <w:r>
        <w:rPr>
          <w:rFonts w:hint="eastAsia"/>
          <w:lang w:eastAsia="zh-CN"/>
        </w:rPr>
        <w:tab/>
      </w:r>
      <w:r>
        <w:rPr>
          <w:lang w:eastAsia="zh-CN"/>
        </w:rPr>
        <w:t>General</w:t>
      </w:r>
      <w:bookmarkEnd w:id="111"/>
      <w:bookmarkEnd w:id="112"/>
      <w:bookmarkEnd w:id="113"/>
      <w:bookmarkEnd w:id="114"/>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5" w:name="_Toc11342328"/>
      <w:bookmarkStart w:id="116" w:name="_Toc36460734"/>
      <w:bookmarkStart w:id="117" w:name="_Toc45029942"/>
      <w:bookmarkStart w:id="118" w:name="_Toc67730410"/>
      <w:r>
        <w:t>6.1.2.2.2</w:t>
      </w:r>
      <w:r>
        <w:tab/>
        <w:t>Content type</w:t>
      </w:r>
      <w:bookmarkEnd w:id="115"/>
      <w:bookmarkEnd w:id="116"/>
      <w:bookmarkEnd w:id="117"/>
      <w:bookmarkEnd w:id="118"/>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19" w:name="_Toc11342329"/>
      <w:bookmarkStart w:id="120" w:name="_Toc36460735"/>
      <w:bookmarkStart w:id="121" w:name="_Toc45029943"/>
      <w:bookmarkStart w:id="122" w:name="_Toc67730411"/>
      <w:r>
        <w:t>6.1.2.3</w:t>
      </w:r>
      <w:r>
        <w:tab/>
        <w:t>HTTP custom headers</w:t>
      </w:r>
      <w:bookmarkEnd w:id="119"/>
      <w:bookmarkEnd w:id="120"/>
      <w:bookmarkEnd w:id="121"/>
      <w:bookmarkEnd w:id="122"/>
    </w:p>
    <w:p w14:paraId="66688FEB" w14:textId="77777777" w:rsidR="00A73762" w:rsidRDefault="00A73762" w:rsidP="00A73762">
      <w:pPr>
        <w:pStyle w:val="Heading5"/>
        <w:rPr>
          <w:lang w:eastAsia="zh-CN"/>
        </w:rPr>
      </w:pPr>
      <w:bookmarkStart w:id="123" w:name="_Toc11342330"/>
      <w:bookmarkStart w:id="124" w:name="_Toc36460736"/>
      <w:bookmarkStart w:id="125" w:name="_Toc45029944"/>
      <w:bookmarkStart w:id="126" w:name="_Toc67730412"/>
      <w:r>
        <w:t>6.1.2.3.1</w:t>
      </w:r>
      <w:r>
        <w:rPr>
          <w:rFonts w:hint="eastAsia"/>
          <w:lang w:eastAsia="zh-CN"/>
        </w:rPr>
        <w:tab/>
      </w:r>
      <w:r>
        <w:rPr>
          <w:lang w:eastAsia="zh-CN"/>
        </w:rPr>
        <w:t>General</w:t>
      </w:r>
      <w:bookmarkEnd w:id="123"/>
      <w:bookmarkEnd w:id="124"/>
      <w:bookmarkEnd w:id="125"/>
      <w:bookmarkEnd w:id="126"/>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7" w:name="_Toc11342331"/>
      <w:bookmarkStart w:id="128" w:name="_Toc36460737"/>
      <w:bookmarkStart w:id="129" w:name="_Toc45029945"/>
      <w:bookmarkStart w:id="130" w:name="_Toc67730413"/>
      <w:r>
        <w:t>6.1.3</w:t>
      </w:r>
      <w:r>
        <w:tab/>
        <w:t>Resources</w:t>
      </w:r>
      <w:bookmarkEnd w:id="127"/>
      <w:bookmarkEnd w:id="128"/>
      <w:bookmarkEnd w:id="129"/>
      <w:bookmarkEnd w:id="130"/>
    </w:p>
    <w:p w14:paraId="1741B5C3" w14:textId="77777777" w:rsidR="00A73762" w:rsidRPr="00114B91" w:rsidRDefault="00A73762" w:rsidP="00A73762">
      <w:pPr>
        <w:pStyle w:val="Heading4"/>
      </w:pPr>
      <w:bookmarkStart w:id="131" w:name="_Toc11342332"/>
      <w:bookmarkStart w:id="132" w:name="_Toc36460738"/>
      <w:bookmarkStart w:id="133" w:name="_Toc45029946"/>
      <w:bookmarkStart w:id="134" w:name="_Toc67730414"/>
      <w:r>
        <w:t>6.1.3.1</w:t>
      </w:r>
      <w:r>
        <w:tab/>
        <w:t>Overview</w:t>
      </w:r>
      <w:bookmarkEnd w:id="131"/>
      <w:bookmarkEnd w:id="132"/>
      <w:bookmarkEnd w:id="133"/>
      <w:bookmarkEnd w:id="134"/>
    </w:p>
    <w:p w14:paraId="4EE6C24B" w14:textId="77777777" w:rsidR="00A73762" w:rsidRDefault="00A73762" w:rsidP="00A73762">
      <w:pPr>
        <w:pStyle w:val="TH"/>
      </w:pPr>
      <w:r>
        <w:object w:dxaOrig="5565" w:dyaOrig="2175" w14:anchorId="1558560B">
          <v:shape id="_x0000_i1027" type="#_x0000_t75" style="width:277.8pt;height:107.4pt" o:ole="">
            <v:imagedata r:id="rId16" o:title=""/>
          </v:shape>
          <o:OLEObject Type="Embed" ProgID="Visio.Drawing.15" ShapeID="_x0000_i1027" DrawAspect="Content" ObjectID="_1678598199" r:id="rId17"/>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5" w:name="_Toc11342333"/>
      <w:bookmarkStart w:id="136" w:name="_Toc36460739"/>
      <w:bookmarkStart w:id="137" w:name="_Toc45029947"/>
      <w:bookmarkStart w:id="138" w:name="_Toc67730415"/>
      <w:r>
        <w:t>6.1.3.2</w:t>
      </w:r>
      <w:r>
        <w:tab/>
        <w:t xml:space="preserve">Resource: </w:t>
      </w:r>
      <w:r>
        <w:rPr>
          <w:rFonts w:hint="eastAsia"/>
          <w:lang w:eastAsia="zh-CN"/>
        </w:rPr>
        <w:t>equipmentStatus</w:t>
      </w:r>
      <w:bookmarkEnd w:id="135"/>
      <w:bookmarkEnd w:id="136"/>
      <w:bookmarkEnd w:id="137"/>
      <w:bookmarkEnd w:id="138"/>
    </w:p>
    <w:p w14:paraId="1DFC7985" w14:textId="77777777" w:rsidR="00A73762" w:rsidRDefault="00A73762" w:rsidP="00A73762">
      <w:pPr>
        <w:pStyle w:val="Heading5"/>
      </w:pPr>
      <w:bookmarkStart w:id="139" w:name="_Toc11342334"/>
      <w:bookmarkStart w:id="140" w:name="_Toc36460740"/>
      <w:bookmarkStart w:id="141" w:name="_Toc45029948"/>
      <w:bookmarkStart w:id="142" w:name="_Toc67730416"/>
      <w:r>
        <w:t>6.1.3.2.1</w:t>
      </w:r>
      <w:r>
        <w:tab/>
        <w:t>Description</w:t>
      </w:r>
      <w:bookmarkEnd w:id="139"/>
      <w:bookmarkEnd w:id="140"/>
      <w:bookmarkEnd w:id="141"/>
      <w:bookmarkEnd w:id="142"/>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3" w:name="_Toc11342335"/>
      <w:bookmarkStart w:id="144" w:name="_Toc36460741"/>
      <w:bookmarkStart w:id="145" w:name="_Toc45029949"/>
      <w:bookmarkStart w:id="146" w:name="_Toc67730417"/>
      <w:r>
        <w:t>6.1.3.2.2</w:t>
      </w:r>
      <w:r>
        <w:tab/>
        <w:t>Resource Definition</w:t>
      </w:r>
      <w:bookmarkEnd w:id="143"/>
      <w:bookmarkEnd w:id="144"/>
      <w:bookmarkEnd w:id="145"/>
      <w:bookmarkEnd w:id="146"/>
    </w:p>
    <w:p w14:paraId="7A424224"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7" w:name="_Toc11342336"/>
      <w:bookmarkStart w:id="148" w:name="_Toc36460742"/>
      <w:bookmarkStart w:id="149" w:name="_Toc45029950"/>
      <w:bookmarkStart w:id="150" w:name="_Toc67730418"/>
      <w:r>
        <w:t>6.1.3.2.3</w:t>
      </w:r>
      <w:r>
        <w:tab/>
        <w:t>Resource Standard Methods</w:t>
      </w:r>
      <w:bookmarkEnd w:id="147"/>
      <w:bookmarkEnd w:id="148"/>
      <w:bookmarkEnd w:id="149"/>
      <w:bookmarkEnd w:id="150"/>
    </w:p>
    <w:p w14:paraId="35B8C0DA" w14:textId="77777777" w:rsidR="00A73762" w:rsidRPr="00384E92" w:rsidRDefault="00A73762" w:rsidP="00A73762">
      <w:pPr>
        <w:pStyle w:val="Heading6"/>
      </w:pPr>
      <w:bookmarkStart w:id="151" w:name="_Toc11342337"/>
      <w:bookmarkStart w:id="152" w:name="_Toc36460743"/>
      <w:bookmarkStart w:id="153" w:name="_Toc45029951"/>
      <w:r w:rsidRPr="00384E92">
        <w:t>6.</w:t>
      </w:r>
      <w:r>
        <w:t>1.3.2.3</w:t>
      </w:r>
      <w:r w:rsidRPr="00384E92">
        <w:t>.1</w:t>
      </w:r>
      <w:r w:rsidRPr="00384E92">
        <w:tab/>
      </w:r>
      <w:r>
        <w:t>GET</w:t>
      </w:r>
      <w:bookmarkEnd w:id="151"/>
      <w:bookmarkEnd w:id="152"/>
      <w:bookmarkEnd w:id="153"/>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77777777" w:rsidR="00FF20E1" w:rsidRDefault="00FF20E1" w:rsidP="00FF20E1">
            <w:pPr>
              <w:pStyle w:val="TAL"/>
            </w:pPr>
          </w:p>
        </w:tc>
        <w:tc>
          <w:tcPr>
            <w:tcW w:w="225" w:type="pct"/>
            <w:tcBorders>
              <w:top w:val="single" w:sz="4" w:space="0" w:color="auto"/>
              <w:left w:val="single" w:sz="6" w:space="0" w:color="000000"/>
              <w:bottom w:val="single" w:sz="4" w:space="0" w:color="auto"/>
              <w:right w:val="single" w:sz="6" w:space="0" w:color="000000"/>
            </w:tcBorders>
          </w:tcPr>
          <w:p w14:paraId="18E37B6D" w14:textId="77777777" w:rsidR="00FF20E1" w:rsidRDefault="00FF20E1" w:rsidP="00FF20E1">
            <w:pPr>
              <w:pStyle w:val="TAC"/>
            </w:pPr>
          </w:p>
        </w:tc>
        <w:tc>
          <w:tcPr>
            <w:tcW w:w="649" w:type="pct"/>
            <w:tcBorders>
              <w:top w:val="single" w:sz="4" w:space="0" w:color="auto"/>
              <w:left w:val="single" w:sz="6" w:space="0" w:color="000000"/>
              <w:bottom w:val="single" w:sz="4" w:space="0" w:color="auto"/>
              <w:right w:val="single" w:sz="6" w:space="0" w:color="000000"/>
            </w:tcBorders>
          </w:tcPr>
          <w:p w14:paraId="6A02D24C" w14:textId="77777777" w:rsidR="00FF20E1" w:rsidRDefault="00FF20E1" w:rsidP="00FF20E1">
            <w:pPr>
              <w:pStyle w:val="TAL"/>
            </w:pP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77777777" w:rsidR="00FF20E1" w:rsidRPr="004F4072" w:rsidRDefault="00FF20E1" w:rsidP="00FF20E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77777777" w:rsidR="00FF20E1" w:rsidRDefault="00FF20E1" w:rsidP="00FF20E1">
            <w:pPr>
              <w:pStyle w:val="TAL"/>
            </w:pPr>
          </w:p>
        </w:tc>
        <w:tc>
          <w:tcPr>
            <w:tcW w:w="225" w:type="pct"/>
            <w:tcBorders>
              <w:top w:val="single" w:sz="4" w:space="0" w:color="auto"/>
              <w:left w:val="single" w:sz="6" w:space="0" w:color="000000"/>
              <w:bottom w:val="single" w:sz="4" w:space="0" w:color="auto"/>
              <w:right w:val="single" w:sz="6" w:space="0" w:color="000000"/>
            </w:tcBorders>
          </w:tcPr>
          <w:p w14:paraId="6CC7CBD9" w14:textId="77777777" w:rsidR="00FF20E1" w:rsidRDefault="00FF20E1" w:rsidP="00FF20E1">
            <w:pPr>
              <w:pStyle w:val="TAC"/>
            </w:pPr>
          </w:p>
        </w:tc>
        <w:tc>
          <w:tcPr>
            <w:tcW w:w="649" w:type="pct"/>
            <w:tcBorders>
              <w:top w:val="single" w:sz="4" w:space="0" w:color="auto"/>
              <w:left w:val="single" w:sz="6" w:space="0" w:color="000000"/>
              <w:bottom w:val="single" w:sz="4" w:space="0" w:color="auto"/>
              <w:right w:val="single" w:sz="6" w:space="0" w:color="000000"/>
            </w:tcBorders>
          </w:tcPr>
          <w:p w14:paraId="47E42829" w14:textId="77777777" w:rsidR="00FF20E1" w:rsidRDefault="00FF20E1" w:rsidP="00FF20E1">
            <w:pPr>
              <w:pStyle w:val="TAL"/>
            </w:pP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77777777" w:rsidR="00FF20E1" w:rsidRPr="004F4072" w:rsidRDefault="00FF20E1" w:rsidP="00FF20E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612D49" w14:textId="77777777" w:rsidR="00FF20E1" w:rsidRDefault="00FF20E1" w:rsidP="001372F4">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sptecified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3A08FE" w14:textId="77777777" w:rsidR="00FF20E1" w:rsidRPr="00D67AB2" w:rsidRDefault="00FF20E1" w:rsidP="00920DFD">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AA8DCC" w14:textId="77777777" w:rsidR="00FF20E1" w:rsidRPr="00D67AB2" w:rsidRDefault="00FF20E1" w:rsidP="00920DFD">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4" w:name="_Toc11342338"/>
      <w:bookmarkStart w:id="155" w:name="_Toc36460744"/>
      <w:bookmarkStart w:id="156" w:name="_Toc45029952"/>
      <w:bookmarkStart w:id="157" w:name="_Toc67730419"/>
      <w:r>
        <w:t>6.1.4</w:t>
      </w:r>
      <w:r>
        <w:tab/>
        <w:t>Data Model</w:t>
      </w:r>
      <w:bookmarkEnd w:id="154"/>
      <w:bookmarkEnd w:id="155"/>
      <w:bookmarkEnd w:id="156"/>
      <w:bookmarkEnd w:id="157"/>
    </w:p>
    <w:p w14:paraId="4FBF8D84" w14:textId="77777777" w:rsidR="00A73762" w:rsidRDefault="00A73762" w:rsidP="00A73762">
      <w:pPr>
        <w:pStyle w:val="Heading4"/>
      </w:pPr>
      <w:bookmarkStart w:id="158" w:name="_Toc11342339"/>
      <w:bookmarkStart w:id="159" w:name="_Toc36460745"/>
      <w:bookmarkStart w:id="160" w:name="_Toc45029953"/>
      <w:bookmarkStart w:id="161" w:name="_Toc67730420"/>
      <w:r>
        <w:t>6.1.4.1</w:t>
      </w:r>
      <w:r>
        <w:tab/>
        <w:t>General</w:t>
      </w:r>
      <w:bookmarkEnd w:id="158"/>
      <w:bookmarkEnd w:id="159"/>
      <w:bookmarkEnd w:id="160"/>
      <w:bookmarkEnd w:id="161"/>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lastRenderedPageBreak/>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2" w:name="_Toc11342340"/>
      <w:bookmarkStart w:id="163" w:name="_Toc36460746"/>
      <w:bookmarkStart w:id="164" w:name="_Toc45029954"/>
      <w:bookmarkStart w:id="165" w:name="_Toc67730421"/>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
      <w:bookmarkEnd w:id="163"/>
      <w:bookmarkEnd w:id="164"/>
      <w:bookmarkEnd w:id="165"/>
    </w:p>
    <w:p w14:paraId="33CF79AD" w14:textId="77777777" w:rsidR="00A73762" w:rsidRDefault="00A73762" w:rsidP="00A73762">
      <w:pPr>
        <w:pStyle w:val="Heading5"/>
      </w:pPr>
      <w:bookmarkStart w:id="166" w:name="_Toc11342341"/>
      <w:bookmarkStart w:id="167" w:name="_Toc36460747"/>
      <w:bookmarkStart w:id="168" w:name="_Toc45029955"/>
      <w:bookmarkStart w:id="169" w:name="_Toc67730422"/>
      <w:r>
        <w:t>6.1.4.2.1</w:t>
      </w:r>
      <w:r>
        <w:tab/>
        <w:t>Introduction</w:t>
      </w:r>
      <w:bookmarkEnd w:id="166"/>
      <w:bookmarkEnd w:id="167"/>
      <w:bookmarkEnd w:id="168"/>
      <w:bookmarkEnd w:id="169"/>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0" w:name="_Toc11342342"/>
      <w:bookmarkStart w:id="171" w:name="_Toc36460748"/>
      <w:bookmarkStart w:id="172" w:name="_Toc45029956"/>
      <w:bookmarkStart w:id="173" w:name="_Toc67730423"/>
      <w:r>
        <w:t>6.1.4.2.2</w:t>
      </w:r>
      <w:r>
        <w:tab/>
        <w:t>Type: EirResponseData</w:t>
      </w:r>
      <w:bookmarkEnd w:id="170"/>
      <w:bookmarkEnd w:id="171"/>
      <w:bookmarkEnd w:id="172"/>
      <w:bookmarkEnd w:id="173"/>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4" w:name="_Toc11342343"/>
      <w:bookmarkStart w:id="175" w:name="_Toc36460749"/>
      <w:bookmarkStart w:id="176" w:name="_Toc45029957"/>
      <w:bookmarkStart w:id="177" w:name="_Toc67730424"/>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14:paraId="310B797D" w14:textId="77777777" w:rsidR="00A73762" w:rsidRPr="00384E92" w:rsidRDefault="00A73762" w:rsidP="00A73762">
      <w:pPr>
        <w:pStyle w:val="Heading5"/>
      </w:pPr>
      <w:bookmarkStart w:id="178" w:name="_Toc11342344"/>
      <w:bookmarkStart w:id="179" w:name="_Toc36460750"/>
      <w:bookmarkStart w:id="180" w:name="_Toc45029958"/>
      <w:bookmarkStart w:id="181" w:name="_Toc67730425"/>
      <w:r>
        <w:t>6.1.4.3.1</w:t>
      </w:r>
      <w:r w:rsidRPr="00384E92">
        <w:tab/>
        <w:t>Introduction</w:t>
      </w:r>
      <w:bookmarkEnd w:id="178"/>
      <w:bookmarkEnd w:id="179"/>
      <w:bookmarkEnd w:id="180"/>
      <w:bookmarkEnd w:id="181"/>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2" w:name="_Toc11342345"/>
      <w:bookmarkStart w:id="183" w:name="_Toc36460751"/>
      <w:bookmarkStart w:id="184" w:name="_Toc45029959"/>
      <w:bookmarkStart w:id="185" w:name="_Toc67730426"/>
      <w:r>
        <w:t>6.1.4.3.2</w:t>
      </w:r>
      <w:r w:rsidRPr="00384E92">
        <w:tab/>
        <w:t>Simple data types</w:t>
      </w:r>
      <w:bookmarkEnd w:id="182"/>
      <w:bookmarkEnd w:id="183"/>
      <w:bookmarkEnd w:id="184"/>
      <w:bookmarkEnd w:id="185"/>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6" w:name="_Toc11342346"/>
      <w:bookmarkStart w:id="187" w:name="_Toc36460752"/>
      <w:bookmarkStart w:id="188" w:name="_Toc45029960"/>
      <w:bookmarkStart w:id="189" w:name="_Toc67730427"/>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6"/>
      <w:bookmarkEnd w:id="187"/>
      <w:bookmarkEnd w:id="188"/>
      <w:bookmarkEnd w:id="189"/>
    </w:p>
    <w:p w14:paraId="6A5B77A1"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0" w:name="_Toc11342347"/>
      <w:bookmarkStart w:id="191" w:name="_Toc36460753"/>
      <w:bookmarkStart w:id="192" w:name="_Toc45029961"/>
      <w:bookmarkStart w:id="193" w:name="_Toc67730428"/>
      <w:r>
        <w:t>6.1.5</w:t>
      </w:r>
      <w:r>
        <w:tab/>
        <w:t>Error Handling</w:t>
      </w:r>
      <w:bookmarkEnd w:id="190"/>
      <w:bookmarkEnd w:id="191"/>
      <w:bookmarkEnd w:id="192"/>
      <w:bookmarkEnd w:id="193"/>
    </w:p>
    <w:p w14:paraId="68BDC6FC" w14:textId="77777777" w:rsidR="00A73762" w:rsidRDefault="00A73762" w:rsidP="00A73762">
      <w:pPr>
        <w:pStyle w:val="Heading4"/>
      </w:pPr>
      <w:bookmarkStart w:id="194" w:name="_Toc11342348"/>
      <w:bookmarkStart w:id="195" w:name="_Toc36460754"/>
      <w:bookmarkStart w:id="196" w:name="_Toc45029962"/>
      <w:bookmarkStart w:id="197" w:name="_Toc67730429"/>
      <w:r>
        <w:t>6.1.5.1</w:t>
      </w:r>
      <w:r>
        <w:tab/>
        <w:t>General</w:t>
      </w:r>
      <w:bookmarkEnd w:id="194"/>
      <w:bookmarkEnd w:id="195"/>
      <w:bookmarkEnd w:id="196"/>
      <w:bookmarkEnd w:id="197"/>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lastRenderedPageBreak/>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198" w:name="_Toc11342349"/>
      <w:bookmarkStart w:id="199" w:name="_Toc36460755"/>
      <w:bookmarkStart w:id="200" w:name="_Toc45029963"/>
      <w:bookmarkStart w:id="201" w:name="_Toc67730430"/>
      <w:r>
        <w:t>6.1.5.2</w:t>
      </w:r>
      <w:r>
        <w:tab/>
        <w:t>Protocol Errors</w:t>
      </w:r>
      <w:bookmarkEnd w:id="198"/>
      <w:bookmarkEnd w:id="199"/>
      <w:bookmarkEnd w:id="200"/>
      <w:bookmarkEnd w:id="201"/>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2" w:name="_Toc11342350"/>
      <w:bookmarkStart w:id="203" w:name="_Toc36460756"/>
      <w:bookmarkStart w:id="204" w:name="_Toc45029964"/>
      <w:bookmarkStart w:id="205" w:name="_Toc67730431"/>
      <w:r>
        <w:t>6.1.5.3</w:t>
      </w:r>
      <w:r>
        <w:tab/>
        <w:t>Application Errors</w:t>
      </w:r>
      <w:bookmarkEnd w:id="202"/>
      <w:bookmarkEnd w:id="203"/>
      <w:bookmarkEnd w:id="204"/>
      <w:bookmarkEnd w:id="205"/>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6"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6"/>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7" w:name="_Toc11342351"/>
      <w:bookmarkStart w:id="208" w:name="_Toc36460757"/>
      <w:bookmarkStart w:id="209" w:name="_Toc45029965"/>
      <w:bookmarkStart w:id="210" w:name="_Toc67730432"/>
      <w:r w:rsidRPr="00AA440E">
        <w:rPr>
          <w:lang w:eastAsia="zh-CN"/>
        </w:rPr>
        <w:t>6.1.6</w:t>
      </w:r>
      <w:r w:rsidRPr="00AA440E">
        <w:rPr>
          <w:lang w:eastAsia="zh-CN"/>
        </w:rPr>
        <w:tab/>
        <w:t>Feature Negotiation</w:t>
      </w:r>
      <w:bookmarkEnd w:id="207"/>
      <w:bookmarkEnd w:id="208"/>
      <w:bookmarkEnd w:id="209"/>
      <w:bookmarkEnd w:id="210"/>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77777777" w:rsidR="00FF20E1" w:rsidRPr="002002FF" w:rsidRDefault="00FF20E1" w:rsidP="00920DFD">
            <w:pPr>
              <w:pStyle w:val="TAL"/>
              <w:jc w:val="center"/>
            </w:pPr>
            <w:r>
              <w:rPr>
                <w:lang w:eastAsia="ko-KR"/>
              </w:rPr>
              <w:t>x</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1" w:name="_Toc11342352"/>
      <w:bookmarkStart w:id="212" w:name="_Toc36460758"/>
      <w:bookmarkStart w:id="213" w:name="_Toc45029966"/>
      <w:bookmarkStart w:id="214" w:name="_Toc67730433"/>
      <w:r>
        <w:rPr>
          <w:lang w:eastAsia="zh-CN"/>
        </w:rPr>
        <w:t>6.1.7</w:t>
      </w:r>
      <w:r w:rsidRPr="004D3578">
        <w:rPr>
          <w:lang w:eastAsia="zh-CN"/>
        </w:rPr>
        <w:tab/>
      </w:r>
      <w:r w:rsidRPr="00B46309">
        <w:rPr>
          <w:lang w:eastAsia="zh-CN"/>
        </w:rPr>
        <w:t>Security</w:t>
      </w:r>
      <w:bookmarkEnd w:id="211"/>
      <w:bookmarkEnd w:id="212"/>
      <w:bookmarkEnd w:id="213"/>
      <w:bookmarkEnd w:id="214"/>
    </w:p>
    <w:p w14:paraId="42A4A8A6" w14:textId="77777777" w:rsidR="00A73762" w:rsidRPr="00344D08" w:rsidRDefault="00A73762" w:rsidP="00A73762">
      <w:pPr>
        <w:pStyle w:val="Heading4"/>
        <w:rPr>
          <w:lang w:eastAsia="zh-CN"/>
        </w:rPr>
      </w:pPr>
      <w:bookmarkStart w:id="215" w:name="_Toc11342353"/>
      <w:bookmarkStart w:id="216" w:name="_Toc36460759"/>
      <w:bookmarkStart w:id="217" w:name="_Toc45029967"/>
      <w:bookmarkStart w:id="218" w:name="_Toc67730434"/>
      <w:r>
        <w:rPr>
          <w:lang w:eastAsia="zh-CN"/>
        </w:rPr>
        <w:t>6.1.7.1</w:t>
      </w:r>
      <w:r>
        <w:rPr>
          <w:rFonts w:hint="eastAsia"/>
          <w:lang w:eastAsia="zh-CN"/>
        </w:rPr>
        <w:tab/>
        <w:t>General</w:t>
      </w:r>
      <w:bookmarkEnd w:id="215"/>
      <w:bookmarkEnd w:id="216"/>
      <w:bookmarkEnd w:id="217"/>
      <w:bookmarkEnd w:id="218"/>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19" w:name="_Toc11342354"/>
      <w:bookmarkStart w:id="220" w:name="_Toc36460760"/>
      <w:bookmarkStart w:id="221" w:name="_Toc45029968"/>
      <w:bookmarkStart w:id="222" w:name="_Toc67730435"/>
      <w:r>
        <w:rPr>
          <w:lang w:eastAsia="zh-CN"/>
        </w:rPr>
        <w:t>6.1.7.2</w:t>
      </w:r>
      <w:r>
        <w:rPr>
          <w:rFonts w:hint="eastAsia"/>
          <w:lang w:eastAsia="zh-CN"/>
        </w:rPr>
        <w:tab/>
      </w:r>
      <w:r>
        <w:rPr>
          <w:lang w:eastAsia="zh-CN"/>
        </w:rPr>
        <w:t>Transport Layer Security Protection of Messages</w:t>
      </w:r>
      <w:bookmarkEnd w:id="219"/>
      <w:bookmarkEnd w:id="220"/>
      <w:bookmarkEnd w:id="221"/>
      <w:bookmarkEnd w:id="222"/>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lastRenderedPageBreak/>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28" type="#_x0000_t75" style="width:115.8pt;height:172.8pt" o:ole="">
            <v:imagedata r:id="rId18" o:title=""/>
          </v:shape>
          <o:OLEObject Type="Embed" ProgID="Visio.Drawing.15" ShapeID="_x0000_i1028" DrawAspect="Content" ObjectID="_1678598200" r:id="rId19"/>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3" w:name="_Toc11342355"/>
      <w:bookmarkStart w:id="224" w:name="_Toc36460761"/>
      <w:bookmarkStart w:id="225" w:name="_Toc45029969"/>
      <w:bookmarkStart w:id="226" w:name="_Toc67730436"/>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3"/>
      <w:bookmarkEnd w:id="224"/>
      <w:bookmarkEnd w:id="225"/>
      <w:bookmarkEnd w:id="226"/>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7" w:name="_Toc25074008"/>
      <w:bookmarkStart w:id="228" w:name="_Toc34063200"/>
      <w:bookmarkStart w:id="229" w:name="_Toc43120185"/>
      <w:bookmarkStart w:id="230" w:name="_Toc49768242"/>
      <w:bookmarkStart w:id="231" w:name="_Toc51867092"/>
      <w:bookmarkStart w:id="232" w:name="_Toc67730437"/>
      <w:r>
        <w:rPr>
          <w:lang w:val="en-US"/>
        </w:rPr>
        <w:t>6.1.8</w:t>
      </w:r>
      <w:r>
        <w:rPr>
          <w:lang w:val="en-US"/>
        </w:rPr>
        <w:tab/>
      </w:r>
      <w:bookmarkEnd w:id="227"/>
      <w:bookmarkEnd w:id="228"/>
      <w:bookmarkEnd w:id="229"/>
      <w:bookmarkEnd w:id="230"/>
      <w:bookmarkEnd w:id="231"/>
      <w:r>
        <w:rPr>
          <w:lang w:val="en-US"/>
        </w:rPr>
        <w:t>HTTP redirection</w:t>
      </w:r>
      <w:bookmarkEnd w:id="232"/>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3" w:name="_Toc11342356"/>
      <w:bookmarkStart w:id="234" w:name="_Toc36460762"/>
      <w:bookmarkStart w:id="235" w:name="_Toc45029970"/>
      <w:r w:rsidRPr="004D3578">
        <w:lastRenderedPageBreak/>
        <w:t xml:space="preserve">Annex </w:t>
      </w:r>
      <w:r>
        <w:t>A</w:t>
      </w:r>
      <w:r w:rsidRPr="004D3578">
        <w:t xml:space="preserve"> (</w:t>
      </w:r>
      <w:r>
        <w:t>normative</w:t>
      </w:r>
      <w:r w:rsidRPr="004D3578">
        <w:t>):</w:t>
      </w:r>
      <w:r>
        <w:br/>
        <w:t>OpenAPI specification</w:t>
      </w:r>
      <w:bookmarkEnd w:id="233"/>
      <w:bookmarkEnd w:id="234"/>
      <w:bookmarkEnd w:id="235"/>
    </w:p>
    <w:p w14:paraId="595CF762" w14:textId="77777777" w:rsidR="00A73762" w:rsidRDefault="00A73762" w:rsidP="00A73762">
      <w:pPr>
        <w:pStyle w:val="Heading2"/>
      </w:pPr>
      <w:bookmarkStart w:id="236" w:name="_Toc11342357"/>
      <w:bookmarkStart w:id="237" w:name="_Toc36460763"/>
      <w:bookmarkStart w:id="238" w:name="_Toc45029971"/>
      <w:bookmarkStart w:id="239" w:name="_Toc67730438"/>
      <w:r>
        <w:t>A.1</w:t>
      </w:r>
      <w:r>
        <w:tab/>
        <w:t>General</w:t>
      </w:r>
      <w:bookmarkEnd w:id="236"/>
      <w:bookmarkEnd w:id="237"/>
      <w:bookmarkEnd w:id="238"/>
      <w:bookmarkEnd w:id="239"/>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A73762">
      <w:pPr>
        <w:pStyle w:val="Heading2"/>
      </w:pPr>
      <w:bookmarkStart w:id="240" w:name="_Toc11342358"/>
      <w:bookmarkStart w:id="241" w:name="_Toc36460764"/>
      <w:bookmarkStart w:id="242" w:name="_Toc45029972"/>
      <w:bookmarkStart w:id="243" w:name="_Toc67730439"/>
      <w:r>
        <w:t>A.2</w:t>
      </w:r>
      <w:r>
        <w:tab/>
      </w:r>
      <w:r>
        <w:rPr>
          <w:lang w:eastAsia="zh-CN"/>
        </w:rPr>
        <w:t>N5g-eir_EquipmentIdentity</w:t>
      </w:r>
      <w:r w:rsidRPr="00FF1309">
        <w:rPr>
          <w:lang w:eastAsia="zh-CN"/>
        </w:rPr>
        <w:t>Check</w:t>
      </w:r>
      <w:r w:rsidRPr="00AF47A0">
        <w:t xml:space="preserve"> </w:t>
      </w:r>
      <w:r>
        <w:t>Service API</w:t>
      </w:r>
      <w:bookmarkEnd w:id="240"/>
      <w:bookmarkEnd w:id="241"/>
      <w:bookmarkEnd w:id="242"/>
      <w:bookmarkEnd w:id="243"/>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77777777" w:rsidR="00A73762" w:rsidRPr="00FA61F7" w:rsidRDefault="00A73762" w:rsidP="00A73762">
      <w:pPr>
        <w:pStyle w:val="PL"/>
        <w:rPr>
          <w:lang w:val="en-US"/>
        </w:rPr>
      </w:pPr>
      <w:r w:rsidRPr="00FA61F7">
        <w:rPr>
          <w:lang w:val="en-US"/>
        </w:rPr>
        <w:t xml:space="preserve">  version: '</w:t>
      </w:r>
      <w:r>
        <w:rPr>
          <w:lang w:val="en-US"/>
        </w:rPr>
        <w:t>1.</w:t>
      </w:r>
      <w:r w:rsidR="00EA4475">
        <w:rPr>
          <w:lang w:val="en-US"/>
        </w:rPr>
        <w:t>2</w:t>
      </w:r>
      <w:r>
        <w:rPr>
          <w:lang w:val="en-US"/>
        </w:rPr>
        <w:t>.</w:t>
      </w:r>
      <w:r w:rsidR="000653D0">
        <w:rPr>
          <w:lang w:val="en-US"/>
        </w:rPr>
        <w:t>0-</w:t>
      </w:r>
      <w:r w:rsidR="00EA4475">
        <w:rPr>
          <w:lang w:val="en-US"/>
        </w:rPr>
        <w:t>alpha.1</w:t>
      </w:r>
      <w:r w:rsidR="00061D9A"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5985798" w14:textId="77777777" w:rsidR="00A73762" w:rsidRPr="00FA61F7" w:rsidRDefault="00A73762" w:rsidP="00A73762">
      <w:pPr>
        <w:pStyle w:val="PL"/>
        <w:rPr>
          <w:lang w:val="en-US"/>
        </w:rPr>
      </w:pP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3C6FFAE5"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77777777"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EA4475">
        <w:rPr>
          <w:lang w:val="en-US"/>
        </w:rPr>
        <w:t>7</w:t>
      </w:r>
      <w:r w:rsidRPr="00DA3490">
        <w:rPr>
          <w:lang w:val="en-US"/>
        </w:rPr>
        <w:t>.</w:t>
      </w:r>
      <w:r w:rsidR="00EA4475">
        <w:rPr>
          <w:lang w:val="en-US"/>
        </w:rPr>
        <w:t>0</w:t>
      </w:r>
      <w:r w:rsidRPr="00DA3490">
        <w:rPr>
          <w:lang w:val="en-US"/>
        </w:rPr>
        <w:t xml:space="preserve">.0; 5G System; </w:t>
      </w:r>
      <w:r>
        <w:t>Equipment Identity Register Services; Stage 3</w:t>
      </w:r>
    </w:p>
    <w:p w14:paraId="437FD92C" w14:textId="77777777" w:rsidR="00A73762" w:rsidRPr="008A27A6" w:rsidRDefault="00A73762" w:rsidP="00A73762">
      <w:pPr>
        <w:pStyle w:val="PL"/>
      </w:pPr>
      <w:r w:rsidRPr="00FA61F7">
        <w:rPr>
          <w:lang w:val="en-US"/>
        </w:rPr>
        <w:t xml:space="preserve">  url: 'http://www.3gpp.org/ftp/Specs/archive/29_series/29.511/'</w:t>
      </w:r>
    </w:p>
    <w:p w14:paraId="1ABB3571" w14:textId="77777777" w:rsidR="00A73762" w:rsidRDefault="00A73762" w:rsidP="00A73762">
      <w:pPr>
        <w:pStyle w:val="PL"/>
      </w:pPr>
    </w:p>
    <w:p w14:paraId="1AFDFC55" w14:textId="77777777" w:rsidR="00A73762" w:rsidRDefault="00A73762" w:rsidP="00A73762">
      <w:pPr>
        <w:pStyle w:val="PL"/>
        <w:rPr>
          <w:lang w:val="en-US"/>
        </w:rPr>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77777777" w:rsidR="00A73762" w:rsidRDefault="00A73762" w:rsidP="00A73762">
      <w:pPr>
        <w:pStyle w:val="PL"/>
      </w:pPr>
      <w:r>
        <w:t xml:space="preserve">        description: apiRoot as defined in clause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lastRenderedPageBreak/>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777777" w:rsidR="00FF20E1" w:rsidRPr="002E5CBA" w:rsidRDefault="00FF20E1" w:rsidP="00FF20E1">
      <w:pPr>
        <w:pStyle w:val="PL"/>
        <w:rPr>
          <w:lang w:val="en-US"/>
        </w:rPr>
      </w:pPr>
      <w:r w:rsidRPr="002E5CBA">
        <w:rPr>
          <w:lang w:val="en-US"/>
        </w:rPr>
        <w:t xml:space="preserve">        '</w:t>
      </w:r>
      <w:r>
        <w:rPr>
          <w:lang w:val="en-US"/>
        </w:rPr>
        <w:t>307</w:t>
      </w:r>
      <w:r w:rsidRPr="002E5CBA">
        <w:rPr>
          <w:lang w:val="en-US"/>
        </w:rPr>
        <w:t>':</w:t>
      </w:r>
    </w:p>
    <w:p w14:paraId="2A444258" w14:textId="77777777" w:rsidR="00FF20E1" w:rsidRDefault="00FF20E1" w:rsidP="00FF20E1">
      <w:pPr>
        <w:pStyle w:val="PL"/>
        <w:rPr>
          <w:lang w:val="en-US"/>
        </w:rPr>
      </w:pPr>
      <w:r w:rsidRPr="002E5CBA">
        <w:rPr>
          <w:lang w:val="en-US"/>
        </w:rPr>
        <w:t xml:space="preserve">          description: </w:t>
      </w:r>
      <w:r>
        <w:rPr>
          <w:lang w:val="en-US"/>
        </w:rPr>
        <w:t>temporary redirect</w:t>
      </w:r>
    </w:p>
    <w:p w14:paraId="17B1E3D1" w14:textId="77777777" w:rsidR="00FF20E1" w:rsidRDefault="00FF20E1" w:rsidP="00FF20E1">
      <w:pPr>
        <w:pStyle w:val="PL"/>
      </w:pPr>
      <w:r>
        <w:t xml:space="preserve">          headers:</w:t>
      </w:r>
    </w:p>
    <w:p w14:paraId="1E7D8518" w14:textId="77777777" w:rsidR="00FF20E1" w:rsidRDefault="00FF20E1" w:rsidP="00FF20E1">
      <w:pPr>
        <w:pStyle w:val="PL"/>
      </w:pPr>
      <w:r>
        <w:t xml:space="preserve">          </w:t>
      </w:r>
      <w:r>
        <w:rPr>
          <w:rFonts w:hint="eastAsia"/>
          <w:lang w:eastAsia="zh-CN"/>
        </w:rPr>
        <w:t xml:space="preserve">  </w:t>
      </w:r>
      <w:r>
        <w:t>Location:</w:t>
      </w:r>
    </w:p>
    <w:p w14:paraId="5067BE16" w14:textId="77777777" w:rsidR="00FF20E1" w:rsidRDefault="00FF20E1" w:rsidP="00FF20E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rsidRPr="00253C3D">
        <w:t>5G-</w:t>
      </w:r>
      <w:r w:rsidRPr="00253C3D">
        <w:rPr>
          <w:rFonts w:hint="eastAsia"/>
        </w:rPr>
        <w:t>EIR</w:t>
      </w:r>
      <w:r>
        <w:t xml:space="preserve"> or </w:t>
      </w:r>
      <w:r w:rsidRPr="00253C3D">
        <w:t>5G-</w:t>
      </w:r>
      <w:r w:rsidRPr="00253C3D">
        <w:rPr>
          <w:rFonts w:hint="eastAsia"/>
        </w:rPr>
        <w:t>EIR</w:t>
      </w:r>
      <w:r>
        <w:t xml:space="preserve"> (service) set '</w:t>
      </w:r>
    </w:p>
    <w:p w14:paraId="36F44010" w14:textId="77777777" w:rsidR="00FF20E1" w:rsidRDefault="00FF20E1" w:rsidP="00FF20E1">
      <w:pPr>
        <w:pStyle w:val="PL"/>
      </w:pPr>
      <w:r>
        <w:t xml:space="preserve">          </w:t>
      </w:r>
      <w:r>
        <w:rPr>
          <w:rFonts w:hint="eastAsia"/>
          <w:lang w:eastAsia="zh-CN"/>
        </w:rPr>
        <w:t xml:space="preserve">    </w:t>
      </w:r>
      <w:r>
        <w:t>required: true</w:t>
      </w:r>
    </w:p>
    <w:p w14:paraId="534A7922" w14:textId="77777777" w:rsidR="00FF20E1" w:rsidRDefault="00FF20E1" w:rsidP="00FF20E1">
      <w:pPr>
        <w:pStyle w:val="PL"/>
      </w:pPr>
      <w:r>
        <w:t xml:space="preserve">          </w:t>
      </w:r>
      <w:r>
        <w:rPr>
          <w:rFonts w:hint="eastAsia"/>
          <w:lang w:eastAsia="zh-CN"/>
        </w:rPr>
        <w:t xml:space="preserve">    </w:t>
      </w:r>
      <w:r>
        <w:t>schema:</w:t>
      </w:r>
    </w:p>
    <w:p w14:paraId="6B15E697" w14:textId="77777777" w:rsidR="00FF20E1" w:rsidRDefault="00FF20E1" w:rsidP="00FF20E1">
      <w:pPr>
        <w:pStyle w:val="PL"/>
      </w:pPr>
      <w:r>
        <w:t xml:space="preserve">          </w:t>
      </w:r>
      <w:r>
        <w:rPr>
          <w:rFonts w:hint="eastAsia"/>
          <w:lang w:eastAsia="zh-CN"/>
        </w:rPr>
        <w:t xml:space="preserve">      </w:t>
      </w:r>
      <w:r>
        <w:t>type: string</w:t>
      </w:r>
    </w:p>
    <w:p w14:paraId="423C1582" w14:textId="77777777" w:rsidR="00FF20E1" w:rsidRDefault="00FF20E1" w:rsidP="00FF20E1">
      <w:pPr>
        <w:pStyle w:val="PL"/>
      </w:pPr>
      <w:r>
        <w:t xml:space="preserve">          </w:t>
      </w:r>
      <w:r>
        <w:rPr>
          <w:rFonts w:hint="eastAsia"/>
          <w:lang w:eastAsia="zh-CN"/>
        </w:rPr>
        <w:t xml:space="preserve">  </w:t>
      </w:r>
      <w:r>
        <w:t>3gpp-Sbi-Target-Nf-Id:</w:t>
      </w:r>
    </w:p>
    <w:p w14:paraId="1611F060" w14:textId="77777777" w:rsidR="00FF20E1" w:rsidRDefault="00FF20E1" w:rsidP="00FF20E1">
      <w:pPr>
        <w:pStyle w:val="PL"/>
      </w:pPr>
      <w:r>
        <w:t xml:space="preserve">          </w:t>
      </w:r>
      <w:r>
        <w:rPr>
          <w:rFonts w:hint="eastAsia"/>
          <w:lang w:eastAsia="zh-CN"/>
        </w:rPr>
        <w:t xml:space="preserve">    </w:t>
      </w:r>
      <w:r>
        <w:t xml:space="preserve">description: 'Identifier of target </w:t>
      </w:r>
      <w:r w:rsidRPr="00253C3D">
        <w:t>5G-</w:t>
      </w:r>
      <w:r w:rsidRPr="00253C3D">
        <w:rPr>
          <w:rFonts w:hint="eastAsia"/>
        </w:rPr>
        <w:t>EIR</w:t>
      </w:r>
      <w:r>
        <w:t xml:space="preserve"> (service) instance towards which the request is redirected'</w:t>
      </w:r>
    </w:p>
    <w:p w14:paraId="493F45AD" w14:textId="77777777" w:rsidR="00FF20E1" w:rsidRDefault="00FF20E1" w:rsidP="00FF20E1">
      <w:pPr>
        <w:pStyle w:val="PL"/>
      </w:pPr>
      <w:r>
        <w:t xml:space="preserve">          </w:t>
      </w:r>
      <w:r>
        <w:rPr>
          <w:rFonts w:hint="eastAsia"/>
          <w:lang w:eastAsia="zh-CN"/>
        </w:rPr>
        <w:t xml:space="preserve">    </w:t>
      </w:r>
      <w:r>
        <w:t>schema:</w:t>
      </w:r>
    </w:p>
    <w:p w14:paraId="1B60DD89" w14:textId="77777777" w:rsidR="00FF20E1" w:rsidRPr="000B376D" w:rsidRDefault="00FF20E1" w:rsidP="00FF20E1">
      <w:pPr>
        <w:pStyle w:val="PL"/>
      </w:pPr>
      <w:r>
        <w:t xml:space="preserve">          </w:t>
      </w:r>
      <w:r>
        <w:rPr>
          <w:rFonts w:hint="eastAsia"/>
          <w:lang w:eastAsia="zh-CN"/>
        </w:rPr>
        <w:t xml:space="preserve">      </w:t>
      </w:r>
      <w:r>
        <w:t>type: string</w:t>
      </w:r>
    </w:p>
    <w:p w14:paraId="6E1F8285" w14:textId="77777777" w:rsidR="00FF20E1" w:rsidRPr="00046E6A" w:rsidRDefault="00FF20E1" w:rsidP="00FF20E1">
      <w:pPr>
        <w:pStyle w:val="PL"/>
        <w:rPr>
          <w:lang w:val="en-US"/>
        </w:rPr>
      </w:pPr>
      <w:r w:rsidRPr="00046E6A">
        <w:rPr>
          <w:lang w:val="en-US"/>
        </w:rPr>
        <w:t xml:space="preserve">        '308':</w:t>
      </w:r>
    </w:p>
    <w:p w14:paraId="49DF1988" w14:textId="77777777" w:rsidR="00FF20E1" w:rsidRDefault="00FF20E1" w:rsidP="00FF20E1">
      <w:pPr>
        <w:pStyle w:val="PL"/>
        <w:rPr>
          <w:lang w:val="en-US"/>
        </w:rPr>
      </w:pPr>
      <w:r w:rsidRPr="00046E6A">
        <w:rPr>
          <w:lang w:val="en-US"/>
        </w:rPr>
        <w:t xml:space="preserve">          description: permanent redirect</w:t>
      </w:r>
    </w:p>
    <w:p w14:paraId="0EE361EF" w14:textId="77777777" w:rsidR="00FF20E1" w:rsidRDefault="00FF20E1" w:rsidP="00FF20E1">
      <w:pPr>
        <w:pStyle w:val="PL"/>
      </w:pPr>
      <w:r>
        <w:t xml:space="preserve">          headers:</w:t>
      </w:r>
    </w:p>
    <w:p w14:paraId="4430B40A" w14:textId="77777777" w:rsidR="00FF20E1" w:rsidRDefault="00FF20E1" w:rsidP="00FF20E1">
      <w:pPr>
        <w:pStyle w:val="PL"/>
      </w:pPr>
      <w:r>
        <w:t xml:space="preserve">          </w:t>
      </w:r>
      <w:r>
        <w:rPr>
          <w:rFonts w:hint="eastAsia"/>
          <w:lang w:eastAsia="zh-CN"/>
        </w:rPr>
        <w:t xml:space="preserve">  </w:t>
      </w:r>
      <w:r>
        <w:t>Location:</w:t>
      </w:r>
    </w:p>
    <w:p w14:paraId="1B77AF8A" w14:textId="77777777" w:rsidR="00FF20E1" w:rsidRDefault="00FF20E1" w:rsidP="00FF20E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rsidRPr="00253C3D">
        <w:t>5G-</w:t>
      </w:r>
      <w:r w:rsidRPr="00253C3D">
        <w:rPr>
          <w:rFonts w:hint="eastAsia"/>
        </w:rPr>
        <w:t>EIR</w:t>
      </w:r>
      <w:r>
        <w:t xml:space="preserve"> or </w:t>
      </w:r>
      <w:r w:rsidRPr="00253C3D">
        <w:t>5G-</w:t>
      </w:r>
      <w:r w:rsidRPr="00253C3D">
        <w:rPr>
          <w:rFonts w:hint="eastAsia"/>
        </w:rPr>
        <w:t>EIR</w:t>
      </w:r>
      <w:r>
        <w:t xml:space="preserve"> (service) set '</w:t>
      </w:r>
    </w:p>
    <w:p w14:paraId="5995F4AF" w14:textId="77777777" w:rsidR="00FF20E1" w:rsidRDefault="00FF20E1" w:rsidP="00FF20E1">
      <w:pPr>
        <w:pStyle w:val="PL"/>
      </w:pPr>
      <w:r>
        <w:t xml:space="preserve">          </w:t>
      </w:r>
      <w:r>
        <w:rPr>
          <w:rFonts w:hint="eastAsia"/>
          <w:lang w:eastAsia="zh-CN"/>
        </w:rPr>
        <w:t xml:space="preserve">    </w:t>
      </w:r>
      <w:r>
        <w:t>required: true</w:t>
      </w:r>
    </w:p>
    <w:p w14:paraId="68D8B636" w14:textId="77777777" w:rsidR="00FF20E1" w:rsidRDefault="00FF20E1" w:rsidP="00FF20E1">
      <w:pPr>
        <w:pStyle w:val="PL"/>
      </w:pPr>
      <w:r>
        <w:t xml:space="preserve">          </w:t>
      </w:r>
      <w:r>
        <w:rPr>
          <w:rFonts w:hint="eastAsia"/>
          <w:lang w:eastAsia="zh-CN"/>
        </w:rPr>
        <w:t xml:space="preserve">    </w:t>
      </w:r>
      <w:r>
        <w:t>schema:</w:t>
      </w:r>
    </w:p>
    <w:p w14:paraId="5CD3313F" w14:textId="77777777" w:rsidR="00FF20E1" w:rsidRDefault="00FF20E1" w:rsidP="00FF20E1">
      <w:pPr>
        <w:pStyle w:val="PL"/>
      </w:pPr>
      <w:r>
        <w:t xml:space="preserve">          </w:t>
      </w:r>
      <w:r>
        <w:rPr>
          <w:rFonts w:hint="eastAsia"/>
          <w:lang w:eastAsia="zh-CN"/>
        </w:rPr>
        <w:t xml:space="preserve">      </w:t>
      </w:r>
      <w:r>
        <w:t>type: string</w:t>
      </w:r>
    </w:p>
    <w:p w14:paraId="2D1532DA" w14:textId="77777777" w:rsidR="00FF20E1" w:rsidRDefault="00FF20E1" w:rsidP="00FF20E1">
      <w:pPr>
        <w:pStyle w:val="PL"/>
      </w:pPr>
      <w:r>
        <w:t xml:space="preserve">          </w:t>
      </w:r>
      <w:r>
        <w:rPr>
          <w:rFonts w:hint="eastAsia"/>
          <w:lang w:eastAsia="zh-CN"/>
        </w:rPr>
        <w:t xml:space="preserve">  </w:t>
      </w:r>
      <w:r>
        <w:t>3gpp-Sbi-Target-Nf-Id:</w:t>
      </w:r>
    </w:p>
    <w:p w14:paraId="214C9D6E" w14:textId="77777777" w:rsidR="00FF20E1" w:rsidRDefault="00FF20E1" w:rsidP="00FF20E1">
      <w:pPr>
        <w:pStyle w:val="PL"/>
      </w:pPr>
      <w:r>
        <w:t xml:space="preserve">          </w:t>
      </w:r>
      <w:r>
        <w:rPr>
          <w:rFonts w:hint="eastAsia"/>
          <w:lang w:eastAsia="zh-CN"/>
        </w:rPr>
        <w:t xml:space="preserve">    </w:t>
      </w:r>
      <w:r>
        <w:t xml:space="preserve">description: 'Identifier of target </w:t>
      </w:r>
      <w:r w:rsidRPr="00253C3D">
        <w:t>5G-</w:t>
      </w:r>
      <w:r w:rsidRPr="00253C3D">
        <w:rPr>
          <w:rFonts w:hint="eastAsia"/>
        </w:rPr>
        <w:t>EIR</w:t>
      </w:r>
      <w:r>
        <w:t xml:space="preserve"> (service) instance towards which the request is redirected'</w:t>
      </w:r>
    </w:p>
    <w:p w14:paraId="13403C56" w14:textId="77777777" w:rsidR="00FF20E1" w:rsidRDefault="00FF20E1" w:rsidP="00FF20E1">
      <w:pPr>
        <w:pStyle w:val="PL"/>
      </w:pPr>
      <w:r>
        <w:t xml:space="preserve">          </w:t>
      </w:r>
      <w:r>
        <w:rPr>
          <w:rFonts w:hint="eastAsia"/>
          <w:lang w:eastAsia="zh-CN"/>
        </w:rPr>
        <w:t xml:space="preserve">    </w:t>
      </w:r>
      <w:r>
        <w:t>schema:</w:t>
      </w:r>
    </w:p>
    <w:p w14:paraId="22576BA3" w14:textId="77777777" w:rsidR="00FF20E1" w:rsidRDefault="00FF20E1" w:rsidP="00FF20E1">
      <w:pPr>
        <w:pStyle w:val="PL"/>
        <w:rPr>
          <w:lang w:val="en-US"/>
        </w:rPr>
      </w:pPr>
      <w:r>
        <w:t xml:space="preserve">          </w:t>
      </w:r>
      <w:r>
        <w:rPr>
          <w:rFonts w:hint="eastAsia"/>
          <w:lang w:eastAsia="zh-CN"/>
        </w:rPr>
        <w:t xml:space="preserve">      </w:t>
      </w:r>
      <w:r>
        <w:t>type: string</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3ECC99F4" w14:textId="77777777" w:rsidR="00A73762" w:rsidRDefault="00A73762" w:rsidP="00A73762">
      <w:pPr>
        <w:pStyle w:val="PL"/>
      </w:pPr>
      <w:r>
        <w:t xml:space="preserve">          $ref: 'TS29571_CommonData.yaml#/components/responses/500'</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lastRenderedPageBreak/>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6342EB7F" w14:textId="77777777"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14:paraId="1951458D" w14:textId="77777777" w:rsidR="00A73762" w:rsidRPr="00FA61F7" w:rsidRDefault="00A73762" w:rsidP="00A73762">
      <w:pPr>
        <w:pStyle w:val="PL"/>
        <w:rPr>
          <w:lang w:val="en-US"/>
        </w:rPr>
      </w:pPr>
      <w:r>
        <w:rPr>
          <w:lang w:val="en-US"/>
        </w:rPr>
        <w:t xml:space="preserve">      type: object</w:t>
      </w:r>
    </w:p>
    <w:p w14:paraId="5DE5E09A" w14:textId="77777777" w:rsidR="00A73762" w:rsidRPr="00FA61F7" w:rsidRDefault="00A73762" w:rsidP="00A73762">
      <w:pPr>
        <w:pStyle w:val="PL"/>
        <w:rPr>
          <w:lang w:val="en-US"/>
        </w:rPr>
      </w:pPr>
      <w:r w:rsidRPr="00FA61F7">
        <w:rPr>
          <w:lang w:val="en-US"/>
        </w:rPr>
        <w:t xml:space="preserve">      required:</w:t>
      </w:r>
    </w:p>
    <w:p w14:paraId="56E65E7E" w14:textId="77777777" w:rsidR="00A73762" w:rsidRPr="00FA61F7" w:rsidRDefault="00A73762" w:rsidP="00A73762">
      <w:pPr>
        <w:pStyle w:val="PL"/>
        <w:rPr>
          <w:lang w:val="en-US"/>
        </w:rPr>
      </w:pPr>
      <w:r w:rsidRPr="00FA61F7">
        <w:rPr>
          <w:lang w:val="en-US"/>
        </w:rPr>
        <w:t xml:space="preserve">        - status</w:t>
      </w:r>
    </w:p>
    <w:p w14:paraId="5EC3ECDA" w14:textId="77777777" w:rsidR="00A73762" w:rsidRPr="00FA61F7" w:rsidRDefault="00A73762" w:rsidP="00A73762">
      <w:pPr>
        <w:pStyle w:val="PL"/>
        <w:rPr>
          <w:lang w:val="en-US"/>
        </w:rPr>
      </w:pPr>
      <w:r w:rsidRPr="00FA61F7">
        <w:rPr>
          <w:lang w:val="en-US"/>
        </w:rPr>
        <w:t xml:space="preserve">      properties:</w:t>
      </w:r>
    </w:p>
    <w:p w14:paraId="1D624250" w14:textId="77777777" w:rsidR="00A73762" w:rsidRPr="00FA61F7" w:rsidRDefault="00A73762" w:rsidP="00A73762">
      <w:pPr>
        <w:pStyle w:val="PL"/>
        <w:rPr>
          <w:lang w:val="en-US"/>
        </w:rPr>
      </w:pPr>
      <w:r w:rsidRPr="00FA61F7">
        <w:rPr>
          <w:lang w:val="en-US"/>
        </w:rPr>
        <w:t xml:space="preserve">        status:</w:t>
      </w:r>
    </w:p>
    <w:p w14:paraId="5D96A5BE" w14:textId="77777777" w:rsidR="00A73762" w:rsidRPr="00FA61F7" w:rsidRDefault="00A73762" w:rsidP="00A73762">
      <w:pPr>
        <w:pStyle w:val="PL"/>
        <w:rPr>
          <w:lang w:val="en-US"/>
        </w:rPr>
      </w:pPr>
      <w:r w:rsidRPr="00FA61F7">
        <w:rPr>
          <w:lang w:val="en-US"/>
        </w:rPr>
        <w:t xml:space="preserve">            $ref: '#/components/schemas/EquipmentStatus'</w:t>
      </w:r>
    </w:p>
    <w:p w14:paraId="77614A14" w14:textId="77777777" w:rsidR="00A73762" w:rsidRPr="00FA61F7" w:rsidRDefault="00A73762" w:rsidP="00A73762">
      <w:pPr>
        <w:pStyle w:val="PL"/>
        <w:rPr>
          <w:lang w:val="en-US"/>
        </w:rPr>
      </w:pPr>
      <w:r w:rsidRPr="00FA61F7">
        <w:rPr>
          <w:lang w:val="en-US"/>
        </w:rPr>
        <w:t xml:space="preserve">    EquipmentStatus:</w:t>
      </w:r>
    </w:p>
    <w:p w14:paraId="6A63DC38" w14:textId="77777777" w:rsidR="00A73762" w:rsidRPr="00FA61F7" w:rsidRDefault="00A73762" w:rsidP="00A73762">
      <w:pPr>
        <w:pStyle w:val="PL"/>
        <w:rPr>
          <w:lang w:val="en-US"/>
        </w:rPr>
      </w:pPr>
      <w:r w:rsidRPr="00FA61F7">
        <w:rPr>
          <w:lang w:val="en-US"/>
        </w:rPr>
        <w:t xml:space="preserve">      type: string</w:t>
      </w:r>
    </w:p>
    <w:p w14:paraId="14045365" w14:textId="77777777" w:rsidR="00A73762" w:rsidRPr="00FA61F7" w:rsidRDefault="00A73762" w:rsidP="00A73762">
      <w:pPr>
        <w:pStyle w:val="PL"/>
        <w:rPr>
          <w:lang w:val="en-US"/>
        </w:rPr>
      </w:pPr>
      <w:r w:rsidRPr="00FA61F7">
        <w:rPr>
          <w:lang w:val="en-US"/>
        </w:rPr>
        <w:t xml:space="preserve">      enum:</w:t>
      </w:r>
    </w:p>
    <w:p w14:paraId="0500179F" w14:textId="77777777" w:rsidR="00A73762" w:rsidRPr="00FA61F7" w:rsidRDefault="00A73762" w:rsidP="00A73762">
      <w:pPr>
        <w:pStyle w:val="PL"/>
        <w:rPr>
          <w:lang w:val="en-US"/>
        </w:rPr>
      </w:pPr>
      <w:r w:rsidRPr="00FA61F7">
        <w:rPr>
          <w:lang w:val="en-US"/>
        </w:rPr>
        <w:t xml:space="preserve">        - WHITELIST</w:t>
      </w:r>
      <w:r>
        <w:rPr>
          <w:lang w:val="en-US"/>
        </w:rPr>
        <w:t>ED</w:t>
      </w:r>
      <w:r w:rsidR="00EA4475">
        <w:rPr>
          <w:lang w:val="en-US"/>
        </w:rPr>
        <w:t xml:space="preserve">  # </w:t>
      </w:r>
      <w:r w:rsidR="00EA4475">
        <w:rPr>
          <w:lang w:eastAsia="zh-CN"/>
        </w:rPr>
        <w:t>PERMITTED</w:t>
      </w:r>
    </w:p>
    <w:p w14:paraId="6F96DEA3" w14:textId="77777777" w:rsidR="00A73762" w:rsidRPr="00FA61F7" w:rsidRDefault="00A73762" w:rsidP="00A73762">
      <w:pPr>
        <w:pStyle w:val="PL"/>
        <w:rPr>
          <w:lang w:val="en-US"/>
        </w:rPr>
      </w:pPr>
      <w:r w:rsidRPr="00FA61F7">
        <w:rPr>
          <w:lang w:val="en-US"/>
        </w:rPr>
        <w:t xml:space="preserve">        - BLACKLIST</w:t>
      </w:r>
      <w:r>
        <w:rPr>
          <w:lang w:val="en-US"/>
        </w:rPr>
        <w:t>ED</w:t>
      </w:r>
      <w:r w:rsidR="00EA4475">
        <w:rPr>
          <w:lang w:val="en-US"/>
        </w:rPr>
        <w:t xml:space="preserve">  # </w:t>
      </w:r>
      <w:r w:rsidR="00EA4475">
        <w:rPr>
          <w:lang w:eastAsia="zh-CN"/>
        </w:rPr>
        <w:t>PROHIBITED</w:t>
      </w:r>
    </w:p>
    <w:p w14:paraId="09E8160B" w14:textId="77777777"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r w:rsidR="00EA4475">
        <w:rPr>
          <w:lang w:val="en-US"/>
        </w:rPr>
        <w:t xml:space="preserve">   # </w:t>
      </w:r>
      <w:r w:rsidR="00EA4475">
        <w:rPr>
          <w:lang w:eastAsia="zh-CN"/>
        </w:rPr>
        <w:t>TRACKING</w:t>
      </w: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4" w:name="historyclause"/>
      <w:r w:rsidRPr="004D3578">
        <w:br w:type="page"/>
      </w:r>
      <w:bookmarkStart w:id="245" w:name="_Toc11342359"/>
      <w:bookmarkStart w:id="246" w:name="_Toc36460765"/>
      <w:bookmarkStart w:id="247" w:name="_Toc45029973"/>
      <w:r w:rsidRPr="004D3578">
        <w:lastRenderedPageBreak/>
        <w:t xml:space="preserve">Annex </w:t>
      </w:r>
      <w:r>
        <w:t>B</w:t>
      </w:r>
      <w:r w:rsidRPr="004D3578">
        <w:t xml:space="preserve"> (informative):</w:t>
      </w:r>
      <w:r w:rsidRPr="004D3578">
        <w:br/>
        <w:t>Change history</w:t>
      </w:r>
      <w:bookmarkEnd w:id="245"/>
      <w:bookmarkEnd w:id="246"/>
      <w:bookmarkEnd w:id="247"/>
    </w:p>
    <w:bookmarkEnd w:id="244"/>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bl>
    <w:p w14:paraId="642C3E46"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4361D" w14:textId="77777777" w:rsidR="00FD1B9C" w:rsidRDefault="00FD1B9C">
      <w:r>
        <w:separator/>
      </w:r>
    </w:p>
  </w:endnote>
  <w:endnote w:type="continuationSeparator" w:id="0">
    <w:p w14:paraId="145FD420" w14:textId="77777777" w:rsidR="00FD1B9C" w:rsidRDefault="00FD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77EB6" w14:textId="77777777" w:rsidR="00920DFD" w:rsidRDefault="00920D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398FE" w14:textId="77777777" w:rsidR="00FD1B9C" w:rsidRDefault="00FD1B9C">
      <w:r>
        <w:separator/>
      </w:r>
    </w:p>
  </w:footnote>
  <w:footnote w:type="continuationSeparator" w:id="0">
    <w:p w14:paraId="7F132C35" w14:textId="77777777" w:rsidR="00FD1B9C" w:rsidRDefault="00FD1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D3563" w14:textId="223BE5DC" w:rsidR="00920DFD" w:rsidRDefault="00920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F5D">
      <w:rPr>
        <w:rFonts w:ascii="Arial" w:hAnsi="Arial" w:cs="Arial"/>
        <w:b/>
        <w:noProof/>
        <w:sz w:val="18"/>
        <w:szCs w:val="18"/>
      </w:rPr>
      <w:t>3GPP TS 29.511 V17.0.0 (2021-03)</w:t>
    </w:r>
    <w:r>
      <w:rPr>
        <w:rFonts w:ascii="Arial" w:hAnsi="Arial" w:cs="Arial"/>
        <w:b/>
        <w:sz w:val="18"/>
        <w:szCs w:val="18"/>
      </w:rPr>
      <w:fldChar w:fldCharType="end"/>
    </w:r>
  </w:p>
  <w:p w14:paraId="67860602" w14:textId="77777777" w:rsidR="00920DFD" w:rsidRDefault="00920D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3D0">
      <w:rPr>
        <w:rFonts w:ascii="Arial" w:hAnsi="Arial" w:cs="Arial"/>
        <w:b/>
        <w:noProof/>
        <w:sz w:val="18"/>
        <w:szCs w:val="18"/>
      </w:rPr>
      <w:t>19</w:t>
    </w:r>
    <w:r>
      <w:rPr>
        <w:rFonts w:ascii="Arial" w:hAnsi="Arial" w:cs="Arial"/>
        <w:b/>
        <w:sz w:val="18"/>
        <w:szCs w:val="18"/>
      </w:rPr>
      <w:fldChar w:fldCharType="end"/>
    </w:r>
  </w:p>
  <w:p w14:paraId="1BA15C10" w14:textId="39B95DDC" w:rsidR="00920DFD" w:rsidRDefault="00920D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F5D">
      <w:rPr>
        <w:rFonts w:ascii="Arial" w:hAnsi="Arial" w:cs="Arial"/>
        <w:b/>
        <w:noProof/>
        <w:sz w:val="18"/>
        <w:szCs w:val="18"/>
      </w:rPr>
      <w:t>(Release 17)</w:t>
    </w:r>
    <w:r w:rsidR="00B04F5D">
      <w:rPr>
        <w:rFonts w:ascii="Arial" w:hAnsi="Arial" w:cs="Arial"/>
        <w:b/>
        <w:noProof/>
        <w:sz w:val="18"/>
        <w:szCs w:val="18"/>
      </w:rPr>
      <w:cr/>
    </w:r>
    <w:r>
      <w:rPr>
        <w:rFonts w:ascii="Arial" w:hAnsi="Arial" w:cs="Arial"/>
        <w:b/>
        <w:sz w:val="18"/>
        <w:szCs w:val="18"/>
      </w:rPr>
      <w:fldChar w:fldCharType="end"/>
    </w:r>
  </w:p>
  <w:p w14:paraId="1855836B" w14:textId="77777777" w:rsidR="00920DFD" w:rsidRDefault="00920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3D0"/>
    <w:rsid w:val="000655A6"/>
    <w:rsid w:val="00080512"/>
    <w:rsid w:val="000C47C3"/>
    <w:rsid w:val="000D58AB"/>
    <w:rsid w:val="000D6BD8"/>
    <w:rsid w:val="000E3344"/>
    <w:rsid w:val="00105BCC"/>
    <w:rsid w:val="00133525"/>
    <w:rsid w:val="001372F4"/>
    <w:rsid w:val="001942E6"/>
    <w:rsid w:val="001A4C42"/>
    <w:rsid w:val="001A7420"/>
    <w:rsid w:val="001B6637"/>
    <w:rsid w:val="001C21C3"/>
    <w:rsid w:val="001D02C2"/>
    <w:rsid w:val="001F0C1D"/>
    <w:rsid w:val="001F1132"/>
    <w:rsid w:val="001F168B"/>
    <w:rsid w:val="002347A2"/>
    <w:rsid w:val="00254F9D"/>
    <w:rsid w:val="002675F0"/>
    <w:rsid w:val="00282F8E"/>
    <w:rsid w:val="002B6339"/>
    <w:rsid w:val="002E00EE"/>
    <w:rsid w:val="0030017D"/>
    <w:rsid w:val="003172DC"/>
    <w:rsid w:val="003200FF"/>
    <w:rsid w:val="0035462D"/>
    <w:rsid w:val="0036476F"/>
    <w:rsid w:val="003765B8"/>
    <w:rsid w:val="003B38B3"/>
    <w:rsid w:val="003C3971"/>
    <w:rsid w:val="003D45C8"/>
    <w:rsid w:val="0042132E"/>
    <w:rsid w:val="00423334"/>
    <w:rsid w:val="004345EC"/>
    <w:rsid w:val="00465515"/>
    <w:rsid w:val="004D3578"/>
    <w:rsid w:val="004E213A"/>
    <w:rsid w:val="004F0988"/>
    <w:rsid w:val="004F3340"/>
    <w:rsid w:val="00521264"/>
    <w:rsid w:val="0053388B"/>
    <w:rsid w:val="00535773"/>
    <w:rsid w:val="00543E6C"/>
    <w:rsid w:val="00565087"/>
    <w:rsid w:val="00597B11"/>
    <w:rsid w:val="005B72B2"/>
    <w:rsid w:val="005D2E01"/>
    <w:rsid w:val="005D7526"/>
    <w:rsid w:val="005E4BB2"/>
    <w:rsid w:val="00602AEA"/>
    <w:rsid w:val="00614FDF"/>
    <w:rsid w:val="0063543D"/>
    <w:rsid w:val="00647114"/>
    <w:rsid w:val="0066646F"/>
    <w:rsid w:val="00685C7E"/>
    <w:rsid w:val="006A323F"/>
    <w:rsid w:val="006A6096"/>
    <w:rsid w:val="006B30D0"/>
    <w:rsid w:val="006C3D95"/>
    <w:rsid w:val="006E5C86"/>
    <w:rsid w:val="007007CD"/>
    <w:rsid w:val="00701116"/>
    <w:rsid w:val="007114CD"/>
    <w:rsid w:val="00713C44"/>
    <w:rsid w:val="00734A5B"/>
    <w:rsid w:val="0074026F"/>
    <w:rsid w:val="007429F6"/>
    <w:rsid w:val="00744E76"/>
    <w:rsid w:val="00774DA4"/>
    <w:rsid w:val="00781F0F"/>
    <w:rsid w:val="007964D4"/>
    <w:rsid w:val="007A1391"/>
    <w:rsid w:val="007B600E"/>
    <w:rsid w:val="007F0F4A"/>
    <w:rsid w:val="007F551C"/>
    <w:rsid w:val="008028A4"/>
    <w:rsid w:val="00830747"/>
    <w:rsid w:val="00856AF2"/>
    <w:rsid w:val="00871086"/>
    <w:rsid w:val="008768CA"/>
    <w:rsid w:val="008A2FC3"/>
    <w:rsid w:val="008C384C"/>
    <w:rsid w:val="008D6CCF"/>
    <w:rsid w:val="0090271F"/>
    <w:rsid w:val="00902876"/>
    <w:rsid w:val="00902E23"/>
    <w:rsid w:val="009114D7"/>
    <w:rsid w:val="0091348E"/>
    <w:rsid w:val="00917CCB"/>
    <w:rsid w:val="00920DFD"/>
    <w:rsid w:val="00942EC2"/>
    <w:rsid w:val="00986F9D"/>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04F5D"/>
    <w:rsid w:val="00B15449"/>
    <w:rsid w:val="00B37045"/>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CE3B1B"/>
    <w:rsid w:val="00D2656B"/>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15ACD"/>
    <w:rsid w:val="00E16509"/>
    <w:rsid w:val="00E44582"/>
    <w:rsid w:val="00E62259"/>
    <w:rsid w:val="00E77645"/>
    <w:rsid w:val="00E90E83"/>
    <w:rsid w:val="00EA15B0"/>
    <w:rsid w:val="00EA4475"/>
    <w:rsid w:val="00EA5EA7"/>
    <w:rsid w:val="00EC4A25"/>
    <w:rsid w:val="00F025A2"/>
    <w:rsid w:val="00F04712"/>
    <w:rsid w:val="00F13360"/>
    <w:rsid w:val="00F22EC7"/>
    <w:rsid w:val="00F325C8"/>
    <w:rsid w:val="00F653B8"/>
    <w:rsid w:val="00F9008D"/>
    <w:rsid w:val="00FA1266"/>
    <w:rsid w:val="00FA5183"/>
    <w:rsid w:val="00FC1192"/>
    <w:rsid w:val="00FD1B9C"/>
    <w:rsid w:val="00FF20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703D-87AC-43D3-B49B-F67E8CA87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5374</Words>
  <Characters>30635</Characters>
  <Application>Microsoft Office Word</Application>
  <DocSecurity>0</DocSecurity>
  <Lines>255</Lines>
  <Paragraphs>71</Paragraphs>
  <ScaleCrop>false</ScaleCrop>
  <HeadingPairs>
    <vt:vector size="6" baseType="variant">
      <vt:variant>
        <vt:lpstr>Title</vt:lpstr>
      </vt:variant>
      <vt:variant>
        <vt:i4>1</vt:i4>
      </vt:variant>
      <vt:variant>
        <vt:lpstr>Headings</vt:lpstr>
      </vt:variant>
      <vt:variant>
        <vt:i4>25</vt:i4>
      </vt:variant>
      <vt:variant>
        <vt:lpstr>Titel</vt:lpstr>
      </vt:variant>
      <vt:variant>
        <vt:i4>1</vt:i4>
      </vt:variant>
    </vt:vector>
  </HeadingPairs>
  <TitlesOfParts>
    <vt:vector size="27" baseType="lpstr">
      <vt:lpstr>3GPP TS ab.cde</vt:lpstr>
      <vt:lpstr>Foreword</vt:lpstr>
      <vt:lpstr>1	Scope</vt:lpstr>
      <vt:lpstr>2	References</vt:lpstr>
      <vt:lpstr>3	Definitions and abbreviations</vt:lpstr>
      <vt:lpstr>    3.1	Definitions</vt:lpstr>
      <vt:lpstr>    3.2	Abbreviations</vt:lpstr>
      <vt:lpstr>4	Overview</vt:lpstr>
      <vt:lpstr>    4.1	Introduction</vt:lpstr>
      <vt:lpstr>5	Services offered by the 5G-EIR NF</vt:lpstr>
      <vt:lpstr>    5.1	Introduction</vt:lpstr>
      <vt:lpstr>    5.2	N5g-eir_EquipmentIdentityCheck Service</vt:lpstr>
      <vt:lpstr>    5.2.1	Service Description</vt:lpstr>
      <vt:lpstr>        5.2.2	Service Operations</vt:lpstr>
      <vt:lpstr>6	API Definitions</vt:lpstr>
      <vt:lpstr>    6.1	N5g-eir_EquipmentIdentityCheck Service API</vt:lpstr>
      <vt:lpstr>        6.1.1	API URI</vt:lpstr>
      <vt:lpstr>        6.1.2	Usage of HTTP</vt:lpstr>
      <vt:lpstr>        6.1.3	Resources</vt:lpstr>
      <vt:lpstr>        6.1.4	Data Model</vt:lpstr>
      <vt:lpstr>        6.1.5	Error Handling</vt:lpstr>
      <vt:lpstr>        6.1.6	Feature Negotiation</vt:lpstr>
      <vt:lpstr>        6.1.7	Security</vt:lpstr>
      <vt:lpstr>        6.1.8	HTTP redirection</vt:lpstr>
      <vt:lpstr>    A.1	General</vt:lpstr>
      <vt:lpstr>    A.2	N5g-eir_EquipmentIdentityCheck Service API</vt:lpstr>
      <vt:lpstr>3GPP TS ab.cde</vt:lpstr>
    </vt:vector>
  </TitlesOfParts>
  <Company>ETSI</Company>
  <LinksUpToDate>false</LinksUpToDate>
  <CharactersWithSpaces>35938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12</cp:revision>
  <cp:lastPrinted>2019-02-25T14:05:00Z</cp:lastPrinted>
  <dcterms:created xsi:type="dcterms:W3CDTF">2021-03-09T19:15:00Z</dcterms:created>
  <dcterms:modified xsi:type="dcterms:W3CDTF">2021-03-30T06:30:00Z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(2)RcLVHvzIXY+hQsDia/lGTXaBJD6tFa1eme/fLTI1x+6oP3ZN5yjRgVFXkqTnGeGlgjhNVRMr
F1CHjKbfyqdyKH79T/H81jXheHBsI3LTmaJ+yX9EyQwic/Z7XaBcvTlHqaiDSOVCC2pKb7y1
lgN6QZDRqRZDcCj3Jw4F1DkSEOQqFKKqtm/PfK7uUPME8lWGLD0qj38BhjfyQW3JHh8lNwWc
q4XpG4V+eTeG5WqmHC</vt:lpwstr>
  </property>
  <property fmtid="{D5CDD505-2E9C-101B-9397-08002B2CF9AE}" pid="3" name="_2015_ms_pID_7253431">
    <vt:lpwstr>2rGBdtUB/F/dTawiUrWa3/sQRMCBAgOKYrECxTro7jG8jRbvfmNULN
lY8tpi44eUbDi2dA7Acp1BpkprMlAXE9D5TzcKMkJudmDL/s+HSMd90kSpZ5BWhmH+JSQjTd
yOuur+UmbkbjWJKD0D8ZDBcCIkV9t0JhvX4wQw6xf1L+NYfYSsQI8fxgZRowE2/I3OyL8QR2
K1U5FWTA+Tz3JuMr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1615464647</vt:lpwstr>
  </property>
</Properties>
</file>