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11BA8A3" w14:textId="77777777" w:rsidTr="005E4BB2">
        <w:tc>
          <w:tcPr>
            <w:tcW w:w="10423" w:type="dxa"/>
            <w:gridSpan w:val="2"/>
            <w:shd w:val="clear" w:color="auto" w:fill="auto"/>
          </w:tcPr>
          <w:p w14:paraId="640F1BD0" w14:textId="29407892" w:rsidR="001F42BE" w:rsidRPr="00544965" w:rsidRDefault="001F42BE" w:rsidP="001F42BE">
            <w:pPr>
              <w:pStyle w:val="ZA"/>
              <w:framePr w:w="0" w:hRule="auto" w:wrap="auto" w:vAnchor="margin" w:hAnchor="text" w:yAlign="inline"/>
            </w:pPr>
            <w:bookmarkStart w:id="0" w:name="page1"/>
            <w:r w:rsidRPr="00544965">
              <w:rPr>
                <w:sz w:val="64"/>
              </w:rPr>
              <w:t xml:space="preserve">3GPP TS 29.509 </w:t>
            </w:r>
            <w:r w:rsidRPr="00544965">
              <w:t>V1</w:t>
            </w:r>
            <w:r>
              <w:t>6</w:t>
            </w:r>
            <w:r w:rsidRPr="00544965">
              <w:t>.</w:t>
            </w:r>
            <w:r w:rsidR="006B6639">
              <w:t>6</w:t>
            </w:r>
            <w:r w:rsidRPr="00544965">
              <w:t>.</w:t>
            </w:r>
            <w:r w:rsidR="00DF16E0">
              <w:t>1</w:t>
            </w:r>
            <w:r w:rsidRPr="00544965">
              <w:t xml:space="preserve"> </w:t>
            </w:r>
            <w:r w:rsidRPr="00544965">
              <w:rPr>
                <w:sz w:val="32"/>
              </w:rPr>
              <w:t>(20</w:t>
            </w:r>
            <w:r>
              <w:rPr>
                <w:sz w:val="32"/>
              </w:rPr>
              <w:t>2</w:t>
            </w:r>
            <w:r w:rsidR="00A739DC">
              <w:rPr>
                <w:sz w:val="32"/>
              </w:rPr>
              <w:t>1</w:t>
            </w:r>
            <w:r w:rsidRPr="00544965">
              <w:rPr>
                <w:sz w:val="32"/>
              </w:rPr>
              <w:t>-</w:t>
            </w:r>
            <w:r w:rsidR="00A739DC">
              <w:rPr>
                <w:sz w:val="32"/>
              </w:rPr>
              <w:t>02</w:t>
            </w:r>
            <w:r w:rsidRPr="00544965">
              <w:rPr>
                <w:sz w:val="32"/>
              </w:rPr>
              <w:t>)</w:t>
            </w:r>
          </w:p>
          <w:p w14:paraId="32AAE4E3" w14:textId="77777777" w:rsidR="004F0988" w:rsidRDefault="004F0988" w:rsidP="00133525">
            <w:pPr>
              <w:pStyle w:val="ZA"/>
              <w:framePr w:w="0" w:hRule="auto" w:wrap="auto" w:vAnchor="margin" w:hAnchor="text" w:yAlign="inline"/>
            </w:pPr>
          </w:p>
        </w:tc>
      </w:tr>
      <w:tr w:rsidR="004F0988" w14:paraId="03EDC639" w14:textId="77777777" w:rsidTr="005E4BB2">
        <w:trPr>
          <w:trHeight w:hRule="exact" w:val="1134"/>
        </w:trPr>
        <w:tc>
          <w:tcPr>
            <w:tcW w:w="10423" w:type="dxa"/>
            <w:gridSpan w:val="2"/>
            <w:shd w:val="clear" w:color="auto" w:fill="auto"/>
          </w:tcPr>
          <w:p w14:paraId="7D215CB0" w14:textId="77777777" w:rsidR="00BA4B8D" w:rsidRDefault="004F0988" w:rsidP="001F42BE">
            <w:pPr>
              <w:pStyle w:val="ZB"/>
              <w:framePr w:w="0" w:hRule="auto" w:wrap="auto" w:vAnchor="margin" w:hAnchor="text" w:yAlign="inline"/>
            </w:pPr>
            <w:r w:rsidRPr="004D3578">
              <w:t xml:space="preserve">Technical </w:t>
            </w:r>
            <w:bookmarkStart w:id="1" w:name="spectype2"/>
            <w:r w:rsidRPr="001F42BE">
              <w:t>Specification</w:t>
            </w:r>
            <w:bookmarkEnd w:id="1"/>
          </w:p>
        </w:tc>
      </w:tr>
      <w:tr w:rsidR="004F0988" w14:paraId="757C5572" w14:textId="77777777" w:rsidTr="005E4BB2">
        <w:trPr>
          <w:trHeight w:hRule="exact" w:val="3686"/>
        </w:trPr>
        <w:tc>
          <w:tcPr>
            <w:tcW w:w="10423" w:type="dxa"/>
            <w:gridSpan w:val="2"/>
            <w:shd w:val="clear" w:color="auto" w:fill="auto"/>
          </w:tcPr>
          <w:p w14:paraId="53DA3CF7" w14:textId="77777777" w:rsidR="004F0988" w:rsidRPr="004D3578" w:rsidRDefault="004F0988" w:rsidP="00133525">
            <w:pPr>
              <w:pStyle w:val="ZT"/>
              <w:framePr w:wrap="auto" w:hAnchor="text" w:yAlign="inline"/>
            </w:pPr>
            <w:r w:rsidRPr="004D3578">
              <w:t>3rd Generation Partnership Project;</w:t>
            </w:r>
          </w:p>
          <w:p w14:paraId="7661BBC6" w14:textId="77777777" w:rsidR="001F42BE" w:rsidRPr="00544965" w:rsidRDefault="001F42BE" w:rsidP="001F42BE">
            <w:pPr>
              <w:pStyle w:val="ZT"/>
              <w:framePr w:wrap="auto" w:hAnchor="text" w:yAlign="inline"/>
            </w:pPr>
            <w:r w:rsidRPr="00544965">
              <w:t>Technical Specification Group Core Network and Terminals;</w:t>
            </w:r>
          </w:p>
          <w:p w14:paraId="1E6D9849" w14:textId="77777777" w:rsidR="001F42BE" w:rsidRPr="00544965" w:rsidRDefault="001F42BE" w:rsidP="001F42BE">
            <w:pPr>
              <w:pStyle w:val="ZT"/>
              <w:framePr w:wrap="auto" w:hAnchor="text" w:yAlign="inline"/>
            </w:pPr>
            <w:r w:rsidRPr="00544965">
              <w:t>5G System; Authentication Server Services;</w:t>
            </w:r>
          </w:p>
          <w:p w14:paraId="6D77FE03" w14:textId="77777777" w:rsidR="001F42BE" w:rsidRPr="00544965" w:rsidRDefault="001F42BE" w:rsidP="001F42BE">
            <w:pPr>
              <w:pStyle w:val="ZT"/>
              <w:framePr w:wrap="auto" w:hAnchor="text" w:yAlign="inline"/>
            </w:pPr>
            <w:r w:rsidRPr="00544965">
              <w:t>Stage 3</w:t>
            </w:r>
          </w:p>
          <w:p w14:paraId="2F589C99" w14:textId="77777777" w:rsidR="004F0988" w:rsidRPr="00133525" w:rsidRDefault="001F42BE" w:rsidP="00133525">
            <w:pPr>
              <w:pStyle w:val="ZT"/>
              <w:framePr w:wrap="auto" w:hAnchor="text" w:yAlign="inline"/>
              <w:rPr>
                <w:i/>
                <w:sz w:val="28"/>
              </w:rPr>
            </w:pPr>
            <w:r w:rsidRPr="00544965">
              <w:t>(</w:t>
            </w:r>
            <w:r w:rsidRPr="00544965">
              <w:rPr>
                <w:rStyle w:val="ZGSM"/>
              </w:rPr>
              <w:t>Release 1</w:t>
            </w:r>
            <w:r>
              <w:rPr>
                <w:rStyle w:val="ZGSM"/>
              </w:rPr>
              <w:t>6</w:t>
            </w:r>
            <w:r w:rsidRPr="00544965">
              <w:t>)</w:t>
            </w:r>
          </w:p>
        </w:tc>
      </w:tr>
      <w:tr w:rsidR="00BF128E" w14:paraId="6150748E" w14:textId="77777777" w:rsidTr="005E4BB2">
        <w:tc>
          <w:tcPr>
            <w:tcW w:w="10423" w:type="dxa"/>
            <w:gridSpan w:val="2"/>
            <w:shd w:val="clear" w:color="auto" w:fill="auto"/>
          </w:tcPr>
          <w:p w14:paraId="3DE6FBA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C8E35D1" w14:textId="77777777" w:rsidTr="005E4BB2">
        <w:trPr>
          <w:trHeight w:hRule="exact" w:val="1531"/>
        </w:trPr>
        <w:tc>
          <w:tcPr>
            <w:tcW w:w="4883" w:type="dxa"/>
            <w:shd w:val="clear" w:color="auto" w:fill="auto"/>
          </w:tcPr>
          <w:p w14:paraId="66944B58" w14:textId="77777777" w:rsidR="00D57972" w:rsidRDefault="005744CC">
            <w:r>
              <w:rPr>
                <w:i/>
                <w:noProof/>
                <w:lang w:val="fr-FR" w:eastAsia="fr-FR"/>
              </w:rPr>
              <w:drawing>
                <wp:inline distT="0" distB="0" distL="0" distR="0" wp14:anchorId="5106675E" wp14:editId="7DB85F41">
                  <wp:extent cx="1207770" cy="840740"/>
                  <wp:effectExtent l="0" t="0" r="0" b="0"/>
                  <wp:docPr id="1" name="Imag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40740"/>
                          </a:xfrm>
                          <a:prstGeom prst="rect">
                            <a:avLst/>
                          </a:prstGeom>
                          <a:noFill/>
                          <a:ln>
                            <a:noFill/>
                          </a:ln>
                        </pic:spPr>
                      </pic:pic>
                    </a:graphicData>
                  </a:graphic>
                </wp:inline>
              </w:drawing>
            </w:r>
          </w:p>
        </w:tc>
        <w:tc>
          <w:tcPr>
            <w:tcW w:w="5540" w:type="dxa"/>
            <w:shd w:val="clear" w:color="auto" w:fill="auto"/>
          </w:tcPr>
          <w:p w14:paraId="621B4E0D" w14:textId="77777777" w:rsidR="00D57972" w:rsidRDefault="005744CC" w:rsidP="00133525">
            <w:pPr>
              <w:jc w:val="right"/>
            </w:pPr>
            <w:bookmarkStart w:id="2" w:name="logos"/>
            <w:r>
              <w:rPr>
                <w:noProof/>
                <w:lang w:val="fr-FR" w:eastAsia="fr-FR"/>
              </w:rPr>
              <w:drawing>
                <wp:inline distT="0" distB="0" distL="0" distR="0" wp14:anchorId="252B4636" wp14:editId="08315A5D">
                  <wp:extent cx="1623695" cy="953770"/>
                  <wp:effectExtent l="0" t="0" r="0" b="0"/>
                  <wp:docPr id="2" name="Imag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3770"/>
                          </a:xfrm>
                          <a:prstGeom prst="rect">
                            <a:avLst/>
                          </a:prstGeom>
                          <a:noFill/>
                          <a:ln>
                            <a:noFill/>
                          </a:ln>
                        </pic:spPr>
                      </pic:pic>
                    </a:graphicData>
                  </a:graphic>
                </wp:inline>
              </w:drawing>
            </w:r>
            <w:bookmarkEnd w:id="2"/>
          </w:p>
        </w:tc>
      </w:tr>
      <w:tr w:rsidR="00C074DD" w14:paraId="2F124DD7" w14:textId="77777777" w:rsidTr="005E4BB2">
        <w:trPr>
          <w:trHeight w:hRule="exact" w:val="5783"/>
        </w:trPr>
        <w:tc>
          <w:tcPr>
            <w:tcW w:w="10423" w:type="dxa"/>
            <w:gridSpan w:val="2"/>
            <w:shd w:val="clear" w:color="auto" w:fill="auto"/>
          </w:tcPr>
          <w:p w14:paraId="06B37EC0" w14:textId="77777777" w:rsidR="00C074DD" w:rsidRPr="00C074DD" w:rsidRDefault="00C074DD" w:rsidP="001F42BE"/>
        </w:tc>
      </w:tr>
      <w:tr w:rsidR="00C074DD" w14:paraId="666E5000" w14:textId="77777777" w:rsidTr="005E4BB2">
        <w:trPr>
          <w:cantSplit/>
          <w:trHeight w:hRule="exact" w:val="964"/>
        </w:trPr>
        <w:tc>
          <w:tcPr>
            <w:tcW w:w="10423" w:type="dxa"/>
            <w:gridSpan w:val="2"/>
            <w:shd w:val="clear" w:color="auto" w:fill="auto"/>
          </w:tcPr>
          <w:p w14:paraId="6C40EC85"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11BEAC18" w14:textId="77777777" w:rsidR="00C074DD" w:rsidRPr="004D3578" w:rsidRDefault="00C074DD" w:rsidP="00C074DD">
            <w:pPr>
              <w:pStyle w:val="ZV"/>
              <w:framePr w:w="0" w:wrap="auto" w:vAnchor="margin" w:hAnchor="text" w:yAlign="inline"/>
            </w:pPr>
          </w:p>
          <w:p w14:paraId="5ADCDF45" w14:textId="77777777" w:rsidR="00C074DD" w:rsidRPr="00133525" w:rsidRDefault="00C074DD" w:rsidP="00C074DD">
            <w:pPr>
              <w:rPr>
                <w:sz w:val="16"/>
              </w:rPr>
            </w:pPr>
          </w:p>
        </w:tc>
      </w:tr>
      <w:bookmarkEnd w:id="0"/>
    </w:tbl>
    <w:p w14:paraId="31000C7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E2FB2B" w14:textId="77777777" w:rsidTr="00133525">
        <w:trPr>
          <w:trHeight w:hRule="exact" w:val="5670"/>
        </w:trPr>
        <w:tc>
          <w:tcPr>
            <w:tcW w:w="10423" w:type="dxa"/>
            <w:shd w:val="clear" w:color="auto" w:fill="auto"/>
          </w:tcPr>
          <w:p w14:paraId="69EAB307" w14:textId="77777777" w:rsidR="00E16509" w:rsidRDefault="00E16509" w:rsidP="00E16509">
            <w:pPr>
              <w:pStyle w:val="Guidance"/>
            </w:pPr>
            <w:bookmarkStart w:id="4" w:name="page2"/>
          </w:p>
        </w:tc>
      </w:tr>
      <w:tr w:rsidR="00E16509" w14:paraId="798839A3" w14:textId="77777777" w:rsidTr="00C074DD">
        <w:trPr>
          <w:trHeight w:hRule="exact" w:val="5387"/>
        </w:trPr>
        <w:tc>
          <w:tcPr>
            <w:tcW w:w="10423" w:type="dxa"/>
            <w:shd w:val="clear" w:color="auto" w:fill="auto"/>
          </w:tcPr>
          <w:p w14:paraId="7DCA8279"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CFC64D9" w14:textId="77777777" w:rsidR="00E16509" w:rsidRPr="004D3578" w:rsidRDefault="00E16509" w:rsidP="00133525">
            <w:pPr>
              <w:pStyle w:val="FP"/>
              <w:pBdr>
                <w:bottom w:val="single" w:sz="6" w:space="1" w:color="auto"/>
              </w:pBdr>
              <w:ind w:left="2835" w:right="2835"/>
              <w:jc w:val="center"/>
            </w:pPr>
            <w:r w:rsidRPr="004D3578">
              <w:t>Postal address</w:t>
            </w:r>
          </w:p>
          <w:p w14:paraId="59B5D3A3" w14:textId="77777777" w:rsidR="00E16509" w:rsidRPr="00133525" w:rsidRDefault="00E16509" w:rsidP="00133525">
            <w:pPr>
              <w:pStyle w:val="FP"/>
              <w:ind w:left="2835" w:right="2835"/>
              <w:jc w:val="center"/>
              <w:rPr>
                <w:rFonts w:ascii="Arial" w:hAnsi="Arial"/>
                <w:sz w:val="18"/>
              </w:rPr>
            </w:pPr>
          </w:p>
          <w:p w14:paraId="2F85094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DC0D1D1"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650 Route des Lucioles - Sophia Antipolis</w:t>
            </w:r>
          </w:p>
          <w:p w14:paraId="093DF22E"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 xml:space="preserve">Valbonne - </w:t>
            </w:r>
            <w:r w:rsidR="009724C2">
              <w:rPr>
                <w:rFonts w:ascii="Arial" w:hAnsi="Arial"/>
                <w:sz w:val="18"/>
                <w:lang w:val="fr-FR"/>
              </w:rPr>
              <w:t>France</w:t>
            </w:r>
          </w:p>
          <w:p w14:paraId="28808B7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673AD1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EC37F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2CEC1FAF" w14:textId="77777777" w:rsidR="00E16509" w:rsidRDefault="00E16509" w:rsidP="00133525"/>
        </w:tc>
      </w:tr>
      <w:tr w:rsidR="00E16509" w14:paraId="762FEE5A" w14:textId="77777777" w:rsidTr="00C074DD">
        <w:tc>
          <w:tcPr>
            <w:tcW w:w="10423" w:type="dxa"/>
            <w:shd w:val="clear" w:color="auto" w:fill="auto"/>
            <w:vAlign w:val="bottom"/>
          </w:tcPr>
          <w:p w14:paraId="7A1823D6"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0B23D23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8452D9F" w14:textId="77777777" w:rsidR="00E16509" w:rsidRPr="004D3578" w:rsidRDefault="00E16509" w:rsidP="00133525">
            <w:pPr>
              <w:pStyle w:val="FP"/>
              <w:jc w:val="center"/>
              <w:rPr>
                <w:noProof/>
              </w:rPr>
            </w:pPr>
          </w:p>
          <w:p w14:paraId="10F42733" w14:textId="331DFEF9" w:rsidR="00E16509" w:rsidRPr="00133525" w:rsidRDefault="00E16509" w:rsidP="00133525">
            <w:pPr>
              <w:pStyle w:val="FP"/>
              <w:jc w:val="center"/>
              <w:rPr>
                <w:noProof/>
                <w:sz w:val="18"/>
              </w:rPr>
            </w:pPr>
            <w:r w:rsidRPr="00133525">
              <w:rPr>
                <w:noProof/>
                <w:sz w:val="18"/>
              </w:rPr>
              <w:t xml:space="preserve">© </w:t>
            </w:r>
            <w:r w:rsidR="001F42BE">
              <w:rPr>
                <w:noProof/>
                <w:sz w:val="18"/>
              </w:rPr>
              <w:t>202</w:t>
            </w:r>
            <w:r w:rsidR="00A739DC">
              <w:rPr>
                <w:noProof/>
                <w:sz w:val="18"/>
              </w:rPr>
              <w:t>1</w:t>
            </w:r>
            <w:r w:rsidRPr="00133525">
              <w:rPr>
                <w:noProof/>
                <w:sz w:val="18"/>
              </w:rPr>
              <w:t>, 3GPP Organizational Partners (ARIB, ATIS, CCSA, ETSI, TSDSI, TTA, TTC).</w:t>
            </w:r>
            <w:bookmarkStart w:id="7" w:name="copyrightaddon"/>
            <w:bookmarkEnd w:id="7"/>
          </w:p>
          <w:p w14:paraId="01907B84" w14:textId="77777777" w:rsidR="00E16509" w:rsidRPr="00133525" w:rsidRDefault="00E16509" w:rsidP="00133525">
            <w:pPr>
              <w:pStyle w:val="FP"/>
              <w:jc w:val="center"/>
              <w:rPr>
                <w:noProof/>
                <w:sz w:val="18"/>
              </w:rPr>
            </w:pPr>
            <w:r w:rsidRPr="00133525">
              <w:rPr>
                <w:noProof/>
                <w:sz w:val="18"/>
              </w:rPr>
              <w:t>All rights reserved.</w:t>
            </w:r>
          </w:p>
          <w:p w14:paraId="1EDF1BF8" w14:textId="77777777" w:rsidR="00E16509" w:rsidRPr="00133525" w:rsidRDefault="00E16509" w:rsidP="00E16509">
            <w:pPr>
              <w:pStyle w:val="FP"/>
              <w:rPr>
                <w:noProof/>
                <w:sz w:val="18"/>
              </w:rPr>
            </w:pPr>
          </w:p>
          <w:p w14:paraId="7040C89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05C49D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F89C4C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134FC471" w14:textId="77777777" w:rsidR="00E16509" w:rsidRDefault="00E16509" w:rsidP="00133525"/>
        </w:tc>
      </w:tr>
      <w:bookmarkEnd w:id="4"/>
    </w:tbl>
    <w:p w14:paraId="27D7E197" w14:textId="77777777" w:rsidR="00080512" w:rsidRPr="004D3578" w:rsidRDefault="00080512">
      <w:pPr>
        <w:pStyle w:val="TT"/>
      </w:pPr>
      <w:r w:rsidRPr="004D3578">
        <w:br w:type="page"/>
      </w:r>
      <w:bookmarkStart w:id="8" w:name="tableOfContents"/>
      <w:bookmarkEnd w:id="8"/>
      <w:r w:rsidRPr="004D3578">
        <w:lastRenderedPageBreak/>
        <w:t>Contents</w:t>
      </w:r>
    </w:p>
    <w:p w14:paraId="45377EED" w14:textId="02190940" w:rsidR="00DF16E0" w:rsidRDefault="00A9681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DF16E0">
        <w:t>Foreword</w:t>
      </w:r>
      <w:r w:rsidR="00DF16E0">
        <w:tab/>
      </w:r>
      <w:r w:rsidR="00DF16E0">
        <w:fldChar w:fldCharType="begin" w:fldLock="1"/>
      </w:r>
      <w:r w:rsidR="00DF16E0">
        <w:instrText xml:space="preserve"> PAGEREF _Toc63667680 \h </w:instrText>
      </w:r>
      <w:r w:rsidR="00DF16E0">
        <w:fldChar w:fldCharType="separate"/>
      </w:r>
      <w:r w:rsidR="00DF16E0">
        <w:t>7</w:t>
      </w:r>
      <w:r w:rsidR="00DF16E0">
        <w:fldChar w:fldCharType="end"/>
      </w:r>
    </w:p>
    <w:p w14:paraId="7D0D261B" w14:textId="72B08C84" w:rsidR="00DF16E0" w:rsidRDefault="00DF16E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_Toc63667681 \h </w:instrText>
      </w:r>
      <w:r>
        <w:fldChar w:fldCharType="separate"/>
      </w:r>
      <w:r>
        <w:t>8</w:t>
      </w:r>
      <w:r>
        <w:fldChar w:fldCharType="end"/>
      </w:r>
    </w:p>
    <w:p w14:paraId="7C7BDC1B" w14:textId="4B2BF76E" w:rsidR="00DF16E0" w:rsidRDefault="00DF16E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_Toc63667682 \h </w:instrText>
      </w:r>
      <w:r>
        <w:fldChar w:fldCharType="separate"/>
      </w:r>
      <w:r>
        <w:t>8</w:t>
      </w:r>
      <w:r>
        <w:fldChar w:fldCharType="end"/>
      </w:r>
    </w:p>
    <w:p w14:paraId="36B7F337" w14:textId="4CC500E0" w:rsidR="00DF16E0" w:rsidRDefault="00DF16E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_Toc63667683 \h </w:instrText>
      </w:r>
      <w:r>
        <w:fldChar w:fldCharType="separate"/>
      </w:r>
      <w:r>
        <w:t>9</w:t>
      </w:r>
      <w:r>
        <w:fldChar w:fldCharType="end"/>
      </w:r>
    </w:p>
    <w:p w14:paraId="49FA651D" w14:textId="4C17731B" w:rsidR="00DF16E0" w:rsidRDefault="00DF16E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_Toc63667684 \h </w:instrText>
      </w:r>
      <w:r>
        <w:fldChar w:fldCharType="separate"/>
      </w:r>
      <w:r>
        <w:t>9</w:t>
      </w:r>
      <w:r>
        <w:fldChar w:fldCharType="end"/>
      </w:r>
    </w:p>
    <w:p w14:paraId="2605E519" w14:textId="64F3819E" w:rsidR="00DF16E0" w:rsidRDefault="00DF16E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_Toc63667685 \h </w:instrText>
      </w:r>
      <w:r>
        <w:fldChar w:fldCharType="separate"/>
      </w:r>
      <w:r>
        <w:t>9</w:t>
      </w:r>
      <w:r>
        <w:fldChar w:fldCharType="end"/>
      </w:r>
    </w:p>
    <w:p w14:paraId="4B32C892" w14:textId="2364911A" w:rsidR="00DF16E0" w:rsidRDefault="00DF16E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_Toc63667686 \h </w:instrText>
      </w:r>
      <w:r>
        <w:fldChar w:fldCharType="separate"/>
      </w:r>
      <w:r>
        <w:t>9</w:t>
      </w:r>
      <w:r>
        <w:fldChar w:fldCharType="end"/>
      </w:r>
    </w:p>
    <w:p w14:paraId="764576BB" w14:textId="04A3DF99" w:rsidR="00DF16E0" w:rsidRDefault="00DF16E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_Toc63667687 \h </w:instrText>
      </w:r>
      <w:r>
        <w:fldChar w:fldCharType="separate"/>
      </w:r>
      <w:r>
        <w:t>9</w:t>
      </w:r>
      <w:r>
        <w:fldChar w:fldCharType="end"/>
      </w:r>
    </w:p>
    <w:p w14:paraId="61E8E123" w14:textId="591A24F6" w:rsidR="00DF16E0" w:rsidRDefault="00DF16E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AUSF</w:t>
      </w:r>
      <w:r>
        <w:tab/>
      </w:r>
      <w:r>
        <w:fldChar w:fldCharType="begin" w:fldLock="1"/>
      </w:r>
      <w:r>
        <w:instrText xml:space="preserve"> PAGEREF _Toc63667688 \h </w:instrText>
      </w:r>
      <w:r>
        <w:fldChar w:fldCharType="separate"/>
      </w:r>
      <w:r>
        <w:t>10</w:t>
      </w:r>
      <w:r>
        <w:fldChar w:fldCharType="end"/>
      </w:r>
    </w:p>
    <w:p w14:paraId="3E11E9A3" w14:textId="254BB19F" w:rsidR="00DF16E0" w:rsidRDefault="00DF16E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_Toc63667689 \h </w:instrText>
      </w:r>
      <w:r>
        <w:fldChar w:fldCharType="separate"/>
      </w:r>
      <w:r>
        <w:t>10</w:t>
      </w:r>
      <w:r>
        <w:fldChar w:fldCharType="end"/>
      </w:r>
    </w:p>
    <w:p w14:paraId="503CD799" w14:textId="5EBB8436" w:rsidR="00DF16E0" w:rsidRDefault="00DF16E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Nausf_</w:t>
      </w:r>
      <w:r w:rsidRPr="0022231E">
        <w:rPr>
          <w:rFonts w:eastAsia="SimSun"/>
          <w:lang w:eastAsia="zh-CN"/>
        </w:rPr>
        <w:t>UEAuthentication</w:t>
      </w:r>
      <w:r>
        <w:t xml:space="preserve"> Service</w:t>
      </w:r>
      <w:r>
        <w:tab/>
      </w:r>
      <w:r>
        <w:fldChar w:fldCharType="begin" w:fldLock="1"/>
      </w:r>
      <w:r>
        <w:instrText xml:space="preserve"> PAGEREF _Toc63667690 \h </w:instrText>
      </w:r>
      <w:r>
        <w:fldChar w:fldCharType="separate"/>
      </w:r>
      <w:r>
        <w:t>11</w:t>
      </w:r>
      <w:r>
        <w:fldChar w:fldCharType="end"/>
      </w:r>
    </w:p>
    <w:p w14:paraId="4927EA10" w14:textId="64B0A5E0" w:rsidR="00DF16E0" w:rsidRDefault="00DF16E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_Toc63667691 \h </w:instrText>
      </w:r>
      <w:r>
        <w:fldChar w:fldCharType="separate"/>
      </w:r>
      <w:r>
        <w:t>11</w:t>
      </w:r>
      <w:r>
        <w:fldChar w:fldCharType="end"/>
      </w:r>
    </w:p>
    <w:p w14:paraId="1B4B4DB8" w14:textId="086105B9" w:rsidR="00DF16E0" w:rsidRDefault="00DF16E0">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_Toc63667692 \h </w:instrText>
      </w:r>
      <w:r>
        <w:fldChar w:fldCharType="separate"/>
      </w:r>
      <w:r>
        <w:t>11</w:t>
      </w:r>
      <w:r>
        <w:fldChar w:fldCharType="end"/>
      </w:r>
    </w:p>
    <w:p w14:paraId="32F14085" w14:textId="77C60465" w:rsidR="00DF16E0" w:rsidRDefault="00DF16E0">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_Toc63667693 \h </w:instrText>
      </w:r>
      <w:r>
        <w:fldChar w:fldCharType="separate"/>
      </w:r>
      <w:r>
        <w:t>11</w:t>
      </w:r>
      <w:r>
        <w:fldChar w:fldCharType="end"/>
      </w:r>
    </w:p>
    <w:p w14:paraId="6C44FC64" w14:textId="67B5F142" w:rsidR="00DF16E0" w:rsidRDefault="00DF16E0">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Authenticate</w:t>
      </w:r>
      <w:r>
        <w:tab/>
      </w:r>
      <w:r>
        <w:fldChar w:fldCharType="begin" w:fldLock="1"/>
      </w:r>
      <w:r>
        <w:instrText xml:space="preserve"> PAGEREF _Toc63667694 \h </w:instrText>
      </w:r>
      <w:r>
        <w:fldChar w:fldCharType="separate"/>
      </w:r>
      <w:r>
        <w:t>11</w:t>
      </w:r>
      <w:r>
        <w:fldChar w:fldCharType="end"/>
      </w:r>
    </w:p>
    <w:p w14:paraId="2D936C82" w14:textId="2B77EF3D" w:rsidR="00DF16E0" w:rsidRDefault="00DF16E0">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_Toc63667695 \h </w:instrText>
      </w:r>
      <w:r>
        <w:fldChar w:fldCharType="separate"/>
      </w:r>
      <w:r>
        <w:t>11</w:t>
      </w:r>
      <w:r>
        <w:fldChar w:fldCharType="end"/>
      </w:r>
    </w:p>
    <w:p w14:paraId="0BB68B86" w14:textId="756E3D27" w:rsidR="00DF16E0" w:rsidRDefault="00DF16E0">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5G AKA</w:t>
      </w:r>
      <w:r>
        <w:tab/>
      </w:r>
      <w:r>
        <w:fldChar w:fldCharType="begin" w:fldLock="1"/>
      </w:r>
      <w:r>
        <w:instrText xml:space="preserve"> PAGEREF _Toc63667696 \h </w:instrText>
      </w:r>
      <w:r>
        <w:fldChar w:fldCharType="separate"/>
      </w:r>
      <w:r>
        <w:t>12</w:t>
      </w:r>
      <w:r>
        <w:fldChar w:fldCharType="end"/>
      </w:r>
    </w:p>
    <w:p w14:paraId="7513546A" w14:textId="1B305A8E" w:rsidR="00DF16E0" w:rsidRDefault="00DF16E0">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EAP-based authentication method</w:t>
      </w:r>
      <w:r>
        <w:tab/>
      </w:r>
      <w:r>
        <w:fldChar w:fldCharType="begin" w:fldLock="1"/>
      </w:r>
      <w:r>
        <w:instrText xml:space="preserve"> PAGEREF _Toc63667697 \h </w:instrText>
      </w:r>
      <w:r>
        <w:fldChar w:fldCharType="separate"/>
      </w:r>
      <w:r>
        <w:t>13</w:t>
      </w:r>
      <w:r>
        <w:fldChar w:fldCharType="end"/>
      </w:r>
    </w:p>
    <w:p w14:paraId="019A6451" w14:textId="7A05F639" w:rsidR="00DF16E0" w:rsidRDefault="00DF16E0">
      <w:pPr>
        <w:pStyle w:val="TOC6"/>
        <w:rPr>
          <w:rFonts w:asciiTheme="minorHAnsi" w:eastAsiaTheme="minorEastAsia" w:hAnsiTheme="minorHAnsi" w:cstheme="minorBidi"/>
          <w:sz w:val="22"/>
          <w:szCs w:val="22"/>
          <w:lang w:eastAsia="en-GB"/>
        </w:rPr>
      </w:pPr>
      <w:r>
        <w:t>5.2.2.2.3.1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_Toc63667698 \h </w:instrText>
      </w:r>
      <w:r>
        <w:fldChar w:fldCharType="separate"/>
      </w:r>
      <w:r>
        <w:t>13</w:t>
      </w:r>
      <w:r>
        <w:fldChar w:fldCharType="end"/>
      </w:r>
    </w:p>
    <w:p w14:paraId="1B072A01" w14:textId="4EFF1A6B" w:rsidR="00DF16E0" w:rsidRDefault="00DF16E0">
      <w:pPr>
        <w:pStyle w:val="TOC6"/>
        <w:rPr>
          <w:rFonts w:asciiTheme="minorHAnsi" w:eastAsiaTheme="minorEastAsia" w:hAnsiTheme="minorHAnsi" w:cstheme="minorBidi"/>
          <w:sz w:val="22"/>
          <w:szCs w:val="22"/>
          <w:lang w:eastAsia="en-GB"/>
        </w:rPr>
      </w:pPr>
      <w:r>
        <w:t>5.2.2.2.3.2</w:t>
      </w:r>
      <w:r>
        <w:rPr>
          <w:rFonts w:asciiTheme="minorHAnsi" w:eastAsiaTheme="minorEastAsia" w:hAnsiTheme="minorHAnsi" w:cstheme="minorBidi"/>
          <w:sz w:val="22"/>
          <w:szCs w:val="22"/>
          <w:lang w:eastAsia="en-GB"/>
        </w:rPr>
        <w:tab/>
      </w:r>
      <w:r>
        <w:t>EAP method: EAP-AKA'</w:t>
      </w:r>
      <w:r>
        <w:tab/>
      </w:r>
      <w:r>
        <w:fldChar w:fldCharType="begin" w:fldLock="1"/>
      </w:r>
      <w:r>
        <w:instrText xml:space="preserve"> PAGEREF _Toc63667699 \h </w:instrText>
      </w:r>
      <w:r>
        <w:fldChar w:fldCharType="separate"/>
      </w:r>
      <w:r>
        <w:t>13</w:t>
      </w:r>
      <w:r>
        <w:fldChar w:fldCharType="end"/>
      </w:r>
    </w:p>
    <w:p w14:paraId="7CE33324" w14:textId="57BC6210" w:rsidR="00DF16E0" w:rsidRDefault="00DF16E0">
      <w:pPr>
        <w:pStyle w:val="TOC6"/>
        <w:rPr>
          <w:rFonts w:asciiTheme="minorHAnsi" w:eastAsiaTheme="minorEastAsia" w:hAnsiTheme="minorHAnsi" w:cstheme="minorBidi"/>
          <w:sz w:val="22"/>
          <w:szCs w:val="22"/>
          <w:lang w:eastAsia="en-GB"/>
        </w:rPr>
      </w:pPr>
      <w:r>
        <w:t>5.2.2.2.3.3</w:t>
      </w:r>
      <w:r>
        <w:rPr>
          <w:rFonts w:asciiTheme="minorHAnsi" w:eastAsiaTheme="minorEastAsia" w:hAnsiTheme="minorHAnsi" w:cstheme="minorBidi"/>
          <w:sz w:val="22"/>
          <w:szCs w:val="22"/>
          <w:lang w:eastAsia="en-GB"/>
        </w:rPr>
        <w:tab/>
      </w:r>
      <w:r>
        <w:t>EAP method: EAP-TLS</w:t>
      </w:r>
      <w:r>
        <w:tab/>
      </w:r>
      <w:r>
        <w:fldChar w:fldCharType="begin" w:fldLock="1"/>
      </w:r>
      <w:r>
        <w:instrText xml:space="preserve"> PAGEREF _Toc63667700 \h </w:instrText>
      </w:r>
      <w:r>
        <w:fldChar w:fldCharType="separate"/>
      </w:r>
      <w:r>
        <w:t>14</w:t>
      </w:r>
      <w:r>
        <w:fldChar w:fldCharType="end"/>
      </w:r>
    </w:p>
    <w:p w14:paraId="332DDC0F" w14:textId="7D2CD470" w:rsidR="00DF16E0" w:rsidRDefault="00DF16E0">
      <w:pPr>
        <w:pStyle w:val="TOC5"/>
        <w:rPr>
          <w:rFonts w:asciiTheme="minorHAnsi" w:eastAsiaTheme="minorEastAsia" w:hAnsiTheme="minorHAnsi" w:cstheme="minorBidi"/>
          <w:sz w:val="22"/>
          <w:szCs w:val="22"/>
          <w:lang w:eastAsia="en-GB"/>
        </w:rPr>
      </w:pPr>
      <w:r>
        <w:t>5.2.2.2.4</w:t>
      </w:r>
      <w:r>
        <w:rPr>
          <w:rFonts w:asciiTheme="minorHAnsi" w:eastAsiaTheme="minorEastAsia" w:hAnsiTheme="minorHAnsi" w:cstheme="minorBidi"/>
          <w:sz w:val="22"/>
          <w:szCs w:val="22"/>
          <w:lang w:eastAsia="en-GB"/>
        </w:rPr>
        <w:tab/>
      </w:r>
      <w:r>
        <w:t>Authentication for FN-RG</w:t>
      </w:r>
      <w:r>
        <w:tab/>
      </w:r>
      <w:r>
        <w:fldChar w:fldCharType="begin" w:fldLock="1"/>
      </w:r>
      <w:r>
        <w:instrText xml:space="preserve"> PAGEREF _Toc63667701 \h </w:instrText>
      </w:r>
      <w:r>
        <w:fldChar w:fldCharType="separate"/>
      </w:r>
      <w:r>
        <w:t>14</w:t>
      </w:r>
      <w:r>
        <w:fldChar w:fldCharType="end"/>
      </w:r>
    </w:p>
    <w:p w14:paraId="016003F2" w14:textId="7A4D3C74" w:rsidR="00DF16E0" w:rsidRDefault="00DF16E0">
      <w:pPr>
        <w:pStyle w:val="TOC5"/>
        <w:rPr>
          <w:rFonts w:asciiTheme="minorHAnsi" w:eastAsiaTheme="minorEastAsia" w:hAnsiTheme="minorHAnsi" w:cstheme="minorBidi"/>
          <w:sz w:val="22"/>
          <w:szCs w:val="22"/>
          <w:lang w:eastAsia="en-GB"/>
        </w:rPr>
      </w:pPr>
      <w:r>
        <w:t>5.2.2.2.5</w:t>
      </w:r>
      <w:r>
        <w:rPr>
          <w:rFonts w:asciiTheme="minorHAnsi" w:eastAsiaTheme="minorEastAsia" w:hAnsiTheme="minorHAnsi" w:cstheme="minorBidi"/>
          <w:sz w:val="22"/>
          <w:szCs w:val="22"/>
          <w:lang w:eastAsia="en-GB"/>
        </w:rPr>
        <w:tab/>
      </w:r>
      <w:r>
        <w:t>Authentication Result Removal with 5G AKA method</w:t>
      </w:r>
      <w:r>
        <w:tab/>
      </w:r>
      <w:r>
        <w:fldChar w:fldCharType="begin" w:fldLock="1"/>
      </w:r>
      <w:r>
        <w:instrText xml:space="preserve"> PAGEREF _Toc63667702 \h </w:instrText>
      </w:r>
      <w:r>
        <w:fldChar w:fldCharType="separate"/>
      </w:r>
      <w:r>
        <w:t>15</w:t>
      </w:r>
      <w:r>
        <w:fldChar w:fldCharType="end"/>
      </w:r>
    </w:p>
    <w:p w14:paraId="5B83FBE2" w14:textId="570071B0" w:rsidR="00DF16E0" w:rsidRDefault="00DF16E0">
      <w:pPr>
        <w:pStyle w:val="TOC5"/>
        <w:rPr>
          <w:rFonts w:asciiTheme="minorHAnsi" w:eastAsiaTheme="minorEastAsia" w:hAnsiTheme="minorHAnsi" w:cstheme="minorBidi"/>
          <w:sz w:val="22"/>
          <w:szCs w:val="22"/>
          <w:lang w:eastAsia="en-GB"/>
        </w:rPr>
      </w:pPr>
      <w:r>
        <w:t>5.2.2.2.6</w:t>
      </w:r>
      <w:r>
        <w:rPr>
          <w:rFonts w:asciiTheme="minorHAnsi" w:eastAsiaTheme="minorEastAsia" w:hAnsiTheme="minorHAnsi" w:cstheme="minorBidi"/>
          <w:sz w:val="22"/>
          <w:szCs w:val="22"/>
          <w:lang w:eastAsia="en-GB"/>
        </w:rPr>
        <w:tab/>
      </w:r>
      <w:r>
        <w:t>Authentication Result Removal with EAP-AKA' method</w:t>
      </w:r>
      <w:r>
        <w:tab/>
      </w:r>
      <w:r>
        <w:fldChar w:fldCharType="begin" w:fldLock="1"/>
      </w:r>
      <w:r>
        <w:instrText xml:space="preserve"> PAGEREF _Toc63667703 \h </w:instrText>
      </w:r>
      <w:r>
        <w:fldChar w:fldCharType="separate"/>
      </w:r>
      <w:r>
        <w:t>15</w:t>
      </w:r>
      <w:r>
        <w:fldChar w:fldCharType="end"/>
      </w:r>
    </w:p>
    <w:p w14:paraId="7162E3F1" w14:textId="35CFFE6A" w:rsidR="00DF16E0" w:rsidRDefault="00DF16E0">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Deregister</w:t>
      </w:r>
      <w:r>
        <w:tab/>
      </w:r>
      <w:r>
        <w:fldChar w:fldCharType="begin" w:fldLock="1"/>
      </w:r>
      <w:r>
        <w:instrText xml:space="preserve"> PAGEREF _Toc63667704 \h </w:instrText>
      </w:r>
      <w:r>
        <w:fldChar w:fldCharType="separate"/>
      </w:r>
      <w:r>
        <w:t>16</w:t>
      </w:r>
      <w:r>
        <w:fldChar w:fldCharType="end"/>
      </w:r>
    </w:p>
    <w:p w14:paraId="79CF8DDB" w14:textId="2F0F6A1B" w:rsidR="00DF16E0" w:rsidRDefault="00DF16E0">
      <w:pPr>
        <w:pStyle w:val="TOC4"/>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_Toc63667705 \h </w:instrText>
      </w:r>
      <w:r>
        <w:fldChar w:fldCharType="separate"/>
      </w:r>
      <w:r>
        <w:t>16</w:t>
      </w:r>
      <w:r>
        <w:fldChar w:fldCharType="end"/>
      </w:r>
    </w:p>
    <w:p w14:paraId="2A820DC2" w14:textId="3C308119" w:rsidR="00DF16E0" w:rsidRDefault="00DF16E0">
      <w:pPr>
        <w:pStyle w:val="TOC2"/>
        <w:rPr>
          <w:rFonts w:asciiTheme="minorHAnsi" w:eastAsiaTheme="minorEastAsia" w:hAnsiTheme="minorHAnsi" w:cstheme="minorBidi"/>
          <w:sz w:val="22"/>
          <w:szCs w:val="22"/>
          <w:lang w:eastAsia="en-GB"/>
        </w:rPr>
      </w:pPr>
      <w:r w:rsidRPr="00DF16E0">
        <w:t>5.3</w:t>
      </w:r>
      <w:r w:rsidRPr="00DF16E0">
        <w:rPr>
          <w:rFonts w:asciiTheme="minorHAnsi" w:eastAsiaTheme="minorEastAsia" w:hAnsiTheme="minorHAnsi" w:cstheme="minorBidi"/>
          <w:sz w:val="22"/>
          <w:szCs w:val="22"/>
          <w:lang w:eastAsia="en-GB"/>
        </w:rPr>
        <w:tab/>
      </w:r>
      <w:r w:rsidRPr="0022231E">
        <w:rPr>
          <w:lang w:val="en-US"/>
        </w:rPr>
        <w:t>Nausf_</w:t>
      </w:r>
      <w:r w:rsidRPr="0022231E">
        <w:rPr>
          <w:rFonts w:eastAsia="SimSun"/>
          <w:lang w:val="en-US"/>
        </w:rPr>
        <w:t>SoRProtection</w:t>
      </w:r>
      <w:r w:rsidRPr="0022231E">
        <w:rPr>
          <w:lang w:val="en-US"/>
        </w:rPr>
        <w:t xml:space="preserve"> Service</w:t>
      </w:r>
      <w:r>
        <w:tab/>
      </w:r>
      <w:r>
        <w:fldChar w:fldCharType="begin" w:fldLock="1"/>
      </w:r>
      <w:r>
        <w:instrText xml:space="preserve"> PAGEREF _Toc63667706 \h </w:instrText>
      </w:r>
      <w:r>
        <w:fldChar w:fldCharType="separate"/>
      </w:r>
      <w:r>
        <w:t>16</w:t>
      </w:r>
      <w:r>
        <w:fldChar w:fldCharType="end"/>
      </w:r>
    </w:p>
    <w:p w14:paraId="5A56A76A" w14:textId="427CA187" w:rsidR="00DF16E0" w:rsidRDefault="00DF16E0">
      <w:pPr>
        <w:pStyle w:val="TOC3"/>
        <w:rPr>
          <w:rFonts w:asciiTheme="minorHAnsi" w:eastAsiaTheme="minorEastAsia" w:hAnsiTheme="minorHAnsi" w:cstheme="minorBidi"/>
          <w:sz w:val="22"/>
          <w:szCs w:val="22"/>
          <w:lang w:eastAsia="en-GB"/>
        </w:rPr>
      </w:pPr>
      <w:r w:rsidRPr="00DF16E0">
        <w:t>5.3.1</w:t>
      </w:r>
      <w:r w:rsidRPr="00DF16E0">
        <w:rPr>
          <w:rFonts w:asciiTheme="minorHAnsi" w:eastAsiaTheme="minorEastAsia" w:hAnsiTheme="minorHAnsi" w:cstheme="minorBidi"/>
          <w:sz w:val="22"/>
          <w:szCs w:val="22"/>
          <w:lang w:eastAsia="en-GB"/>
        </w:rPr>
        <w:tab/>
      </w:r>
      <w:r w:rsidRPr="0022231E">
        <w:rPr>
          <w:lang w:val="en-US"/>
        </w:rPr>
        <w:t>Service Description</w:t>
      </w:r>
      <w:r>
        <w:tab/>
      </w:r>
      <w:r>
        <w:fldChar w:fldCharType="begin" w:fldLock="1"/>
      </w:r>
      <w:r>
        <w:instrText xml:space="preserve"> PAGEREF _Toc63667707 \h </w:instrText>
      </w:r>
      <w:r>
        <w:fldChar w:fldCharType="separate"/>
      </w:r>
      <w:r>
        <w:t>16</w:t>
      </w:r>
      <w:r>
        <w:fldChar w:fldCharType="end"/>
      </w:r>
    </w:p>
    <w:p w14:paraId="4961627A" w14:textId="51D7E80F" w:rsidR="00DF16E0" w:rsidRDefault="00DF16E0">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_Toc63667708 \h </w:instrText>
      </w:r>
      <w:r>
        <w:fldChar w:fldCharType="separate"/>
      </w:r>
      <w:r>
        <w:t>17</w:t>
      </w:r>
      <w:r>
        <w:fldChar w:fldCharType="end"/>
      </w:r>
    </w:p>
    <w:p w14:paraId="380BBB69" w14:textId="6CD39EB0" w:rsidR="00DF16E0" w:rsidRDefault="00DF16E0">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_Toc63667709 \h </w:instrText>
      </w:r>
      <w:r>
        <w:fldChar w:fldCharType="separate"/>
      </w:r>
      <w:r>
        <w:t>17</w:t>
      </w:r>
      <w:r>
        <w:fldChar w:fldCharType="end"/>
      </w:r>
    </w:p>
    <w:p w14:paraId="352183DC" w14:textId="3A913143" w:rsidR="00DF16E0" w:rsidRDefault="00DF16E0">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Protect</w:t>
      </w:r>
      <w:r>
        <w:tab/>
      </w:r>
      <w:r>
        <w:fldChar w:fldCharType="begin" w:fldLock="1"/>
      </w:r>
      <w:r>
        <w:instrText xml:space="preserve"> PAGEREF _Toc63667710 \h </w:instrText>
      </w:r>
      <w:r>
        <w:fldChar w:fldCharType="separate"/>
      </w:r>
      <w:r>
        <w:t>17</w:t>
      </w:r>
      <w:r>
        <w:fldChar w:fldCharType="end"/>
      </w:r>
    </w:p>
    <w:p w14:paraId="61CC6B28" w14:textId="1BF1DA35" w:rsidR="00DF16E0" w:rsidRDefault="00DF16E0">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_Toc63667711 \h </w:instrText>
      </w:r>
      <w:r>
        <w:fldChar w:fldCharType="separate"/>
      </w:r>
      <w:r>
        <w:t>17</w:t>
      </w:r>
      <w:r>
        <w:fldChar w:fldCharType="end"/>
      </w:r>
    </w:p>
    <w:p w14:paraId="7A37CE5F" w14:textId="6772CAC0" w:rsidR="00DF16E0" w:rsidRDefault="00DF16E0">
      <w:pPr>
        <w:pStyle w:val="TOC2"/>
        <w:rPr>
          <w:rFonts w:asciiTheme="minorHAnsi" w:eastAsiaTheme="minorEastAsia" w:hAnsiTheme="minorHAnsi" w:cstheme="minorBidi"/>
          <w:sz w:val="22"/>
          <w:szCs w:val="22"/>
          <w:lang w:eastAsia="en-GB"/>
        </w:rPr>
      </w:pPr>
      <w:r w:rsidRPr="00DF16E0">
        <w:t>5.4</w:t>
      </w:r>
      <w:r w:rsidRPr="00DF16E0">
        <w:rPr>
          <w:rFonts w:asciiTheme="minorHAnsi" w:eastAsiaTheme="minorEastAsia" w:hAnsiTheme="minorHAnsi" w:cstheme="minorBidi"/>
          <w:sz w:val="22"/>
          <w:szCs w:val="22"/>
          <w:lang w:eastAsia="en-GB"/>
        </w:rPr>
        <w:tab/>
      </w:r>
      <w:r w:rsidRPr="0022231E">
        <w:rPr>
          <w:lang w:val="en-US"/>
        </w:rPr>
        <w:t>Nausf_</w:t>
      </w:r>
      <w:r w:rsidRPr="0022231E">
        <w:rPr>
          <w:rFonts w:eastAsia="SimSun"/>
          <w:lang w:val="en-US" w:eastAsia="zh-CN"/>
        </w:rPr>
        <w:t>UPU</w:t>
      </w:r>
      <w:r w:rsidRPr="0022231E">
        <w:rPr>
          <w:rFonts w:eastAsia="SimSun"/>
          <w:lang w:val="en-US"/>
        </w:rPr>
        <w:t>Protection</w:t>
      </w:r>
      <w:r w:rsidRPr="0022231E">
        <w:rPr>
          <w:lang w:val="en-US"/>
        </w:rPr>
        <w:t xml:space="preserve"> Service</w:t>
      </w:r>
      <w:r>
        <w:tab/>
      </w:r>
      <w:r>
        <w:fldChar w:fldCharType="begin" w:fldLock="1"/>
      </w:r>
      <w:r>
        <w:instrText xml:space="preserve"> PAGEREF _Toc63667712 \h </w:instrText>
      </w:r>
      <w:r>
        <w:fldChar w:fldCharType="separate"/>
      </w:r>
      <w:r>
        <w:t>17</w:t>
      </w:r>
      <w:r>
        <w:fldChar w:fldCharType="end"/>
      </w:r>
    </w:p>
    <w:p w14:paraId="49F5017B" w14:textId="77C550A2" w:rsidR="00DF16E0" w:rsidRDefault="00DF16E0">
      <w:pPr>
        <w:pStyle w:val="TOC3"/>
        <w:rPr>
          <w:rFonts w:asciiTheme="minorHAnsi" w:eastAsiaTheme="minorEastAsia" w:hAnsiTheme="minorHAnsi" w:cstheme="minorBidi"/>
          <w:sz w:val="22"/>
          <w:szCs w:val="22"/>
          <w:lang w:eastAsia="en-GB"/>
        </w:rPr>
      </w:pPr>
      <w:r w:rsidRPr="00DF16E0">
        <w:t>5.</w:t>
      </w:r>
      <w:r w:rsidRPr="00DF16E0">
        <w:rPr>
          <w:lang w:eastAsia="zh-CN"/>
        </w:rPr>
        <w:t>4</w:t>
      </w:r>
      <w:r w:rsidRPr="00DF16E0">
        <w:t>.1</w:t>
      </w:r>
      <w:r w:rsidRPr="00DF16E0">
        <w:rPr>
          <w:rFonts w:asciiTheme="minorHAnsi" w:eastAsiaTheme="minorEastAsia" w:hAnsiTheme="minorHAnsi" w:cstheme="minorBidi"/>
          <w:sz w:val="22"/>
          <w:szCs w:val="22"/>
          <w:lang w:eastAsia="en-GB"/>
        </w:rPr>
        <w:tab/>
      </w:r>
      <w:r w:rsidRPr="0022231E">
        <w:rPr>
          <w:lang w:val="en-US"/>
        </w:rPr>
        <w:t>Service Description</w:t>
      </w:r>
      <w:r>
        <w:tab/>
      </w:r>
      <w:r>
        <w:fldChar w:fldCharType="begin" w:fldLock="1"/>
      </w:r>
      <w:r>
        <w:instrText xml:space="preserve"> PAGEREF _Toc63667713 \h </w:instrText>
      </w:r>
      <w:r>
        <w:fldChar w:fldCharType="separate"/>
      </w:r>
      <w:r>
        <w:t>17</w:t>
      </w:r>
      <w:r>
        <w:fldChar w:fldCharType="end"/>
      </w:r>
    </w:p>
    <w:p w14:paraId="5746A5F9" w14:textId="3F072DC1" w:rsidR="00DF16E0" w:rsidRDefault="00DF16E0">
      <w:pPr>
        <w:pStyle w:val="TOC3"/>
        <w:rPr>
          <w:rFonts w:asciiTheme="minorHAnsi" w:eastAsiaTheme="minorEastAsia" w:hAnsiTheme="minorHAnsi" w:cstheme="minorBidi"/>
          <w:sz w:val="22"/>
          <w:szCs w:val="22"/>
          <w:lang w:eastAsia="en-GB"/>
        </w:rPr>
      </w:pPr>
      <w:r>
        <w:t>5.</w:t>
      </w:r>
      <w:r>
        <w:rPr>
          <w:lang w:eastAsia="zh-CN"/>
        </w:rPr>
        <w:t>4</w:t>
      </w:r>
      <w:r>
        <w:t>.2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_Toc63667714 \h </w:instrText>
      </w:r>
      <w:r>
        <w:fldChar w:fldCharType="separate"/>
      </w:r>
      <w:r>
        <w:t>18</w:t>
      </w:r>
      <w:r>
        <w:fldChar w:fldCharType="end"/>
      </w:r>
    </w:p>
    <w:p w14:paraId="4C5A1693" w14:textId="7AAB5DDB" w:rsidR="00DF16E0" w:rsidRDefault="00DF16E0">
      <w:pPr>
        <w:pStyle w:val="TOC4"/>
        <w:rPr>
          <w:rFonts w:asciiTheme="minorHAnsi" w:eastAsiaTheme="minorEastAsia" w:hAnsiTheme="minorHAnsi" w:cstheme="minorBidi"/>
          <w:sz w:val="22"/>
          <w:szCs w:val="22"/>
          <w:lang w:eastAsia="en-GB"/>
        </w:rPr>
      </w:pPr>
      <w:r>
        <w:t>5.</w:t>
      </w:r>
      <w:r>
        <w:rPr>
          <w:lang w:eastAsia="zh-CN"/>
        </w:rPr>
        <w:t>4</w:t>
      </w:r>
      <w:r>
        <w:t>.2.1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_Toc63667715 \h </w:instrText>
      </w:r>
      <w:r>
        <w:fldChar w:fldCharType="separate"/>
      </w:r>
      <w:r>
        <w:t>18</w:t>
      </w:r>
      <w:r>
        <w:fldChar w:fldCharType="end"/>
      </w:r>
    </w:p>
    <w:p w14:paraId="3720EC6E" w14:textId="6E4F86B4" w:rsidR="00DF16E0" w:rsidRDefault="00DF16E0">
      <w:pPr>
        <w:pStyle w:val="TOC4"/>
        <w:rPr>
          <w:rFonts w:asciiTheme="minorHAnsi" w:eastAsiaTheme="minorEastAsia" w:hAnsiTheme="minorHAnsi" w:cstheme="minorBidi"/>
          <w:sz w:val="22"/>
          <w:szCs w:val="22"/>
          <w:lang w:eastAsia="en-GB"/>
        </w:rPr>
      </w:pPr>
      <w:r>
        <w:t>5.</w:t>
      </w:r>
      <w:r>
        <w:rPr>
          <w:lang w:eastAsia="zh-CN"/>
        </w:rPr>
        <w:t>4</w:t>
      </w:r>
      <w:r>
        <w:t>.2.2</w:t>
      </w:r>
      <w:r>
        <w:rPr>
          <w:rFonts w:asciiTheme="minorHAnsi" w:eastAsiaTheme="minorEastAsia" w:hAnsiTheme="minorHAnsi" w:cstheme="minorBidi"/>
          <w:sz w:val="22"/>
          <w:szCs w:val="22"/>
          <w:lang w:eastAsia="en-GB"/>
        </w:rPr>
        <w:tab/>
      </w:r>
      <w:r>
        <w:t>Protect</w:t>
      </w:r>
      <w:r>
        <w:tab/>
      </w:r>
      <w:r>
        <w:fldChar w:fldCharType="begin" w:fldLock="1"/>
      </w:r>
      <w:r>
        <w:instrText xml:space="preserve"> PAGEREF _Toc63667716 \h </w:instrText>
      </w:r>
      <w:r>
        <w:fldChar w:fldCharType="separate"/>
      </w:r>
      <w:r>
        <w:t>18</w:t>
      </w:r>
      <w:r>
        <w:fldChar w:fldCharType="end"/>
      </w:r>
    </w:p>
    <w:p w14:paraId="051B0870" w14:textId="417231DA" w:rsidR="00DF16E0" w:rsidRDefault="00DF16E0">
      <w:pPr>
        <w:pStyle w:val="TOC5"/>
        <w:rPr>
          <w:rFonts w:asciiTheme="minorHAnsi" w:eastAsiaTheme="minorEastAsia" w:hAnsiTheme="minorHAnsi" w:cstheme="minorBidi"/>
          <w:sz w:val="22"/>
          <w:szCs w:val="22"/>
          <w:lang w:eastAsia="en-GB"/>
        </w:rPr>
      </w:pPr>
      <w:r>
        <w:t>5.</w:t>
      </w:r>
      <w:r>
        <w:rPr>
          <w:lang w:eastAsia="zh-CN"/>
        </w:rPr>
        <w:t>4</w:t>
      </w:r>
      <w:r>
        <w:t>.2.2.1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_Toc63667717 \h </w:instrText>
      </w:r>
      <w:r>
        <w:fldChar w:fldCharType="separate"/>
      </w:r>
      <w:r>
        <w:t>18</w:t>
      </w:r>
      <w:r>
        <w:fldChar w:fldCharType="end"/>
      </w:r>
    </w:p>
    <w:p w14:paraId="791F674F" w14:textId="05E0BCB8" w:rsidR="00DF16E0" w:rsidRDefault="00DF16E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_Toc63667718 \h </w:instrText>
      </w:r>
      <w:r>
        <w:fldChar w:fldCharType="separate"/>
      </w:r>
      <w:r>
        <w:t>18</w:t>
      </w:r>
      <w:r>
        <w:fldChar w:fldCharType="end"/>
      </w:r>
    </w:p>
    <w:p w14:paraId="44CB2B7F" w14:textId="2B829DAC" w:rsidR="00DF16E0" w:rsidRDefault="00DF16E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Nausf_</w:t>
      </w:r>
      <w:r w:rsidRPr="0022231E">
        <w:rPr>
          <w:rFonts w:eastAsia="SimSun"/>
          <w:lang w:eastAsia="zh-CN"/>
        </w:rPr>
        <w:t>UEAuthentication</w:t>
      </w:r>
      <w:r>
        <w:t xml:space="preserve"> Service API</w:t>
      </w:r>
      <w:r>
        <w:tab/>
      </w:r>
      <w:r>
        <w:fldChar w:fldCharType="begin" w:fldLock="1"/>
      </w:r>
      <w:r>
        <w:instrText xml:space="preserve"> PAGEREF _Toc63667719 \h </w:instrText>
      </w:r>
      <w:r>
        <w:fldChar w:fldCharType="separate"/>
      </w:r>
      <w:r>
        <w:t>18</w:t>
      </w:r>
      <w:r>
        <w:fldChar w:fldCharType="end"/>
      </w:r>
    </w:p>
    <w:p w14:paraId="41509342" w14:textId="7536C99B" w:rsidR="00DF16E0" w:rsidRDefault="00DF16E0">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_Toc63667720 \h </w:instrText>
      </w:r>
      <w:r>
        <w:fldChar w:fldCharType="separate"/>
      </w:r>
      <w:r>
        <w:t>18</w:t>
      </w:r>
      <w:r>
        <w:fldChar w:fldCharType="end"/>
      </w:r>
    </w:p>
    <w:p w14:paraId="4B2E28F0" w14:textId="63842238" w:rsidR="00DF16E0" w:rsidRDefault="00DF16E0">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_Toc63667721 \h </w:instrText>
      </w:r>
      <w:r>
        <w:fldChar w:fldCharType="separate"/>
      </w:r>
      <w:r>
        <w:t>19</w:t>
      </w:r>
      <w:r>
        <w:fldChar w:fldCharType="end"/>
      </w:r>
    </w:p>
    <w:p w14:paraId="44E5507C" w14:textId="0D7B12E0" w:rsidR="00DF16E0" w:rsidRDefault="00DF16E0">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_Toc63667722 \h </w:instrText>
      </w:r>
      <w:r>
        <w:fldChar w:fldCharType="separate"/>
      </w:r>
      <w:r>
        <w:t>19</w:t>
      </w:r>
      <w:r>
        <w:fldChar w:fldCharType="end"/>
      </w:r>
    </w:p>
    <w:p w14:paraId="2C4D81F6" w14:textId="3FBC7977" w:rsidR="00DF16E0" w:rsidRDefault="00DF16E0">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_Toc63667723 \h </w:instrText>
      </w:r>
      <w:r>
        <w:fldChar w:fldCharType="separate"/>
      </w:r>
      <w:r>
        <w:t>19</w:t>
      </w:r>
      <w:r>
        <w:fldChar w:fldCharType="end"/>
      </w:r>
    </w:p>
    <w:p w14:paraId="347F76D6" w14:textId="57829B11" w:rsidR="00DF16E0" w:rsidRDefault="00DF16E0">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_Toc63667724 \h </w:instrText>
      </w:r>
      <w:r>
        <w:fldChar w:fldCharType="separate"/>
      </w:r>
      <w:r>
        <w:t>19</w:t>
      </w:r>
      <w:r>
        <w:fldChar w:fldCharType="end"/>
      </w:r>
    </w:p>
    <w:p w14:paraId="18FEB9A0" w14:textId="33CF702B" w:rsidR="00DF16E0" w:rsidRDefault="00DF16E0">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_Toc63667725 \h </w:instrText>
      </w:r>
      <w:r>
        <w:fldChar w:fldCharType="separate"/>
      </w:r>
      <w:r>
        <w:t>19</w:t>
      </w:r>
      <w:r>
        <w:fldChar w:fldCharType="end"/>
      </w:r>
    </w:p>
    <w:p w14:paraId="7F23E658" w14:textId="5A793B24" w:rsidR="00DF16E0" w:rsidRDefault="00DF16E0">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_Toc63667726 \h </w:instrText>
      </w:r>
      <w:r>
        <w:fldChar w:fldCharType="separate"/>
      </w:r>
      <w:r>
        <w:t>19</w:t>
      </w:r>
      <w:r>
        <w:fldChar w:fldCharType="end"/>
      </w:r>
    </w:p>
    <w:p w14:paraId="1F48B927" w14:textId="2761AF8B" w:rsidR="00DF16E0" w:rsidRDefault="00DF16E0">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_Toc63667727 \h </w:instrText>
      </w:r>
      <w:r>
        <w:fldChar w:fldCharType="separate"/>
      </w:r>
      <w:r>
        <w:t>19</w:t>
      </w:r>
      <w:r>
        <w:fldChar w:fldCharType="end"/>
      </w:r>
    </w:p>
    <w:p w14:paraId="43F3D852" w14:textId="15CC5892" w:rsidR="00DF16E0" w:rsidRDefault="00DF16E0">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_Toc63667728 \h </w:instrText>
      </w:r>
      <w:r>
        <w:fldChar w:fldCharType="separate"/>
      </w:r>
      <w:r>
        <w:t>19</w:t>
      </w:r>
      <w:r>
        <w:fldChar w:fldCharType="end"/>
      </w:r>
    </w:p>
    <w:p w14:paraId="7CBEA2BE" w14:textId="7A2A0555" w:rsidR="00DF16E0" w:rsidRDefault="00DF16E0">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_Toc63667729 \h </w:instrText>
      </w:r>
      <w:r>
        <w:fldChar w:fldCharType="separate"/>
      </w:r>
      <w:r>
        <w:t>19</w:t>
      </w:r>
      <w:r>
        <w:fldChar w:fldCharType="end"/>
      </w:r>
    </w:p>
    <w:p w14:paraId="387654E0" w14:textId="2C4C6360" w:rsidR="00DF16E0" w:rsidRDefault="00DF16E0">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ue-authentications (Collection)</w:t>
      </w:r>
      <w:r>
        <w:tab/>
      </w:r>
      <w:r>
        <w:fldChar w:fldCharType="begin" w:fldLock="1"/>
      </w:r>
      <w:r>
        <w:instrText xml:space="preserve"> PAGEREF _Toc63667730 \h </w:instrText>
      </w:r>
      <w:r>
        <w:fldChar w:fldCharType="separate"/>
      </w:r>
      <w:r>
        <w:t>21</w:t>
      </w:r>
      <w:r>
        <w:fldChar w:fldCharType="end"/>
      </w:r>
    </w:p>
    <w:p w14:paraId="2EA2E6F9" w14:textId="147FA45D" w:rsidR="00DF16E0" w:rsidRDefault="00DF16E0">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_Toc63667731 \h </w:instrText>
      </w:r>
      <w:r>
        <w:fldChar w:fldCharType="separate"/>
      </w:r>
      <w:r>
        <w:t>21</w:t>
      </w:r>
      <w:r>
        <w:fldChar w:fldCharType="end"/>
      </w:r>
    </w:p>
    <w:p w14:paraId="3A83B0E1" w14:textId="462B8B94" w:rsidR="00DF16E0" w:rsidRDefault="00DF16E0">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_Toc63667732 \h </w:instrText>
      </w:r>
      <w:r>
        <w:fldChar w:fldCharType="separate"/>
      </w:r>
      <w:r>
        <w:t>21</w:t>
      </w:r>
      <w:r>
        <w:fldChar w:fldCharType="end"/>
      </w:r>
    </w:p>
    <w:p w14:paraId="69257A15" w14:textId="44C22A6E" w:rsidR="00DF16E0" w:rsidRDefault="00DF16E0">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_Toc63667733 \h </w:instrText>
      </w:r>
      <w:r>
        <w:fldChar w:fldCharType="separate"/>
      </w:r>
      <w:r>
        <w:t>21</w:t>
      </w:r>
      <w:r>
        <w:fldChar w:fldCharType="end"/>
      </w:r>
    </w:p>
    <w:p w14:paraId="5DC9695E" w14:textId="468F3B14" w:rsidR="00DF16E0" w:rsidRDefault="00DF16E0">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_Toc63667734 \h </w:instrText>
      </w:r>
      <w:r>
        <w:fldChar w:fldCharType="separate"/>
      </w:r>
      <w:r>
        <w:t>21</w:t>
      </w:r>
      <w:r>
        <w:fldChar w:fldCharType="end"/>
      </w:r>
    </w:p>
    <w:p w14:paraId="12DC3104" w14:textId="070CE82D" w:rsidR="00DF16E0" w:rsidRDefault="00DF16E0">
      <w:pPr>
        <w:pStyle w:val="TOC5"/>
        <w:rPr>
          <w:rFonts w:asciiTheme="minorHAnsi" w:eastAsiaTheme="minorEastAsia" w:hAnsiTheme="minorHAnsi" w:cstheme="minorBidi"/>
          <w:sz w:val="22"/>
          <w:szCs w:val="22"/>
          <w:lang w:eastAsia="en-GB"/>
        </w:rPr>
      </w:pPr>
      <w:r>
        <w:lastRenderedPageBreak/>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_Toc63667735 \h </w:instrText>
      </w:r>
      <w:r>
        <w:fldChar w:fldCharType="separate"/>
      </w:r>
      <w:r>
        <w:t>23</w:t>
      </w:r>
      <w:r>
        <w:fldChar w:fldCharType="end"/>
      </w:r>
    </w:p>
    <w:p w14:paraId="24510F37" w14:textId="3227CADA" w:rsidR="00DF16E0" w:rsidRDefault="00DF16E0">
      <w:pPr>
        <w:pStyle w:val="TOC6"/>
        <w:rPr>
          <w:rFonts w:asciiTheme="minorHAnsi" w:eastAsiaTheme="minorEastAsia" w:hAnsiTheme="minorHAnsi" w:cstheme="minorBidi"/>
          <w:sz w:val="22"/>
          <w:szCs w:val="22"/>
          <w:lang w:eastAsia="en-GB"/>
        </w:rPr>
      </w:pPr>
      <w:r>
        <w:t>6.1.3.2.4.1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_Toc63667736 \h </w:instrText>
      </w:r>
      <w:r>
        <w:fldChar w:fldCharType="separate"/>
      </w:r>
      <w:r>
        <w:t>23</w:t>
      </w:r>
      <w:r>
        <w:fldChar w:fldCharType="end"/>
      </w:r>
    </w:p>
    <w:p w14:paraId="54C183A0" w14:textId="4B0A7E58" w:rsidR="00DF16E0" w:rsidRDefault="00DF16E0">
      <w:pPr>
        <w:pStyle w:val="TOC4"/>
        <w:rPr>
          <w:rFonts w:asciiTheme="minorHAnsi" w:eastAsiaTheme="minorEastAsia" w:hAnsiTheme="minorHAnsi" w:cstheme="minorBidi"/>
          <w:sz w:val="22"/>
          <w:szCs w:val="22"/>
          <w:lang w:eastAsia="en-GB"/>
        </w:rPr>
      </w:pPr>
      <w:r w:rsidRPr="00DF16E0">
        <w:t>6.1.3.3</w:t>
      </w:r>
      <w:r w:rsidRPr="00DF16E0">
        <w:rPr>
          <w:rFonts w:asciiTheme="minorHAnsi" w:eastAsiaTheme="minorEastAsia" w:hAnsiTheme="minorHAnsi" w:cstheme="minorBidi"/>
          <w:sz w:val="22"/>
          <w:szCs w:val="22"/>
          <w:lang w:eastAsia="en-GB"/>
        </w:rPr>
        <w:tab/>
      </w:r>
      <w:r w:rsidRPr="0022231E">
        <w:rPr>
          <w:lang w:val="fr-FR"/>
        </w:rPr>
        <w:t>Resource: 5g-aka-confirmation (Document)</w:t>
      </w:r>
      <w:r>
        <w:tab/>
      </w:r>
      <w:r>
        <w:fldChar w:fldCharType="begin" w:fldLock="1"/>
      </w:r>
      <w:r>
        <w:instrText xml:space="preserve"> PAGEREF _Toc63667737 \h </w:instrText>
      </w:r>
      <w:r>
        <w:fldChar w:fldCharType="separate"/>
      </w:r>
      <w:r>
        <w:t>23</w:t>
      </w:r>
      <w:r>
        <w:fldChar w:fldCharType="end"/>
      </w:r>
    </w:p>
    <w:p w14:paraId="1EE37861" w14:textId="1C89B479" w:rsidR="00DF16E0" w:rsidRDefault="00DF16E0">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_Toc63667738 \h </w:instrText>
      </w:r>
      <w:r>
        <w:fldChar w:fldCharType="separate"/>
      </w:r>
      <w:r>
        <w:t>23</w:t>
      </w:r>
      <w:r>
        <w:fldChar w:fldCharType="end"/>
      </w:r>
    </w:p>
    <w:p w14:paraId="178DE041" w14:textId="7DCB21F0" w:rsidR="00DF16E0" w:rsidRDefault="00DF16E0">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_Toc63667739 \h </w:instrText>
      </w:r>
      <w:r>
        <w:fldChar w:fldCharType="separate"/>
      </w:r>
      <w:r>
        <w:t>23</w:t>
      </w:r>
      <w:r>
        <w:fldChar w:fldCharType="end"/>
      </w:r>
    </w:p>
    <w:p w14:paraId="38E0EE3D" w14:textId="74EC41AA" w:rsidR="00DF16E0" w:rsidRDefault="00DF16E0">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_Toc63667740 \h </w:instrText>
      </w:r>
      <w:r>
        <w:fldChar w:fldCharType="separate"/>
      </w:r>
      <w:r>
        <w:t>24</w:t>
      </w:r>
      <w:r>
        <w:fldChar w:fldCharType="end"/>
      </w:r>
    </w:p>
    <w:p w14:paraId="28205EB9" w14:textId="3E7BBC88" w:rsidR="00DF16E0" w:rsidRDefault="00DF16E0">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_Toc63667741 \h </w:instrText>
      </w:r>
      <w:r>
        <w:fldChar w:fldCharType="separate"/>
      </w:r>
      <w:r>
        <w:t>24</w:t>
      </w:r>
      <w:r>
        <w:fldChar w:fldCharType="end"/>
      </w:r>
    </w:p>
    <w:p w14:paraId="7CDE9A66" w14:textId="0D5067E1" w:rsidR="00DF16E0" w:rsidRDefault="00DF16E0">
      <w:pPr>
        <w:pStyle w:val="TOC6"/>
        <w:rPr>
          <w:rFonts w:asciiTheme="minorHAnsi" w:eastAsiaTheme="minorEastAsia" w:hAnsiTheme="minorHAnsi" w:cstheme="minorBidi"/>
          <w:sz w:val="22"/>
          <w:szCs w:val="22"/>
          <w:lang w:eastAsia="en-GB"/>
        </w:rPr>
      </w:pPr>
      <w:r>
        <w:t>6.1.3.3.3.2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_Toc63667742 \h </w:instrText>
      </w:r>
      <w:r>
        <w:fldChar w:fldCharType="separate"/>
      </w:r>
      <w:r>
        <w:t>24</w:t>
      </w:r>
      <w:r>
        <w:fldChar w:fldCharType="end"/>
      </w:r>
    </w:p>
    <w:p w14:paraId="02D627EE" w14:textId="32D339AA" w:rsidR="00DF16E0" w:rsidRDefault="00DF16E0">
      <w:pPr>
        <w:pStyle w:val="TOC4"/>
        <w:rPr>
          <w:rFonts w:asciiTheme="minorHAnsi" w:eastAsiaTheme="minorEastAsia" w:hAnsiTheme="minorHAnsi" w:cstheme="minorBidi"/>
          <w:sz w:val="22"/>
          <w:szCs w:val="22"/>
          <w:lang w:eastAsia="en-GB"/>
        </w:rPr>
      </w:pPr>
      <w:r w:rsidRPr="00DF16E0">
        <w:t>6.1.3.4</w:t>
      </w:r>
      <w:r w:rsidRPr="00DF16E0">
        <w:rPr>
          <w:rFonts w:asciiTheme="minorHAnsi" w:eastAsiaTheme="minorEastAsia" w:hAnsiTheme="minorHAnsi" w:cstheme="minorBidi"/>
          <w:sz w:val="22"/>
          <w:szCs w:val="22"/>
          <w:lang w:eastAsia="en-GB"/>
        </w:rPr>
        <w:tab/>
      </w:r>
      <w:r w:rsidRPr="0022231E">
        <w:rPr>
          <w:lang w:val="en-US"/>
        </w:rPr>
        <w:t>Resource: eap-session (Document)</w:t>
      </w:r>
      <w:r>
        <w:tab/>
      </w:r>
      <w:r>
        <w:fldChar w:fldCharType="begin" w:fldLock="1"/>
      </w:r>
      <w:r>
        <w:instrText xml:space="preserve"> PAGEREF _Toc63667743 \h </w:instrText>
      </w:r>
      <w:r>
        <w:fldChar w:fldCharType="separate"/>
      </w:r>
      <w:r>
        <w:t>25</w:t>
      </w:r>
      <w:r>
        <w:fldChar w:fldCharType="end"/>
      </w:r>
    </w:p>
    <w:p w14:paraId="6CC68616" w14:textId="293E5026" w:rsidR="00DF16E0" w:rsidRDefault="00DF16E0">
      <w:pPr>
        <w:pStyle w:val="TOC5"/>
        <w:rPr>
          <w:rFonts w:asciiTheme="minorHAnsi" w:eastAsiaTheme="minorEastAsia" w:hAnsiTheme="minorHAnsi" w:cstheme="minorBidi"/>
          <w:sz w:val="22"/>
          <w:szCs w:val="22"/>
          <w:lang w:eastAsia="en-GB"/>
        </w:rPr>
      </w:pPr>
      <w:r w:rsidRPr="00DF16E0">
        <w:t>6.1.3.4.1</w:t>
      </w:r>
      <w:r w:rsidRPr="00DF16E0">
        <w:rPr>
          <w:rFonts w:asciiTheme="minorHAnsi" w:eastAsiaTheme="minorEastAsia" w:hAnsiTheme="minorHAnsi" w:cstheme="minorBidi"/>
          <w:sz w:val="22"/>
          <w:szCs w:val="22"/>
          <w:lang w:eastAsia="en-GB"/>
        </w:rPr>
        <w:tab/>
      </w:r>
      <w:r w:rsidRPr="0022231E">
        <w:rPr>
          <w:lang w:val="en-US"/>
        </w:rPr>
        <w:t>Description</w:t>
      </w:r>
      <w:r>
        <w:tab/>
      </w:r>
      <w:r>
        <w:fldChar w:fldCharType="begin" w:fldLock="1"/>
      </w:r>
      <w:r>
        <w:instrText xml:space="preserve"> PAGEREF _Toc63667744 \h </w:instrText>
      </w:r>
      <w:r>
        <w:fldChar w:fldCharType="separate"/>
      </w:r>
      <w:r>
        <w:t>25</w:t>
      </w:r>
      <w:r>
        <w:fldChar w:fldCharType="end"/>
      </w:r>
    </w:p>
    <w:p w14:paraId="1712F5C7" w14:textId="55A17307" w:rsidR="00DF16E0" w:rsidRDefault="00DF16E0">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_Toc63667745 \h </w:instrText>
      </w:r>
      <w:r>
        <w:fldChar w:fldCharType="separate"/>
      </w:r>
      <w:r>
        <w:t>25</w:t>
      </w:r>
      <w:r>
        <w:fldChar w:fldCharType="end"/>
      </w:r>
    </w:p>
    <w:p w14:paraId="4D6BA08B" w14:textId="2490DED6" w:rsidR="00DF16E0" w:rsidRDefault="00DF16E0">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_Toc63667746 \h </w:instrText>
      </w:r>
      <w:r>
        <w:fldChar w:fldCharType="separate"/>
      </w:r>
      <w:r>
        <w:t>25</w:t>
      </w:r>
      <w:r>
        <w:fldChar w:fldCharType="end"/>
      </w:r>
    </w:p>
    <w:p w14:paraId="34FAD8C0" w14:textId="799ECCCD" w:rsidR="00DF16E0" w:rsidRDefault="00DF16E0">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_Toc63667747 \h </w:instrText>
      </w:r>
      <w:r>
        <w:fldChar w:fldCharType="separate"/>
      </w:r>
      <w:r>
        <w:t>25</w:t>
      </w:r>
      <w:r>
        <w:fldChar w:fldCharType="end"/>
      </w:r>
    </w:p>
    <w:p w14:paraId="165A18F1" w14:textId="6742E513" w:rsidR="00DF16E0" w:rsidRDefault="00DF16E0">
      <w:pPr>
        <w:pStyle w:val="TOC6"/>
        <w:rPr>
          <w:rFonts w:asciiTheme="minorHAnsi" w:eastAsiaTheme="minorEastAsia" w:hAnsiTheme="minorHAnsi" w:cstheme="minorBidi"/>
          <w:sz w:val="22"/>
          <w:szCs w:val="22"/>
          <w:lang w:eastAsia="en-GB"/>
        </w:rPr>
      </w:pPr>
      <w:r>
        <w:t>6.1.3.4.3.2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_Toc63667748 \h </w:instrText>
      </w:r>
      <w:r>
        <w:fldChar w:fldCharType="separate"/>
      </w:r>
      <w:r>
        <w:t>26</w:t>
      </w:r>
      <w:r>
        <w:fldChar w:fldCharType="end"/>
      </w:r>
    </w:p>
    <w:p w14:paraId="197B8B34" w14:textId="6F255F86" w:rsidR="00DF16E0" w:rsidRDefault="00DF16E0">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Resource: rg-authentications (Collection)</w:t>
      </w:r>
      <w:r>
        <w:tab/>
      </w:r>
      <w:r>
        <w:fldChar w:fldCharType="begin" w:fldLock="1"/>
      </w:r>
      <w:r>
        <w:instrText xml:space="preserve"> PAGEREF _Toc63667749 \h </w:instrText>
      </w:r>
      <w:r>
        <w:fldChar w:fldCharType="separate"/>
      </w:r>
      <w:r>
        <w:t>26</w:t>
      </w:r>
      <w:r>
        <w:fldChar w:fldCharType="end"/>
      </w:r>
    </w:p>
    <w:p w14:paraId="3397FF77" w14:textId="3EA3305C" w:rsidR="00DF16E0" w:rsidRDefault="00DF16E0">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_Toc63667750 \h </w:instrText>
      </w:r>
      <w:r>
        <w:fldChar w:fldCharType="separate"/>
      </w:r>
      <w:r>
        <w:t>26</w:t>
      </w:r>
      <w:r>
        <w:fldChar w:fldCharType="end"/>
      </w:r>
    </w:p>
    <w:p w14:paraId="69304D32" w14:textId="233374F3" w:rsidR="00DF16E0" w:rsidRDefault="00DF16E0">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_Toc63667751 \h </w:instrText>
      </w:r>
      <w:r>
        <w:fldChar w:fldCharType="separate"/>
      </w:r>
      <w:r>
        <w:t>26</w:t>
      </w:r>
      <w:r>
        <w:fldChar w:fldCharType="end"/>
      </w:r>
    </w:p>
    <w:p w14:paraId="7D0E769D" w14:textId="006AECB7" w:rsidR="00DF16E0" w:rsidRDefault="00DF16E0">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_Toc63667752 \h </w:instrText>
      </w:r>
      <w:r>
        <w:fldChar w:fldCharType="separate"/>
      </w:r>
      <w:r>
        <w:t>27</w:t>
      </w:r>
      <w:r>
        <w:fldChar w:fldCharType="end"/>
      </w:r>
    </w:p>
    <w:p w14:paraId="2EE9641D" w14:textId="1AE0932C" w:rsidR="00DF16E0" w:rsidRDefault="00DF16E0">
      <w:pPr>
        <w:pStyle w:val="TOC6"/>
        <w:rPr>
          <w:rFonts w:asciiTheme="minorHAnsi" w:eastAsiaTheme="minorEastAsia" w:hAnsiTheme="minorHAnsi" w:cstheme="minorBidi"/>
          <w:sz w:val="22"/>
          <w:szCs w:val="22"/>
          <w:lang w:eastAsia="en-GB"/>
        </w:rPr>
      </w:pPr>
      <w:r>
        <w:t>6.1.3.5.3.1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_Toc63667753 \h </w:instrText>
      </w:r>
      <w:r>
        <w:fldChar w:fldCharType="separate"/>
      </w:r>
      <w:r>
        <w:t>27</w:t>
      </w:r>
      <w:r>
        <w:fldChar w:fldCharType="end"/>
      </w:r>
    </w:p>
    <w:p w14:paraId="4AB288C6" w14:textId="095B4F3F" w:rsidR="00DF16E0" w:rsidRDefault="00DF16E0">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_Toc63667754 \h </w:instrText>
      </w:r>
      <w:r>
        <w:fldChar w:fldCharType="separate"/>
      </w:r>
      <w:r>
        <w:t>27</w:t>
      </w:r>
      <w:r>
        <w:fldChar w:fldCharType="end"/>
      </w:r>
    </w:p>
    <w:p w14:paraId="3E35DE69" w14:textId="59FDAD5B" w:rsidR="00DF16E0" w:rsidRDefault="00DF16E0">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_Toc63667755 \h </w:instrText>
      </w:r>
      <w:r>
        <w:fldChar w:fldCharType="separate"/>
      </w:r>
      <w:r>
        <w:t>27</w:t>
      </w:r>
      <w:r>
        <w:fldChar w:fldCharType="end"/>
      </w:r>
    </w:p>
    <w:p w14:paraId="33A22AC0" w14:textId="440C86CC" w:rsidR="00DF16E0" w:rsidRDefault="00DF16E0">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_Toc63667756 \h </w:instrText>
      </w:r>
      <w:r>
        <w:fldChar w:fldCharType="separate"/>
      </w:r>
      <w:r>
        <w:t>28</w:t>
      </w:r>
      <w:r>
        <w:fldChar w:fldCharType="end"/>
      </w:r>
    </w:p>
    <w:p w14:paraId="6F4EE1F6" w14:textId="58DFC936" w:rsidR="00DF16E0" w:rsidRDefault="00DF16E0">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_Toc63667757 \h </w:instrText>
      </w:r>
      <w:r>
        <w:fldChar w:fldCharType="separate"/>
      </w:r>
      <w:r>
        <w:t>28</w:t>
      </w:r>
      <w:r>
        <w:fldChar w:fldCharType="end"/>
      </w:r>
    </w:p>
    <w:p w14:paraId="403F8EE2" w14:textId="6688666C" w:rsidR="00DF16E0" w:rsidRDefault="00DF16E0">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_Toc63667758 \h </w:instrText>
      </w:r>
      <w:r>
        <w:fldChar w:fldCharType="separate"/>
      </w:r>
      <w:r>
        <w:t>28</w:t>
      </w:r>
      <w:r>
        <w:fldChar w:fldCharType="end"/>
      </w:r>
    </w:p>
    <w:p w14:paraId="615938F5" w14:textId="768D2E32" w:rsidR="00DF16E0" w:rsidRDefault="00DF16E0">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_Toc63667759 \h </w:instrText>
      </w:r>
      <w:r>
        <w:fldChar w:fldCharType="separate"/>
      </w:r>
      <w:r>
        <w:t>28</w:t>
      </w:r>
      <w:r>
        <w:fldChar w:fldCharType="end"/>
      </w:r>
    </w:p>
    <w:p w14:paraId="36EB0C6F" w14:textId="0A992174" w:rsidR="00DF16E0" w:rsidRDefault="00DF16E0">
      <w:pPr>
        <w:pStyle w:val="TOC4"/>
        <w:rPr>
          <w:rFonts w:asciiTheme="minorHAnsi" w:eastAsiaTheme="minorEastAsia" w:hAnsiTheme="minorHAnsi" w:cstheme="minorBidi"/>
          <w:sz w:val="22"/>
          <w:szCs w:val="22"/>
          <w:lang w:eastAsia="en-GB"/>
        </w:rPr>
      </w:pPr>
      <w:r w:rsidRPr="00DF16E0">
        <w:t>6.1.6.2</w:t>
      </w:r>
      <w:r w:rsidRPr="00DF16E0">
        <w:rPr>
          <w:rFonts w:asciiTheme="minorHAnsi" w:eastAsiaTheme="minorEastAsia" w:hAnsiTheme="minorHAnsi" w:cstheme="minorBidi"/>
          <w:sz w:val="22"/>
          <w:szCs w:val="22"/>
          <w:lang w:eastAsia="en-GB"/>
        </w:rPr>
        <w:tab/>
      </w:r>
      <w:r w:rsidRPr="0022231E">
        <w:rPr>
          <w:lang w:val="en-US"/>
        </w:rPr>
        <w:t>Structured data types</w:t>
      </w:r>
      <w:r>
        <w:tab/>
      </w:r>
      <w:r>
        <w:fldChar w:fldCharType="begin" w:fldLock="1"/>
      </w:r>
      <w:r>
        <w:instrText xml:space="preserve"> PAGEREF _Toc63667760 \h </w:instrText>
      </w:r>
      <w:r>
        <w:fldChar w:fldCharType="separate"/>
      </w:r>
      <w:r>
        <w:t>29</w:t>
      </w:r>
      <w:r>
        <w:fldChar w:fldCharType="end"/>
      </w:r>
    </w:p>
    <w:p w14:paraId="7248DAB5" w14:textId="14AD7871" w:rsidR="00DF16E0" w:rsidRDefault="00DF16E0">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_Toc63667761 \h </w:instrText>
      </w:r>
      <w:r>
        <w:fldChar w:fldCharType="separate"/>
      </w:r>
      <w:r>
        <w:t>29</w:t>
      </w:r>
      <w:r>
        <w:fldChar w:fldCharType="end"/>
      </w:r>
    </w:p>
    <w:p w14:paraId="6FFB5088" w14:textId="3FFF2E36" w:rsidR="00DF16E0" w:rsidRDefault="00DF16E0">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AuthenticationInfo</w:t>
      </w:r>
      <w:r>
        <w:tab/>
      </w:r>
      <w:r>
        <w:fldChar w:fldCharType="begin" w:fldLock="1"/>
      </w:r>
      <w:r>
        <w:instrText xml:space="preserve"> PAGEREF _Toc63667762 \h </w:instrText>
      </w:r>
      <w:r>
        <w:fldChar w:fldCharType="separate"/>
      </w:r>
      <w:r>
        <w:t>29</w:t>
      </w:r>
      <w:r>
        <w:fldChar w:fldCharType="end"/>
      </w:r>
    </w:p>
    <w:p w14:paraId="174D5823" w14:textId="612E1F69" w:rsidR="00DF16E0" w:rsidRDefault="00DF16E0">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UEAuthenticationCtx</w:t>
      </w:r>
      <w:r>
        <w:tab/>
      </w:r>
      <w:r>
        <w:fldChar w:fldCharType="begin" w:fldLock="1"/>
      </w:r>
      <w:r>
        <w:instrText xml:space="preserve"> PAGEREF _Toc63667763 \h </w:instrText>
      </w:r>
      <w:r>
        <w:fldChar w:fldCharType="separate"/>
      </w:r>
      <w:r>
        <w:t>29</w:t>
      </w:r>
      <w:r>
        <w:fldChar w:fldCharType="end"/>
      </w:r>
    </w:p>
    <w:p w14:paraId="0D3AEB65" w14:textId="11A66B0E" w:rsidR="00DF16E0" w:rsidRDefault="00DF16E0">
      <w:pPr>
        <w:pStyle w:val="TOC5"/>
        <w:rPr>
          <w:rFonts w:asciiTheme="minorHAnsi" w:eastAsiaTheme="minorEastAsia" w:hAnsiTheme="minorHAnsi" w:cstheme="minorBidi"/>
          <w:sz w:val="22"/>
          <w:szCs w:val="22"/>
          <w:lang w:eastAsia="en-GB"/>
        </w:rPr>
      </w:pPr>
      <w:r w:rsidRPr="00DF16E0">
        <w:t>6.1.6.2.4</w:t>
      </w:r>
      <w:r w:rsidRPr="00DF16E0">
        <w:rPr>
          <w:rFonts w:asciiTheme="minorHAnsi" w:eastAsiaTheme="minorEastAsia" w:hAnsiTheme="minorHAnsi" w:cstheme="minorBidi"/>
          <w:sz w:val="22"/>
          <w:szCs w:val="22"/>
          <w:lang w:eastAsia="en-GB"/>
        </w:rPr>
        <w:tab/>
      </w:r>
      <w:r w:rsidRPr="0022231E">
        <w:rPr>
          <w:lang w:val="en-US"/>
        </w:rPr>
        <w:t>Type: 5gAuthData</w:t>
      </w:r>
      <w:r>
        <w:tab/>
      </w:r>
      <w:r>
        <w:fldChar w:fldCharType="begin" w:fldLock="1"/>
      </w:r>
      <w:r>
        <w:instrText xml:space="preserve"> PAGEREF _Toc63667764 \h </w:instrText>
      </w:r>
      <w:r>
        <w:fldChar w:fldCharType="separate"/>
      </w:r>
      <w:r>
        <w:t>29</w:t>
      </w:r>
      <w:r>
        <w:fldChar w:fldCharType="end"/>
      </w:r>
    </w:p>
    <w:p w14:paraId="28652968" w14:textId="5BD7F176" w:rsidR="00DF16E0" w:rsidRDefault="00DF16E0">
      <w:pPr>
        <w:pStyle w:val="TOC5"/>
        <w:rPr>
          <w:rFonts w:asciiTheme="minorHAnsi" w:eastAsiaTheme="minorEastAsia" w:hAnsiTheme="minorHAnsi" w:cstheme="minorBidi"/>
          <w:sz w:val="22"/>
          <w:szCs w:val="22"/>
          <w:lang w:eastAsia="en-GB"/>
        </w:rPr>
      </w:pPr>
      <w:r w:rsidRPr="00DF16E0">
        <w:t>6.1.6.2.5</w:t>
      </w:r>
      <w:r w:rsidRPr="00DF16E0">
        <w:rPr>
          <w:rFonts w:asciiTheme="minorHAnsi" w:eastAsiaTheme="minorEastAsia" w:hAnsiTheme="minorHAnsi" w:cstheme="minorBidi"/>
          <w:sz w:val="22"/>
          <w:szCs w:val="22"/>
          <w:lang w:eastAsia="en-GB"/>
        </w:rPr>
        <w:tab/>
      </w:r>
      <w:r w:rsidRPr="0022231E">
        <w:rPr>
          <w:lang w:val="en-US"/>
        </w:rPr>
        <w:t>Type: Av5gAka</w:t>
      </w:r>
      <w:r>
        <w:tab/>
      </w:r>
      <w:r>
        <w:fldChar w:fldCharType="begin" w:fldLock="1"/>
      </w:r>
      <w:r>
        <w:instrText xml:space="preserve"> PAGEREF _Toc63667765 \h </w:instrText>
      </w:r>
      <w:r>
        <w:fldChar w:fldCharType="separate"/>
      </w:r>
      <w:r>
        <w:t>30</w:t>
      </w:r>
      <w:r>
        <w:fldChar w:fldCharType="end"/>
      </w:r>
    </w:p>
    <w:p w14:paraId="4BF23899" w14:textId="4E6C6E84" w:rsidR="00DF16E0" w:rsidRDefault="00DF16E0">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ConfirmationData</w:t>
      </w:r>
      <w:r>
        <w:tab/>
      </w:r>
      <w:r>
        <w:fldChar w:fldCharType="begin" w:fldLock="1"/>
      </w:r>
      <w:r>
        <w:instrText xml:space="preserve"> PAGEREF _Toc63667766 \h </w:instrText>
      </w:r>
      <w:r>
        <w:fldChar w:fldCharType="separate"/>
      </w:r>
      <w:r>
        <w:t>30</w:t>
      </w:r>
      <w:r>
        <w:fldChar w:fldCharType="end"/>
      </w:r>
    </w:p>
    <w:p w14:paraId="267219CE" w14:textId="705A50E1" w:rsidR="00DF16E0" w:rsidRDefault="00DF16E0">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EapSession</w:t>
      </w:r>
      <w:r>
        <w:tab/>
      </w:r>
      <w:r>
        <w:fldChar w:fldCharType="begin" w:fldLock="1"/>
      </w:r>
      <w:r>
        <w:instrText xml:space="preserve"> PAGEREF _Toc63667767 \h </w:instrText>
      </w:r>
      <w:r>
        <w:fldChar w:fldCharType="separate"/>
      </w:r>
      <w:r>
        <w:t>30</w:t>
      </w:r>
      <w:r>
        <w:fldChar w:fldCharType="end"/>
      </w:r>
    </w:p>
    <w:p w14:paraId="0254AD9C" w14:textId="06FB71F6" w:rsidR="00DF16E0" w:rsidRDefault="00DF16E0">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ConfirmationDataResponse</w:t>
      </w:r>
      <w:r>
        <w:tab/>
      </w:r>
      <w:r>
        <w:fldChar w:fldCharType="begin" w:fldLock="1"/>
      </w:r>
      <w:r>
        <w:instrText xml:space="preserve"> PAGEREF _Toc63667768 \h </w:instrText>
      </w:r>
      <w:r>
        <w:fldChar w:fldCharType="separate"/>
      </w:r>
      <w:r>
        <w:t>30</w:t>
      </w:r>
      <w:r>
        <w:fldChar w:fldCharType="end"/>
      </w:r>
    </w:p>
    <w:p w14:paraId="0594EEE0" w14:textId="743BCE5E" w:rsidR="00DF16E0" w:rsidRDefault="00DF16E0">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 xml:space="preserve">Type: </w:t>
      </w:r>
      <w:r>
        <w:rPr>
          <w:lang w:eastAsia="zh-CN"/>
        </w:rPr>
        <w:t>Rg</w:t>
      </w:r>
      <w:r>
        <w:t>AuthenticationInfo</w:t>
      </w:r>
      <w:r>
        <w:tab/>
      </w:r>
      <w:r>
        <w:fldChar w:fldCharType="begin" w:fldLock="1"/>
      </w:r>
      <w:r>
        <w:instrText xml:space="preserve"> PAGEREF _Toc63667769 \h </w:instrText>
      </w:r>
      <w:r>
        <w:fldChar w:fldCharType="separate"/>
      </w:r>
      <w:r>
        <w:t>31</w:t>
      </w:r>
      <w:r>
        <w:fldChar w:fldCharType="end"/>
      </w:r>
    </w:p>
    <w:p w14:paraId="3D9CB981" w14:textId="0496A1A2" w:rsidR="00DF16E0" w:rsidRDefault="00DF16E0">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RgAuthCtx</w:t>
      </w:r>
      <w:r>
        <w:tab/>
      </w:r>
      <w:r>
        <w:fldChar w:fldCharType="begin" w:fldLock="1"/>
      </w:r>
      <w:r>
        <w:instrText xml:space="preserve"> PAGEREF _Toc63667770 \h </w:instrText>
      </w:r>
      <w:r>
        <w:fldChar w:fldCharType="separate"/>
      </w:r>
      <w:r>
        <w:t>31</w:t>
      </w:r>
      <w:r>
        <w:fldChar w:fldCharType="end"/>
      </w:r>
    </w:p>
    <w:p w14:paraId="40856830" w14:textId="41398E9C" w:rsidR="00DF16E0" w:rsidRDefault="00DF16E0">
      <w:pPr>
        <w:pStyle w:val="TOC4"/>
        <w:rPr>
          <w:rFonts w:asciiTheme="minorHAnsi" w:eastAsiaTheme="minorEastAsia" w:hAnsiTheme="minorHAnsi" w:cstheme="minorBidi"/>
          <w:sz w:val="22"/>
          <w:szCs w:val="22"/>
          <w:lang w:eastAsia="en-GB"/>
        </w:rPr>
      </w:pPr>
      <w:r w:rsidRPr="00DF16E0">
        <w:t>6.1.6.3</w:t>
      </w:r>
      <w:r w:rsidRPr="00DF16E0">
        <w:rPr>
          <w:rFonts w:asciiTheme="minorHAnsi" w:eastAsiaTheme="minorEastAsia" w:hAnsiTheme="minorHAnsi" w:cstheme="minorBidi"/>
          <w:sz w:val="22"/>
          <w:szCs w:val="22"/>
          <w:lang w:eastAsia="en-GB"/>
        </w:rPr>
        <w:tab/>
      </w:r>
      <w:r w:rsidRPr="0022231E">
        <w:rPr>
          <w:lang w:val="en-US"/>
        </w:rPr>
        <w:t>Simple data types and enumerations</w:t>
      </w:r>
      <w:r>
        <w:tab/>
      </w:r>
      <w:r>
        <w:fldChar w:fldCharType="begin" w:fldLock="1"/>
      </w:r>
      <w:r>
        <w:instrText xml:space="preserve"> PAGEREF _Toc63667771 \h </w:instrText>
      </w:r>
      <w:r>
        <w:fldChar w:fldCharType="separate"/>
      </w:r>
      <w:r>
        <w:t>31</w:t>
      </w:r>
      <w:r>
        <w:fldChar w:fldCharType="end"/>
      </w:r>
    </w:p>
    <w:p w14:paraId="58FADE4A" w14:textId="44685D98" w:rsidR="00DF16E0" w:rsidRDefault="00DF16E0">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_Toc63667772 \h </w:instrText>
      </w:r>
      <w:r>
        <w:fldChar w:fldCharType="separate"/>
      </w:r>
      <w:r>
        <w:t>31</w:t>
      </w:r>
      <w:r>
        <w:fldChar w:fldCharType="end"/>
      </w:r>
    </w:p>
    <w:p w14:paraId="2B2EA975" w14:textId="06CEEF10" w:rsidR="00DF16E0" w:rsidRDefault="00DF16E0">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_Toc63667773 \h </w:instrText>
      </w:r>
      <w:r>
        <w:fldChar w:fldCharType="separate"/>
      </w:r>
      <w:r>
        <w:t>31</w:t>
      </w:r>
      <w:r>
        <w:fldChar w:fldCharType="end"/>
      </w:r>
    </w:p>
    <w:p w14:paraId="3827A88C" w14:textId="134125D7" w:rsidR="00DF16E0" w:rsidRDefault="00DF16E0">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AuthType</w:t>
      </w:r>
      <w:r>
        <w:tab/>
      </w:r>
      <w:r>
        <w:fldChar w:fldCharType="begin" w:fldLock="1"/>
      </w:r>
      <w:r>
        <w:instrText xml:space="preserve"> PAGEREF _Toc63667774 \h </w:instrText>
      </w:r>
      <w:r>
        <w:fldChar w:fldCharType="separate"/>
      </w:r>
      <w:r>
        <w:t>32</w:t>
      </w:r>
      <w:r>
        <w:fldChar w:fldCharType="end"/>
      </w:r>
    </w:p>
    <w:p w14:paraId="6479E1CB" w14:textId="3D60561E" w:rsidR="00DF16E0" w:rsidRDefault="00DF16E0">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AuthResult</w:t>
      </w:r>
      <w:r>
        <w:tab/>
      </w:r>
      <w:r>
        <w:fldChar w:fldCharType="begin" w:fldLock="1"/>
      </w:r>
      <w:r>
        <w:instrText xml:space="preserve"> PAGEREF _Toc63667775 \h </w:instrText>
      </w:r>
      <w:r>
        <w:fldChar w:fldCharType="separate"/>
      </w:r>
      <w:r>
        <w:t>32</w:t>
      </w:r>
      <w:r>
        <w:fldChar w:fldCharType="end"/>
      </w:r>
    </w:p>
    <w:p w14:paraId="32D807E8" w14:textId="0DE1695B" w:rsidR="00DF16E0" w:rsidRDefault="00DF16E0">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Relation Types</w:t>
      </w:r>
      <w:r>
        <w:tab/>
      </w:r>
      <w:r>
        <w:fldChar w:fldCharType="begin" w:fldLock="1"/>
      </w:r>
      <w:r>
        <w:instrText xml:space="preserve"> PAGEREF _Toc63667776 \h </w:instrText>
      </w:r>
      <w:r>
        <w:fldChar w:fldCharType="separate"/>
      </w:r>
      <w:r>
        <w:t>32</w:t>
      </w:r>
      <w:r>
        <w:fldChar w:fldCharType="end"/>
      </w:r>
    </w:p>
    <w:p w14:paraId="24B41CFC" w14:textId="1D5932C2" w:rsidR="00DF16E0" w:rsidRDefault="00DF16E0">
      <w:pPr>
        <w:pStyle w:val="TOC6"/>
        <w:rPr>
          <w:rFonts w:asciiTheme="minorHAnsi" w:eastAsiaTheme="minorEastAsia" w:hAnsiTheme="minorHAnsi" w:cstheme="minorBidi"/>
          <w:sz w:val="22"/>
          <w:szCs w:val="22"/>
          <w:lang w:eastAsia="en-GB"/>
        </w:rPr>
      </w:pPr>
      <w:r>
        <w:t>6.1.6.3.5.1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_Toc63667777 \h </w:instrText>
      </w:r>
      <w:r>
        <w:fldChar w:fldCharType="separate"/>
      </w:r>
      <w:r>
        <w:t>32</w:t>
      </w:r>
      <w:r>
        <w:fldChar w:fldCharType="end"/>
      </w:r>
    </w:p>
    <w:p w14:paraId="2CC8B0E3" w14:textId="288185FA" w:rsidR="00DF16E0" w:rsidRDefault="00DF16E0">
      <w:pPr>
        <w:pStyle w:val="TOC6"/>
        <w:rPr>
          <w:rFonts w:asciiTheme="minorHAnsi" w:eastAsiaTheme="minorEastAsia" w:hAnsiTheme="minorHAnsi" w:cstheme="minorBidi"/>
          <w:sz w:val="22"/>
          <w:szCs w:val="22"/>
          <w:lang w:eastAsia="en-GB"/>
        </w:rPr>
      </w:pPr>
      <w:r>
        <w:t>6.1.6.3.5.2</w:t>
      </w:r>
      <w:r>
        <w:rPr>
          <w:rFonts w:asciiTheme="minorHAnsi" w:eastAsiaTheme="minorEastAsia" w:hAnsiTheme="minorHAnsi" w:cstheme="minorBidi"/>
          <w:sz w:val="22"/>
          <w:szCs w:val="22"/>
          <w:lang w:eastAsia="en-GB"/>
        </w:rPr>
        <w:tab/>
      </w:r>
      <w:r>
        <w:t>The "5g-aka" Link relation</w:t>
      </w:r>
      <w:r>
        <w:tab/>
      </w:r>
      <w:r>
        <w:fldChar w:fldCharType="begin" w:fldLock="1"/>
      </w:r>
      <w:r>
        <w:instrText xml:space="preserve"> PAGEREF _Toc63667778 \h </w:instrText>
      </w:r>
      <w:r>
        <w:fldChar w:fldCharType="separate"/>
      </w:r>
      <w:r>
        <w:t>32</w:t>
      </w:r>
      <w:r>
        <w:fldChar w:fldCharType="end"/>
      </w:r>
    </w:p>
    <w:p w14:paraId="2A36B6EE" w14:textId="70F7B781" w:rsidR="00DF16E0" w:rsidRDefault="00DF16E0">
      <w:pPr>
        <w:pStyle w:val="TOC6"/>
        <w:rPr>
          <w:rFonts w:asciiTheme="minorHAnsi" w:eastAsiaTheme="minorEastAsia" w:hAnsiTheme="minorHAnsi" w:cstheme="minorBidi"/>
          <w:sz w:val="22"/>
          <w:szCs w:val="22"/>
          <w:lang w:eastAsia="en-GB"/>
        </w:rPr>
      </w:pPr>
      <w:r>
        <w:t>6.1.6.3.5.3</w:t>
      </w:r>
      <w:r>
        <w:rPr>
          <w:rFonts w:asciiTheme="minorHAnsi" w:eastAsiaTheme="minorEastAsia" w:hAnsiTheme="minorHAnsi" w:cstheme="minorBidi"/>
          <w:sz w:val="22"/>
          <w:szCs w:val="22"/>
          <w:lang w:eastAsia="en-GB"/>
        </w:rPr>
        <w:tab/>
      </w:r>
      <w:r>
        <w:t>The "eap-session" Link relation</w:t>
      </w:r>
      <w:r>
        <w:tab/>
      </w:r>
      <w:r>
        <w:fldChar w:fldCharType="begin" w:fldLock="1"/>
      </w:r>
      <w:r>
        <w:instrText xml:space="preserve"> PAGEREF _Toc63667779 \h </w:instrText>
      </w:r>
      <w:r>
        <w:fldChar w:fldCharType="separate"/>
      </w:r>
      <w:r>
        <w:t>32</w:t>
      </w:r>
      <w:r>
        <w:fldChar w:fldCharType="end"/>
      </w:r>
    </w:p>
    <w:p w14:paraId="1014805C" w14:textId="6126E9CC" w:rsidR="00DF16E0" w:rsidRDefault="00DF16E0">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_Toc63667780 \h </w:instrText>
      </w:r>
      <w:r>
        <w:fldChar w:fldCharType="separate"/>
      </w:r>
      <w:r>
        <w:t>32</w:t>
      </w:r>
      <w:r>
        <w:fldChar w:fldCharType="end"/>
      </w:r>
    </w:p>
    <w:p w14:paraId="7D8D103A" w14:textId="246A633C" w:rsidR="00DF16E0" w:rsidRDefault="00DF16E0">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_Toc63667781 \h </w:instrText>
      </w:r>
      <w:r>
        <w:fldChar w:fldCharType="separate"/>
      </w:r>
      <w:r>
        <w:t>32</w:t>
      </w:r>
      <w:r>
        <w:fldChar w:fldCharType="end"/>
      </w:r>
    </w:p>
    <w:p w14:paraId="27B473DD" w14:textId="5C45DF9B" w:rsidR="00DF16E0" w:rsidRDefault="00DF16E0">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_Toc63667782 \h </w:instrText>
      </w:r>
      <w:r>
        <w:fldChar w:fldCharType="separate"/>
      </w:r>
      <w:r>
        <w:t>32</w:t>
      </w:r>
      <w:r>
        <w:fldChar w:fldCharType="end"/>
      </w:r>
    </w:p>
    <w:p w14:paraId="50CDA340" w14:textId="61EE7F80" w:rsidR="00DF16E0" w:rsidRDefault="00DF16E0">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_Toc63667783 \h </w:instrText>
      </w:r>
      <w:r>
        <w:fldChar w:fldCharType="separate"/>
      </w:r>
      <w:r>
        <w:t>32</w:t>
      </w:r>
      <w:r>
        <w:fldChar w:fldCharType="end"/>
      </w:r>
    </w:p>
    <w:p w14:paraId="7BFCB067" w14:textId="6E74B90B" w:rsidR="00DF16E0" w:rsidRDefault="00DF16E0">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_Toc63667784 \h </w:instrText>
      </w:r>
      <w:r>
        <w:fldChar w:fldCharType="separate"/>
      </w:r>
      <w:r>
        <w:t>32</w:t>
      </w:r>
      <w:r>
        <w:fldChar w:fldCharType="end"/>
      </w:r>
    </w:p>
    <w:p w14:paraId="28085DAD" w14:textId="7919DB08" w:rsidR="00DF16E0" w:rsidRDefault="00DF16E0">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_Toc63667785 \h </w:instrText>
      </w:r>
      <w:r>
        <w:fldChar w:fldCharType="separate"/>
      </w:r>
      <w:r>
        <w:t>33</w:t>
      </w:r>
      <w:r>
        <w:fldChar w:fldCharType="end"/>
      </w:r>
    </w:p>
    <w:p w14:paraId="63FE6BDE" w14:textId="2C3FC904" w:rsidR="00DF16E0" w:rsidRDefault="00DF16E0">
      <w:pPr>
        <w:pStyle w:val="TOC3"/>
        <w:rPr>
          <w:rFonts w:asciiTheme="minorHAnsi" w:eastAsiaTheme="minorEastAsia" w:hAnsiTheme="minorHAnsi" w:cstheme="minorBidi"/>
          <w:sz w:val="22"/>
          <w:szCs w:val="22"/>
          <w:lang w:eastAsia="en-GB"/>
        </w:rPr>
      </w:pPr>
      <w:r w:rsidRPr="00DF16E0">
        <w:t>6.1.8</w:t>
      </w:r>
      <w:r w:rsidRPr="00DF16E0">
        <w:rPr>
          <w:rFonts w:asciiTheme="minorHAnsi" w:eastAsiaTheme="minorEastAsia" w:hAnsiTheme="minorHAnsi" w:cstheme="minorBidi"/>
          <w:sz w:val="22"/>
          <w:szCs w:val="22"/>
          <w:lang w:eastAsia="en-GB"/>
        </w:rPr>
        <w:tab/>
      </w:r>
      <w:r w:rsidRPr="0022231E">
        <w:rPr>
          <w:lang w:val="en-US"/>
        </w:rPr>
        <w:t>Security</w:t>
      </w:r>
      <w:r>
        <w:tab/>
      </w:r>
      <w:r>
        <w:fldChar w:fldCharType="begin" w:fldLock="1"/>
      </w:r>
      <w:r>
        <w:instrText xml:space="preserve"> PAGEREF _Toc63667786 \h </w:instrText>
      </w:r>
      <w:r>
        <w:fldChar w:fldCharType="separate"/>
      </w:r>
      <w:r>
        <w:t>33</w:t>
      </w:r>
      <w:r>
        <w:fldChar w:fldCharType="end"/>
      </w:r>
    </w:p>
    <w:p w14:paraId="327D226E" w14:textId="5F65F2A3" w:rsidR="00DF16E0" w:rsidRDefault="00DF16E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Nausf_SoRProtection Service API</w:t>
      </w:r>
      <w:r>
        <w:tab/>
      </w:r>
      <w:r>
        <w:fldChar w:fldCharType="begin" w:fldLock="1"/>
      </w:r>
      <w:r>
        <w:instrText xml:space="preserve"> PAGEREF _Toc63667787 \h </w:instrText>
      </w:r>
      <w:r>
        <w:fldChar w:fldCharType="separate"/>
      </w:r>
      <w:r>
        <w:t>34</w:t>
      </w:r>
      <w:r>
        <w:fldChar w:fldCharType="end"/>
      </w:r>
    </w:p>
    <w:p w14:paraId="059E9654" w14:textId="73014D45" w:rsidR="00DF16E0" w:rsidRDefault="00DF16E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_Toc63667788 \h </w:instrText>
      </w:r>
      <w:r>
        <w:fldChar w:fldCharType="separate"/>
      </w:r>
      <w:r>
        <w:t>34</w:t>
      </w:r>
      <w:r>
        <w:fldChar w:fldCharType="end"/>
      </w:r>
    </w:p>
    <w:p w14:paraId="2FF9C91E" w14:textId="5F61A6C3" w:rsidR="00DF16E0" w:rsidRDefault="00DF16E0">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_Toc63667789 \h </w:instrText>
      </w:r>
      <w:r>
        <w:fldChar w:fldCharType="separate"/>
      </w:r>
      <w:r>
        <w:t>34</w:t>
      </w:r>
      <w:r>
        <w:fldChar w:fldCharType="end"/>
      </w:r>
    </w:p>
    <w:p w14:paraId="1CA54B02" w14:textId="520B5D6A" w:rsidR="00DF16E0" w:rsidRDefault="00DF16E0">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_Toc63667790 \h </w:instrText>
      </w:r>
      <w:r>
        <w:fldChar w:fldCharType="separate"/>
      </w:r>
      <w:r>
        <w:t>34</w:t>
      </w:r>
      <w:r>
        <w:fldChar w:fldCharType="end"/>
      </w:r>
    </w:p>
    <w:p w14:paraId="0C3B4DAB" w14:textId="35A7F13E" w:rsidR="00DF16E0" w:rsidRDefault="00DF16E0">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_Toc63667791 \h </w:instrText>
      </w:r>
      <w:r>
        <w:fldChar w:fldCharType="separate"/>
      </w:r>
      <w:r>
        <w:t>34</w:t>
      </w:r>
      <w:r>
        <w:fldChar w:fldCharType="end"/>
      </w:r>
    </w:p>
    <w:p w14:paraId="5A1F469A" w14:textId="59328142" w:rsidR="00DF16E0" w:rsidRDefault="00DF16E0">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_Toc63667792 \h </w:instrText>
      </w:r>
      <w:r>
        <w:fldChar w:fldCharType="separate"/>
      </w:r>
      <w:r>
        <w:t>34</w:t>
      </w:r>
      <w:r>
        <w:fldChar w:fldCharType="end"/>
      </w:r>
    </w:p>
    <w:p w14:paraId="7CE46599" w14:textId="514FD1CF" w:rsidR="00DF16E0" w:rsidRDefault="00DF16E0">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_Toc63667793 \h </w:instrText>
      </w:r>
      <w:r>
        <w:fldChar w:fldCharType="separate"/>
      </w:r>
      <w:r>
        <w:t>34</w:t>
      </w:r>
      <w:r>
        <w:fldChar w:fldCharType="end"/>
      </w:r>
    </w:p>
    <w:p w14:paraId="611A8EBF" w14:textId="65F8D029" w:rsidR="00DF16E0" w:rsidRDefault="00DF16E0">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_Toc63667794 \h </w:instrText>
      </w:r>
      <w:r>
        <w:fldChar w:fldCharType="separate"/>
      </w:r>
      <w:r>
        <w:t>34</w:t>
      </w:r>
      <w:r>
        <w:fldChar w:fldCharType="end"/>
      </w:r>
    </w:p>
    <w:p w14:paraId="52E33271" w14:textId="1A072814" w:rsidR="00DF16E0" w:rsidRDefault="00DF16E0">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_Toc63667795 \h </w:instrText>
      </w:r>
      <w:r>
        <w:fldChar w:fldCharType="separate"/>
      </w:r>
      <w:r>
        <w:t>34</w:t>
      </w:r>
      <w:r>
        <w:fldChar w:fldCharType="end"/>
      </w:r>
    </w:p>
    <w:p w14:paraId="7112F8F5" w14:textId="1C1D30E6" w:rsidR="00DF16E0" w:rsidRDefault="00DF16E0">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_Toc63667796 \h </w:instrText>
      </w:r>
      <w:r>
        <w:fldChar w:fldCharType="separate"/>
      </w:r>
      <w:r>
        <w:t>34</w:t>
      </w:r>
      <w:r>
        <w:fldChar w:fldCharType="end"/>
      </w:r>
    </w:p>
    <w:p w14:paraId="7FE5BC05" w14:textId="761C1355" w:rsidR="00DF16E0" w:rsidRDefault="00DF16E0">
      <w:pPr>
        <w:pStyle w:val="TOC4"/>
        <w:rPr>
          <w:rFonts w:asciiTheme="minorHAnsi" w:eastAsiaTheme="minorEastAsia" w:hAnsiTheme="minorHAnsi" w:cstheme="minorBidi"/>
          <w:sz w:val="22"/>
          <w:szCs w:val="22"/>
          <w:lang w:eastAsia="en-GB"/>
        </w:rPr>
      </w:pPr>
      <w:r>
        <w:lastRenderedPageBreak/>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_Toc63667797 \h </w:instrText>
      </w:r>
      <w:r>
        <w:fldChar w:fldCharType="separate"/>
      </w:r>
      <w:r>
        <w:t>34</w:t>
      </w:r>
      <w:r>
        <w:fldChar w:fldCharType="end"/>
      </w:r>
    </w:p>
    <w:p w14:paraId="2B6B171C" w14:textId="0B9A8F0C" w:rsidR="00DF16E0" w:rsidRDefault="00DF16E0">
      <w:pPr>
        <w:pStyle w:val="TOC4"/>
        <w:rPr>
          <w:rFonts w:asciiTheme="minorHAnsi" w:eastAsiaTheme="minorEastAsia" w:hAnsiTheme="minorHAnsi" w:cstheme="minorBidi"/>
          <w:sz w:val="22"/>
          <w:szCs w:val="22"/>
          <w:lang w:eastAsia="en-GB"/>
        </w:rPr>
      </w:pPr>
      <w:r w:rsidRPr="00DF16E0">
        <w:t>6.2.3.2</w:t>
      </w:r>
      <w:r w:rsidRPr="00DF16E0">
        <w:rPr>
          <w:rFonts w:asciiTheme="minorHAnsi" w:eastAsiaTheme="minorEastAsia" w:hAnsiTheme="minorHAnsi" w:cstheme="minorBidi"/>
          <w:sz w:val="22"/>
          <w:szCs w:val="22"/>
          <w:lang w:eastAsia="en-GB"/>
        </w:rPr>
        <w:tab/>
      </w:r>
      <w:r w:rsidRPr="0022231E">
        <w:rPr>
          <w:lang w:val="en-US"/>
        </w:rPr>
        <w:t>Resource: ue-sor (Custom operation)</w:t>
      </w:r>
      <w:r>
        <w:tab/>
      </w:r>
      <w:r>
        <w:fldChar w:fldCharType="begin" w:fldLock="1"/>
      </w:r>
      <w:r>
        <w:instrText xml:space="preserve"> PAGEREF _Toc63667798 \h </w:instrText>
      </w:r>
      <w:r>
        <w:fldChar w:fldCharType="separate"/>
      </w:r>
      <w:r>
        <w:t>35</w:t>
      </w:r>
      <w:r>
        <w:fldChar w:fldCharType="end"/>
      </w:r>
    </w:p>
    <w:p w14:paraId="46625A6C" w14:textId="008C9FF0" w:rsidR="00DF16E0" w:rsidRDefault="00DF16E0">
      <w:pPr>
        <w:pStyle w:val="TOC5"/>
        <w:rPr>
          <w:rFonts w:asciiTheme="minorHAnsi" w:eastAsiaTheme="minorEastAsia" w:hAnsiTheme="minorHAnsi" w:cstheme="minorBidi"/>
          <w:sz w:val="22"/>
          <w:szCs w:val="22"/>
          <w:lang w:eastAsia="en-GB"/>
        </w:rPr>
      </w:pPr>
      <w:r w:rsidRPr="00DF16E0">
        <w:t>6.2.3.2.1</w:t>
      </w:r>
      <w:r w:rsidRPr="00DF16E0">
        <w:rPr>
          <w:rFonts w:asciiTheme="minorHAnsi" w:eastAsiaTheme="minorEastAsia" w:hAnsiTheme="minorHAnsi" w:cstheme="minorBidi"/>
          <w:sz w:val="22"/>
          <w:szCs w:val="22"/>
          <w:lang w:eastAsia="en-GB"/>
        </w:rPr>
        <w:tab/>
      </w:r>
      <w:r w:rsidRPr="0022231E">
        <w:rPr>
          <w:lang w:val="en-US"/>
        </w:rPr>
        <w:t>Description</w:t>
      </w:r>
      <w:r>
        <w:tab/>
      </w:r>
      <w:r>
        <w:fldChar w:fldCharType="begin" w:fldLock="1"/>
      </w:r>
      <w:r>
        <w:instrText xml:space="preserve"> PAGEREF _Toc63667799 \h </w:instrText>
      </w:r>
      <w:r>
        <w:fldChar w:fldCharType="separate"/>
      </w:r>
      <w:r>
        <w:t>35</w:t>
      </w:r>
      <w:r>
        <w:fldChar w:fldCharType="end"/>
      </w:r>
    </w:p>
    <w:p w14:paraId="4633C57D" w14:textId="7D4E4423" w:rsidR="00DF16E0" w:rsidRDefault="00DF16E0">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_Toc63667800 \h </w:instrText>
      </w:r>
      <w:r>
        <w:fldChar w:fldCharType="separate"/>
      </w:r>
      <w:r>
        <w:t>35</w:t>
      </w:r>
      <w:r>
        <w:fldChar w:fldCharType="end"/>
      </w:r>
    </w:p>
    <w:p w14:paraId="4B2C2799" w14:textId="6500B8E1" w:rsidR="00DF16E0" w:rsidRDefault="00DF16E0">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_Toc63667801 \h </w:instrText>
      </w:r>
      <w:r>
        <w:fldChar w:fldCharType="separate"/>
      </w:r>
      <w:r>
        <w:t>35</w:t>
      </w:r>
      <w:r>
        <w:fldChar w:fldCharType="end"/>
      </w:r>
    </w:p>
    <w:p w14:paraId="77F7F497" w14:textId="271DFE2E" w:rsidR="00DF16E0" w:rsidRDefault="00DF16E0">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_Toc63667802 \h </w:instrText>
      </w:r>
      <w:r>
        <w:fldChar w:fldCharType="separate"/>
      </w:r>
      <w:r>
        <w:t>36</w:t>
      </w:r>
      <w:r>
        <w:fldChar w:fldCharType="end"/>
      </w:r>
    </w:p>
    <w:p w14:paraId="7E6F4727" w14:textId="443EF3FE" w:rsidR="00DF16E0" w:rsidRDefault="00DF16E0">
      <w:pPr>
        <w:pStyle w:val="TOC6"/>
        <w:rPr>
          <w:rFonts w:asciiTheme="minorHAnsi" w:eastAsiaTheme="minorEastAsia" w:hAnsiTheme="minorHAnsi" w:cstheme="minorBidi"/>
          <w:sz w:val="22"/>
          <w:szCs w:val="22"/>
          <w:lang w:eastAsia="en-GB"/>
        </w:rPr>
      </w:pPr>
      <w:r>
        <w:t>6.2.3.2.4.1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_Toc63667803 \h </w:instrText>
      </w:r>
      <w:r>
        <w:fldChar w:fldCharType="separate"/>
      </w:r>
      <w:r>
        <w:t>36</w:t>
      </w:r>
      <w:r>
        <w:fldChar w:fldCharType="end"/>
      </w:r>
    </w:p>
    <w:p w14:paraId="0E099E94" w14:textId="524269B5" w:rsidR="00DF16E0" w:rsidRDefault="00DF16E0">
      <w:pPr>
        <w:pStyle w:val="TOC6"/>
        <w:rPr>
          <w:rFonts w:asciiTheme="minorHAnsi" w:eastAsiaTheme="minorEastAsia" w:hAnsiTheme="minorHAnsi" w:cstheme="minorBidi"/>
          <w:sz w:val="22"/>
          <w:szCs w:val="22"/>
          <w:lang w:eastAsia="en-GB"/>
        </w:rPr>
      </w:pPr>
      <w:r>
        <w:t>6.2.3.2.4.2</w:t>
      </w:r>
      <w:r>
        <w:rPr>
          <w:rFonts w:asciiTheme="minorHAnsi" w:eastAsiaTheme="minorEastAsia" w:hAnsiTheme="minorHAnsi" w:cstheme="minorBidi"/>
          <w:sz w:val="22"/>
          <w:szCs w:val="22"/>
          <w:lang w:eastAsia="en-GB"/>
        </w:rPr>
        <w:tab/>
      </w:r>
      <w:r>
        <w:t>Operation: generate-sor-data</w:t>
      </w:r>
      <w:r>
        <w:tab/>
      </w:r>
      <w:r>
        <w:fldChar w:fldCharType="begin" w:fldLock="1"/>
      </w:r>
      <w:r>
        <w:instrText xml:space="preserve"> PAGEREF _Toc63667804 \h </w:instrText>
      </w:r>
      <w:r>
        <w:fldChar w:fldCharType="separate"/>
      </w:r>
      <w:r>
        <w:t>36</w:t>
      </w:r>
      <w:r>
        <w:fldChar w:fldCharType="end"/>
      </w:r>
    </w:p>
    <w:p w14:paraId="22154D8A" w14:textId="2919217C" w:rsidR="00DF16E0" w:rsidRDefault="00DF16E0">
      <w:pPr>
        <w:pStyle w:val="TOC7"/>
        <w:rPr>
          <w:rFonts w:asciiTheme="minorHAnsi" w:eastAsiaTheme="minorEastAsia" w:hAnsiTheme="minorHAnsi" w:cstheme="minorBidi"/>
          <w:sz w:val="22"/>
          <w:szCs w:val="22"/>
          <w:lang w:eastAsia="en-GB"/>
        </w:rPr>
      </w:pPr>
      <w:r>
        <w:t>6.2.3.2.4.2.1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_Toc63667805 \h </w:instrText>
      </w:r>
      <w:r>
        <w:fldChar w:fldCharType="separate"/>
      </w:r>
      <w:r>
        <w:t>36</w:t>
      </w:r>
      <w:r>
        <w:fldChar w:fldCharType="end"/>
      </w:r>
    </w:p>
    <w:p w14:paraId="264C5C55" w14:textId="36C27063" w:rsidR="00DF16E0" w:rsidRDefault="00DF16E0">
      <w:pPr>
        <w:pStyle w:val="TOC7"/>
        <w:rPr>
          <w:rFonts w:asciiTheme="minorHAnsi" w:eastAsiaTheme="minorEastAsia" w:hAnsiTheme="minorHAnsi" w:cstheme="minorBidi"/>
          <w:sz w:val="22"/>
          <w:szCs w:val="22"/>
          <w:lang w:eastAsia="en-GB"/>
        </w:rPr>
      </w:pPr>
      <w:r>
        <w:t>6.2.3.2.4.2.2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_Toc63667806 \h </w:instrText>
      </w:r>
      <w:r>
        <w:fldChar w:fldCharType="separate"/>
      </w:r>
      <w:r>
        <w:t>36</w:t>
      </w:r>
      <w:r>
        <w:fldChar w:fldCharType="end"/>
      </w:r>
    </w:p>
    <w:p w14:paraId="5A7F015E" w14:textId="2776B2F7" w:rsidR="00DF16E0" w:rsidRDefault="00DF16E0">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_Toc63667807 \h </w:instrText>
      </w:r>
      <w:r>
        <w:fldChar w:fldCharType="separate"/>
      </w:r>
      <w:r>
        <w:t>36</w:t>
      </w:r>
      <w:r>
        <w:fldChar w:fldCharType="end"/>
      </w:r>
    </w:p>
    <w:p w14:paraId="556460D8" w14:textId="59443840" w:rsidR="00DF16E0" w:rsidRDefault="00DF16E0">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_Toc63667808 \h </w:instrText>
      </w:r>
      <w:r>
        <w:fldChar w:fldCharType="separate"/>
      </w:r>
      <w:r>
        <w:t>36</w:t>
      </w:r>
      <w:r>
        <w:fldChar w:fldCharType="end"/>
      </w:r>
    </w:p>
    <w:p w14:paraId="06E41550" w14:textId="602B0CA4" w:rsidR="00DF16E0" w:rsidRDefault="00DF16E0">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_Toc63667809 \h </w:instrText>
      </w:r>
      <w:r>
        <w:fldChar w:fldCharType="separate"/>
      </w:r>
      <w:r>
        <w:t>36</w:t>
      </w:r>
      <w:r>
        <w:fldChar w:fldCharType="end"/>
      </w:r>
    </w:p>
    <w:p w14:paraId="7712658B" w14:textId="017FF45D" w:rsidR="00DF16E0" w:rsidRDefault="00DF16E0">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_Toc63667810 \h </w:instrText>
      </w:r>
      <w:r>
        <w:fldChar w:fldCharType="separate"/>
      </w:r>
      <w:r>
        <w:t>36</w:t>
      </w:r>
      <w:r>
        <w:fldChar w:fldCharType="end"/>
      </w:r>
    </w:p>
    <w:p w14:paraId="17CE6A47" w14:textId="2E336F45" w:rsidR="00DF16E0" w:rsidRDefault="00DF16E0">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_Toc63667811 \h </w:instrText>
      </w:r>
      <w:r>
        <w:fldChar w:fldCharType="separate"/>
      </w:r>
      <w:r>
        <w:t>37</w:t>
      </w:r>
      <w:r>
        <w:fldChar w:fldCharType="end"/>
      </w:r>
    </w:p>
    <w:p w14:paraId="64CFE51B" w14:textId="42CED413" w:rsidR="00DF16E0" w:rsidRDefault="00DF16E0">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_Toc63667812 \h </w:instrText>
      </w:r>
      <w:r>
        <w:fldChar w:fldCharType="separate"/>
      </w:r>
      <w:r>
        <w:t>37</w:t>
      </w:r>
      <w:r>
        <w:fldChar w:fldCharType="end"/>
      </w:r>
    </w:p>
    <w:p w14:paraId="1695294F" w14:textId="19074E1C" w:rsidR="00DF16E0" w:rsidRDefault="00DF16E0">
      <w:pPr>
        <w:pStyle w:val="TOC4"/>
        <w:rPr>
          <w:rFonts w:asciiTheme="minorHAnsi" w:eastAsiaTheme="minorEastAsia" w:hAnsiTheme="minorHAnsi" w:cstheme="minorBidi"/>
          <w:sz w:val="22"/>
          <w:szCs w:val="22"/>
          <w:lang w:eastAsia="en-GB"/>
        </w:rPr>
      </w:pPr>
      <w:r w:rsidRPr="00DF16E0">
        <w:t>6.2.6.2</w:t>
      </w:r>
      <w:r w:rsidRPr="00DF16E0">
        <w:rPr>
          <w:rFonts w:asciiTheme="minorHAnsi" w:eastAsiaTheme="minorEastAsia" w:hAnsiTheme="minorHAnsi" w:cstheme="minorBidi"/>
          <w:sz w:val="22"/>
          <w:szCs w:val="22"/>
          <w:lang w:eastAsia="en-GB"/>
        </w:rPr>
        <w:tab/>
      </w:r>
      <w:r w:rsidRPr="0022231E">
        <w:rPr>
          <w:lang w:val="en-US"/>
        </w:rPr>
        <w:t>Structured data types</w:t>
      </w:r>
      <w:r>
        <w:tab/>
      </w:r>
      <w:r>
        <w:fldChar w:fldCharType="begin" w:fldLock="1"/>
      </w:r>
      <w:r>
        <w:instrText xml:space="preserve"> PAGEREF _Toc63667813 \h </w:instrText>
      </w:r>
      <w:r>
        <w:fldChar w:fldCharType="separate"/>
      </w:r>
      <w:r>
        <w:t>37</w:t>
      </w:r>
      <w:r>
        <w:fldChar w:fldCharType="end"/>
      </w:r>
    </w:p>
    <w:p w14:paraId="735E6FC6" w14:textId="2BDD2B7D" w:rsidR="00DF16E0" w:rsidRDefault="00DF16E0">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_Toc63667814 \h </w:instrText>
      </w:r>
      <w:r>
        <w:fldChar w:fldCharType="separate"/>
      </w:r>
      <w:r>
        <w:t>37</w:t>
      </w:r>
      <w:r>
        <w:fldChar w:fldCharType="end"/>
      </w:r>
    </w:p>
    <w:p w14:paraId="08F2E1FD" w14:textId="70D08664" w:rsidR="00DF16E0" w:rsidRDefault="00DF16E0">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SorInfo</w:t>
      </w:r>
      <w:r>
        <w:tab/>
      </w:r>
      <w:r>
        <w:fldChar w:fldCharType="begin" w:fldLock="1"/>
      </w:r>
      <w:r>
        <w:instrText xml:space="preserve"> PAGEREF _Toc63667815 \h </w:instrText>
      </w:r>
      <w:r>
        <w:fldChar w:fldCharType="separate"/>
      </w:r>
      <w:r>
        <w:t>37</w:t>
      </w:r>
      <w:r>
        <w:fldChar w:fldCharType="end"/>
      </w:r>
    </w:p>
    <w:p w14:paraId="68D45F7B" w14:textId="3B47DEC6" w:rsidR="00DF16E0" w:rsidRDefault="00DF16E0">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SorSecurityInfo</w:t>
      </w:r>
      <w:r>
        <w:tab/>
      </w:r>
      <w:r>
        <w:fldChar w:fldCharType="begin" w:fldLock="1"/>
      </w:r>
      <w:r>
        <w:instrText xml:space="preserve"> PAGEREF _Toc63667816 \h </w:instrText>
      </w:r>
      <w:r>
        <w:fldChar w:fldCharType="separate"/>
      </w:r>
      <w:r>
        <w:t>38</w:t>
      </w:r>
      <w:r>
        <w:fldChar w:fldCharType="end"/>
      </w:r>
    </w:p>
    <w:p w14:paraId="365FD0D8" w14:textId="32DA00C6" w:rsidR="00DF16E0" w:rsidRDefault="00DF16E0">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SteeringInfo</w:t>
      </w:r>
      <w:r>
        <w:tab/>
      </w:r>
      <w:r>
        <w:fldChar w:fldCharType="begin" w:fldLock="1"/>
      </w:r>
      <w:r>
        <w:instrText xml:space="preserve"> PAGEREF _Toc63667817 \h </w:instrText>
      </w:r>
      <w:r>
        <w:fldChar w:fldCharType="separate"/>
      </w:r>
      <w:r>
        <w:t>38</w:t>
      </w:r>
      <w:r>
        <w:fldChar w:fldCharType="end"/>
      </w:r>
    </w:p>
    <w:p w14:paraId="14DBBC2C" w14:textId="3C055AA9" w:rsidR="00DF16E0" w:rsidRDefault="00DF16E0">
      <w:pPr>
        <w:pStyle w:val="TOC5"/>
        <w:rPr>
          <w:rFonts w:asciiTheme="minorHAnsi" w:eastAsiaTheme="minorEastAsia" w:hAnsiTheme="minorHAnsi" w:cstheme="minorBidi"/>
          <w:sz w:val="22"/>
          <w:szCs w:val="22"/>
          <w:lang w:eastAsia="en-GB"/>
        </w:rPr>
      </w:pPr>
      <w:r>
        <w:t>6.2.6.2.5</w:t>
      </w:r>
      <w:r>
        <w:rPr>
          <w:rFonts w:asciiTheme="minorHAnsi" w:eastAsiaTheme="minorEastAsia" w:hAnsiTheme="minorHAnsi" w:cstheme="minorBidi"/>
          <w:sz w:val="22"/>
          <w:szCs w:val="22"/>
          <w:lang w:eastAsia="en-GB"/>
        </w:rPr>
        <w:tab/>
      </w:r>
      <w:r>
        <w:t>Type: SteeringContainer</w:t>
      </w:r>
      <w:r>
        <w:tab/>
      </w:r>
      <w:r>
        <w:fldChar w:fldCharType="begin" w:fldLock="1"/>
      </w:r>
      <w:r>
        <w:instrText xml:space="preserve"> PAGEREF _Toc63667818 \h </w:instrText>
      </w:r>
      <w:r>
        <w:fldChar w:fldCharType="separate"/>
      </w:r>
      <w:r>
        <w:t>38</w:t>
      </w:r>
      <w:r>
        <w:fldChar w:fldCharType="end"/>
      </w:r>
    </w:p>
    <w:p w14:paraId="4CCEA552" w14:textId="52D77AFC" w:rsidR="00DF16E0" w:rsidRDefault="00DF16E0">
      <w:pPr>
        <w:pStyle w:val="TOC4"/>
        <w:rPr>
          <w:rFonts w:asciiTheme="minorHAnsi" w:eastAsiaTheme="minorEastAsia" w:hAnsiTheme="minorHAnsi" w:cstheme="minorBidi"/>
          <w:sz w:val="22"/>
          <w:szCs w:val="22"/>
          <w:lang w:eastAsia="en-GB"/>
        </w:rPr>
      </w:pPr>
      <w:r w:rsidRPr="00DF16E0">
        <w:t>6.2.6.3</w:t>
      </w:r>
      <w:r w:rsidRPr="00DF16E0">
        <w:rPr>
          <w:rFonts w:asciiTheme="minorHAnsi" w:eastAsiaTheme="minorEastAsia" w:hAnsiTheme="minorHAnsi" w:cstheme="minorBidi"/>
          <w:sz w:val="22"/>
          <w:szCs w:val="22"/>
          <w:lang w:eastAsia="en-GB"/>
        </w:rPr>
        <w:tab/>
      </w:r>
      <w:r w:rsidRPr="0022231E">
        <w:rPr>
          <w:lang w:val="en-US"/>
        </w:rPr>
        <w:t>Simple data types and enumerations</w:t>
      </w:r>
      <w:r>
        <w:tab/>
      </w:r>
      <w:r>
        <w:fldChar w:fldCharType="begin" w:fldLock="1"/>
      </w:r>
      <w:r>
        <w:instrText xml:space="preserve"> PAGEREF _Toc63667819 \h </w:instrText>
      </w:r>
      <w:r>
        <w:fldChar w:fldCharType="separate"/>
      </w:r>
      <w:r>
        <w:t>38</w:t>
      </w:r>
      <w:r>
        <w:fldChar w:fldCharType="end"/>
      </w:r>
    </w:p>
    <w:p w14:paraId="2EA9239D" w14:textId="071E67A7" w:rsidR="00DF16E0" w:rsidRDefault="00DF16E0">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_Toc63667820 \h </w:instrText>
      </w:r>
      <w:r>
        <w:fldChar w:fldCharType="separate"/>
      </w:r>
      <w:r>
        <w:t>38</w:t>
      </w:r>
      <w:r>
        <w:fldChar w:fldCharType="end"/>
      </w:r>
    </w:p>
    <w:p w14:paraId="29C81C4C" w14:textId="76459E08" w:rsidR="00DF16E0" w:rsidRDefault="00DF16E0">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_Toc63667821 \h </w:instrText>
      </w:r>
      <w:r>
        <w:fldChar w:fldCharType="separate"/>
      </w:r>
      <w:r>
        <w:t>38</w:t>
      </w:r>
      <w:r>
        <w:fldChar w:fldCharType="end"/>
      </w:r>
    </w:p>
    <w:p w14:paraId="7CF2566A" w14:textId="3E672139" w:rsidR="00DF16E0" w:rsidRDefault="00DF16E0">
      <w:pPr>
        <w:pStyle w:val="TOC5"/>
        <w:rPr>
          <w:rFonts w:asciiTheme="minorHAnsi" w:eastAsiaTheme="minorEastAsia" w:hAnsiTheme="minorHAnsi" w:cstheme="minorBidi"/>
          <w:sz w:val="22"/>
          <w:szCs w:val="22"/>
          <w:lang w:eastAsia="en-GB"/>
        </w:rPr>
      </w:pPr>
      <w:r>
        <w:t>6.2.6.3.3</w:t>
      </w:r>
      <w:r>
        <w:rPr>
          <w:rFonts w:asciiTheme="minorHAnsi" w:eastAsiaTheme="minorEastAsia" w:hAnsiTheme="minorHAnsi" w:cstheme="minorBidi"/>
          <w:sz w:val="22"/>
          <w:szCs w:val="22"/>
          <w:lang w:eastAsia="en-GB"/>
        </w:rPr>
        <w:tab/>
      </w:r>
      <w:r>
        <w:t>Enumeration: AccessTech</w:t>
      </w:r>
      <w:r>
        <w:tab/>
      </w:r>
      <w:r>
        <w:fldChar w:fldCharType="begin" w:fldLock="1"/>
      </w:r>
      <w:r>
        <w:instrText xml:space="preserve"> PAGEREF _Toc63667822 \h </w:instrText>
      </w:r>
      <w:r>
        <w:fldChar w:fldCharType="separate"/>
      </w:r>
      <w:r>
        <w:t>39</w:t>
      </w:r>
      <w:r>
        <w:fldChar w:fldCharType="end"/>
      </w:r>
    </w:p>
    <w:p w14:paraId="77EA134B" w14:textId="29F54A44" w:rsidR="00DF16E0" w:rsidRDefault="00DF16E0">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_Toc63667823 \h </w:instrText>
      </w:r>
      <w:r>
        <w:fldChar w:fldCharType="separate"/>
      </w:r>
      <w:r>
        <w:t>39</w:t>
      </w:r>
      <w:r>
        <w:fldChar w:fldCharType="end"/>
      </w:r>
    </w:p>
    <w:p w14:paraId="69F32EF0" w14:textId="06A2BC4F" w:rsidR="00DF16E0" w:rsidRDefault="00DF16E0">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_Toc63667824 \h </w:instrText>
      </w:r>
      <w:r>
        <w:fldChar w:fldCharType="separate"/>
      </w:r>
      <w:r>
        <w:t>39</w:t>
      </w:r>
      <w:r>
        <w:fldChar w:fldCharType="end"/>
      </w:r>
    </w:p>
    <w:p w14:paraId="315C8F6B" w14:textId="2008CEA5" w:rsidR="00DF16E0" w:rsidRDefault="00DF16E0">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_Toc63667825 \h </w:instrText>
      </w:r>
      <w:r>
        <w:fldChar w:fldCharType="separate"/>
      </w:r>
      <w:r>
        <w:t>39</w:t>
      </w:r>
      <w:r>
        <w:fldChar w:fldCharType="end"/>
      </w:r>
    </w:p>
    <w:p w14:paraId="46F6DABB" w14:textId="1F9D8307" w:rsidR="00DF16E0" w:rsidRDefault="00DF16E0">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_Toc63667826 \h </w:instrText>
      </w:r>
      <w:r>
        <w:fldChar w:fldCharType="separate"/>
      </w:r>
      <w:r>
        <w:t>39</w:t>
      </w:r>
      <w:r>
        <w:fldChar w:fldCharType="end"/>
      </w:r>
    </w:p>
    <w:p w14:paraId="07321021" w14:textId="221D647A" w:rsidR="00DF16E0" w:rsidRDefault="00DF16E0">
      <w:pPr>
        <w:pStyle w:val="TOC3"/>
        <w:rPr>
          <w:rFonts w:asciiTheme="minorHAnsi" w:eastAsiaTheme="minorEastAsia" w:hAnsiTheme="minorHAnsi" w:cstheme="minorBidi"/>
          <w:sz w:val="22"/>
          <w:szCs w:val="22"/>
          <w:lang w:eastAsia="en-GB"/>
        </w:rPr>
      </w:pPr>
      <w:r w:rsidRPr="00DF16E0">
        <w:t>6.2.8</w:t>
      </w:r>
      <w:r w:rsidRPr="00DF16E0">
        <w:rPr>
          <w:rFonts w:asciiTheme="minorHAnsi" w:eastAsiaTheme="minorEastAsia" w:hAnsiTheme="minorHAnsi" w:cstheme="minorBidi"/>
          <w:sz w:val="22"/>
          <w:szCs w:val="22"/>
          <w:lang w:eastAsia="en-GB"/>
        </w:rPr>
        <w:tab/>
      </w:r>
      <w:r w:rsidRPr="0022231E">
        <w:rPr>
          <w:lang w:val="en-US"/>
        </w:rPr>
        <w:t>Security</w:t>
      </w:r>
      <w:r>
        <w:tab/>
      </w:r>
      <w:r>
        <w:fldChar w:fldCharType="begin" w:fldLock="1"/>
      </w:r>
      <w:r>
        <w:instrText xml:space="preserve"> PAGEREF _Toc63667827 \h </w:instrText>
      </w:r>
      <w:r>
        <w:fldChar w:fldCharType="separate"/>
      </w:r>
      <w:r>
        <w:t>39</w:t>
      </w:r>
      <w:r>
        <w:fldChar w:fldCharType="end"/>
      </w:r>
    </w:p>
    <w:p w14:paraId="26A16D73" w14:textId="6AE1B547" w:rsidR="00DF16E0" w:rsidRDefault="00DF16E0">
      <w:pPr>
        <w:pStyle w:val="TOC2"/>
        <w:rPr>
          <w:rFonts w:asciiTheme="minorHAnsi" w:eastAsiaTheme="minorEastAsia" w:hAnsiTheme="minorHAnsi" w:cstheme="minorBidi"/>
          <w:sz w:val="22"/>
          <w:szCs w:val="22"/>
          <w:lang w:eastAsia="en-GB"/>
        </w:rPr>
      </w:pPr>
      <w:r>
        <w:t>6.</w:t>
      </w:r>
      <w:r>
        <w:rPr>
          <w:lang w:eastAsia="zh-CN"/>
        </w:rPr>
        <w:t>3</w:t>
      </w:r>
      <w:r>
        <w:rPr>
          <w:rFonts w:asciiTheme="minorHAnsi" w:eastAsiaTheme="minorEastAsia" w:hAnsiTheme="minorHAnsi" w:cstheme="minorBidi"/>
          <w:sz w:val="22"/>
          <w:szCs w:val="22"/>
          <w:lang w:eastAsia="en-GB"/>
        </w:rPr>
        <w:tab/>
      </w:r>
      <w:r>
        <w:t>Nausf_</w:t>
      </w:r>
      <w:r>
        <w:rPr>
          <w:lang w:eastAsia="zh-CN"/>
        </w:rPr>
        <w:t>UPU</w:t>
      </w:r>
      <w:r>
        <w:t>Protection Service API</w:t>
      </w:r>
      <w:r>
        <w:tab/>
      </w:r>
      <w:r>
        <w:fldChar w:fldCharType="begin" w:fldLock="1"/>
      </w:r>
      <w:r>
        <w:instrText xml:space="preserve"> PAGEREF _Toc63667828 \h </w:instrText>
      </w:r>
      <w:r>
        <w:fldChar w:fldCharType="separate"/>
      </w:r>
      <w:r>
        <w:t>40</w:t>
      </w:r>
      <w:r>
        <w:fldChar w:fldCharType="end"/>
      </w:r>
    </w:p>
    <w:p w14:paraId="19F095BE" w14:textId="4F8A5927" w:rsidR="00DF16E0" w:rsidRDefault="00DF16E0">
      <w:pPr>
        <w:pStyle w:val="TOC3"/>
        <w:rPr>
          <w:rFonts w:asciiTheme="minorHAnsi" w:eastAsiaTheme="minorEastAsia" w:hAnsiTheme="minorHAnsi" w:cstheme="minorBidi"/>
          <w:sz w:val="22"/>
          <w:szCs w:val="22"/>
          <w:lang w:eastAsia="en-GB"/>
        </w:rPr>
      </w:pPr>
      <w:r>
        <w:t>6.</w:t>
      </w:r>
      <w:r>
        <w:rPr>
          <w:lang w:eastAsia="zh-CN"/>
        </w:rPr>
        <w:t>3</w:t>
      </w:r>
      <w:r>
        <w:t>.1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_Toc63667829 \h </w:instrText>
      </w:r>
      <w:r>
        <w:fldChar w:fldCharType="separate"/>
      </w:r>
      <w:r>
        <w:t>40</w:t>
      </w:r>
      <w:r>
        <w:fldChar w:fldCharType="end"/>
      </w:r>
    </w:p>
    <w:p w14:paraId="3DAD6002" w14:textId="7B1883E0" w:rsidR="00DF16E0" w:rsidRDefault="00DF16E0">
      <w:pPr>
        <w:pStyle w:val="TOC3"/>
        <w:rPr>
          <w:rFonts w:asciiTheme="minorHAnsi" w:eastAsiaTheme="minorEastAsia" w:hAnsiTheme="minorHAnsi" w:cstheme="minorBidi"/>
          <w:sz w:val="22"/>
          <w:szCs w:val="22"/>
          <w:lang w:eastAsia="en-GB"/>
        </w:rPr>
      </w:pPr>
      <w:r>
        <w:t>6.</w:t>
      </w:r>
      <w:r>
        <w:rPr>
          <w:lang w:eastAsia="zh-CN"/>
        </w:rPr>
        <w:t>3</w:t>
      </w:r>
      <w:r>
        <w:t>.2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_Toc63667830 \h </w:instrText>
      </w:r>
      <w:r>
        <w:fldChar w:fldCharType="separate"/>
      </w:r>
      <w:r>
        <w:t>40</w:t>
      </w:r>
      <w:r>
        <w:fldChar w:fldCharType="end"/>
      </w:r>
    </w:p>
    <w:p w14:paraId="3F48F93B" w14:textId="64380614" w:rsidR="00DF16E0" w:rsidRDefault="00DF16E0">
      <w:pPr>
        <w:pStyle w:val="TOC4"/>
        <w:rPr>
          <w:rFonts w:asciiTheme="minorHAnsi" w:eastAsiaTheme="minorEastAsia" w:hAnsiTheme="minorHAnsi" w:cstheme="minorBidi"/>
          <w:sz w:val="22"/>
          <w:szCs w:val="22"/>
          <w:lang w:eastAsia="en-GB"/>
        </w:rPr>
      </w:pPr>
      <w:r>
        <w:t>6.</w:t>
      </w:r>
      <w:r>
        <w:rPr>
          <w:lang w:eastAsia="zh-CN"/>
        </w:rPr>
        <w:t>3</w:t>
      </w:r>
      <w:r>
        <w:t>.2.1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_Toc63667831 \h </w:instrText>
      </w:r>
      <w:r>
        <w:fldChar w:fldCharType="separate"/>
      </w:r>
      <w:r>
        <w:t>40</w:t>
      </w:r>
      <w:r>
        <w:fldChar w:fldCharType="end"/>
      </w:r>
    </w:p>
    <w:p w14:paraId="6D8E115D" w14:textId="2B6A9830" w:rsidR="00DF16E0" w:rsidRDefault="00DF16E0">
      <w:pPr>
        <w:pStyle w:val="TOC4"/>
        <w:rPr>
          <w:rFonts w:asciiTheme="minorHAnsi" w:eastAsiaTheme="minorEastAsia" w:hAnsiTheme="minorHAnsi" w:cstheme="minorBidi"/>
          <w:sz w:val="22"/>
          <w:szCs w:val="22"/>
          <w:lang w:eastAsia="en-GB"/>
        </w:rPr>
      </w:pPr>
      <w:r>
        <w:t>6.</w:t>
      </w:r>
      <w:r>
        <w:rPr>
          <w:lang w:eastAsia="zh-CN"/>
        </w:rPr>
        <w:t>3</w:t>
      </w:r>
      <w:r>
        <w:t>.2.2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_Toc63667832 \h </w:instrText>
      </w:r>
      <w:r>
        <w:fldChar w:fldCharType="separate"/>
      </w:r>
      <w:r>
        <w:t>40</w:t>
      </w:r>
      <w:r>
        <w:fldChar w:fldCharType="end"/>
      </w:r>
    </w:p>
    <w:p w14:paraId="7E3D212E" w14:textId="50E58E1E" w:rsidR="00DF16E0" w:rsidRDefault="00DF16E0">
      <w:pPr>
        <w:pStyle w:val="TOC5"/>
        <w:rPr>
          <w:rFonts w:asciiTheme="minorHAnsi" w:eastAsiaTheme="minorEastAsia" w:hAnsiTheme="minorHAnsi" w:cstheme="minorBidi"/>
          <w:sz w:val="22"/>
          <w:szCs w:val="22"/>
          <w:lang w:eastAsia="en-GB"/>
        </w:rPr>
      </w:pPr>
      <w:r>
        <w:t>6.</w:t>
      </w:r>
      <w:r>
        <w:rPr>
          <w:lang w:eastAsia="zh-CN"/>
        </w:rPr>
        <w:t>3</w:t>
      </w:r>
      <w:r>
        <w:t>.2.2.1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_Toc63667833 \h </w:instrText>
      </w:r>
      <w:r>
        <w:fldChar w:fldCharType="separate"/>
      </w:r>
      <w:r>
        <w:t>40</w:t>
      </w:r>
      <w:r>
        <w:fldChar w:fldCharType="end"/>
      </w:r>
    </w:p>
    <w:p w14:paraId="0A2EE06B" w14:textId="1C9504BB" w:rsidR="00DF16E0" w:rsidRDefault="00DF16E0">
      <w:pPr>
        <w:pStyle w:val="TOC5"/>
        <w:rPr>
          <w:rFonts w:asciiTheme="minorHAnsi" w:eastAsiaTheme="minorEastAsia" w:hAnsiTheme="minorHAnsi" w:cstheme="minorBidi"/>
          <w:sz w:val="22"/>
          <w:szCs w:val="22"/>
          <w:lang w:eastAsia="en-GB"/>
        </w:rPr>
      </w:pPr>
      <w:r>
        <w:t>6.</w:t>
      </w:r>
      <w:r>
        <w:rPr>
          <w:lang w:eastAsia="zh-CN"/>
        </w:rPr>
        <w:t>3</w:t>
      </w:r>
      <w:r>
        <w:t>.2.2.2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_Toc63667834 \h </w:instrText>
      </w:r>
      <w:r>
        <w:fldChar w:fldCharType="separate"/>
      </w:r>
      <w:r>
        <w:t>40</w:t>
      </w:r>
      <w:r>
        <w:fldChar w:fldCharType="end"/>
      </w:r>
    </w:p>
    <w:p w14:paraId="43642257" w14:textId="3A151654" w:rsidR="00DF16E0" w:rsidRDefault="00DF16E0">
      <w:pPr>
        <w:pStyle w:val="TOC4"/>
        <w:rPr>
          <w:rFonts w:asciiTheme="minorHAnsi" w:eastAsiaTheme="minorEastAsia" w:hAnsiTheme="minorHAnsi" w:cstheme="minorBidi"/>
          <w:sz w:val="22"/>
          <w:szCs w:val="22"/>
          <w:lang w:eastAsia="en-GB"/>
        </w:rPr>
      </w:pPr>
      <w:r>
        <w:t>6.</w:t>
      </w:r>
      <w:r>
        <w:rPr>
          <w:lang w:eastAsia="zh-CN"/>
        </w:rPr>
        <w:t>3</w:t>
      </w:r>
      <w:r>
        <w:t>.2.3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_Toc63667835 \h </w:instrText>
      </w:r>
      <w:r>
        <w:fldChar w:fldCharType="separate"/>
      </w:r>
      <w:r>
        <w:t>40</w:t>
      </w:r>
      <w:r>
        <w:fldChar w:fldCharType="end"/>
      </w:r>
    </w:p>
    <w:p w14:paraId="738649A8" w14:textId="787E2729" w:rsidR="00DF16E0" w:rsidRDefault="00DF16E0">
      <w:pPr>
        <w:pStyle w:val="TOC5"/>
        <w:rPr>
          <w:rFonts w:asciiTheme="minorHAnsi" w:eastAsiaTheme="minorEastAsia" w:hAnsiTheme="minorHAnsi" w:cstheme="minorBidi"/>
          <w:sz w:val="22"/>
          <w:szCs w:val="22"/>
          <w:lang w:eastAsia="en-GB"/>
        </w:rPr>
      </w:pPr>
      <w:r>
        <w:t>6.</w:t>
      </w:r>
      <w:r>
        <w:rPr>
          <w:lang w:eastAsia="zh-CN"/>
        </w:rPr>
        <w:t>3</w:t>
      </w:r>
      <w:r>
        <w:t>.2.3.1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_Toc63667836 \h </w:instrText>
      </w:r>
      <w:r>
        <w:fldChar w:fldCharType="separate"/>
      </w:r>
      <w:r>
        <w:t>40</w:t>
      </w:r>
      <w:r>
        <w:fldChar w:fldCharType="end"/>
      </w:r>
    </w:p>
    <w:p w14:paraId="01C49B03" w14:textId="63472D69" w:rsidR="00DF16E0" w:rsidRDefault="00DF16E0">
      <w:pPr>
        <w:pStyle w:val="TOC3"/>
        <w:rPr>
          <w:rFonts w:asciiTheme="minorHAnsi" w:eastAsiaTheme="minorEastAsia" w:hAnsiTheme="minorHAnsi" w:cstheme="minorBidi"/>
          <w:sz w:val="22"/>
          <w:szCs w:val="22"/>
          <w:lang w:eastAsia="en-GB"/>
        </w:rPr>
      </w:pPr>
      <w:r>
        <w:t>6.</w:t>
      </w:r>
      <w:r>
        <w:rPr>
          <w:lang w:eastAsia="zh-CN"/>
        </w:rPr>
        <w:t>3</w:t>
      </w:r>
      <w:r>
        <w:t>.3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_Toc63667837 \h </w:instrText>
      </w:r>
      <w:r>
        <w:fldChar w:fldCharType="separate"/>
      </w:r>
      <w:r>
        <w:t>40</w:t>
      </w:r>
      <w:r>
        <w:fldChar w:fldCharType="end"/>
      </w:r>
    </w:p>
    <w:p w14:paraId="6E7B61A2" w14:textId="546ED896" w:rsidR="00DF16E0" w:rsidRDefault="00DF16E0">
      <w:pPr>
        <w:pStyle w:val="TOC4"/>
        <w:rPr>
          <w:rFonts w:asciiTheme="minorHAnsi" w:eastAsiaTheme="minorEastAsia" w:hAnsiTheme="minorHAnsi" w:cstheme="minorBidi"/>
          <w:sz w:val="22"/>
          <w:szCs w:val="22"/>
          <w:lang w:eastAsia="en-GB"/>
        </w:rPr>
      </w:pPr>
      <w:r>
        <w:t>6.</w:t>
      </w:r>
      <w:r>
        <w:rPr>
          <w:lang w:eastAsia="zh-CN"/>
        </w:rPr>
        <w:t>3</w:t>
      </w:r>
      <w:r>
        <w:t>.3.1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_Toc63667838 \h </w:instrText>
      </w:r>
      <w:r>
        <w:fldChar w:fldCharType="separate"/>
      </w:r>
      <w:r>
        <w:t>40</w:t>
      </w:r>
      <w:r>
        <w:fldChar w:fldCharType="end"/>
      </w:r>
    </w:p>
    <w:p w14:paraId="0E5D6FC1" w14:textId="6F341ACB" w:rsidR="00DF16E0" w:rsidRDefault="00DF16E0">
      <w:pPr>
        <w:pStyle w:val="TOC4"/>
        <w:rPr>
          <w:rFonts w:asciiTheme="minorHAnsi" w:eastAsiaTheme="minorEastAsia" w:hAnsiTheme="minorHAnsi" w:cstheme="minorBidi"/>
          <w:sz w:val="22"/>
          <w:szCs w:val="22"/>
          <w:lang w:eastAsia="en-GB"/>
        </w:rPr>
      </w:pPr>
      <w:r w:rsidRPr="00DF16E0">
        <w:t>6.</w:t>
      </w:r>
      <w:r w:rsidRPr="00DF16E0">
        <w:rPr>
          <w:lang w:eastAsia="zh-CN"/>
        </w:rPr>
        <w:t>3</w:t>
      </w:r>
      <w:r w:rsidRPr="00DF16E0">
        <w:t>.3.2</w:t>
      </w:r>
      <w:r w:rsidRPr="00DF16E0">
        <w:rPr>
          <w:rFonts w:asciiTheme="minorHAnsi" w:eastAsiaTheme="minorEastAsia" w:hAnsiTheme="minorHAnsi" w:cstheme="minorBidi"/>
          <w:sz w:val="22"/>
          <w:szCs w:val="22"/>
          <w:lang w:eastAsia="en-GB"/>
        </w:rPr>
        <w:tab/>
      </w:r>
      <w:r w:rsidRPr="0022231E">
        <w:rPr>
          <w:lang w:val="en-US"/>
        </w:rPr>
        <w:t>Resource: ue-</w:t>
      </w:r>
      <w:r w:rsidRPr="0022231E">
        <w:rPr>
          <w:lang w:val="en-US" w:eastAsia="zh-CN"/>
        </w:rPr>
        <w:t>upu (Custom operation)</w:t>
      </w:r>
      <w:r>
        <w:tab/>
      </w:r>
      <w:r>
        <w:fldChar w:fldCharType="begin" w:fldLock="1"/>
      </w:r>
      <w:r>
        <w:instrText xml:space="preserve"> PAGEREF _Toc63667839 \h </w:instrText>
      </w:r>
      <w:r>
        <w:fldChar w:fldCharType="separate"/>
      </w:r>
      <w:r>
        <w:t>41</w:t>
      </w:r>
      <w:r>
        <w:fldChar w:fldCharType="end"/>
      </w:r>
    </w:p>
    <w:p w14:paraId="3194F8E2" w14:textId="2A14256D" w:rsidR="00DF16E0" w:rsidRDefault="00DF16E0">
      <w:pPr>
        <w:pStyle w:val="TOC5"/>
        <w:rPr>
          <w:rFonts w:asciiTheme="minorHAnsi" w:eastAsiaTheme="minorEastAsia" w:hAnsiTheme="minorHAnsi" w:cstheme="minorBidi"/>
          <w:sz w:val="22"/>
          <w:szCs w:val="22"/>
          <w:lang w:eastAsia="en-GB"/>
        </w:rPr>
      </w:pPr>
      <w:r w:rsidRPr="00DF16E0">
        <w:t>6.</w:t>
      </w:r>
      <w:r w:rsidRPr="00DF16E0">
        <w:rPr>
          <w:lang w:eastAsia="zh-CN"/>
        </w:rPr>
        <w:t>3</w:t>
      </w:r>
      <w:r w:rsidRPr="00DF16E0">
        <w:t>.3.2.1</w:t>
      </w:r>
      <w:r w:rsidRPr="00DF16E0">
        <w:rPr>
          <w:rFonts w:asciiTheme="minorHAnsi" w:eastAsiaTheme="minorEastAsia" w:hAnsiTheme="minorHAnsi" w:cstheme="minorBidi"/>
          <w:sz w:val="22"/>
          <w:szCs w:val="22"/>
          <w:lang w:eastAsia="en-GB"/>
        </w:rPr>
        <w:tab/>
      </w:r>
      <w:r w:rsidRPr="0022231E">
        <w:rPr>
          <w:lang w:val="en-US"/>
        </w:rPr>
        <w:t>Description</w:t>
      </w:r>
      <w:r>
        <w:tab/>
      </w:r>
      <w:r>
        <w:fldChar w:fldCharType="begin" w:fldLock="1"/>
      </w:r>
      <w:r>
        <w:instrText xml:space="preserve"> PAGEREF _Toc63667840 \h </w:instrText>
      </w:r>
      <w:r>
        <w:fldChar w:fldCharType="separate"/>
      </w:r>
      <w:r>
        <w:t>41</w:t>
      </w:r>
      <w:r>
        <w:fldChar w:fldCharType="end"/>
      </w:r>
    </w:p>
    <w:p w14:paraId="3B1CD1AA" w14:textId="72529B3E" w:rsidR="00DF16E0" w:rsidRDefault="00DF16E0">
      <w:pPr>
        <w:pStyle w:val="TOC5"/>
        <w:rPr>
          <w:rFonts w:asciiTheme="minorHAnsi" w:eastAsiaTheme="minorEastAsia" w:hAnsiTheme="minorHAnsi" w:cstheme="minorBidi"/>
          <w:sz w:val="22"/>
          <w:szCs w:val="22"/>
          <w:lang w:eastAsia="en-GB"/>
        </w:rPr>
      </w:pPr>
      <w:r>
        <w:t>6.</w:t>
      </w:r>
      <w:r>
        <w:rPr>
          <w:lang w:eastAsia="zh-CN"/>
        </w:rPr>
        <w:t>3</w:t>
      </w:r>
      <w:r>
        <w:t>.3.2.2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_Toc63667841 \h </w:instrText>
      </w:r>
      <w:r>
        <w:fldChar w:fldCharType="separate"/>
      </w:r>
      <w:r>
        <w:t>41</w:t>
      </w:r>
      <w:r>
        <w:fldChar w:fldCharType="end"/>
      </w:r>
    </w:p>
    <w:p w14:paraId="5BA43F3F" w14:textId="72A43D0A" w:rsidR="00DF16E0" w:rsidRDefault="00DF16E0">
      <w:pPr>
        <w:pStyle w:val="TOC5"/>
        <w:rPr>
          <w:rFonts w:asciiTheme="minorHAnsi" w:eastAsiaTheme="minorEastAsia" w:hAnsiTheme="minorHAnsi" w:cstheme="minorBidi"/>
          <w:sz w:val="22"/>
          <w:szCs w:val="22"/>
          <w:lang w:eastAsia="en-GB"/>
        </w:rPr>
      </w:pPr>
      <w:r>
        <w:t>6.</w:t>
      </w:r>
      <w:r>
        <w:rPr>
          <w:lang w:eastAsia="zh-CN"/>
        </w:rPr>
        <w:t>3</w:t>
      </w:r>
      <w:r>
        <w:t>.3.2.3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_Toc63667842 \h </w:instrText>
      </w:r>
      <w:r>
        <w:fldChar w:fldCharType="separate"/>
      </w:r>
      <w:r>
        <w:t>41</w:t>
      </w:r>
      <w:r>
        <w:fldChar w:fldCharType="end"/>
      </w:r>
    </w:p>
    <w:p w14:paraId="471B4195" w14:textId="72468D6B" w:rsidR="00DF16E0" w:rsidRDefault="00DF16E0">
      <w:pPr>
        <w:pStyle w:val="TOC5"/>
        <w:rPr>
          <w:rFonts w:asciiTheme="minorHAnsi" w:eastAsiaTheme="minorEastAsia" w:hAnsiTheme="minorHAnsi" w:cstheme="minorBidi"/>
          <w:sz w:val="22"/>
          <w:szCs w:val="22"/>
          <w:lang w:eastAsia="en-GB"/>
        </w:rPr>
      </w:pPr>
      <w:r>
        <w:t>6.</w:t>
      </w:r>
      <w:r>
        <w:rPr>
          <w:lang w:eastAsia="zh-CN"/>
        </w:rPr>
        <w:t>3</w:t>
      </w:r>
      <w:r>
        <w:t>.3.2.4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_Toc63667843 \h </w:instrText>
      </w:r>
      <w:r>
        <w:fldChar w:fldCharType="separate"/>
      </w:r>
      <w:r>
        <w:t>42</w:t>
      </w:r>
      <w:r>
        <w:fldChar w:fldCharType="end"/>
      </w:r>
    </w:p>
    <w:p w14:paraId="7BAFC7F8" w14:textId="3ED41CE6" w:rsidR="00DF16E0" w:rsidRDefault="00DF16E0">
      <w:pPr>
        <w:pStyle w:val="TOC6"/>
        <w:rPr>
          <w:rFonts w:asciiTheme="minorHAnsi" w:eastAsiaTheme="minorEastAsia" w:hAnsiTheme="minorHAnsi" w:cstheme="minorBidi"/>
          <w:sz w:val="22"/>
          <w:szCs w:val="22"/>
          <w:lang w:eastAsia="en-GB"/>
        </w:rPr>
      </w:pPr>
      <w:r>
        <w:t>6.</w:t>
      </w:r>
      <w:r>
        <w:rPr>
          <w:lang w:eastAsia="zh-CN"/>
        </w:rPr>
        <w:t>3</w:t>
      </w:r>
      <w:r>
        <w:t>.3.2.4.1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_Toc63667844 \h </w:instrText>
      </w:r>
      <w:r>
        <w:fldChar w:fldCharType="separate"/>
      </w:r>
      <w:r>
        <w:t>42</w:t>
      </w:r>
      <w:r>
        <w:fldChar w:fldCharType="end"/>
      </w:r>
    </w:p>
    <w:p w14:paraId="219762F1" w14:textId="77E5BE64" w:rsidR="00DF16E0" w:rsidRDefault="00DF16E0">
      <w:pPr>
        <w:pStyle w:val="TOC6"/>
        <w:rPr>
          <w:rFonts w:asciiTheme="minorHAnsi" w:eastAsiaTheme="minorEastAsia" w:hAnsiTheme="minorHAnsi" w:cstheme="minorBidi"/>
          <w:sz w:val="22"/>
          <w:szCs w:val="22"/>
          <w:lang w:eastAsia="en-GB"/>
        </w:rPr>
      </w:pPr>
      <w:r>
        <w:t>6.</w:t>
      </w:r>
      <w:r>
        <w:rPr>
          <w:lang w:eastAsia="zh-CN"/>
        </w:rPr>
        <w:t>3</w:t>
      </w:r>
      <w:r>
        <w:t>.3.2.4.2</w:t>
      </w:r>
      <w:r>
        <w:rPr>
          <w:rFonts w:asciiTheme="minorHAnsi" w:eastAsiaTheme="minorEastAsia" w:hAnsiTheme="minorHAnsi" w:cstheme="minorBidi"/>
          <w:sz w:val="22"/>
          <w:szCs w:val="22"/>
          <w:lang w:eastAsia="en-GB"/>
        </w:rPr>
        <w:tab/>
      </w:r>
      <w:r>
        <w:t>Operation: generate-</w:t>
      </w:r>
      <w:r>
        <w:rPr>
          <w:lang w:eastAsia="zh-CN"/>
        </w:rPr>
        <w:t>upu</w:t>
      </w:r>
      <w:r>
        <w:t>-data</w:t>
      </w:r>
      <w:r>
        <w:tab/>
      </w:r>
      <w:r>
        <w:fldChar w:fldCharType="begin" w:fldLock="1"/>
      </w:r>
      <w:r>
        <w:instrText xml:space="preserve"> PAGEREF _Toc63667845 \h </w:instrText>
      </w:r>
      <w:r>
        <w:fldChar w:fldCharType="separate"/>
      </w:r>
      <w:r>
        <w:t>42</w:t>
      </w:r>
      <w:r>
        <w:fldChar w:fldCharType="end"/>
      </w:r>
    </w:p>
    <w:p w14:paraId="47BB761E" w14:textId="34467170" w:rsidR="00DF16E0" w:rsidRDefault="00DF16E0">
      <w:pPr>
        <w:pStyle w:val="TOC7"/>
        <w:rPr>
          <w:rFonts w:asciiTheme="minorHAnsi" w:eastAsiaTheme="minorEastAsia" w:hAnsiTheme="minorHAnsi" w:cstheme="minorBidi"/>
          <w:sz w:val="22"/>
          <w:szCs w:val="22"/>
          <w:lang w:eastAsia="en-GB"/>
        </w:rPr>
      </w:pPr>
      <w:r>
        <w:t>6.</w:t>
      </w:r>
      <w:r>
        <w:rPr>
          <w:lang w:eastAsia="zh-CN"/>
        </w:rPr>
        <w:t>3</w:t>
      </w:r>
      <w:r>
        <w:t>.3.2.4.2.1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_Toc63667846 \h </w:instrText>
      </w:r>
      <w:r>
        <w:fldChar w:fldCharType="separate"/>
      </w:r>
      <w:r>
        <w:t>42</w:t>
      </w:r>
      <w:r>
        <w:fldChar w:fldCharType="end"/>
      </w:r>
    </w:p>
    <w:p w14:paraId="7DAF2A12" w14:textId="2950BC16" w:rsidR="00DF16E0" w:rsidRDefault="00DF16E0">
      <w:pPr>
        <w:pStyle w:val="TOC7"/>
        <w:rPr>
          <w:rFonts w:asciiTheme="minorHAnsi" w:eastAsiaTheme="minorEastAsia" w:hAnsiTheme="minorHAnsi" w:cstheme="minorBidi"/>
          <w:sz w:val="22"/>
          <w:szCs w:val="22"/>
          <w:lang w:eastAsia="en-GB"/>
        </w:rPr>
      </w:pPr>
      <w:r>
        <w:t>6.</w:t>
      </w:r>
      <w:r>
        <w:rPr>
          <w:lang w:eastAsia="zh-CN"/>
        </w:rPr>
        <w:t>3</w:t>
      </w:r>
      <w:r>
        <w:t>.3.2.4.2.2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_Toc63667847 \h </w:instrText>
      </w:r>
      <w:r>
        <w:fldChar w:fldCharType="separate"/>
      </w:r>
      <w:r>
        <w:t>42</w:t>
      </w:r>
      <w:r>
        <w:fldChar w:fldCharType="end"/>
      </w:r>
    </w:p>
    <w:p w14:paraId="43EDF830" w14:textId="5B3C5929" w:rsidR="00DF16E0" w:rsidRDefault="00DF16E0">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_Toc63667848 \h </w:instrText>
      </w:r>
      <w:r>
        <w:fldChar w:fldCharType="separate"/>
      </w:r>
      <w:r>
        <w:t>42</w:t>
      </w:r>
      <w:r>
        <w:fldChar w:fldCharType="end"/>
      </w:r>
    </w:p>
    <w:p w14:paraId="1B5728D3" w14:textId="0348D1AD" w:rsidR="00DF16E0" w:rsidRDefault="00DF16E0">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_Toc63667849 \h </w:instrText>
      </w:r>
      <w:r>
        <w:fldChar w:fldCharType="separate"/>
      </w:r>
      <w:r>
        <w:t>42</w:t>
      </w:r>
      <w:r>
        <w:fldChar w:fldCharType="end"/>
      </w:r>
    </w:p>
    <w:p w14:paraId="79C5E2E4" w14:textId="470366ED" w:rsidR="00DF16E0" w:rsidRDefault="00DF16E0">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_Toc63667850 \h </w:instrText>
      </w:r>
      <w:r>
        <w:fldChar w:fldCharType="separate"/>
      </w:r>
      <w:r>
        <w:t>42</w:t>
      </w:r>
      <w:r>
        <w:fldChar w:fldCharType="end"/>
      </w:r>
    </w:p>
    <w:p w14:paraId="379E4688" w14:textId="3F1FB1D8" w:rsidR="00DF16E0" w:rsidRDefault="00DF16E0">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_Toc63667851 \h </w:instrText>
      </w:r>
      <w:r>
        <w:fldChar w:fldCharType="separate"/>
      </w:r>
      <w:r>
        <w:t>42</w:t>
      </w:r>
      <w:r>
        <w:fldChar w:fldCharType="end"/>
      </w:r>
    </w:p>
    <w:p w14:paraId="4E049311" w14:textId="11DC7981" w:rsidR="00DF16E0" w:rsidRDefault="00DF16E0">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_Toc63667852 \h </w:instrText>
      </w:r>
      <w:r>
        <w:fldChar w:fldCharType="separate"/>
      </w:r>
      <w:r>
        <w:t>43</w:t>
      </w:r>
      <w:r>
        <w:fldChar w:fldCharType="end"/>
      </w:r>
    </w:p>
    <w:p w14:paraId="208ACDD7" w14:textId="4D4C9531" w:rsidR="00DF16E0" w:rsidRDefault="00DF16E0">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_Toc63667853 \h </w:instrText>
      </w:r>
      <w:r>
        <w:fldChar w:fldCharType="separate"/>
      </w:r>
      <w:r>
        <w:t>43</w:t>
      </w:r>
      <w:r>
        <w:fldChar w:fldCharType="end"/>
      </w:r>
    </w:p>
    <w:p w14:paraId="080782B5" w14:textId="66604A98" w:rsidR="00DF16E0" w:rsidRDefault="00DF16E0">
      <w:pPr>
        <w:pStyle w:val="TOC4"/>
        <w:rPr>
          <w:rFonts w:asciiTheme="minorHAnsi" w:eastAsiaTheme="minorEastAsia" w:hAnsiTheme="minorHAnsi" w:cstheme="minorBidi"/>
          <w:sz w:val="22"/>
          <w:szCs w:val="22"/>
          <w:lang w:eastAsia="en-GB"/>
        </w:rPr>
      </w:pPr>
      <w:r w:rsidRPr="00DF16E0">
        <w:t>6.3.6.2</w:t>
      </w:r>
      <w:r w:rsidRPr="00DF16E0">
        <w:rPr>
          <w:rFonts w:asciiTheme="minorHAnsi" w:eastAsiaTheme="minorEastAsia" w:hAnsiTheme="minorHAnsi" w:cstheme="minorBidi"/>
          <w:sz w:val="22"/>
          <w:szCs w:val="22"/>
          <w:lang w:eastAsia="en-GB"/>
        </w:rPr>
        <w:tab/>
      </w:r>
      <w:r w:rsidRPr="0022231E">
        <w:rPr>
          <w:lang w:val="en-US"/>
        </w:rPr>
        <w:t>Structured data types</w:t>
      </w:r>
      <w:r>
        <w:tab/>
      </w:r>
      <w:r>
        <w:fldChar w:fldCharType="begin" w:fldLock="1"/>
      </w:r>
      <w:r>
        <w:instrText xml:space="preserve"> PAGEREF _Toc63667854 \h </w:instrText>
      </w:r>
      <w:r>
        <w:fldChar w:fldCharType="separate"/>
      </w:r>
      <w:r>
        <w:t>43</w:t>
      </w:r>
      <w:r>
        <w:fldChar w:fldCharType="end"/>
      </w:r>
    </w:p>
    <w:p w14:paraId="232E05D0" w14:textId="63DD4C62" w:rsidR="00DF16E0" w:rsidRDefault="00DF16E0">
      <w:pPr>
        <w:pStyle w:val="TOC5"/>
        <w:rPr>
          <w:rFonts w:asciiTheme="minorHAnsi" w:eastAsiaTheme="minorEastAsia" w:hAnsiTheme="minorHAnsi" w:cstheme="minorBidi"/>
          <w:sz w:val="22"/>
          <w:szCs w:val="22"/>
          <w:lang w:eastAsia="en-GB"/>
        </w:rPr>
      </w:pPr>
      <w:r>
        <w:t>6.3.6.2.1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_Toc63667855 \h </w:instrText>
      </w:r>
      <w:r>
        <w:fldChar w:fldCharType="separate"/>
      </w:r>
      <w:r>
        <w:t>43</w:t>
      </w:r>
      <w:r>
        <w:fldChar w:fldCharType="end"/>
      </w:r>
    </w:p>
    <w:p w14:paraId="37A1CEE9" w14:textId="066E310A" w:rsidR="00DF16E0" w:rsidRDefault="00DF16E0">
      <w:pPr>
        <w:pStyle w:val="TOC5"/>
        <w:rPr>
          <w:rFonts w:asciiTheme="minorHAnsi" w:eastAsiaTheme="minorEastAsia" w:hAnsiTheme="minorHAnsi" w:cstheme="minorBidi"/>
          <w:sz w:val="22"/>
          <w:szCs w:val="22"/>
          <w:lang w:eastAsia="en-GB"/>
        </w:rPr>
      </w:pPr>
      <w:r>
        <w:t>6.3.6.2.2</w:t>
      </w:r>
      <w:r>
        <w:rPr>
          <w:rFonts w:asciiTheme="minorHAnsi" w:eastAsiaTheme="minorEastAsia" w:hAnsiTheme="minorHAnsi" w:cstheme="minorBidi"/>
          <w:sz w:val="22"/>
          <w:szCs w:val="22"/>
          <w:lang w:eastAsia="en-GB"/>
        </w:rPr>
        <w:tab/>
      </w:r>
      <w:r>
        <w:t xml:space="preserve">Type: </w:t>
      </w:r>
      <w:r>
        <w:rPr>
          <w:lang w:eastAsia="zh-CN"/>
        </w:rPr>
        <w:t>Upu</w:t>
      </w:r>
      <w:r>
        <w:t>Info</w:t>
      </w:r>
      <w:r>
        <w:tab/>
      </w:r>
      <w:r>
        <w:fldChar w:fldCharType="begin" w:fldLock="1"/>
      </w:r>
      <w:r>
        <w:instrText xml:space="preserve"> PAGEREF _Toc63667856 \h </w:instrText>
      </w:r>
      <w:r>
        <w:fldChar w:fldCharType="separate"/>
      </w:r>
      <w:r>
        <w:t>43</w:t>
      </w:r>
      <w:r>
        <w:fldChar w:fldCharType="end"/>
      </w:r>
    </w:p>
    <w:p w14:paraId="558B8C05" w14:textId="4CEB4901" w:rsidR="00DF16E0" w:rsidRDefault="00DF16E0">
      <w:pPr>
        <w:pStyle w:val="TOC5"/>
        <w:rPr>
          <w:rFonts w:asciiTheme="minorHAnsi" w:eastAsiaTheme="minorEastAsia" w:hAnsiTheme="minorHAnsi" w:cstheme="minorBidi"/>
          <w:sz w:val="22"/>
          <w:szCs w:val="22"/>
          <w:lang w:eastAsia="en-GB"/>
        </w:rPr>
      </w:pPr>
      <w:r>
        <w:t>6.3.6.2.3</w:t>
      </w:r>
      <w:r>
        <w:rPr>
          <w:rFonts w:asciiTheme="minorHAnsi" w:eastAsiaTheme="minorEastAsia" w:hAnsiTheme="minorHAnsi" w:cstheme="minorBidi"/>
          <w:sz w:val="22"/>
          <w:szCs w:val="22"/>
          <w:lang w:eastAsia="en-GB"/>
        </w:rPr>
        <w:tab/>
      </w:r>
      <w:r>
        <w:t xml:space="preserve">Type: </w:t>
      </w:r>
      <w:r>
        <w:rPr>
          <w:lang w:eastAsia="zh-CN"/>
        </w:rPr>
        <w:t>Upu</w:t>
      </w:r>
      <w:r>
        <w:t>SecurityInfo</w:t>
      </w:r>
      <w:r>
        <w:tab/>
      </w:r>
      <w:r>
        <w:fldChar w:fldCharType="begin" w:fldLock="1"/>
      </w:r>
      <w:r>
        <w:instrText xml:space="preserve"> PAGEREF _Toc63667857 \h </w:instrText>
      </w:r>
      <w:r>
        <w:fldChar w:fldCharType="separate"/>
      </w:r>
      <w:r>
        <w:t>43</w:t>
      </w:r>
      <w:r>
        <w:fldChar w:fldCharType="end"/>
      </w:r>
    </w:p>
    <w:p w14:paraId="658791AD" w14:textId="5302FCBB" w:rsidR="00DF16E0" w:rsidRDefault="00DF16E0">
      <w:pPr>
        <w:pStyle w:val="TOC5"/>
        <w:rPr>
          <w:rFonts w:asciiTheme="minorHAnsi" w:eastAsiaTheme="minorEastAsia" w:hAnsiTheme="minorHAnsi" w:cstheme="minorBidi"/>
          <w:sz w:val="22"/>
          <w:szCs w:val="22"/>
          <w:lang w:eastAsia="en-GB"/>
        </w:rPr>
      </w:pPr>
      <w:r>
        <w:t>6.3.6.2.4</w:t>
      </w:r>
      <w:r>
        <w:rPr>
          <w:rFonts w:asciiTheme="minorHAnsi" w:eastAsiaTheme="minorEastAsia" w:hAnsiTheme="minorHAnsi" w:cstheme="minorBidi"/>
          <w:sz w:val="22"/>
          <w:szCs w:val="22"/>
          <w:lang w:eastAsia="en-GB"/>
        </w:rPr>
        <w:tab/>
      </w:r>
      <w:r>
        <w:t xml:space="preserve">Type: </w:t>
      </w:r>
      <w:r w:rsidRPr="0022231E">
        <w:rPr>
          <w:lang w:val="es-ES"/>
        </w:rPr>
        <w:t>U</w:t>
      </w:r>
      <w:r w:rsidRPr="0022231E">
        <w:rPr>
          <w:lang w:val="es-ES" w:eastAsia="zh-CN"/>
        </w:rPr>
        <w:t>puData</w:t>
      </w:r>
      <w:r>
        <w:tab/>
      </w:r>
      <w:r>
        <w:fldChar w:fldCharType="begin" w:fldLock="1"/>
      </w:r>
      <w:r>
        <w:instrText xml:space="preserve"> PAGEREF _Toc63667858 \h </w:instrText>
      </w:r>
      <w:r>
        <w:fldChar w:fldCharType="separate"/>
      </w:r>
      <w:r>
        <w:t>44</w:t>
      </w:r>
      <w:r>
        <w:fldChar w:fldCharType="end"/>
      </w:r>
    </w:p>
    <w:p w14:paraId="1CEC8F56" w14:textId="32CD9F18" w:rsidR="00DF16E0" w:rsidRDefault="00DF16E0">
      <w:pPr>
        <w:pStyle w:val="TOC4"/>
        <w:rPr>
          <w:rFonts w:asciiTheme="minorHAnsi" w:eastAsiaTheme="minorEastAsia" w:hAnsiTheme="minorHAnsi" w:cstheme="minorBidi"/>
          <w:sz w:val="22"/>
          <w:szCs w:val="22"/>
          <w:lang w:eastAsia="en-GB"/>
        </w:rPr>
      </w:pPr>
      <w:r w:rsidRPr="00DF16E0">
        <w:lastRenderedPageBreak/>
        <w:t>6.3.6.3</w:t>
      </w:r>
      <w:r w:rsidRPr="00DF16E0">
        <w:rPr>
          <w:rFonts w:asciiTheme="minorHAnsi" w:eastAsiaTheme="minorEastAsia" w:hAnsiTheme="minorHAnsi" w:cstheme="minorBidi"/>
          <w:sz w:val="22"/>
          <w:szCs w:val="22"/>
          <w:lang w:eastAsia="en-GB"/>
        </w:rPr>
        <w:tab/>
      </w:r>
      <w:r w:rsidRPr="0022231E">
        <w:rPr>
          <w:lang w:val="en-US"/>
        </w:rPr>
        <w:t>Simple data types and enumerations</w:t>
      </w:r>
      <w:r>
        <w:tab/>
      </w:r>
      <w:r>
        <w:fldChar w:fldCharType="begin" w:fldLock="1"/>
      </w:r>
      <w:r>
        <w:instrText xml:space="preserve"> PAGEREF _Toc63667859 \h </w:instrText>
      </w:r>
      <w:r>
        <w:fldChar w:fldCharType="separate"/>
      </w:r>
      <w:r>
        <w:t>44</w:t>
      </w:r>
      <w:r>
        <w:fldChar w:fldCharType="end"/>
      </w:r>
    </w:p>
    <w:p w14:paraId="3A43A8E4" w14:textId="274C46BF" w:rsidR="00DF16E0" w:rsidRDefault="00DF16E0">
      <w:pPr>
        <w:pStyle w:val="TOC5"/>
        <w:rPr>
          <w:rFonts w:asciiTheme="minorHAnsi" w:eastAsiaTheme="minorEastAsia" w:hAnsiTheme="minorHAnsi" w:cstheme="minorBidi"/>
          <w:sz w:val="22"/>
          <w:szCs w:val="22"/>
          <w:lang w:eastAsia="en-GB"/>
        </w:rPr>
      </w:pPr>
      <w:r>
        <w:t>6.3.6.3.1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_Toc63667860 \h </w:instrText>
      </w:r>
      <w:r>
        <w:fldChar w:fldCharType="separate"/>
      </w:r>
      <w:r>
        <w:t>44</w:t>
      </w:r>
      <w:r>
        <w:fldChar w:fldCharType="end"/>
      </w:r>
    </w:p>
    <w:p w14:paraId="50B2F3B7" w14:textId="06F74E56" w:rsidR="00DF16E0" w:rsidRDefault="00DF16E0">
      <w:pPr>
        <w:pStyle w:val="TOC5"/>
        <w:rPr>
          <w:rFonts w:asciiTheme="minorHAnsi" w:eastAsiaTheme="minorEastAsia" w:hAnsiTheme="minorHAnsi" w:cstheme="minorBidi"/>
          <w:sz w:val="22"/>
          <w:szCs w:val="22"/>
          <w:lang w:eastAsia="en-GB"/>
        </w:rPr>
      </w:pPr>
      <w:r>
        <w:t>6.3.6.3.2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_Toc63667861 \h </w:instrText>
      </w:r>
      <w:r>
        <w:fldChar w:fldCharType="separate"/>
      </w:r>
      <w:r>
        <w:t>44</w:t>
      </w:r>
      <w:r>
        <w:fldChar w:fldCharType="end"/>
      </w:r>
    </w:p>
    <w:p w14:paraId="7C3C98DB" w14:textId="0A8CDAEA" w:rsidR="00DF16E0" w:rsidRDefault="00DF16E0">
      <w:pPr>
        <w:pStyle w:val="TOC5"/>
        <w:rPr>
          <w:rFonts w:asciiTheme="minorHAnsi" w:eastAsiaTheme="minorEastAsia" w:hAnsiTheme="minorHAnsi" w:cstheme="minorBidi"/>
          <w:sz w:val="22"/>
          <w:szCs w:val="22"/>
          <w:lang w:eastAsia="en-GB"/>
        </w:rPr>
      </w:pPr>
      <w:r>
        <w:t>6.</w:t>
      </w:r>
      <w:r>
        <w:rPr>
          <w:lang w:eastAsia="zh-CN"/>
        </w:rPr>
        <w:t>3</w:t>
      </w:r>
      <w:r>
        <w:t>.6.3.3</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_Toc63667862 \h </w:instrText>
      </w:r>
      <w:r>
        <w:fldChar w:fldCharType="separate"/>
      </w:r>
      <w:r>
        <w:t>44</w:t>
      </w:r>
      <w:r>
        <w:fldChar w:fldCharType="end"/>
      </w:r>
    </w:p>
    <w:p w14:paraId="3BC1008C" w14:textId="4E5324E4" w:rsidR="00DF16E0" w:rsidRDefault="00DF16E0">
      <w:pPr>
        <w:pStyle w:val="TOC3"/>
        <w:rPr>
          <w:rFonts w:asciiTheme="minorHAnsi" w:eastAsiaTheme="minorEastAsia" w:hAnsiTheme="minorHAnsi" w:cstheme="minorBidi"/>
          <w:sz w:val="22"/>
          <w:szCs w:val="22"/>
          <w:lang w:eastAsia="en-GB"/>
        </w:rPr>
      </w:pPr>
      <w:r>
        <w:t>6.3.7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_Toc63667863 \h </w:instrText>
      </w:r>
      <w:r>
        <w:fldChar w:fldCharType="separate"/>
      </w:r>
      <w:r>
        <w:t>44</w:t>
      </w:r>
      <w:r>
        <w:fldChar w:fldCharType="end"/>
      </w:r>
    </w:p>
    <w:p w14:paraId="763EBF6A" w14:textId="1BEA0E42" w:rsidR="00DF16E0" w:rsidRDefault="00DF16E0">
      <w:pPr>
        <w:pStyle w:val="TOC4"/>
        <w:rPr>
          <w:rFonts w:asciiTheme="minorHAnsi" w:eastAsiaTheme="minorEastAsia" w:hAnsiTheme="minorHAnsi" w:cstheme="minorBidi"/>
          <w:sz w:val="22"/>
          <w:szCs w:val="22"/>
          <w:lang w:eastAsia="en-GB"/>
        </w:rPr>
      </w:pPr>
      <w:r>
        <w:t>6.3.7.1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_Toc63667864 \h </w:instrText>
      </w:r>
      <w:r>
        <w:fldChar w:fldCharType="separate"/>
      </w:r>
      <w:r>
        <w:t>44</w:t>
      </w:r>
      <w:r>
        <w:fldChar w:fldCharType="end"/>
      </w:r>
    </w:p>
    <w:p w14:paraId="60424D6D" w14:textId="0469489B" w:rsidR="00DF16E0" w:rsidRDefault="00DF16E0">
      <w:pPr>
        <w:pStyle w:val="TOC4"/>
        <w:rPr>
          <w:rFonts w:asciiTheme="minorHAnsi" w:eastAsiaTheme="minorEastAsia" w:hAnsiTheme="minorHAnsi" w:cstheme="minorBidi"/>
          <w:sz w:val="22"/>
          <w:szCs w:val="22"/>
          <w:lang w:eastAsia="en-GB"/>
        </w:rPr>
      </w:pPr>
      <w:r>
        <w:t>6.3.7.2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_Toc63667865 \h </w:instrText>
      </w:r>
      <w:r>
        <w:fldChar w:fldCharType="separate"/>
      </w:r>
      <w:r>
        <w:t>44</w:t>
      </w:r>
      <w:r>
        <w:fldChar w:fldCharType="end"/>
      </w:r>
    </w:p>
    <w:p w14:paraId="6AA13B9E" w14:textId="1DC61F43" w:rsidR="00DF16E0" w:rsidRDefault="00DF16E0">
      <w:pPr>
        <w:pStyle w:val="TOC4"/>
        <w:rPr>
          <w:rFonts w:asciiTheme="minorHAnsi" w:eastAsiaTheme="minorEastAsia" w:hAnsiTheme="minorHAnsi" w:cstheme="minorBidi"/>
          <w:sz w:val="22"/>
          <w:szCs w:val="22"/>
          <w:lang w:eastAsia="en-GB"/>
        </w:rPr>
      </w:pPr>
      <w:r>
        <w:t>6.3.7.3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_Toc63667866 \h </w:instrText>
      </w:r>
      <w:r>
        <w:fldChar w:fldCharType="separate"/>
      </w:r>
      <w:r>
        <w:t>44</w:t>
      </w:r>
      <w:r>
        <w:fldChar w:fldCharType="end"/>
      </w:r>
    </w:p>
    <w:p w14:paraId="46790140" w14:textId="56EFF5BF" w:rsidR="00DF16E0" w:rsidRDefault="00DF16E0">
      <w:pPr>
        <w:pStyle w:val="TOC3"/>
        <w:rPr>
          <w:rFonts w:asciiTheme="minorHAnsi" w:eastAsiaTheme="minorEastAsia" w:hAnsiTheme="minorHAnsi" w:cstheme="minorBidi"/>
          <w:sz w:val="22"/>
          <w:szCs w:val="22"/>
          <w:lang w:eastAsia="en-GB"/>
        </w:rPr>
      </w:pPr>
      <w:r w:rsidRPr="00DF16E0">
        <w:t>6.</w:t>
      </w:r>
      <w:r w:rsidRPr="00DF16E0">
        <w:rPr>
          <w:lang w:eastAsia="zh-CN"/>
        </w:rPr>
        <w:t>3</w:t>
      </w:r>
      <w:r w:rsidRPr="00DF16E0">
        <w:t>.8</w:t>
      </w:r>
      <w:r w:rsidRPr="00DF16E0">
        <w:rPr>
          <w:rFonts w:asciiTheme="minorHAnsi" w:eastAsiaTheme="minorEastAsia" w:hAnsiTheme="minorHAnsi" w:cstheme="minorBidi"/>
          <w:sz w:val="22"/>
          <w:szCs w:val="22"/>
          <w:lang w:eastAsia="en-GB"/>
        </w:rPr>
        <w:tab/>
      </w:r>
      <w:r w:rsidRPr="0022231E">
        <w:rPr>
          <w:lang w:val="en-US"/>
        </w:rPr>
        <w:t>Security</w:t>
      </w:r>
      <w:r>
        <w:tab/>
      </w:r>
      <w:r>
        <w:fldChar w:fldCharType="begin" w:fldLock="1"/>
      </w:r>
      <w:r>
        <w:instrText xml:space="preserve"> PAGEREF _Toc63667867 \h </w:instrText>
      </w:r>
      <w:r>
        <w:fldChar w:fldCharType="separate"/>
      </w:r>
      <w:r>
        <w:t>45</w:t>
      </w:r>
      <w:r>
        <w:fldChar w:fldCharType="end"/>
      </w:r>
    </w:p>
    <w:p w14:paraId="2B31E0D3" w14:textId="6735F5F0" w:rsidR="00DF16E0" w:rsidRDefault="00DF16E0" w:rsidP="00DF16E0">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_Toc63667868 \h </w:instrText>
      </w:r>
      <w:r>
        <w:fldChar w:fldCharType="separate"/>
      </w:r>
      <w:r>
        <w:t>46</w:t>
      </w:r>
      <w:r>
        <w:fldChar w:fldCharType="end"/>
      </w:r>
    </w:p>
    <w:p w14:paraId="338AB9B2" w14:textId="7EE39695" w:rsidR="00DF16E0" w:rsidRDefault="00DF16E0">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_Toc63667869 \h </w:instrText>
      </w:r>
      <w:r>
        <w:fldChar w:fldCharType="separate"/>
      </w:r>
      <w:r>
        <w:t>46</w:t>
      </w:r>
      <w:r>
        <w:fldChar w:fldCharType="end"/>
      </w:r>
    </w:p>
    <w:p w14:paraId="6C02C099" w14:textId="1C4AF0D0" w:rsidR="00DF16E0" w:rsidRDefault="00DF16E0">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Nausf_</w:t>
      </w:r>
      <w:r w:rsidRPr="0022231E">
        <w:rPr>
          <w:rFonts w:eastAsia="SimSun"/>
          <w:lang w:eastAsia="zh-CN"/>
        </w:rPr>
        <w:t>UEAuthentication</w:t>
      </w:r>
      <w:r>
        <w:t xml:space="preserve"> API</w:t>
      </w:r>
      <w:r>
        <w:tab/>
      </w:r>
      <w:r>
        <w:fldChar w:fldCharType="begin" w:fldLock="1"/>
      </w:r>
      <w:r>
        <w:instrText xml:space="preserve"> PAGEREF _Toc63667870 \h </w:instrText>
      </w:r>
      <w:r>
        <w:fldChar w:fldCharType="separate"/>
      </w:r>
      <w:r>
        <w:t>46</w:t>
      </w:r>
      <w:r>
        <w:fldChar w:fldCharType="end"/>
      </w:r>
    </w:p>
    <w:p w14:paraId="40A38CBE" w14:textId="22306FC6" w:rsidR="00DF16E0" w:rsidRDefault="00DF16E0">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Nausf_</w:t>
      </w:r>
      <w:r w:rsidRPr="0022231E">
        <w:rPr>
          <w:rFonts w:eastAsia="SimSun"/>
          <w:lang w:eastAsia="zh-CN"/>
        </w:rPr>
        <w:t>SoRProtection</w:t>
      </w:r>
      <w:r>
        <w:t xml:space="preserve"> API</w:t>
      </w:r>
      <w:r>
        <w:tab/>
      </w:r>
      <w:r>
        <w:fldChar w:fldCharType="begin" w:fldLock="1"/>
      </w:r>
      <w:r>
        <w:instrText xml:space="preserve"> PAGEREF _Toc63667871 \h </w:instrText>
      </w:r>
      <w:r>
        <w:fldChar w:fldCharType="separate"/>
      </w:r>
      <w:r>
        <w:t>52</w:t>
      </w:r>
      <w:r>
        <w:fldChar w:fldCharType="end"/>
      </w:r>
    </w:p>
    <w:p w14:paraId="5D5B22DF" w14:textId="7D8B8A27" w:rsidR="00DF16E0" w:rsidRDefault="00DF16E0">
      <w:pPr>
        <w:pStyle w:val="TOC2"/>
        <w:rPr>
          <w:rFonts w:asciiTheme="minorHAnsi" w:eastAsiaTheme="minorEastAsia" w:hAnsiTheme="minorHAnsi" w:cstheme="minorBidi"/>
          <w:sz w:val="22"/>
          <w:szCs w:val="22"/>
          <w:lang w:eastAsia="en-GB"/>
        </w:rPr>
      </w:pPr>
      <w:r>
        <w:t>A.</w:t>
      </w:r>
      <w:r>
        <w:rPr>
          <w:lang w:eastAsia="zh-CN"/>
        </w:rPr>
        <w:t>4</w:t>
      </w:r>
      <w:r>
        <w:rPr>
          <w:rFonts w:asciiTheme="minorHAnsi" w:eastAsiaTheme="minorEastAsia" w:hAnsiTheme="minorHAnsi" w:cstheme="minorBidi"/>
          <w:sz w:val="22"/>
          <w:szCs w:val="22"/>
          <w:lang w:eastAsia="en-GB"/>
        </w:rPr>
        <w:tab/>
      </w:r>
      <w:r>
        <w:t>Nausf_</w:t>
      </w:r>
      <w:r w:rsidRPr="0022231E">
        <w:rPr>
          <w:rFonts w:eastAsia="SimSun"/>
          <w:lang w:eastAsia="zh-CN"/>
        </w:rPr>
        <w:t>UPUProtection</w:t>
      </w:r>
      <w:r>
        <w:t xml:space="preserve"> API</w:t>
      </w:r>
      <w:r>
        <w:tab/>
      </w:r>
      <w:r>
        <w:fldChar w:fldCharType="begin" w:fldLock="1"/>
      </w:r>
      <w:r>
        <w:instrText xml:space="preserve"> PAGEREF _Toc63667872 \h </w:instrText>
      </w:r>
      <w:r>
        <w:fldChar w:fldCharType="separate"/>
      </w:r>
      <w:r>
        <w:t>53</w:t>
      </w:r>
      <w:r>
        <w:fldChar w:fldCharType="end"/>
      </w:r>
    </w:p>
    <w:p w14:paraId="0C55BAA7" w14:textId="59FADD9F" w:rsidR="00DF16E0" w:rsidRDefault="00DF16E0" w:rsidP="00DF16E0">
      <w:pPr>
        <w:pStyle w:val="TOC8"/>
        <w:rPr>
          <w:rFonts w:asciiTheme="minorHAnsi" w:eastAsiaTheme="minorEastAsia" w:hAnsiTheme="minorHAnsi" w:cstheme="minorBidi"/>
          <w:b w:val="0"/>
          <w:szCs w:val="22"/>
          <w:lang w:eastAsia="en-GB"/>
        </w:rPr>
      </w:pPr>
      <w:r>
        <w:t>Annex B (Informative):</w:t>
      </w:r>
      <w:r>
        <w:tab/>
        <w:t>Use of EAP-TLS</w:t>
      </w:r>
      <w:r>
        <w:tab/>
      </w:r>
      <w:r>
        <w:fldChar w:fldCharType="begin" w:fldLock="1"/>
      </w:r>
      <w:r>
        <w:instrText xml:space="preserve"> PAGEREF _Toc63667873 \h </w:instrText>
      </w:r>
      <w:r>
        <w:fldChar w:fldCharType="separate"/>
      </w:r>
      <w:r>
        <w:t>55</w:t>
      </w:r>
      <w:r>
        <w:fldChar w:fldCharType="end"/>
      </w:r>
    </w:p>
    <w:p w14:paraId="4FE652E3" w14:textId="1FA5D891" w:rsidR="00DF16E0" w:rsidRDefault="00DF16E0">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_Toc63667874 \h </w:instrText>
      </w:r>
      <w:r>
        <w:fldChar w:fldCharType="separate"/>
      </w:r>
      <w:r>
        <w:t>55</w:t>
      </w:r>
      <w:r>
        <w:fldChar w:fldCharType="end"/>
      </w:r>
    </w:p>
    <w:p w14:paraId="5206AD79" w14:textId="365F286F" w:rsidR="00DF16E0" w:rsidRDefault="00DF16E0">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EAP method: EAP-TLS</w:t>
      </w:r>
      <w:r>
        <w:tab/>
      </w:r>
      <w:r>
        <w:fldChar w:fldCharType="begin" w:fldLock="1"/>
      </w:r>
      <w:r>
        <w:instrText xml:space="preserve"> PAGEREF _Toc63667875 \h </w:instrText>
      </w:r>
      <w:r>
        <w:fldChar w:fldCharType="separate"/>
      </w:r>
      <w:r>
        <w:t>55</w:t>
      </w:r>
      <w:r>
        <w:fldChar w:fldCharType="end"/>
      </w:r>
    </w:p>
    <w:p w14:paraId="6539E115" w14:textId="58E5B347" w:rsidR="00DF16E0" w:rsidRDefault="00DF16E0" w:rsidP="00DF16E0">
      <w:pPr>
        <w:pStyle w:val="TOC8"/>
        <w:rPr>
          <w:rFonts w:asciiTheme="minorHAnsi" w:eastAsiaTheme="minorEastAsia" w:hAnsiTheme="minorHAnsi" w:cstheme="minorBidi"/>
          <w:b w:val="0"/>
          <w:szCs w:val="22"/>
          <w:lang w:eastAsia="en-GB"/>
        </w:rPr>
      </w:pPr>
      <w:r>
        <w:t>Annex C (informative):</w:t>
      </w:r>
      <w:r>
        <w:tab/>
        <w:t>Withdrawn API versions</w:t>
      </w:r>
      <w:r>
        <w:tab/>
      </w:r>
      <w:r>
        <w:fldChar w:fldCharType="begin" w:fldLock="1"/>
      </w:r>
      <w:r>
        <w:instrText xml:space="preserve"> PAGEREF _Toc63667876 \h </w:instrText>
      </w:r>
      <w:r>
        <w:fldChar w:fldCharType="separate"/>
      </w:r>
      <w:r>
        <w:t>57</w:t>
      </w:r>
      <w:r>
        <w:fldChar w:fldCharType="end"/>
      </w:r>
    </w:p>
    <w:p w14:paraId="787CD292" w14:textId="5AAE2A2C" w:rsidR="00DF16E0" w:rsidRDefault="00DF16E0">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_Toc63667877 \h </w:instrText>
      </w:r>
      <w:r>
        <w:fldChar w:fldCharType="separate"/>
      </w:r>
      <w:r>
        <w:t>57</w:t>
      </w:r>
      <w:r>
        <w:fldChar w:fldCharType="end"/>
      </w:r>
    </w:p>
    <w:p w14:paraId="67A7131D" w14:textId="07EF8B76" w:rsidR="00DF16E0" w:rsidRDefault="00DF16E0">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Nausf_SoRProtection API</w:t>
      </w:r>
      <w:r>
        <w:tab/>
      </w:r>
      <w:r>
        <w:fldChar w:fldCharType="begin" w:fldLock="1"/>
      </w:r>
      <w:r>
        <w:instrText xml:space="preserve"> PAGEREF _Toc63667878 \h </w:instrText>
      </w:r>
      <w:r>
        <w:fldChar w:fldCharType="separate"/>
      </w:r>
      <w:r>
        <w:t>57</w:t>
      </w:r>
      <w:r>
        <w:fldChar w:fldCharType="end"/>
      </w:r>
    </w:p>
    <w:p w14:paraId="0F9524EB" w14:textId="489DA953" w:rsidR="00DF16E0" w:rsidRDefault="00DF16E0" w:rsidP="00DF16E0">
      <w:pPr>
        <w:pStyle w:val="TOC8"/>
        <w:rPr>
          <w:rFonts w:asciiTheme="minorHAnsi" w:eastAsiaTheme="minorEastAsia" w:hAnsiTheme="minorHAnsi" w:cstheme="minorBidi"/>
          <w:b w:val="0"/>
          <w:szCs w:val="22"/>
          <w:lang w:eastAsia="en-GB"/>
        </w:rPr>
      </w:pPr>
      <w:r>
        <w:t>Annex D (informative):</w:t>
      </w:r>
      <w:r>
        <w:tab/>
        <w:t>Change history</w:t>
      </w:r>
      <w:r>
        <w:tab/>
      </w:r>
      <w:r>
        <w:fldChar w:fldCharType="begin" w:fldLock="1"/>
      </w:r>
      <w:r>
        <w:instrText xml:space="preserve"> PAGEREF _Toc63667879 \h </w:instrText>
      </w:r>
      <w:r>
        <w:fldChar w:fldCharType="separate"/>
      </w:r>
      <w:r>
        <w:t>58</w:t>
      </w:r>
      <w:r>
        <w:fldChar w:fldCharType="end"/>
      </w:r>
    </w:p>
    <w:p w14:paraId="01273C63" w14:textId="67B5F5A1" w:rsidR="00080512" w:rsidRPr="004D3578" w:rsidRDefault="00A96819">
      <w:r>
        <w:rPr>
          <w:noProof/>
          <w:sz w:val="22"/>
        </w:rPr>
        <w:fldChar w:fldCharType="end"/>
      </w:r>
    </w:p>
    <w:p w14:paraId="59444E2C" w14:textId="77777777" w:rsidR="00080512" w:rsidRDefault="00080512" w:rsidP="001F42BE">
      <w:pPr>
        <w:pStyle w:val="Heading1"/>
      </w:pPr>
      <w:r w:rsidRPr="004D3578">
        <w:br w:type="page"/>
      </w:r>
      <w:bookmarkStart w:id="9" w:name="foreword"/>
      <w:bookmarkStart w:id="10" w:name="_Toc2086433"/>
      <w:bookmarkStart w:id="11" w:name="_Toc36464799"/>
      <w:bookmarkStart w:id="12" w:name="_Toc51944529"/>
      <w:bookmarkStart w:id="13" w:name="_Toc63667680"/>
      <w:bookmarkEnd w:id="9"/>
      <w:r w:rsidRPr="004D3578">
        <w:lastRenderedPageBreak/>
        <w:t>Foreword</w:t>
      </w:r>
      <w:bookmarkEnd w:id="10"/>
      <w:bookmarkEnd w:id="11"/>
      <w:bookmarkEnd w:id="12"/>
      <w:bookmarkEnd w:id="13"/>
    </w:p>
    <w:p w14:paraId="2C77CE45" w14:textId="77777777" w:rsidR="00080512" w:rsidRPr="004D3578" w:rsidRDefault="00080512">
      <w:r w:rsidRPr="004D3578">
        <w:t xml:space="preserve">This Technical </w:t>
      </w:r>
      <w:bookmarkStart w:id="14" w:name="spectype3"/>
      <w:r w:rsidRPr="001F42BE">
        <w:t>Specification</w:t>
      </w:r>
      <w:bookmarkEnd w:id="14"/>
      <w:r w:rsidRPr="004D3578">
        <w:t xml:space="preserve"> has been produced by the 3</w:t>
      </w:r>
      <w:r w:rsidR="00F04712">
        <w:t>rd</w:t>
      </w:r>
      <w:r w:rsidRPr="004D3578">
        <w:t xml:space="preserve"> Generation Partnership Project (3GPP).</w:t>
      </w:r>
    </w:p>
    <w:p w14:paraId="0B30FBA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339759" w14:textId="77777777" w:rsidR="00080512" w:rsidRPr="004D3578" w:rsidRDefault="00080512">
      <w:pPr>
        <w:pStyle w:val="B1"/>
      </w:pPr>
      <w:r w:rsidRPr="004D3578">
        <w:t>Version x.y.z</w:t>
      </w:r>
    </w:p>
    <w:p w14:paraId="6342356E" w14:textId="77777777" w:rsidR="00080512" w:rsidRPr="004D3578" w:rsidRDefault="00080512">
      <w:pPr>
        <w:pStyle w:val="B1"/>
      </w:pPr>
      <w:r w:rsidRPr="004D3578">
        <w:t>where:</w:t>
      </w:r>
    </w:p>
    <w:p w14:paraId="7E089FCA" w14:textId="77777777" w:rsidR="00080512" w:rsidRPr="004D3578" w:rsidRDefault="00080512">
      <w:pPr>
        <w:pStyle w:val="B2"/>
      </w:pPr>
      <w:r w:rsidRPr="004D3578">
        <w:t>x</w:t>
      </w:r>
      <w:r w:rsidRPr="004D3578">
        <w:tab/>
        <w:t>the first digit:</w:t>
      </w:r>
    </w:p>
    <w:p w14:paraId="2BE6F8A1" w14:textId="77777777" w:rsidR="00080512" w:rsidRPr="004D3578" w:rsidRDefault="00080512">
      <w:pPr>
        <w:pStyle w:val="B3"/>
      </w:pPr>
      <w:r w:rsidRPr="004D3578">
        <w:t>1</w:t>
      </w:r>
      <w:r w:rsidRPr="004D3578">
        <w:tab/>
        <w:t>presented to TSG for information;</w:t>
      </w:r>
    </w:p>
    <w:p w14:paraId="56DCEFDC" w14:textId="77777777" w:rsidR="00080512" w:rsidRPr="004D3578" w:rsidRDefault="00080512">
      <w:pPr>
        <w:pStyle w:val="B3"/>
      </w:pPr>
      <w:r w:rsidRPr="004D3578">
        <w:t>2</w:t>
      </w:r>
      <w:r w:rsidRPr="004D3578">
        <w:tab/>
        <w:t>presented to TSG for approval;</w:t>
      </w:r>
    </w:p>
    <w:p w14:paraId="74EAADAD" w14:textId="77777777" w:rsidR="00080512" w:rsidRPr="004D3578" w:rsidRDefault="00080512">
      <w:pPr>
        <w:pStyle w:val="B3"/>
      </w:pPr>
      <w:r w:rsidRPr="004D3578">
        <w:t>3</w:t>
      </w:r>
      <w:r w:rsidRPr="004D3578">
        <w:tab/>
        <w:t>or greater indicates TSG approved document under change control.</w:t>
      </w:r>
    </w:p>
    <w:p w14:paraId="6A15AF1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CEC1A0B" w14:textId="77777777" w:rsidR="00080512" w:rsidRDefault="00080512">
      <w:pPr>
        <w:pStyle w:val="B2"/>
      </w:pPr>
      <w:r w:rsidRPr="004D3578">
        <w:t>z</w:t>
      </w:r>
      <w:r w:rsidRPr="004D3578">
        <w:tab/>
        <w:t>the third digit is incremented when editorial only changes have been incorporated in the document.</w:t>
      </w:r>
    </w:p>
    <w:p w14:paraId="68AFF368" w14:textId="77777777" w:rsidR="008C384C" w:rsidRDefault="008C384C" w:rsidP="008C384C">
      <w:r>
        <w:t xml:space="preserve">In </w:t>
      </w:r>
      <w:r w:rsidR="0074026F">
        <w:t>the present</w:t>
      </w:r>
      <w:r>
        <w:t xml:space="preserve"> document, modal verbs have the following meanings:</w:t>
      </w:r>
    </w:p>
    <w:p w14:paraId="4119CDB3" w14:textId="77777777" w:rsidR="008C384C" w:rsidRDefault="008C384C" w:rsidP="00774DA4">
      <w:pPr>
        <w:pStyle w:val="EX"/>
      </w:pPr>
      <w:r w:rsidRPr="008C384C">
        <w:rPr>
          <w:b/>
        </w:rPr>
        <w:t>shall</w:t>
      </w:r>
      <w:r w:rsidR="00150CA7">
        <w:tab/>
      </w:r>
      <w:r>
        <w:t>indicates a mandatory requirement to do something</w:t>
      </w:r>
    </w:p>
    <w:p w14:paraId="15F51B9B" w14:textId="77777777" w:rsidR="008C384C" w:rsidRDefault="008C384C" w:rsidP="00774DA4">
      <w:pPr>
        <w:pStyle w:val="EX"/>
      </w:pPr>
      <w:r w:rsidRPr="008C384C">
        <w:rPr>
          <w:b/>
        </w:rPr>
        <w:t>shall not</w:t>
      </w:r>
      <w:r>
        <w:tab/>
        <w:t>indicates an interdiction (</w:t>
      </w:r>
      <w:r w:rsidR="001F1132">
        <w:t>prohibition</w:t>
      </w:r>
      <w:r>
        <w:t>) to do something</w:t>
      </w:r>
    </w:p>
    <w:p w14:paraId="7730B909" w14:textId="77777777" w:rsidR="00BA19ED" w:rsidRPr="004D3578" w:rsidRDefault="00BA19ED" w:rsidP="00A27486">
      <w:r>
        <w:t>The constructions "shall" and "shall not" are confined to the context of normative provisions, and do not appear in Technical Reports.</w:t>
      </w:r>
    </w:p>
    <w:p w14:paraId="233783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3AF7D29" w14:textId="77777777" w:rsidR="008C384C" w:rsidRDefault="008C384C" w:rsidP="00774DA4">
      <w:pPr>
        <w:pStyle w:val="EX"/>
      </w:pPr>
      <w:r w:rsidRPr="008C384C">
        <w:rPr>
          <w:b/>
        </w:rPr>
        <w:t>should</w:t>
      </w:r>
      <w:r w:rsidR="00150CA7">
        <w:tab/>
      </w:r>
      <w:r>
        <w:t>indicates a recommendation to do something</w:t>
      </w:r>
    </w:p>
    <w:p w14:paraId="1E614964" w14:textId="77777777" w:rsidR="008C384C" w:rsidRDefault="008C384C" w:rsidP="00774DA4">
      <w:pPr>
        <w:pStyle w:val="EX"/>
      </w:pPr>
      <w:r w:rsidRPr="008C384C">
        <w:rPr>
          <w:b/>
        </w:rPr>
        <w:t>should not</w:t>
      </w:r>
      <w:r>
        <w:tab/>
        <w:t>indicates a recommendation not to do something</w:t>
      </w:r>
    </w:p>
    <w:p w14:paraId="15493D59" w14:textId="77777777" w:rsidR="008C384C" w:rsidRDefault="008C384C" w:rsidP="00774DA4">
      <w:pPr>
        <w:pStyle w:val="EX"/>
      </w:pPr>
      <w:r w:rsidRPr="00774DA4">
        <w:rPr>
          <w:b/>
        </w:rPr>
        <w:t>may</w:t>
      </w:r>
      <w:r w:rsidR="00150CA7">
        <w:tab/>
      </w:r>
      <w:r>
        <w:t>indicates permission to do something</w:t>
      </w:r>
    </w:p>
    <w:p w14:paraId="35C345C4" w14:textId="77777777" w:rsidR="008C384C" w:rsidRDefault="008C384C" w:rsidP="00774DA4">
      <w:pPr>
        <w:pStyle w:val="EX"/>
      </w:pPr>
      <w:r w:rsidRPr="00774DA4">
        <w:rPr>
          <w:b/>
        </w:rPr>
        <w:t>need not</w:t>
      </w:r>
      <w:r>
        <w:tab/>
        <w:t>indicates permission not to do something</w:t>
      </w:r>
    </w:p>
    <w:p w14:paraId="1F58402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7A1EABE" w14:textId="77777777" w:rsidR="008C384C" w:rsidRDefault="008C384C" w:rsidP="00774DA4">
      <w:pPr>
        <w:pStyle w:val="EX"/>
      </w:pPr>
      <w:r w:rsidRPr="00774DA4">
        <w:rPr>
          <w:b/>
        </w:rPr>
        <w:t>can</w:t>
      </w:r>
      <w:r w:rsidR="00150CA7">
        <w:tab/>
      </w:r>
      <w:r>
        <w:t>indicates</w:t>
      </w:r>
      <w:r w:rsidR="00774DA4">
        <w:t xml:space="preserve"> that something is possible</w:t>
      </w:r>
    </w:p>
    <w:p w14:paraId="39B734F2" w14:textId="77777777" w:rsidR="00774DA4" w:rsidRDefault="00774DA4" w:rsidP="00774DA4">
      <w:pPr>
        <w:pStyle w:val="EX"/>
      </w:pPr>
      <w:r w:rsidRPr="00774DA4">
        <w:rPr>
          <w:b/>
        </w:rPr>
        <w:t>cannot</w:t>
      </w:r>
      <w:r w:rsidR="00150CA7">
        <w:tab/>
      </w:r>
      <w:r>
        <w:t>indicates that something is impossible</w:t>
      </w:r>
    </w:p>
    <w:p w14:paraId="4476EB0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12421F9" w14:textId="77777777" w:rsidR="00774DA4" w:rsidRDefault="00774DA4" w:rsidP="00774DA4">
      <w:pPr>
        <w:pStyle w:val="EX"/>
      </w:pPr>
      <w:r w:rsidRPr="00774DA4">
        <w:rPr>
          <w:b/>
        </w:rPr>
        <w:t>will</w:t>
      </w:r>
      <w:r w:rsidR="00150C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238158B" w14:textId="77777777" w:rsidR="00774DA4" w:rsidRDefault="00774DA4" w:rsidP="00774DA4">
      <w:pPr>
        <w:pStyle w:val="EX"/>
      </w:pPr>
      <w:r w:rsidRPr="00774DA4">
        <w:rPr>
          <w:b/>
        </w:rPr>
        <w:t>will</w:t>
      </w:r>
      <w:r>
        <w:rPr>
          <w:b/>
        </w:rPr>
        <w:t xml:space="preserve"> not</w:t>
      </w:r>
      <w:r w:rsidR="00150C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C9F1EE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F727B7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5F73709" w14:textId="77777777" w:rsidR="001F1132" w:rsidRDefault="001F1132" w:rsidP="001F1132">
      <w:r>
        <w:t>In addition:</w:t>
      </w:r>
    </w:p>
    <w:p w14:paraId="18070D9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1A131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006E851" w14:textId="77777777" w:rsidR="00774DA4" w:rsidRPr="004D3578" w:rsidRDefault="00647114" w:rsidP="00A27486">
      <w:r>
        <w:t>The constructions "is" and "is not" do not indicate requirements.</w:t>
      </w:r>
    </w:p>
    <w:p w14:paraId="240B0A26" w14:textId="77777777" w:rsidR="001F42BE" w:rsidRPr="00544965" w:rsidRDefault="001F42BE" w:rsidP="001F42BE">
      <w:pPr>
        <w:pStyle w:val="Heading1"/>
      </w:pPr>
      <w:bookmarkStart w:id="15" w:name="introduction"/>
      <w:bookmarkStart w:id="16" w:name="_Toc25270625"/>
      <w:bookmarkStart w:id="17" w:name="_Toc34310278"/>
      <w:bookmarkStart w:id="18" w:name="_Toc36464800"/>
      <w:bookmarkStart w:id="19" w:name="_Toc51944530"/>
      <w:bookmarkStart w:id="20" w:name="_Toc63667681"/>
      <w:bookmarkEnd w:id="15"/>
      <w:r w:rsidRPr="00544965">
        <w:t>1</w:t>
      </w:r>
      <w:r w:rsidRPr="00544965">
        <w:tab/>
        <w:t>Scope</w:t>
      </w:r>
      <w:bookmarkEnd w:id="16"/>
      <w:bookmarkEnd w:id="17"/>
      <w:bookmarkEnd w:id="18"/>
      <w:bookmarkEnd w:id="19"/>
      <w:bookmarkEnd w:id="20"/>
    </w:p>
    <w:p w14:paraId="5691196A" w14:textId="77777777" w:rsidR="001F42BE" w:rsidRPr="00544965" w:rsidRDefault="001F42BE" w:rsidP="001F42BE">
      <w:r w:rsidRPr="00544965">
        <w:t>The present document specifies the stage 3 protocol and data model for the Nausf Service Based Interface. It provides stage 3 protocol definitions and message flows, and specifies the API for each service offered by the AUSF.</w:t>
      </w:r>
    </w:p>
    <w:p w14:paraId="1788D52C" w14:textId="77777777" w:rsidR="001F42BE" w:rsidRPr="00544965" w:rsidRDefault="001F42BE" w:rsidP="001F42BE">
      <w:r w:rsidRPr="00544965">
        <w:t>The 5G System stage 2 architecture and procedures are specified in 3GPP</w:t>
      </w:r>
      <w:r>
        <w:t> </w:t>
      </w:r>
      <w:r w:rsidRPr="00544965">
        <w:t>TS</w:t>
      </w:r>
      <w:r>
        <w:t> </w:t>
      </w:r>
      <w:r w:rsidRPr="00544965">
        <w:t>23.501 [2], 3GPP</w:t>
      </w:r>
      <w:r>
        <w:t> </w:t>
      </w:r>
      <w:r w:rsidRPr="00544965">
        <w:t>TS</w:t>
      </w:r>
      <w:r>
        <w:t> </w:t>
      </w:r>
      <w:r w:rsidRPr="00544965">
        <w:t>23.502 [3] and 3GPP</w:t>
      </w:r>
      <w:r>
        <w:t> </w:t>
      </w:r>
      <w:r w:rsidRPr="00544965">
        <w:t>TS</w:t>
      </w:r>
      <w:r>
        <w:t> </w:t>
      </w:r>
      <w:r w:rsidRPr="00544965">
        <w:t>33.501 [8].</w:t>
      </w:r>
    </w:p>
    <w:p w14:paraId="7766AE68" w14:textId="77777777" w:rsidR="001F42BE" w:rsidRPr="00544965" w:rsidRDefault="001F42BE" w:rsidP="001F42BE">
      <w:r w:rsidRPr="00544965">
        <w:t>The Technical Realization of the Service Based Architecture and the Principles and Guidelines for Services Definition are specified in 3GPP</w:t>
      </w:r>
      <w:r>
        <w:t> </w:t>
      </w:r>
      <w:r w:rsidRPr="00544965">
        <w:t>TS</w:t>
      </w:r>
      <w:r>
        <w:t> </w:t>
      </w:r>
      <w:r w:rsidRPr="00544965">
        <w:t>29.500 [4] and 3GPP</w:t>
      </w:r>
      <w:r>
        <w:t> </w:t>
      </w:r>
      <w:r w:rsidRPr="00544965">
        <w:t>TS</w:t>
      </w:r>
      <w:r>
        <w:t> </w:t>
      </w:r>
      <w:r w:rsidRPr="00544965">
        <w:t>29.501 [5].</w:t>
      </w:r>
    </w:p>
    <w:p w14:paraId="393DB92D" w14:textId="77777777" w:rsidR="001F42BE" w:rsidRPr="00544965" w:rsidRDefault="001F42BE" w:rsidP="001F42BE">
      <w:pPr>
        <w:pStyle w:val="Heading1"/>
      </w:pPr>
      <w:bookmarkStart w:id="21" w:name="_Toc25270626"/>
      <w:bookmarkStart w:id="22" w:name="_Toc34310279"/>
      <w:bookmarkStart w:id="23" w:name="_Toc36464801"/>
      <w:bookmarkStart w:id="24" w:name="_Toc51944531"/>
      <w:bookmarkStart w:id="25" w:name="_Toc63667682"/>
      <w:r w:rsidRPr="00544965">
        <w:t>2</w:t>
      </w:r>
      <w:r w:rsidRPr="00544965">
        <w:tab/>
        <w:t>References</w:t>
      </w:r>
      <w:bookmarkEnd w:id="21"/>
      <w:bookmarkEnd w:id="22"/>
      <w:bookmarkEnd w:id="23"/>
      <w:bookmarkEnd w:id="24"/>
      <w:bookmarkEnd w:id="25"/>
    </w:p>
    <w:p w14:paraId="0FF5D4AF" w14:textId="77777777" w:rsidR="001F42BE" w:rsidRPr="00544965" w:rsidRDefault="001F42BE" w:rsidP="001F42BE">
      <w:r w:rsidRPr="00544965">
        <w:t>The following documents contain provisions which, through reference in this text, constitute provisions of the present document.</w:t>
      </w:r>
    </w:p>
    <w:p w14:paraId="64ECEF2D" w14:textId="77777777" w:rsidR="001F42BE" w:rsidRPr="00544965" w:rsidRDefault="001F42BE" w:rsidP="001F42BE">
      <w:pPr>
        <w:pStyle w:val="B1"/>
      </w:pPr>
      <w:bookmarkStart w:id="26" w:name="OLE_LINK1"/>
      <w:bookmarkStart w:id="27" w:name="OLE_LINK2"/>
      <w:bookmarkStart w:id="28" w:name="OLE_LINK3"/>
      <w:bookmarkStart w:id="29" w:name="OLE_LINK4"/>
      <w:r w:rsidRPr="00544965">
        <w:t>-</w:t>
      </w:r>
      <w:r w:rsidRPr="00544965">
        <w:tab/>
        <w:t>References are either specific (identified by date of publication, edition number, version number, etc.) or non</w:t>
      </w:r>
      <w:r w:rsidRPr="00544965">
        <w:noBreakHyphen/>
        <w:t>specific.</w:t>
      </w:r>
    </w:p>
    <w:p w14:paraId="70A074A0" w14:textId="77777777" w:rsidR="001F42BE" w:rsidRPr="00544965" w:rsidRDefault="001F42BE" w:rsidP="001F42BE">
      <w:pPr>
        <w:pStyle w:val="B1"/>
      </w:pPr>
      <w:r w:rsidRPr="00544965">
        <w:t>-</w:t>
      </w:r>
      <w:r w:rsidRPr="00544965">
        <w:tab/>
        <w:t>For a specific reference, subsequent revisions do not apply.</w:t>
      </w:r>
    </w:p>
    <w:p w14:paraId="56A711D0" w14:textId="77777777" w:rsidR="001F42BE" w:rsidRPr="00544965" w:rsidRDefault="001F42BE" w:rsidP="001F42BE">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bookmarkEnd w:id="26"/>
    <w:bookmarkEnd w:id="27"/>
    <w:bookmarkEnd w:id="28"/>
    <w:bookmarkEnd w:id="29"/>
    <w:p w14:paraId="626343C8" w14:textId="77777777" w:rsidR="001F42BE" w:rsidRPr="00544965" w:rsidRDefault="001F42BE" w:rsidP="001F42BE">
      <w:pPr>
        <w:pStyle w:val="EX"/>
      </w:pPr>
      <w:r w:rsidRPr="00544965">
        <w:t>[1]</w:t>
      </w:r>
      <w:r w:rsidRPr="00544965">
        <w:tab/>
        <w:t>3GPP</w:t>
      </w:r>
      <w:r>
        <w:t> </w:t>
      </w:r>
      <w:r w:rsidRPr="00544965">
        <w:t>TR</w:t>
      </w:r>
      <w:r>
        <w:t> </w:t>
      </w:r>
      <w:r w:rsidRPr="00544965">
        <w:t>21.905: "Vocabulary for 3GPP Specifications".</w:t>
      </w:r>
    </w:p>
    <w:p w14:paraId="152C4D17" w14:textId="77777777" w:rsidR="001F42BE" w:rsidRPr="00544965" w:rsidRDefault="001F42BE" w:rsidP="001F42BE">
      <w:pPr>
        <w:pStyle w:val="EX"/>
      </w:pPr>
      <w:r w:rsidRPr="00544965">
        <w:t>[2]</w:t>
      </w:r>
      <w:r w:rsidRPr="00544965">
        <w:tab/>
        <w:t>3GPP</w:t>
      </w:r>
      <w:r>
        <w:t> </w:t>
      </w:r>
      <w:r w:rsidRPr="00544965">
        <w:t>TS</w:t>
      </w:r>
      <w:r>
        <w:t> </w:t>
      </w:r>
      <w:r w:rsidRPr="00544965">
        <w:t>23.501: "System Architecture for the 5G System; Stage 2".</w:t>
      </w:r>
    </w:p>
    <w:p w14:paraId="5F962161" w14:textId="77777777" w:rsidR="001F42BE" w:rsidRPr="00544965" w:rsidRDefault="001F42BE" w:rsidP="001F42BE">
      <w:pPr>
        <w:pStyle w:val="EX"/>
      </w:pPr>
      <w:r w:rsidRPr="00544965">
        <w:t>[3]</w:t>
      </w:r>
      <w:r w:rsidRPr="00544965">
        <w:tab/>
        <w:t>3GPP</w:t>
      </w:r>
      <w:r>
        <w:t> </w:t>
      </w:r>
      <w:r w:rsidRPr="00544965">
        <w:t>TS</w:t>
      </w:r>
      <w:r>
        <w:t> </w:t>
      </w:r>
      <w:r w:rsidRPr="00544965">
        <w:t>23.502: "Procedures for the 5G System; Stage 2".</w:t>
      </w:r>
    </w:p>
    <w:p w14:paraId="1D8B5EA8" w14:textId="77777777" w:rsidR="001F42BE" w:rsidRPr="00544965" w:rsidRDefault="001F42BE" w:rsidP="001F42BE">
      <w:pPr>
        <w:pStyle w:val="EX"/>
      </w:pPr>
      <w:r w:rsidRPr="00544965">
        <w:t>[4]</w:t>
      </w:r>
      <w:r w:rsidRPr="00544965">
        <w:tab/>
        <w:t>3GPP</w:t>
      </w:r>
      <w:r>
        <w:t> </w:t>
      </w:r>
      <w:r w:rsidRPr="00544965">
        <w:t>TS</w:t>
      </w:r>
      <w:r>
        <w:t> </w:t>
      </w:r>
      <w:r w:rsidRPr="00544965">
        <w:t>29.500: "5G System; Technical Realization of Service Based Architecture; Stage 3".</w:t>
      </w:r>
    </w:p>
    <w:p w14:paraId="06BB1366" w14:textId="77777777" w:rsidR="001F42BE" w:rsidRPr="00544965" w:rsidRDefault="001F42BE" w:rsidP="001F42BE">
      <w:pPr>
        <w:pStyle w:val="EX"/>
      </w:pPr>
      <w:r w:rsidRPr="00544965">
        <w:t>[5]</w:t>
      </w:r>
      <w:r w:rsidRPr="00544965">
        <w:tab/>
        <w:t>3GPP</w:t>
      </w:r>
      <w:r>
        <w:t> </w:t>
      </w:r>
      <w:r w:rsidRPr="00544965">
        <w:t>TS</w:t>
      </w:r>
      <w:r>
        <w:t> </w:t>
      </w:r>
      <w:r w:rsidRPr="00544965">
        <w:t>29.501: "5G System; Principles and Guidelines for Services Definition; Stage 3".</w:t>
      </w:r>
    </w:p>
    <w:p w14:paraId="51E3E4A7" w14:textId="77777777" w:rsidR="001F42BE" w:rsidRPr="00544965" w:rsidRDefault="001F42BE" w:rsidP="001F42BE">
      <w:pPr>
        <w:pStyle w:val="EX"/>
      </w:pPr>
      <w:r w:rsidRPr="00544965">
        <w:t>[6]</w:t>
      </w:r>
      <w:r w:rsidRPr="00544965">
        <w:tab/>
        <w:t>IETF</w:t>
      </w:r>
      <w:r>
        <w:t> </w:t>
      </w:r>
      <w:r w:rsidRPr="00544965">
        <w:t>RFC</w:t>
      </w:r>
      <w:r>
        <w:t> </w:t>
      </w:r>
      <w:r w:rsidRPr="00544965">
        <w:t>7540: "Hypertext Transfer Protocol Version 2 (HTTP/2)".</w:t>
      </w:r>
    </w:p>
    <w:p w14:paraId="2EC7C824" w14:textId="77777777" w:rsidR="001F42BE" w:rsidRPr="00544965" w:rsidRDefault="001F42BE" w:rsidP="001F42BE">
      <w:pPr>
        <w:pStyle w:val="EX"/>
      </w:pPr>
      <w:r w:rsidRPr="00544965">
        <w:t>[7]</w:t>
      </w:r>
      <w:r w:rsidRPr="00544965">
        <w:tab/>
        <w:t>IETF</w:t>
      </w:r>
      <w:r>
        <w:t> </w:t>
      </w:r>
      <w:r w:rsidRPr="00544965">
        <w:t>RFC</w:t>
      </w:r>
      <w:r>
        <w:t> </w:t>
      </w:r>
      <w:r w:rsidRPr="00544965">
        <w:t>8259: "The JavaScript Object Notation (JSON) Data Interchange Format".</w:t>
      </w:r>
    </w:p>
    <w:p w14:paraId="4155CF04" w14:textId="77777777" w:rsidR="001F42BE" w:rsidRPr="00544965" w:rsidRDefault="001F42BE" w:rsidP="001F42BE">
      <w:pPr>
        <w:pStyle w:val="EX"/>
      </w:pPr>
      <w:r w:rsidRPr="00544965">
        <w:t>[8]</w:t>
      </w:r>
      <w:r w:rsidRPr="00544965">
        <w:tab/>
        <w:t>3GPP</w:t>
      </w:r>
      <w:r>
        <w:t> </w:t>
      </w:r>
      <w:r w:rsidRPr="00544965">
        <w:t>TS</w:t>
      </w:r>
      <w:r>
        <w:t> </w:t>
      </w:r>
      <w:r w:rsidRPr="00544965">
        <w:t>33.501: "Security Architecture and Procedures for 5G System".</w:t>
      </w:r>
    </w:p>
    <w:p w14:paraId="13F3A04D" w14:textId="77777777" w:rsidR="001F42BE" w:rsidRDefault="001F42BE" w:rsidP="001F42BE">
      <w:pPr>
        <w:pStyle w:val="EX"/>
      </w:pPr>
      <w:r w:rsidRPr="00544965">
        <w:t>[9]</w:t>
      </w:r>
      <w:r w:rsidRPr="00544965">
        <w:tab/>
        <w:t>IETF</w:t>
      </w:r>
      <w:r>
        <w:t> </w:t>
      </w:r>
      <w:r w:rsidRPr="00544965">
        <w:t>RFC</w:t>
      </w:r>
      <w:r>
        <w:t> </w:t>
      </w:r>
      <w:r w:rsidRPr="00544965">
        <w:t>5448: "Improved Extensible Authentication Protocol Method for 3</w:t>
      </w:r>
      <w:r w:rsidRPr="00544965">
        <w:rPr>
          <w:vertAlign w:val="superscript"/>
        </w:rPr>
        <w:t>rd</w:t>
      </w:r>
      <w:r w:rsidRPr="00544965">
        <w:t xml:space="preserve"> Generation Authentication and Key Agreement (EAP-AKA')".</w:t>
      </w:r>
    </w:p>
    <w:p w14:paraId="04596745" w14:textId="77777777" w:rsidR="001F42BE" w:rsidRPr="00544965" w:rsidRDefault="001F42BE" w:rsidP="001F42BE">
      <w:pPr>
        <w:pStyle w:val="EditorsNote"/>
      </w:pPr>
      <w:r w:rsidRPr="00E172A7">
        <w:t>Editor's Note: This reference may be removed and references to it updated when the IETF publishes the corresponding update version.</w:t>
      </w:r>
    </w:p>
    <w:p w14:paraId="74DB6581" w14:textId="77777777" w:rsidR="001F42BE" w:rsidRPr="00544965" w:rsidRDefault="001F42BE" w:rsidP="001F42BE">
      <w:pPr>
        <w:pStyle w:val="EX"/>
      </w:pPr>
      <w:r w:rsidRPr="00544965">
        <w:t>[10]</w:t>
      </w:r>
      <w:r w:rsidRPr="00544965">
        <w:tab/>
        <w:t>3GPP</w:t>
      </w:r>
      <w:r>
        <w:t> </w:t>
      </w:r>
      <w:r w:rsidRPr="00544965">
        <w:t>TS</w:t>
      </w:r>
      <w:r>
        <w:t> </w:t>
      </w:r>
      <w:r w:rsidRPr="00544965">
        <w:t>29.571: "5G System; Common Data Types for Service Based Interfaces; Stage 3".</w:t>
      </w:r>
    </w:p>
    <w:p w14:paraId="1FD202D9" w14:textId="77777777" w:rsidR="001F42BE" w:rsidRPr="00544965" w:rsidRDefault="001F42BE" w:rsidP="001F42BE">
      <w:pPr>
        <w:pStyle w:val="EX"/>
      </w:pPr>
      <w:r w:rsidRPr="00544965">
        <w:t>[11]</w:t>
      </w:r>
      <w:r w:rsidRPr="00544965">
        <w:tab/>
        <w:t>IETF</w:t>
      </w:r>
      <w:r>
        <w:t> </w:t>
      </w:r>
      <w:r w:rsidRPr="00544965">
        <w:t>RFC</w:t>
      </w:r>
      <w:r>
        <w:t> </w:t>
      </w:r>
      <w:r w:rsidRPr="00544965">
        <w:t>7807: "Problem Details for HTTP APIs".</w:t>
      </w:r>
    </w:p>
    <w:p w14:paraId="56C3F168" w14:textId="77777777" w:rsidR="001F42BE" w:rsidRPr="00544965" w:rsidRDefault="001F42BE" w:rsidP="001F42BE">
      <w:pPr>
        <w:pStyle w:val="EX"/>
      </w:pPr>
      <w:r w:rsidRPr="00544965">
        <w:t>[12]</w:t>
      </w:r>
      <w:r w:rsidRPr="00544965">
        <w:tab/>
        <w:t>3GPP</w:t>
      </w:r>
      <w:r>
        <w:t> </w:t>
      </w:r>
      <w:r w:rsidRPr="00544965">
        <w:t>TS</w:t>
      </w:r>
      <w:r>
        <w:t> </w:t>
      </w:r>
      <w:r w:rsidRPr="00544965">
        <w:t>29.503: "5G System; Unified Data Management Services; Stage 3".</w:t>
      </w:r>
    </w:p>
    <w:p w14:paraId="361113ED" w14:textId="77777777" w:rsidR="001F42BE" w:rsidRPr="00544965" w:rsidRDefault="001F42BE" w:rsidP="001F42BE">
      <w:pPr>
        <w:pStyle w:val="EX"/>
        <w:rPr>
          <w:lang w:eastAsia="zh-CN"/>
        </w:rPr>
      </w:pPr>
      <w:r w:rsidRPr="00544965">
        <w:rPr>
          <w:lang w:eastAsia="zh-CN"/>
        </w:rPr>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6749: "The OAuth 2.0 Authorization Framework".</w:t>
      </w:r>
    </w:p>
    <w:p w14:paraId="48362937" w14:textId="77777777" w:rsidR="001F42BE" w:rsidRPr="00544965" w:rsidRDefault="001F42BE" w:rsidP="001F42BE">
      <w:pPr>
        <w:pStyle w:val="EX"/>
        <w:rPr>
          <w:lang w:eastAsia="zh-CN"/>
        </w:rPr>
      </w:pPr>
      <w:r w:rsidRPr="00544965">
        <w:rPr>
          <w:lang w:eastAsia="zh-CN"/>
        </w:rPr>
        <w:lastRenderedPageBreak/>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60D7ECB5" w14:textId="77777777" w:rsidR="001F42BE" w:rsidRPr="00544965" w:rsidRDefault="001F42BE" w:rsidP="001F42BE">
      <w:pPr>
        <w:pStyle w:val="EX"/>
        <w:rPr>
          <w:lang w:eastAsia="zh-CN"/>
        </w:rPr>
      </w:pPr>
      <w:r w:rsidRPr="00544965">
        <w:rPr>
          <w:lang w:eastAsia="zh-CN"/>
        </w:rPr>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14:paraId="56A0D1C4" w14:textId="77777777" w:rsidR="001F42BE" w:rsidRDefault="001F42BE" w:rsidP="001F42BE">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14:paraId="729C2943" w14:textId="77777777" w:rsidR="001F42BE" w:rsidRDefault="001F42BE" w:rsidP="001F42BE">
      <w:pPr>
        <w:pStyle w:val="EX"/>
        <w:rPr>
          <w:noProof/>
        </w:rPr>
      </w:pPr>
      <w:r>
        <w:rPr>
          <w:lang w:eastAsia="zh-CN"/>
        </w:rPr>
        <w:t>[17]</w:t>
      </w:r>
      <w:r>
        <w:rPr>
          <w:lang w:eastAsia="zh-CN"/>
        </w:rPr>
        <w:tab/>
      </w:r>
      <w:r>
        <w:t xml:space="preserve">Internet draft </w:t>
      </w:r>
      <w:r w:rsidRPr="003E1694">
        <w:t>draft-ietf-emu-rfc5448bis</w:t>
      </w:r>
      <w:r>
        <w:rPr>
          <w:noProof/>
        </w:rPr>
        <w:t>: "</w:t>
      </w:r>
      <w:r w:rsidRPr="003E1694">
        <w:rPr>
          <w:noProof/>
        </w:rPr>
        <w:t>Improved Extensible Authentication Protocol Method for 3rd Generation Authentication and Key Agreement (EAP-AKA')</w:t>
      </w:r>
      <w:r>
        <w:rPr>
          <w:noProof/>
        </w:rPr>
        <w:t>".</w:t>
      </w:r>
    </w:p>
    <w:p w14:paraId="6BE7E01B" w14:textId="77777777" w:rsidR="001F42BE" w:rsidRDefault="001F42BE" w:rsidP="001F42BE">
      <w:pPr>
        <w:pStyle w:val="EX"/>
        <w:rPr>
          <w:lang w:eastAsia="zh-CN"/>
        </w:rPr>
      </w:pPr>
      <w:r>
        <w:rPr>
          <w:lang w:eastAsia="zh-CN"/>
        </w:rPr>
        <w:t>[18]</w:t>
      </w:r>
      <w:r>
        <w:rPr>
          <w:lang w:eastAsia="zh-CN"/>
        </w:rPr>
        <w:tab/>
        <w:t>IETF RFC 3748: "Extensible Authentication Protocol (EAP)".</w:t>
      </w:r>
    </w:p>
    <w:p w14:paraId="398D53E2" w14:textId="77777777" w:rsidR="001F42BE" w:rsidRDefault="001F42BE" w:rsidP="001F42BE">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14:paraId="7DD7EA7A" w14:textId="77777777" w:rsidR="001F42BE" w:rsidRDefault="001F42BE" w:rsidP="001F42BE">
      <w:pPr>
        <w:pStyle w:val="EX"/>
      </w:pPr>
      <w:r>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5F4B414E" w14:textId="77777777" w:rsidR="001F42BE" w:rsidRDefault="001F42BE" w:rsidP="001F42BE">
      <w:pPr>
        <w:pStyle w:val="EX"/>
      </w:pPr>
      <w:r>
        <w:t>[21]</w:t>
      </w:r>
      <w:r>
        <w:tab/>
      </w:r>
      <w:r w:rsidRPr="005E4D39">
        <w:t>3GPP</w:t>
      </w:r>
      <w:r>
        <w:t> </w:t>
      </w:r>
      <w:r w:rsidRPr="005E4D39">
        <w:t>T</w:t>
      </w:r>
      <w:r>
        <w:t>R 21.900</w:t>
      </w:r>
      <w:r w:rsidRPr="005E4D39">
        <w:t>: "</w:t>
      </w:r>
      <w:r w:rsidRPr="00ED0BD9">
        <w:t>Technical Specification Group working methods</w:t>
      </w:r>
      <w:r>
        <w:t>".</w:t>
      </w:r>
    </w:p>
    <w:p w14:paraId="65153842" w14:textId="77777777" w:rsidR="001F42BE" w:rsidRDefault="001F42BE" w:rsidP="001F42BE">
      <w:pPr>
        <w:pStyle w:val="EX"/>
      </w:pPr>
      <w:r>
        <w:t>[22]</w:t>
      </w:r>
      <w:r>
        <w:tab/>
        <w:t>3GPP TS 29.544: "5G System; SP-AF Services; Stage 3".</w:t>
      </w:r>
    </w:p>
    <w:p w14:paraId="7A1C1D88" w14:textId="77777777" w:rsidR="001F42BE" w:rsidRDefault="001F42BE" w:rsidP="001F42BE">
      <w:pPr>
        <w:pStyle w:val="EX"/>
      </w:pPr>
      <w:r>
        <w:t>[23]</w:t>
      </w:r>
      <w:r>
        <w:tab/>
        <w:t>3GPP TS 23.316: "</w:t>
      </w:r>
      <w:r w:rsidRPr="000942E5">
        <w:t xml:space="preserve"> </w:t>
      </w:r>
      <w:r>
        <w:t>Wireless and wireline convergence access support for the 5G System (5GS</w:t>
      </w:r>
      <w:r w:rsidRPr="003B7B43">
        <w:t>)</w:t>
      </w:r>
      <w:r>
        <w:t xml:space="preserve">; </w:t>
      </w:r>
      <w:r w:rsidRPr="003B7B43">
        <w:rPr>
          <w:rStyle w:val="ZGSM"/>
        </w:rPr>
        <w:t>Release 16</w:t>
      </w:r>
      <w:r>
        <w:t>".</w:t>
      </w:r>
    </w:p>
    <w:p w14:paraId="23A5D747" w14:textId="77777777" w:rsidR="001F42BE" w:rsidRDefault="001F42BE" w:rsidP="001F42BE">
      <w:pPr>
        <w:pStyle w:val="EX"/>
      </w:pPr>
      <w:r>
        <w:t>[24]</w:t>
      </w:r>
      <w:r>
        <w:tab/>
        <w:t>3GPP TS 29.524: "5G System; Cause codes mapping between 5GC interfaces; Stage 3".</w:t>
      </w:r>
    </w:p>
    <w:p w14:paraId="2C4095C9" w14:textId="77777777" w:rsidR="001F42BE" w:rsidRPr="00544965" w:rsidRDefault="001F42BE" w:rsidP="001F42BE">
      <w:pPr>
        <w:pStyle w:val="EX"/>
        <w:rPr>
          <w:lang w:eastAsia="zh-CN"/>
        </w:rPr>
      </w:pPr>
    </w:p>
    <w:p w14:paraId="44BF1570" w14:textId="77777777" w:rsidR="001F42BE" w:rsidRPr="00544965" w:rsidRDefault="001F42BE" w:rsidP="001F42BE">
      <w:pPr>
        <w:pStyle w:val="Heading1"/>
      </w:pPr>
      <w:bookmarkStart w:id="30" w:name="_Toc25270627"/>
      <w:bookmarkStart w:id="31" w:name="_Toc34310280"/>
      <w:bookmarkStart w:id="32" w:name="_Toc36464802"/>
      <w:bookmarkStart w:id="33" w:name="_Toc51944532"/>
      <w:bookmarkStart w:id="34" w:name="_Toc63667683"/>
      <w:r w:rsidRPr="00544965">
        <w:t>3</w:t>
      </w:r>
      <w:r w:rsidRPr="00544965">
        <w:tab/>
        <w:t>Definitions and abbreviations</w:t>
      </w:r>
      <w:bookmarkEnd w:id="30"/>
      <w:bookmarkEnd w:id="31"/>
      <w:bookmarkEnd w:id="32"/>
      <w:bookmarkEnd w:id="33"/>
      <w:bookmarkEnd w:id="34"/>
    </w:p>
    <w:p w14:paraId="71A64639" w14:textId="77777777" w:rsidR="001F42BE" w:rsidRPr="00544965" w:rsidRDefault="001F42BE" w:rsidP="001F42BE">
      <w:pPr>
        <w:pStyle w:val="Heading2"/>
      </w:pPr>
      <w:bookmarkStart w:id="35" w:name="_Toc25270628"/>
      <w:bookmarkStart w:id="36" w:name="_Toc34310281"/>
      <w:bookmarkStart w:id="37" w:name="_Toc36464803"/>
      <w:bookmarkStart w:id="38" w:name="_Toc51944533"/>
      <w:bookmarkStart w:id="39" w:name="_Toc63667684"/>
      <w:r w:rsidRPr="00544965">
        <w:t>3.1</w:t>
      </w:r>
      <w:r w:rsidRPr="00544965">
        <w:tab/>
        <w:t>Definitions</w:t>
      </w:r>
      <w:bookmarkEnd w:id="35"/>
      <w:bookmarkEnd w:id="36"/>
      <w:bookmarkEnd w:id="37"/>
      <w:bookmarkEnd w:id="38"/>
      <w:bookmarkEnd w:id="39"/>
    </w:p>
    <w:p w14:paraId="12E0DF10" w14:textId="77777777" w:rsidR="001F42BE" w:rsidRPr="00544965" w:rsidRDefault="001F42BE" w:rsidP="001F42BE">
      <w:r w:rsidRPr="00544965">
        <w:t>For the purposes of the present document, the terms and definitions given in</w:t>
      </w:r>
      <w:r>
        <w:t xml:space="preserve"> 3GPP TR </w:t>
      </w:r>
      <w:r w:rsidRPr="00544965">
        <w:t>21.905</w:t>
      </w:r>
      <w:r>
        <w:t> </w:t>
      </w:r>
      <w:r w:rsidRPr="00544965">
        <w:t>[1] and the following apply. A term defined in the present document takes precedence over the definition of the same term, if any, in</w:t>
      </w:r>
      <w:r>
        <w:t xml:space="preserve"> 3GPP TR </w:t>
      </w:r>
      <w:r w:rsidRPr="00544965">
        <w:t>21.905</w:t>
      </w:r>
      <w:r>
        <w:t> </w:t>
      </w:r>
      <w:r w:rsidRPr="00544965">
        <w:t>[1].</w:t>
      </w:r>
    </w:p>
    <w:p w14:paraId="57DA2115" w14:textId="77777777" w:rsidR="001F42BE" w:rsidRPr="00544965" w:rsidRDefault="001F42BE" w:rsidP="001F42BE">
      <w:pPr>
        <w:pStyle w:val="Heading2"/>
      </w:pPr>
      <w:bookmarkStart w:id="40" w:name="_Toc25270629"/>
      <w:bookmarkStart w:id="41" w:name="_Toc34310282"/>
      <w:bookmarkStart w:id="42" w:name="_Toc36464804"/>
      <w:bookmarkStart w:id="43" w:name="_Toc51944534"/>
      <w:bookmarkStart w:id="44" w:name="_Toc63667685"/>
      <w:r w:rsidRPr="00544965">
        <w:t>3.2</w:t>
      </w:r>
      <w:r w:rsidRPr="00544965">
        <w:tab/>
        <w:t>Abbreviations</w:t>
      </w:r>
      <w:bookmarkEnd w:id="40"/>
      <w:bookmarkEnd w:id="41"/>
      <w:bookmarkEnd w:id="42"/>
      <w:bookmarkEnd w:id="43"/>
      <w:bookmarkEnd w:id="44"/>
    </w:p>
    <w:p w14:paraId="66340C47" w14:textId="77777777" w:rsidR="001F42BE" w:rsidRPr="00544965" w:rsidRDefault="001F42BE" w:rsidP="001F42BE">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14:paraId="75C7DDFA" w14:textId="77777777" w:rsidR="001F42BE" w:rsidRPr="00544965" w:rsidRDefault="001F42BE" w:rsidP="001F42BE">
      <w:pPr>
        <w:pStyle w:val="EW"/>
      </w:pPr>
      <w:r w:rsidRPr="00544965">
        <w:t>AMF</w:t>
      </w:r>
      <w:r w:rsidRPr="00544965">
        <w:tab/>
        <w:t>Access and Mobility Management Function</w:t>
      </w:r>
    </w:p>
    <w:p w14:paraId="0F9BA607" w14:textId="77777777" w:rsidR="001F42BE" w:rsidRPr="00544965" w:rsidRDefault="001F42BE" w:rsidP="001F42BE">
      <w:pPr>
        <w:pStyle w:val="EW"/>
      </w:pPr>
      <w:r w:rsidRPr="00544965">
        <w:t>API</w:t>
      </w:r>
      <w:r w:rsidRPr="00544965">
        <w:tab/>
      </w:r>
      <w:r w:rsidRPr="00544965">
        <w:rPr>
          <w:rStyle w:val="tgc"/>
        </w:rPr>
        <w:t>Application Programming Interface</w:t>
      </w:r>
    </w:p>
    <w:p w14:paraId="613D04BA" w14:textId="77777777" w:rsidR="001F42BE" w:rsidRDefault="001F42BE" w:rsidP="001F42BE">
      <w:pPr>
        <w:pStyle w:val="EW"/>
      </w:pPr>
      <w:r w:rsidRPr="00544965">
        <w:t>AUSF</w:t>
      </w:r>
      <w:r w:rsidRPr="00544965">
        <w:tab/>
        <w:t>Authentication Server Function</w:t>
      </w:r>
    </w:p>
    <w:p w14:paraId="7CEB3785" w14:textId="77777777" w:rsidR="001F42BE" w:rsidRPr="00544965" w:rsidRDefault="001F42BE" w:rsidP="001F42BE">
      <w:pPr>
        <w:pStyle w:val="EW"/>
      </w:pPr>
      <w:r w:rsidRPr="003B7B43">
        <w:t>FN-RG</w:t>
      </w:r>
      <w:r w:rsidRPr="003B7B43">
        <w:tab/>
        <w:t>Fixed Network RG</w:t>
      </w:r>
    </w:p>
    <w:p w14:paraId="66BDF55B" w14:textId="77777777" w:rsidR="001F42BE" w:rsidRPr="00B96BEB" w:rsidRDefault="001F42BE" w:rsidP="001F42BE">
      <w:pPr>
        <w:pStyle w:val="EW"/>
        <w:rPr>
          <w:lang w:val="fr-FR"/>
        </w:rPr>
      </w:pPr>
      <w:r w:rsidRPr="00B96BEB">
        <w:rPr>
          <w:lang w:val="fr-FR"/>
        </w:rPr>
        <w:t>MAC</w:t>
      </w:r>
      <w:r w:rsidRPr="00B96BEB">
        <w:rPr>
          <w:lang w:val="fr-FR"/>
        </w:rPr>
        <w:tab/>
        <w:t>Message Authentication Code</w:t>
      </w:r>
    </w:p>
    <w:p w14:paraId="207A90A2" w14:textId="77777777" w:rsidR="00AF31E5" w:rsidRPr="00B96BEB" w:rsidRDefault="00AF31E5" w:rsidP="001F42BE">
      <w:pPr>
        <w:pStyle w:val="EW"/>
        <w:rPr>
          <w:lang w:val="fr-FR"/>
        </w:rPr>
      </w:pPr>
      <w:r w:rsidRPr="00B96BEB">
        <w:rPr>
          <w:lang w:val="fr-FR"/>
        </w:rPr>
        <w:t>N5GC</w:t>
      </w:r>
      <w:r w:rsidRPr="00B96BEB">
        <w:rPr>
          <w:lang w:val="fr-FR"/>
        </w:rPr>
        <w:tab/>
        <w:t>Non-5G-Capable</w:t>
      </w:r>
    </w:p>
    <w:p w14:paraId="190B51E6" w14:textId="77777777" w:rsidR="001F42BE" w:rsidRDefault="001F42BE" w:rsidP="001F42BE">
      <w:pPr>
        <w:pStyle w:val="EW"/>
      </w:pPr>
      <w:r w:rsidRPr="00544965">
        <w:t>NF</w:t>
      </w:r>
      <w:r w:rsidRPr="00544965">
        <w:tab/>
        <w:t>Network Function</w:t>
      </w:r>
    </w:p>
    <w:p w14:paraId="62519D20" w14:textId="77777777" w:rsidR="001F42BE" w:rsidRPr="00544965" w:rsidRDefault="001F42BE" w:rsidP="001F42BE">
      <w:pPr>
        <w:pStyle w:val="EW"/>
      </w:pPr>
      <w:r w:rsidRPr="003B7B43">
        <w:t>RG</w:t>
      </w:r>
      <w:r w:rsidRPr="003B7B43">
        <w:tab/>
        <w:t>Residential Gateway</w:t>
      </w:r>
    </w:p>
    <w:p w14:paraId="7005B3C8" w14:textId="77777777" w:rsidR="001F42BE" w:rsidRPr="00544965" w:rsidRDefault="001F42BE" w:rsidP="001F42BE">
      <w:pPr>
        <w:pStyle w:val="EW"/>
      </w:pPr>
      <w:r w:rsidRPr="00544965">
        <w:t>SEAF</w:t>
      </w:r>
      <w:r w:rsidRPr="00544965">
        <w:tab/>
        <w:t>SEcurity Anchor Function</w:t>
      </w:r>
    </w:p>
    <w:p w14:paraId="25CEF3B9" w14:textId="77777777" w:rsidR="001F42BE" w:rsidRPr="00544965" w:rsidRDefault="001F42BE" w:rsidP="001F42BE">
      <w:pPr>
        <w:pStyle w:val="EW"/>
      </w:pPr>
      <w:r w:rsidRPr="00544965">
        <w:t>SoR</w:t>
      </w:r>
      <w:r w:rsidRPr="00544965">
        <w:tab/>
        <w:t>Steering of Roaming</w:t>
      </w:r>
    </w:p>
    <w:p w14:paraId="0F68C19F" w14:textId="77777777" w:rsidR="001F42BE" w:rsidRDefault="001F42BE" w:rsidP="001F42BE">
      <w:pPr>
        <w:pStyle w:val="EW"/>
      </w:pPr>
      <w:r w:rsidRPr="00544965">
        <w:t>URI</w:t>
      </w:r>
      <w:r w:rsidRPr="00544965">
        <w:tab/>
        <w:t>Uniform Resource Identifier</w:t>
      </w:r>
    </w:p>
    <w:p w14:paraId="40D8BA31" w14:textId="77777777" w:rsidR="001F42BE" w:rsidRDefault="001F42BE" w:rsidP="001F42BE">
      <w:pPr>
        <w:pStyle w:val="EW"/>
      </w:pPr>
      <w:r>
        <w:t>UPU</w:t>
      </w:r>
      <w:r>
        <w:tab/>
        <w:t>UE Parameters Update</w:t>
      </w:r>
    </w:p>
    <w:p w14:paraId="556BC3F0" w14:textId="77777777" w:rsidR="001F42BE" w:rsidRPr="00544965" w:rsidRDefault="001F42BE" w:rsidP="001F42BE">
      <w:pPr>
        <w:pStyle w:val="EW"/>
      </w:pPr>
      <w:r>
        <w:t>W-AGF</w:t>
      </w:r>
      <w:r>
        <w:tab/>
      </w:r>
      <w:r w:rsidRPr="00717CB0">
        <w:t>Wireline Access Gateway Function</w:t>
      </w:r>
    </w:p>
    <w:p w14:paraId="2248BBBC" w14:textId="77777777" w:rsidR="001F42BE" w:rsidRPr="00544965" w:rsidRDefault="001F42BE" w:rsidP="001F42BE">
      <w:pPr>
        <w:pStyle w:val="Heading1"/>
      </w:pPr>
      <w:bookmarkStart w:id="45" w:name="_Toc25270630"/>
      <w:bookmarkStart w:id="46" w:name="_Toc34310283"/>
      <w:bookmarkStart w:id="47" w:name="_Toc36464805"/>
      <w:bookmarkStart w:id="48" w:name="_Toc51944535"/>
      <w:bookmarkStart w:id="49" w:name="_Toc63667686"/>
      <w:r w:rsidRPr="00544965">
        <w:t>4</w:t>
      </w:r>
      <w:r w:rsidRPr="00544965">
        <w:tab/>
        <w:t>Overview</w:t>
      </w:r>
      <w:bookmarkEnd w:id="45"/>
      <w:bookmarkEnd w:id="46"/>
      <w:bookmarkEnd w:id="47"/>
      <w:bookmarkEnd w:id="48"/>
      <w:bookmarkEnd w:id="49"/>
    </w:p>
    <w:p w14:paraId="5B56E433" w14:textId="77777777" w:rsidR="001F42BE" w:rsidRPr="00544965" w:rsidRDefault="001F42BE" w:rsidP="001F42BE">
      <w:pPr>
        <w:pStyle w:val="Heading2"/>
      </w:pPr>
      <w:bookmarkStart w:id="50" w:name="_Toc25270631"/>
      <w:bookmarkStart w:id="51" w:name="_Toc34310284"/>
      <w:bookmarkStart w:id="52" w:name="_Toc36464806"/>
      <w:bookmarkStart w:id="53" w:name="_Toc51944536"/>
      <w:bookmarkStart w:id="54" w:name="_Toc63667687"/>
      <w:r w:rsidRPr="00544965">
        <w:t>4.1</w:t>
      </w:r>
      <w:r w:rsidRPr="00544965">
        <w:tab/>
        <w:t>Introduction</w:t>
      </w:r>
      <w:bookmarkEnd w:id="50"/>
      <w:bookmarkEnd w:id="51"/>
      <w:bookmarkEnd w:id="52"/>
      <w:bookmarkEnd w:id="53"/>
      <w:bookmarkEnd w:id="54"/>
    </w:p>
    <w:p w14:paraId="2F7D6E9E" w14:textId="77777777" w:rsidR="001F42BE" w:rsidRPr="00544965" w:rsidRDefault="001F42BE" w:rsidP="001F42BE">
      <w:r w:rsidRPr="00544965">
        <w:t>The Network Function (NF) Authentication Server Function (AUSF) is the network entity in the 5G Core Network (5GC) supporting the following functionalities:</w:t>
      </w:r>
    </w:p>
    <w:p w14:paraId="7A096110" w14:textId="77777777" w:rsidR="001F42BE" w:rsidRPr="00544965" w:rsidRDefault="001F42BE" w:rsidP="001F42BE">
      <w:pPr>
        <w:pStyle w:val="B1"/>
        <w:rPr>
          <w:lang w:val="en-US"/>
        </w:rPr>
      </w:pPr>
      <w:r w:rsidRPr="00544965">
        <w:lastRenderedPageBreak/>
        <w:t>-</w:t>
      </w:r>
      <w:r w:rsidRPr="00544965">
        <w:tab/>
      </w:r>
      <w:r w:rsidRPr="00544965">
        <w:rPr>
          <w:lang w:val="en-US"/>
        </w:rPr>
        <w:t>Authenticate the UE for the requester NF,</w:t>
      </w:r>
    </w:p>
    <w:p w14:paraId="54DD8F75" w14:textId="77777777" w:rsidR="001F42BE" w:rsidRPr="00544965" w:rsidRDefault="001F42BE" w:rsidP="001F42BE">
      <w:pPr>
        <w:pStyle w:val="B1"/>
        <w:rPr>
          <w:lang w:val="en-US"/>
        </w:rPr>
      </w:pPr>
      <w:r w:rsidRPr="00544965">
        <w:rPr>
          <w:lang w:val="en-US"/>
        </w:rPr>
        <w:t>-</w:t>
      </w:r>
      <w:r w:rsidRPr="00544965">
        <w:rPr>
          <w:lang w:val="en-US"/>
        </w:rPr>
        <w:tab/>
        <w:t>Provide keying material to the requester NF,</w:t>
      </w:r>
    </w:p>
    <w:p w14:paraId="52D56407" w14:textId="77777777" w:rsidR="001F42BE" w:rsidRDefault="001F42BE" w:rsidP="001F42BE">
      <w:pPr>
        <w:pStyle w:val="B1"/>
        <w:rPr>
          <w:lang w:val="en-US"/>
        </w:rPr>
      </w:pPr>
      <w:r w:rsidRPr="00544965">
        <w:rPr>
          <w:lang w:val="en-US"/>
        </w:rPr>
        <w:t>-</w:t>
      </w:r>
      <w:r w:rsidRPr="00544965">
        <w:rPr>
          <w:lang w:val="en-US"/>
        </w:rPr>
        <w:tab/>
        <w:t>Protect the Steering Information List</w:t>
      </w:r>
      <w:r w:rsidRPr="00544965" w:rsidDel="00E068A6">
        <w:rPr>
          <w:lang w:val="en-US"/>
        </w:rPr>
        <w:t xml:space="preserve"> </w:t>
      </w:r>
      <w:r w:rsidRPr="00544965">
        <w:rPr>
          <w:lang w:val="en-US"/>
        </w:rPr>
        <w:t>for the requester NF.</w:t>
      </w:r>
    </w:p>
    <w:p w14:paraId="5F6B494B" w14:textId="77777777" w:rsidR="001F42BE" w:rsidRPr="00544965" w:rsidRDefault="001F42BE" w:rsidP="001F42BE">
      <w:pPr>
        <w:pStyle w:val="B1"/>
        <w:rPr>
          <w:lang w:val="en-US"/>
        </w:rPr>
      </w:pPr>
      <w:r>
        <w:rPr>
          <w:lang w:val="en-US"/>
        </w:rPr>
        <w:t>-</w:t>
      </w:r>
      <w:r>
        <w:rPr>
          <w:lang w:val="en-US"/>
        </w:rPr>
        <w:tab/>
      </w:r>
      <w:r w:rsidRPr="00544965">
        <w:t>Protect</w:t>
      </w:r>
      <w:r>
        <w:t xml:space="preserve"> the UE Parameter Update Data for the requester NF</w:t>
      </w:r>
      <w:r w:rsidRPr="00544965">
        <w:t>.</w:t>
      </w:r>
    </w:p>
    <w:p w14:paraId="31E7998A" w14:textId="77777777" w:rsidR="001F42BE" w:rsidRPr="00544965" w:rsidRDefault="001F42BE" w:rsidP="001F42BE">
      <w:pPr>
        <w:rPr>
          <w:lang w:val="en-US"/>
        </w:rPr>
      </w:pPr>
      <w:r w:rsidRPr="00544965">
        <w:rPr>
          <w:lang w:val="en-US"/>
        </w:rPr>
        <w:t>Figure 4-1 shows the reference architecture for the AUSF:</w:t>
      </w:r>
    </w:p>
    <w:p w14:paraId="1CFA0E10" w14:textId="77777777" w:rsidR="001F42BE" w:rsidRPr="00544965" w:rsidRDefault="001F42BE" w:rsidP="001F42BE">
      <w:pPr>
        <w:pStyle w:val="TH"/>
      </w:pPr>
    </w:p>
    <w:p w14:paraId="3FFA47DD" w14:textId="77777777" w:rsidR="001F42BE" w:rsidRPr="00544965" w:rsidRDefault="001F42BE" w:rsidP="001F42BE">
      <w:pPr>
        <w:pStyle w:val="TH"/>
      </w:pPr>
      <w:r w:rsidRPr="00544965">
        <w:object w:dxaOrig="8100" w:dyaOrig="4140" w14:anchorId="686465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2pt;height:208pt" o:ole="">
            <v:imagedata r:id="rId11" o:title=""/>
          </v:shape>
          <o:OLEObject Type="Embed" ProgID="Visio.Drawing.11" ShapeID="_x0000_i1025" DrawAspect="Content" ObjectID="_1674280581" r:id="rId12"/>
        </w:object>
      </w:r>
    </w:p>
    <w:p w14:paraId="7FA3D122" w14:textId="77777777" w:rsidR="001F42BE" w:rsidRPr="00544965" w:rsidRDefault="001F42BE" w:rsidP="001F42BE">
      <w:pPr>
        <w:pStyle w:val="TF"/>
      </w:pPr>
      <w:r w:rsidRPr="00544965">
        <w:t>Figure 4-1: AUSF in 5G System architecture</w:t>
      </w:r>
    </w:p>
    <w:p w14:paraId="4A9AFC1D" w14:textId="77777777" w:rsidR="001F42BE" w:rsidRPr="00544965" w:rsidRDefault="001F42BE" w:rsidP="001F42BE">
      <w:r w:rsidRPr="00544965">
        <w:t>This figure represents the AUSF architecture in the Service-based Architecture model. In the reference point model, the interface between the AMF and the AUSF is named N12. In this release, the SEAF function is collocated with the AMF. The  AUSF may provide the service to the UDM.</w:t>
      </w:r>
    </w:p>
    <w:p w14:paraId="36C6BAA1" w14:textId="77777777" w:rsidR="001F42BE" w:rsidRPr="00544965" w:rsidRDefault="001F42BE" w:rsidP="001F42BE">
      <w:pPr>
        <w:pStyle w:val="Heading1"/>
      </w:pPr>
      <w:bookmarkStart w:id="55" w:name="_Toc25270632"/>
      <w:bookmarkStart w:id="56" w:name="_Toc34310285"/>
      <w:bookmarkStart w:id="57" w:name="_Toc36464807"/>
      <w:bookmarkStart w:id="58" w:name="_Toc51944537"/>
      <w:bookmarkStart w:id="59" w:name="_Toc63667688"/>
      <w:r w:rsidRPr="00544965">
        <w:t>5</w:t>
      </w:r>
      <w:r w:rsidRPr="00544965">
        <w:tab/>
        <w:t>Services offered by the AUSF</w:t>
      </w:r>
      <w:bookmarkEnd w:id="55"/>
      <w:bookmarkEnd w:id="56"/>
      <w:bookmarkEnd w:id="57"/>
      <w:bookmarkEnd w:id="58"/>
      <w:bookmarkEnd w:id="59"/>
    </w:p>
    <w:p w14:paraId="00F28104" w14:textId="77777777" w:rsidR="001F42BE" w:rsidRPr="00544965" w:rsidRDefault="001F42BE" w:rsidP="001F42BE">
      <w:pPr>
        <w:pStyle w:val="Heading2"/>
      </w:pPr>
      <w:bookmarkStart w:id="60" w:name="_Toc25270633"/>
      <w:bookmarkStart w:id="61" w:name="_Toc34310286"/>
      <w:bookmarkStart w:id="62" w:name="_Toc36464808"/>
      <w:bookmarkStart w:id="63" w:name="_Toc51944538"/>
      <w:bookmarkStart w:id="64" w:name="_Toc63667689"/>
      <w:r w:rsidRPr="00544965">
        <w:t>5.1</w:t>
      </w:r>
      <w:r w:rsidRPr="00544965">
        <w:tab/>
        <w:t>Introduction</w:t>
      </w:r>
      <w:bookmarkEnd w:id="60"/>
      <w:bookmarkEnd w:id="61"/>
      <w:bookmarkEnd w:id="62"/>
      <w:bookmarkEnd w:id="63"/>
      <w:bookmarkEnd w:id="64"/>
    </w:p>
    <w:p w14:paraId="724C37B7" w14:textId="77777777" w:rsidR="001F42BE" w:rsidRPr="00544965" w:rsidRDefault="001F42BE" w:rsidP="001F42BE">
      <w:pPr>
        <w:rPr>
          <w:lang w:val="en-US"/>
        </w:rPr>
      </w:pPr>
      <w:r w:rsidRPr="00544965">
        <w:rPr>
          <w:lang w:val="en-US"/>
        </w:rPr>
        <w:t>The AUSF offers to NF Service Consumers (e.g. AMF) the following services:</w:t>
      </w:r>
    </w:p>
    <w:p w14:paraId="71024956" w14:textId="77777777" w:rsidR="001F42BE" w:rsidRPr="00544965" w:rsidRDefault="001F42BE" w:rsidP="001F42BE">
      <w:pPr>
        <w:pStyle w:val="B1"/>
        <w:rPr>
          <w:lang w:val="en-US"/>
        </w:rPr>
      </w:pPr>
      <w:r w:rsidRPr="00544965">
        <w:rPr>
          <w:lang w:val="en-US"/>
        </w:rPr>
        <w:t>-</w:t>
      </w:r>
      <w:r w:rsidRPr="00544965">
        <w:rPr>
          <w:lang w:val="en-US"/>
        </w:rPr>
        <w:tab/>
        <w:t>Nausf_UEAuthentication</w:t>
      </w:r>
    </w:p>
    <w:p w14:paraId="7FC45629" w14:textId="77777777" w:rsidR="001F42BE" w:rsidRDefault="001F42BE" w:rsidP="001F42BE">
      <w:pPr>
        <w:pStyle w:val="B1"/>
        <w:rPr>
          <w:lang w:val="en-US"/>
        </w:rPr>
      </w:pPr>
      <w:r w:rsidRPr="00544965">
        <w:rPr>
          <w:lang w:val="en-US"/>
        </w:rPr>
        <w:t>-</w:t>
      </w:r>
      <w:r w:rsidRPr="00544965">
        <w:rPr>
          <w:lang w:val="en-US"/>
        </w:rPr>
        <w:tab/>
        <w:t>Nausf_SoRProtection</w:t>
      </w:r>
    </w:p>
    <w:p w14:paraId="2A2A4EB8" w14:textId="77777777" w:rsidR="001F42BE" w:rsidRDefault="001F42BE" w:rsidP="001F42BE">
      <w:pPr>
        <w:pStyle w:val="B1"/>
        <w:rPr>
          <w:lang w:val="en-US"/>
        </w:rPr>
      </w:pPr>
      <w:r w:rsidRPr="00544965">
        <w:rPr>
          <w:lang w:val="en-US"/>
        </w:rPr>
        <w:t>-</w:t>
      </w:r>
      <w:r w:rsidRPr="00544965">
        <w:rPr>
          <w:lang w:val="en-US"/>
        </w:rPr>
        <w:tab/>
        <w:t>Nausf_</w:t>
      </w:r>
      <w:r>
        <w:rPr>
          <w:rFonts w:hint="eastAsia"/>
          <w:lang w:val="en-US" w:eastAsia="zh-CN"/>
        </w:rPr>
        <w:t>UPU</w:t>
      </w:r>
      <w:r w:rsidRPr="00544965">
        <w:rPr>
          <w:lang w:val="en-US"/>
        </w:rPr>
        <w:t>Protection</w:t>
      </w:r>
    </w:p>
    <w:p w14:paraId="341AAB02" w14:textId="77777777" w:rsidR="001F42BE" w:rsidRPr="002D1C72" w:rsidRDefault="001F42BE" w:rsidP="001F42BE">
      <w:r w:rsidRPr="002D1C72">
        <w:t>Table 5.1-</w:t>
      </w:r>
      <w:r>
        <w:t>1</w:t>
      </w:r>
      <w:r w:rsidRPr="002D1C72">
        <w:t xml:space="preserve"> summarizes the corresponding APIs defined for this specification. </w:t>
      </w:r>
    </w:p>
    <w:p w14:paraId="7E1F2E1C" w14:textId="77777777" w:rsidR="001F42BE" w:rsidRPr="001C59B6" w:rsidRDefault="001F42BE" w:rsidP="001F42BE">
      <w:pPr>
        <w:pStyle w:val="TH"/>
      </w:pPr>
      <w:r w:rsidRPr="001C59B6">
        <w:t>Table 5.1-</w:t>
      </w:r>
      <w:r>
        <w:t>1</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E346FC" w14:paraId="5CB47746" w14:textId="77777777" w:rsidTr="0078742B">
        <w:tc>
          <w:tcPr>
            <w:tcW w:w="2260" w:type="dxa"/>
            <w:shd w:val="clear" w:color="auto" w:fill="auto"/>
          </w:tcPr>
          <w:p w14:paraId="0D38E5D4"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Service Name</w:t>
            </w:r>
          </w:p>
        </w:tc>
        <w:tc>
          <w:tcPr>
            <w:tcW w:w="807" w:type="dxa"/>
            <w:shd w:val="clear" w:color="auto" w:fill="auto"/>
          </w:tcPr>
          <w:p w14:paraId="5AD5C104"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Clause</w:t>
            </w:r>
          </w:p>
        </w:tc>
        <w:tc>
          <w:tcPr>
            <w:tcW w:w="2130" w:type="dxa"/>
            <w:shd w:val="clear" w:color="auto" w:fill="auto"/>
          </w:tcPr>
          <w:p w14:paraId="555AAFD6"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Description</w:t>
            </w:r>
          </w:p>
        </w:tc>
        <w:tc>
          <w:tcPr>
            <w:tcW w:w="3438" w:type="dxa"/>
            <w:shd w:val="clear" w:color="auto" w:fill="auto"/>
          </w:tcPr>
          <w:p w14:paraId="1318887A"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OpenAPI Specification File</w:t>
            </w:r>
          </w:p>
        </w:tc>
        <w:tc>
          <w:tcPr>
            <w:tcW w:w="1388" w:type="dxa"/>
            <w:shd w:val="clear" w:color="auto" w:fill="auto"/>
          </w:tcPr>
          <w:p w14:paraId="2F385ABB"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apiName</w:t>
            </w:r>
          </w:p>
        </w:tc>
        <w:tc>
          <w:tcPr>
            <w:tcW w:w="767" w:type="dxa"/>
            <w:shd w:val="clear" w:color="auto" w:fill="auto"/>
          </w:tcPr>
          <w:p w14:paraId="1FFD8A6F"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Annex</w:t>
            </w:r>
          </w:p>
        </w:tc>
      </w:tr>
      <w:tr w:rsidR="001F42BE" w:rsidRPr="00BE7824" w14:paraId="53C889C2" w14:textId="77777777" w:rsidTr="0078742B">
        <w:tc>
          <w:tcPr>
            <w:tcW w:w="2260" w:type="dxa"/>
            <w:shd w:val="clear" w:color="auto" w:fill="auto"/>
          </w:tcPr>
          <w:p w14:paraId="1250A60E" w14:textId="77777777" w:rsidR="001F42BE" w:rsidRPr="00A43DE8" w:rsidRDefault="001F42BE" w:rsidP="0078742B">
            <w:pPr>
              <w:rPr>
                <w:rFonts w:ascii="Arial" w:hAnsi="Arial" w:cs="Arial"/>
                <w:sz w:val="18"/>
                <w:szCs w:val="18"/>
              </w:rPr>
            </w:pPr>
            <w:r w:rsidRPr="00A43DE8">
              <w:rPr>
                <w:rFonts w:ascii="Arial" w:hAnsi="Arial" w:cs="Arial"/>
                <w:sz w:val="18"/>
                <w:szCs w:val="18"/>
              </w:rPr>
              <w:t>Nausf_</w:t>
            </w:r>
            <w:r w:rsidRPr="00A43DE8">
              <w:rPr>
                <w:rFonts w:ascii="Arial" w:eastAsia="SimSun" w:hAnsi="Arial" w:cs="Arial"/>
                <w:sz w:val="18"/>
                <w:szCs w:val="18"/>
                <w:lang w:eastAsia="zh-CN"/>
              </w:rPr>
              <w:t>UEAuthentication</w:t>
            </w:r>
          </w:p>
        </w:tc>
        <w:tc>
          <w:tcPr>
            <w:tcW w:w="807" w:type="dxa"/>
            <w:shd w:val="clear" w:color="auto" w:fill="auto"/>
          </w:tcPr>
          <w:p w14:paraId="3AFF1099" w14:textId="77777777" w:rsidR="001F42BE" w:rsidRPr="00A43DE8" w:rsidRDefault="001F42BE" w:rsidP="0078742B">
            <w:pPr>
              <w:rPr>
                <w:rFonts w:ascii="Arial" w:hAnsi="Arial" w:cs="Arial"/>
                <w:sz w:val="18"/>
                <w:szCs w:val="18"/>
              </w:rPr>
            </w:pPr>
            <w:r w:rsidRPr="00A43DE8">
              <w:rPr>
                <w:rFonts w:ascii="Arial" w:hAnsi="Arial" w:cs="Arial"/>
                <w:sz w:val="18"/>
                <w:szCs w:val="18"/>
              </w:rPr>
              <w:t>6.1</w:t>
            </w:r>
          </w:p>
        </w:tc>
        <w:tc>
          <w:tcPr>
            <w:tcW w:w="2130" w:type="dxa"/>
            <w:shd w:val="clear" w:color="auto" w:fill="auto"/>
          </w:tcPr>
          <w:p w14:paraId="662C892F" w14:textId="77777777" w:rsidR="001F42BE" w:rsidRPr="00A43DE8" w:rsidRDefault="001F42BE" w:rsidP="0078742B">
            <w:pPr>
              <w:rPr>
                <w:rFonts w:ascii="Arial" w:hAnsi="Arial" w:cs="Arial"/>
                <w:sz w:val="18"/>
                <w:szCs w:val="18"/>
              </w:rPr>
            </w:pPr>
            <w:r w:rsidRPr="00A43DE8">
              <w:rPr>
                <w:rFonts w:ascii="Arial" w:hAnsi="Arial" w:cs="Arial"/>
                <w:sz w:val="18"/>
                <w:szCs w:val="18"/>
              </w:rPr>
              <w:t>AUSF UE Authentication Service</w:t>
            </w:r>
          </w:p>
        </w:tc>
        <w:tc>
          <w:tcPr>
            <w:tcW w:w="3438" w:type="dxa"/>
            <w:shd w:val="clear" w:color="auto" w:fill="auto"/>
          </w:tcPr>
          <w:p w14:paraId="5597B47A"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TS29509_Nausf_UEAuthentication.yaml</w:t>
            </w:r>
          </w:p>
        </w:tc>
        <w:tc>
          <w:tcPr>
            <w:tcW w:w="1388" w:type="dxa"/>
            <w:shd w:val="clear" w:color="auto" w:fill="auto"/>
          </w:tcPr>
          <w:p w14:paraId="37F39572" w14:textId="77777777" w:rsidR="001F42BE" w:rsidRPr="00A43DE8" w:rsidRDefault="001F42BE" w:rsidP="0078742B">
            <w:pPr>
              <w:rPr>
                <w:rFonts w:ascii="Arial" w:hAnsi="Arial" w:cs="Arial"/>
                <w:sz w:val="18"/>
                <w:szCs w:val="18"/>
              </w:rPr>
            </w:pPr>
            <w:r w:rsidRPr="00A43DE8">
              <w:rPr>
                <w:rFonts w:ascii="Arial" w:hAnsi="Arial" w:cs="Arial"/>
                <w:sz w:val="18"/>
                <w:szCs w:val="18"/>
              </w:rPr>
              <w:t>nausf-auth</w:t>
            </w:r>
          </w:p>
        </w:tc>
        <w:tc>
          <w:tcPr>
            <w:tcW w:w="767" w:type="dxa"/>
            <w:shd w:val="clear" w:color="auto" w:fill="auto"/>
          </w:tcPr>
          <w:p w14:paraId="16B90A30" w14:textId="77777777" w:rsidR="001F42BE" w:rsidRPr="00A43DE8" w:rsidRDefault="001F42BE" w:rsidP="0078742B">
            <w:pPr>
              <w:rPr>
                <w:rFonts w:ascii="Arial" w:hAnsi="Arial" w:cs="Arial"/>
                <w:sz w:val="18"/>
                <w:szCs w:val="18"/>
              </w:rPr>
            </w:pPr>
            <w:r w:rsidRPr="00A43DE8">
              <w:rPr>
                <w:rFonts w:ascii="Arial" w:hAnsi="Arial" w:cs="Arial"/>
                <w:sz w:val="18"/>
                <w:szCs w:val="18"/>
              </w:rPr>
              <w:t>A.2</w:t>
            </w:r>
          </w:p>
        </w:tc>
      </w:tr>
      <w:tr w:rsidR="001F42BE" w:rsidRPr="00BE7824" w14:paraId="2E591FAE" w14:textId="77777777" w:rsidTr="0078742B">
        <w:tc>
          <w:tcPr>
            <w:tcW w:w="2260" w:type="dxa"/>
            <w:shd w:val="clear" w:color="auto" w:fill="auto"/>
          </w:tcPr>
          <w:p w14:paraId="4F59CBC4" w14:textId="77777777" w:rsidR="001F42BE" w:rsidRPr="00A43DE8" w:rsidRDefault="001F42BE" w:rsidP="0078742B">
            <w:pPr>
              <w:rPr>
                <w:rFonts w:ascii="Arial" w:hAnsi="Arial" w:cs="Arial"/>
                <w:sz w:val="18"/>
                <w:szCs w:val="18"/>
              </w:rPr>
            </w:pPr>
            <w:r w:rsidRPr="00A43DE8">
              <w:rPr>
                <w:rFonts w:ascii="Arial" w:hAnsi="Arial" w:cs="Arial"/>
                <w:sz w:val="18"/>
                <w:szCs w:val="18"/>
              </w:rPr>
              <w:t>Nausf_SoRProtection</w:t>
            </w:r>
          </w:p>
        </w:tc>
        <w:tc>
          <w:tcPr>
            <w:tcW w:w="807" w:type="dxa"/>
            <w:shd w:val="clear" w:color="auto" w:fill="auto"/>
          </w:tcPr>
          <w:p w14:paraId="42EAF472" w14:textId="77777777" w:rsidR="001F42BE" w:rsidRPr="00A43DE8" w:rsidRDefault="001F42BE" w:rsidP="0078742B">
            <w:pPr>
              <w:rPr>
                <w:rFonts w:ascii="Arial" w:hAnsi="Arial" w:cs="Arial"/>
                <w:sz w:val="18"/>
                <w:szCs w:val="18"/>
              </w:rPr>
            </w:pPr>
            <w:r w:rsidRPr="00A43DE8">
              <w:rPr>
                <w:rFonts w:ascii="Arial" w:hAnsi="Arial" w:cs="Arial"/>
                <w:sz w:val="18"/>
                <w:szCs w:val="18"/>
              </w:rPr>
              <w:t>6.2</w:t>
            </w:r>
          </w:p>
        </w:tc>
        <w:tc>
          <w:tcPr>
            <w:tcW w:w="2130" w:type="dxa"/>
            <w:shd w:val="clear" w:color="auto" w:fill="auto"/>
          </w:tcPr>
          <w:p w14:paraId="4AB095E0" w14:textId="77777777" w:rsidR="001F42BE" w:rsidRPr="00A43DE8" w:rsidRDefault="001F42BE" w:rsidP="0078742B">
            <w:pPr>
              <w:rPr>
                <w:rFonts w:ascii="Arial" w:hAnsi="Arial" w:cs="Arial"/>
                <w:sz w:val="18"/>
                <w:szCs w:val="18"/>
              </w:rPr>
            </w:pPr>
            <w:r w:rsidRPr="00A43DE8">
              <w:rPr>
                <w:rFonts w:ascii="Arial" w:hAnsi="Arial" w:cs="Arial"/>
                <w:sz w:val="18"/>
                <w:szCs w:val="18"/>
              </w:rPr>
              <w:t>AUSF SoR Protection Service</w:t>
            </w:r>
          </w:p>
        </w:tc>
        <w:tc>
          <w:tcPr>
            <w:tcW w:w="3438" w:type="dxa"/>
            <w:shd w:val="clear" w:color="auto" w:fill="auto"/>
          </w:tcPr>
          <w:p w14:paraId="737291C2"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TS29509_Nausf_SoRProtection.yaml</w:t>
            </w:r>
          </w:p>
        </w:tc>
        <w:tc>
          <w:tcPr>
            <w:tcW w:w="1388" w:type="dxa"/>
            <w:shd w:val="clear" w:color="auto" w:fill="auto"/>
          </w:tcPr>
          <w:p w14:paraId="0D4EA216" w14:textId="77777777" w:rsidR="001F42BE" w:rsidRPr="00A43DE8" w:rsidRDefault="001F42BE" w:rsidP="0078742B">
            <w:pPr>
              <w:rPr>
                <w:rFonts w:ascii="Arial" w:hAnsi="Arial" w:cs="Arial"/>
                <w:sz w:val="18"/>
                <w:szCs w:val="18"/>
              </w:rPr>
            </w:pPr>
            <w:r w:rsidRPr="00A43DE8">
              <w:rPr>
                <w:rFonts w:ascii="Arial" w:hAnsi="Arial" w:cs="Arial"/>
                <w:sz w:val="18"/>
                <w:szCs w:val="18"/>
              </w:rPr>
              <w:t>nausf-sorprotection</w:t>
            </w:r>
          </w:p>
        </w:tc>
        <w:tc>
          <w:tcPr>
            <w:tcW w:w="767" w:type="dxa"/>
            <w:shd w:val="clear" w:color="auto" w:fill="auto"/>
          </w:tcPr>
          <w:p w14:paraId="1CACDAF8" w14:textId="77777777" w:rsidR="001F42BE" w:rsidRPr="00A43DE8" w:rsidRDefault="001F42BE" w:rsidP="0078742B">
            <w:pPr>
              <w:rPr>
                <w:rFonts w:ascii="Arial" w:hAnsi="Arial" w:cs="Arial"/>
                <w:sz w:val="18"/>
                <w:szCs w:val="18"/>
              </w:rPr>
            </w:pPr>
            <w:r w:rsidRPr="00A43DE8">
              <w:rPr>
                <w:rFonts w:ascii="Arial" w:hAnsi="Arial" w:cs="Arial"/>
                <w:sz w:val="18"/>
                <w:szCs w:val="18"/>
              </w:rPr>
              <w:t>A.3</w:t>
            </w:r>
          </w:p>
        </w:tc>
      </w:tr>
      <w:tr w:rsidR="001F42BE" w:rsidRPr="00BE7824" w14:paraId="5836BCD9" w14:textId="77777777" w:rsidTr="0078742B">
        <w:tc>
          <w:tcPr>
            <w:tcW w:w="2260" w:type="dxa"/>
            <w:shd w:val="clear" w:color="auto" w:fill="auto"/>
          </w:tcPr>
          <w:p w14:paraId="2C2129E8" w14:textId="77777777" w:rsidR="001F42BE" w:rsidRPr="00A43DE8" w:rsidRDefault="001F42BE" w:rsidP="0078742B">
            <w:pPr>
              <w:rPr>
                <w:rFonts w:ascii="Arial" w:hAnsi="Arial" w:cs="Arial"/>
                <w:sz w:val="18"/>
                <w:szCs w:val="18"/>
              </w:rPr>
            </w:pPr>
            <w:r w:rsidRPr="00A43DE8">
              <w:rPr>
                <w:rFonts w:ascii="Arial" w:hAnsi="Arial" w:cs="Arial"/>
                <w:sz w:val="18"/>
                <w:szCs w:val="18"/>
              </w:rPr>
              <w:lastRenderedPageBreak/>
              <w:t>Nausf_</w:t>
            </w:r>
            <w:r w:rsidRPr="00A43DE8">
              <w:rPr>
                <w:rFonts w:ascii="Arial" w:hAnsi="Arial" w:cs="Arial"/>
                <w:sz w:val="18"/>
                <w:szCs w:val="18"/>
                <w:lang w:eastAsia="zh-CN"/>
              </w:rPr>
              <w:t>UPU</w:t>
            </w:r>
            <w:r w:rsidRPr="00A43DE8">
              <w:rPr>
                <w:rFonts w:ascii="Arial" w:hAnsi="Arial" w:cs="Arial"/>
                <w:sz w:val="18"/>
                <w:szCs w:val="18"/>
              </w:rPr>
              <w:t>Protection</w:t>
            </w:r>
          </w:p>
        </w:tc>
        <w:tc>
          <w:tcPr>
            <w:tcW w:w="807" w:type="dxa"/>
            <w:shd w:val="clear" w:color="auto" w:fill="auto"/>
          </w:tcPr>
          <w:p w14:paraId="0F517F01" w14:textId="77777777" w:rsidR="001F42BE" w:rsidRPr="00A43DE8" w:rsidRDefault="001F42BE" w:rsidP="0078742B">
            <w:pPr>
              <w:rPr>
                <w:rFonts w:ascii="Arial" w:hAnsi="Arial" w:cs="Arial"/>
                <w:sz w:val="18"/>
                <w:szCs w:val="18"/>
              </w:rPr>
            </w:pPr>
            <w:r w:rsidRPr="00A43DE8">
              <w:rPr>
                <w:rFonts w:ascii="Arial" w:hAnsi="Arial" w:cs="Arial"/>
                <w:sz w:val="18"/>
                <w:szCs w:val="18"/>
              </w:rPr>
              <w:t>6.3</w:t>
            </w:r>
          </w:p>
        </w:tc>
        <w:tc>
          <w:tcPr>
            <w:tcW w:w="2130" w:type="dxa"/>
            <w:shd w:val="clear" w:color="auto" w:fill="auto"/>
          </w:tcPr>
          <w:p w14:paraId="4481F50C" w14:textId="77777777" w:rsidR="001F42BE" w:rsidRPr="00A43DE8" w:rsidRDefault="001F42BE" w:rsidP="0078742B">
            <w:pPr>
              <w:rPr>
                <w:rFonts w:ascii="Arial" w:hAnsi="Arial" w:cs="Arial"/>
                <w:sz w:val="18"/>
                <w:szCs w:val="18"/>
              </w:rPr>
            </w:pPr>
            <w:r w:rsidRPr="00A43DE8">
              <w:rPr>
                <w:rFonts w:ascii="Arial" w:hAnsi="Arial" w:cs="Arial"/>
                <w:sz w:val="18"/>
                <w:szCs w:val="18"/>
              </w:rPr>
              <w:t>AUSF UPU Protection Service</w:t>
            </w:r>
          </w:p>
        </w:tc>
        <w:tc>
          <w:tcPr>
            <w:tcW w:w="3438" w:type="dxa"/>
            <w:shd w:val="clear" w:color="auto" w:fill="auto"/>
          </w:tcPr>
          <w:p w14:paraId="48A2A33A"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TS29509_Nausf_UPUProtection.yaml</w:t>
            </w:r>
          </w:p>
        </w:tc>
        <w:tc>
          <w:tcPr>
            <w:tcW w:w="1388" w:type="dxa"/>
            <w:shd w:val="clear" w:color="auto" w:fill="auto"/>
          </w:tcPr>
          <w:p w14:paraId="225CC80E" w14:textId="77777777" w:rsidR="001F42BE" w:rsidRPr="00A43DE8" w:rsidRDefault="001F42BE" w:rsidP="0078742B">
            <w:pPr>
              <w:rPr>
                <w:rFonts w:ascii="Arial" w:hAnsi="Arial" w:cs="Arial"/>
                <w:sz w:val="18"/>
                <w:szCs w:val="18"/>
              </w:rPr>
            </w:pPr>
            <w:r w:rsidRPr="00A43DE8">
              <w:rPr>
                <w:rFonts w:ascii="Arial" w:hAnsi="Arial" w:cs="Arial"/>
                <w:sz w:val="18"/>
                <w:szCs w:val="18"/>
              </w:rPr>
              <w:t>nausf-upuprotection</w:t>
            </w:r>
          </w:p>
        </w:tc>
        <w:tc>
          <w:tcPr>
            <w:tcW w:w="767" w:type="dxa"/>
            <w:shd w:val="clear" w:color="auto" w:fill="auto"/>
          </w:tcPr>
          <w:p w14:paraId="5C738EB6" w14:textId="77777777" w:rsidR="001F42BE" w:rsidRPr="00A43DE8" w:rsidRDefault="001F42BE" w:rsidP="0078742B">
            <w:pPr>
              <w:rPr>
                <w:rFonts w:ascii="Arial" w:hAnsi="Arial" w:cs="Arial"/>
                <w:sz w:val="18"/>
                <w:szCs w:val="18"/>
              </w:rPr>
            </w:pPr>
            <w:r w:rsidRPr="00A43DE8">
              <w:rPr>
                <w:rFonts w:ascii="Arial" w:hAnsi="Arial" w:cs="Arial"/>
                <w:sz w:val="18"/>
                <w:szCs w:val="18"/>
              </w:rPr>
              <w:t>A.4</w:t>
            </w:r>
          </w:p>
        </w:tc>
      </w:tr>
    </w:tbl>
    <w:p w14:paraId="46F7BDC7" w14:textId="77777777" w:rsidR="001F42BE" w:rsidRDefault="001F42BE" w:rsidP="001F42BE"/>
    <w:p w14:paraId="2938592E" w14:textId="77777777" w:rsidR="001F42BE" w:rsidRPr="00544965" w:rsidRDefault="001F42BE" w:rsidP="001F42BE">
      <w:pPr>
        <w:rPr>
          <w:lang w:val="en-US" w:eastAsia="zh-CN"/>
        </w:rPr>
      </w:pPr>
    </w:p>
    <w:p w14:paraId="71C20409" w14:textId="77777777" w:rsidR="001F42BE" w:rsidRPr="00544965" w:rsidRDefault="001F42BE" w:rsidP="001F42BE">
      <w:pPr>
        <w:pStyle w:val="Heading2"/>
      </w:pPr>
      <w:bookmarkStart w:id="65" w:name="_Toc25270634"/>
      <w:bookmarkStart w:id="66" w:name="_Toc34310287"/>
      <w:bookmarkStart w:id="67" w:name="_Toc36464809"/>
      <w:bookmarkStart w:id="68" w:name="_Toc51944539"/>
      <w:bookmarkStart w:id="69" w:name="_Toc63667690"/>
      <w:r w:rsidRPr="00544965">
        <w:t>5.2</w:t>
      </w:r>
      <w:r w:rsidRPr="00544965">
        <w:tab/>
        <w:t>Nausf_</w:t>
      </w:r>
      <w:r w:rsidRPr="00544965">
        <w:rPr>
          <w:rFonts w:eastAsia="SimSun" w:hint="eastAsia"/>
          <w:lang w:eastAsia="zh-CN"/>
        </w:rPr>
        <w:t>UEAuthentication</w:t>
      </w:r>
      <w:r w:rsidRPr="00544965" w:rsidDel="00F95B57">
        <w:t xml:space="preserve"> </w:t>
      </w:r>
      <w:r w:rsidRPr="00544965">
        <w:t>Service</w:t>
      </w:r>
      <w:bookmarkEnd w:id="65"/>
      <w:bookmarkEnd w:id="66"/>
      <w:bookmarkEnd w:id="67"/>
      <w:bookmarkEnd w:id="68"/>
      <w:bookmarkEnd w:id="69"/>
    </w:p>
    <w:p w14:paraId="3B21D4AA" w14:textId="77777777" w:rsidR="001F42BE" w:rsidRPr="00544965" w:rsidRDefault="001F42BE" w:rsidP="001F42BE">
      <w:pPr>
        <w:pStyle w:val="Heading3"/>
      </w:pPr>
      <w:bookmarkStart w:id="70" w:name="_Toc25270635"/>
      <w:bookmarkStart w:id="71" w:name="_Toc34310288"/>
      <w:bookmarkStart w:id="72" w:name="_Toc36464810"/>
      <w:bookmarkStart w:id="73" w:name="_Toc51944540"/>
      <w:bookmarkStart w:id="74" w:name="_Toc63667691"/>
      <w:r w:rsidRPr="00544965">
        <w:t>5.2.1</w:t>
      </w:r>
      <w:r w:rsidRPr="00544965">
        <w:tab/>
        <w:t>Service Description</w:t>
      </w:r>
      <w:bookmarkEnd w:id="70"/>
      <w:bookmarkEnd w:id="71"/>
      <w:bookmarkEnd w:id="72"/>
      <w:bookmarkEnd w:id="73"/>
      <w:bookmarkEnd w:id="74"/>
    </w:p>
    <w:p w14:paraId="1BE8604B" w14:textId="77777777" w:rsidR="001F42BE" w:rsidRPr="00544965" w:rsidRDefault="001F42BE" w:rsidP="001F42BE">
      <w:r w:rsidRPr="00544965">
        <w:t>The AUSF is acting as NF Service Producer. It provides UE authentication service to the requester NF. The NF Service Consumer is the AMF.</w:t>
      </w:r>
    </w:p>
    <w:p w14:paraId="3CC2CB41" w14:textId="77777777" w:rsidR="001F42BE" w:rsidRPr="00544965" w:rsidRDefault="001F42BE" w:rsidP="001F42BE">
      <w:r w:rsidRPr="00544965">
        <w:t>For this service, the following service operations are defined:</w:t>
      </w:r>
    </w:p>
    <w:p w14:paraId="17FC4453" w14:textId="77777777" w:rsidR="001F42BE" w:rsidRPr="00544965" w:rsidRDefault="001F42BE" w:rsidP="001F42BE">
      <w:pPr>
        <w:pStyle w:val="B1"/>
      </w:pPr>
      <w:r w:rsidRPr="00544965">
        <w:t>-</w:t>
      </w:r>
      <w:r w:rsidRPr="00544965">
        <w:tab/>
        <w:t>Authenticate</w:t>
      </w:r>
    </w:p>
    <w:p w14:paraId="43D5D11C" w14:textId="77777777" w:rsidR="001F42BE" w:rsidRPr="00544965" w:rsidRDefault="001F42BE" w:rsidP="001F42BE">
      <w:r w:rsidRPr="00544965">
        <w:t>This service permits to authenticate the UE and to provide one or more master keys which are used by the AMF to derived subsequent keys.</w:t>
      </w:r>
    </w:p>
    <w:p w14:paraId="7CC3F868" w14:textId="77777777" w:rsidR="001F42BE" w:rsidRPr="00544965" w:rsidRDefault="001F42BE" w:rsidP="001F42BE">
      <w:pPr>
        <w:pStyle w:val="Heading3"/>
      </w:pPr>
      <w:bookmarkStart w:id="75" w:name="_Toc25270636"/>
      <w:bookmarkStart w:id="76" w:name="_Toc34310289"/>
      <w:bookmarkStart w:id="77" w:name="_Toc36464811"/>
      <w:bookmarkStart w:id="78" w:name="_Toc51944541"/>
      <w:bookmarkStart w:id="79" w:name="_Toc63667692"/>
      <w:r w:rsidRPr="00544965">
        <w:t>5.2.2</w:t>
      </w:r>
      <w:r w:rsidRPr="00544965">
        <w:tab/>
        <w:t>Service Operations</w:t>
      </w:r>
      <w:bookmarkEnd w:id="75"/>
      <w:bookmarkEnd w:id="76"/>
      <w:bookmarkEnd w:id="77"/>
      <w:bookmarkEnd w:id="78"/>
      <w:bookmarkEnd w:id="79"/>
    </w:p>
    <w:p w14:paraId="051DBACD" w14:textId="77777777" w:rsidR="001F42BE" w:rsidRPr="00544965" w:rsidRDefault="001F42BE" w:rsidP="001F42BE">
      <w:pPr>
        <w:pStyle w:val="Heading4"/>
      </w:pPr>
      <w:bookmarkStart w:id="80" w:name="_Toc25270637"/>
      <w:bookmarkStart w:id="81" w:name="_Toc34310290"/>
      <w:bookmarkStart w:id="82" w:name="_Toc36464812"/>
      <w:bookmarkStart w:id="83" w:name="_Toc51944542"/>
      <w:bookmarkStart w:id="84" w:name="_Toc63667693"/>
      <w:r w:rsidRPr="00544965">
        <w:t>5.2.2.1</w:t>
      </w:r>
      <w:r w:rsidRPr="00544965">
        <w:tab/>
        <w:t>Introduction</w:t>
      </w:r>
      <w:bookmarkEnd w:id="80"/>
      <w:bookmarkEnd w:id="81"/>
      <w:bookmarkEnd w:id="82"/>
      <w:bookmarkEnd w:id="83"/>
      <w:bookmarkEnd w:id="84"/>
    </w:p>
    <w:p w14:paraId="6093F841" w14:textId="77777777" w:rsidR="001F42BE" w:rsidRPr="00544965" w:rsidRDefault="001F42BE" w:rsidP="001F42BE">
      <w:r w:rsidRPr="00544965">
        <w:t>The service operation defined for the Nausf_UEAuthentication is as follows:</w:t>
      </w:r>
    </w:p>
    <w:p w14:paraId="27A7AEC8" w14:textId="77777777" w:rsidR="001F42BE" w:rsidRDefault="001F42BE" w:rsidP="001F42BE">
      <w:pPr>
        <w:pStyle w:val="B1"/>
      </w:pPr>
      <w:r w:rsidRPr="00544965">
        <w:t>-</w:t>
      </w:r>
      <w:r w:rsidRPr="00544965">
        <w:tab/>
        <w:t>Authenticate: It allows the AMF to authenticate the UE</w:t>
      </w:r>
      <w:r>
        <w:t xml:space="preserve"> and </w:t>
      </w:r>
      <w:r w:rsidRPr="00544965">
        <w:t xml:space="preserve">allows the AMF to </w:t>
      </w:r>
      <w:r>
        <w:t>inform AUSF to remove the UE authentication result in the UDM</w:t>
      </w:r>
      <w:r w:rsidRPr="00544965">
        <w:t>.</w:t>
      </w:r>
    </w:p>
    <w:p w14:paraId="66E8E7F9" w14:textId="77777777" w:rsidR="0078742B" w:rsidRPr="00544965" w:rsidRDefault="0078742B" w:rsidP="001F42BE">
      <w:pPr>
        <w:pStyle w:val="B1"/>
      </w:pPr>
      <w:r>
        <w:t>-</w:t>
      </w:r>
      <w:r>
        <w:tab/>
        <w:t xml:space="preserve">Deregister: </w:t>
      </w:r>
      <w:r w:rsidR="00973DDB">
        <w:t>It allows UDM</w:t>
      </w:r>
      <w:r w:rsidR="00973DDB" w:rsidRPr="00544965">
        <w:t xml:space="preserve"> to request the AUSF to</w:t>
      </w:r>
      <w:r w:rsidR="00973DDB">
        <w:t xml:space="preserve"> clear the Security Context.</w:t>
      </w:r>
    </w:p>
    <w:p w14:paraId="101839F0" w14:textId="77777777" w:rsidR="001F42BE" w:rsidRPr="00544965" w:rsidRDefault="001F42BE" w:rsidP="001F42BE">
      <w:pPr>
        <w:pStyle w:val="Heading4"/>
      </w:pPr>
      <w:bookmarkStart w:id="85" w:name="_Toc25270638"/>
      <w:bookmarkStart w:id="86" w:name="_Toc34310291"/>
      <w:bookmarkStart w:id="87" w:name="_Toc36464813"/>
      <w:bookmarkStart w:id="88" w:name="_Toc51944543"/>
      <w:bookmarkStart w:id="89" w:name="_Toc63667694"/>
      <w:r w:rsidRPr="00544965">
        <w:t>5.2.2.2</w:t>
      </w:r>
      <w:r w:rsidRPr="00544965">
        <w:tab/>
        <w:t>Authenticate</w:t>
      </w:r>
      <w:bookmarkEnd w:id="85"/>
      <w:bookmarkEnd w:id="86"/>
      <w:bookmarkEnd w:id="87"/>
      <w:bookmarkEnd w:id="88"/>
      <w:bookmarkEnd w:id="89"/>
    </w:p>
    <w:p w14:paraId="0C73770B" w14:textId="77777777" w:rsidR="001F42BE" w:rsidRPr="00544965" w:rsidRDefault="001F42BE" w:rsidP="001F42BE">
      <w:pPr>
        <w:pStyle w:val="Heading5"/>
      </w:pPr>
      <w:bookmarkStart w:id="90" w:name="_Toc25270639"/>
      <w:bookmarkStart w:id="91" w:name="_Toc34310292"/>
      <w:bookmarkStart w:id="92" w:name="_Toc36464814"/>
      <w:bookmarkStart w:id="93" w:name="_Toc51944544"/>
      <w:bookmarkStart w:id="94" w:name="_Toc63667695"/>
      <w:r w:rsidRPr="00544965">
        <w:t>5.2.2.2.1</w:t>
      </w:r>
      <w:r w:rsidRPr="00544965">
        <w:tab/>
        <w:t>General</w:t>
      </w:r>
      <w:bookmarkEnd w:id="90"/>
      <w:bookmarkEnd w:id="91"/>
      <w:bookmarkEnd w:id="92"/>
      <w:bookmarkEnd w:id="93"/>
      <w:bookmarkEnd w:id="94"/>
    </w:p>
    <w:p w14:paraId="44AAA614" w14:textId="77777777" w:rsidR="001F42BE" w:rsidRPr="00544965" w:rsidRDefault="001F42BE" w:rsidP="001F42BE">
      <w:r w:rsidRPr="00544965">
        <w:t>The service operation "Authenticate" permits the requester NF to initiate the Authentication of the UE by providing the following information to the AUSF:</w:t>
      </w:r>
    </w:p>
    <w:p w14:paraId="61B2393C" w14:textId="77777777" w:rsidR="001F42BE" w:rsidRPr="00544965" w:rsidRDefault="001F42BE" w:rsidP="001F42BE">
      <w:pPr>
        <w:pStyle w:val="B1"/>
      </w:pPr>
      <w:r w:rsidRPr="00544965">
        <w:t>-</w:t>
      </w:r>
      <w:r w:rsidRPr="00544965">
        <w:tab/>
        <w:t>UE id (</w:t>
      </w:r>
      <w:r w:rsidR="00031CEC">
        <w:t>i.</w:t>
      </w:r>
      <w:r w:rsidRPr="00544965">
        <w:t>e. SUPI</w:t>
      </w:r>
      <w:r w:rsidR="00031CEC">
        <w:t xml:space="preserve"> or SUCI</w:t>
      </w:r>
      <w:r w:rsidRPr="00544965">
        <w:t>)</w:t>
      </w:r>
    </w:p>
    <w:p w14:paraId="0D4AA930" w14:textId="77777777" w:rsidR="001F42BE" w:rsidRPr="00544965" w:rsidRDefault="001F42BE" w:rsidP="001F42BE">
      <w:pPr>
        <w:pStyle w:val="B1"/>
      </w:pPr>
      <w:r w:rsidRPr="00544965">
        <w:t>-</w:t>
      </w:r>
      <w:r w:rsidRPr="00544965">
        <w:tab/>
        <w:t>Serving Network Name</w:t>
      </w:r>
    </w:p>
    <w:p w14:paraId="0449499E" w14:textId="77777777" w:rsidR="001F42BE" w:rsidRPr="00544965" w:rsidRDefault="001F42BE" w:rsidP="001F42BE">
      <w:r>
        <w:t>The AUSF retrieves the UE's subscribed authentication method from the UDM and</w:t>
      </w:r>
      <w:r w:rsidRPr="00544965">
        <w:t xml:space="preserve"> </w:t>
      </w:r>
      <w:r>
        <w:t>d</w:t>
      </w:r>
      <w:r w:rsidRPr="00544965">
        <w:t xml:space="preserve">epending on the information provided by the </w:t>
      </w:r>
      <w:r>
        <w:t>UDM</w:t>
      </w:r>
      <w:r w:rsidRPr="00544965">
        <w:t>, the AUSF enters in one of the following procedures:</w:t>
      </w:r>
    </w:p>
    <w:p w14:paraId="0A99E833" w14:textId="77777777" w:rsidR="001F42BE" w:rsidRPr="00544965" w:rsidRDefault="001F42BE" w:rsidP="001F42BE">
      <w:pPr>
        <w:pStyle w:val="B1"/>
      </w:pPr>
      <w:r w:rsidRPr="00544965">
        <w:t>-</w:t>
      </w:r>
      <w:r w:rsidRPr="00544965">
        <w:tab/>
        <w:t>5G-AKA</w:t>
      </w:r>
    </w:p>
    <w:p w14:paraId="4D6DB00A" w14:textId="77777777" w:rsidR="001F42BE" w:rsidRPr="00544965" w:rsidRDefault="001F42BE" w:rsidP="001F42BE">
      <w:pPr>
        <w:pStyle w:val="B1"/>
      </w:pPr>
      <w:r w:rsidRPr="00544965">
        <w:t>-</w:t>
      </w:r>
      <w:r w:rsidRPr="00544965">
        <w:tab/>
        <w:t>EAP-based authentication'</w:t>
      </w:r>
    </w:p>
    <w:p w14:paraId="04073C5D" w14:textId="77777777" w:rsidR="001F42BE" w:rsidRDefault="001F42BE" w:rsidP="001F42BE">
      <w:r w:rsidRPr="00544965">
        <w:t>For those two different procedures a new resource is generated by the AUSF. The content of the resource will depend on the procedure and will be returned to the AMF.</w:t>
      </w:r>
    </w:p>
    <w:p w14:paraId="24A36F43" w14:textId="77777777" w:rsidR="001F42BE" w:rsidRDefault="001F42BE" w:rsidP="001F42BE">
      <w:r>
        <w:rPr>
          <w:rFonts w:hint="eastAsia"/>
          <w:lang w:eastAsia="zh-CN"/>
        </w:rPr>
        <w:t>T</w:t>
      </w:r>
      <w:r>
        <w:rPr>
          <w:lang w:eastAsia="zh-CN"/>
        </w:rPr>
        <w:t xml:space="preserve">his service operation </w:t>
      </w:r>
      <w:r w:rsidRPr="00544965">
        <w:t>"Authenticate"</w:t>
      </w:r>
      <w:r>
        <w:t xml:space="preserve"> also </w:t>
      </w:r>
      <w:r w:rsidRPr="00544965">
        <w:t>permits</w:t>
      </w:r>
      <w:r>
        <w:t xml:space="preserve"> the </w:t>
      </w:r>
      <w:r w:rsidRPr="00544965">
        <w:t>requester NF to initiate the Authentication of</w:t>
      </w:r>
      <w:r>
        <w:t xml:space="preserve"> the </w:t>
      </w:r>
      <w:r w:rsidRPr="003B7B43">
        <w:rPr>
          <w:lang w:val="it-IT"/>
        </w:rPr>
        <w:t xml:space="preserve">FN-RG </w:t>
      </w:r>
      <w:r>
        <w:rPr>
          <w:lang w:val="it-IT"/>
        </w:rPr>
        <w:t>r</w:t>
      </w:r>
      <w:r w:rsidRPr="003B7B43">
        <w:rPr>
          <w:lang w:val="it-IT"/>
        </w:rPr>
        <w:t>egistration via W-</w:t>
      </w:r>
      <w:r>
        <w:rPr>
          <w:lang w:val="it-IT"/>
        </w:rPr>
        <w:t xml:space="preserve">AGF by </w:t>
      </w:r>
      <w:r w:rsidRPr="00544965">
        <w:t>providing the following information to the AUSF:</w:t>
      </w:r>
    </w:p>
    <w:p w14:paraId="2CF02F03" w14:textId="77777777" w:rsidR="001F42BE" w:rsidRPr="00544965" w:rsidRDefault="001F42BE" w:rsidP="001F42BE">
      <w:pPr>
        <w:pStyle w:val="B1"/>
      </w:pPr>
      <w:r w:rsidRPr="00544965">
        <w:t>-</w:t>
      </w:r>
      <w:r w:rsidRPr="00544965">
        <w:tab/>
      </w:r>
      <w:r>
        <w:t>UE id (</w:t>
      </w:r>
      <w:r w:rsidR="00031CEC">
        <w:t>i.</w:t>
      </w:r>
      <w:r>
        <w:t>e. SUC</w:t>
      </w:r>
      <w:r w:rsidRPr="00544965">
        <w:t>I)</w:t>
      </w:r>
    </w:p>
    <w:p w14:paraId="15485F7B" w14:textId="77777777" w:rsidR="001F42BE" w:rsidRDefault="001F42BE" w:rsidP="001F42BE">
      <w:pPr>
        <w:ind w:firstLine="284"/>
        <w:rPr>
          <w:lang w:val="en-US"/>
        </w:rPr>
      </w:pPr>
      <w:r w:rsidRPr="00544965">
        <w:t>-</w:t>
      </w:r>
      <w:r w:rsidRPr="00544965">
        <w:tab/>
      </w:r>
      <w:r w:rsidRPr="003B7B43">
        <w:rPr>
          <w:lang w:val="en-US"/>
        </w:rPr>
        <w:t>Indication that the W-</w:t>
      </w:r>
      <w:r>
        <w:rPr>
          <w:lang w:val="en-US"/>
        </w:rPr>
        <w:t>AGF</w:t>
      </w:r>
      <w:r w:rsidRPr="003B7B43">
        <w:rPr>
          <w:lang w:val="en-US"/>
        </w:rPr>
        <w:t xml:space="preserve"> has authenticated the FN-RG</w:t>
      </w:r>
    </w:p>
    <w:p w14:paraId="1483BFE9" w14:textId="77777777" w:rsidR="001F42BE" w:rsidRPr="00CC4A69" w:rsidRDefault="001F42BE" w:rsidP="001F42BE">
      <w:pPr>
        <w:rPr>
          <w:lang w:val="en-US" w:eastAsia="zh-CN"/>
        </w:rPr>
      </w:pPr>
      <w:r>
        <w:t xml:space="preserve">The AUSF retrieves the UE's SUPI, indication that </w:t>
      </w:r>
      <w:r w:rsidRPr="003B7B43">
        <w:rPr>
          <w:lang w:val="en-US"/>
        </w:rPr>
        <w:t>authentication is not required for the FN-RG</w:t>
      </w:r>
      <w:r>
        <w:t xml:space="preserve"> from the UDM, and AUSF shall not perform the authentication.</w:t>
      </w:r>
    </w:p>
    <w:p w14:paraId="1D661966" w14:textId="77777777" w:rsidR="001F42BE" w:rsidRDefault="001F42BE" w:rsidP="001F42BE">
      <w:pPr>
        <w:rPr>
          <w:lang w:val="en-US"/>
        </w:rPr>
      </w:pPr>
    </w:p>
    <w:p w14:paraId="70E92A08" w14:textId="77777777" w:rsidR="001F42BE" w:rsidRPr="006914A4" w:rsidRDefault="001F42BE" w:rsidP="001F42BE">
      <w:pPr>
        <w:rPr>
          <w:lang w:val="en-US"/>
        </w:rPr>
      </w:pPr>
      <w:r w:rsidRPr="00544965">
        <w:lastRenderedPageBreak/>
        <w:t>The service operation "Authenticate"</w:t>
      </w:r>
      <w:r>
        <w:t xml:space="preserve"> also</w:t>
      </w:r>
      <w:r w:rsidRPr="00544965">
        <w:t xml:space="preserve"> permits the requester NF to </w:t>
      </w:r>
      <w:r>
        <w:t>inform the AUSF to remove the UE authentication result in the UDM.</w:t>
      </w:r>
    </w:p>
    <w:p w14:paraId="3BFE55CA" w14:textId="77777777" w:rsidR="001F42BE" w:rsidRPr="00544965" w:rsidRDefault="001F42BE" w:rsidP="001F42BE">
      <w:pPr>
        <w:pStyle w:val="Heading5"/>
      </w:pPr>
      <w:bookmarkStart w:id="95" w:name="_Toc25270640"/>
      <w:bookmarkStart w:id="96" w:name="_Toc34310293"/>
      <w:bookmarkStart w:id="97" w:name="_Toc36464815"/>
      <w:bookmarkStart w:id="98" w:name="_Toc51944545"/>
      <w:bookmarkStart w:id="99" w:name="_Toc63667696"/>
      <w:r w:rsidRPr="00544965">
        <w:t>5.2.2.2.2</w:t>
      </w:r>
      <w:r w:rsidRPr="00544965">
        <w:tab/>
        <w:t>5G AKA</w:t>
      </w:r>
      <w:bookmarkEnd w:id="95"/>
      <w:bookmarkEnd w:id="96"/>
      <w:bookmarkEnd w:id="97"/>
      <w:bookmarkEnd w:id="98"/>
      <w:bookmarkEnd w:id="99"/>
    </w:p>
    <w:p w14:paraId="272DFAFB" w14:textId="77777777" w:rsidR="001F42BE" w:rsidRPr="00544965" w:rsidRDefault="001F42BE" w:rsidP="001F42BE">
      <w:r w:rsidRPr="00544965">
        <w:t xml:space="preserve">In this procedure, the NF Service Consumer (AMF) requests the authentication of the UE by providing UE related information and the </w:t>
      </w:r>
      <w:r w:rsidR="00031CEC">
        <w:t>S</w:t>
      </w:r>
      <w:r w:rsidRPr="00544965">
        <w:t xml:space="preserve">erving </w:t>
      </w:r>
      <w:r w:rsidR="00031CEC">
        <w:t>N</w:t>
      </w:r>
      <w:r w:rsidRPr="00544965">
        <w:t xml:space="preserve">etwork </w:t>
      </w:r>
      <w:r w:rsidR="00031CEC">
        <w:t>N</w:t>
      </w:r>
      <w:r w:rsidRPr="00544965">
        <w:t xml:space="preserve">ame </w:t>
      </w:r>
      <w:r w:rsidR="00031CEC">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14:paraId="2A02256F" w14:textId="77777777" w:rsidR="001F42BE" w:rsidRPr="00544965" w:rsidRDefault="001F42BE" w:rsidP="001F42BE">
      <w:pPr>
        <w:pStyle w:val="TH"/>
      </w:pPr>
    </w:p>
    <w:p w14:paraId="2F62DA48" w14:textId="77777777" w:rsidR="001F42BE" w:rsidRPr="00544965" w:rsidRDefault="001F42BE" w:rsidP="001F42BE">
      <w:pPr>
        <w:pStyle w:val="TH"/>
      </w:pPr>
      <w:r w:rsidRPr="00544965">
        <w:object w:dxaOrig="11413" w:dyaOrig="4610" w14:anchorId="6EA8C02B">
          <v:shape id="_x0000_i1026" type="#_x0000_t75" style="width:482pt;height:194.8pt" o:ole="">
            <v:imagedata r:id="rId13" o:title=""/>
          </v:shape>
          <o:OLEObject Type="Embed" ProgID="Visio.Drawing.11" ShapeID="_x0000_i1026" DrawAspect="Content" ObjectID="_1674280582" r:id="rId14"/>
        </w:object>
      </w:r>
    </w:p>
    <w:p w14:paraId="7E5CD684" w14:textId="77777777" w:rsidR="001F42BE" w:rsidRPr="00544965" w:rsidRDefault="001F42BE" w:rsidP="001F42BE">
      <w:pPr>
        <w:pStyle w:val="TF"/>
      </w:pPr>
      <w:r w:rsidRPr="00544965">
        <w:t>Figure 5.2.2.2.2-1: 5G AKA</w:t>
      </w:r>
    </w:p>
    <w:p w14:paraId="4A9E8867"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and the Serving Network Name.</w:t>
      </w:r>
    </w:p>
    <w:p w14:paraId="3EE3BA66"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created and the "Location" header shall contain the URI of the created resource (e.g. .../v1/ue_authentications/{authCtxId}). The AUSF generates a sub-resource "5g-aka-confirmation". </w:t>
      </w:r>
      <w:r w:rsidR="00A45293">
        <w:t xml:space="preserve">There shall be only one </w:t>
      </w:r>
      <w:r w:rsidR="00A45293" w:rsidRPr="00544965">
        <w:t>sub-resource "5g-aka-confirmation"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PUT for the confirmation.</w:t>
      </w:r>
    </w:p>
    <w:p w14:paraId="4172B2DF" w14:textId="77777777" w:rsidR="001F42BE" w:rsidRPr="00544965" w:rsidRDefault="001F42BE" w:rsidP="001F42BE">
      <w:pPr>
        <w:pStyle w:val="B1"/>
      </w:pPr>
      <w:r w:rsidRPr="00544965">
        <w:t>2b.</w:t>
      </w:r>
      <w:r w:rsidRPr="00544965">
        <w:tab/>
        <w:t>On failure, one of the HTTP status code listed in table 6.1.7.3-1 shall be returned with the message body containing a ProblemDetails structure with the "cause" attribute set to one of the application error listed in Table 6.1.7.3-1. If the serving network is not authorized, the AUSF shall use the SERVING_NETWORK_NOT_AUTHORIZED "cause".</w:t>
      </w:r>
    </w:p>
    <w:p w14:paraId="6844EA5A" w14:textId="77777777" w:rsidR="001F42BE" w:rsidRDefault="001F42BE" w:rsidP="001F42B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(AMF) shall also send a PUT containing null value in the RES* to indicate the failure to the AUSF for the following cases:</w:t>
      </w:r>
    </w:p>
    <w:p w14:paraId="36DF7AA1" w14:textId="77777777" w:rsidR="001F42BE" w:rsidRDefault="001F42BE" w:rsidP="001F42BE">
      <w:pPr>
        <w:pStyle w:val="B2"/>
      </w:pPr>
      <w:r>
        <w:t>-</w:t>
      </w:r>
      <w:r>
        <w:tab/>
        <w:t>if the UE</w:t>
      </w:r>
      <w:r w:rsidRPr="00D3436E">
        <w:t xml:space="preserve"> is not reached, and the RES* is never received by the </w:t>
      </w:r>
      <w:r w:rsidRPr="00544965">
        <w:t>NF Service Consumer</w:t>
      </w:r>
      <w:r>
        <w:t xml:space="preserve"> (AMF);</w:t>
      </w:r>
    </w:p>
    <w:p w14:paraId="36703699" w14:textId="77777777" w:rsidR="001F42BE" w:rsidRDefault="001F42BE" w:rsidP="001F42BE">
      <w:pPr>
        <w:pStyle w:val="B2"/>
      </w:pPr>
      <w:r>
        <w:t>-</w:t>
      </w:r>
      <w:r>
        <w:tab/>
        <w:t xml:space="preserve">the comparation of the HRES* and HXRES* is unsuccessful in the </w:t>
      </w:r>
      <w:r w:rsidRPr="00544965">
        <w:t>NF Service Consumer</w:t>
      </w:r>
      <w:r>
        <w:t xml:space="preserve"> (AMF);</w:t>
      </w:r>
    </w:p>
    <w:p w14:paraId="09EB69B2" w14:textId="77777777" w:rsidR="001F42BE" w:rsidRPr="00544965" w:rsidRDefault="001F42BE" w:rsidP="001F42BE">
      <w:pPr>
        <w:pStyle w:val="B2"/>
      </w:pPr>
      <w:r>
        <w:t>-</w:t>
      </w:r>
      <w:r>
        <w:tab/>
        <w:t>the authentication failure is received from the UE, e.g. synchronization failure or MAC failure;</w:t>
      </w:r>
    </w:p>
    <w:p w14:paraId="27428A89" w14:textId="77777777" w:rsidR="001F42BE" w:rsidRPr="00544965" w:rsidRDefault="001F42BE" w:rsidP="001F42BE">
      <w:pPr>
        <w:pStyle w:val="B1"/>
      </w:pPr>
      <w:r w:rsidRPr="00544965">
        <w:t>4a.</w:t>
      </w:r>
      <w:r w:rsidRPr="00544965">
        <w:tab/>
        <w:t>On success, "200 OK" shall be returned.</w:t>
      </w:r>
      <w:r>
        <w:t xml:space="preserve"> If the UE is not authenticated, e.g. the verification of the RES* was not successful in the AUSF, the AUSF shall set the value of AuthResult to AUTHENTICATION_FAILURE.</w:t>
      </w:r>
    </w:p>
    <w:p w14:paraId="3EC97E70" w14:textId="77777777" w:rsidR="001F42BE" w:rsidRPr="00544965" w:rsidRDefault="001F42BE" w:rsidP="001F42BE">
      <w:pPr>
        <w:pStyle w:val="B1"/>
      </w:pPr>
      <w:r w:rsidRPr="00544965">
        <w:t>4b.</w:t>
      </w:r>
      <w:r w:rsidRPr="00544965">
        <w:tab/>
        <w:t>On failure, one of the HTTP status code listed in table 6.1.7.3-1 shall be returned with the message body containing a ProblemDetails structure with the "cause" attribute set to one of the application error listed in Table 6.1.7.3-1.</w:t>
      </w:r>
    </w:p>
    <w:p w14:paraId="53047244" w14:textId="77777777" w:rsidR="001F42BE" w:rsidRPr="00544965" w:rsidRDefault="001F42BE" w:rsidP="001F42BE">
      <w:pPr>
        <w:pStyle w:val="Heading5"/>
      </w:pPr>
      <w:bookmarkStart w:id="100" w:name="_Toc25270641"/>
      <w:bookmarkStart w:id="101" w:name="_Toc34310294"/>
      <w:bookmarkStart w:id="102" w:name="_Toc36464816"/>
      <w:bookmarkStart w:id="103" w:name="_Toc51944546"/>
      <w:bookmarkStart w:id="104" w:name="_Toc63667697"/>
      <w:r w:rsidRPr="00544965">
        <w:lastRenderedPageBreak/>
        <w:t>5.2.2.2.3</w:t>
      </w:r>
      <w:r w:rsidRPr="00544965">
        <w:tab/>
        <w:t>EAP-based authentication method</w:t>
      </w:r>
      <w:bookmarkEnd w:id="100"/>
      <w:bookmarkEnd w:id="101"/>
      <w:bookmarkEnd w:id="102"/>
      <w:bookmarkEnd w:id="103"/>
      <w:bookmarkEnd w:id="104"/>
    </w:p>
    <w:p w14:paraId="6CA083E6" w14:textId="77777777" w:rsidR="001F42BE" w:rsidRPr="00544965" w:rsidRDefault="001F42BE" w:rsidP="001F42BE">
      <w:pPr>
        <w:pStyle w:val="Heading6"/>
      </w:pPr>
      <w:bookmarkStart w:id="105" w:name="_Toc25270642"/>
      <w:bookmarkStart w:id="106" w:name="_Toc34310295"/>
      <w:bookmarkStart w:id="107" w:name="_Toc36464817"/>
      <w:bookmarkStart w:id="108" w:name="_Toc51944547"/>
      <w:bookmarkStart w:id="109" w:name="_Toc63667698"/>
      <w:r w:rsidRPr="00544965">
        <w:t>5.2.2.2.3.1</w:t>
      </w:r>
      <w:r w:rsidRPr="00544965">
        <w:tab/>
        <w:t>General</w:t>
      </w:r>
      <w:bookmarkEnd w:id="105"/>
      <w:bookmarkEnd w:id="106"/>
      <w:bookmarkEnd w:id="107"/>
      <w:bookmarkEnd w:id="108"/>
      <w:bookmarkEnd w:id="109"/>
    </w:p>
    <w:p w14:paraId="64F10FA7" w14:textId="77777777" w:rsidR="001F42BE" w:rsidRPr="00544965" w:rsidRDefault="001F42BE" w:rsidP="001F42BE">
      <w:r w:rsidRPr="00544965">
        <w:t>In this procedure, the NF Service Consumer requests the authentication of the UE by providing UE related information and the serving network and the EAP-based authentication is selected</w:t>
      </w:r>
      <w:r>
        <w:t xml:space="preserve"> (see IETF RFC 3748 [18])</w:t>
      </w:r>
      <w:r w:rsidRPr="00544965">
        <w:t>. EAP messages are exchanged between a UE acting as EAP peer, an NF Service Consumer (AMF</w:t>
      </w:r>
      <w:r>
        <w:t>/SEAF</w:t>
      </w:r>
      <w:r w:rsidRPr="00544965">
        <w:t xml:space="preserve">) acting as a pass-through authenticator and the AUSF acting as the EAP </w:t>
      </w:r>
      <w:r>
        <w:t>server</w:t>
      </w:r>
      <w:r w:rsidRPr="00544965">
        <w:t>.</w:t>
      </w:r>
    </w:p>
    <w:p w14:paraId="0EF278AD" w14:textId="77777777" w:rsidR="001F42BE" w:rsidRPr="00544965" w:rsidRDefault="001F42BE" w:rsidP="001F42BE">
      <w:pPr>
        <w:pStyle w:val="Heading6"/>
      </w:pPr>
      <w:bookmarkStart w:id="110" w:name="_Toc25270643"/>
      <w:bookmarkStart w:id="111" w:name="_Toc34310296"/>
      <w:bookmarkStart w:id="112" w:name="_Toc36464818"/>
      <w:bookmarkStart w:id="113" w:name="_Toc51944548"/>
      <w:bookmarkStart w:id="114" w:name="_Toc63667699"/>
      <w:r w:rsidRPr="00544965">
        <w:t>5.2.2.2.3.2</w:t>
      </w:r>
      <w:r w:rsidRPr="00544965">
        <w:tab/>
        <w:t>EAP method: EAP-AKA'</w:t>
      </w:r>
      <w:bookmarkEnd w:id="110"/>
      <w:bookmarkEnd w:id="111"/>
      <w:bookmarkEnd w:id="112"/>
      <w:bookmarkEnd w:id="113"/>
      <w:bookmarkEnd w:id="114"/>
    </w:p>
    <w:p w14:paraId="070C33C2" w14:textId="77777777" w:rsidR="001F42BE" w:rsidRPr="00544965" w:rsidRDefault="001F42BE" w:rsidP="001F42BE">
      <w:r w:rsidRPr="00544965">
        <w:t>EAP-AKA' is the EAP method used in this procedure</w:t>
      </w:r>
    </w:p>
    <w:p w14:paraId="7A2A41B6" w14:textId="77777777" w:rsidR="001F42BE" w:rsidRPr="00544965" w:rsidRDefault="001F42BE" w:rsidP="001F42BE">
      <w:pPr>
        <w:pStyle w:val="TH"/>
      </w:pPr>
    </w:p>
    <w:p w14:paraId="4227D1B6" w14:textId="77777777" w:rsidR="001F42BE" w:rsidRPr="00544965" w:rsidRDefault="001F42BE" w:rsidP="001F42BE">
      <w:pPr>
        <w:pStyle w:val="TH"/>
        <w:rPr>
          <w:i/>
        </w:rPr>
      </w:pPr>
      <w:r w:rsidRPr="00544965">
        <w:object w:dxaOrig="11413" w:dyaOrig="6310" w14:anchorId="5AE13319">
          <v:shape id="_x0000_i1027" type="#_x0000_t75" style="width:482pt;height:266pt" o:ole="">
            <v:imagedata r:id="rId15" o:title=""/>
          </v:shape>
          <o:OLEObject Type="Embed" ProgID="Visio.Drawing.11" ShapeID="_x0000_i1027" DrawAspect="Content" ObjectID="_1674280583" r:id="rId16"/>
        </w:object>
      </w:r>
    </w:p>
    <w:p w14:paraId="0CA510DB" w14:textId="77777777" w:rsidR="001F42BE" w:rsidRPr="00544965" w:rsidRDefault="001F42BE" w:rsidP="001F42BE">
      <w:pPr>
        <w:pStyle w:val="TF"/>
      </w:pPr>
      <w:r w:rsidRPr="00544965">
        <w:t>Figure 5.2.2.2.3-1: EAP-based authentication with EAP-AKA' method</w:t>
      </w:r>
    </w:p>
    <w:p w14:paraId="33845DF4"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Serving Network Name.</w:t>
      </w:r>
    </w:p>
    <w:p w14:paraId="78151C8C"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.../v1/ue_authentications/{authCtxId}/eap-session). The AUSF generates a sub-resource "eap-session". </w:t>
      </w:r>
      <w:r w:rsidR="00A45293">
        <w:t xml:space="preserve">There shall be only one </w:t>
      </w:r>
      <w:r w:rsidR="00A45293" w:rsidRPr="00544965">
        <w:t>sub-resource "eap-session"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POST containing the EAP packet response. The body payload shall also contain the EAP packet EAP-Request/AKA'-Challenge.</w:t>
      </w:r>
    </w:p>
    <w:p w14:paraId="5CF52EED" w14:textId="77777777" w:rsidR="001F42BE" w:rsidRPr="00544965" w:rsidRDefault="001F42BE" w:rsidP="001F42BE">
      <w:pPr>
        <w:pStyle w:val="B1"/>
      </w:pPr>
      <w:r w:rsidRPr="00544965">
        <w:t>2b.</w:t>
      </w:r>
      <w:r w:rsidRPr="00544965">
        <w:tab/>
        <w:t>On failure,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451634E8" w14:textId="77777777" w:rsidR="001F42BE" w:rsidRPr="00544965" w:rsidRDefault="001F42BE" w:rsidP="001F42BE">
      <w:pPr>
        <w:pStyle w:val="B1"/>
      </w:pPr>
      <w:r w:rsidRPr="00544965">
        <w:t>3.</w:t>
      </w:r>
      <w:r w:rsidRPr="00544965">
        <w:tab/>
        <w:t>Based on the relation type, the NF Service Consumer (AMF) shall send a POST request including the EAP-Response/AKA' Challenge received from the UE. The POST request is sent to the URI provided by the AUSF or derived by the NF Service Consumer (AMF).</w:t>
      </w:r>
    </w:p>
    <w:p w14:paraId="7FF876F4" w14:textId="77777777" w:rsidR="001F42BE" w:rsidRPr="00544965" w:rsidRDefault="001F42BE" w:rsidP="001F42BE">
      <w:pPr>
        <w:pStyle w:val="B1"/>
      </w:pPr>
      <w:r w:rsidRPr="00544965">
        <w:t>4a.</w:t>
      </w:r>
      <w:r w:rsidRPr="00544965">
        <w:tab/>
        <w:t>On success, and if the AUSF and the UE have indicated the use of protected successful result indications as in IETF</w:t>
      </w:r>
      <w:r>
        <w:t> </w:t>
      </w:r>
      <w:r w:rsidRPr="00544965">
        <w:t>RFC</w:t>
      </w:r>
      <w:r>
        <w:t> </w:t>
      </w:r>
      <w:r w:rsidRPr="00544965">
        <w:t>5448 [9]</w:t>
      </w:r>
      <w:r>
        <w:t xml:space="preserve"> (to </w:t>
      </w:r>
      <w:r w:rsidRPr="00352B11">
        <w:t>be super</w:t>
      </w:r>
      <w:r>
        <w:t>s</w:t>
      </w:r>
      <w:r w:rsidRPr="00352B11">
        <w:t>eded</w:t>
      </w:r>
      <w:r>
        <w:t xml:space="preserve"> by </w:t>
      </w:r>
      <w:r w:rsidRPr="007D02E9">
        <w:t>draft-ietf-emu-rfc5448bis [</w:t>
      </w:r>
      <w:r>
        <w:t>17</w:t>
      </w:r>
      <w:r w:rsidRPr="007D02E9">
        <w:t>]</w:t>
      </w:r>
      <w:r>
        <w:t>)</w:t>
      </w:r>
      <w:r w:rsidRPr="00544965">
        <w:t xml:space="preserve">, the AUSF shall reply with a "200 OK" </w:t>
      </w:r>
      <w:r w:rsidRPr="00544965">
        <w:lastRenderedPageBreak/>
        <w:t>HTTP message containing the EAP Request/AKA' Notification and an hypermedia link towards the sub-resource "eap-session".</w:t>
      </w:r>
    </w:p>
    <w:p w14:paraId="79F86433" w14:textId="77777777" w:rsidR="001F42BE" w:rsidRPr="00544965" w:rsidRDefault="001F42BE" w:rsidP="001F42BE">
      <w:pPr>
        <w:pStyle w:val="B1"/>
      </w:pPr>
      <w:r w:rsidRPr="00544965">
        <w:t>4b.</w:t>
      </w:r>
      <w:r w:rsidRPr="00544965">
        <w:tab/>
        <w:t>On failure, one of the HTTP status code listed in table 6.1.7.3-1 shall be returned with the message body containing a ProblemDetails structure with the "cause" attribute set to one of the application error listed in Table 6.1.7.3-1.</w:t>
      </w:r>
    </w:p>
    <w:p w14:paraId="4928F894" w14:textId="77777777" w:rsidR="001F42BE" w:rsidRPr="00544965" w:rsidRDefault="001F42BE" w:rsidP="001F42BE">
      <w:pPr>
        <w:pStyle w:val="NO"/>
      </w:pPr>
      <w:r w:rsidRPr="00544965">
        <w:t>NOTE: Steps 4 to 5 are optional.</w:t>
      </w:r>
    </w:p>
    <w:p w14:paraId="43D52FF0" w14:textId="77777777" w:rsidR="001F42BE" w:rsidRPr="00544965" w:rsidRDefault="001F42BE" w:rsidP="001F42BE">
      <w:pPr>
        <w:pStyle w:val="B1"/>
      </w:pPr>
      <w:r w:rsidRPr="00544965">
        <w:t>5.</w:t>
      </w:r>
      <w:r w:rsidRPr="00544965">
        <w:tab/>
        <w:t>The NF Service Consumer (AMF) shall send a POST request including the EAP Response/AKA' Notification received from the UE. The POST request is sent to the URI provided by the AUSF or derived by the NF Service Consumser (AMF).</w:t>
      </w:r>
    </w:p>
    <w:p w14:paraId="649CF2C9" w14:textId="77777777" w:rsidR="001F42BE" w:rsidRPr="00544965" w:rsidRDefault="001F42BE" w:rsidP="001F42BE">
      <w:pPr>
        <w:pStyle w:val="B1"/>
      </w:pPr>
      <w:r w:rsidRPr="00544965">
        <w:t>6a.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r>
        <w:t xml:space="preserve"> If the UE is not authenticated, the AUSF shall set the authResult to AUTHENTICATION_FAILURE.</w:t>
      </w:r>
    </w:p>
    <w:p w14:paraId="741AF8BC" w14:textId="77777777" w:rsidR="001F42BE" w:rsidRDefault="001F42BE" w:rsidP="001F42BE">
      <w:pPr>
        <w:pStyle w:val="B1"/>
      </w:pPr>
      <w:r w:rsidRPr="00544965">
        <w:t>6b.</w:t>
      </w:r>
      <w:r w:rsidRPr="00544965">
        <w:tab/>
        <w:t>On failure, one of the HTTP status code listed in table 6.1.7.3-1 shall be returned with the message body containing a ProblemDetails structure with the "cause" attribute set to one of the application error listed in Table 6.1.7.3-1.</w:t>
      </w:r>
    </w:p>
    <w:p w14:paraId="49C53DD5" w14:textId="77777777" w:rsidR="001F42BE" w:rsidRDefault="001F42BE" w:rsidP="001F42BE">
      <w:pPr>
        <w:pStyle w:val="Heading6"/>
        <w:rPr>
          <w:noProof/>
        </w:rPr>
      </w:pPr>
      <w:bookmarkStart w:id="115" w:name="_Toc25270644"/>
      <w:bookmarkStart w:id="116" w:name="_Toc34310297"/>
      <w:bookmarkStart w:id="117" w:name="_Toc36464819"/>
      <w:bookmarkStart w:id="118" w:name="_Toc51944549"/>
      <w:bookmarkStart w:id="119" w:name="_Toc63667700"/>
      <w:r>
        <w:rPr>
          <w:noProof/>
        </w:rPr>
        <w:t>5.2.2.2.3.3</w:t>
      </w:r>
      <w:r>
        <w:rPr>
          <w:noProof/>
        </w:rPr>
        <w:tab/>
        <w:t>EAP method: EAP-TLS</w:t>
      </w:r>
      <w:bookmarkEnd w:id="115"/>
      <w:bookmarkEnd w:id="116"/>
      <w:bookmarkEnd w:id="117"/>
      <w:bookmarkEnd w:id="118"/>
      <w:bookmarkEnd w:id="119"/>
    </w:p>
    <w:p w14:paraId="2EE1DFD5" w14:textId="77777777" w:rsidR="001F42BE" w:rsidRDefault="001F42BE" w:rsidP="001F42BE">
      <w:pPr>
        <w:rPr>
          <w:noProof/>
        </w:rPr>
      </w:pPr>
      <w:r>
        <w:rPr>
          <w:noProof/>
        </w:rPr>
        <w:t>The EAP-TLS method can be used in private networks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Annex B.1). The</w:t>
      </w:r>
      <w:r>
        <w:rPr>
          <w:noProof/>
        </w:rPr>
        <w:t xml:space="preserve"> corresponding stage 3 implementation is described in Annex B.</w:t>
      </w:r>
    </w:p>
    <w:p w14:paraId="2A54C4D9" w14:textId="77777777" w:rsidR="00AF31E5" w:rsidRDefault="00AF31E5" w:rsidP="001F42BE">
      <w:pPr>
        <w:rPr>
          <w:noProof/>
        </w:rPr>
      </w:pPr>
      <w:r>
        <w:rPr>
          <w:noProof/>
        </w:rPr>
        <w:t>The EAP-TLS method is applicable for N5GC devices behind Cable RGs in private networks or in deployment scenarios with wireline access; see 3GPP TS 33.501 [8] Annex O.</w:t>
      </w:r>
    </w:p>
    <w:p w14:paraId="111083D7" w14:textId="77777777" w:rsidR="001F42BE" w:rsidRPr="00544965" w:rsidRDefault="001F42BE" w:rsidP="001F42BE">
      <w:pPr>
        <w:pStyle w:val="Heading5"/>
      </w:pPr>
      <w:bookmarkStart w:id="120" w:name="_Toc25270645"/>
      <w:bookmarkStart w:id="121" w:name="_Toc34310298"/>
      <w:bookmarkStart w:id="122" w:name="_Toc36464820"/>
      <w:bookmarkStart w:id="123" w:name="_Toc51944550"/>
      <w:bookmarkStart w:id="124" w:name="_Toc63667701"/>
      <w:r w:rsidRPr="00544965">
        <w:t>5.2.2.2.</w:t>
      </w:r>
      <w:r>
        <w:t>4</w:t>
      </w:r>
      <w:r w:rsidRPr="00544965">
        <w:tab/>
      </w:r>
      <w:r>
        <w:t>Authentication for FN-RG</w:t>
      </w:r>
      <w:bookmarkEnd w:id="120"/>
      <w:bookmarkEnd w:id="121"/>
      <w:bookmarkEnd w:id="122"/>
      <w:bookmarkEnd w:id="123"/>
      <w:bookmarkEnd w:id="124"/>
    </w:p>
    <w:p w14:paraId="419E7BC3" w14:textId="77777777" w:rsidR="001F42BE" w:rsidRPr="00544965" w:rsidRDefault="001F42BE" w:rsidP="001F42BE">
      <w:r w:rsidRPr="00544965">
        <w:t xml:space="preserve">In this procedure, the NF Service Consumer (AMF) requests the authentication of the </w:t>
      </w:r>
      <w:r>
        <w:t xml:space="preserve">FN-RG </w:t>
      </w:r>
      <w:r>
        <w:rPr>
          <w:lang w:val="it-IT"/>
        </w:rPr>
        <w:t>r</w:t>
      </w:r>
      <w:r w:rsidRPr="003B7B43">
        <w:rPr>
          <w:lang w:val="it-IT"/>
        </w:rPr>
        <w:t>egistration via W-</w:t>
      </w:r>
      <w:r>
        <w:rPr>
          <w:lang w:val="it-IT"/>
        </w:rPr>
        <w:t>AGF</w:t>
      </w:r>
      <w:r w:rsidRPr="00544965">
        <w:t xml:space="preserve"> by providing </w:t>
      </w:r>
      <w:r>
        <w:t xml:space="preserve">the SUCI of the FN-RG and the </w:t>
      </w:r>
      <w:r w:rsidRPr="00D2068A">
        <w:t>authenticated indication</w:t>
      </w:r>
      <w:r>
        <w:t>.</w:t>
      </w:r>
    </w:p>
    <w:p w14:paraId="77FECB91" w14:textId="77777777" w:rsidR="001F42BE" w:rsidRPr="00544965" w:rsidRDefault="001F42BE" w:rsidP="001F42BE">
      <w:pPr>
        <w:pStyle w:val="TH"/>
      </w:pPr>
    </w:p>
    <w:p w14:paraId="04D470D1" w14:textId="77777777" w:rsidR="001F42BE" w:rsidRPr="00544965" w:rsidRDefault="001F42BE" w:rsidP="001F42BE">
      <w:pPr>
        <w:pStyle w:val="TH"/>
      </w:pPr>
      <w:r>
        <w:object w:dxaOrig="11370" w:dyaOrig="3120" w14:anchorId="0C721B21">
          <v:shape id="_x0000_i1028" type="#_x0000_t75" style="width:480.8pt;height:131.6pt" o:ole="">
            <v:imagedata r:id="rId17" o:title=""/>
          </v:shape>
          <o:OLEObject Type="Embed" ProgID="Visio.Drawing.15" ShapeID="_x0000_i1028" DrawAspect="Content" ObjectID="_1674280584" r:id="rId18"/>
        </w:object>
      </w:r>
    </w:p>
    <w:p w14:paraId="64F8AE35" w14:textId="77777777" w:rsidR="001F42BE" w:rsidRPr="00544965" w:rsidRDefault="001F42BE" w:rsidP="001F42BE">
      <w:pPr>
        <w:pStyle w:val="TF"/>
      </w:pPr>
      <w:r w:rsidRPr="00544965">
        <w:t>Figure 5.2.2.2.</w:t>
      </w:r>
      <w:r>
        <w:t>4</w:t>
      </w:r>
      <w:r w:rsidRPr="00544965">
        <w:t xml:space="preserve">-1: </w:t>
      </w:r>
      <w:r>
        <w:t>Authentication for FN-RG</w:t>
      </w:r>
    </w:p>
    <w:p w14:paraId="33400E82" w14:textId="77777777" w:rsidR="001F42BE" w:rsidRPr="00544965" w:rsidRDefault="001F42BE" w:rsidP="001F42BE">
      <w:pPr>
        <w:pStyle w:val="B1"/>
      </w:pPr>
      <w:r w:rsidRPr="00544965">
        <w:t>1.</w:t>
      </w:r>
      <w:r w:rsidRPr="00544965">
        <w:tab/>
        <w:t xml:space="preserve">The NF Service Consumer (AMF) shall send a POST request to the AUSF. The payload of the body shall contain at least the UE Id and the </w:t>
      </w:r>
      <w:r w:rsidRPr="00D2068A">
        <w:t>authenticated indication</w:t>
      </w:r>
      <w:r w:rsidRPr="00544965">
        <w:t>.</w:t>
      </w:r>
    </w:p>
    <w:p w14:paraId="3B79503E" w14:textId="77777777"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r>
        <w:t>rg-</w:t>
      </w:r>
      <w:r w:rsidRPr="00544965">
        <w:t>authentications/{authCtxId}).</w:t>
      </w:r>
    </w:p>
    <w:p w14:paraId="38082B26" w14:textId="77777777" w:rsidR="001F42BE" w:rsidRDefault="001F42BE" w:rsidP="001F42BE">
      <w:r w:rsidRPr="00544965">
        <w:t>2b.</w:t>
      </w:r>
      <w:r w:rsidRPr="00544965">
        <w:tab/>
        <w:t>On failure, one of the HTTP status code listed in table 6.1.7.3-1 shall be returned with the message body containing a ProblemDetails structure with the "cause" attribute set to one of the application e</w:t>
      </w:r>
      <w:r>
        <w:t>rror listed in Table 6.1.7.3-1.</w:t>
      </w:r>
    </w:p>
    <w:p w14:paraId="2C6C155E" w14:textId="77777777" w:rsidR="001F42BE" w:rsidRDefault="001F42BE" w:rsidP="001F42BE"/>
    <w:p w14:paraId="497C7257" w14:textId="77777777" w:rsidR="001F42BE" w:rsidRPr="00544965" w:rsidRDefault="001F42BE" w:rsidP="001F42BE">
      <w:pPr>
        <w:pStyle w:val="Heading5"/>
      </w:pPr>
      <w:bookmarkStart w:id="125" w:name="_Toc34310299"/>
      <w:bookmarkStart w:id="126" w:name="_Toc36464821"/>
      <w:bookmarkStart w:id="127" w:name="_Toc51944551"/>
      <w:bookmarkStart w:id="128" w:name="_Toc63667702"/>
      <w:r w:rsidRPr="00544965">
        <w:lastRenderedPageBreak/>
        <w:t>5.2.2.2.</w:t>
      </w:r>
      <w:r>
        <w:t>5</w:t>
      </w:r>
      <w:r w:rsidRPr="00544965">
        <w:tab/>
      </w:r>
      <w:r>
        <w:t xml:space="preserve">Authentication Result Removal </w:t>
      </w:r>
      <w:r w:rsidRPr="00544965">
        <w:t>with</w:t>
      </w:r>
      <w:r>
        <w:t xml:space="preserve"> </w:t>
      </w:r>
      <w:r w:rsidRPr="00544965">
        <w:t>5G AKA method</w:t>
      </w:r>
      <w:bookmarkEnd w:id="125"/>
      <w:bookmarkEnd w:id="126"/>
      <w:bookmarkEnd w:id="127"/>
      <w:bookmarkEnd w:id="128"/>
    </w:p>
    <w:p w14:paraId="463B607A"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in the registration procedure</w:t>
      </w:r>
      <w:r w:rsidRPr="00544965">
        <w:t xml:space="preserve">, the NF Service Consumer (AMF) requests the </w:t>
      </w:r>
      <w:r>
        <w:t>AUSF to inform the UDM to remove the authentication result</w:t>
      </w:r>
      <w:r w:rsidRPr="00544965">
        <w:t>:</w:t>
      </w:r>
    </w:p>
    <w:p w14:paraId="6EF0FF3C" w14:textId="77777777" w:rsidR="001F42BE" w:rsidRPr="00544965" w:rsidRDefault="001F42BE" w:rsidP="001F42BE">
      <w:pPr>
        <w:pStyle w:val="TH"/>
      </w:pPr>
    </w:p>
    <w:p w14:paraId="2E7C959D" w14:textId="77777777" w:rsidR="001F42BE" w:rsidRPr="00544965" w:rsidRDefault="001F42BE" w:rsidP="001F42BE">
      <w:pPr>
        <w:pStyle w:val="TH"/>
      </w:pPr>
      <w:r w:rsidRPr="00544965">
        <w:object w:dxaOrig="12105" w:dyaOrig="3615" w14:anchorId="10877AB0">
          <v:shape id="_x0000_i1029" type="#_x0000_t75" style="width:509.6pt;height:152pt" o:ole="">
            <v:imagedata r:id="rId19" o:title=""/>
          </v:shape>
          <o:OLEObject Type="Embed" ProgID="Visio.Drawing.11" ShapeID="_x0000_i1029" DrawAspect="Content" ObjectID="_1674280585" r:id="rId20"/>
        </w:object>
      </w:r>
    </w:p>
    <w:p w14:paraId="7C846267" w14:textId="77777777" w:rsidR="001F42BE" w:rsidRPr="00544965" w:rsidRDefault="001F42BE" w:rsidP="001F42BE">
      <w:pPr>
        <w:pStyle w:val="TF"/>
      </w:pPr>
      <w:r w:rsidRPr="00544965">
        <w:t>Figure 5.2.2.2.</w:t>
      </w:r>
      <w:r>
        <w:t>5</w:t>
      </w:r>
      <w:r w:rsidRPr="00544965">
        <w:t xml:space="preserve">-1: </w:t>
      </w:r>
      <w:r w:rsidRPr="00212C3F">
        <w:t>Authentication Result Remov</w:t>
      </w:r>
      <w:r>
        <w:t>al</w:t>
      </w:r>
      <w:r w:rsidRPr="00405EE0">
        <w:t xml:space="preserve"> </w:t>
      </w:r>
      <w:r w:rsidRPr="00544965">
        <w:t>with 5G AKA method</w:t>
      </w:r>
    </w:p>
    <w:p w14:paraId="7DBFF65C"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r>
        <w:t>5g-aka</w:t>
      </w:r>
      <w:r w:rsidRPr="00544965">
        <w:t>-</w:t>
      </w:r>
      <w:r>
        <w:t>confirmation</w:t>
      </w:r>
      <w:r w:rsidRPr="00544965">
        <w:t xml:space="preserve">". </w:t>
      </w:r>
      <w:r w:rsidRPr="00690A26">
        <w:t>The request body shall be empty.</w:t>
      </w:r>
    </w:p>
    <w:p w14:paraId="485B2BD2"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6CACEFA1" w14:textId="77777777" w:rsidR="001F42BE" w:rsidRPr="00544965" w:rsidRDefault="001F42BE" w:rsidP="001F42BE">
      <w:pPr>
        <w:pStyle w:val="B1"/>
      </w:pPr>
      <w:r>
        <w:t>2</w:t>
      </w:r>
      <w:r w:rsidRPr="00544965">
        <w:t>b.</w:t>
      </w:r>
      <w:r w:rsidRPr="00544965">
        <w:tab/>
        <w:t>On failure, one of the HTTP status code listed in table 6.1.7.3-1 shall be returned with the message body containing a ProblemDetails structure with the "cause" attribute set to one of the application error listed in Table 6.1.7.3-1.</w:t>
      </w:r>
    </w:p>
    <w:p w14:paraId="4171D33F" w14:textId="77777777" w:rsidR="001F42BE" w:rsidRDefault="001F42BE" w:rsidP="001F42BE">
      <w:pPr>
        <w:rPr>
          <w:noProof/>
        </w:rPr>
      </w:pPr>
    </w:p>
    <w:p w14:paraId="46C1F71F" w14:textId="77777777" w:rsidR="001F42BE" w:rsidRPr="00544965" w:rsidRDefault="001F42BE" w:rsidP="001F42BE">
      <w:pPr>
        <w:pStyle w:val="Heading5"/>
      </w:pPr>
      <w:bookmarkStart w:id="129" w:name="_Toc34310300"/>
      <w:bookmarkStart w:id="130" w:name="_Toc36464822"/>
      <w:bookmarkStart w:id="131" w:name="_Toc51944552"/>
      <w:bookmarkStart w:id="132" w:name="_Toc63667703"/>
      <w:r w:rsidRPr="00544965">
        <w:t>5.2.2.2.</w:t>
      </w:r>
      <w:r>
        <w:t>6</w:t>
      </w:r>
      <w:r w:rsidRPr="00544965">
        <w:tab/>
      </w:r>
      <w:r>
        <w:t xml:space="preserve">Authentication Result Removal </w:t>
      </w:r>
      <w:r w:rsidRPr="00544965">
        <w:t>with EAP-AKA' method</w:t>
      </w:r>
      <w:bookmarkEnd w:id="129"/>
      <w:bookmarkEnd w:id="130"/>
      <w:bookmarkEnd w:id="131"/>
      <w:bookmarkEnd w:id="132"/>
    </w:p>
    <w:p w14:paraId="1A3234EF"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the registration procedure</w:t>
      </w:r>
      <w:r w:rsidRPr="00544965">
        <w:t xml:space="preserve">, the NF Service Consumer (AMF) requests the </w:t>
      </w:r>
      <w:r>
        <w:t>AUSF to inform the UDM to remove the authentication result</w:t>
      </w:r>
      <w:r w:rsidRPr="00544965">
        <w:t>:</w:t>
      </w:r>
    </w:p>
    <w:p w14:paraId="1325720B" w14:textId="77777777" w:rsidR="001F42BE" w:rsidRPr="00544965" w:rsidRDefault="001F42BE" w:rsidP="001F42BE">
      <w:pPr>
        <w:pStyle w:val="TH"/>
      </w:pPr>
    </w:p>
    <w:p w14:paraId="1E94D2D6" w14:textId="77777777" w:rsidR="001F42BE" w:rsidRPr="00544965" w:rsidRDefault="001F42BE" w:rsidP="001F42BE">
      <w:pPr>
        <w:pStyle w:val="TH"/>
      </w:pPr>
      <w:r w:rsidRPr="00544965">
        <w:object w:dxaOrig="12105" w:dyaOrig="3615" w14:anchorId="387A602B">
          <v:shape id="_x0000_i1030" type="#_x0000_t75" style="width:509.6pt;height:152pt" o:ole="">
            <v:imagedata r:id="rId21" o:title=""/>
          </v:shape>
          <o:OLEObject Type="Embed" ProgID="Visio.Drawing.11" ShapeID="_x0000_i1030" DrawAspect="Content" ObjectID="_1674280586" r:id="rId22"/>
        </w:object>
      </w:r>
    </w:p>
    <w:p w14:paraId="4E69101E" w14:textId="77777777" w:rsidR="001F42BE" w:rsidRPr="00544965" w:rsidRDefault="001F42BE" w:rsidP="001F42BE">
      <w:pPr>
        <w:pStyle w:val="TF"/>
      </w:pPr>
      <w:r w:rsidRPr="00544965">
        <w:t>Figure 5.2.2.2.</w:t>
      </w:r>
      <w:r>
        <w:t>6</w:t>
      </w:r>
      <w:r w:rsidRPr="00544965">
        <w:t xml:space="preserve">-1: </w:t>
      </w:r>
      <w:r w:rsidRPr="00212C3F">
        <w:t>Authentication Result Remov</w:t>
      </w:r>
      <w:r>
        <w:t>al</w:t>
      </w:r>
      <w:r w:rsidRPr="00405EE0">
        <w:t xml:space="preserve"> </w:t>
      </w:r>
      <w:r w:rsidRPr="00544965">
        <w:t>with EAP-AKA' method</w:t>
      </w:r>
    </w:p>
    <w:p w14:paraId="2F9C2777"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 xml:space="preserve">sub-resource "eap-session". </w:t>
      </w:r>
      <w:r w:rsidRPr="00690A26">
        <w:t>The request body shall be empty.</w:t>
      </w:r>
    </w:p>
    <w:p w14:paraId="14A2CE89" w14:textId="77777777" w:rsidR="001F42BE" w:rsidRPr="00544965" w:rsidRDefault="001F42BE" w:rsidP="001F42BE">
      <w:pPr>
        <w:pStyle w:val="B1"/>
      </w:pPr>
      <w:r>
        <w:lastRenderedPageBreak/>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7BC35BD7" w14:textId="41F636FC" w:rsidR="00F210C4" w:rsidRDefault="001F42BE" w:rsidP="001F42BE">
      <w:pPr>
        <w:pStyle w:val="B1"/>
      </w:pPr>
      <w:r>
        <w:t>2</w:t>
      </w:r>
      <w:r w:rsidRPr="00544965">
        <w:t>b.</w:t>
      </w:r>
      <w:r w:rsidRPr="00544965">
        <w:tab/>
        <w:t>On failure, one of the HTTP status code listed in table 6.1.7.3-1 shall be returned with the message body containing a ProblemDetails structure with the "cause" attribute set to one of the application error listed in Table 6.1.7.3-1.</w:t>
      </w:r>
    </w:p>
    <w:p w14:paraId="10A74EBB" w14:textId="3A9C0796" w:rsidR="00F210C4" w:rsidRDefault="00F210C4" w:rsidP="00F210C4">
      <w:pPr>
        <w:pStyle w:val="Heading4"/>
      </w:pPr>
      <w:bookmarkStart w:id="133" w:name="_Toc51944553"/>
      <w:bookmarkStart w:id="134" w:name="_Toc63667704"/>
      <w:r>
        <w:t>5.2.2.</w:t>
      </w:r>
      <w:r w:rsidR="00A739DC">
        <w:t>3</w:t>
      </w:r>
      <w:r w:rsidRPr="00544965">
        <w:tab/>
      </w:r>
      <w:r>
        <w:t>Deregister</w:t>
      </w:r>
      <w:bookmarkEnd w:id="133"/>
      <w:bookmarkEnd w:id="134"/>
    </w:p>
    <w:p w14:paraId="7D8406B7" w14:textId="3C5E7592" w:rsidR="00F210C4" w:rsidRPr="003D51B7" w:rsidRDefault="00F210C4" w:rsidP="00F210C4">
      <w:pPr>
        <w:pStyle w:val="Heading4"/>
        <w:rPr>
          <w:sz w:val="22"/>
        </w:rPr>
      </w:pPr>
      <w:bookmarkStart w:id="135" w:name="_Toc51944554"/>
      <w:bookmarkStart w:id="136" w:name="_Toc63667705"/>
      <w:r>
        <w:rPr>
          <w:sz w:val="22"/>
        </w:rPr>
        <w:t>5.2.2.</w:t>
      </w:r>
      <w:r w:rsidR="00A739DC">
        <w:rPr>
          <w:sz w:val="22"/>
        </w:rPr>
        <w:t>3</w:t>
      </w:r>
      <w:r w:rsidRPr="003D51B7">
        <w:rPr>
          <w:sz w:val="22"/>
        </w:rPr>
        <w:t>.1</w:t>
      </w:r>
      <w:r w:rsidRPr="003D51B7">
        <w:rPr>
          <w:sz w:val="22"/>
        </w:rPr>
        <w:tab/>
        <w:t>General</w:t>
      </w:r>
      <w:bookmarkEnd w:id="135"/>
      <w:bookmarkEnd w:id="136"/>
    </w:p>
    <w:p w14:paraId="4D028FD1" w14:textId="77777777" w:rsidR="00F210C4" w:rsidRPr="00544965" w:rsidRDefault="00F210C4" w:rsidP="00F210C4">
      <w:r w:rsidRPr="00544965">
        <w:t xml:space="preserve">The </w:t>
      </w:r>
      <w:r>
        <w:t>Deregister</w:t>
      </w:r>
      <w:r w:rsidRPr="00544965">
        <w:t xml:space="preserve"> service operation is used in the following </w:t>
      </w:r>
      <w:r>
        <w:t>scenario</w:t>
      </w:r>
      <w:r w:rsidRPr="00544965">
        <w:t>:</w:t>
      </w:r>
    </w:p>
    <w:p w14:paraId="76543025" w14:textId="77777777" w:rsidR="00F210C4" w:rsidRPr="00544965" w:rsidRDefault="00F210C4" w:rsidP="00F210C4">
      <w:pPr>
        <w:pStyle w:val="B1"/>
      </w:pPr>
      <w:r w:rsidRPr="00544965">
        <w:t>-</w:t>
      </w:r>
      <w:r w:rsidRPr="00544965">
        <w:tab/>
      </w:r>
      <w:r>
        <w:t>Deletion of security context in AUSF</w:t>
      </w:r>
    </w:p>
    <w:p w14:paraId="16C7F8E0" w14:textId="77777777" w:rsidR="00F210C4" w:rsidRPr="00544965" w:rsidRDefault="00F210C4" w:rsidP="00F210C4">
      <w:pPr>
        <w:jc w:val="both"/>
      </w:pPr>
      <w:r w:rsidRPr="00544965">
        <w:t xml:space="preserve">The NF Service Consumer (e.g. UDM) uses this service operation to request the AUSF to </w:t>
      </w:r>
      <w:r>
        <w:t xml:space="preserve">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w:t>
      </w:r>
      <w:r w:rsidRPr="00686B15">
        <w:rPr>
          <w:noProof/>
        </w:rPr>
        <w:t>It is responsibility of NF Service Consumers to ensure that security context being deleted does not hold the latest Kausf</w:t>
      </w:r>
      <w:r>
        <w:rPr>
          <w:noProof/>
        </w:rPr>
        <w:t xml:space="preserve"> if UE is also connected via another Serving-Network</w:t>
      </w:r>
      <w:r w:rsidRPr="00686B15">
        <w:rPr>
          <w:noProof/>
        </w:rPr>
        <w:t>.</w:t>
      </w:r>
    </w:p>
    <w:p w14:paraId="10A35F8D" w14:textId="77777777" w:rsidR="00F210C4" w:rsidRPr="00544965" w:rsidRDefault="00F210C4" w:rsidP="00F210C4">
      <w:pPr>
        <w:pStyle w:val="TH"/>
      </w:pPr>
    </w:p>
    <w:p w14:paraId="66956436" w14:textId="77777777" w:rsidR="00F210C4" w:rsidRPr="00544965" w:rsidRDefault="00F210C4" w:rsidP="00F210C4">
      <w:pPr>
        <w:pStyle w:val="TH"/>
      </w:pPr>
      <w:r w:rsidRPr="00544965">
        <w:object w:dxaOrig="11385" w:dyaOrig="2985" w14:anchorId="49C82E3B">
          <v:shape id="_x0000_i1031" type="#_x0000_t75" style="width:480.4pt;height:126.4pt" o:ole="">
            <v:imagedata r:id="rId23" o:title=""/>
          </v:shape>
          <o:OLEObject Type="Embed" ProgID="Visio.Drawing.11" ShapeID="_x0000_i1031" DrawAspect="Content" ObjectID="_1674280587" r:id="rId24"/>
        </w:object>
      </w:r>
    </w:p>
    <w:p w14:paraId="0C324A1B" w14:textId="5B6B5F0A" w:rsidR="00F210C4" w:rsidRPr="00544965" w:rsidRDefault="00F210C4" w:rsidP="00F210C4">
      <w:pPr>
        <w:pStyle w:val="TF"/>
      </w:pPr>
      <w:r w:rsidRPr="00544965">
        <w:t>Figure 5.</w:t>
      </w:r>
      <w:r>
        <w:t>2.2.</w:t>
      </w:r>
      <w:r w:rsidR="00A739DC">
        <w:t>3</w:t>
      </w:r>
      <w:r>
        <w:t>.1</w:t>
      </w:r>
      <w:r w:rsidRPr="00544965">
        <w:t xml:space="preserve">-1: </w:t>
      </w:r>
      <w:r>
        <w:t xml:space="preserve">UE Context Clean-up in AUSF </w:t>
      </w:r>
    </w:p>
    <w:p w14:paraId="0051A329" w14:textId="77777777" w:rsidR="00F210C4" w:rsidRPr="00544965" w:rsidRDefault="00F210C4" w:rsidP="00F210C4">
      <w:pPr>
        <w:pStyle w:val="B1"/>
        <w:jc w:val="both"/>
      </w:pPr>
      <w:r w:rsidRPr="00544965">
        <w:t>1.</w:t>
      </w:r>
      <w:r w:rsidRPr="00544965">
        <w:tab/>
        <w:t xml:space="preserve">The NF Service Consumer (e.g. UDM) shall send a POST request to the AUSF that was used to authenticate the UE. The payload of the body shall contain the </w:t>
      </w:r>
      <w:r>
        <w:rPr>
          <w:noProof/>
        </w:rPr>
        <w:t>UE id (e.g. SUPI)</w:t>
      </w:r>
      <w:r>
        <w:t>.</w:t>
      </w:r>
    </w:p>
    <w:p w14:paraId="56ED1BF5" w14:textId="77777777" w:rsidR="00F210C4" w:rsidRPr="00544965" w:rsidRDefault="00F210C4" w:rsidP="00F210C4">
      <w:pPr>
        <w:pStyle w:val="B1"/>
        <w:jc w:val="both"/>
      </w:pPr>
      <w:r w:rsidRPr="00544965">
        <w:t>2a.</w:t>
      </w:r>
      <w:r w:rsidRPr="00544965">
        <w:tab/>
        <w:t>On success, "20</w:t>
      </w:r>
      <w:r>
        <w:t>4</w:t>
      </w:r>
      <w:r w:rsidRPr="00544965">
        <w:t xml:space="preserve"> </w:t>
      </w:r>
      <w:r>
        <w:rPr>
          <w:rFonts w:hint="eastAsia"/>
          <w:lang w:eastAsia="zh-CN"/>
        </w:rPr>
        <w:t>No</w:t>
      </w:r>
      <w:r>
        <w:t xml:space="preserve"> Content</w:t>
      </w:r>
      <w:r w:rsidRPr="00544965">
        <w:t>" shall be returned.</w:t>
      </w:r>
    </w:p>
    <w:p w14:paraId="085A49B2" w14:textId="2C3EB660" w:rsidR="00F210C4" w:rsidRPr="00544965" w:rsidRDefault="00F210C4" w:rsidP="00A739DC">
      <w:pPr>
        <w:pStyle w:val="B1"/>
        <w:jc w:val="both"/>
      </w:pPr>
      <w:r w:rsidRPr="00544965">
        <w:t>2b.</w:t>
      </w:r>
      <w:r w:rsidRPr="00544965">
        <w:tab/>
        <w:t>On failure, one of the HTTP status code listed in table 6.1.7.3-1 shall be returned with the message body containing a ProblemDetails structure with the "cause" attribute set to one of the application error listed in Table 6.1.7.3-1.</w:t>
      </w:r>
    </w:p>
    <w:p w14:paraId="0AC9D542" w14:textId="77777777" w:rsidR="001F42BE" w:rsidRPr="00544965" w:rsidRDefault="001F42BE" w:rsidP="001F42BE">
      <w:pPr>
        <w:pStyle w:val="Heading2"/>
        <w:rPr>
          <w:lang w:val="en-US"/>
        </w:rPr>
      </w:pPr>
      <w:bookmarkStart w:id="137" w:name="_Toc25270646"/>
      <w:bookmarkStart w:id="138" w:name="_Toc34310301"/>
      <w:bookmarkStart w:id="139" w:name="_Toc36464823"/>
      <w:bookmarkStart w:id="140" w:name="_Toc51944555"/>
      <w:bookmarkStart w:id="141" w:name="_Toc63667706"/>
      <w:r w:rsidRPr="00544965">
        <w:rPr>
          <w:lang w:val="en-US"/>
        </w:rPr>
        <w:t>5.3</w:t>
      </w:r>
      <w:r w:rsidRPr="00544965">
        <w:rPr>
          <w:lang w:val="en-US"/>
        </w:rPr>
        <w:tab/>
        <w:t>Nausf_</w:t>
      </w:r>
      <w:r w:rsidRPr="00544965">
        <w:rPr>
          <w:rFonts w:eastAsia="SimSun"/>
          <w:lang w:val="en-US"/>
        </w:rPr>
        <w:t>SoRProtection</w:t>
      </w:r>
      <w:r w:rsidRPr="00544965" w:rsidDel="00F95B57">
        <w:rPr>
          <w:lang w:val="en-US"/>
        </w:rPr>
        <w:t xml:space="preserve"> </w:t>
      </w:r>
      <w:r w:rsidRPr="00544965">
        <w:rPr>
          <w:lang w:val="en-US"/>
        </w:rPr>
        <w:t>Service</w:t>
      </w:r>
      <w:bookmarkEnd w:id="137"/>
      <w:bookmarkEnd w:id="138"/>
      <w:bookmarkEnd w:id="139"/>
      <w:bookmarkEnd w:id="140"/>
      <w:bookmarkEnd w:id="141"/>
    </w:p>
    <w:p w14:paraId="7C07032A" w14:textId="77777777" w:rsidR="001F42BE" w:rsidRPr="00544965" w:rsidRDefault="001F42BE" w:rsidP="001F42BE">
      <w:pPr>
        <w:pStyle w:val="Heading3"/>
        <w:rPr>
          <w:lang w:val="en-US"/>
        </w:rPr>
      </w:pPr>
      <w:bookmarkStart w:id="142" w:name="_Toc25270647"/>
      <w:bookmarkStart w:id="143" w:name="_Toc34310302"/>
      <w:bookmarkStart w:id="144" w:name="_Toc36464824"/>
      <w:bookmarkStart w:id="145" w:name="_Toc51944556"/>
      <w:bookmarkStart w:id="146" w:name="_Toc63667707"/>
      <w:r w:rsidRPr="00544965">
        <w:rPr>
          <w:lang w:val="en-US"/>
        </w:rPr>
        <w:t>5.3.1</w:t>
      </w:r>
      <w:r w:rsidRPr="00544965">
        <w:rPr>
          <w:lang w:val="en-US"/>
        </w:rPr>
        <w:tab/>
        <w:t>Service Description</w:t>
      </w:r>
      <w:bookmarkEnd w:id="142"/>
      <w:bookmarkEnd w:id="143"/>
      <w:bookmarkEnd w:id="144"/>
      <w:bookmarkEnd w:id="145"/>
      <w:bookmarkEnd w:id="146"/>
    </w:p>
    <w:p w14:paraId="34115952" w14:textId="77777777" w:rsidR="001F42BE" w:rsidRPr="00544965" w:rsidRDefault="001F42BE" w:rsidP="001F42BE">
      <w:r w:rsidRPr="00544965">
        <w:t>The AUSF is acting as NF Service Producer. It provides SoRProtection service to the NF Service Consumer.</w:t>
      </w:r>
    </w:p>
    <w:p w14:paraId="189C6A65" w14:textId="77777777" w:rsidR="001F42BE" w:rsidRPr="00544965" w:rsidRDefault="001F42BE" w:rsidP="001F42BE">
      <w:r w:rsidRPr="00544965">
        <w:t xml:space="preserve">This service permits to provide the NF Service Consumer (e.g. UDM) with the </w:t>
      </w:r>
      <w:r w:rsidRPr="00544965">
        <w:rPr>
          <w:rFonts w:eastAsia="SimSun"/>
        </w:rPr>
        <w:t>SoR-MAC-IAUSF</w:t>
      </w:r>
      <w:r w:rsidRPr="00544965">
        <w:rPr>
          <w:rFonts w:eastAsia="SimSun"/>
          <w:vertAlign w:val="subscript"/>
        </w:rPr>
        <w:t xml:space="preserve"> </w:t>
      </w:r>
      <w:r w:rsidRPr="00544965">
        <w:t xml:space="preserve">and </w:t>
      </w:r>
      <w:r w:rsidRPr="00544965">
        <w:rPr>
          <w:noProof/>
        </w:rPr>
        <w:t xml:space="preserve">CounterSoR </w:t>
      </w:r>
      <w:r w:rsidRPr="00544965">
        <w:t>to protect the Steering Information from being tampered with or removed by the VPLMN.</w:t>
      </w:r>
    </w:p>
    <w:p w14:paraId="43AA62BB" w14:textId="77777777" w:rsidR="001F42BE" w:rsidRPr="00544965" w:rsidRDefault="001F42BE" w:rsidP="001F42BE">
      <w:pPr>
        <w:pStyle w:val="NO"/>
      </w:pPr>
      <w:r w:rsidRPr="00544965">
        <w:t>NOTE:</w:t>
      </w:r>
      <w:r w:rsidRPr="00544965">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t>i</w:t>
      </w:r>
      <w:r w:rsidRPr="00544965">
        <w:t>n such a case, the NF Service Consumer shall send an empty list to the AUSF when consuming the Nausf_SoRProtection Service.</w:t>
      </w:r>
    </w:p>
    <w:p w14:paraId="7A9A890E" w14:textId="77777777" w:rsidR="001F42BE" w:rsidRPr="00544965" w:rsidRDefault="001F42BE" w:rsidP="001F42BE">
      <w:r w:rsidRPr="00544965">
        <w:t>In option this service also allows to provide the NF Service Consumer (e.g. UDM) with the SoR-XMAC-IUE that allows the NF Service Consumer (e.g. UDM) to verify that the UE received the Steering Information List.</w:t>
      </w:r>
    </w:p>
    <w:p w14:paraId="1588D839" w14:textId="77777777" w:rsidR="001F42BE" w:rsidRPr="00544965" w:rsidRDefault="001F42BE" w:rsidP="001F42BE">
      <w:pPr>
        <w:pStyle w:val="Heading3"/>
      </w:pPr>
      <w:bookmarkStart w:id="147" w:name="_Toc25270648"/>
      <w:bookmarkStart w:id="148" w:name="_Toc34310303"/>
      <w:bookmarkStart w:id="149" w:name="_Toc36464825"/>
      <w:bookmarkStart w:id="150" w:name="_Toc51944557"/>
      <w:bookmarkStart w:id="151" w:name="_Toc63667708"/>
      <w:r w:rsidRPr="00544965">
        <w:lastRenderedPageBreak/>
        <w:t>5.3.2</w:t>
      </w:r>
      <w:r w:rsidRPr="00544965">
        <w:tab/>
        <w:t>Service Operations</w:t>
      </w:r>
      <w:bookmarkEnd w:id="147"/>
      <w:bookmarkEnd w:id="148"/>
      <w:bookmarkEnd w:id="149"/>
      <w:bookmarkEnd w:id="150"/>
      <w:bookmarkEnd w:id="151"/>
    </w:p>
    <w:p w14:paraId="3DDBB92E" w14:textId="77777777" w:rsidR="001F42BE" w:rsidRPr="00544965" w:rsidRDefault="001F42BE" w:rsidP="001F42BE">
      <w:pPr>
        <w:pStyle w:val="Heading4"/>
      </w:pPr>
      <w:bookmarkStart w:id="152" w:name="_Toc25270649"/>
      <w:bookmarkStart w:id="153" w:name="_Toc34310304"/>
      <w:bookmarkStart w:id="154" w:name="_Toc36464826"/>
      <w:bookmarkStart w:id="155" w:name="_Toc51944558"/>
      <w:bookmarkStart w:id="156" w:name="_Toc63667709"/>
      <w:r w:rsidRPr="00544965">
        <w:t>5.3.2.1</w:t>
      </w:r>
      <w:r w:rsidRPr="00544965">
        <w:tab/>
        <w:t>Introduction</w:t>
      </w:r>
      <w:bookmarkEnd w:id="152"/>
      <w:bookmarkEnd w:id="153"/>
      <w:bookmarkEnd w:id="154"/>
      <w:bookmarkEnd w:id="155"/>
      <w:bookmarkEnd w:id="156"/>
    </w:p>
    <w:p w14:paraId="315BF593" w14:textId="77777777" w:rsidR="001F42BE" w:rsidRPr="00544965" w:rsidRDefault="001F42BE" w:rsidP="001F42BE">
      <w:r w:rsidRPr="00544965">
        <w:t>The service operation defined for the Nausf_</w:t>
      </w:r>
      <w:r w:rsidRPr="00544965">
        <w:rPr>
          <w:rFonts w:eastAsia="SimSun"/>
        </w:rPr>
        <w:t>SoRProtection</w:t>
      </w:r>
      <w:r w:rsidRPr="00544965" w:rsidDel="00F95B57">
        <w:t xml:space="preserve"> </w:t>
      </w:r>
      <w:r w:rsidRPr="00544965">
        <w:t>is as follows:</w:t>
      </w:r>
    </w:p>
    <w:p w14:paraId="2FE8D667" w14:textId="77777777" w:rsidR="001F42BE" w:rsidRPr="00544965" w:rsidRDefault="001F42BE" w:rsidP="001F42BE">
      <w:pPr>
        <w:pStyle w:val="B1"/>
      </w:pPr>
      <w:r w:rsidRPr="00544965">
        <w:t>-</w:t>
      </w:r>
      <w:r w:rsidRPr="00544965">
        <w:tab/>
        <w:t>Protect</w:t>
      </w:r>
    </w:p>
    <w:p w14:paraId="12760AA2" w14:textId="77777777" w:rsidR="001F42BE" w:rsidRPr="00544965" w:rsidRDefault="001F42BE" w:rsidP="001F42BE">
      <w:pPr>
        <w:pStyle w:val="Heading4"/>
      </w:pPr>
      <w:bookmarkStart w:id="157" w:name="_Toc25270650"/>
      <w:bookmarkStart w:id="158" w:name="_Toc34310305"/>
      <w:bookmarkStart w:id="159" w:name="_Toc36464827"/>
      <w:bookmarkStart w:id="160" w:name="_Toc51944559"/>
      <w:bookmarkStart w:id="161" w:name="_Toc63667710"/>
      <w:r w:rsidRPr="00544965">
        <w:t>5.3.2.2</w:t>
      </w:r>
      <w:r w:rsidRPr="00544965">
        <w:tab/>
        <w:t>Protect</w:t>
      </w:r>
      <w:bookmarkEnd w:id="157"/>
      <w:bookmarkEnd w:id="158"/>
      <w:bookmarkEnd w:id="159"/>
      <w:bookmarkEnd w:id="160"/>
      <w:bookmarkEnd w:id="161"/>
    </w:p>
    <w:p w14:paraId="55829AD4" w14:textId="77777777" w:rsidR="001F42BE" w:rsidRPr="00544965" w:rsidRDefault="001F42BE" w:rsidP="001F42BE">
      <w:pPr>
        <w:pStyle w:val="Heading5"/>
      </w:pPr>
      <w:bookmarkStart w:id="162" w:name="_Toc25270651"/>
      <w:bookmarkStart w:id="163" w:name="_Toc34310306"/>
      <w:bookmarkStart w:id="164" w:name="_Toc36464828"/>
      <w:bookmarkStart w:id="165" w:name="_Toc51944560"/>
      <w:bookmarkStart w:id="166" w:name="_Toc63667711"/>
      <w:r w:rsidRPr="00544965">
        <w:t>5.3.2.2.1</w:t>
      </w:r>
      <w:r w:rsidRPr="00544965">
        <w:tab/>
        <w:t>General</w:t>
      </w:r>
      <w:bookmarkEnd w:id="162"/>
      <w:bookmarkEnd w:id="163"/>
      <w:bookmarkEnd w:id="164"/>
      <w:bookmarkEnd w:id="165"/>
      <w:bookmarkEnd w:id="166"/>
    </w:p>
    <w:p w14:paraId="0E7A96C7" w14:textId="77777777" w:rsidR="001F42BE" w:rsidRPr="00544965" w:rsidRDefault="001F42BE" w:rsidP="001F42BE">
      <w:r w:rsidRPr="00544965">
        <w:t>The Protect service operation is used in the following procedures:</w:t>
      </w:r>
    </w:p>
    <w:p w14:paraId="0FF70904" w14:textId="77777777" w:rsidR="001F42BE" w:rsidRPr="00544965" w:rsidRDefault="001F42BE" w:rsidP="001F42BE">
      <w:pPr>
        <w:pStyle w:val="B1"/>
      </w:pPr>
      <w:r w:rsidRPr="00544965">
        <w:t>-</w:t>
      </w:r>
      <w:r w:rsidRPr="00544965">
        <w:tab/>
        <w:t xml:space="preserve">Procedure for steering of UE in VPLMN during registration (see </w:t>
      </w:r>
      <w:r>
        <w:t>clause</w:t>
      </w:r>
      <w:r w:rsidRPr="00544965">
        <w:t xml:space="preserve"> 6.14.2.1 of</w:t>
      </w:r>
      <w:r>
        <w:t xml:space="preserve"> 3GPP TS </w:t>
      </w:r>
      <w:r w:rsidRPr="00544965">
        <w:t>33.501</w:t>
      </w:r>
      <w:r>
        <w:t> </w:t>
      </w:r>
      <w:r w:rsidRPr="00544965">
        <w:t>[8]);</w:t>
      </w:r>
    </w:p>
    <w:p w14:paraId="1321A530" w14:textId="77777777" w:rsidR="001F42BE" w:rsidRPr="00544965" w:rsidRDefault="001F42BE" w:rsidP="001F42BE">
      <w:pPr>
        <w:pStyle w:val="B1"/>
      </w:pPr>
      <w:r w:rsidRPr="00544965">
        <w:t>-</w:t>
      </w:r>
      <w:r w:rsidRPr="00544965">
        <w:tab/>
        <w:t xml:space="preserve">Procedure for steering of UE in VPLMN after registration (see </w:t>
      </w:r>
      <w:r>
        <w:t>clause</w:t>
      </w:r>
      <w:r w:rsidRPr="00544965">
        <w:t xml:space="preserve"> 6.14.2.2 of</w:t>
      </w:r>
      <w:r>
        <w:t xml:space="preserve"> 3GPP TS </w:t>
      </w:r>
      <w:r w:rsidRPr="00544965">
        <w:t>33.501</w:t>
      </w:r>
      <w:r>
        <w:t> </w:t>
      </w:r>
      <w:r w:rsidRPr="00544965">
        <w:t>[8]).</w:t>
      </w:r>
    </w:p>
    <w:p w14:paraId="0CCAE7E6" w14:textId="77777777" w:rsidR="001F42BE" w:rsidRPr="00544965" w:rsidRDefault="001F42BE" w:rsidP="001F42BE">
      <w:r w:rsidRPr="00544965">
        <w:t xml:space="preserve">The NF Service Consumer (e.g. UDM) uses this service operation to request the AUSF to compute the </w:t>
      </w:r>
      <w:r w:rsidRPr="00544965">
        <w:rPr>
          <w:rFonts w:eastAsia="SimSun"/>
          <w:lang w:eastAsia="zh-CN"/>
        </w:rPr>
        <w:t>SoR-MAC-IAUSF</w:t>
      </w:r>
      <w:r w:rsidRPr="00544965">
        <w:t xml:space="preserve"> and the </w:t>
      </w:r>
      <w:r w:rsidRPr="00544965">
        <w:rPr>
          <w:noProof/>
        </w:rPr>
        <w:t>CounterSoR</w:t>
      </w:r>
      <w:r w:rsidRPr="00544965">
        <w:t xml:space="preserve"> by providing </w:t>
      </w:r>
      <w:r w:rsidRPr="00544965">
        <w:rPr>
          <w:noProof/>
        </w:rPr>
        <w:t xml:space="preserve">Steering Information. The </w:t>
      </w:r>
      <w:r w:rsidRPr="00544965">
        <w:t>NF Service Consumer (e.g. UDM) may also request the AUSF to compute the SoR-XMAC-IUE</w:t>
      </w:r>
      <w:r w:rsidRPr="00544965">
        <w:rPr>
          <w:noProof/>
        </w:rPr>
        <w:t xml:space="preserve"> by providing t</w:t>
      </w:r>
      <w:r w:rsidRPr="00544965">
        <w:t>he indication that an acknowledgement is requested from the UE.</w:t>
      </w:r>
    </w:p>
    <w:p w14:paraId="5F2F24A4" w14:textId="77777777" w:rsidR="001F42BE" w:rsidRPr="00544965" w:rsidRDefault="001F42BE" w:rsidP="001F42BE">
      <w:pPr>
        <w:pStyle w:val="TH"/>
      </w:pPr>
    </w:p>
    <w:p w14:paraId="2E9D895C" w14:textId="77777777" w:rsidR="001F42BE" w:rsidRPr="00544965" w:rsidRDefault="001F42BE" w:rsidP="001F42BE">
      <w:pPr>
        <w:pStyle w:val="TH"/>
      </w:pPr>
      <w:r w:rsidRPr="00544965">
        <w:object w:dxaOrig="11412" w:dyaOrig="3004" w14:anchorId="1FA27AC2">
          <v:shape id="_x0000_i1032" type="#_x0000_t75" style="width:481.2pt;height:128pt" o:ole="">
            <v:imagedata r:id="rId25" o:title=""/>
          </v:shape>
          <o:OLEObject Type="Embed" ProgID="Visio.Drawing.11" ShapeID="_x0000_i1032" DrawAspect="Content" ObjectID="_1674280588" r:id="rId26"/>
        </w:object>
      </w:r>
    </w:p>
    <w:p w14:paraId="6CAB69D5" w14:textId="77777777" w:rsidR="001F42BE" w:rsidRPr="00544965" w:rsidRDefault="001F42BE" w:rsidP="001F42BE">
      <w:pPr>
        <w:pStyle w:val="TF"/>
      </w:pPr>
      <w:r w:rsidRPr="00544965">
        <w:t>Figure 5.</w:t>
      </w:r>
      <w:r>
        <w:t>3.2.2.1</w:t>
      </w:r>
      <w:r w:rsidRPr="00544965">
        <w:t>-1: Steering of UE in VPLMN</w:t>
      </w:r>
    </w:p>
    <w:p w14:paraId="0708014D" w14:textId="77777777"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544965">
        <w:rPr>
          <w:noProof/>
        </w:rPr>
        <w:t>Steering Information and the acknowledge indication</w:t>
      </w:r>
      <w:r w:rsidRPr="00544965">
        <w:t>.</w:t>
      </w:r>
    </w:p>
    <w:p w14:paraId="59269042" w14:textId="77777777" w:rsidR="001F42BE" w:rsidRDefault="001F42BE" w:rsidP="001F42BE">
      <w:pPr>
        <w:pStyle w:val="B1"/>
      </w:pPr>
      <w:r w:rsidRPr="00544965">
        <w:t>2a.</w:t>
      </w:r>
      <w:r w:rsidRPr="00544965">
        <w:tab/>
        <w:t xml:space="preserve">On success, "200 OK" shall be returned. The payload body shall contain the requested security material </w:t>
      </w:r>
      <w:r w:rsidR="007D2B16">
        <w:t xml:space="preserve">(e.g. </w:t>
      </w:r>
      <w:r w:rsidR="007D2B16">
        <w:rPr>
          <w:rFonts w:eastAsia="SimSun"/>
          <w:lang w:eastAsia="zh-CN"/>
        </w:rPr>
        <w:t>SoR-MAC-I</w:t>
      </w:r>
      <w:r w:rsidR="007D2B16" w:rsidRPr="008A4D66">
        <w:rPr>
          <w:rFonts w:eastAsia="SimSun"/>
          <w:vertAlign w:val="subscript"/>
          <w:lang w:eastAsia="zh-CN"/>
        </w:rPr>
        <w:t>AUSF</w:t>
      </w:r>
      <w:r w:rsidR="007D2B16" w:rsidRPr="008A4D66">
        <w:rPr>
          <w:rFonts w:eastAsia="SimSun"/>
          <w:lang w:eastAsia="zh-CN"/>
        </w:rPr>
        <w:t>,</w:t>
      </w:r>
      <w:r w:rsidR="007D2B16">
        <w:rPr>
          <w:rFonts w:eastAsia="SimSun"/>
          <w:vertAlign w:val="subscript"/>
          <w:lang w:eastAsia="zh-CN"/>
        </w:rPr>
        <w:t xml:space="preserve"> </w:t>
      </w:r>
      <w:r w:rsidR="007D2B16">
        <w:rPr>
          <w:noProof/>
        </w:rPr>
        <w:t>Counter</w:t>
      </w:r>
      <w:r w:rsidR="007D2B16">
        <w:rPr>
          <w:noProof/>
          <w:vertAlign w:val="subscript"/>
        </w:rPr>
        <w:t>SoR</w:t>
      </w:r>
      <w:r w:rsidR="007D2B16" w:rsidRPr="008A4D66">
        <w:rPr>
          <w:noProof/>
        </w:rPr>
        <w:t>,</w:t>
      </w:r>
      <w:r w:rsidR="007D2B16">
        <w:rPr>
          <w:noProof/>
          <w:vertAlign w:val="subscript"/>
        </w:rPr>
        <w:t xml:space="preserve"> </w:t>
      </w:r>
      <w:r w:rsidR="007D2B16">
        <w:t>SoR-XMAC-I</w:t>
      </w:r>
      <w:r w:rsidR="007D2B16">
        <w:rPr>
          <w:vertAlign w:val="subscript"/>
        </w:rPr>
        <w:t>UE</w:t>
      </w:r>
      <w:r w:rsidR="007D2B16">
        <w:t xml:space="preserve">) </w:t>
      </w:r>
      <w:r w:rsidRPr="00544965">
        <w:t>necessary to protect the Steering of Roaming procedure.</w:t>
      </w:r>
    </w:p>
    <w:p w14:paraId="3779110A" w14:textId="77777777" w:rsidR="007D2B16" w:rsidRPr="00544965" w:rsidRDefault="007D2B16" w:rsidP="00816E5B">
      <w:pPr>
        <w:pStyle w:val="B1"/>
        <w:ind w:hanging="1"/>
      </w:pPr>
      <w:r w:rsidRPr="00AE7F1F">
        <w:t>SoR Header shall be used to form the input as one of multiple paramters to calculate the SoR-MAC-I</w:t>
      </w:r>
      <w:r w:rsidRPr="008E4449">
        <w:rPr>
          <w:vertAlign w:val="subscript"/>
        </w:rPr>
        <w:t>AUSF</w:t>
      </w:r>
      <w:r>
        <w:t>.</w:t>
      </w:r>
      <w:r w:rsidRPr="00AE7F1F">
        <w:t xml:space="preserve"> SoR Header shall be constructed by AUSF based on the information received in the request and encoded as specified in clasue 9.11.3.51 of 3GPP TS 24.501[20].</w:t>
      </w:r>
    </w:p>
    <w:p w14:paraId="3A8F770A" w14:textId="77777777" w:rsidR="001F42BE" w:rsidRPr="00544965" w:rsidRDefault="001F42BE" w:rsidP="001F42BE">
      <w:pPr>
        <w:pStyle w:val="B1"/>
      </w:pPr>
      <w:r w:rsidRPr="00544965">
        <w:t>2b.</w:t>
      </w:r>
      <w:r w:rsidRPr="00544965">
        <w:tab/>
        <w:t>On failure, one of the HTTP status code listed in table 6.2.7.3-1 shall be returned with the message body containing a ProblemDetails structure with the "cause" attribute set to one of the application error listed in Table 6.2.7.3-1. If the Counter</w:t>
      </w:r>
      <w:r w:rsidRPr="00544965">
        <w:rPr>
          <w:vertAlign w:val="subscript"/>
        </w:rPr>
        <w:t>SoR</w:t>
      </w:r>
      <w:r w:rsidRPr="00544965">
        <w:t xml:space="preserve"> associated with the K</w:t>
      </w:r>
      <w:r w:rsidRPr="00544965">
        <w:rPr>
          <w:vertAlign w:val="subscript"/>
        </w:rPr>
        <w:t>AUSF</w:t>
      </w:r>
      <w:r w:rsidRPr="00544965">
        <w:t xml:space="preserve"> of the UE, is about to wrap around, the AUSF shall use the "COUNTER-WRAP" cause.</w:t>
      </w:r>
    </w:p>
    <w:p w14:paraId="2CD67C46" w14:textId="77777777" w:rsidR="001F42BE" w:rsidRPr="0065502C" w:rsidRDefault="001F42BE" w:rsidP="001F42BE">
      <w:pPr>
        <w:pStyle w:val="Heading2"/>
        <w:rPr>
          <w:lang w:val="en-US"/>
        </w:rPr>
      </w:pPr>
      <w:bookmarkStart w:id="167" w:name="_Toc25270652"/>
      <w:bookmarkStart w:id="168" w:name="_Toc34310307"/>
      <w:bookmarkStart w:id="169" w:name="_Toc36464829"/>
      <w:bookmarkStart w:id="170" w:name="_Toc51944561"/>
      <w:bookmarkStart w:id="171" w:name="_Toc63667712"/>
      <w:r w:rsidRPr="0065502C">
        <w:rPr>
          <w:lang w:val="en-US"/>
        </w:rPr>
        <w:t>5.4</w:t>
      </w:r>
      <w:r w:rsidRPr="0065502C">
        <w:rPr>
          <w:lang w:val="en-US"/>
        </w:rPr>
        <w:tab/>
        <w:t>Nausf_</w:t>
      </w:r>
      <w:r w:rsidRPr="0065502C">
        <w:rPr>
          <w:rFonts w:eastAsia="SimSun" w:hint="eastAsia"/>
          <w:lang w:val="en-US" w:eastAsia="zh-CN"/>
        </w:rPr>
        <w:t>UPU</w:t>
      </w:r>
      <w:r w:rsidRPr="0065502C">
        <w:rPr>
          <w:rFonts w:eastAsia="SimSun"/>
          <w:lang w:val="en-US"/>
        </w:rPr>
        <w:t>Protection</w:t>
      </w:r>
      <w:r w:rsidRPr="0065502C" w:rsidDel="00F95B57">
        <w:rPr>
          <w:lang w:val="en-US"/>
        </w:rPr>
        <w:t xml:space="preserve"> </w:t>
      </w:r>
      <w:r w:rsidRPr="0065502C">
        <w:rPr>
          <w:lang w:val="en-US"/>
        </w:rPr>
        <w:t>Service</w:t>
      </w:r>
      <w:bookmarkEnd w:id="167"/>
      <w:bookmarkEnd w:id="168"/>
      <w:bookmarkEnd w:id="169"/>
      <w:bookmarkEnd w:id="170"/>
      <w:bookmarkEnd w:id="171"/>
    </w:p>
    <w:p w14:paraId="3B6A4167" w14:textId="77777777" w:rsidR="001F42BE" w:rsidRPr="0065502C" w:rsidRDefault="001F42BE" w:rsidP="001F42BE">
      <w:pPr>
        <w:pStyle w:val="Heading3"/>
        <w:rPr>
          <w:lang w:val="en-US"/>
        </w:rPr>
      </w:pPr>
      <w:bookmarkStart w:id="172" w:name="_Toc25270653"/>
      <w:bookmarkStart w:id="173" w:name="_Toc34310308"/>
      <w:bookmarkStart w:id="174" w:name="_Toc36464830"/>
      <w:bookmarkStart w:id="175" w:name="_Toc51944562"/>
      <w:bookmarkStart w:id="176" w:name="_Toc63667713"/>
      <w:r w:rsidRPr="0065502C">
        <w:rPr>
          <w:lang w:val="en-US"/>
        </w:rPr>
        <w:t>5.</w:t>
      </w:r>
      <w:r w:rsidRPr="0065502C">
        <w:rPr>
          <w:lang w:val="en-US" w:eastAsia="zh-CN"/>
        </w:rPr>
        <w:t>4</w:t>
      </w:r>
      <w:r w:rsidRPr="0065502C">
        <w:rPr>
          <w:lang w:val="en-US"/>
        </w:rPr>
        <w:t>.1</w:t>
      </w:r>
      <w:r w:rsidRPr="0065502C">
        <w:rPr>
          <w:lang w:val="en-US"/>
        </w:rPr>
        <w:tab/>
        <w:t>Service Description</w:t>
      </w:r>
      <w:bookmarkEnd w:id="172"/>
      <w:bookmarkEnd w:id="173"/>
      <w:bookmarkEnd w:id="174"/>
      <w:bookmarkEnd w:id="175"/>
      <w:bookmarkEnd w:id="176"/>
    </w:p>
    <w:p w14:paraId="765BDA31" w14:textId="77777777" w:rsidR="001F42BE" w:rsidRPr="00544965" w:rsidRDefault="001F42BE" w:rsidP="001F42BE">
      <w:r w:rsidRPr="00544965">
        <w:t xml:space="preserve">The AUSF is acting as NF Service Producer. It provides </w:t>
      </w:r>
      <w:r>
        <w:rPr>
          <w:rFonts w:hint="eastAsia"/>
          <w:lang w:eastAsia="zh-CN"/>
        </w:rPr>
        <w:t>UPU</w:t>
      </w:r>
      <w:r w:rsidRPr="00544965">
        <w:t>Protection service to the NF Service Consumer.</w:t>
      </w:r>
    </w:p>
    <w:p w14:paraId="3CCE7878" w14:textId="77777777" w:rsidR="001F42BE" w:rsidRPr="00544965" w:rsidRDefault="001F42BE" w:rsidP="001F42BE">
      <w:r w:rsidRPr="00544965">
        <w:t xml:space="preserve">This service permits to provide the NF Service Consumer (e.g. UDM) with the </w:t>
      </w:r>
      <w:r>
        <w:t>UPU-MAC-I</w:t>
      </w:r>
      <w:r w:rsidRPr="00DF7EC1">
        <w:rPr>
          <w:vertAlign w:val="subscript"/>
        </w:rPr>
        <w:t>AUSF</w:t>
      </w:r>
      <w:r>
        <w:t xml:space="preserve"> and </w:t>
      </w:r>
      <w:r>
        <w:rPr>
          <w:noProof/>
        </w:rPr>
        <w:t>Counter</w:t>
      </w:r>
      <w:r w:rsidRPr="00BF2A40">
        <w:rPr>
          <w:noProof/>
          <w:vertAlign w:val="subscript"/>
        </w:rPr>
        <w:t>UPU</w:t>
      </w:r>
      <w:r w:rsidRPr="00544965">
        <w:rPr>
          <w:noProof/>
        </w:rPr>
        <w:t xml:space="preserve"> </w:t>
      </w:r>
      <w:r w:rsidRPr="00544965">
        <w:t xml:space="preserve">to protect the </w:t>
      </w:r>
      <w:r w:rsidRPr="008B0550">
        <w:t>UE Parameters Update Data</w:t>
      </w:r>
      <w:r w:rsidRPr="00544965">
        <w:t xml:space="preserve"> from being tampered with or removed.</w:t>
      </w:r>
    </w:p>
    <w:p w14:paraId="57F0785F" w14:textId="77777777" w:rsidR="001F42BE" w:rsidRPr="00544965" w:rsidRDefault="001F42BE" w:rsidP="001F42BE">
      <w:r w:rsidRPr="00544965">
        <w:lastRenderedPageBreak/>
        <w:t xml:space="preserve">In option this service also allows to provide the NF Service Consumer (e.g. UDM) with the </w:t>
      </w:r>
      <w:r>
        <w:t>UPU-XMAC-I</w:t>
      </w:r>
      <w:r>
        <w:rPr>
          <w:vertAlign w:val="subscript"/>
        </w:rPr>
        <w:t>UE</w:t>
      </w:r>
      <w:r w:rsidRPr="00544965">
        <w:t xml:space="preserve"> that allows the NF Service Consumer (e.g. UDM) to verify that the UE received </w:t>
      </w:r>
      <w:r w:rsidRPr="008B0550">
        <w:t>UE Parameters Update Data correctly</w:t>
      </w:r>
      <w:r w:rsidRPr="00544965">
        <w:t>.</w:t>
      </w:r>
    </w:p>
    <w:p w14:paraId="3F46BA1D" w14:textId="77777777" w:rsidR="001F42BE" w:rsidRPr="00544965" w:rsidRDefault="001F42BE" w:rsidP="001F42BE">
      <w:pPr>
        <w:pStyle w:val="Heading3"/>
      </w:pPr>
      <w:bookmarkStart w:id="177" w:name="_Toc25270654"/>
      <w:bookmarkStart w:id="178" w:name="_Toc34310309"/>
      <w:bookmarkStart w:id="179" w:name="_Toc36464831"/>
      <w:bookmarkStart w:id="180" w:name="_Toc51944563"/>
      <w:bookmarkStart w:id="181" w:name="_Toc63667714"/>
      <w:r w:rsidRPr="00544965">
        <w:t>5.</w:t>
      </w:r>
      <w:r>
        <w:rPr>
          <w:lang w:eastAsia="zh-CN"/>
        </w:rPr>
        <w:t>4</w:t>
      </w:r>
      <w:r w:rsidRPr="00544965">
        <w:t>.2</w:t>
      </w:r>
      <w:r w:rsidRPr="00544965">
        <w:tab/>
        <w:t>Service Operations</w:t>
      </w:r>
      <w:bookmarkEnd w:id="177"/>
      <w:bookmarkEnd w:id="178"/>
      <w:bookmarkEnd w:id="179"/>
      <w:bookmarkEnd w:id="180"/>
      <w:bookmarkEnd w:id="181"/>
    </w:p>
    <w:p w14:paraId="175ED011" w14:textId="77777777" w:rsidR="001F42BE" w:rsidRPr="00544965" w:rsidRDefault="001F42BE" w:rsidP="001F42BE">
      <w:pPr>
        <w:pStyle w:val="Heading4"/>
      </w:pPr>
      <w:bookmarkStart w:id="182" w:name="_Toc25270655"/>
      <w:bookmarkStart w:id="183" w:name="_Toc34310310"/>
      <w:bookmarkStart w:id="184" w:name="_Toc36464832"/>
      <w:bookmarkStart w:id="185" w:name="_Toc51944564"/>
      <w:bookmarkStart w:id="186" w:name="_Toc63667715"/>
      <w:r w:rsidRPr="00544965">
        <w:t>5.</w:t>
      </w:r>
      <w:r>
        <w:rPr>
          <w:lang w:eastAsia="zh-CN"/>
        </w:rPr>
        <w:t>4</w:t>
      </w:r>
      <w:r w:rsidRPr="00544965">
        <w:t>.2.1</w:t>
      </w:r>
      <w:r w:rsidRPr="00544965">
        <w:tab/>
        <w:t>Introduction</w:t>
      </w:r>
      <w:bookmarkEnd w:id="182"/>
      <w:bookmarkEnd w:id="183"/>
      <w:bookmarkEnd w:id="184"/>
      <w:bookmarkEnd w:id="185"/>
      <w:bookmarkEnd w:id="186"/>
    </w:p>
    <w:p w14:paraId="2B60D460" w14:textId="77777777" w:rsidR="001F42BE" w:rsidRPr="00544965" w:rsidRDefault="001F42BE" w:rsidP="001F42BE">
      <w:r w:rsidRPr="00544965">
        <w:t>The service operation defined for the Nausf_</w:t>
      </w:r>
      <w:r>
        <w:rPr>
          <w:rFonts w:eastAsia="SimSun" w:hint="eastAsia"/>
          <w:lang w:eastAsia="zh-CN"/>
        </w:rPr>
        <w:t>UPU</w:t>
      </w:r>
      <w:r w:rsidRPr="00544965">
        <w:rPr>
          <w:rFonts w:eastAsia="SimSun"/>
        </w:rPr>
        <w:t>Protection</w:t>
      </w:r>
      <w:r w:rsidRPr="00544965" w:rsidDel="00F95B57">
        <w:t xml:space="preserve"> </w:t>
      </w:r>
      <w:r w:rsidRPr="00544965">
        <w:t>is as follows:</w:t>
      </w:r>
    </w:p>
    <w:p w14:paraId="3CC02331" w14:textId="77777777" w:rsidR="001F42BE" w:rsidRPr="00544965" w:rsidRDefault="001F42BE" w:rsidP="001F42BE">
      <w:pPr>
        <w:pStyle w:val="B1"/>
      </w:pPr>
      <w:r w:rsidRPr="00544965">
        <w:t>-</w:t>
      </w:r>
      <w:r w:rsidRPr="00544965">
        <w:tab/>
        <w:t>Protect</w:t>
      </w:r>
    </w:p>
    <w:p w14:paraId="3212F11C" w14:textId="77777777" w:rsidR="001F42BE" w:rsidRPr="00544965" w:rsidRDefault="001F42BE" w:rsidP="001F42BE">
      <w:pPr>
        <w:pStyle w:val="Heading4"/>
      </w:pPr>
      <w:bookmarkStart w:id="187" w:name="_Toc25270656"/>
      <w:bookmarkStart w:id="188" w:name="_Toc34310311"/>
      <w:bookmarkStart w:id="189" w:name="_Toc36464833"/>
      <w:bookmarkStart w:id="190" w:name="_Toc51944565"/>
      <w:bookmarkStart w:id="191" w:name="_Toc63667716"/>
      <w:r w:rsidRPr="00544965">
        <w:t>5.</w:t>
      </w:r>
      <w:r>
        <w:rPr>
          <w:lang w:eastAsia="zh-CN"/>
        </w:rPr>
        <w:t>4</w:t>
      </w:r>
      <w:r w:rsidRPr="00544965">
        <w:t>.2.2</w:t>
      </w:r>
      <w:r w:rsidRPr="00544965">
        <w:tab/>
        <w:t>Protect</w:t>
      </w:r>
      <w:bookmarkEnd w:id="187"/>
      <w:bookmarkEnd w:id="188"/>
      <w:bookmarkEnd w:id="189"/>
      <w:bookmarkEnd w:id="190"/>
      <w:bookmarkEnd w:id="191"/>
    </w:p>
    <w:p w14:paraId="1BB87EA4" w14:textId="77777777" w:rsidR="001F42BE" w:rsidRPr="00544965" w:rsidRDefault="001F42BE" w:rsidP="001F42BE">
      <w:pPr>
        <w:pStyle w:val="Heading5"/>
      </w:pPr>
      <w:bookmarkStart w:id="192" w:name="_Toc25270657"/>
      <w:bookmarkStart w:id="193" w:name="_Toc34310312"/>
      <w:bookmarkStart w:id="194" w:name="_Toc36464834"/>
      <w:bookmarkStart w:id="195" w:name="_Toc51944566"/>
      <w:bookmarkStart w:id="196" w:name="_Toc63667717"/>
      <w:r w:rsidRPr="00544965">
        <w:t>5.</w:t>
      </w:r>
      <w:r>
        <w:rPr>
          <w:lang w:eastAsia="zh-CN"/>
        </w:rPr>
        <w:t>4</w:t>
      </w:r>
      <w:r w:rsidRPr="00544965">
        <w:t>.2.2.1</w:t>
      </w:r>
      <w:r w:rsidRPr="00544965">
        <w:tab/>
        <w:t>General</w:t>
      </w:r>
      <w:bookmarkEnd w:id="192"/>
      <w:bookmarkEnd w:id="193"/>
      <w:bookmarkEnd w:id="194"/>
      <w:bookmarkEnd w:id="195"/>
      <w:bookmarkEnd w:id="196"/>
    </w:p>
    <w:p w14:paraId="0FDF074A" w14:textId="77777777" w:rsidR="001F42BE" w:rsidRPr="00544965" w:rsidRDefault="001F42BE" w:rsidP="001F42BE">
      <w:r w:rsidRPr="00544965">
        <w:t>The Protect service operation is used in the following procedures:</w:t>
      </w:r>
    </w:p>
    <w:p w14:paraId="7A274DB6" w14:textId="77777777" w:rsidR="001F42BE" w:rsidRPr="00544965" w:rsidRDefault="001F42BE" w:rsidP="001F42BE">
      <w:pPr>
        <w:pStyle w:val="B1"/>
      </w:pPr>
      <w:r w:rsidRPr="00544965">
        <w:t>-</w:t>
      </w:r>
      <w:r w:rsidRPr="00544965">
        <w:tab/>
        <w:t xml:space="preserve">Procedure </w:t>
      </w:r>
      <w:r>
        <w:t>for UE Parameters Update</w:t>
      </w:r>
      <w:r w:rsidRPr="00544965">
        <w:t xml:space="preserve"> (see </w:t>
      </w:r>
      <w:r>
        <w:t>clause</w:t>
      </w:r>
      <w:r w:rsidRPr="00544965">
        <w:t xml:space="preserve"> 6.1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50DD4949" w14:textId="77777777" w:rsidR="001F42BE" w:rsidRPr="00544965" w:rsidRDefault="001F42BE" w:rsidP="001F42BE">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54514D42" w14:textId="77777777" w:rsidR="001F42BE" w:rsidRPr="00544965" w:rsidRDefault="001F42BE" w:rsidP="001F42BE">
      <w:pPr>
        <w:pStyle w:val="TH"/>
      </w:pPr>
    </w:p>
    <w:p w14:paraId="4E0DD1B7" w14:textId="77777777" w:rsidR="001F42BE" w:rsidRPr="00544965" w:rsidRDefault="001F42BE" w:rsidP="001F42BE">
      <w:pPr>
        <w:pStyle w:val="TH"/>
      </w:pPr>
      <w:r w:rsidRPr="00544965">
        <w:object w:dxaOrig="11412" w:dyaOrig="3004" w14:anchorId="374C187A">
          <v:shape id="_x0000_i1033" type="#_x0000_t75" style="width:481.2pt;height:128pt" o:ole="">
            <v:imagedata r:id="rId27" o:title=""/>
          </v:shape>
          <o:OLEObject Type="Embed" ProgID="Visio.Drawing.11" ShapeID="_x0000_i1033" DrawAspect="Content" ObjectID="_1674280589" r:id="rId28"/>
        </w:object>
      </w:r>
    </w:p>
    <w:p w14:paraId="0333332C" w14:textId="77777777" w:rsidR="001F42BE" w:rsidRPr="00544965" w:rsidRDefault="001F42BE" w:rsidP="001F42BE">
      <w:pPr>
        <w:pStyle w:val="TF"/>
      </w:pPr>
      <w:r w:rsidRPr="00544965">
        <w:t>Figure 5.</w:t>
      </w:r>
      <w:r>
        <w:rPr>
          <w:lang w:eastAsia="zh-CN"/>
        </w:rPr>
        <w:t>4</w:t>
      </w:r>
      <w:r w:rsidRPr="00544965">
        <w:t xml:space="preserve">.2.2-1: </w:t>
      </w:r>
      <w:r w:rsidRPr="003A1CA2">
        <w:t>UE Parameters Update</w:t>
      </w:r>
      <w:r w:rsidRPr="00544965">
        <w:t xml:space="preserve"> in VPLMN</w:t>
      </w:r>
    </w:p>
    <w:p w14:paraId="5E3EE2B8" w14:textId="77777777"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7D4D63">
        <w:rPr>
          <w:noProof/>
        </w:rPr>
        <w:t>UE Parameters Update Data (UPU Data)</w:t>
      </w:r>
      <w:r w:rsidRPr="00544965">
        <w:rPr>
          <w:noProof/>
        </w:rPr>
        <w:t xml:space="preserve"> and the acknowledge indication</w:t>
      </w:r>
      <w:r w:rsidRPr="00544965">
        <w:t>.</w:t>
      </w:r>
    </w:p>
    <w:p w14:paraId="2D8C8E7B" w14:textId="77777777" w:rsidR="001F42BE" w:rsidRPr="00544965" w:rsidRDefault="001F42BE" w:rsidP="001F42BE">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14:paraId="0442C2CE" w14:textId="77777777" w:rsidR="001F42BE" w:rsidRPr="00544965" w:rsidRDefault="001F42BE" w:rsidP="001F42BE">
      <w:pPr>
        <w:pStyle w:val="B1"/>
        <w:rPr>
          <w:lang w:eastAsia="zh-CN"/>
        </w:rPr>
      </w:pPr>
      <w:r w:rsidRPr="00544965">
        <w:t>2b.</w:t>
      </w:r>
      <w:r w:rsidRPr="00544965">
        <w:tab/>
        <w:t xml:space="preserve">On failure, one of the HTTP status code listed in table </w:t>
      </w:r>
      <w:r>
        <w:t>6.4.7</w:t>
      </w:r>
      <w:r w:rsidRPr="00544965">
        <w:t xml:space="preserve">.3-1 shall be returned with the message body containing a ProblemDetails structure with the "cause" attribute set to one of the application error listed in Table </w:t>
      </w:r>
      <w:r>
        <w:t>6.4.7</w:t>
      </w:r>
      <w:r w:rsidRPr="00544965">
        <w:t>.3-1. If the Counter</w:t>
      </w:r>
      <w:r>
        <w:rPr>
          <w:rFonts w:hint="eastAsia"/>
          <w:vertAlign w:val="subscript"/>
          <w:lang w:eastAsia="zh-CN"/>
        </w:rPr>
        <w:t>UPU</w:t>
      </w:r>
      <w:r w:rsidRPr="00544965">
        <w:t xml:space="preserve"> associated with the K</w:t>
      </w:r>
      <w:r w:rsidRPr="00544965">
        <w:rPr>
          <w:vertAlign w:val="subscript"/>
        </w:rPr>
        <w:t>AUSF</w:t>
      </w:r>
      <w:r w:rsidRPr="00544965">
        <w:t xml:space="preserve"> of the UE, is about to wrap around, the AUSF shall use the "COUNTER-WRAP" cause.</w:t>
      </w:r>
    </w:p>
    <w:p w14:paraId="1037FC35" w14:textId="77777777" w:rsidR="001F42BE" w:rsidRPr="00544965" w:rsidRDefault="001F42BE" w:rsidP="001F42BE">
      <w:pPr>
        <w:pStyle w:val="Heading1"/>
      </w:pPr>
      <w:bookmarkStart w:id="197" w:name="_Toc25270658"/>
      <w:bookmarkStart w:id="198" w:name="_Toc34310313"/>
      <w:bookmarkStart w:id="199" w:name="_Toc36464835"/>
      <w:bookmarkStart w:id="200" w:name="_Toc51944567"/>
      <w:bookmarkStart w:id="201" w:name="_Toc63667718"/>
      <w:r w:rsidRPr="00544965">
        <w:t>6</w:t>
      </w:r>
      <w:r w:rsidRPr="00544965">
        <w:tab/>
        <w:t>API Definitions</w:t>
      </w:r>
      <w:bookmarkEnd w:id="197"/>
      <w:bookmarkEnd w:id="198"/>
      <w:bookmarkEnd w:id="199"/>
      <w:bookmarkEnd w:id="200"/>
      <w:bookmarkEnd w:id="201"/>
    </w:p>
    <w:p w14:paraId="4ED3268A" w14:textId="77777777" w:rsidR="001F42BE" w:rsidRPr="00544965" w:rsidRDefault="001F42BE" w:rsidP="001F42BE">
      <w:pPr>
        <w:pStyle w:val="Heading2"/>
      </w:pPr>
      <w:bookmarkStart w:id="202" w:name="_Toc25270659"/>
      <w:bookmarkStart w:id="203" w:name="_Toc34310314"/>
      <w:bookmarkStart w:id="204" w:name="_Toc36464836"/>
      <w:bookmarkStart w:id="205" w:name="_Toc51944568"/>
      <w:bookmarkStart w:id="206" w:name="_Toc63667719"/>
      <w:r w:rsidRPr="00544965">
        <w:t>6.1</w:t>
      </w:r>
      <w:r w:rsidRPr="00544965">
        <w:tab/>
        <w:t>Nausf_</w:t>
      </w:r>
      <w:r w:rsidRPr="00544965">
        <w:rPr>
          <w:rFonts w:eastAsia="SimSun" w:hint="eastAsia"/>
          <w:lang w:eastAsia="zh-CN"/>
        </w:rPr>
        <w:t>UEAuthentication</w:t>
      </w:r>
      <w:r w:rsidRPr="00544965" w:rsidDel="00F95B57">
        <w:t xml:space="preserve"> </w:t>
      </w:r>
      <w:r w:rsidRPr="00544965">
        <w:t>Service API</w:t>
      </w:r>
      <w:bookmarkEnd w:id="202"/>
      <w:bookmarkEnd w:id="203"/>
      <w:bookmarkEnd w:id="204"/>
      <w:bookmarkEnd w:id="205"/>
      <w:bookmarkEnd w:id="206"/>
    </w:p>
    <w:p w14:paraId="157A5932" w14:textId="77777777" w:rsidR="001F42BE" w:rsidRPr="00544965" w:rsidRDefault="001F42BE" w:rsidP="001F42BE">
      <w:pPr>
        <w:pStyle w:val="Heading3"/>
      </w:pPr>
      <w:bookmarkStart w:id="207" w:name="_Toc25270660"/>
      <w:bookmarkStart w:id="208" w:name="_Toc34310315"/>
      <w:bookmarkStart w:id="209" w:name="_Toc36464837"/>
      <w:bookmarkStart w:id="210" w:name="_Toc51944569"/>
      <w:bookmarkStart w:id="211" w:name="_Toc63667720"/>
      <w:r w:rsidRPr="00544965">
        <w:t>6.1.1</w:t>
      </w:r>
      <w:r w:rsidRPr="00544965">
        <w:tab/>
        <w:t>API URI</w:t>
      </w:r>
      <w:bookmarkEnd w:id="207"/>
      <w:bookmarkEnd w:id="208"/>
      <w:bookmarkEnd w:id="209"/>
      <w:bookmarkEnd w:id="210"/>
      <w:bookmarkEnd w:id="211"/>
    </w:p>
    <w:p w14:paraId="11BC9D92" w14:textId="77777777" w:rsidR="001F42BE" w:rsidRPr="00544965" w:rsidRDefault="001F42BE" w:rsidP="001F42BE">
      <w:r w:rsidRPr="00544965">
        <w:t>URIs of this API shall have the following root:</w:t>
      </w:r>
    </w:p>
    <w:p w14:paraId="0BF5ABAE" w14:textId="77777777" w:rsidR="001F42BE" w:rsidRPr="00544965" w:rsidRDefault="001F42BE" w:rsidP="001F42BE">
      <w:r w:rsidRPr="00544965">
        <w:t>{apiRoot}/</w:t>
      </w:r>
      <w:r w:rsidR="00EE5724">
        <w:t>&lt;</w:t>
      </w:r>
      <w:r w:rsidRPr="00544965">
        <w:t>apiName</w:t>
      </w:r>
      <w:r w:rsidR="00EE5724">
        <w:t>&gt;</w:t>
      </w:r>
      <w:r w:rsidRPr="00544965">
        <w:t>/</w:t>
      </w:r>
      <w:r w:rsidR="00D87109">
        <w:t>&lt;</w:t>
      </w:r>
      <w:r w:rsidRPr="00544965">
        <w:t>apiVersion</w:t>
      </w:r>
      <w:r w:rsidR="00D87109">
        <w:t>&gt;</w:t>
      </w:r>
      <w:r w:rsidRPr="00544965">
        <w:t>/</w:t>
      </w:r>
    </w:p>
    <w:p w14:paraId="6AC7EA2E" w14:textId="77777777" w:rsidR="00D87109" w:rsidRPr="008D72A7" w:rsidRDefault="00D87109" w:rsidP="00D87109">
      <w:pPr>
        <w:rPr>
          <w:noProof/>
          <w:lang w:eastAsia="zh-CN"/>
        </w:rPr>
      </w:pPr>
      <w:r w:rsidRPr="00D87109">
        <w:rPr>
          <w:noProof/>
          <w:lang w:eastAsia="zh-CN"/>
        </w:rPr>
        <w:lastRenderedPageBreak/>
        <w:t xml:space="preserve"> </w:t>
      </w:r>
      <w:r>
        <w:rPr>
          <w:noProof/>
          <w:lang w:eastAsia="zh-CN"/>
        </w:rPr>
        <w:t>The request URIs used in HTTP requests from the NF service consumer towards the NF service producer shall have the Resource URI structure defined in clause 4.4.1 of 3GPP TS 29.501 [5], i.e.:</w:t>
      </w:r>
    </w:p>
    <w:p w14:paraId="126FDADA" w14:textId="77777777" w:rsidR="00D87109" w:rsidRDefault="00D87109" w:rsidP="00D87109">
      <w:pPr>
        <w:pStyle w:val="B1"/>
        <w:rPr>
          <w:b/>
          <w:noProof/>
        </w:rPr>
      </w:pPr>
      <w:r>
        <w:rPr>
          <w:b/>
          <w:noProof/>
        </w:rPr>
        <w:t>{apiRoot}/&lt;apiName&gt;/&lt;apiVersion&gt;/&lt;apiSpecificResourceUriPart&gt;</w:t>
      </w:r>
    </w:p>
    <w:p w14:paraId="682BA5A6" w14:textId="77777777" w:rsidR="00D87109" w:rsidRDefault="00D87109" w:rsidP="00D87109">
      <w:pPr>
        <w:rPr>
          <w:noProof/>
          <w:lang w:eastAsia="zh-CN"/>
        </w:rPr>
      </w:pPr>
      <w:r>
        <w:rPr>
          <w:noProof/>
          <w:lang w:eastAsia="zh-CN"/>
        </w:rPr>
        <w:t>with the following components:</w:t>
      </w:r>
    </w:p>
    <w:p w14:paraId="6D7EC3F1"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332FF14F"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BC7382">
        <w:rPr>
          <w:noProof/>
        </w:rPr>
        <w:t>nausf-auth</w:t>
      </w:r>
      <w:r>
        <w:rPr>
          <w:noProof/>
        </w:rPr>
        <w:t>".</w:t>
      </w:r>
    </w:p>
    <w:p w14:paraId="514927CF" w14:textId="77777777" w:rsidR="00D87109" w:rsidRDefault="00D87109" w:rsidP="00D87109">
      <w:pPr>
        <w:pStyle w:val="B1"/>
        <w:rPr>
          <w:noProof/>
        </w:rPr>
      </w:pPr>
      <w:r>
        <w:rPr>
          <w:noProof/>
        </w:rPr>
        <w:t>-</w:t>
      </w:r>
      <w:r>
        <w:rPr>
          <w:noProof/>
        </w:rPr>
        <w:tab/>
        <w:t>The &lt;apiVersion&gt; shall be "v1".</w:t>
      </w:r>
    </w:p>
    <w:p w14:paraId="7E890E4E" w14:textId="77777777" w:rsidR="001F42BE" w:rsidRDefault="00D87109" w:rsidP="00D87109">
      <w:pPr>
        <w:rPr>
          <w:noProof/>
        </w:rPr>
      </w:pPr>
      <w:r>
        <w:rPr>
          <w:noProof/>
        </w:rPr>
        <w:t>-</w:t>
      </w:r>
      <w:r>
        <w:rPr>
          <w:noProof/>
        </w:rPr>
        <w:tab/>
        <w:t>The &lt;apiSpecificResourceUriPart&gt; shall be set as described in clause 6.1.3.</w:t>
      </w:r>
    </w:p>
    <w:p w14:paraId="6AF6CBEE" w14:textId="77777777" w:rsidR="00D87109" w:rsidRPr="00544965" w:rsidRDefault="00D87109" w:rsidP="00D87109"/>
    <w:p w14:paraId="18FA6492" w14:textId="77777777" w:rsidR="001F42BE" w:rsidRPr="00544965" w:rsidRDefault="001F42BE" w:rsidP="001F42BE">
      <w:pPr>
        <w:pStyle w:val="Heading3"/>
      </w:pPr>
      <w:bookmarkStart w:id="212" w:name="_Toc25270661"/>
      <w:bookmarkStart w:id="213" w:name="_Toc34310316"/>
      <w:bookmarkStart w:id="214" w:name="_Toc36464838"/>
      <w:bookmarkStart w:id="215" w:name="_Toc51944570"/>
      <w:bookmarkStart w:id="216" w:name="_Toc63667721"/>
      <w:r w:rsidRPr="00544965">
        <w:t>6.1.2</w:t>
      </w:r>
      <w:r w:rsidRPr="00544965">
        <w:tab/>
        <w:t>Usage of HTTP</w:t>
      </w:r>
      <w:bookmarkEnd w:id="212"/>
      <w:bookmarkEnd w:id="213"/>
      <w:bookmarkEnd w:id="214"/>
      <w:bookmarkEnd w:id="215"/>
      <w:bookmarkEnd w:id="216"/>
    </w:p>
    <w:p w14:paraId="58F0F94C" w14:textId="77777777" w:rsidR="001F42BE" w:rsidRPr="00544965" w:rsidRDefault="001F42BE" w:rsidP="001F42BE">
      <w:pPr>
        <w:pStyle w:val="Heading4"/>
      </w:pPr>
      <w:bookmarkStart w:id="217" w:name="_Toc25270662"/>
      <w:bookmarkStart w:id="218" w:name="_Toc34310317"/>
      <w:bookmarkStart w:id="219" w:name="_Toc36464839"/>
      <w:bookmarkStart w:id="220" w:name="_Toc51944571"/>
      <w:bookmarkStart w:id="221" w:name="_Toc63667722"/>
      <w:r w:rsidRPr="00544965">
        <w:t>6.1.2.1</w:t>
      </w:r>
      <w:r w:rsidRPr="00544965">
        <w:tab/>
        <w:t>General</w:t>
      </w:r>
      <w:bookmarkEnd w:id="217"/>
      <w:bookmarkEnd w:id="218"/>
      <w:bookmarkEnd w:id="219"/>
      <w:bookmarkEnd w:id="220"/>
      <w:bookmarkEnd w:id="221"/>
    </w:p>
    <w:p w14:paraId="2F98C4A8"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12BD3807" w14:textId="77777777" w:rsidR="001F42BE" w:rsidRPr="00544965" w:rsidRDefault="001F42BE" w:rsidP="001F42BE">
      <w:pPr>
        <w:pStyle w:val="Heading4"/>
      </w:pPr>
      <w:bookmarkStart w:id="222" w:name="_Toc25270663"/>
      <w:bookmarkStart w:id="223" w:name="_Toc34310318"/>
      <w:bookmarkStart w:id="224" w:name="_Toc36464840"/>
      <w:bookmarkStart w:id="225" w:name="_Toc51944572"/>
      <w:bookmarkStart w:id="226" w:name="_Toc63667723"/>
      <w:r w:rsidRPr="00544965">
        <w:t>6.1.2.2</w:t>
      </w:r>
      <w:r w:rsidRPr="00544965">
        <w:tab/>
        <w:t>HTTP standard headers</w:t>
      </w:r>
      <w:bookmarkEnd w:id="222"/>
      <w:bookmarkEnd w:id="223"/>
      <w:bookmarkEnd w:id="224"/>
      <w:bookmarkEnd w:id="225"/>
      <w:bookmarkEnd w:id="226"/>
    </w:p>
    <w:p w14:paraId="001B139A" w14:textId="77777777" w:rsidR="001F42BE" w:rsidRPr="00544965" w:rsidRDefault="001F42BE" w:rsidP="001F42BE">
      <w:pPr>
        <w:pStyle w:val="Heading5"/>
        <w:rPr>
          <w:lang w:eastAsia="zh-CN"/>
        </w:rPr>
      </w:pPr>
      <w:bookmarkStart w:id="227" w:name="_Toc25270664"/>
      <w:bookmarkStart w:id="228" w:name="_Toc34310319"/>
      <w:bookmarkStart w:id="229" w:name="_Toc36464841"/>
      <w:bookmarkStart w:id="230" w:name="_Toc51944573"/>
      <w:bookmarkStart w:id="231" w:name="_Toc63667724"/>
      <w:r w:rsidRPr="00544965">
        <w:t>6.1.2.2.1</w:t>
      </w:r>
      <w:r w:rsidRPr="00544965">
        <w:rPr>
          <w:rFonts w:hint="eastAsia"/>
          <w:lang w:eastAsia="zh-CN"/>
        </w:rPr>
        <w:tab/>
      </w:r>
      <w:r w:rsidRPr="00544965">
        <w:rPr>
          <w:lang w:eastAsia="zh-CN"/>
        </w:rPr>
        <w:t>General</w:t>
      </w:r>
      <w:bookmarkEnd w:id="227"/>
      <w:bookmarkEnd w:id="228"/>
      <w:bookmarkEnd w:id="229"/>
      <w:bookmarkEnd w:id="230"/>
      <w:bookmarkEnd w:id="231"/>
    </w:p>
    <w:p w14:paraId="29CBB11F"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0656B241" w14:textId="77777777" w:rsidR="001F42BE" w:rsidRPr="00544965" w:rsidRDefault="001F42BE" w:rsidP="001F42BE">
      <w:pPr>
        <w:pStyle w:val="Heading5"/>
      </w:pPr>
      <w:bookmarkStart w:id="232" w:name="_Toc25270665"/>
      <w:bookmarkStart w:id="233" w:name="_Toc34310320"/>
      <w:bookmarkStart w:id="234" w:name="_Toc36464842"/>
      <w:bookmarkStart w:id="235" w:name="_Toc51944574"/>
      <w:bookmarkStart w:id="236" w:name="_Toc63667725"/>
      <w:r w:rsidRPr="00544965">
        <w:t>6.1.2.2.2</w:t>
      </w:r>
      <w:r w:rsidRPr="00544965">
        <w:tab/>
        <w:t>Content type</w:t>
      </w:r>
      <w:bookmarkEnd w:id="232"/>
      <w:bookmarkEnd w:id="233"/>
      <w:bookmarkEnd w:id="234"/>
      <w:bookmarkEnd w:id="235"/>
      <w:bookmarkEnd w:id="236"/>
    </w:p>
    <w:p w14:paraId="47012E1F" w14:textId="77777777" w:rsidR="001F42BE" w:rsidRPr="00544965" w:rsidRDefault="001F42BE" w:rsidP="001F42BE">
      <w:r w:rsidRPr="00544965">
        <w:t>The following content types shall be supported:</w:t>
      </w:r>
    </w:p>
    <w:p w14:paraId="1353322E"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79B8DD28"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w:t>
      </w:r>
      <w:r w:rsidR="00EE5724">
        <w:t>)</w:t>
      </w:r>
      <w:r w:rsidRPr="00544965">
        <w:t>. The use of the Problem Details JSON object in a HTTP response body shall be signalled by the content type "application/problem+json"</w:t>
      </w:r>
    </w:p>
    <w:p w14:paraId="44094E8D" w14:textId="77777777" w:rsidR="001F42BE" w:rsidRPr="00544965" w:rsidRDefault="001F42BE" w:rsidP="001F42BE">
      <w:pPr>
        <w:pStyle w:val="B1"/>
      </w:pPr>
      <w:r w:rsidRPr="00544965">
        <w:t>-</w:t>
      </w:r>
      <w:r w:rsidRPr="00544965">
        <w:tab/>
        <w:t>The 3GPP hypermedia format as defined in</w:t>
      </w:r>
      <w:r>
        <w:t xml:space="preserve"> 3GPP TS </w:t>
      </w:r>
      <w:r w:rsidRPr="00544965">
        <w:t>29.501</w:t>
      </w:r>
      <w:r>
        <w:t> </w:t>
      </w:r>
      <w:r w:rsidRPr="00544965">
        <w:t>[5]. The use of the 3GPP hypermedia format in a HTTP response body shall be signalled by the content type "application/3gppHal+json"</w:t>
      </w:r>
    </w:p>
    <w:p w14:paraId="34175D5A" w14:textId="77777777" w:rsidR="001F42BE" w:rsidRPr="00544965" w:rsidRDefault="001F42BE" w:rsidP="001F42BE">
      <w:pPr>
        <w:pStyle w:val="Heading4"/>
      </w:pPr>
      <w:bookmarkStart w:id="237" w:name="_Toc25270666"/>
      <w:bookmarkStart w:id="238" w:name="_Toc34310321"/>
      <w:bookmarkStart w:id="239" w:name="_Toc36464843"/>
      <w:bookmarkStart w:id="240" w:name="_Toc51944575"/>
      <w:bookmarkStart w:id="241" w:name="_Toc63667726"/>
      <w:r w:rsidRPr="00544965">
        <w:t>6.1.2.3</w:t>
      </w:r>
      <w:r w:rsidRPr="00544965">
        <w:tab/>
        <w:t>HTTP custom headers</w:t>
      </w:r>
      <w:bookmarkEnd w:id="237"/>
      <w:bookmarkEnd w:id="238"/>
      <w:bookmarkEnd w:id="239"/>
      <w:bookmarkEnd w:id="240"/>
      <w:bookmarkEnd w:id="241"/>
    </w:p>
    <w:p w14:paraId="7F650F45" w14:textId="77777777" w:rsidR="001F42BE" w:rsidRPr="00544965" w:rsidRDefault="001F42BE" w:rsidP="001F42BE">
      <w:pPr>
        <w:pStyle w:val="Heading5"/>
        <w:rPr>
          <w:lang w:eastAsia="zh-CN"/>
        </w:rPr>
      </w:pPr>
      <w:bookmarkStart w:id="242" w:name="_Toc25270667"/>
      <w:bookmarkStart w:id="243" w:name="_Toc34310322"/>
      <w:bookmarkStart w:id="244" w:name="_Toc36464844"/>
      <w:bookmarkStart w:id="245" w:name="_Toc51944576"/>
      <w:bookmarkStart w:id="246" w:name="_Toc63667727"/>
      <w:r w:rsidRPr="00544965">
        <w:t>6.1.2.3.1</w:t>
      </w:r>
      <w:r w:rsidRPr="00544965">
        <w:rPr>
          <w:rFonts w:hint="eastAsia"/>
          <w:lang w:eastAsia="zh-CN"/>
        </w:rPr>
        <w:tab/>
      </w:r>
      <w:r w:rsidRPr="00544965">
        <w:rPr>
          <w:lang w:eastAsia="zh-CN"/>
        </w:rPr>
        <w:t>General</w:t>
      </w:r>
      <w:bookmarkEnd w:id="242"/>
      <w:bookmarkEnd w:id="243"/>
      <w:bookmarkEnd w:id="244"/>
      <w:bookmarkEnd w:id="245"/>
      <w:bookmarkEnd w:id="246"/>
    </w:p>
    <w:p w14:paraId="6307D881" w14:textId="77777777" w:rsidR="001F42BE" w:rsidRPr="00544965" w:rsidRDefault="001F42BE" w:rsidP="001F42BE">
      <w:pPr>
        <w:rPr>
          <w:lang w:eastAsia="zh-CN"/>
        </w:rPr>
      </w:pPr>
      <w:r w:rsidRPr="00544965">
        <w:t xml:space="preserve">The usage of HTTP custom headers shall be supported as specified in </w:t>
      </w:r>
      <w:r>
        <w:t>clause</w:t>
      </w:r>
      <w:r w:rsidRPr="00544965">
        <w:t> 5.2.3 of</w:t>
      </w:r>
      <w:r>
        <w:t xml:space="preserve"> 3GPP TS </w:t>
      </w:r>
      <w:r w:rsidRPr="00544965">
        <w:t>29.500</w:t>
      </w:r>
      <w:r>
        <w:t> </w:t>
      </w:r>
      <w:r w:rsidRPr="00544965">
        <w:t>[4].</w:t>
      </w:r>
    </w:p>
    <w:p w14:paraId="3F09B23E" w14:textId="77777777" w:rsidR="001F42BE" w:rsidRPr="00544965" w:rsidRDefault="001F42BE" w:rsidP="001F42BE">
      <w:pPr>
        <w:pStyle w:val="Heading3"/>
      </w:pPr>
      <w:bookmarkStart w:id="247" w:name="_Toc25270668"/>
      <w:bookmarkStart w:id="248" w:name="_Toc34310323"/>
      <w:bookmarkStart w:id="249" w:name="_Toc36464845"/>
      <w:bookmarkStart w:id="250" w:name="_Toc51944577"/>
      <w:bookmarkStart w:id="251" w:name="_Toc63667728"/>
      <w:r w:rsidRPr="00544965">
        <w:t>6.1.3</w:t>
      </w:r>
      <w:r w:rsidRPr="00544965">
        <w:tab/>
        <w:t>Resources</w:t>
      </w:r>
      <w:bookmarkEnd w:id="247"/>
      <w:bookmarkEnd w:id="248"/>
      <w:bookmarkEnd w:id="249"/>
      <w:bookmarkEnd w:id="250"/>
      <w:bookmarkEnd w:id="251"/>
    </w:p>
    <w:p w14:paraId="7207C525" w14:textId="77777777" w:rsidR="001F42BE" w:rsidRPr="00544965" w:rsidRDefault="001F42BE" w:rsidP="001F42BE">
      <w:pPr>
        <w:pStyle w:val="Heading4"/>
      </w:pPr>
      <w:bookmarkStart w:id="252" w:name="_Toc25270669"/>
      <w:bookmarkStart w:id="253" w:name="_Toc34310324"/>
      <w:bookmarkStart w:id="254" w:name="_Toc36464846"/>
      <w:bookmarkStart w:id="255" w:name="_Toc51944578"/>
      <w:bookmarkStart w:id="256" w:name="_Toc63667729"/>
      <w:r w:rsidRPr="00544965">
        <w:t>6.1.3.1</w:t>
      </w:r>
      <w:r w:rsidRPr="00544965">
        <w:tab/>
        <w:t>Overview</w:t>
      </w:r>
      <w:bookmarkEnd w:id="252"/>
      <w:bookmarkEnd w:id="253"/>
      <w:bookmarkEnd w:id="254"/>
      <w:bookmarkEnd w:id="255"/>
      <w:bookmarkEnd w:id="256"/>
    </w:p>
    <w:p w14:paraId="2F23075E" w14:textId="77777777" w:rsidR="001F42BE" w:rsidRPr="00544965" w:rsidRDefault="001F42BE" w:rsidP="001F42BE">
      <w:r w:rsidRPr="00544965">
        <w:t xml:space="preserve">The structure of the Resource URIs of the </w:t>
      </w:r>
      <w:r w:rsidR="005E0304">
        <w:t>Nausf_UE</w:t>
      </w:r>
      <w:r w:rsidRPr="00544965">
        <w:t>Authenticat</w:t>
      </w:r>
      <w:r w:rsidR="005E0304">
        <w:t>ion</w:t>
      </w:r>
      <w:r w:rsidRPr="00544965">
        <w:t xml:space="preserve"> service is shown in Figure 6.1.3.1-1</w:t>
      </w:r>
    </w:p>
    <w:p w14:paraId="6DDE5C6A" w14:textId="77777777" w:rsidR="001F42BE" w:rsidRPr="00544965" w:rsidRDefault="001F42BE" w:rsidP="001F42BE">
      <w:pPr>
        <w:pStyle w:val="TH"/>
      </w:pPr>
    </w:p>
    <w:p w14:paraId="068C425A" w14:textId="77777777" w:rsidR="001F42BE" w:rsidRDefault="001F42BE" w:rsidP="001F42BE">
      <w:pPr>
        <w:pStyle w:val="TH"/>
      </w:pPr>
    </w:p>
    <w:p w14:paraId="4DDA2347" w14:textId="77777777" w:rsidR="001F42BE" w:rsidRDefault="001F42BE" w:rsidP="001F42BE">
      <w:pPr>
        <w:pStyle w:val="TH"/>
      </w:pPr>
    </w:p>
    <w:p w14:paraId="4488378E" w14:textId="77777777" w:rsidR="00F210C4" w:rsidRPr="00544965" w:rsidRDefault="00F210C4" w:rsidP="001F42BE">
      <w:pPr>
        <w:pStyle w:val="TH"/>
      </w:pPr>
      <w:r w:rsidRPr="00544965">
        <w:object w:dxaOrig="9060" w:dyaOrig="5670" w14:anchorId="7D53DC67">
          <v:shape id="_x0000_i1034" type="#_x0000_t75" style="width:453.6pt;height:282pt" o:ole="">
            <v:imagedata r:id="rId29" o:title=""/>
          </v:shape>
          <o:OLEObject Type="Embed" ProgID="Visio.Drawing.11" ShapeID="_x0000_i1034" DrawAspect="Content" ObjectID="_1674280590" r:id="rId30"/>
        </w:object>
      </w:r>
    </w:p>
    <w:p w14:paraId="38C8177B" w14:textId="77777777" w:rsidR="001F42BE" w:rsidRPr="00544965" w:rsidRDefault="001F42BE" w:rsidP="001F42BE">
      <w:pPr>
        <w:pStyle w:val="TF"/>
      </w:pPr>
      <w:r w:rsidRPr="00544965">
        <w:t>Figure 6.1.3.1-1: Resource URI structure of the AUSF API</w:t>
      </w:r>
    </w:p>
    <w:p w14:paraId="6F399BCD" w14:textId="77777777" w:rsidR="001F42BE" w:rsidRPr="00544965" w:rsidRDefault="001F42BE" w:rsidP="001F42BE">
      <w:r w:rsidRPr="00544965">
        <w:t>Table 6.1.3.1-1 provides an overview of the resources and applicable HTTP methods.</w:t>
      </w:r>
    </w:p>
    <w:p w14:paraId="101B0AAD" w14:textId="77777777" w:rsidR="001F42BE" w:rsidRPr="00544965" w:rsidRDefault="001F42BE" w:rsidP="001F42BE">
      <w:pPr>
        <w:pStyle w:val="TH"/>
      </w:pPr>
      <w:r w:rsidRPr="00544965">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77C33B9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75446B"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CEB834"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7D7C22"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FE4A4" w14:textId="77777777" w:rsidR="001F42BE" w:rsidRPr="00544965" w:rsidRDefault="001F42BE" w:rsidP="0078742B">
            <w:pPr>
              <w:pStyle w:val="TAH"/>
            </w:pPr>
            <w:r w:rsidRPr="00544965">
              <w:t>Description</w:t>
            </w:r>
          </w:p>
        </w:tc>
      </w:tr>
      <w:tr w:rsidR="00F210C4" w:rsidRPr="00544965" w14:paraId="434FCFA6" w14:textId="77777777" w:rsidTr="0078742B">
        <w:trPr>
          <w:trHeight w:val="646"/>
          <w:jc w:val="center"/>
        </w:trPr>
        <w:tc>
          <w:tcPr>
            <w:tcW w:w="908" w:type="pct"/>
            <w:vMerge w:val="restart"/>
            <w:tcBorders>
              <w:top w:val="single" w:sz="4" w:space="0" w:color="auto"/>
              <w:left w:val="single" w:sz="4" w:space="0" w:color="auto"/>
              <w:right w:val="single" w:sz="4" w:space="0" w:color="auto"/>
            </w:tcBorders>
          </w:tcPr>
          <w:p w14:paraId="17D141A2" w14:textId="77777777" w:rsidR="00F210C4" w:rsidRPr="00544965" w:rsidRDefault="00F210C4" w:rsidP="0078742B">
            <w:pPr>
              <w:pStyle w:val="TAL"/>
            </w:pPr>
            <w:r w:rsidRPr="00544965">
              <w:t>ue-authentications</w:t>
            </w:r>
          </w:p>
          <w:p w14:paraId="51CFA56A" w14:textId="77777777" w:rsidR="00F210C4" w:rsidRPr="00544965" w:rsidRDefault="00F210C4" w:rsidP="0078742B">
            <w:pPr>
              <w:pStyle w:val="TAL"/>
            </w:pPr>
            <w:r w:rsidRPr="00544965">
              <w:t>(Collection)</w:t>
            </w:r>
          </w:p>
        </w:tc>
        <w:tc>
          <w:tcPr>
            <w:tcW w:w="2373" w:type="pct"/>
            <w:tcBorders>
              <w:top w:val="single" w:sz="4" w:space="0" w:color="auto"/>
              <w:left w:val="single" w:sz="4" w:space="0" w:color="auto"/>
              <w:right w:val="single" w:sz="4" w:space="0" w:color="auto"/>
            </w:tcBorders>
          </w:tcPr>
          <w:p w14:paraId="2609AAE0" w14:textId="77777777" w:rsidR="00F210C4" w:rsidRPr="00544965" w:rsidRDefault="00F210C4" w:rsidP="0078742B">
            <w:pPr>
              <w:pStyle w:val="TAL"/>
            </w:pPr>
            <w:r w:rsidRPr="00544965">
              <w:t>/ue-authentications</w:t>
            </w:r>
          </w:p>
        </w:tc>
        <w:tc>
          <w:tcPr>
            <w:tcW w:w="497" w:type="pct"/>
            <w:tcBorders>
              <w:top w:val="single" w:sz="4" w:space="0" w:color="auto"/>
              <w:left w:val="single" w:sz="4" w:space="0" w:color="auto"/>
              <w:right w:val="single" w:sz="4" w:space="0" w:color="auto"/>
            </w:tcBorders>
          </w:tcPr>
          <w:p w14:paraId="5BED2545" w14:textId="77777777" w:rsidR="00F210C4" w:rsidRPr="00544965" w:rsidRDefault="00F210C4" w:rsidP="0078742B">
            <w:pPr>
              <w:pStyle w:val="TAL"/>
            </w:pPr>
            <w:r w:rsidRPr="00544965">
              <w:t>POST</w:t>
            </w:r>
          </w:p>
        </w:tc>
        <w:tc>
          <w:tcPr>
            <w:tcW w:w="1222" w:type="pct"/>
            <w:tcBorders>
              <w:top w:val="single" w:sz="4" w:space="0" w:color="auto"/>
              <w:left w:val="single" w:sz="4" w:space="0" w:color="auto"/>
              <w:right w:val="single" w:sz="4" w:space="0" w:color="auto"/>
            </w:tcBorders>
          </w:tcPr>
          <w:p w14:paraId="33BBB65D" w14:textId="77777777" w:rsidR="00F210C4" w:rsidRPr="00544965" w:rsidRDefault="00F210C4" w:rsidP="0078742B">
            <w:pPr>
              <w:pStyle w:val="TAL"/>
            </w:pPr>
            <w:r w:rsidRPr="00544965">
              <w:t>Initiate the authentication process by providing inputs related to the UE</w:t>
            </w:r>
          </w:p>
        </w:tc>
      </w:tr>
      <w:tr w:rsidR="00F210C4" w:rsidRPr="00544965" w14:paraId="27027572" w14:textId="77777777" w:rsidTr="00E27275">
        <w:trPr>
          <w:trHeight w:val="646"/>
          <w:jc w:val="center"/>
        </w:trPr>
        <w:tc>
          <w:tcPr>
            <w:tcW w:w="908" w:type="pct"/>
            <w:vMerge/>
            <w:tcBorders>
              <w:left w:val="single" w:sz="4" w:space="0" w:color="auto"/>
              <w:right w:val="single" w:sz="4" w:space="0" w:color="auto"/>
            </w:tcBorders>
          </w:tcPr>
          <w:p w14:paraId="67DDE02E" w14:textId="77777777" w:rsidR="00F210C4" w:rsidRPr="00544965" w:rsidRDefault="00F210C4" w:rsidP="0078742B">
            <w:pPr>
              <w:pStyle w:val="TAL"/>
            </w:pPr>
          </w:p>
        </w:tc>
        <w:tc>
          <w:tcPr>
            <w:tcW w:w="2373" w:type="pct"/>
            <w:tcBorders>
              <w:top w:val="single" w:sz="4" w:space="0" w:color="auto"/>
              <w:left w:val="single" w:sz="4" w:space="0" w:color="auto"/>
              <w:right w:val="single" w:sz="4" w:space="0" w:color="auto"/>
            </w:tcBorders>
          </w:tcPr>
          <w:p w14:paraId="45EE2C7D" w14:textId="77777777" w:rsidR="00F210C4" w:rsidRPr="00544965" w:rsidRDefault="0063388D" w:rsidP="0078742B">
            <w:pPr>
              <w:pStyle w:val="TAL"/>
            </w:pPr>
            <w:r>
              <w:t>/</w:t>
            </w:r>
            <w:r w:rsidR="00F210C4" w:rsidRPr="00544965">
              <w:t>ue-authentications</w:t>
            </w:r>
            <w:r w:rsidR="00F210C4">
              <w:t>/deregister</w:t>
            </w:r>
          </w:p>
        </w:tc>
        <w:tc>
          <w:tcPr>
            <w:tcW w:w="497" w:type="pct"/>
            <w:tcBorders>
              <w:top w:val="single" w:sz="4" w:space="0" w:color="auto"/>
              <w:left w:val="single" w:sz="4" w:space="0" w:color="auto"/>
              <w:right w:val="single" w:sz="4" w:space="0" w:color="auto"/>
            </w:tcBorders>
          </w:tcPr>
          <w:p w14:paraId="5D2D80D7" w14:textId="77777777" w:rsidR="00CC53C8" w:rsidRDefault="00CC53C8" w:rsidP="0078742B">
            <w:pPr>
              <w:pStyle w:val="TAL"/>
            </w:pPr>
            <w:r>
              <w:t>deregister</w:t>
            </w:r>
          </w:p>
          <w:p w14:paraId="35B4923F" w14:textId="77777777" w:rsidR="00F210C4" w:rsidRPr="00544965" w:rsidRDefault="00CC53C8" w:rsidP="0078742B">
            <w:pPr>
              <w:pStyle w:val="TAL"/>
            </w:pPr>
            <w:r>
              <w:t>(</w:t>
            </w:r>
            <w:r w:rsidR="00F210C4">
              <w:t>POST</w:t>
            </w:r>
            <w:r>
              <w:t>)</w:t>
            </w:r>
          </w:p>
        </w:tc>
        <w:tc>
          <w:tcPr>
            <w:tcW w:w="1222" w:type="pct"/>
            <w:tcBorders>
              <w:top w:val="single" w:sz="4" w:space="0" w:color="auto"/>
              <w:left w:val="single" w:sz="4" w:space="0" w:color="auto"/>
              <w:right w:val="single" w:sz="4" w:space="0" w:color="auto"/>
            </w:tcBorders>
          </w:tcPr>
          <w:p w14:paraId="6B5B4211" w14:textId="77777777" w:rsidR="00F210C4" w:rsidRPr="00544965" w:rsidRDefault="00F210C4" w:rsidP="0078742B">
            <w:pPr>
              <w:pStyle w:val="TAL"/>
            </w:pPr>
            <w:r>
              <w:t>Clear the security context of the UE</w:t>
            </w:r>
          </w:p>
        </w:tc>
      </w:tr>
      <w:tr w:rsidR="00F210C4" w:rsidRPr="00544965" w14:paraId="455B39E5" w14:textId="77777777" w:rsidTr="0078742B">
        <w:trPr>
          <w:jc w:val="center"/>
        </w:trPr>
        <w:tc>
          <w:tcPr>
            <w:tcW w:w="908" w:type="pct"/>
            <w:vMerge w:val="restart"/>
            <w:tcBorders>
              <w:top w:val="single" w:sz="4" w:space="0" w:color="auto"/>
              <w:left w:val="single" w:sz="4" w:space="0" w:color="auto"/>
              <w:right w:val="single" w:sz="4" w:space="0" w:color="auto"/>
            </w:tcBorders>
          </w:tcPr>
          <w:p w14:paraId="24606637" w14:textId="77777777" w:rsidR="00F210C4" w:rsidRPr="00544965" w:rsidRDefault="00F210C4" w:rsidP="0078742B">
            <w:pPr>
              <w:pStyle w:val="TAL"/>
            </w:pPr>
            <w:r w:rsidRPr="00544965">
              <w:t>5g-aka-confirmation</w:t>
            </w:r>
          </w:p>
          <w:p w14:paraId="213E109E" w14:textId="77777777" w:rsidR="00F210C4" w:rsidRPr="00544965" w:rsidRDefault="00F210C4" w:rsidP="0078742B">
            <w:pPr>
              <w:pStyle w:val="TAL"/>
            </w:pPr>
            <w:r w:rsidRPr="00544965">
              <w:t>(Document)</w:t>
            </w:r>
          </w:p>
        </w:tc>
        <w:tc>
          <w:tcPr>
            <w:tcW w:w="2373" w:type="pct"/>
            <w:vMerge w:val="restart"/>
            <w:tcBorders>
              <w:top w:val="single" w:sz="4" w:space="0" w:color="auto"/>
              <w:left w:val="single" w:sz="4" w:space="0" w:color="auto"/>
              <w:right w:val="single" w:sz="4" w:space="0" w:color="auto"/>
            </w:tcBorders>
          </w:tcPr>
          <w:p w14:paraId="65103F8F" w14:textId="77777777" w:rsidR="00F210C4" w:rsidRPr="00544965" w:rsidRDefault="00F210C4" w:rsidP="0078742B">
            <w:pPr>
              <w:pStyle w:val="TAL"/>
            </w:pPr>
            <w:r w:rsidRPr="00544965">
              <w:t>/ue-authentications/{authCtxId}/5g-aka-confirmation</w:t>
            </w:r>
          </w:p>
          <w:p w14:paraId="3B6339B3" w14:textId="77777777" w:rsidR="00F210C4" w:rsidRPr="00544965"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68A95F51" w14:textId="77777777" w:rsidR="00F210C4" w:rsidRPr="00544965" w:rsidRDefault="00F210C4" w:rsidP="0078742B">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44BA97B8" w14:textId="77777777" w:rsidR="00F210C4" w:rsidRPr="00544965" w:rsidRDefault="00F210C4" w:rsidP="0078742B">
            <w:pPr>
              <w:pStyle w:val="TAL"/>
            </w:pPr>
            <w:r w:rsidRPr="00544965">
              <w:t>Put the UE response from the 5G-AKA process.</w:t>
            </w:r>
          </w:p>
        </w:tc>
      </w:tr>
      <w:tr w:rsidR="00F210C4" w:rsidRPr="00544965" w14:paraId="39F3BF4F" w14:textId="77777777" w:rsidTr="0078742B">
        <w:trPr>
          <w:jc w:val="center"/>
        </w:trPr>
        <w:tc>
          <w:tcPr>
            <w:tcW w:w="908" w:type="pct"/>
            <w:vMerge/>
            <w:tcBorders>
              <w:left w:val="single" w:sz="4" w:space="0" w:color="auto"/>
              <w:right w:val="single" w:sz="4" w:space="0" w:color="auto"/>
            </w:tcBorders>
          </w:tcPr>
          <w:p w14:paraId="57C8EE0A" w14:textId="77777777" w:rsidR="00F210C4" w:rsidRPr="00544965" w:rsidRDefault="00F210C4" w:rsidP="0078742B">
            <w:pPr>
              <w:pStyle w:val="TAL"/>
            </w:pPr>
          </w:p>
        </w:tc>
        <w:tc>
          <w:tcPr>
            <w:tcW w:w="2373" w:type="pct"/>
            <w:vMerge/>
            <w:tcBorders>
              <w:left w:val="single" w:sz="4" w:space="0" w:color="auto"/>
              <w:right w:val="single" w:sz="4" w:space="0" w:color="auto"/>
            </w:tcBorders>
          </w:tcPr>
          <w:p w14:paraId="5260EC65" w14:textId="77777777" w:rsidR="00F210C4" w:rsidRPr="00544965" w:rsidDel="007306E6"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6B59B4B5" w14:textId="77777777" w:rsidR="00F210C4" w:rsidRPr="00544965" w:rsidRDefault="00F210C4" w:rsidP="0078742B">
            <w:pPr>
              <w:pStyle w:val="TAL"/>
            </w:pPr>
            <w:r>
              <w:t>DELETE</w:t>
            </w:r>
          </w:p>
        </w:tc>
        <w:tc>
          <w:tcPr>
            <w:tcW w:w="1222" w:type="pct"/>
            <w:tcBorders>
              <w:top w:val="single" w:sz="4" w:space="0" w:color="auto"/>
              <w:left w:val="single" w:sz="4" w:space="0" w:color="auto"/>
              <w:bottom w:val="single" w:sz="4" w:space="0" w:color="auto"/>
              <w:right w:val="single" w:sz="4" w:space="0" w:color="auto"/>
            </w:tcBorders>
          </w:tcPr>
          <w:p w14:paraId="6B7671AC" w14:textId="77777777" w:rsidR="00F210C4" w:rsidRPr="00544965" w:rsidRDefault="00F210C4" w:rsidP="0078742B">
            <w:pPr>
              <w:pStyle w:val="TAL"/>
            </w:pPr>
            <w:r>
              <w:rPr>
                <w:lang w:eastAsia="zh-CN"/>
              </w:rPr>
              <w:t>DELETE the authentication result.</w:t>
            </w:r>
          </w:p>
        </w:tc>
      </w:tr>
      <w:tr w:rsidR="00F210C4" w:rsidRPr="00544965" w14:paraId="1BB0DFEB" w14:textId="77777777" w:rsidTr="0078742B">
        <w:trPr>
          <w:jc w:val="center"/>
        </w:trPr>
        <w:tc>
          <w:tcPr>
            <w:tcW w:w="908" w:type="pct"/>
            <w:vMerge w:val="restart"/>
            <w:tcBorders>
              <w:top w:val="single" w:sz="4" w:space="0" w:color="auto"/>
              <w:left w:val="single" w:sz="4" w:space="0" w:color="auto"/>
              <w:right w:val="single" w:sz="4" w:space="0" w:color="auto"/>
            </w:tcBorders>
          </w:tcPr>
          <w:p w14:paraId="56FEFBDC" w14:textId="77777777" w:rsidR="00F210C4" w:rsidRPr="00544965" w:rsidRDefault="00F210C4" w:rsidP="0078742B">
            <w:pPr>
              <w:pStyle w:val="TAL"/>
            </w:pPr>
            <w:r w:rsidRPr="00544965">
              <w:t>eap-session</w:t>
            </w:r>
          </w:p>
          <w:p w14:paraId="0F110FAD" w14:textId="77777777" w:rsidR="00F210C4" w:rsidRPr="00544965" w:rsidRDefault="00F210C4" w:rsidP="0078742B">
            <w:pPr>
              <w:pStyle w:val="TAL"/>
            </w:pPr>
            <w:r w:rsidRPr="00544965">
              <w:t>(Document)</w:t>
            </w:r>
          </w:p>
        </w:tc>
        <w:tc>
          <w:tcPr>
            <w:tcW w:w="2373" w:type="pct"/>
            <w:vMerge w:val="restart"/>
            <w:tcBorders>
              <w:top w:val="single" w:sz="4" w:space="0" w:color="auto"/>
              <w:left w:val="single" w:sz="4" w:space="0" w:color="auto"/>
              <w:right w:val="single" w:sz="4" w:space="0" w:color="auto"/>
            </w:tcBorders>
          </w:tcPr>
          <w:p w14:paraId="1C9310C7" w14:textId="77777777" w:rsidR="00F210C4" w:rsidRPr="00544965" w:rsidRDefault="00F210C4" w:rsidP="0078742B">
            <w:pPr>
              <w:pStyle w:val="TAL"/>
            </w:pPr>
            <w:r w:rsidRPr="00544965">
              <w:t>/ue-authentications/{authCtxId}/eap-session</w:t>
            </w:r>
          </w:p>
        </w:tc>
        <w:tc>
          <w:tcPr>
            <w:tcW w:w="497" w:type="pct"/>
            <w:tcBorders>
              <w:top w:val="single" w:sz="4" w:space="0" w:color="auto"/>
              <w:left w:val="single" w:sz="4" w:space="0" w:color="auto"/>
              <w:bottom w:val="single" w:sz="4" w:space="0" w:color="auto"/>
              <w:right w:val="single" w:sz="4" w:space="0" w:color="auto"/>
            </w:tcBorders>
          </w:tcPr>
          <w:p w14:paraId="50F76D38" w14:textId="77777777" w:rsidR="00F210C4" w:rsidRPr="00544965" w:rsidRDefault="00F210C4" w:rsidP="0078742B">
            <w:pPr>
              <w:pStyle w:val="TAL"/>
            </w:pPr>
            <w:r w:rsidRPr="00544965">
              <w:t>POST</w:t>
            </w:r>
          </w:p>
        </w:tc>
        <w:tc>
          <w:tcPr>
            <w:tcW w:w="1222" w:type="pct"/>
            <w:tcBorders>
              <w:top w:val="single" w:sz="4" w:space="0" w:color="auto"/>
              <w:left w:val="single" w:sz="4" w:space="0" w:color="auto"/>
              <w:bottom w:val="single" w:sz="4" w:space="0" w:color="auto"/>
              <w:right w:val="single" w:sz="4" w:space="0" w:color="auto"/>
            </w:tcBorders>
          </w:tcPr>
          <w:p w14:paraId="3F25EFC2" w14:textId="77777777" w:rsidR="00F210C4" w:rsidRPr="00544965" w:rsidRDefault="00F210C4" w:rsidP="0078742B">
            <w:pPr>
              <w:pStyle w:val="TAL"/>
            </w:pPr>
            <w:r w:rsidRPr="00544965">
              <w:t>Post the EAP response from the UE.</w:t>
            </w:r>
          </w:p>
          <w:p w14:paraId="2D6BCD54" w14:textId="77777777" w:rsidR="00F210C4" w:rsidRPr="00544965" w:rsidRDefault="00F210C4" w:rsidP="0078742B">
            <w:pPr>
              <w:pStyle w:val="TAL"/>
            </w:pPr>
            <w:r w:rsidRPr="00544965">
              <w:t>See NOTE.</w:t>
            </w:r>
          </w:p>
        </w:tc>
      </w:tr>
      <w:tr w:rsidR="00F210C4" w:rsidRPr="00544965" w14:paraId="6E4E4DED" w14:textId="77777777" w:rsidTr="0078742B">
        <w:trPr>
          <w:jc w:val="center"/>
        </w:trPr>
        <w:tc>
          <w:tcPr>
            <w:tcW w:w="908" w:type="pct"/>
            <w:vMerge/>
            <w:tcBorders>
              <w:left w:val="single" w:sz="4" w:space="0" w:color="auto"/>
              <w:bottom w:val="single" w:sz="4" w:space="0" w:color="auto"/>
              <w:right w:val="single" w:sz="4" w:space="0" w:color="auto"/>
            </w:tcBorders>
          </w:tcPr>
          <w:p w14:paraId="6B8AEA06" w14:textId="77777777" w:rsidR="00F210C4" w:rsidRPr="00544965" w:rsidRDefault="00F210C4" w:rsidP="0078742B">
            <w:pPr>
              <w:pStyle w:val="TAL"/>
            </w:pPr>
          </w:p>
        </w:tc>
        <w:tc>
          <w:tcPr>
            <w:tcW w:w="2373" w:type="pct"/>
            <w:vMerge/>
            <w:tcBorders>
              <w:left w:val="single" w:sz="4" w:space="0" w:color="auto"/>
              <w:bottom w:val="single" w:sz="4" w:space="0" w:color="auto"/>
              <w:right w:val="single" w:sz="4" w:space="0" w:color="auto"/>
            </w:tcBorders>
          </w:tcPr>
          <w:p w14:paraId="4B40D619" w14:textId="77777777" w:rsidR="00F210C4" w:rsidRPr="00544965" w:rsidDel="007306E6"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116268E8" w14:textId="77777777" w:rsidR="00F210C4" w:rsidRPr="00544965" w:rsidRDefault="00F210C4" w:rsidP="0078742B">
            <w:pPr>
              <w:pStyle w:val="TAL"/>
            </w:pPr>
            <w:r>
              <w:t>DELETE</w:t>
            </w:r>
          </w:p>
        </w:tc>
        <w:tc>
          <w:tcPr>
            <w:tcW w:w="1222" w:type="pct"/>
            <w:tcBorders>
              <w:top w:val="single" w:sz="4" w:space="0" w:color="auto"/>
              <w:left w:val="single" w:sz="4" w:space="0" w:color="auto"/>
              <w:bottom w:val="single" w:sz="4" w:space="0" w:color="auto"/>
              <w:right w:val="single" w:sz="4" w:space="0" w:color="auto"/>
            </w:tcBorders>
          </w:tcPr>
          <w:p w14:paraId="075F4E5F" w14:textId="77777777" w:rsidR="00F210C4" w:rsidRPr="00544965" w:rsidRDefault="00F210C4" w:rsidP="0078742B">
            <w:pPr>
              <w:pStyle w:val="TAL"/>
            </w:pPr>
            <w:r>
              <w:rPr>
                <w:lang w:eastAsia="zh-CN"/>
              </w:rPr>
              <w:t>DELETE the authentication result.</w:t>
            </w:r>
          </w:p>
        </w:tc>
      </w:tr>
      <w:tr w:rsidR="00F210C4" w:rsidRPr="00544965" w14:paraId="795DFE5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tcPr>
          <w:p w14:paraId="4D107EDF" w14:textId="77777777" w:rsidR="00F210C4" w:rsidRPr="00544965" w:rsidRDefault="00F210C4" w:rsidP="0078742B">
            <w:pPr>
              <w:pStyle w:val="TAL"/>
            </w:pPr>
            <w:r>
              <w:t>rg</w:t>
            </w:r>
            <w:r w:rsidRPr="00544965">
              <w:t>-authentications</w:t>
            </w:r>
          </w:p>
          <w:p w14:paraId="0CE021EF" w14:textId="77777777" w:rsidR="00F210C4" w:rsidRPr="00544965" w:rsidRDefault="00F210C4" w:rsidP="0078742B">
            <w:pPr>
              <w:pStyle w:val="TAL"/>
            </w:pPr>
            <w:r w:rsidRPr="00544965">
              <w:t>(Collection)</w:t>
            </w:r>
          </w:p>
        </w:tc>
        <w:tc>
          <w:tcPr>
            <w:tcW w:w="2373" w:type="pct"/>
            <w:tcBorders>
              <w:top w:val="single" w:sz="4" w:space="0" w:color="auto"/>
              <w:left w:val="single" w:sz="4" w:space="0" w:color="auto"/>
              <w:bottom w:val="single" w:sz="4" w:space="0" w:color="auto"/>
              <w:right w:val="single" w:sz="4" w:space="0" w:color="auto"/>
            </w:tcBorders>
          </w:tcPr>
          <w:p w14:paraId="0D82770A" w14:textId="77777777" w:rsidR="00F210C4" w:rsidRPr="00544965" w:rsidRDefault="00F210C4" w:rsidP="0078742B">
            <w:pPr>
              <w:pStyle w:val="TAL"/>
            </w:pPr>
            <w:r>
              <w:t>/rg</w:t>
            </w:r>
            <w:r w:rsidRPr="00544965">
              <w:t>-authentications</w:t>
            </w:r>
          </w:p>
        </w:tc>
        <w:tc>
          <w:tcPr>
            <w:tcW w:w="497" w:type="pct"/>
            <w:tcBorders>
              <w:top w:val="single" w:sz="4" w:space="0" w:color="auto"/>
              <w:left w:val="single" w:sz="4" w:space="0" w:color="auto"/>
              <w:bottom w:val="single" w:sz="4" w:space="0" w:color="auto"/>
              <w:right w:val="single" w:sz="4" w:space="0" w:color="auto"/>
            </w:tcBorders>
          </w:tcPr>
          <w:p w14:paraId="611D6A5C" w14:textId="77777777" w:rsidR="00F210C4" w:rsidRPr="00544965" w:rsidRDefault="00F210C4" w:rsidP="0078742B">
            <w:pPr>
              <w:pStyle w:val="TAL"/>
            </w:pPr>
            <w:r w:rsidRPr="00544965">
              <w:t>POST</w:t>
            </w:r>
          </w:p>
        </w:tc>
        <w:tc>
          <w:tcPr>
            <w:tcW w:w="1222" w:type="pct"/>
            <w:tcBorders>
              <w:top w:val="single" w:sz="4" w:space="0" w:color="auto"/>
              <w:left w:val="single" w:sz="4" w:space="0" w:color="auto"/>
              <w:bottom w:val="single" w:sz="4" w:space="0" w:color="auto"/>
              <w:right w:val="single" w:sz="4" w:space="0" w:color="auto"/>
            </w:tcBorders>
          </w:tcPr>
          <w:p w14:paraId="4086404F" w14:textId="77777777" w:rsidR="00F210C4" w:rsidRPr="00544965" w:rsidRDefault="00F210C4" w:rsidP="0078742B">
            <w:pPr>
              <w:pStyle w:val="TAL"/>
            </w:pPr>
            <w:r w:rsidRPr="00544965">
              <w:t xml:space="preserve">Initiate the authentication process by providing inputs related to the </w:t>
            </w:r>
            <w:r>
              <w:t>FN-RG</w:t>
            </w:r>
          </w:p>
        </w:tc>
      </w:tr>
      <w:tr w:rsidR="00F210C4" w:rsidRPr="00544965" w14:paraId="66BE6741" w14:textId="77777777" w:rsidTr="0078742B">
        <w:trPr>
          <w:jc w:val="center"/>
        </w:trPr>
        <w:tc>
          <w:tcPr>
            <w:tcW w:w="5000" w:type="pct"/>
            <w:gridSpan w:val="4"/>
            <w:tcBorders>
              <w:top w:val="single" w:sz="4" w:space="0" w:color="auto"/>
              <w:left w:val="single" w:sz="4" w:space="0" w:color="auto"/>
              <w:right w:val="single" w:sz="4" w:space="0" w:color="auto"/>
            </w:tcBorders>
          </w:tcPr>
          <w:p w14:paraId="25F29803" w14:textId="77777777" w:rsidR="00F210C4" w:rsidRPr="00544965" w:rsidRDefault="00F210C4" w:rsidP="0078742B">
            <w:pPr>
              <w:pStyle w:val="TAN"/>
            </w:pPr>
            <w:r w:rsidRPr="00544965">
              <w:t>NOTE:</w:t>
            </w:r>
            <w:r w:rsidRPr="00544965">
              <w:tab/>
              <w:t>This POST is used to provide EAP response to the AUSF in a sub-resource (Document) generated by the first POST operation. As this operation is not idempotent (it triggers subsequent EAP operations), a PUT was not adequate.</w:t>
            </w:r>
          </w:p>
        </w:tc>
      </w:tr>
    </w:tbl>
    <w:p w14:paraId="318C2359" w14:textId="77777777" w:rsidR="001F42BE" w:rsidRPr="00544965" w:rsidRDefault="001F42BE" w:rsidP="001F42BE">
      <w:pPr>
        <w:rPr>
          <w:lang w:val="en-US"/>
        </w:rPr>
      </w:pPr>
    </w:p>
    <w:p w14:paraId="6834D509" w14:textId="77777777" w:rsidR="001F42BE" w:rsidRPr="00544965" w:rsidRDefault="001F42BE" w:rsidP="001F42BE">
      <w:pPr>
        <w:pStyle w:val="Heading4"/>
      </w:pPr>
      <w:bookmarkStart w:id="257" w:name="_Toc25270670"/>
      <w:bookmarkStart w:id="258" w:name="_Toc34310325"/>
      <w:bookmarkStart w:id="259" w:name="_Toc36464847"/>
      <w:bookmarkStart w:id="260" w:name="_Toc51944579"/>
      <w:bookmarkStart w:id="261" w:name="_Toc63667730"/>
      <w:r w:rsidRPr="00544965">
        <w:t>6.1.3.2</w:t>
      </w:r>
      <w:r w:rsidRPr="00544965">
        <w:tab/>
        <w:t>Resource: ue-authentications</w:t>
      </w:r>
      <w:bookmarkEnd w:id="257"/>
      <w:r>
        <w:t xml:space="preserve"> (Collection)</w:t>
      </w:r>
      <w:bookmarkEnd w:id="258"/>
      <w:bookmarkEnd w:id="259"/>
      <w:bookmarkEnd w:id="260"/>
      <w:bookmarkEnd w:id="261"/>
    </w:p>
    <w:p w14:paraId="4DDDB3F4" w14:textId="77777777" w:rsidR="001F42BE" w:rsidRPr="00544965" w:rsidRDefault="001F42BE" w:rsidP="001F42BE">
      <w:pPr>
        <w:pStyle w:val="Heading5"/>
      </w:pPr>
      <w:bookmarkStart w:id="262" w:name="_Toc25270671"/>
      <w:bookmarkStart w:id="263" w:name="_Toc34310326"/>
      <w:bookmarkStart w:id="264" w:name="_Toc36464848"/>
      <w:bookmarkStart w:id="265" w:name="_Toc51944580"/>
      <w:bookmarkStart w:id="266" w:name="_Toc63667731"/>
      <w:r w:rsidRPr="00544965">
        <w:t>6.1.3.2.1</w:t>
      </w:r>
      <w:r w:rsidRPr="00544965">
        <w:tab/>
        <w:t>Description</w:t>
      </w:r>
      <w:bookmarkEnd w:id="262"/>
      <w:bookmarkEnd w:id="263"/>
      <w:bookmarkEnd w:id="264"/>
      <w:bookmarkEnd w:id="265"/>
      <w:bookmarkEnd w:id="266"/>
    </w:p>
    <w:p w14:paraId="4D4D70E1" w14:textId="77777777" w:rsidR="001F42BE" w:rsidRPr="00544965" w:rsidRDefault="001F42BE" w:rsidP="001F42BE">
      <w:r w:rsidRPr="00544965">
        <w:t>This resource represents a collection of the ue-authentication resources generated by the AUSF.</w:t>
      </w:r>
    </w:p>
    <w:p w14:paraId="2EF04E64" w14:textId="77777777" w:rsidR="001F42BE" w:rsidRPr="00544965" w:rsidRDefault="001F42BE" w:rsidP="001F42BE">
      <w:pPr>
        <w:pStyle w:val="Heading5"/>
      </w:pPr>
      <w:bookmarkStart w:id="267" w:name="_Toc25270672"/>
      <w:bookmarkStart w:id="268" w:name="_Toc34310327"/>
      <w:bookmarkStart w:id="269" w:name="_Toc36464849"/>
      <w:bookmarkStart w:id="270" w:name="_Toc51944581"/>
      <w:bookmarkStart w:id="271" w:name="_Toc63667732"/>
      <w:r w:rsidRPr="00544965">
        <w:t>6.1.3.2.2</w:t>
      </w:r>
      <w:r w:rsidRPr="00544965">
        <w:tab/>
        <w:t>Resource Definition</w:t>
      </w:r>
      <w:bookmarkEnd w:id="267"/>
      <w:bookmarkEnd w:id="268"/>
      <w:bookmarkEnd w:id="269"/>
      <w:bookmarkEnd w:id="270"/>
      <w:bookmarkEnd w:id="271"/>
    </w:p>
    <w:p w14:paraId="53FC2652" w14:textId="77777777" w:rsidR="001F42BE" w:rsidRPr="00544965" w:rsidRDefault="001F42BE" w:rsidP="001F42BE">
      <w:r w:rsidRPr="00544965">
        <w:t xml:space="preserve">Resource URI: </w:t>
      </w:r>
      <w:r w:rsidRPr="00544965">
        <w:rPr>
          <w:b/>
        </w:rPr>
        <w:t>{apiRoot}/nausf-auth/v1/ue-authentications</w:t>
      </w:r>
    </w:p>
    <w:p w14:paraId="0B570962" w14:textId="77777777" w:rsidR="001F42BE" w:rsidRPr="00544965" w:rsidRDefault="001F42BE" w:rsidP="001F42BE">
      <w:pPr>
        <w:rPr>
          <w:rFonts w:ascii="Arial" w:hAnsi="Arial" w:cs="Arial"/>
        </w:rPr>
      </w:pPr>
      <w:r w:rsidRPr="00544965">
        <w:t>This resource shall support the resource URI variables defined in table 6.1.3.</w:t>
      </w:r>
      <w:r w:rsidR="00D87109">
        <w:t>3</w:t>
      </w:r>
      <w:r w:rsidRPr="00544965">
        <w:t>.2-1</w:t>
      </w:r>
      <w:r w:rsidRPr="00544965">
        <w:rPr>
          <w:rFonts w:ascii="Arial" w:hAnsi="Arial" w:cs="Arial"/>
        </w:rPr>
        <w:t>.</w:t>
      </w:r>
    </w:p>
    <w:p w14:paraId="250FB62A" w14:textId="77777777" w:rsidR="001F42BE" w:rsidRPr="00544965" w:rsidRDefault="001F42BE" w:rsidP="001F42BE">
      <w:pPr>
        <w:pStyle w:val="TH"/>
        <w:rPr>
          <w:rFonts w:cs="Arial"/>
        </w:rPr>
      </w:pPr>
      <w:r w:rsidRPr="00544965">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544965" w14:paraId="795ABC65"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66CC409F" w14:textId="77777777" w:rsidR="00602AE1" w:rsidRPr="00544965" w:rsidRDefault="00602AE1"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4D80C06" w14:textId="77777777" w:rsidR="00602AE1" w:rsidRPr="00544965" w:rsidRDefault="00602AE1"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520A1D" w14:textId="77777777" w:rsidR="00602AE1" w:rsidRPr="00544965" w:rsidRDefault="00602AE1" w:rsidP="0078742B">
            <w:pPr>
              <w:pStyle w:val="TAH"/>
            </w:pPr>
            <w:r w:rsidRPr="00544965">
              <w:t>Definition</w:t>
            </w:r>
          </w:p>
        </w:tc>
      </w:tr>
      <w:tr w:rsidR="00602AE1" w:rsidRPr="00544965" w14:paraId="0E6DEEC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8FA61EF" w14:textId="77777777" w:rsidR="00602AE1" w:rsidRPr="00544965" w:rsidRDefault="00602AE1"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288BCF63" w14:textId="77777777" w:rsidR="00602AE1" w:rsidRPr="00544965" w:rsidRDefault="00602AE1"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169FE056" w14:textId="77777777" w:rsidR="00602AE1" w:rsidRPr="00544965" w:rsidRDefault="00602AE1" w:rsidP="0078742B">
            <w:pPr>
              <w:pStyle w:val="TAL"/>
            </w:pPr>
            <w:r w:rsidRPr="00544965">
              <w:t xml:space="preserve">See </w:t>
            </w:r>
            <w:r>
              <w:t>clause</w:t>
            </w:r>
            <w:r w:rsidRPr="00544965">
              <w:t> 6.1.1</w:t>
            </w:r>
          </w:p>
        </w:tc>
      </w:tr>
    </w:tbl>
    <w:p w14:paraId="2A6E103A" w14:textId="77777777" w:rsidR="001F42BE" w:rsidRPr="00544965" w:rsidRDefault="001F42BE" w:rsidP="001F42BE"/>
    <w:p w14:paraId="5B7142EE" w14:textId="77777777" w:rsidR="001F42BE" w:rsidRPr="00544965" w:rsidRDefault="001F42BE" w:rsidP="001F42BE">
      <w:pPr>
        <w:pStyle w:val="Heading5"/>
      </w:pPr>
      <w:bookmarkStart w:id="272" w:name="_Toc25270673"/>
      <w:bookmarkStart w:id="273" w:name="_Toc34310328"/>
      <w:bookmarkStart w:id="274" w:name="_Toc36464850"/>
      <w:bookmarkStart w:id="275" w:name="_Toc51944582"/>
      <w:bookmarkStart w:id="276" w:name="_Toc63667733"/>
      <w:r w:rsidRPr="00544965">
        <w:t>6.1.3.2.3</w:t>
      </w:r>
      <w:r w:rsidRPr="00544965">
        <w:tab/>
        <w:t>Resource Standard Methods</w:t>
      </w:r>
      <w:bookmarkEnd w:id="272"/>
      <w:bookmarkEnd w:id="273"/>
      <w:bookmarkEnd w:id="274"/>
      <w:bookmarkEnd w:id="275"/>
      <w:bookmarkEnd w:id="276"/>
    </w:p>
    <w:p w14:paraId="232197B4" w14:textId="77777777" w:rsidR="001F42BE" w:rsidRPr="00544965" w:rsidRDefault="001F42BE" w:rsidP="001F42BE">
      <w:pPr>
        <w:pStyle w:val="Heading6"/>
      </w:pPr>
      <w:bookmarkStart w:id="277" w:name="_Toc25270674"/>
      <w:bookmarkStart w:id="278" w:name="_Toc34310329"/>
      <w:bookmarkStart w:id="279" w:name="_Toc36464851"/>
      <w:bookmarkStart w:id="280" w:name="_Toc51944583"/>
      <w:bookmarkStart w:id="281" w:name="_Toc63667734"/>
      <w:r w:rsidRPr="00544965">
        <w:t>6.1.3.2.3.1</w:t>
      </w:r>
      <w:r w:rsidRPr="00544965">
        <w:tab/>
        <w:t>POST</w:t>
      </w:r>
      <w:bookmarkEnd w:id="277"/>
      <w:bookmarkEnd w:id="278"/>
      <w:bookmarkEnd w:id="279"/>
      <w:bookmarkEnd w:id="280"/>
      <w:bookmarkEnd w:id="281"/>
    </w:p>
    <w:p w14:paraId="5AC595CD" w14:textId="77777777" w:rsidR="001F42BE" w:rsidRPr="00544965" w:rsidRDefault="001F42BE" w:rsidP="001F42BE">
      <w:r w:rsidRPr="00544965">
        <w:t>This method shall support the URI query parameters specified in table 6.1.3.2.3.1-1.</w:t>
      </w:r>
    </w:p>
    <w:p w14:paraId="6910C943" w14:textId="77777777" w:rsidR="001F42BE" w:rsidRPr="00544965" w:rsidRDefault="001F42BE" w:rsidP="001F42BE">
      <w:pPr>
        <w:pStyle w:val="TH"/>
        <w:rPr>
          <w:rFonts w:cs="Arial"/>
        </w:rPr>
      </w:pPr>
      <w:r w:rsidRPr="00544965">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47757850"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060FD8"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9A98A7"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DF0793"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326220"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2EB49A7" w14:textId="77777777" w:rsidR="001F42BE" w:rsidRPr="00544965" w:rsidRDefault="001F42BE" w:rsidP="0078742B">
            <w:pPr>
              <w:pStyle w:val="TAH"/>
            </w:pPr>
            <w:r w:rsidRPr="00544965">
              <w:t>Description</w:t>
            </w:r>
          </w:p>
        </w:tc>
      </w:tr>
      <w:tr w:rsidR="001F42BE" w:rsidRPr="00544965" w14:paraId="3739F46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957D97"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01FFCC3F"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4D4B3DD1"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A8F515A"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30D3CB" w14:textId="77777777" w:rsidR="001F42BE" w:rsidRPr="00544965" w:rsidRDefault="001F42BE" w:rsidP="0078742B">
            <w:pPr>
              <w:pStyle w:val="TAL"/>
            </w:pPr>
          </w:p>
        </w:tc>
      </w:tr>
    </w:tbl>
    <w:p w14:paraId="4560FAB7" w14:textId="77777777" w:rsidR="001F42BE" w:rsidRPr="00544965" w:rsidRDefault="001F42BE" w:rsidP="001F42BE"/>
    <w:p w14:paraId="347F1147" w14:textId="77777777" w:rsidR="001F42BE" w:rsidRPr="00544965" w:rsidRDefault="001F42BE" w:rsidP="001F42BE">
      <w:r w:rsidRPr="00544965">
        <w:t>This method shall support the request data structures specified in table 6.1.3.2.3.1-2 and the response data structures and response codes specified in table 6.1.3.2.3.1-3.</w:t>
      </w:r>
    </w:p>
    <w:p w14:paraId="09C69F9F" w14:textId="77777777" w:rsidR="001F42BE" w:rsidRPr="00544965" w:rsidRDefault="001F42BE" w:rsidP="001F42BE">
      <w:pPr>
        <w:pStyle w:val="TH"/>
      </w:pPr>
      <w:r w:rsidRPr="00544965">
        <w:lastRenderedPageBreak/>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58FA79BC"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E64D89"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5395224"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31112F6"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1111FB7" w14:textId="77777777" w:rsidR="001F42BE" w:rsidRPr="00544965" w:rsidRDefault="001F42BE" w:rsidP="0078742B">
            <w:pPr>
              <w:pStyle w:val="TAH"/>
            </w:pPr>
            <w:r w:rsidRPr="00544965">
              <w:t>Description</w:t>
            </w:r>
          </w:p>
        </w:tc>
      </w:tr>
      <w:tr w:rsidR="001F42BE" w:rsidRPr="00544965" w14:paraId="1A9AF12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1CFB5D" w14:textId="77777777" w:rsidR="001F42BE" w:rsidRPr="00544965" w:rsidRDefault="001F42BE" w:rsidP="0078742B">
            <w:pPr>
              <w:pStyle w:val="TAL"/>
            </w:pP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1EE3DF00"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26EED007"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AF6BE5" w14:textId="77777777" w:rsidR="001F42BE" w:rsidRPr="00544965" w:rsidRDefault="001F42BE" w:rsidP="0078742B">
            <w:pPr>
              <w:pStyle w:val="TAL"/>
            </w:pPr>
            <w:r w:rsidRPr="00544965">
              <w:t>Contains the UE id (i.e. SUCI or SUPI as specified in 3GPP TS 33.501 [8]) and the serving network name.</w:t>
            </w:r>
          </w:p>
          <w:p w14:paraId="0ECAF162" w14:textId="77777777" w:rsidR="001F42BE" w:rsidRPr="00544965" w:rsidRDefault="001F42BE" w:rsidP="0078742B">
            <w:pPr>
              <w:pStyle w:val="TAL"/>
            </w:pPr>
            <w:r w:rsidRPr="00544965">
              <w:t>It may also contain Trace Data as specified in 3GPP TS 23.501 [2].</w:t>
            </w:r>
          </w:p>
        </w:tc>
      </w:tr>
    </w:tbl>
    <w:p w14:paraId="45213F20" w14:textId="77777777" w:rsidR="001F42BE" w:rsidRPr="00544965" w:rsidRDefault="001F42BE" w:rsidP="001F42BE"/>
    <w:p w14:paraId="277F9B0C" w14:textId="77777777" w:rsidR="001F42BE" w:rsidRPr="00544965" w:rsidRDefault="001F42BE" w:rsidP="001F42BE">
      <w:pPr>
        <w:pStyle w:val="TH"/>
      </w:pPr>
      <w:r w:rsidRPr="00544965">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627906F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6BEED4"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8B62230"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4A9035"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8B3C5D" w14:textId="77777777" w:rsidR="001F42BE" w:rsidRPr="00544965" w:rsidRDefault="001F42BE" w:rsidP="0078742B">
            <w:pPr>
              <w:pStyle w:val="TAH"/>
            </w:pPr>
            <w:r w:rsidRPr="00544965">
              <w:t>Response</w:t>
            </w:r>
          </w:p>
          <w:p w14:paraId="3197800C"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C18120C" w14:textId="77777777" w:rsidR="001F42BE" w:rsidRPr="00544965" w:rsidRDefault="001F42BE" w:rsidP="0078742B">
            <w:pPr>
              <w:pStyle w:val="TAH"/>
            </w:pPr>
            <w:r w:rsidRPr="00544965">
              <w:t>Description</w:t>
            </w:r>
          </w:p>
        </w:tc>
      </w:tr>
      <w:tr w:rsidR="001F42BE" w:rsidRPr="00544965" w14:paraId="4B0E0B2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0DED54" w14:textId="77777777" w:rsidR="001F42BE" w:rsidRPr="00544965" w:rsidRDefault="001F42BE" w:rsidP="0078742B">
            <w:pPr>
              <w:pStyle w:val="TAL"/>
            </w:pPr>
            <w:r w:rsidRPr="00544965">
              <w:t>UEAuthenticationCtx</w:t>
            </w:r>
          </w:p>
        </w:tc>
        <w:tc>
          <w:tcPr>
            <w:tcW w:w="225" w:type="pct"/>
            <w:tcBorders>
              <w:top w:val="single" w:sz="4" w:space="0" w:color="auto"/>
              <w:left w:val="single" w:sz="6" w:space="0" w:color="000000"/>
              <w:bottom w:val="single" w:sz="4" w:space="0" w:color="auto"/>
              <w:right w:val="single" w:sz="6" w:space="0" w:color="000000"/>
            </w:tcBorders>
          </w:tcPr>
          <w:p w14:paraId="29568C0E"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7847B512"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1FA7862"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E949C1" w14:textId="77777777" w:rsidR="001F42BE" w:rsidRPr="00544965" w:rsidRDefault="001F42BE" w:rsidP="0078742B">
            <w:pPr>
              <w:pStyle w:val="TAL"/>
            </w:pPr>
            <w:r w:rsidRPr="00544965">
              <w:t>Upon success, if 5G AKA is selected, the response body will contain one AV and "link" for the AMF to PUT the confirmation.</w:t>
            </w:r>
          </w:p>
          <w:p w14:paraId="00BF3839" w14:textId="77777777" w:rsidR="001F42BE" w:rsidRPr="00544965" w:rsidRDefault="001F42BE" w:rsidP="0078742B">
            <w:pPr>
              <w:pStyle w:val="TAL"/>
            </w:pPr>
            <w:r w:rsidRPr="00544965">
              <w:t>If an EAP-based method is selected, the response body will contain the EAP method selected, the corresponding EAP packet request and a "link" for the AMF to POST the EAP response.</w:t>
            </w:r>
          </w:p>
          <w:p w14:paraId="42DCA4A5" w14:textId="77777777" w:rsidR="001F42BE" w:rsidRPr="00544965" w:rsidRDefault="001F42BE" w:rsidP="0078742B">
            <w:pPr>
              <w:pStyle w:val="TAL"/>
            </w:pPr>
          </w:p>
          <w:p w14:paraId="25A521CA" w14:textId="77777777" w:rsidR="001F42BE" w:rsidRPr="00544965" w:rsidRDefault="001F42BE" w:rsidP="0078742B">
            <w:pPr>
              <w:pStyle w:val="TAL"/>
            </w:pPr>
            <w:r w:rsidRPr="00544965">
              <w:t>The HTTP response shall include a "Location" header that contains the resource URI of the created resource.</w:t>
            </w:r>
          </w:p>
        </w:tc>
      </w:tr>
      <w:tr w:rsidR="001F42BE" w:rsidRPr="00544965" w14:paraId="46F8E9F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CE25DD" w14:textId="77777777"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38F7B8F" w14:textId="77777777"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5283E28F" w14:textId="77777777"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89757F9" w14:textId="77777777" w:rsidR="001F42BE" w:rsidRPr="00544965" w:rsidRDefault="001F42BE" w:rsidP="0078742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16C4FF" w14:textId="77777777" w:rsidR="001F42BE" w:rsidRPr="00544965" w:rsidRDefault="001F42BE" w:rsidP="0078742B">
            <w:pPr>
              <w:pStyle w:val="TAL"/>
            </w:pPr>
            <w:r w:rsidRPr="00544965">
              <w:t>This case represents the failure to start authentication service because of input parameter error.</w:t>
            </w:r>
          </w:p>
          <w:p w14:paraId="719046CC" w14:textId="77777777" w:rsidR="001F42BE" w:rsidRPr="00544965" w:rsidRDefault="001F42BE" w:rsidP="0078742B">
            <w:pPr>
              <w:pStyle w:val="TAL"/>
            </w:pPr>
          </w:p>
        </w:tc>
      </w:tr>
      <w:tr w:rsidR="001F42BE" w:rsidRPr="00544965" w14:paraId="5160FF5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353559" w14:textId="77777777"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24C7823" w14:textId="77777777"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5AA9CAA1" w14:textId="77777777"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3ECF5C41" w14:textId="77777777" w:rsidR="001F42BE" w:rsidRPr="00544965" w:rsidRDefault="001F42BE" w:rsidP="0078742B">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12F451" w14:textId="77777777" w:rsidR="001F42BE" w:rsidRPr="00544965" w:rsidRDefault="001F42BE" w:rsidP="0078742B">
            <w:pPr>
              <w:pStyle w:val="TAL"/>
            </w:pPr>
            <w:r w:rsidRPr="00544965">
              <w:t>This case represents when the UE is not allowed to be authenticated.</w:t>
            </w:r>
          </w:p>
          <w:p w14:paraId="5633A4EF" w14:textId="77777777" w:rsidR="001F42BE" w:rsidRPr="000B71E3" w:rsidRDefault="001F42BE" w:rsidP="0078742B">
            <w:pPr>
              <w:pStyle w:val="TAL"/>
            </w:pPr>
            <w:r w:rsidRPr="006C4573">
              <w:t>The "cause" attribute may be used to indicate one of the following application errors:</w:t>
            </w:r>
          </w:p>
          <w:p w14:paraId="164B590A" w14:textId="77777777" w:rsidR="001F42BE" w:rsidRPr="000B71E3" w:rsidRDefault="001F42BE" w:rsidP="0078742B">
            <w:pPr>
              <w:pStyle w:val="TAL"/>
            </w:pPr>
            <w:r w:rsidRPr="000B71E3">
              <w:t>- AUTHENTICATION_REJECTED</w:t>
            </w:r>
          </w:p>
          <w:p w14:paraId="63A3A3E8" w14:textId="77777777" w:rsidR="001F42BE" w:rsidRPr="000B71E3" w:rsidRDefault="001F42BE" w:rsidP="0078742B">
            <w:pPr>
              <w:pStyle w:val="TAL"/>
            </w:pPr>
            <w:r w:rsidRPr="000B71E3">
              <w:t xml:space="preserve">- </w:t>
            </w:r>
            <w:r w:rsidRPr="005E7F02">
              <w:t>SERVING_NETWORK_NOT_AUTHORIZED</w:t>
            </w:r>
          </w:p>
          <w:p w14:paraId="17D3DBDE" w14:textId="77777777" w:rsidR="001F42BE" w:rsidRPr="000B71E3" w:rsidRDefault="001F42BE" w:rsidP="0078742B">
            <w:pPr>
              <w:pStyle w:val="TAL"/>
            </w:pPr>
            <w:r w:rsidRPr="000B71E3">
              <w:t>- INVALID_HN_PUBLIC_KEY_IDENTIFIER</w:t>
            </w:r>
          </w:p>
          <w:p w14:paraId="35A68C4C" w14:textId="77777777" w:rsidR="001F42BE" w:rsidRPr="00544965" w:rsidRDefault="001F42BE" w:rsidP="0078742B">
            <w:pPr>
              <w:pStyle w:val="TAL"/>
            </w:pPr>
            <w:r w:rsidRPr="000B71E3">
              <w:t>- INVALID_SCHEME_OUTPUT</w:t>
            </w:r>
          </w:p>
        </w:tc>
      </w:tr>
      <w:tr w:rsidR="001F42BE" w:rsidRPr="00544965" w14:paraId="18F2AF9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31CF75" w14:textId="77777777" w:rsidR="001F42BE" w:rsidRPr="00544965" w:rsidRDefault="001F42BE" w:rsidP="0078742B">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3EF07D37" w14:textId="77777777"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B008C49" w14:textId="77777777" w:rsidR="001F42BE" w:rsidRPr="00544965" w:rsidRDefault="001F42BE" w:rsidP="0078742B">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4F12962C" w14:textId="77777777" w:rsidR="001F42BE" w:rsidRPr="00544965" w:rsidRDefault="001F42BE" w:rsidP="0078742B">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7180508" w14:textId="77777777" w:rsidR="001F42BE" w:rsidRPr="000B71E3" w:rsidRDefault="001F42BE" w:rsidP="0078742B">
            <w:pPr>
              <w:pStyle w:val="TAL"/>
            </w:pPr>
            <w:r w:rsidRPr="006C4573">
              <w:t>The "cause" attribute may be used to indicate one of the following application errors:</w:t>
            </w:r>
          </w:p>
          <w:p w14:paraId="0F85BEBA" w14:textId="77777777" w:rsidR="001F42BE" w:rsidRPr="00544965" w:rsidRDefault="001F42BE" w:rsidP="0078742B">
            <w:pPr>
              <w:pStyle w:val="TAL"/>
            </w:pPr>
            <w:r w:rsidRPr="000B71E3">
              <w:t>- USER_NOT_FOUND</w:t>
            </w:r>
          </w:p>
        </w:tc>
      </w:tr>
      <w:tr w:rsidR="001F42BE" w:rsidRPr="00544965" w14:paraId="767FC13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76C1B" w14:textId="77777777"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1C0B1463" w14:textId="77777777"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019E5DD" w14:textId="77777777"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C944F90" w14:textId="77777777" w:rsidR="001F42BE" w:rsidRPr="00544965" w:rsidRDefault="001F42BE" w:rsidP="0078742B">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0BD1FF4" w14:textId="77777777" w:rsidR="001F42BE" w:rsidRPr="00544965" w:rsidRDefault="001F42BE" w:rsidP="0078742B">
            <w:pPr>
              <w:pStyle w:val="TAL"/>
            </w:pPr>
            <w:r w:rsidRPr="00544965">
              <w:t>This case represents the failure in starting the authentication service because of a server internal error.</w:t>
            </w:r>
          </w:p>
          <w:p w14:paraId="027FA8EA" w14:textId="77777777" w:rsidR="001F42BE" w:rsidRPr="00544965" w:rsidRDefault="001F42BE" w:rsidP="0078742B">
            <w:pPr>
              <w:pStyle w:val="TAL"/>
            </w:pPr>
            <w:r w:rsidRPr="00544965">
              <w:t>If the error is due to a problem with UDM not able to generate the requested AV, the AUSF shall indicate the following application error: "AV_GENERATION_PROBLEM"</w:t>
            </w:r>
          </w:p>
        </w:tc>
      </w:tr>
      <w:tr w:rsidR="001F42BE" w:rsidRPr="00544965" w14:paraId="2DB027C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5561F" w14:textId="77777777" w:rsidR="001F42BE" w:rsidRPr="00544965" w:rsidRDefault="001F42BE" w:rsidP="0078742B">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1965B1B7" w14:textId="77777777"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6D5F73C6" w14:textId="77777777" w:rsidR="001F42BE" w:rsidRPr="00544965" w:rsidRDefault="001F42BE" w:rsidP="0078742B">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01E958E9" w14:textId="77777777" w:rsidR="001F42BE" w:rsidRPr="00544965" w:rsidRDefault="001F42BE" w:rsidP="0078742B">
            <w:pPr>
              <w:pStyle w:val="TAL"/>
            </w:pPr>
            <w:r w:rsidRPr="000B71E3">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049E5C" w14:textId="77777777" w:rsidR="001F42BE" w:rsidRPr="000B71E3" w:rsidRDefault="001F42BE" w:rsidP="0078742B">
            <w:pPr>
              <w:pStyle w:val="TAL"/>
            </w:pPr>
            <w:r w:rsidRPr="006C4573">
              <w:t>The "cause" attribute may be used to indicate one of the following application errors:</w:t>
            </w:r>
          </w:p>
          <w:p w14:paraId="7C3C26B5" w14:textId="77777777" w:rsidR="001F42BE" w:rsidRDefault="001F42BE" w:rsidP="0078742B">
            <w:pPr>
              <w:pStyle w:val="TAL"/>
            </w:pPr>
            <w:r w:rsidRPr="000B71E3">
              <w:t>- UNSUPPORTED_PROTECTION_SCHEME</w:t>
            </w:r>
          </w:p>
          <w:p w14:paraId="2AA5E544" w14:textId="77777777" w:rsidR="001F42BE" w:rsidRDefault="001F42BE" w:rsidP="0078742B">
            <w:pPr>
              <w:pStyle w:val="TAL"/>
            </w:pPr>
          </w:p>
          <w:p w14:paraId="395930C1" w14:textId="77777777" w:rsidR="001F42BE" w:rsidRPr="00544965" w:rsidRDefault="001F42BE" w:rsidP="0078742B">
            <w:pPr>
              <w:pStyle w:val="TAL"/>
            </w:pPr>
            <w:r>
              <w:rPr>
                <w:rFonts w:hint="eastAsia"/>
                <w:lang w:eastAsia="zh-CN"/>
              </w:rPr>
              <w:t>This response shall not be cached.</w:t>
            </w:r>
          </w:p>
        </w:tc>
      </w:tr>
      <w:tr w:rsidR="001F42BE" w:rsidRPr="00544965" w14:paraId="6813E01D"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9F35BC1" w14:textId="77777777" w:rsidR="001F42BE" w:rsidRPr="000B71E3" w:rsidRDefault="001F42BE" w:rsidP="0078742B">
            <w:pPr>
              <w:pStyle w:val="TAN"/>
            </w:pPr>
            <w:r w:rsidRPr="002F13C2">
              <w:t>NOTE:</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tc>
      </w:tr>
    </w:tbl>
    <w:p w14:paraId="5D89B30B" w14:textId="77777777" w:rsidR="001F42BE" w:rsidRDefault="001F42BE" w:rsidP="001F42BE"/>
    <w:p w14:paraId="06A6862A" w14:textId="77777777" w:rsidR="00CE203D" w:rsidRDefault="00CE203D" w:rsidP="00CE203D">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D67AB2" w14:paraId="611751C1" w14:textId="77777777" w:rsidTr="00E272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75B294" w14:textId="77777777" w:rsidR="00CE203D" w:rsidRPr="00D67AB2" w:rsidRDefault="00CE203D" w:rsidP="00E272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50AFE1" w14:textId="77777777" w:rsidR="00CE203D" w:rsidRPr="00D67AB2" w:rsidRDefault="00CE203D" w:rsidP="00E272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783BF5" w14:textId="77777777" w:rsidR="00CE203D" w:rsidRPr="00D67AB2" w:rsidRDefault="00CE203D" w:rsidP="00E272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A0EB17" w14:textId="77777777" w:rsidR="00CE203D" w:rsidRPr="00D67AB2" w:rsidRDefault="00CE203D" w:rsidP="00E272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6796F7" w14:textId="77777777" w:rsidR="00CE203D" w:rsidRPr="00D67AB2" w:rsidRDefault="00CE203D" w:rsidP="00E27275">
            <w:pPr>
              <w:pStyle w:val="TAH"/>
            </w:pPr>
            <w:r w:rsidRPr="00D67AB2">
              <w:t>Description</w:t>
            </w:r>
          </w:p>
        </w:tc>
      </w:tr>
      <w:tr w:rsidR="00CE203D" w:rsidRPr="00D67AB2" w14:paraId="10BD4546" w14:textId="77777777" w:rsidTr="00E272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A832A7" w14:textId="77777777" w:rsidR="00CE203D" w:rsidRPr="00D67AB2" w:rsidRDefault="00CE203D" w:rsidP="00E27275">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DAC0CD5" w14:textId="77777777" w:rsidR="00CE203D" w:rsidRPr="00D67AB2" w:rsidRDefault="00CE203D" w:rsidP="00E272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750AE4" w14:textId="77777777" w:rsidR="00CE203D" w:rsidRPr="00D67AB2" w:rsidRDefault="00CE203D" w:rsidP="00E2727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12F998E" w14:textId="77777777" w:rsidR="00CE203D" w:rsidRPr="00D67AB2" w:rsidRDefault="00CE203D" w:rsidP="00E27275">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2B66D" w14:textId="77777777" w:rsidR="00CE203D" w:rsidRPr="00D67AB2" w:rsidRDefault="00CE203D" w:rsidP="00E27275">
            <w:pPr>
              <w:pStyle w:val="TAL"/>
            </w:pPr>
            <w:r w:rsidRPr="008E5220">
              <w:t>Contains the URI of the newly created resource according to the structure: {apiRoot}/nausf-auth/v1/ue-authentications/{authCtxId}</w:t>
            </w:r>
          </w:p>
        </w:tc>
      </w:tr>
    </w:tbl>
    <w:p w14:paraId="48174175" w14:textId="77777777" w:rsidR="00CE203D" w:rsidRPr="00544965" w:rsidRDefault="00CE203D" w:rsidP="00CE203D"/>
    <w:p w14:paraId="3F36F3BB" w14:textId="77777777" w:rsidR="00CE203D" w:rsidRPr="00544965" w:rsidRDefault="00CE203D" w:rsidP="001F42BE"/>
    <w:p w14:paraId="3A3118B0" w14:textId="77777777" w:rsidR="001F42BE" w:rsidRPr="00544965" w:rsidRDefault="001F42BE" w:rsidP="001F42BE">
      <w:pPr>
        <w:pStyle w:val="Heading5"/>
      </w:pPr>
      <w:bookmarkStart w:id="282" w:name="_Toc25270675"/>
      <w:bookmarkStart w:id="283" w:name="_Toc34310330"/>
      <w:bookmarkStart w:id="284" w:name="_Toc36464852"/>
      <w:bookmarkStart w:id="285" w:name="_Toc51944584"/>
      <w:bookmarkStart w:id="286" w:name="_Toc63667735"/>
      <w:r w:rsidRPr="00544965">
        <w:lastRenderedPageBreak/>
        <w:t>6.1.3.2.4</w:t>
      </w:r>
      <w:r w:rsidRPr="00544965">
        <w:tab/>
        <w:t>Resource Custom Operations</w:t>
      </w:r>
      <w:bookmarkEnd w:id="282"/>
      <w:bookmarkEnd w:id="283"/>
      <w:bookmarkEnd w:id="284"/>
      <w:bookmarkEnd w:id="285"/>
      <w:bookmarkEnd w:id="286"/>
    </w:p>
    <w:p w14:paraId="088CE3EB" w14:textId="77777777" w:rsidR="001F42BE" w:rsidRPr="00544965" w:rsidRDefault="001F42BE" w:rsidP="001F42BE">
      <w:pPr>
        <w:pStyle w:val="Heading6"/>
        <w:ind w:left="0" w:firstLine="0"/>
      </w:pPr>
      <w:bookmarkStart w:id="287" w:name="_Toc25270676"/>
      <w:bookmarkStart w:id="288" w:name="_Toc34310331"/>
      <w:bookmarkStart w:id="289" w:name="_Toc36464853"/>
      <w:bookmarkStart w:id="290" w:name="_Toc51944585"/>
      <w:bookmarkStart w:id="291" w:name="_Toc63667736"/>
      <w:r w:rsidRPr="00544965">
        <w:t>6.1.3.2.4.1</w:t>
      </w:r>
      <w:r w:rsidRPr="00544965">
        <w:tab/>
        <w:t>Overview</w:t>
      </w:r>
      <w:bookmarkEnd w:id="287"/>
      <w:bookmarkEnd w:id="288"/>
      <w:bookmarkEnd w:id="289"/>
      <w:bookmarkEnd w:id="290"/>
      <w:bookmarkEnd w:id="291"/>
    </w:p>
    <w:p w14:paraId="201068E4" w14:textId="77777777" w:rsidR="00F210C4" w:rsidRPr="00A77D59" w:rsidRDefault="00F210C4" w:rsidP="000F0FB5">
      <w:pPr>
        <w:pStyle w:val="TH"/>
      </w:pPr>
      <w:r w:rsidRPr="00A77D59">
        <w:t>Table 6.1.3.2.4.1-</w:t>
      </w:r>
      <w:r w:rsidR="000F0FB5">
        <w:t>1</w:t>
      </w:r>
      <w:r w:rsidRPr="00A77D59">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A77D59" w14:paraId="53C1948B" w14:textId="77777777" w:rsidTr="00E27275">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4C759"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B076F9"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D11FE6"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Description</w:t>
            </w:r>
          </w:p>
        </w:tc>
      </w:tr>
      <w:tr w:rsidR="00F210C4" w:rsidRPr="00A77D59" w14:paraId="2874C6E5" w14:textId="77777777" w:rsidTr="00E27275">
        <w:trPr>
          <w:jc w:val="center"/>
        </w:trPr>
        <w:tc>
          <w:tcPr>
            <w:tcW w:w="1851" w:type="pct"/>
            <w:tcBorders>
              <w:top w:val="single" w:sz="4" w:space="0" w:color="auto"/>
              <w:left w:val="single" w:sz="4" w:space="0" w:color="auto"/>
              <w:bottom w:val="single" w:sz="4" w:space="0" w:color="auto"/>
              <w:right w:val="single" w:sz="4" w:space="0" w:color="auto"/>
            </w:tcBorders>
            <w:hideMark/>
          </w:tcPr>
          <w:p w14:paraId="446C781B" w14:textId="77777777" w:rsidR="00F210C4" w:rsidRPr="00A77D59" w:rsidRDefault="00F210C4" w:rsidP="00E27275">
            <w:pPr>
              <w:keepNext/>
              <w:keepLines/>
              <w:spacing w:after="0"/>
              <w:rPr>
                <w:rFonts w:ascii="Arial" w:hAnsi="Arial"/>
                <w:sz w:val="18"/>
              </w:rPr>
            </w:pPr>
            <w:r w:rsidRPr="00544965">
              <w:rPr>
                <w:b/>
              </w:rPr>
              <w:t>{apiRoot}/nausf-auth/v1/ue-authentications</w:t>
            </w:r>
            <w:r>
              <w:rPr>
                <w:b/>
              </w:rPr>
              <w:t>/deregister</w:t>
            </w:r>
          </w:p>
        </w:tc>
        <w:tc>
          <w:tcPr>
            <w:tcW w:w="964" w:type="pct"/>
            <w:tcBorders>
              <w:top w:val="single" w:sz="4" w:space="0" w:color="auto"/>
              <w:left w:val="single" w:sz="4" w:space="0" w:color="auto"/>
              <w:bottom w:val="single" w:sz="4" w:space="0" w:color="auto"/>
              <w:right w:val="single" w:sz="4" w:space="0" w:color="auto"/>
            </w:tcBorders>
            <w:hideMark/>
          </w:tcPr>
          <w:p w14:paraId="104874F6" w14:textId="77777777" w:rsidR="00F210C4" w:rsidRPr="00A77D59" w:rsidRDefault="00F210C4" w:rsidP="00E27275">
            <w:pPr>
              <w:keepNext/>
              <w:keepLines/>
              <w:spacing w:after="0"/>
              <w:rPr>
                <w:rFonts w:ascii="Arial" w:hAnsi="Arial"/>
                <w:sz w:val="18"/>
              </w:rPr>
            </w:pPr>
            <w:r w:rsidRPr="00A77D59">
              <w:rPr>
                <w:rFonts w:ascii="Arial"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46BBA9FA" w14:textId="77777777" w:rsidR="00F210C4" w:rsidRPr="00A77D59" w:rsidRDefault="00F210C4" w:rsidP="00E27275">
            <w:pPr>
              <w:keepNext/>
              <w:keepLines/>
              <w:spacing w:after="0"/>
              <w:rPr>
                <w:rFonts w:ascii="Arial" w:hAnsi="Arial"/>
                <w:sz w:val="18"/>
              </w:rPr>
            </w:pPr>
            <w:r>
              <w:t>Clear the Security Context of the UE</w:t>
            </w:r>
          </w:p>
        </w:tc>
      </w:tr>
    </w:tbl>
    <w:p w14:paraId="22FF0853" w14:textId="77777777" w:rsidR="00F210C4" w:rsidRPr="00A77D59" w:rsidRDefault="00F210C4" w:rsidP="00F210C4"/>
    <w:p w14:paraId="2CEF166B" w14:textId="77777777" w:rsidR="00F210C4" w:rsidRPr="00A77D59" w:rsidRDefault="00F210C4" w:rsidP="00F210C4">
      <w:pPr>
        <w:keepNext/>
        <w:keepLines/>
        <w:spacing w:before="120"/>
        <w:outlineLvl w:val="5"/>
        <w:rPr>
          <w:rFonts w:ascii="Arial" w:hAnsi="Arial"/>
          <w:lang w:eastAsia="zh-CN"/>
        </w:rPr>
      </w:pPr>
      <w:bookmarkStart w:id="292" w:name="_Toc25156277"/>
      <w:bookmarkStart w:id="293" w:name="_Toc34124577"/>
      <w:bookmarkStart w:id="294" w:name="_Toc36461239"/>
      <w:r>
        <w:rPr>
          <w:rFonts w:ascii="Arial" w:hAnsi="Arial"/>
        </w:rPr>
        <w:t>6.1.3.2.4.</w:t>
      </w:r>
      <w:r w:rsidR="0063388D">
        <w:rPr>
          <w:rFonts w:ascii="Arial" w:hAnsi="Arial"/>
        </w:rPr>
        <w:t>2</w:t>
      </w:r>
      <w:r w:rsidRPr="00A77D59">
        <w:rPr>
          <w:rFonts w:ascii="Arial" w:hAnsi="Arial"/>
        </w:rPr>
        <w:tab/>
        <w:t xml:space="preserve">Operation: </w:t>
      </w:r>
      <w:bookmarkEnd w:id="292"/>
      <w:r>
        <w:rPr>
          <w:rFonts w:ascii="Arial" w:hAnsi="Arial"/>
          <w:lang w:eastAsia="zh-CN"/>
        </w:rPr>
        <w:t>deregister</w:t>
      </w:r>
      <w:r w:rsidRPr="00A77D59">
        <w:rPr>
          <w:rFonts w:ascii="Arial" w:hAnsi="Arial"/>
          <w:lang w:eastAsia="zh-CN"/>
        </w:rPr>
        <w:t xml:space="preserve"> </w:t>
      </w:r>
      <w:r w:rsidRPr="00A77D59">
        <w:rPr>
          <w:rFonts w:ascii="Arial" w:hAnsi="Arial" w:hint="eastAsia"/>
          <w:lang w:eastAsia="zh-CN"/>
        </w:rPr>
        <w:t>(POST)</w:t>
      </w:r>
      <w:bookmarkEnd w:id="293"/>
      <w:bookmarkEnd w:id="294"/>
    </w:p>
    <w:p w14:paraId="6B3BDE89" w14:textId="77777777" w:rsidR="00F210C4" w:rsidRPr="00A77D59" w:rsidRDefault="00F210C4" w:rsidP="00F210C4">
      <w:pPr>
        <w:keepNext/>
        <w:keepLines/>
        <w:spacing w:before="120"/>
        <w:ind w:left="1985" w:hanging="1985"/>
        <w:outlineLvl w:val="6"/>
        <w:rPr>
          <w:rFonts w:ascii="Arial" w:hAnsi="Arial"/>
        </w:rPr>
      </w:pPr>
      <w:bookmarkStart w:id="295" w:name="_Toc36461240"/>
      <w:r>
        <w:rPr>
          <w:rFonts w:ascii="Arial" w:hAnsi="Arial"/>
        </w:rPr>
        <w:t>6.1.3.2.4.</w:t>
      </w:r>
      <w:r w:rsidR="0063388D">
        <w:rPr>
          <w:rFonts w:ascii="Arial" w:hAnsi="Arial"/>
        </w:rPr>
        <w:t>3</w:t>
      </w:r>
      <w:r w:rsidRPr="00A77D59">
        <w:rPr>
          <w:rFonts w:ascii="Arial" w:hAnsi="Arial"/>
        </w:rPr>
        <w:t>.1</w:t>
      </w:r>
      <w:r w:rsidRPr="00A77D59">
        <w:rPr>
          <w:rFonts w:ascii="Arial" w:hAnsi="Arial"/>
        </w:rPr>
        <w:tab/>
        <w:t>Description</w:t>
      </w:r>
      <w:bookmarkEnd w:id="295"/>
    </w:p>
    <w:p w14:paraId="72D51B89" w14:textId="77777777" w:rsidR="00F210C4" w:rsidRPr="00A77D59" w:rsidRDefault="00F210C4" w:rsidP="00F210C4">
      <w:pPr>
        <w:jc w:val="both"/>
      </w:pPr>
      <w:r w:rsidRPr="00544965">
        <w:t>This custom operation is used by the NF service consumer (e.g. UDM) to request the AUSF to</w:t>
      </w:r>
      <w:r>
        <w:t xml:space="preserve"> clear the Security Context, after the UE has been successfully re-authenticated in same Serving Network, or has been successfully authenticated in another Serving Network, e.g. due to registration via another access-type</w:t>
      </w:r>
      <w:r w:rsidRPr="00A77D59">
        <w:t>.</w:t>
      </w:r>
    </w:p>
    <w:p w14:paraId="748E5B04" w14:textId="77777777" w:rsidR="00F210C4" w:rsidRPr="00A77D59" w:rsidRDefault="00F210C4" w:rsidP="00F210C4">
      <w:pPr>
        <w:keepNext/>
        <w:keepLines/>
        <w:spacing w:before="120"/>
        <w:ind w:left="1985" w:hanging="1985"/>
        <w:jc w:val="both"/>
        <w:outlineLvl w:val="6"/>
        <w:rPr>
          <w:rFonts w:ascii="Arial" w:hAnsi="Arial"/>
        </w:rPr>
      </w:pPr>
      <w:bookmarkStart w:id="296" w:name="_Toc36461241"/>
      <w:r>
        <w:rPr>
          <w:rFonts w:ascii="Arial" w:hAnsi="Arial"/>
        </w:rPr>
        <w:t>6.1.3.2.4.</w:t>
      </w:r>
      <w:r w:rsidR="0063388D">
        <w:rPr>
          <w:rFonts w:ascii="Arial" w:hAnsi="Arial"/>
        </w:rPr>
        <w:t>4</w:t>
      </w:r>
      <w:r w:rsidRPr="00A77D59">
        <w:rPr>
          <w:rFonts w:ascii="Arial" w:hAnsi="Arial"/>
        </w:rPr>
        <w:t>.2</w:t>
      </w:r>
      <w:r w:rsidRPr="00A77D59">
        <w:rPr>
          <w:rFonts w:ascii="Arial" w:hAnsi="Arial"/>
        </w:rPr>
        <w:tab/>
        <w:t>Operation Definition</w:t>
      </w:r>
      <w:bookmarkEnd w:id="296"/>
    </w:p>
    <w:p w14:paraId="14469939" w14:textId="77777777" w:rsidR="00F210C4" w:rsidRPr="00A77D59" w:rsidRDefault="00F210C4" w:rsidP="00F210C4">
      <w:pPr>
        <w:jc w:val="both"/>
      </w:pPr>
      <w:r w:rsidRPr="00A77D59">
        <w:t>This operation shall support the request data structures specified in table 6.1.3.2.4.</w:t>
      </w:r>
      <w:r w:rsidR="0063388D">
        <w:t>4</w:t>
      </w:r>
      <w:r w:rsidRPr="00A77D59">
        <w:t>.2-1 and the response data structure and response codes specified in table 6.1.3.2.4.</w:t>
      </w:r>
      <w:r w:rsidR="0063388D">
        <w:t>4</w:t>
      </w:r>
      <w:r w:rsidRPr="00A77D59">
        <w:t>.2-2.</w:t>
      </w:r>
    </w:p>
    <w:p w14:paraId="7370E16B" w14:textId="77777777" w:rsidR="00F210C4" w:rsidRPr="00A77D59" w:rsidRDefault="00F210C4" w:rsidP="000F0FB5">
      <w:pPr>
        <w:pStyle w:val="TH"/>
      </w:pPr>
      <w:r>
        <w:t>Table 6.1.3.2.4.</w:t>
      </w:r>
      <w:r w:rsidR="0063388D">
        <w:t>4</w:t>
      </w:r>
      <w:r w:rsidRPr="00A77D59">
        <w:t xml:space="preserve">.2-1: Data structures supported by the </w:t>
      </w:r>
      <w:r>
        <w:rPr>
          <w:rFonts w:hint="eastAsia"/>
          <w:lang w:eastAsia="zh-CN"/>
        </w:rPr>
        <w:t>POST</w:t>
      </w:r>
      <w:r w:rsidRPr="00A77D59">
        <w:rPr>
          <w:rFonts w:hint="eastAsia"/>
          <w:lang w:eastAsia="zh-CN"/>
        </w:rPr>
        <w:t xml:space="preserve"> </w:t>
      </w:r>
      <w:r w:rsidRPr="00A77D59">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544965" w14:paraId="4CBDA3D1" w14:textId="77777777" w:rsidTr="00E2727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84AB2C" w14:textId="77777777" w:rsidR="00F210C4" w:rsidRPr="00544965" w:rsidRDefault="00F210C4" w:rsidP="00E27275">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A7A701" w14:textId="77777777" w:rsidR="00F210C4" w:rsidRPr="00544965" w:rsidRDefault="00F210C4" w:rsidP="00E27275">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2BE9A0A" w14:textId="77777777" w:rsidR="00F210C4" w:rsidRPr="00544965" w:rsidRDefault="00F210C4" w:rsidP="00E27275">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28792E" w14:textId="77777777" w:rsidR="00F210C4" w:rsidRPr="00544965" w:rsidRDefault="00F210C4" w:rsidP="00E27275">
            <w:pPr>
              <w:pStyle w:val="TAH"/>
            </w:pPr>
            <w:r w:rsidRPr="00544965">
              <w:t>Description</w:t>
            </w:r>
          </w:p>
        </w:tc>
      </w:tr>
      <w:tr w:rsidR="00F210C4" w:rsidRPr="00544965" w14:paraId="2BC9D844" w14:textId="77777777" w:rsidTr="00E2727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242550E" w14:textId="77777777" w:rsidR="00F210C4" w:rsidRPr="00544965" w:rsidRDefault="00F210C4" w:rsidP="00E27275">
            <w:pPr>
              <w:pStyle w:val="TAL"/>
            </w:pPr>
            <w:r>
              <w:t>DeregistrationInfo</w:t>
            </w:r>
          </w:p>
        </w:tc>
        <w:tc>
          <w:tcPr>
            <w:tcW w:w="425" w:type="dxa"/>
            <w:tcBorders>
              <w:top w:val="single" w:sz="4" w:space="0" w:color="auto"/>
              <w:left w:val="single" w:sz="6" w:space="0" w:color="000000"/>
              <w:bottom w:val="single" w:sz="6" w:space="0" w:color="000000"/>
              <w:right w:val="single" w:sz="6" w:space="0" w:color="000000"/>
            </w:tcBorders>
          </w:tcPr>
          <w:p w14:paraId="65C5C28A" w14:textId="77777777" w:rsidR="00F210C4" w:rsidRPr="00544965" w:rsidRDefault="00F210C4" w:rsidP="00E27275">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EC51AC5" w14:textId="77777777" w:rsidR="00F210C4" w:rsidRPr="00544965" w:rsidRDefault="00F210C4" w:rsidP="00E27275">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AA0F453" w14:textId="77777777" w:rsidR="00F210C4" w:rsidRPr="00544965" w:rsidRDefault="00F210C4" w:rsidP="00E27275">
            <w:pPr>
              <w:pStyle w:val="TAL"/>
            </w:pPr>
            <w:r>
              <w:t>See 6.1.6.2.X.</w:t>
            </w:r>
          </w:p>
        </w:tc>
      </w:tr>
    </w:tbl>
    <w:p w14:paraId="797A6072" w14:textId="77777777" w:rsidR="00F210C4" w:rsidRPr="00A77D59" w:rsidRDefault="00F210C4" w:rsidP="00F210C4"/>
    <w:p w14:paraId="66D2FB02" w14:textId="77777777" w:rsidR="00F210C4" w:rsidRPr="00A77D59" w:rsidRDefault="00F210C4" w:rsidP="000F0FB5">
      <w:pPr>
        <w:pStyle w:val="TH"/>
      </w:pPr>
      <w:r w:rsidRPr="00A77D59">
        <w:t>Table 6.1.3.2.4.</w:t>
      </w:r>
      <w:r w:rsidR="0063388D">
        <w:t>4</w:t>
      </w:r>
      <w:r w:rsidRPr="00A77D59">
        <w:t xml:space="preserve">.2-2: Data structures supported by the </w:t>
      </w:r>
      <w:r>
        <w:rPr>
          <w:rFonts w:hint="eastAsia"/>
          <w:lang w:eastAsia="zh-CN"/>
        </w:rPr>
        <w:t>POST</w:t>
      </w:r>
      <w:r w:rsidRPr="00A77D59">
        <w:rPr>
          <w:rFonts w:hint="eastAsia"/>
          <w:lang w:eastAsia="zh-CN"/>
        </w:rPr>
        <w:t xml:space="preserve"> </w:t>
      </w:r>
      <w:r w:rsidRPr="00A77D59">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6"/>
        <w:gridCol w:w="1110"/>
        <w:gridCol w:w="5183"/>
      </w:tblGrid>
      <w:tr w:rsidR="00F210C4" w:rsidRPr="00A77D59" w14:paraId="17877823" w14:textId="77777777" w:rsidTr="00E27275">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6F476D5"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B7FB3EE"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5D26702D"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6AA4976"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Response</w:t>
            </w:r>
          </w:p>
          <w:p w14:paraId="6DD108E9"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74FB2B5"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Description</w:t>
            </w:r>
          </w:p>
        </w:tc>
      </w:tr>
      <w:tr w:rsidR="00F210C4" w:rsidRPr="00A77D59" w14:paraId="6FF22880" w14:textId="77777777" w:rsidTr="00E27275">
        <w:trPr>
          <w:jc w:val="center"/>
        </w:trPr>
        <w:tc>
          <w:tcPr>
            <w:tcW w:w="824" w:type="pct"/>
            <w:tcBorders>
              <w:top w:val="single" w:sz="4" w:space="0" w:color="auto"/>
              <w:left w:val="single" w:sz="6" w:space="0" w:color="000000"/>
              <w:bottom w:val="single" w:sz="4" w:space="0" w:color="auto"/>
              <w:right w:val="single" w:sz="6" w:space="0" w:color="000000"/>
            </w:tcBorders>
            <w:hideMark/>
          </w:tcPr>
          <w:p w14:paraId="43189AE6" w14:textId="77777777" w:rsidR="00F210C4" w:rsidRPr="00A77D59" w:rsidRDefault="00F210C4" w:rsidP="00E27275">
            <w:pPr>
              <w:keepNext/>
              <w:keepLines/>
              <w:spacing w:after="0"/>
              <w:rPr>
                <w:rFonts w:ascii="Arial" w:hAnsi="Arial"/>
                <w:sz w:val="18"/>
              </w:rPr>
            </w:pPr>
            <w:r w:rsidRPr="00A77D59">
              <w:rPr>
                <w:rFonts w:ascii="Arial" w:hAnsi="Arial"/>
                <w:sz w:val="18"/>
              </w:rPr>
              <w:t>n/a</w:t>
            </w:r>
          </w:p>
        </w:tc>
        <w:tc>
          <w:tcPr>
            <w:tcW w:w="228" w:type="pct"/>
            <w:tcBorders>
              <w:top w:val="single" w:sz="4" w:space="0" w:color="auto"/>
              <w:left w:val="single" w:sz="6" w:space="0" w:color="000000"/>
              <w:bottom w:val="single" w:sz="4" w:space="0" w:color="auto"/>
              <w:right w:val="single" w:sz="6" w:space="0" w:color="000000"/>
            </w:tcBorders>
            <w:hideMark/>
          </w:tcPr>
          <w:p w14:paraId="21FB4EA3" w14:textId="77777777" w:rsidR="00F210C4" w:rsidRPr="00A77D59" w:rsidRDefault="00F210C4" w:rsidP="00E27275">
            <w:pPr>
              <w:keepNext/>
              <w:keepLines/>
              <w:spacing w:after="0"/>
              <w:jc w:val="center"/>
              <w:rPr>
                <w:rFonts w:ascii="Arial" w:hAnsi="Arial"/>
                <w:sz w:val="18"/>
              </w:rPr>
            </w:pPr>
          </w:p>
        </w:tc>
        <w:tc>
          <w:tcPr>
            <w:tcW w:w="648" w:type="pct"/>
            <w:tcBorders>
              <w:top w:val="single" w:sz="4" w:space="0" w:color="auto"/>
              <w:left w:val="single" w:sz="6" w:space="0" w:color="000000"/>
              <w:bottom w:val="single" w:sz="4" w:space="0" w:color="auto"/>
              <w:right w:val="single" w:sz="6" w:space="0" w:color="000000"/>
            </w:tcBorders>
            <w:hideMark/>
          </w:tcPr>
          <w:p w14:paraId="410477F7" w14:textId="77777777" w:rsidR="00F210C4" w:rsidRPr="00A77D59" w:rsidRDefault="00F210C4" w:rsidP="00E27275">
            <w:pPr>
              <w:keepNext/>
              <w:keepLines/>
              <w:spacing w:after="0"/>
              <w:rPr>
                <w:rFonts w:ascii="Arial" w:hAnsi="Arial"/>
                <w:sz w:val="18"/>
              </w:rPr>
            </w:pPr>
          </w:p>
        </w:tc>
        <w:tc>
          <w:tcPr>
            <w:tcW w:w="582" w:type="pct"/>
            <w:tcBorders>
              <w:top w:val="single" w:sz="4" w:space="0" w:color="auto"/>
              <w:left w:val="single" w:sz="6" w:space="0" w:color="000000"/>
              <w:bottom w:val="single" w:sz="4" w:space="0" w:color="auto"/>
              <w:right w:val="single" w:sz="6" w:space="0" w:color="000000"/>
            </w:tcBorders>
            <w:hideMark/>
          </w:tcPr>
          <w:p w14:paraId="637B13C6" w14:textId="77777777" w:rsidR="00F210C4" w:rsidRPr="00A77D59" w:rsidRDefault="00F210C4" w:rsidP="00E27275">
            <w:pPr>
              <w:keepNext/>
              <w:keepLines/>
              <w:spacing w:after="0"/>
              <w:rPr>
                <w:rFonts w:ascii="Arial" w:hAnsi="Arial"/>
                <w:sz w:val="18"/>
              </w:rPr>
            </w:pPr>
            <w:r w:rsidRPr="00A77D59">
              <w:rPr>
                <w:rFonts w:ascii="Arial" w:hAnsi="Arial"/>
                <w:sz w:val="18"/>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3B272FE" w14:textId="77777777" w:rsidR="00F210C4" w:rsidRPr="00A77D59" w:rsidRDefault="00F210C4" w:rsidP="00E27275">
            <w:pPr>
              <w:keepNext/>
              <w:keepLines/>
              <w:spacing w:after="0"/>
              <w:rPr>
                <w:rFonts w:ascii="Arial" w:hAnsi="Arial"/>
                <w:sz w:val="18"/>
              </w:rPr>
            </w:pPr>
            <w:r w:rsidRPr="00A77D59">
              <w:rPr>
                <w:rFonts w:ascii="Arial" w:hAnsi="Arial"/>
                <w:sz w:val="18"/>
              </w:rPr>
              <w:t xml:space="preserve">This case represents the handover is </w:t>
            </w:r>
            <w:r w:rsidRPr="00A77D59">
              <w:rPr>
                <w:rFonts w:ascii="Arial" w:hAnsi="Arial"/>
                <w:sz w:val="18"/>
                <w:lang w:eastAsia="zh-CN"/>
              </w:rPr>
              <w:t xml:space="preserve">cancelled successfully. </w:t>
            </w:r>
          </w:p>
        </w:tc>
      </w:tr>
      <w:tr w:rsidR="00F210C4" w:rsidRPr="00A77D59" w14:paraId="5BB481E3" w14:textId="77777777" w:rsidTr="00E27275">
        <w:trPr>
          <w:jc w:val="center"/>
        </w:trPr>
        <w:tc>
          <w:tcPr>
            <w:tcW w:w="824" w:type="pct"/>
            <w:tcBorders>
              <w:top w:val="single" w:sz="4" w:space="0" w:color="auto"/>
              <w:left w:val="single" w:sz="6" w:space="0" w:color="000000"/>
              <w:bottom w:val="single" w:sz="4" w:space="0" w:color="auto"/>
              <w:right w:val="single" w:sz="6" w:space="0" w:color="000000"/>
            </w:tcBorders>
          </w:tcPr>
          <w:p w14:paraId="3808B97A" w14:textId="77777777" w:rsidR="00F210C4" w:rsidRPr="00A77D59" w:rsidRDefault="00F210C4" w:rsidP="00E27275">
            <w:pPr>
              <w:keepNext/>
              <w:keepLines/>
              <w:spacing w:after="0"/>
              <w:rPr>
                <w:rFonts w:ascii="Arial" w:hAnsi="Arial"/>
                <w:sz w:val="18"/>
              </w:rPr>
            </w:pPr>
            <w:r w:rsidRPr="00A77D59">
              <w:rPr>
                <w:rFonts w:ascii="Arial" w:hAnsi="Arial"/>
                <w:sz w:val="18"/>
              </w:rPr>
              <w:t>ProblemDetails</w:t>
            </w:r>
          </w:p>
        </w:tc>
        <w:tc>
          <w:tcPr>
            <w:tcW w:w="228" w:type="pct"/>
            <w:tcBorders>
              <w:top w:val="single" w:sz="4" w:space="0" w:color="auto"/>
              <w:left w:val="single" w:sz="6" w:space="0" w:color="000000"/>
              <w:bottom w:val="single" w:sz="4" w:space="0" w:color="auto"/>
              <w:right w:val="single" w:sz="6" w:space="0" w:color="000000"/>
            </w:tcBorders>
          </w:tcPr>
          <w:p w14:paraId="41C04447" w14:textId="77777777" w:rsidR="00F210C4" w:rsidRPr="00A77D59" w:rsidRDefault="00F210C4" w:rsidP="00E27275">
            <w:pPr>
              <w:keepNext/>
              <w:keepLines/>
              <w:spacing w:after="0"/>
              <w:jc w:val="center"/>
              <w:rPr>
                <w:rFonts w:ascii="Arial" w:hAnsi="Arial"/>
                <w:sz w:val="18"/>
              </w:rPr>
            </w:pPr>
            <w:r w:rsidRPr="00A77D59">
              <w:rPr>
                <w:rFonts w:ascii="Arial" w:hAnsi="Arial"/>
                <w:sz w:val="18"/>
              </w:rPr>
              <w:t>O</w:t>
            </w:r>
          </w:p>
        </w:tc>
        <w:tc>
          <w:tcPr>
            <w:tcW w:w="648" w:type="pct"/>
            <w:tcBorders>
              <w:top w:val="single" w:sz="4" w:space="0" w:color="auto"/>
              <w:left w:val="single" w:sz="6" w:space="0" w:color="000000"/>
              <w:bottom w:val="single" w:sz="4" w:space="0" w:color="auto"/>
              <w:right w:val="single" w:sz="6" w:space="0" w:color="000000"/>
            </w:tcBorders>
          </w:tcPr>
          <w:p w14:paraId="08083229" w14:textId="77777777" w:rsidR="00F210C4" w:rsidRPr="00A77D59" w:rsidRDefault="00F210C4" w:rsidP="00E27275">
            <w:pPr>
              <w:keepNext/>
              <w:keepLines/>
              <w:spacing w:after="0"/>
              <w:rPr>
                <w:rFonts w:ascii="Arial" w:hAnsi="Arial"/>
                <w:sz w:val="18"/>
              </w:rPr>
            </w:pPr>
            <w:r w:rsidRPr="00A77D59">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D79049E" w14:textId="77777777" w:rsidR="00F210C4" w:rsidRPr="00A77D59" w:rsidRDefault="00F210C4" w:rsidP="00E27275">
            <w:pPr>
              <w:keepNext/>
              <w:keepLines/>
              <w:spacing w:after="0"/>
              <w:rPr>
                <w:rFonts w:ascii="Arial" w:hAnsi="Arial"/>
                <w:sz w:val="18"/>
              </w:rPr>
            </w:pPr>
            <w:r w:rsidRPr="00A77D59">
              <w:rPr>
                <w:rFonts w:ascii="Arial" w:hAnsi="Arial"/>
                <w:sz w:val="18"/>
              </w:rPr>
              <w:t>404 Not Found</w:t>
            </w:r>
          </w:p>
        </w:tc>
        <w:tc>
          <w:tcPr>
            <w:tcW w:w="2718" w:type="pct"/>
            <w:tcBorders>
              <w:top w:val="single" w:sz="4" w:space="0" w:color="auto"/>
              <w:left w:val="single" w:sz="6" w:space="0" w:color="000000"/>
              <w:bottom w:val="single" w:sz="4" w:space="0" w:color="auto"/>
              <w:right w:val="single" w:sz="6" w:space="0" w:color="000000"/>
            </w:tcBorders>
          </w:tcPr>
          <w:p w14:paraId="66B3044D" w14:textId="77777777" w:rsidR="00F210C4" w:rsidRPr="00A77D59" w:rsidRDefault="00F210C4" w:rsidP="00E27275">
            <w:pPr>
              <w:keepNext/>
              <w:keepLines/>
              <w:spacing w:after="0"/>
              <w:rPr>
                <w:rFonts w:ascii="Arial" w:hAnsi="Arial"/>
                <w:sz w:val="18"/>
              </w:rPr>
            </w:pPr>
            <w:r w:rsidRPr="00A77D59">
              <w:rPr>
                <w:rFonts w:ascii="Arial" w:hAnsi="Arial"/>
                <w:sz w:val="18"/>
              </w:rPr>
              <w:t>The "cause" attribute may be used to indicate one of the following application errors:</w:t>
            </w:r>
          </w:p>
          <w:p w14:paraId="7CB8F52E" w14:textId="77777777" w:rsidR="00F210C4" w:rsidRPr="00A77D59" w:rsidRDefault="00F210C4" w:rsidP="00E27275">
            <w:pPr>
              <w:keepNext/>
              <w:keepLines/>
              <w:spacing w:after="0"/>
              <w:ind w:left="284"/>
              <w:rPr>
                <w:rFonts w:ascii="Arial" w:hAnsi="Arial"/>
                <w:sz w:val="18"/>
              </w:rPr>
            </w:pPr>
            <w:r w:rsidRPr="00A77D59">
              <w:rPr>
                <w:rFonts w:ascii="Arial" w:hAnsi="Arial"/>
                <w:sz w:val="18"/>
              </w:rPr>
              <w:t>- CONTEXT_NOT_FOUND</w:t>
            </w:r>
          </w:p>
          <w:p w14:paraId="5EA2E589" w14:textId="77777777" w:rsidR="00F210C4" w:rsidRPr="00A77D59" w:rsidRDefault="00F210C4" w:rsidP="00E27275">
            <w:pPr>
              <w:keepNext/>
              <w:keepLines/>
              <w:spacing w:after="0"/>
              <w:ind w:left="284"/>
              <w:rPr>
                <w:rFonts w:ascii="Arial" w:hAnsi="Arial"/>
                <w:sz w:val="18"/>
              </w:rPr>
            </w:pPr>
          </w:p>
          <w:p w14:paraId="2A4CB47A" w14:textId="77777777" w:rsidR="00F210C4" w:rsidRPr="00A77D59" w:rsidRDefault="00F210C4" w:rsidP="00E27275">
            <w:pPr>
              <w:keepNext/>
              <w:keepLines/>
              <w:spacing w:after="0"/>
              <w:rPr>
                <w:rFonts w:ascii="Arial" w:hAnsi="Arial"/>
                <w:sz w:val="18"/>
              </w:rPr>
            </w:pPr>
            <w:r w:rsidRPr="00A77D59">
              <w:rPr>
                <w:rFonts w:ascii="Arial" w:hAnsi="Arial"/>
                <w:sz w:val="18"/>
              </w:rPr>
              <w:t>See table 6.1.7.3-1 for the description of this error.</w:t>
            </w:r>
          </w:p>
        </w:tc>
      </w:tr>
    </w:tbl>
    <w:p w14:paraId="36E7CBF0" w14:textId="77777777" w:rsidR="00F210C4" w:rsidRPr="00544965" w:rsidRDefault="00F210C4" w:rsidP="001F42BE"/>
    <w:p w14:paraId="7587944B" w14:textId="77777777" w:rsidR="001F42BE" w:rsidRPr="00544965" w:rsidRDefault="001F42BE" w:rsidP="001F42BE">
      <w:pPr>
        <w:pStyle w:val="Heading4"/>
        <w:rPr>
          <w:lang w:val="fr-FR"/>
        </w:rPr>
      </w:pPr>
      <w:bookmarkStart w:id="297" w:name="_Toc25270677"/>
      <w:bookmarkStart w:id="298" w:name="_Toc34310332"/>
      <w:bookmarkStart w:id="299" w:name="_Toc36464854"/>
      <w:bookmarkStart w:id="300" w:name="_Toc51944586"/>
      <w:bookmarkStart w:id="301" w:name="_Toc63667737"/>
      <w:r w:rsidRPr="00544965">
        <w:rPr>
          <w:lang w:val="fr-FR"/>
        </w:rPr>
        <w:t>6.1.3.3</w:t>
      </w:r>
      <w:r w:rsidRPr="00544965">
        <w:rPr>
          <w:lang w:val="fr-FR"/>
        </w:rPr>
        <w:tab/>
        <w:t>Resource: 5g-aka-confirmation (Document)</w:t>
      </w:r>
      <w:bookmarkEnd w:id="297"/>
      <w:bookmarkEnd w:id="298"/>
      <w:bookmarkEnd w:id="299"/>
      <w:bookmarkEnd w:id="300"/>
      <w:bookmarkEnd w:id="301"/>
    </w:p>
    <w:p w14:paraId="6D5106D7" w14:textId="77777777" w:rsidR="001F42BE" w:rsidRPr="00544965" w:rsidRDefault="001F42BE" w:rsidP="001F42BE">
      <w:pPr>
        <w:pStyle w:val="Heading5"/>
      </w:pPr>
      <w:bookmarkStart w:id="302" w:name="_Toc25270678"/>
      <w:bookmarkStart w:id="303" w:name="_Toc34310333"/>
      <w:bookmarkStart w:id="304" w:name="_Toc36464855"/>
      <w:bookmarkStart w:id="305" w:name="_Toc51944587"/>
      <w:bookmarkStart w:id="306" w:name="_Toc63667738"/>
      <w:r w:rsidRPr="00544965">
        <w:t>6.1.3.3.1</w:t>
      </w:r>
      <w:r w:rsidRPr="00544965">
        <w:tab/>
        <w:t>Description</w:t>
      </w:r>
      <w:bookmarkEnd w:id="302"/>
      <w:bookmarkEnd w:id="303"/>
      <w:bookmarkEnd w:id="304"/>
      <w:bookmarkEnd w:id="305"/>
      <w:bookmarkEnd w:id="306"/>
    </w:p>
    <w:p w14:paraId="58806136" w14:textId="77777777" w:rsidR="001F42BE" w:rsidRPr="00544965" w:rsidRDefault="001F42BE" w:rsidP="001F42BE">
      <w:r w:rsidRPr="00544965">
        <w:t>The subresource "5g-aka-confirmation" is generated by the AUSF. This subresource should not persist after the AUSF has read its content.</w:t>
      </w:r>
    </w:p>
    <w:p w14:paraId="501E3F3D" w14:textId="77777777" w:rsidR="001F42BE" w:rsidRPr="00544965" w:rsidRDefault="001F42BE" w:rsidP="001F42BE">
      <w:pPr>
        <w:pStyle w:val="Heading5"/>
      </w:pPr>
      <w:bookmarkStart w:id="307" w:name="_Toc25270679"/>
      <w:bookmarkStart w:id="308" w:name="_Toc34310334"/>
      <w:bookmarkStart w:id="309" w:name="_Toc36464856"/>
      <w:bookmarkStart w:id="310" w:name="_Toc51944588"/>
      <w:bookmarkStart w:id="311" w:name="_Toc63667739"/>
      <w:r w:rsidRPr="00544965">
        <w:t>6.1.3.3.2</w:t>
      </w:r>
      <w:r w:rsidRPr="00544965">
        <w:tab/>
        <w:t>Resource Definition</w:t>
      </w:r>
      <w:bookmarkEnd w:id="307"/>
      <w:bookmarkEnd w:id="308"/>
      <w:bookmarkEnd w:id="309"/>
      <w:bookmarkEnd w:id="310"/>
      <w:bookmarkEnd w:id="311"/>
    </w:p>
    <w:p w14:paraId="336CF335" w14:textId="77777777" w:rsidR="001F42BE" w:rsidRPr="00544965" w:rsidRDefault="001F42BE" w:rsidP="001F42BE">
      <w:r w:rsidRPr="00544965">
        <w:t xml:space="preserve">Resource URI: </w:t>
      </w:r>
      <w:r w:rsidRPr="00544965">
        <w:rPr>
          <w:b/>
        </w:rPr>
        <w:t>{apiRoot}/nausf-auth/v1/ue-authentications/{authCtxId}/5g-aka-confirmation</w:t>
      </w:r>
    </w:p>
    <w:p w14:paraId="75BB0F3E" w14:textId="77777777" w:rsidR="001F42BE" w:rsidRPr="00544965" w:rsidRDefault="001F42BE" w:rsidP="001F42BE">
      <w:pPr>
        <w:rPr>
          <w:rFonts w:ascii="Arial" w:hAnsi="Arial" w:cs="Arial"/>
        </w:rPr>
      </w:pPr>
      <w:r w:rsidRPr="00544965">
        <w:t>This resource shall support the resource URI variables defined in table 6.1.3.</w:t>
      </w:r>
      <w:r w:rsidR="0063388D">
        <w:t>3</w:t>
      </w:r>
      <w:r w:rsidRPr="00544965">
        <w:t>.2-1</w:t>
      </w:r>
      <w:r w:rsidRPr="00544965">
        <w:rPr>
          <w:rFonts w:ascii="Arial" w:hAnsi="Arial" w:cs="Arial"/>
        </w:rPr>
        <w:t>.</w:t>
      </w:r>
    </w:p>
    <w:p w14:paraId="2444B94F" w14:textId="77777777" w:rsidR="001F42BE" w:rsidRPr="00544965" w:rsidRDefault="001F42BE" w:rsidP="001F42BE">
      <w:pPr>
        <w:pStyle w:val="TH"/>
        <w:rPr>
          <w:rFonts w:cs="Arial"/>
        </w:rPr>
      </w:pPr>
      <w:r w:rsidRPr="00544965">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544965" w14:paraId="61FD2685"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7B85C1DE" w14:textId="77777777" w:rsidR="00494C8D" w:rsidRPr="00544965" w:rsidRDefault="00494C8D"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556B6E5D" w14:textId="77777777" w:rsidR="00494C8D" w:rsidRPr="00544965" w:rsidRDefault="00494C8D"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75C46C" w14:textId="77777777" w:rsidR="00494C8D" w:rsidRPr="00544965" w:rsidRDefault="00494C8D" w:rsidP="0078742B">
            <w:pPr>
              <w:pStyle w:val="TAH"/>
            </w:pPr>
            <w:r w:rsidRPr="00544965">
              <w:t>Definition</w:t>
            </w:r>
          </w:p>
        </w:tc>
      </w:tr>
      <w:tr w:rsidR="00494C8D" w:rsidRPr="00544965" w14:paraId="2C689625"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7BB9A80" w14:textId="77777777" w:rsidR="00494C8D" w:rsidRPr="00544965" w:rsidRDefault="00494C8D"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032306B5"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1C4F7F0" w14:textId="77777777" w:rsidR="00494C8D" w:rsidRPr="00544965" w:rsidRDefault="00494C8D" w:rsidP="0078742B">
            <w:pPr>
              <w:pStyle w:val="TAL"/>
            </w:pPr>
            <w:r w:rsidRPr="00544965">
              <w:t xml:space="preserve">See </w:t>
            </w:r>
            <w:r>
              <w:t>clause</w:t>
            </w:r>
            <w:r w:rsidRPr="00544965">
              <w:t xml:space="preserve"> 6.1.1</w:t>
            </w:r>
          </w:p>
        </w:tc>
      </w:tr>
      <w:tr w:rsidR="00494C8D" w:rsidRPr="00544965" w14:paraId="150782A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354DFD5" w14:textId="77777777" w:rsidR="00494C8D" w:rsidRPr="00544965" w:rsidRDefault="00494C8D"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2A1BD8C7"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9582170" w14:textId="77777777" w:rsidR="00494C8D" w:rsidRPr="00544965" w:rsidRDefault="00494C8D" w:rsidP="0078742B">
            <w:pPr>
              <w:pStyle w:val="TAL"/>
            </w:pPr>
            <w:r w:rsidRPr="00544965">
              <w:t>Represents a specific ue-authentication</w:t>
            </w:r>
            <w:r>
              <w:t xml:space="preserve"> per UE per serving network</w:t>
            </w:r>
          </w:p>
        </w:tc>
      </w:tr>
    </w:tbl>
    <w:p w14:paraId="5C2D2181" w14:textId="77777777" w:rsidR="001F42BE" w:rsidRPr="00544965" w:rsidRDefault="001F42BE" w:rsidP="001F42BE"/>
    <w:p w14:paraId="4A6B38F7" w14:textId="77777777" w:rsidR="001F42BE" w:rsidRPr="00544965" w:rsidRDefault="001F42BE" w:rsidP="001F42BE">
      <w:pPr>
        <w:pStyle w:val="Heading5"/>
      </w:pPr>
      <w:bookmarkStart w:id="312" w:name="_Toc25270680"/>
      <w:bookmarkStart w:id="313" w:name="_Toc34310335"/>
      <w:bookmarkStart w:id="314" w:name="_Toc36464857"/>
      <w:bookmarkStart w:id="315" w:name="_Toc51944589"/>
      <w:bookmarkStart w:id="316" w:name="_Toc63667740"/>
      <w:r w:rsidRPr="00544965">
        <w:lastRenderedPageBreak/>
        <w:t>6.1.3.3.3</w:t>
      </w:r>
      <w:r w:rsidRPr="00544965">
        <w:tab/>
        <w:t>Resource Standard Methods</w:t>
      </w:r>
      <w:bookmarkEnd w:id="312"/>
      <w:bookmarkEnd w:id="313"/>
      <w:bookmarkEnd w:id="314"/>
      <w:bookmarkEnd w:id="315"/>
      <w:bookmarkEnd w:id="316"/>
    </w:p>
    <w:p w14:paraId="0E75332D" w14:textId="77777777" w:rsidR="001F42BE" w:rsidRPr="00544965" w:rsidRDefault="001F42BE" w:rsidP="001F42BE">
      <w:pPr>
        <w:pStyle w:val="Heading6"/>
      </w:pPr>
      <w:bookmarkStart w:id="317" w:name="_Toc25270681"/>
      <w:bookmarkStart w:id="318" w:name="_Toc34310336"/>
      <w:bookmarkStart w:id="319" w:name="_Toc36464858"/>
      <w:bookmarkStart w:id="320" w:name="_Toc51944590"/>
      <w:bookmarkStart w:id="321" w:name="_Toc63667741"/>
      <w:r w:rsidRPr="00544965">
        <w:t>6.1.3.3.3.1</w:t>
      </w:r>
      <w:r w:rsidRPr="00544965">
        <w:tab/>
        <w:t>PUT</w:t>
      </w:r>
      <w:bookmarkEnd w:id="317"/>
      <w:bookmarkEnd w:id="318"/>
      <w:bookmarkEnd w:id="319"/>
      <w:bookmarkEnd w:id="320"/>
      <w:bookmarkEnd w:id="321"/>
    </w:p>
    <w:p w14:paraId="4138F7D9" w14:textId="77777777" w:rsidR="001F42BE" w:rsidRPr="00544965" w:rsidRDefault="001F42BE" w:rsidP="001F42BE">
      <w:r w:rsidRPr="00544965">
        <w:t>This method shall support the URI query parameters specified in table 6.1.3.</w:t>
      </w:r>
      <w:r w:rsidR="00D87109">
        <w:t>3</w:t>
      </w:r>
      <w:r w:rsidRPr="00544965">
        <w:t>.3.1-1.</w:t>
      </w:r>
    </w:p>
    <w:p w14:paraId="41892A01" w14:textId="77777777" w:rsidR="001F42BE" w:rsidRPr="00544965" w:rsidRDefault="001F42BE" w:rsidP="001F42BE">
      <w:pPr>
        <w:pStyle w:val="TH"/>
        <w:rPr>
          <w:rFonts w:cs="Arial"/>
        </w:rPr>
      </w:pPr>
      <w:r w:rsidRPr="00544965">
        <w:t>Table 6.1.3.</w:t>
      </w:r>
      <w:r w:rsidR="00D87109">
        <w:t>3</w:t>
      </w:r>
      <w:r w:rsidRPr="00544965">
        <w:t xml:space="preserve">.3.1-1: URI query parameters supported by the </w:t>
      </w:r>
      <w:r>
        <w:t>PUT</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09A6BF80"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1D50F7"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B7DD15"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A9682A"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DDEB7"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E25C295" w14:textId="77777777" w:rsidR="001F42BE" w:rsidRPr="00544965" w:rsidRDefault="001F42BE" w:rsidP="0078742B">
            <w:pPr>
              <w:pStyle w:val="TAH"/>
            </w:pPr>
            <w:r w:rsidRPr="00544965">
              <w:t>Description</w:t>
            </w:r>
          </w:p>
        </w:tc>
      </w:tr>
      <w:tr w:rsidR="001F42BE" w:rsidRPr="00544965" w14:paraId="2944E2F2"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0D3E3B"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60194821"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44F10D01"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E8CB23B"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E7D97" w14:textId="77777777" w:rsidR="001F42BE" w:rsidRPr="00544965" w:rsidRDefault="001F42BE" w:rsidP="0078742B">
            <w:pPr>
              <w:pStyle w:val="TAL"/>
            </w:pPr>
          </w:p>
        </w:tc>
      </w:tr>
    </w:tbl>
    <w:p w14:paraId="52C336A1" w14:textId="77777777" w:rsidR="001F42BE" w:rsidRPr="00544965" w:rsidRDefault="001F42BE" w:rsidP="001F42BE"/>
    <w:p w14:paraId="26139ABA" w14:textId="77777777" w:rsidR="001F42BE" w:rsidRPr="00544965" w:rsidRDefault="001F42BE" w:rsidP="001F42BE">
      <w:r w:rsidRPr="00544965">
        <w:t>This method shall support the request data structures specified in table 6.1.3.</w:t>
      </w:r>
      <w:r w:rsidR="00D87109">
        <w:t>3</w:t>
      </w:r>
      <w:r w:rsidRPr="00544965">
        <w:t>.3.1-2 and the response data structures and response codes specified in table 6.1.3.</w:t>
      </w:r>
      <w:r w:rsidR="00D87109">
        <w:t>3</w:t>
      </w:r>
      <w:r w:rsidRPr="00544965">
        <w:t>.3.1-3.</w:t>
      </w:r>
    </w:p>
    <w:p w14:paraId="59239C0C" w14:textId="77777777" w:rsidR="001F42BE" w:rsidRPr="00544965" w:rsidRDefault="001F42BE" w:rsidP="001F42BE">
      <w:pPr>
        <w:pStyle w:val="TH"/>
      </w:pPr>
      <w:r w:rsidRPr="00544965">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5BD2D6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6266754"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A56DBBB"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138631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3E07C6" w14:textId="77777777" w:rsidR="001F42BE" w:rsidRPr="00544965" w:rsidRDefault="001F42BE" w:rsidP="0078742B">
            <w:pPr>
              <w:pStyle w:val="TAH"/>
            </w:pPr>
            <w:r w:rsidRPr="00544965">
              <w:t>Description</w:t>
            </w:r>
          </w:p>
        </w:tc>
      </w:tr>
      <w:tr w:rsidR="001F42BE" w:rsidRPr="00544965" w14:paraId="3C9563D7"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834174" w14:textId="77777777" w:rsidR="001F42BE" w:rsidRPr="00544965" w:rsidRDefault="001F42BE" w:rsidP="0078742B">
            <w:pPr>
              <w:pStyle w:val="TAL"/>
            </w:pPr>
            <w:r w:rsidRPr="00544965">
              <w:t>ConfirmationData</w:t>
            </w:r>
          </w:p>
        </w:tc>
        <w:tc>
          <w:tcPr>
            <w:tcW w:w="425" w:type="dxa"/>
            <w:tcBorders>
              <w:top w:val="single" w:sz="4" w:space="0" w:color="auto"/>
              <w:left w:val="single" w:sz="6" w:space="0" w:color="000000"/>
              <w:bottom w:val="single" w:sz="6" w:space="0" w:color="000000"/>
              <w:right w:val="single" w:sz="6" w:space="0" w:color="000000"/>
            </w:tcBorders>
          </w:tcPr>
          <w:p w14:paraId="1772B6BD" w14:textId="77777777" w:rsidR="001F42BE" w:rsidRPr="00544965" w:rsidRDefault="001F42BE" w:rsidP="0078742B">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26D941F6"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C430E9" w14:textId="77777777" w:rsidR="001F42BE" w:rsidRPr="00544965" w:rsidRDefault="001F42BE" w:rsidP="0078742B">
            <w:pPr>
              <w:pStyle w:val="TAL"/>
            </w:pPr>
            <w:r w:rsidRPr="00544965">
              <w:t>Contains the "RES*" generated by the UE and provided to the AMF.</w:t>
            </w:r>
          </w:p>
        </w:tc>
      </w:tr>
    </w:tbl>
    <w:p w14:paraId="4A23F90F" w14:textId="77777777" w:rsidR="001F42BE" w:rsidRPr="00544965" w:rsidRDefault="001F42BE" w:rsidP="001F42BE"/>
    <w:p w14:paraId="61169900" w14:textId="77777777" w:rsidR="001F42BE" w:rsidRPr="00544965" w:rsidRDefault="001F42BE" w:rsidP="001F42BE">
      <w:pPr>
        <w:pStyle w:val="TH"/>
      </w:pPr>
      <w:r w:rsidRPr="00544965">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507019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88C10"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C220D56"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66A00A"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9168CF5" w14:textId="77777777" w:rsidR="001F42BE" w:rsidRPr="00544965" w:rsidRDefault="001F42BE" w:rsidP="0078742B">
            <w:pPr>
              <w:pStyle w:val="TAH"/>
            </w:pPr>
            <w:r w:rsidRPr="00544965">
              <w:t>Response</w:t>
            </w:r>
          </w:p>
          <w:p w14:paraId="412A4714"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F5AD53" w14:textId="77777777" w:rsidR="001F42BE" w:rsidRPr="00544965" w:rsidRDefault="001F42BE" w:rsidP="0078742B">
            <w:pPr>
              <w:pStyle w:val="TAH"/>
            </w:pPr>
            <w:r w:rsidRPr="00544965">
              <w:t>Description</w:t>
            </w:r>
          </w:p>
        </w:tc>
      </w:tr>
      <w:tr w:rsidR="001F42BE" w:rsidRPr="00544965" w14:paraId="3DC30E2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D435A1" w14:textId="77777777" w:rsidR="001F42BE" w:rsidRPr="00544965" w:rsidRDefault="001F42BE" w:rsidP="0078742B">
            <w:pPr>
              <w:pStyle w:val="TAL"/>
            </w:pPr>
            <w:r w:rsidRPr="00544965">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01A1112" w14:textId="77777777" w:rsidR="001F42BE" w:rsidRPr="00544965" w:rsidRDefault="001F42BE" w:rsidP="0078742B">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30DA021"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5CC4DB7E"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72551E2" w14:textId="77777777" w:rsidR="001F42BE" w:rsidRPr="00544965" w:rsidRDefault="001F42BE" w:rsidP="0078742B">
            <w:pPr>
              <w:pStyle w:val="TAL"/>
            </w:pPr>
            <w:r w:rsidRPr="00544965">
              <w:t>This case indicates that the AUSF has performed the verification of the 5G AKA confirmation. The response body shall contain the result of the authentication</w:t>
            </w:r>
            <w:r>
              <w:t xml:space="preserve"> and the Kseaf if the authentication is successful</w:t>
            </w:r>
            <w:r w:rsidRPr="00544965">
              <w:t>.</w:t>
            </w:r>
          </w:p>
        </w:tc>
      </w:tr>
      <w:tr w:rsidR="001F42BE" w:rsidRPr="00544965" w14:paraId="59C2950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032A89" w14:textId="77777777"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783BC56" w14:textId="77777777" w:rsidR="001F42BE" w:rsidRPr="00544965" w:rsidDel="005F699C" w:rsidRDefault="001F42BE" w:rsidP="0078742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53DCFEBD" w14:textId="77777777" w:rsidR="001F42BE" w:rsidRPr="00544965" w:rsidDel="005F699C"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60258E25" w14:textId="77777777" w:rsidR="001F42BE" w:rsidRPr="00544965" w:rsidRDefault="001F42BE" w:rsidP="0078742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CB1A74" w14:textId="77777777" w:rsidR="001F42BE" w:rsidRPr="00544965" w:rsidDel="005F699C" w:rsidRDefault="001F42BE" w:rsidP="0078742B">
            <w:pPr>
              <w:pStyle w:val="TAL"/>
            </w:pPr>
            <w:r w:rsidRPr="00544965">
              <w:t>This case represents a 5G AKA confirmation failure because of input parameter error.  This indicates that the AUSF was not able to confirm the authentication.</w:t>
            </w:r>
          </w:p>
        </w:tc>
      </w:tr>
      <w:tr w:rsidR="001F42BE" w:rsidRPr="00544965" w14:paraId="6A9B025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DC12EC" w14:textId="77777777"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4DCEB85B" w14:textId="77777777" w:rsidR="001F42BE" w:rsidRPr="00544965" w:rsidRDefault="001F42BE" w:rsidP="0078742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E8365FC" w14:textId="77777777"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61EC2FBD" w14:textId="77777777" w:rsidR="001F42BE" w:rsidRPr="00544965" w:rsidRDefault="001F42BE" w:rsidP="0078742B">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F05288" w14:textId="77777777" w:rsidR="001F42BE" w:rsidRPr="00544965" w:rsidRDefault="001F42BE" w:rsidP="0078742B">
            <w:pPr>
              <w:pStyle w:val="TAL"/>
            </w:pPr>
            <w:r w:rsidRPr="00544965">
              <w:t>This case represents a 5G AKA confirmation failure because of a server internal error.</w:t>
            </w:r>
          </w:p>
        </w:tc>
      </w:tr>
      <w:tr w:rsidR="001F42BE" w:rsidRPr="00544965" w14:paraId="54B20C9A"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7B4F89A" w14:textId="77777777" w:rsidR="001F42BE" w:rsidRPr="00544965" w:rsidRDefault="001F42BE" w:rsidP="0078742B">
            <w:pPr>
              <w:pStyle w:val="TAN"/>
            </w:pPr>
            <w:r>
              <w:t>NOTE:</w:t>
            </w:r>
            <w:r>
              <w:tab/>
              <w:t>The mandatory HTTP error status codes for the PUT method listed in Table 5.2.7.1-1 of 3GPP TS 29.500 [4] other than those specified in the table above also apply, with a ProblemDetails data type (see clause 5.2.7 of 3GPP TS 29.500 [4].</w:t>
            </w:r>
          </w:p>
        </w:tc>
      </w:tr>
    </w:tbl>
    <w:p w14:paraId="4D9A55EC" w14:textId="77777777" w:rsidR="001F42BE" w:rsidRDefault="001F42BE" w:rsidP="001F42BE"/>
    <w:p w14:paraId="34DF20BE" w14:textId="77777777" w:rsidR="001F42BE" w:rsidRPr="00544965" w:rsidRDefault="001F42BE" w:rsidP="001F42BE">
      <w:pPr>
        <w:pStyle w:val="Heading6"/>
      </w:pPr>
      <w:bookmarkStart w:id="322" w:name="_Toc34310337"/>
      <w:bookmarkStart w:id="323" w:name="_Toc36464859"/>
      <w:bookmarkStart w:id="324" w:name="_Toc51944591"/>
      <w:bookmarkStart w:id="325" w:name="_Toc63667742"/>
      <w:r w:rsidRPr="00544965">
        <w:t>6.1.3.3.3.</w:t>
      </w:r>
      <w:r>
        <w:t>2</w:t>
      </w:r>
      <w:r w:rsidRPr="00544965">
        <w:tab/>
      </w:r>
      <w:r>
        <w:t>DELETE</w:t>
      </w:r>
      <w:bookmarkEnd w:id="322"/>
      <w:bookmarkEnd w:id="323"/>
      <w:bookmarkEnd w:id="324"/>
      <w:bookmarkEnd w:id="325"/>
    </w:p>
    <w:p w14:paraId="6EF7E2FA" w14:textId="77777777" w:rsidR="001F42BE" w:rsidRPr="00544965" w:rsidRDefault="001F42BE" w:rsidP="001F42BE">
      <w:r w:rsidRPr="00544965">
        <w:t>This method shall support the URI query parameters specified in table 6.1.3.</w:t>
      </w:r>
      <w:r>
        <w:t>3</w:t>
      </w:r>
      <w:r w:rsidRPr="00544965">
        <w:t>.3.</w:t>
      </w:r>
      <w:r>
        <w:t>2</w:t>
      </w:r>
      <w:r w:rsidRPr="00544965">
        <w:t>-1.</w:t>
      </w:r>
    </w:p>
    <w:p w14:paraId="36CB7560" w14:textId="77777777" w:rsidR="001F42BE" w:rsidRPr="00544965" w:rsidRDefault="001F42BE" w:rsidP="001F42BE">
      <w:pPr>
        <w:pStyle w:val="TH"/>
        <w:rPr>
          <w:rFonts w:cs="Arial"/>
        </w:rPr>
      </w:pPr>
      <w:r w:rsidRPr="00544965">
        <w:t>Table 6.1.3.</w:t>
      </w:r>
      <w:r>
        <w:t>3</w:t>
      </w:r>
      <w:r w:rsidRPr="00544965">
        <w:t>.3.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38A9EB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62B4B9"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BF6AD"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F2F9AD"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614FD7"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040DDD2" w14:textId="77777777" w:rsidR="001F42BE" w:rsidRPr="00544965" w:rsidRDefault="001F42BE" w:rsidP="0078742B">
            <w:pPr>
              <w:pStyle w:val="TAH"/>
            </w:pPr>
            <w:r w:rsidRPr="00544965">
              <w:t>Description</w:t>
            </w:r>
          </w:p>
        </w:tc>
      </w:tr>
      <w:tr w:rsidR="001F42BE" w:rsidRPr="00544965" w14:paraId="4A7005E2"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F80C73"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2029189"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79614FB"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43AF9D5A"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3345A11" w14:textId="77777777" w:rsidR="001F42BE" w:rsidRPr="00544965" w:rsidRDefault="001F42BE" w:rsidP="0078742B">
            <w:pPr>
              <w:pStyle w:val="TAL"/>
            </w:pPr>
          </w:p>
        </w:tc>
      </w:tr>
    </w:tbl>
    <w:p w14:paraId="469E826C" w14:textId="77777777" w:rsidR="001F42BE" w:rsidRPr="00544965" w:rsidRDefault="001F42BE" w:rsidP="001F42BE"/>
    <w:p w14:paraId="49FE4279" w14:textId="77777777" w:rsidR="001F42BE" w:rsidRPr="00544965" w:rsidRDefault="001F42BE" w:rsidP="001F42BE">
      <w:r w:rsidRPr="00544965">
        <w:t>This method shall support the request data structures specified in table 6.1.3.</w:t>
      </w:r>
      <w:r>
        <w:t>3</w:t>
      </w:r>
      <w:r w:rsidRPr="00544965">
        <w:t>.3.</w:t>
      </w:r>
      <w:r>
        <w:t>2</w:t>
      </w:r>
      <w:r w:rsidRPr="00544965">
        <w:t>-2 and the response data structures and response codes specified in table 6.1.3.</w:t>
      </w:r>
      <w:r>
        <w:t>3</w:t>
      </w:r>
      <w:r w:rsidRPr="00544965">
        <w:t>.3.</w:t>
      </w:r>
      <w:r>
        <w:t>2</w:t>
      </w:r>
      <w:r w:rsidRPr="00544965">
        <w:t>-3.</w:t>
      </w:r>
    </w:p>
    <w:p w14:paraId="3A49029C" w14:textId="77777777" w:rsidR="001F42BE" w:rsidRPr="00544965" w:rsidRDefault="001F42BE" w:rsidP="001F42BE">
      <w:pPr>
        <w:pStyle w:val="TH"/>
      </w:pPr>
      <w:r w:rsidRPr="00544965">
        <w:t>Table 6.1.3.3.3.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2062E3BD"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F5EEA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D1E158"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BEFB42"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DB9EA6B" w14:textId="77777777" w:rsidR="001F42BE" w:rsidRPr="00544965" w:rsidRDefault="001F42BE" w:rsidP="0078742B">
            <w:pPr>
              <w:pStyle w:val="TAH"/>
            </w:pPr>
            <w:r w:rsidRPr="00544965">
              <w:t>Description</w:t>
            </w:r>
          </w:p>
        </w:tc>
      </w:tr>
      <w:tr w:rsidR="001F42BE" w:rsidRPr="00544965" w14:paraId="7561F3B6"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CC78D79" w14:textId="77777777" w:rsidR="001F42BE" w:rsidRPr="00544965" w:rsidRDefault="001F42BE" w:rsidP="0078742B">
            <w:pPr>
              <w:pStyle w:val="TAL"/>
            </w:pPr>
            <w:r w:rsidRPr="00544965">
              <w:t>n/a</w:t>
            </w:r>
          </w:p>
        </w:tc>
        <w:tc>
          <w:tcPr>
            <w:tcW w:w="425" w:type="dxa"/>
            <w:tcBorders>
              <w:top w:val="single" w:sz="4" w:space="0" w:color="auto"/>
              <w:left w:val="single" w:sz="6" w:space="0" w:color="000000"/>
              <w:bottom w:val="single" w:sz="6" w:space="0" w:color="000000"/>
              <w:right w:val="single" w:sz="6" w:space="0" w:color="000000"/>
            </w:tcBorders>
          </w:tcPr>
          <w:p w14:paraId="5E8B1D31" w14:textId="77777777" w:rsidR="001F42BE" w:rsidRPr="00544965"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19EBD086" w14:textId="77777777" w:rsidR="001F42BE" w:rsidRPr="00544965"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6AB517E" w14:textId="77777777" w:rsidR="001F42BE" w:rsidRPr="00544965" w:rsidRDefault="001F42BE" w:rsidP="0078742B">
            <w:pPr>
              <w:pStyle w:val="TAL"/>
            </w:pPr>
          </w:p>
        </w:tc>
      </w:tr>
    </w:tbl>
    <w:p w14:paraId="49CF7C03" w14:textId="77777777" w:rsidR="001F42BE" w:rsidRPr="00544965" w:rsidRDefault="001F42BE" w:rsidP="001F42BE"/>
    <w:p w14:paraId="37D55256" w14:textId="77777777" w:rsidR="001F42BE" w:rsidRPr="00544965" w:rsidRDefault="001F42BE" w:rsidP="001F42BE">
      <w:pPr>
        <w:pStyle w:val="TH"/>
      </w:pPr>
      <w:r w:rsidRPr="00544965">
        <w:lastRenderedPageBreak/>
        <w:t>Table 6.1.3.3.3.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7AC4E3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C47F84"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5CAF5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CC05667"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BFA288" w14:textId="77777777" w:rsidR="001F42BE" w:rsidRPr="00544965" w:rsidRDefault="001F42BE" w:rsidP="0078742B">
            <w:pPr>
              <w:pStyle w:val="TAH"/>
            </w:pPr>
            <w:r w:rsidRPr="00544965">
              <w:t>Response</w:t>
            </w:r>
          </w:p>
          <w:p w14:paraId="37CB11A6"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470E9C5" w14:textId="77777777" w:rsidR="001F42BE" w:rsidRPr="00544965" w:rsidRDefault="001F42BE" w:rsidP="0078742B">
            <w:pPr>
              <w:pStyle w:val="TAH"/>
            </w:pPr>
            <w:r w:rsidRPr="00544965">
              <w:t>Description</w:t>
            </w:r>
          </w:p>
        </w:tc>
      </w:tr>
      <w:tr w:rsidR="001F42BE" w:rsidRPr="00544965" w14:paraId="547882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5BD418"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53E49E6B" w14:textId="77777777" w:rsidR="001F42BE" w:rsidRPr="00544965"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049E58E6"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9C523DB"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FD5A28" w14:textId="77777777" w:rsidR="001F42BE" w:rsidRPr="00544965" w:rsidRDefault="001F42BE" w:rsidP="0078742B">
            <w:pPr>
              <w:pStyle w:val="TAL"/>
            </w:pPr>
          </w:p>
        </w:tc>
      </w:tr>
      <w:tr w:rsidR="001F42BE" w:rsidRPr="00544965" w14:paraId="1947614A"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E449CFD" w14:textId="77777777" w:rsidR="001F42BE" w:rsidRPr="00544965" w:rsidRDefault="001F42BE" w:rsidP="0078742B">
            <w:pPr>
              <w:pStyle w:val="TAN"/>
            </w:pPr>
            <w:r>
              <w:t>NOTE:</w:t>
            </w:r>
            <w:r>
              <w:tab/>
              <w:t>The mandatory HTTP error status codes for the DELETE method listed in Table 5.2.7.1-1 of 3GPP TS 29.500 [4] other than those specified in the table above also apply, with a ProblemDetails data type (see clause 5.2.7 of 3GPP TS 29.500 [4].</w:t>
            </w:r>
          </w:p>
        </w:tc>
      </w:tr>
    </w:tbl>
    <w:p w14:paraId="626C2361" w14:textId="77777777" w:rsidR="001F42BE" w:rsidRDefault="001F42BE" w:rsidP="001F42BE"/>
    <w:p w14:paraId="699635B9" w14:textId="77777777" w:rsidR="001F42BE" w:rsidRDefault="001F42BE" w:rsidP="001F42BE"/>
    <w:p w14:paraId="4297F337" w14:textId="77777777" w:rsidR="001F42BE" w:rsidRPr="00544965" w:rsidRDefault="001F42BE" w:rsidP="001F42BE"/>
    <w:p w14:paraId="5A5A6C3B" w14:textId="77777777" w:rsidR="001F42BE" w:rsidRPr="00544965" w:rsidRDefault="001F42BE" w:rsidP="001F42BE">
      <w:pPr>
        <w:pStyle w:val="Heading4"/>
        <w:rPr>
          <w:lang w:val="en-US"/>
        </w:rPr>
      </w:pPr>
      <w:bookmarkStart w:id="326" w:name="_Toc25270682"/>
      <w:bookmarkStart w:id="327" w:name="_Toc34310338"/>
      <w:bookmarkStart w:id="328" w:name="_Toc36464860"/>
      <w:bookmarkStart w:id="329" w:name="_Toc51944592"/>
      <w:bookmarkStart w:id="330" w:name="_Toc63667743"/>
      <w:r w:rsidRPr="00544965">
        <w:rPr>
          <w:lang w:val="en-US"/>
        </w:rPr>
        <w:t>6.1.3.4</w:t>
      </w:r>
      <w:r w:rsidRPr="00544965">
        <w:rPr>
          <w:lang w:val="en-US"/>
        </w:rPr>
        <w:tab/>
        <w:t>Resource: eap-session (Document)</w:t>
      </w:r>
      <w:bookmarkEnd w:id="326"/>
      <w:bookmarkEnd w:id="327"/>
      <w:bookmarkEnd w:id="328"/>
      <w:bookmarkEnd w:id="329"/>
      <w:bookmarkEnd w:id="330"/>
    </w:p>
    <w:p w14:paraId="59F6F8CF" w14:textId="77777777" w:rsidR="001F42BE" w:rsidRPr="00544965" w:rsidRDefault="001F42BE" w:rsidP="001F42BE">
      <w:pPr>
        <w:pStyle w:val="Heading5"/>
        <w:rPr>
          <w:lang w:val="en-US"/>
        </w:rPr>
      </w:pPr>
      <w:bookmarkStart w:id="331" w:name="_Toc25270683"/>
      <w:bookmarkStart w:id="332" w:name="_Toc34310339"/>
      <w:bookmarkStart w:id="333" w:name="_Toc36464861"/>
      <w:bookmarkStart w:id="334" w:name="_Toc51944593"/>
      <w:bookmarkStart w:id="335" w:name="_Toc63667744"/>
      <w:r w:rsidRPr="00544965">
        <w:rPr>
          <w:lang w:val="en-US"/>
        </w:rPr>
        <w:t>6.1.3.4.1</w:t>
      </w:r>
      <w:r w:rsidRPr="00544965">
        <w:rPr>
          <w:lang w:val="en-US"/>
        </w:rPr>
        <w:tab/>
        <w:t>Description</w:t>
      </w:r>
      <w:bookmarkEnd w:id="331"/>
      <w:bookmarkEnd w:id="332"/>
      <w:bookmarkEnd w:id="333"/>
      <w:bookmarkEnd w:id="334"/>
      <w:bookmarkEnd w:id="335"/>
    </w:p>
    <w:p w14:paraId="72B4142F" w14:textId="77777777" w:rsidR="001F42BE" w:rsidRPr="00544965" w:rsidRDefault="001F42BE" w:rsidP="001F42BE">
      <w:r w:rsidRPr="00544965">
        <w:t>The "eap-session" is generated by the AUSF if an EAP-based authentication method is selected. This resource is used to handle the EAP session. This subresource should not persist after the EAP exchanges.</w:t>
      </w:r>
    </w:p>
    <w:p w14:paraId="01773A00" w14:textId="77777777" w:rsidR="001F42BE" w:rsidRPr="00544965" w:rsidRDefault="001F42BE" w:rsidP="001F42BE">
      <w:pPr>
        <w:pStyle w:val="Heading5"/>
      </w:pPr>
      <w:bookmarkStart w:id="336" w:name="_Toc25270684"/>
      <w:bookmarkStart w:id="337" w:name="_Toc34310340"/>
      <w:bookmarkStart w:id="338" w:name="_Toc36464862"/>
      <w:bookmarkStart w:id="339" w:name="_Toc51944594"/>
      <w:bookmarkStart w:id="340" w:name="_Toc63667745"/>
      <w:r w:rsidRPr="00544965">
        <w:t>6.1.3.4.2</w:t>
      </w:r>
      <w:r w:rsidRPr="00544965">
        <w:tab/>
        <w:t>Resource Definition</w:t>
      </w:r>
      <w:bookmarkEnd w:id="336"/>
      <w:bookmarkEnd w:id="337"/>
      <w:bookmarkEnd w:id="338"/>
      <w:bookmarkEnd w:id="339"/>
      <w:bookmarkEnd w:id="340"/>
    </w:p>
    <w:p w14:paraId="55F8CD44" w14:textId="77777777" w:rsidR="001F42BE" w:rsidRPr="00544965" w:rsidRDefault="001F42BE" w:rsidP="001F42BE">
      <w:r w:rsidRPr="00544965">
        <w:t xml:space="preserve">Resource URI: </w:t>
      </w:r>
      <w:r w:rsidRPr="00544965">
        <w:rPr>
          <w:b/>
        </w:rPr>
        <w:t>{apiRoot}/nausf-auth/v1/ue-authentications/{authCtxId}/eap-session</w:t>
      </w:r>
    </w:p>
    <w:p w14:paraId="44E79D8B" w14:textId="77777777" w:rsidR="001F42BE" w:rsidRPr="00544965" w:rsidRDefault="001F42BE" w:rsidP="001F42BE">
      <w:pPr>
        <w:rPr>
          <w:rFonts w:ascii="Arial" w:hAnsi="Arial" w:cs="Arial"/>
        </w:rPr>
      </w:pPr>
      <w:r w:rsidRPr="00544965">
        <w:t>This resource shall support the resource URI variables defined in table 6.1.3.4.2-1</w:t>
      </w:r>
      <w:r w:rsidRPr="00544965">
        <w:rPr>
          <w:rFonts w:ascii="Arial" w:hAnsi="Arial" w:cs="Arial"/>
        </w:rPr>
        <w:t>.</w:t>
      </w:r>
    </w:p>
    <w:p w14:paraId="0493BBC3" w14:textId="77777777" w:rsidR="001F42BE" w:rsidRPr="00544965" w:rsidRDefault="001F42BE" w:rsidP="001F42BE">
      <w:pPr>
        <w:pStyle w:val="TH"/>
        <w:rPr>
          <w:rFonts w:cs="Arial"/>
        </w:rPr>
      </w:pPr>
      <w:r w:rsidRPr="00544965">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544965" w14:paraId="788238AD"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3296C849" w14:textId="77777777" w:rsidR="00C34CEE" w:rsidRPr="00544965" w:rsidRDefault="00C34CEE"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5D8E64F2" w14:textId="77777777" w:rsidR="00C34CEE" w:rsidRPr="00544965" w:rsidRDefault="00C34CEE"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C37C3E" w14:textId="77777777" w:rsidR="00C34CEE" w:rsidRPr="00544965" w:rsidRDefault="00C34CEE" w:rsidP="0078742B">
            <w:pPr>
              <w:pStyle w:val="TAH"/>
            </w:pPr>
            <w:r w:rsidRPr="00544965">
              <w:t>Definition</w:t>
            </w:r>
          </w:p>
        </w:tc>
      </w:tr>
      <w:tr w:rsidR="00C34CEE" w:rsidRPr="00544965" w14:paraId="2437017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6C5431A" w14:textId="77777777" w:rsidR="00C34CEE" w:rsidRPr="00544965" w:rsidRDefault="00C34CEE"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48AC18D5"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D417BCC" w14:textId="77777777" w:rsidR="00C34CEE" w:rsidRPr="00544965" w:rsidRDefault="00C34CEE" w:rsidP="0078742B">
            <w:pPr>
              <w:pStyle w:val="TAL"/>
            </w:pPr>
            <w:r w:rsidRPr="00544965">
              <w:t xml:space="preserve">See </w:t>
            </w:r>
            <w:r>
              <w:t>clause</w:t>
            </w:r>
            <w:r w:rsidRPr="00544965">
              <w:t xml:space="preserve"> 6.1.1</w:t>
            </w:r>
          </w:p>
        </w:tc>
      </w:tr>
      <w:tr w:rsidR="00C34CEE" w:rsidRPr="00544965" w14:paraId="2F6DEA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6D4059EB" w14:textId="77777777" w:rsidR="00C34CEE" w:rsidRPr="00544965" w:rsidRDefault="00C34CEE"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58C679D7"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13D157B" w14:textId="77777777" w:rsidR="00C34CEE" w:rsidRPr="00544965" w:rsidRDefault="00C34CEE" w:rsidP="0078742B">
            <w:pPr>
              <w:pStyle w:val="TAL"/>
            </w:pPr>
            <w:r w:rsidRPr="00544965">
              <w:t>Represents a specifc ue-authentication</w:t>
            </w:r>
            <w:r>
              <w:t xml:space="preserve"> per UE per serving network</w:t>
            </w:r>
          </w:p>
        </w:tc>
      </w:tr>
    </w:tbl>
    <w:p w14:paraId="26C9E9AC" w14:textId="77777777" w:rsidR="001F42BE" w:rsidRPr="00544965" w:rsidRDefault="001F42BE" w:rsidP="001F42BE"/>
    <w:p w14:paraId="2B1635AA" w14:textId="77777777" w:rsidR="001F42BE" w:rsidRPr="00544965" w:rsidRDefault="001F42BE" w:rsidP="001F42BE">
      <w:pPr>
        <w:pStyle w:val="Heading5"/>
      </w:pPr>
      <w:bookmarkStart w:id="341" w:name="_Toc25270685"/>
      <w:bookmarkStart w:id="342" w:name="_Toc34310341"/>
      <w:bookmarkStart w:id="343" w:name="_Toc36464863"/>
      <w:bookmarkStart w:id="344" w:name="_Toc51944595"/>
      <w:bookmarkStart w:id="345" w:name="_Toc63667746"/>
      <w:r w:rsidRPr="00544965">
        <w:t>6.1.3.4.3</w:t>
      </w:r>
      <w:r w:rsidRPr="00544965">
        <w:tab/>
        <w:t>Resource Standard Methods</w:t>
      </w:r>
      <w:bookmarkEnd w:id="341"/>
      <w:bookmarkEnd w:id="342"/>
      <w:bookmarkEnd w:id="343"/>
      <w:bookmarkEnd w:id="344"/>
      <w:bookmarkEnd w:id="345"/>
    </w:p>
    <w:p w14:paraId="0E158DDB" w14:textId="77777777" w:rsidR="001F42BE" w:rsidRPr="00544965" w:rsidRDefault="001F42BE" w:rsidP="001F42BE">
      <w:pPr>
        <w:pStyle w:val="Heading6"/>
      </w:pPr>
      <w:bookmarkStart w:id="346" w:name="_Toc25270686"/>
      <w:bookmarkStart w:id="347" w:name="_Toc34310342"/>
      <w:bookmarkStart w:id="348" w:name="_Toc36464864"/>
      <w:bookmarkStart w:id="349" w:name="_Toc51944596"/>
      <w:bookmarkStart w:id="350" w:name="_Toc63667747"/>
      <w:r w:rsidRPr="00544965">
        <w:t>6.1.3.4.3.1</w:t>
      </w:r>
      <w:r w:rsidRPr="00544965">
        <w:tab/>
        <w:t>POST</w:t>
      </w:r>
      <w:bookmarkEnd w:id="346"/>
      <w:bookmarkEnd w:id="347"/>
      <w:bookmarkEnd w:id="348"/>
      <w:bookmarkEnd w:id="349"/>
      <w:bookmarkEnd w:id="350"/>
    </w:p>
    <w:p w14:paraId="6BEFCEE4" w14:textId="77777777" w:rsidR="001F42BE" w:rsidRPr="00544965" w:rsidRDefault="001F42BE" w:rsidP="001F42BE">
      <w:r w:rsidRPr="00544965">
        <w:t>This method shall support the URI query parameters specified in table 6.1.3.4.3.1-1.</w:t>
      </w:r>
    </w:p>
    <w:p w14:paraId="69E0F3D7" w14:textId="77777777" w:rsidR="001F42BE" w:rsidRPr="00544965" w:rsidRDefault="001F42BE" w:rsidP="001F42BE">
      <w:pPr>
        <w:pStyle w:val="TH"/>
        <w:rPr>
          <w:rFonts w:cs="Arial"/>
        </w:rPr>
      </w:pPr>
      <w:r w:rsidRPr="00544965">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6D856A3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F77869"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D35745"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C7C71D"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E5D3A"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7BB7506" w14:textId="77777777" w:rsidR="001F42BE" w:rsidRPr="00544965" w:rsidRDefault="001F42BE" w:rsidP="0078742B">
            <w:pPr>
              <w:pStyle w:val="TAH"/>
            </w:pPr>
            <w:r w:rsidRPr="00544965">
              <w:t>Description</w:t>
            </w:r>
          </w:p>
        </w:tc>
      </w:tr>
      <w:tr w:rsidR="001F42BE" w:rsidRPr="00544965" w14:paraId="23E240E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9276F"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B7AAA9C"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6BF001FA"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188D5D1"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7FB8D3" w14:textId="77777777" w:rsidR="001F42BE" w:rsidRPr="00544965" w:rsidRDefault="001F42BE" w:rsidP="0078742B">
            <w:pPr>
              <w:pStyle w:val="TAL"/>
            </w:pPr>
          </w:p>
        </w:tc>
      </w:tr>
    </w:tbl>
    <w:p w14:paraId="39E0DE59" w14:textId="77777777" w:rsidR="001F42BE" w:rsidRPr="00544965" w:rsidRDefault="001F42BE" w:rsidP="001F42BE"/>
    <w:p w14:paraId="02BEBC8D" w14:textId="77777777" w:rsidR="001F42BE" w:rsidRPr="00544965" w:rsidRDefault="001F42BE" w:rsidP="001F42BE">
      <w:r w:rsidRPr="00544965">
        <w:t>This method shall support the request data structures specified in table 6.1.3.4.3.1-2 and the response data structures and response codes specified in table 6.1.3.4.3.1-3.</w:t>
      </w:r>
    </w:p>
    <w:p w14:paraId="6A5413E2" w14:textId="77777777" w:rsidR="001F42BE" w:rsidRPr="00544965" w:rsidRDefault="001F42BE" w:rsidP="001F42BE">
      <w:pPr>
        <w:pStyle w:val="TH"/>
      </w:pPr>
      <w:r w:rsidRPr="00544965">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5A212BF7"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8BBAD1"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8ABC1E"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5F9CB8"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0C262B" w14:textId="77777777" w:rsidR="001F42BE" w:rsidRPr="00544965" w:rsidRDefault="001F42BE" w:rsidP="0078742B">
            <w:pPr>
              <w:pStyle w:val="TAH"/>
            </w:pPr>
            <w:r w:rsidRPr="00544965">
              <w:t>Description</w:t>
            </w:r>
          </w:p>
        </w:tc>
      </w:tr>
      <w:tr w:rsidR="001F42BE" w:rsidRPr="00544965" w14:paraId="3B91BD23"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A09598" w14:textId="77777777" w:rsidR="001F42BE" w:rsidRPr="00544965" w:rsidRDefault="001F42BE" w:rsidP="0078742B">
            <w:pPr>
              <w:pStyle w:val="TAL"/>
            </w:pPr>
            <w:r w:rsidRPr="00544965">
              <w:t>EapSession</w:t>
            </w:r>
          </w:p>
        </w:tc>
        <w:tc>
          <w:tcPr>
            <w:tcW w:w="425" w:type="dxa"/>
            <w:tcBorders>
              <w:top w:val="single" w:sz="4" w:space="0" w:color="auto"/>
              <w:left w:val="single" w:sz="6" w:space="0" w:color="000000"/>
              <w:bottom w:val="single" w:sz="6" w:space="0" w:color="000000"/>
              <w:right w:val="single" w:sz="6" w:space="0" w:color="000000"/>
            </w:tcBorders>
          </w:tcPr>
          <w:p w14:paraId="3C97D384"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279A4CFD"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885E2C" w14:textId="77777777" w:rsidR="001F42BE" w:rsidRPr="00544965" w:rsidRDefault="001F42BE" w:rsidP="0078742B">
            <w:pPr>
              <w:pStyle w:val="TAL"/>
            </w:pPr>
            <w:r w:rsidRPr="00544965">
              <w:t xml:space="preserve">Contains the EAP packet response </w:t>
            </w:r>
            <w:r>
              <w:t xml:space="preserve">(see IETF RFC 3748 [18]) </w:t>
            </w:r>
            <w:r w:rsidRPr="00544965">
              <w:t>from the UE and transferred by the AMF</w:t>
            </w:r>
          </w:p>
        </w:tc>
      </w:tr>
    </w:tbl>
    <w:p w14:paraId="6111CAEB" w14:textId="77777777" w:rsidR="001F42BE" w:rsidRPr="00544965" w:rsidRDefault="001F42BE" w:rsidP="001F42BE"/>
    <w:p w14:paraId="02A28619" w14:textId="77777777" w:rsidR="001F42BE" w:rsidRPr="00544965" w:rsidRDefault="001F42BE" w:rsidP="001F42BE">
      <w:pPr>
        <w:pStyle w:val="TH"/>
      </w:pPr>
      <w:r w:rsidRPr="00544965">
        <w:lastRenderedPageBreak/>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4A21C9BD"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FF0FB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0A1CB8"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9FCB5C2"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D59111" w14:textId="77777777" w:rsidR="001F42BE" w:rsidRPr="00544965" w:rsidRDefault="001F42BE" w:rsidP="0078742B">
            <w:pPr>
              <w:pStyle w:val="TAH"/>
            </w:pPr>
            <w:r w:rsidRPr="00544965">
              <w:t>Response</w:t>
            </w:r>
          </w:p>
          <w:p w14:paraId="222B1ED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4B7DB0" w14:textId="77777777" w:rsidR="001F42BE" w:rsidRPr="00544965" w:rsidRDefault="001F42BE" w:rsidP="0078742B">
            <w:pPr>
              <w:pStyle w:val="TAH"/>
            </w:pPr>
            <w:r w:rsidRPr="00544965">
              <w:t>Description</w:t>
            </w:r>
          </w:p>
        </w:tc>
      </w:tr>
      <w:tr w:rsidR="001F42BE" w:rsidRPr="00544965" w14:paraId="66813F1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453ACB" w14:textId="77777777" w:rsidR="001F42BE" w:rsidRPr="00544965" w:rsidRDefault="001F42BE" w:rsidP="0078742B">
            <w:pPr>
              <w:pStyle w:val="TAL"/>
            </w:pPr>
            <w:r w:rsidRPr="00544965">
              <w:t>EapSession</w:t>
            </w:r>
          </w:p>
          <w:p w14:paraId="33ED3D23" w14:textId="77777777" w:rsidR="001F42BE" w:rsidRPr="00544965"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F4F34D1"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0CAA0C3F"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2A489F3"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4D30E8" w14:textId="77777777" w:rsidR="001F42BE" w:rsidRPr="00544965" w:rsidRDefault="001F42BE" w:rsidP="0078742B">
            <w:pPr>
              <w:pStyle w:val="TAL"/>
            </w:pPr>
            <w:r w:rsidRPr="00544965">
              <w:t>During an EAP session, the body response shall contain the EAP packet Response and an hypermedia link.</w:t>
            </w:r>
          </w:p>
          <w:p w14:paraId="0559F10D" w14:textId="77777777" w:rsidR="001F42BE" w:rsidRPr="00544965" w:rsidRDefault="001F42BE" w:rsidP="0078742B">
            <w:pPr>
              <w:pStyle w:val="TAL"/>
            </w:pPr>
            <w:r w:rsidRPr="00544965">
              <w:t xml:space="preserve">At the end of the EAP session, the body response shall contain the EAP packet Success or Failure </w:t>
            </w:r>
            <w:r>
              <w:t xml:space="preserve">(see IETF RFC 3748 [18]) </w:t>
            </w:r>
            <w:r w:rsidRPr="00544965">
              <w:t>and the Kseaf if the authentication is successful</w:t>
            </w:r>
          </w:p>
        </w:tc>
      </w:tr>
      <w:tr w:rsidR="001F42BE" w:rsidRPr="00544965" w14:paraId="576CD0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5F08A4" w14:textId="77777777"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63DB2B88" w14:textId="77777777"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6A21E3D5" w14:textId="77777777"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312E6402" w14:textId="77777777" w:rsidR="001F42BE" w:rsidRPr="00544965" w:rsidRDefault="001F42BE" w:rsidP="0078742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BBF5D58" w14:textId="77777777" w:rsidR="001F42BE" w:rsidRPr="00544965" w:rsidRDefault="001F42BE" w:rsidP="0078742B">
            <w:pPr>
              <w:pStyle w:val="TAL"/>
            </w:pPr>
            <w:r w:rsidRPr="00544965">
              <w:t>This case represents an EAP session failure because of input parameter error.  This indicates that the AUSF was not able to continue the EAP session.</w:t>
            </w:r>
          </w:p>
        </w:tc>
      </w:tr>
      <w:tr w:rsidR="001F42BE" w:rsidRPr="00544965" w14:paraId="1F168A4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92845E" w14:textId="77777777"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3ECB95B" w14:textId="77777777"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B8F9C2C" w14:textId="77777777"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3F66FBBB" w14:textId="77777777" w:rsidR="001F42BE" w:rsidRPr="00544965" w:rsidRDefault="001F42BE" w:rsidP="0078742B">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D4142A" w14:textId="77777777" w:rsidR="001F42BE" w:rsidRPr="00544965" w:rsidRDefault="001F42BE" w:rsidP="0078742B">
            <w:pPr>
              <w:pStyle w:val="TAL"/>
            </w:pPr>
            <w:r w:rsidRPr="00544965">
              <w:t>This case represents an EAP session failure failure because of a server internal error.</w:t>
            </w:r>
          </w:p>
        </w:tc>
      </w:tr>
      <w:tr w:rsidR="001F42BE" w:rsidRPr="00544965" w14:paraId="048A83D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C41C9D" w14:textId="77777777" w:rsidR="001F42BE" w:rsidRPr="00544965" w:rsidRDefault="001F42BE" w:rsidP="0078742B">
            <w:pPr>
              <w:pStyle w:val="TAN"/>
            </w:pPr>
            <w:r>
              <w:t>NOTE:</w:t>
            </w:r>
            <w:r>
              <w:tab/>
              <w:t>The mandatory HTTP error status codes for the POST method listed in Table 5.2.7.1-1 of 3GPP TS 29.500 [4] other than those specified in the table above also apply, with a ProblemDetails data type (see clause 5.2.7 of 3GPP TS 29.500 [4].</w:t>
            </w:r>
          </w:p>
        </w:tc>
      </w:tr>
    </w:tbl>
    <w:p w14:paraId="50EF6EB2" w14:textId="77777777" w:rsidR="001F42BE" w:rsidRDefault="001F42BE" w:rsidP="001F42BE"/>
    <w:p w14:paraId="0C767BFB" w14:textId="77777777" w:rsidR="001F42BE" w:rsidRPr="00544965" w:rsidRDefault="001F42BE" w:rsidP="001F42BE">
      <w:pPr>
        <w:pStyle w:val="Heading6"/>
      </w:pPr>
      <w:bookmarkStart w:id="351" w:name="_Toc34310343"/>
      <w:bookmarkStart w:id="352" w:name="_Toc36464865"/>
      <w:bookmarkStart w:id="353" w:name="_Toc51944597"/>
      <w:bookmarkStart w:id="354" w:name="_Toc63667748"/>
      <w:r w:rsidRPr="00544965">
        <w:t>6.1.3.4.3.</w:t>
      </w:r>
      <w:r>
        <w:t>2</w:t>
      </w:r>
      <w:r w:rsidRPr="00544965">
        <w:tab/>
      </w:r>
      <w:r>
        <w:t>DELETE</w:t>
      </w:r>
      <w:bookmarkEnd w:id="351"/>
      <w:bookmarkEnd w:id="352"/>
      <w:bookmarkEnd w:id="353"/>
      <w:bookmarkEnd w:id="354"/>
    </w:p>
    <w:p w14:paraId="387F1371" w14:textId="77777777" w:rsidR="001F42BE" w:rsidRPr="00544965" w:rsidRDefault="001F42BE" w:rsidP="001F42BE">
      <w:r w:rsidRPr="00544965">
        <w:t>This method shall support the URI query parameters specified in table </w:t>
      </w:r>
      <w:r>
        <w:t>6.1.3.4.3.2</w:t>
      </w:r>
      <w:r w:rsidRPr="00544965">
        <w:t>-1.</w:t>
      </w:r>
    </w:p>
    <w:p w14:paraId="7E19A5EC" w14:textId="77777777" w:rsidR="001F42BE" w:rsidRPr="00544965" w:rsidRDefault="001F42BE" w:rsidP="001F42BE">
      <w:pPr>
        <w:pStyle w:val="TH"/>
        <w:rPr>
          <w:rFonts w:cs="Arial"/>
        </w:rPr>
      </w:pPr>
      <w:r w:rsidRPr="00544965">
        <w:t>Table 6.1.3.4.3.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018B7857"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FF40B3"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61F782"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60FFF5"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4829A7"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F72C8BA" w14:textId="77777777" w:rsidR="001F42BE" w:rsidRPr="00544965" w:rsidRDefault="001F42BE" w:rsidP="0078742B">
            <w:pPr>
              <w:pStyle w:val="TAH"/>
            </w:pPr>
            <w:r w:rsidRPr="00544965">
              <w:t>Description</w:t>
            </w:r>
          </w:p>
        </w:tc>
      </w:tr>
      <w:tr w:rsidR="001F42BE" w:rsidRPr="00544965" w14:paraId="5ED1E3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94633E"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DB01FDB"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68C31429"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EE94FA0"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7A061B9" w14:textId="77777777" w:rsidR="001F42BE" w:rsidRPr="00544965" w:rsidRDefault="001F42BE" w:rsidP="0078742B">
            <w:pPr>
              <w:pStyle w:val="TAL"/>
            </w:pPr>
          </w:p>
        </w:tc>
      </w:tr>
    </w:tbl>
    <w:p w14:paraId="35184C39" w14:textId="77777777" w:rsidR="001F42BE" w:rsidRPr="00544965" w:rsidRDefault="001F42BE" w:rsidP="001F42BE"/>
    <w:p w14:paraId="00310186" w14:textId="77777777" w:rsidR="001F42BE" w:rsidRPr="00544965" w:rsidRDefault="001F42BE" w:rsidP="001F42BE">
      <w:r w:rsidRPr="00544965">
        <w:t>This method shall support the request data structures specified in table 6.1.3.4.3.</w:t>
      </w:r>
      <w:r>
        <w:t>2</w:t>
      </w:r>
      <w:r w:rsidRPr="00544965">
        <w:t>-2 and the response data structures and response codes specified in table 6.1.3.4.3.</w:t>
      </w:r>
      <w:r>
        <w:t>2</w:t>
      </w:r>
      <w:r w:rsidRPr="00544965">
        <w:t>-3.</w:t>
      </w:r>
    </w:p>
    <w:p w14:paraId="73142AD9" w14:textId="77777777" w:rsidR="001F42BE" w:rsidRPr="00544965" w:rsidRDefault="001F42BE" w:rsidP="001F42BE">
      <w:pPr>
        <w:pStyle w:val="TH"/>
      </w:pPr>
      <w:r w:rsidRPr="00544965">
        <w:t>Table 6.1.3.4.3.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544965" w14:paraId="1313BED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7BCB760" w14:textId="77777777" w:rsidR="001F42BE" w:rsidRPr="00544965" w:rsidRDefault="001F42BE" w:rsidP="0078742B">
            <w:pPr>
              <w:pStyle w:val="TAH"/>
            </w:pPr>
            <w:r w:rsidRPr="00544965">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DD3BF5B" w14:textId="77777777" w:rsidR="001F42BE" w:rsidRPr="00544965" w:rsidRDefault="001F42BE" w:rsidP="0078742B">
            <w:pPr>
              <w:pStyle w:val="TAH"/>
            </w:pPr>
            <w:r w:rsidRPr="00544965">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F60EBF6" w14:textId="77777777" w:rsidR="001F42BE" w:rsidRPr="00544965" w:rsidRDefault="001F42BE" w:rsidP="0078742B">
            <w:pPr>
              <w:pStyle w:val="TAH"/>
            </w:pPr>
            <w:r w:rsidRPr="00544965">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4491767" w14:textId="77777777" w:rsidR="001F42BE" w:rsidRPr="00544965" w:rsidRDefault="001F42BE" w:rsidP="0078742B">
            <w:pPr>
              <w:pStyle w:val="TAH"/>
            </w:pPr>
            <w:r w:rsidRPr="00544965">
              <w:t>Description</w:t>
            </w:r>
          </w:p>
        </w:tc>
      </w:tr>
      <w:tr w:rsidR="001F42BE" w:rsidRPr="00544965" w14:paraId="3FD645E5"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78DBBBC" w14:textId="77777777" w:rsidR="001F42BE" w:rsidRPr="00544965" w:rsidRDefault="001F42BE" w:rsidP="0078742B">
            <w:pPr>
              <w:pStyle w:val="TAL"/>
            </w:pPr>
            <w:r w:rsidRPr="00544965">
              <w:t>n/a</w:t>
            </w:r>
          </w:p>
        </w:tc>
        <w:tc>
          <w:tcPr>
            <w:tcW w:w="421" w:type="dxa"/>
            <w:tcBorders>
              <w:top w:val="single" w:sz="4" w:space="0" w:color="auto"/>
              <w:left w:val="single" w:sz="6" w:space="0" w:color="000000"/>
              <w:bottom w:val="single" w:sz="6" w:space="0" w:color="000000"/>
              <w:right w:val="single" w:sz="6" w:space="0" w:color="000000"/>
            </w:tcBorders>
          </w:tcPr>
          <w:p w14:paraId="136815E2" w14:textId="77777777" w:rsidR="001F42BE" w:rsidRPr="00544965"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1B1C38E0" w14:textId="77777777" w:rsidR="001F42BE" w:rsidRPr="00544965"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24BE9E93" w14:textId="77777777" w:rsidR="001F42BE" w:rsidRPr="00544965" w:rsidRDefault="001F42BE" w:rsidP="0078742B">
            <w:pPr>
              <w:pStyle w:val="TAL"/>
            </w:pPr>
          </w:p>
        </w:tc>
      </w:tr>
    </w:tbl>
    <w:p w14:paraId="1A442987" w14:textId="77777777" w:rsidR="001F42BE" w:rsidRPr="00544965" w:rsidRDefault="001F42BE" w:rsidP="001F42BE"/>
    <w:p w14:paraId="43F9D086" w14:textId="77777777" w:rsidR="001F42BE" w:rsidRPr="00544965" w:rsidRDefault="001F42BE" w:rsidP="001F42BE">
      <w:pPr>
        <w:pStyle w:val="TH"/>
      </w:pPr>
      <w:r w:rsidRPr="00544965">
        <w:t>Table 6.1.3.4.3.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AC18D77"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16C29"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45F45AC"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00BD16"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562DA85" w14:textId="77777777" w:rsidR="001F42BE" w:rsidRPr="00544965" w:rsidRDefault="001F42BE" w:rsidP="0078742B">
            <w:pPr>
              <w:pStyle w:val="TAH"/>
            </w:pPr>
            <w:r w:rsidRPr="00544965">
              <w:t>Response</w:t>
            </w:r>
          </w:p>
          <w:p w14:paraId="7C65FEDF"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FEFBA0E" w14:textId="77777777" w:rsidR="001F42BE" w:rsidRPr="00544965" w:rsidRDefault="001F42BE" w:rsidP="0078742B">
            <w:pPr>
              <w:pStyle w:val="TAH"/>
            </w:pPr>
            <w:r w:rsidRPr="00544965">
              <w:t>Description</w:t>
            </w:r>
          </w:p>
        </w:tc>
      </w:tr>
      <w:tr w:rsidR="001F42BE" w:rsidRPr="00544965" w14:paraId="477E67E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5CFB1A"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019EB5C" w14:textId="77777777" w:rsidR="001F42BE" w:rsidRPr="00544965"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5D671D3C"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57D96774"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62B31E" w14:textId="77777777" w:rsidR="001F42BE" w:rsidRPr="00544965" w:rsidRDefault="001F42BE" w:rsidP="0078742B">
            <w:pPr>
              <w:pStyle w:val="TAL"/>
            </w:pPr>
          </w:p>
        </w:tc>
      </w:tr>
      <w:tr w:rsidR="001F42BE" w:rsidRPr="00544965" w14:paraId="57BA5759"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764F93C" w14:textId="77777777" w:rsidR="001F42BE" w:rsidRPr="00544965" w:rsidRDefault="001F42BE" w:rsidP="0078742B">
            <w:pPr>
              <w:pStyle w:val="TAN"/>
            </w:pPr>
            <w:r>
              <w:t>NOTE:</w:t>
            </w:r>
            <w:r>
              <w:tab/>
              <w:t>The mandatory HTTP error status codes for the DELETE method listed in Table 5.2.7.1-1 of 3GPP TS 29.500 [4] other than those specified in the table above also apply, with a ProblemDetails data type (see clause 5.2.7 of 3GPP TS 29.500 [4].</w:t>
            </w:r>
          </w:p>
        </w:tc>
      </w:tr>
    </w:tbl>
    <w:p w14:paraId="22B5E865" w14:textId="77777777" w:rsidR="001F42BE" w:rsidRPr="004A53C4" w:rsidRDefault="001F42BE" w:rsidP="001F42BE"/>
    <w:p w14:paraId="37A13638" w14:textId="77777777" w:rsidR="001F42BE" w:rsidRDefault="001F42BE" w:rsidP="001F42BE"/>
    <w:p w14:paraId="3EA9DFC8" w14:textId="77777777" w:rsidR="001F42BE" w:rsidRPr="00544965" w:rsidRDefault="001F42BE" w:rsidP="001F42BE">
      <w:pPr>
        <w:pStyle w:val="Heading4"/>
      </w:pPr>
      <w:bookmarkStart w:id="355" w:name="_Toc25270687"/>
      <w:bookmarkStart w:id="356" w:name="_Toc34310344"/>
      <w:bookmarkStart w:id="357" w:name="_Toc36464866"/>
      <w:bookmarkStart w:id="358" w:name="_Toc51944598"/>
      <w:bookmarkStart w:id="359" w:name="_Toc63667749"/>
      <w:r w:rsidRPr="00544965">
        <w:t>6.1.3.</w:t>
      </w:r>
      <w:r>
        <w:t>5</w:t>
      </w:r>
      <w:r w:rsidRPr="00544965">
        <w:tab/>
        <w:t xml:space="preserve">Resource: </w:t>
      </w:r>
      <w:r>
        <w:t>rg</w:t>
      </w:r>
      <w:r w:rsidRPr="00544965">
        <w:t>-authentications</w:t>
      </w:r>
      <w:bookmarkEnd w:id="355"/>
      <w:bookmarkEnd w:id="356"/>
      <w:bookmarkEnd w:id="357"/>
      <w:r w:rsidR="00D87109">
        <w:t xml:space="preserve"> (Collection)</w:t>
      </w:r>
      <w:bookmarkEnd w:id="358"/>
      <w:bookmarkEnd w:id="359"/>
    </w:p>
    <w:p w14:paraId="15FAC28B" w14:textId="77777777" w:rsidR="001F42BE" w:rsidRPr="00544965" w:rsidRDefault="001F42BE" w:rsidP="001F42BE">
      <w:pPr>
        <w:pStyle w:val="Heading5"/>
      </w:pPr>
      <w:bookmarkStart w:id="360" w:name="_Toc25270688"/>
      <w:bookmarkStart w:id="361" w:name="_Toc34310345"/>
      <w:bookmarkStart w:id="362" w:name="_Toc36464867"/>
      <w:bookmarkStart w:id="363" w:name="_Toc51944599"/>
      <w:bookmarkStart w:id="364" w:name="_Toc63667750"/>
      <w:r w:rsidRPr="00544965">
        <w:t>6.1.3.</w:t>
      </w:r>
      <w:r>
        <w:t>5</w:t>
      </w:r>
      <w:r w:rsidRPr="00544965">
        <w:t>.1</w:t>
      </w:r>
      <w:r w:rsidRPr="00544965">
        <w:tab/>
        <w:t>Description</w:t>
      </w:r>
      <w:bookmarkEnd w:id="360"/>
      <w:bookmarkEnd w:id="361"/>
      <w:bookmarkEnd w:id="362"/>
      <w:bookmarkEnd w:id="363"/>
      <w:bookmarkEnd w:id="364"/>
    </w:p>
    <w:p w14:paraId="5005FB87" w14:textId="77777777" w:rsidR="001F42BE" w:rsidRPr="00544965" w:rsidRDefault="001F42BE" w:rsidP="001F42BE">
      <w:r w:rsidRPr="00544965">
        <w:t xml:space="preserve">This resource represents a collection of the </w:t>
      </w:r>
      <w:r>
        <w:t>rg</w:t>
      </w:r>
      <w:r w:rsidRPr="00544965">
        <w:t>-authentication resources generated by the AUSF.</w:t>
      </w:r>
    </w:p>
    <w:p w14:paraId="108F4A41" w14:textId="77777777" w:rsidR="001F42BE" w:rsidRPr="00544965" w:rsidRDefault="001F42BE" w:rsidP="001F42BE">
      <w:pPr>
        <w:pStyle w:val="Heading5"/>
      </w:pPr>
      <w:bookmarkStart w:id="365" w:name="_Toc25270689"/>
      <w:bookmarkStart w:id="366" w:name="_Toc34310346"/>
      <w:bookmarkStart w:id="367" w:name="_Toc36464868"/>
      <w:bookmarkStart w:id="368" w:name="_Toc51944600"/>
      <w:bookmarkStart w:id="369" w:name="_Toc63667751"/>
      <w:r w:rsidRPr="00544965">
        <w:t>6.1.3.</w:t>
      </w:r>
      <w:r>
        <w:t>5</w:t>
      </w:r>
      <w:r w:rsidRPr="00544965">
        <w:t>.2</w:t>
      </w:r>
      <w:r w:rsidRPr="00544965">
        <w:tab/>
        <w:t>Resource Definition</w:t>
      </w:r>
      <w:bookmarkEnd w:id="365"/>
      <w:bookmarkEnd w:id="366"/>
      <w:bookmarkEnd w:id="367"/>
      <w:bookmarkEnd w:id="368"/>
      <w:bookmarkEnd w:id="369"/>
    </w:p>
    <w:p w14:paraId="64205BC7" w14:textId="77777777" w:rsidR="001F42BE" w:rsidRPr="00544965" w:rsidRDefault="001F42BE" w:rsidP="001F42BE">
      <w:r w:rsidRPr="00544965">
        <w:t xml:space="preserve">Resource URI: </w:t>
      </w:r>
      <w:r w:rsidRPr="00544965">
        <w:rPr>
          <w:b/>
        </w:rPr>
        <w:t>{apiRoot}/nausf-auth/v1/</w:t>
      </w:r>
      <w:r>
        <w:rPr>
          <w:b/>
        </w:rPr>
        <w:t>rg</w:t>
      </w:r>
      <w:r w:rsidRPr="00544965">
        <w:rPr>
          <w:b/>
        </w:rPr>
        <w:t>-authentications</w:t>
      </w:r>
    </w:p>
    <w:p w14:paraId="486DDC06" w14:textId="77777777" w:rsidR="001F42BE" w:rsidRPr="00544965" w:rsidRDefault="001F42BE" w:rsidP="001F42BE">
      <w:pPr>
        <w:rPr>
          <w:rFonts w:ascii="Arial" w:hAnsi="Arial" w:cs="Arial"/>
        </w:rPr>
      </w:pPr>
      <w:r w:rsidRPr="00544965">
        <w:t>This resource shall support the resource URI variables defined in table 6.1.3.</w:t>
      </w:r>
      <w:r>
        <w:t>5</w:t>
      </w:r>
      <w:r w:rsidRPr="00544965">
        <w:t>.2-1</w:t>
      </w:r>
      <w:r w:rsidRPr="00544965">
        <w:rPr>
          <w:rFonts w:ascii="Arial" w:hAnsi="Arial" w:cs="Arial"/>
        </w:rPr>
        <w:t>.</w:t>
      </w:r>
    </w:p>
    <w:p w14:paraId="399EC040" w14:textId="77777777" w:rsidR="001F42BE" w:rsidRPr="00544965" w:rsidRDefault="001F42BE" w:rsidP="001F42BE">
      <w:pPr>
        <w:pStyle w:val="TH"/>
        <w:rPr>
          <w:rFonts w:cs="Arial"/>
        </w:rPr>
      </w:pPr>
      <w:r w:rsidRPr="00544965">
        <w:lastRenderedPageBreak/>
        <w:t>Table 6.1.3.</w:t>
      </w:r>
      <w:r>
        <w:t>5</w:t>
      </w:r>
      <w:r w:rsidRPr="0054496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544965" w14:paraId="7AD7E78E"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A422A93" w14:textId="77777777" w:rsidR="00837690" w:rsidRPr="00544965" w:rsidRDefault="00837690"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7767FC47" w14:textId="77777777" w:rsidR="00837690" w:rsidRPr="00544965" w:rsidRDefault="00837690"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461671" w14:textId="77777777" w:rsidR="00837690" w:rsidRPr="00544965" w:rsidRDefault="00837690" w:rsidP="0078742B">
            <w:pPr>
              <w:pStyle w:val="TAH"/>
            </w:pPr>
            <w:r w:rsidRPr="00544965">
              <w:t>Definition</w:t>
            </w:r>
          </w:p>
        </w:tc>
      </w:tr>
      <w:tr w:rsidR="00837690" w:rsidRPr="00544965" w14:paraId="2584F1D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7DB3230" w14:textId="77777777" w:rsidR="00837690" w:rsidRPr="00544965" w:rsidRDefault="00837690"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3F21422A" w14:textId="77777777" w:rsidR="00837690" w:rsidRPr="00544965" w:rsidRDefault="00837690"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9F42038" w14:textId="77777777" w:rsidR="00837690" w:rsidRPr="00544965" w:rsidRDefault="00837690" w:rsidP="0078742B">
            <w:pPr>
              <w:pStyle w:val="TAL"/>
            </w:pPr>
            <w:r w:rsidRPr="00544965">
              <w:t xml:space="preserve">See </w:t>
            </w:r>
            <w:r>
              <w:t>clause</w:t>
            </w:r>
            <w:r w:rsidRPr="00544965">
              <w:t> 6.1.1</w:t>
            </w:r>
          </w:p>
        </w:tc>
      </w:tr>
    </w:tbl>
    <w:p w14:paraId="783DA0EF" w14:textId="77777777" w:rsidR="001F42BE" w:rsidRPr="00544965" w:rsidRDefault="001F42BE" w:rsidP="001F42BE"/>
    <w:p w14:paraId="6F53F1FF" w14:textId="77777777" w:rsidR="001F42BE" w:rsidRPr="00544965" w:rsidRDefault="001F42BE" w:rsidP="001F42BE">
      <w:pPr>
        <w:pStyle w:val="Heading5"/>
      </w:pPr>
      <w:bookmarkStart w:id="370" w:name="_Toc25270690"/>
      <w:bookmarkStart w:id="371" w:name="_Toc34310347"/>
      <w:bookmarkStart w:id="372" w:name="_Toc36464869"/>
      <w:bookmarkStart w:id="373" w:name="_Toc51944601"/>
      <w:bookmarkStart w:id="374" w:name="_Toc63667752"/>
      <w:r w:rsidRPr="00544965">
        <w:t>6.1.3.</w:t>
      </w:r>
      <w:r>
        <w:t>5</w:t>
      </w:r>
      <w:r w:rsidRPr="00544965">
        <w:t>.3</w:t>
      </w:r>
      <w:r w:rsidRPr="00544965">
        <w:tab/>
        <w:t>Resource Standard Methods</w:t>
      </w:r>
      <w:bookmarkEnd w:id="370"/>
      <w:bookmarkEnd w:id="371"/>
      <w:bookmarkEnd w:id="372"/>
      <w:bookmarkEnd w:id="373"/>
      <w:bookmarkEnd w:id="374"/>
    </w:p>
    <w:p w14:paraId="0277C98A" w14:textId="77777777" w:rsidR="001F42BE" w:rsidRPr="00544965" w:rsidRDefault="001F42BE" w:rsidP="001F42BE">
      <w:pPr>
        <w:pStyle w:val="Heading6"/>
      </w:pPr>
      <w:bookmarkStart w:id="375" w:name="_Toc25270691"/>
      <w:bookmarkStart w:id="376" w:name="_Toc34310348"/>
      <w:bookmarkStart w:id="377" w:name="_Toc36464870"/>
      <w:bookmarkStart w:id="378" w:name="_Toc51944602"/>
      <w:bookmarkStart w:id="379" w:name="_Toc63667753"/>
      <w:r w:rsidRPr="00544965">
        <w:t>6.1.3.</w:t>
      </w:r>
      <w:r>
        <w:t>5</w:t>
      </w:r>
      <w:r w:rsidRPr="00544965">
        <w:t>.3.1</w:t>
      </w:r>
      <w:r w:rsidRPr="00544965">
        <w:tab/>
        <w:t>POST</w:t>
      </w:r>
      <w:bookmarkEnd w:id="375"/>
      <w:bookmarkEnd w:id="376"/>
      <w:bookmarkEnd w:id="377"/>
      <w:bookmarkEnd w:id="378"/>
      <w:bookmarkEnd w:id="379"/>
    </w:p>
    <w:p w14:paraId="487B5706" w14:textId="77777777" w:rsidR="001F42BE" w:rsidRPr="00544965" w:rsidRDefault="001F42BE" w:rsidP="001F42BE">
      <w:r w:rsidRPr="00544965">
        <w:t>This method shall support the URI query parameters specified in table 6.1.3.</w:t>
      </w:r>
      <w:r>
        <w:t>5</w:t>
      </w:r>
      <w:r w:rsidRPr="00544965">
        <w:t>.3.1-1.</w:t>
      </w:r>
    </w:p>
    <w:p w14:paraId="3EC65B3F" w14:textId="77777777" w:rsidR="001F42BE" w:rsidRPr="00544965" w:rsidRDefault="001F42BE" w:rsidP="001F42BE">
      <w:pPr>
        <w:pStyle w:val="TH"/>
        <w:rPr>
          <w:rFonts w:cs="Arial"/>
        </w:rPr>
      </w:pPr>
      <w:r w:rsidRPr="00544965">
        <w:t>Table 6.1.3.</w:t>
      </w:r>
      <w:r>
        <w:t>5</w:t>
      </w:r>
      <w:r w:rsidRPr="00544965">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009F787B"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A7571A"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C56AC4"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9DD7BE"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6A5524"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450F3A3" w14:textId="77777777" w:rsidR="001F42BE" w:rsidRPr="00544965" w:rsidRDefault="001F42BE" w:rsidP="0078742B">
            <w:pPr>
              <w:pStyle w:val="TAH"/>
            </w:pPr>
            <w:r w:rsidRPr="00544965">
              <w:t>Description</w:t>
            </w:r>
          </w:p>
        </w:tc>
      </w:tr>
      <w:tr w:rsidR="001F42BE" w:rsidRPr="00544965" w14:paraId="0FB56AD8"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DDA602"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52364B5B"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7F5C2FB"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A45C509"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1A4F0C4" w14:textId="77777777" w:rsidR="001F42BE" w:rsidRPr="00544965" w:rsidRDefault="001F42BE" w:rsidP="0078742B">
            <w:pPr>
              <w:pStyle w:val="TAL"/>
            </w:pPr>
          </w:p>
        </w:tc>
      </w:tr>
    </w:tbl>
    <w:p w14:paraId="3DD09991" w14:textId="77777777" w:rsidR="001F42BE" w:rsidRPr="00544965" w:rsidRDefault="001F42BE" w:rsidP="001F42BE"/>
    <w:p w14:paraId="06A012E4" w14:textId="77777777" w:rsidR="001F42BE" w:rsidRPr="00544965" w:rsidRDefault="001F42BE" w:rsidP="001F42BE">
      <w:r w:rsidRPr="00544965">
        <w:t>This method shall support the request data structures specified in table 6.1.3.</w:t>
      </w:r>
      <w:r>
        <w:t>5</w:t>
      </w:r>
      <w:r w:rsidRPr="00544965">
        <w:t>.3.1-2 and the response data structures and response codes specified in table 6.1.3.</w:t>
      </w:r>
      <w:r>
        <w:t>5</w:t>
      </w:r>
      <w:r w:rsidRPr="00544965">
        <w:t>.3.1-3.</w:t>
      </w:r>
    </w:p>
    <w:p w14:paraId="460165AE" w14:textId="77777777" w:rsidR="001F42BE" w:rsidRPr="00544965" w:rsidRDefault="001F42BE" w:rsidP="001F42BE">
      <w:pPr>
        <w:pStyle w:val="TH"/>
      </w:pPr>
      <w:r w:rsidRPr="00544965">
        <w:t>Table 6.1.3.</w:t>
      </w:r>
      <w:r>
        <w:t>5</w:t>
      </w:r>
      <w:r w:rsidRPr="00544965">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24BA77F"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EA6AE89"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828DF2"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8C3E06"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1346676" w14:textId="77777777" w:rsidR="001F42BE" w:rsidRPr="00544965" w:rsidRDefault="001F42BE" w:rsidP="0078742B">
            <w:pPr>
              <w:pStyle w:val="TAH"/>
            </w:pPr>
            <w:r w:rsidRPr="00544965">
              <w:t>Description</w:t>
            </w:r>
          </w:p>
        </w:tc>
      </w:tr>
      <w:tr w:rsidR="001F42BE" w:rsidRPr="00544965" w14:paraId="0295C57F"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655289" w14:textId="77777777" w:rsidR="001F42BE" w:rsidRPr="00544965" w:rsidRDefault="001F42BE" w:rsidP="0078742B">
            <w:pPr>
              <w:pStyle w:val="TAL"/>
            </w:pPr>
            <w:r>
              <w:t>Rg</w:t>
            </w: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691C095E"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73A04372"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648669F" w14:textId="77777777" w:rsidR="001F42BE" w:rsidRPr="00544965" w:rsidRDefault="001F42BE" w:rsidP="0078742B">
            <w:pPr>
              <w:pStyle w:val="TAL"/>
            </w:pPr>
            <w:r w:rsidRPr="00544965">
              <w:t>Contains the UE id (i.e. SUCI as specified in 3GPP TS </w:t>
            </w:r>
            <w:r>
              <w:t>23</w:t>
            </w:r>
            <w:r w:rsidRPr="00544965">
              <w:t>.</w:t>
            </w:r>
            <w:r>
              <w:t>316</w:t>
            </w:r>
            <w:r w:rsidRPr="00544965">
              <w:t> [</w:t>
            </w:r>
            <w:r>
              <w:t>23</w:t>
            </w:r>
            <w:r w:rsidRPr="00544965">
              <w:t>]</w:t>
            </w:r>
            <w:r>
              <w:t xml:space="preserve"> or </w:t>
            </w:r>
            <w:r w:rsidRPr="00544965">
              <w:t>3GPP TS 33.501 [8])</w:t>
            </w:r>
            <w:r>
              <w:t xml:space="preserve"> and the authenticated indication.</w:t>
            </w:r>
          </w:p>
        </w:tc>
      </w:tr>
    </w:tbl>
    <w:p w14:paraId="46C6438C" w14:textId="77777777" w:rsidR="001F42BE" w:rsidRPr="00544965" w:rsidRDefault="001F42BE" w:rsidP="001F42BE"/>
    <w:p w14:paraId="3F1A245C" w14:textId="77777777" w:rsidR="001F42BE" w:rsidRPr="00544965" w:rsidRDefault="001F42BE" w:rsidP="001F42BE">
      <w:pPr>
        <w:pStyle w:val="TH"/>
      </w:pPr>
      <w:r w:rsidRPr="00544965">
        <w:t>Table 6.1.3.</w:t>
      </w:r>
      <w:r>
        <w:t>5</w:t>
      </w:r>
      <w:r w:rsidRPr="00544965">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7CF43D0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F1A760"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9AEF26E"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79736A8"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18BCEC" w14:textId="77777777" w:rsidR="001F42BE" w:rsidRPr="00544965" w:rsidRDefault="001F42BE" w:rsidP="0078742B">
            <w:pPr>
              <w:pStyle w:val="TAH"/>
            </w:pPr>
            <w:r w:rsidRPr="00544965">
              <w:t>Response</w:t>
            </w:r>
          </w:p>
          <w:p w14:paraId="6314872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59269DE" w14:textId="77777777" w:rsidR="001F42BE" w:rsidRPr="00544965" w:rsidRDefault="001F42BE" w:rsidP="0078742B">
            <w:pPr>
              <w:pStyle w:val="TAH"/>
            </w:pPr>
            <w:r w:rsidRPr="00544965">
              <w:t>Description</w:t>
            </w:r>
          </w:p>
        </w:tc>
      </w:tr>
      <w:tr w:rsidR="001F42BE" w:rsidRPr="00544965" w14:paraId="0A26CBA1"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D6AF34" w14:textId="77777777" w:rsidR="001F42BE" w:rsidRPr="00544965" w:rsidRDefault="001F42BE" w:rsidP="0078742B">
            <w:pPr>
              <w:pStyle w:val="TAL"/>
            </w:pPr>
            <w:r>
              <w:t>Rg</w:t>
            </w:r>
            <w:r w:rsidRPr="00544965">
              <w:t>AuthCtx</w:t>
            </w:r>
          </w:p>
        </w:tc>
        <w:tc>
          <w:tcPr>
            <w:tcW w:w="225" w:type="pct"/>
            <w:tcBorders>
              <w:top w:val="single" w:sz="4" w:space="0" w:color="auto"/>
              <w:left w:val="single" w:sz="6" w:space="0" w:color="000000"/>
              <w:bottom w:val="single" w:sz="4" w:space="0" w:color="auto"/>
              <w:right w:val="single" w:sz="6" w:space="0" w:color="000000"/>
            </w:tcBorders>
          </w:tcPr>
          <w:p w14:paraId="070C406D"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7C10439A"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16FE5905"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A9C1D9" w14:textId="77777777" w:rsidR="001F42BE" w:rsidRPr="00544965" w:rsidRDefault="001F42BE" w:rsidP="0078742B">
            <w:pPr>
              <w:pStyle w:val="TAL"/>
            </w:pPr>
            <w:r w:rsidRPr="00544965">
              <w:t xml:space="preserve">Upon success, the response body will contain </w:t>
            </w:r>
            <w:r>
              <w:t>the SUPI of the UE and the authentication indication</w:t>
            </w:r>
            <w:r w:rsidRPr="00544965">
              <w:t>.</w:t>
            </w:r>
          </w:p>
          <w:p w14:paraId="297E820B" w14:textId="77777777" w:rsidR="001F42BE" w:rsidRPr="00544965" w:rsidRDefault="001F42BE" w:rsidP="0078742B">
            <w:pPr>
              <w:pStyle w:val="TAL"/>
            </w:pPr>
          </w:p>
          <w:p w14:paraId="754F9C29" w14:textId="77777777" w:rsidR="001F42BE" w:rsidRPr="00544965" w:rsidRDefault="001F42BE" w:rsidP="0078742B">
            <w:pPr>
              <w:pStyle w:val="TAL"/>
            </w:pPr>
            <w:r w:rsidRPr="00544965">
              <w:t>The HTTP response shall include a "Location" header that contains the resource URI of the created resource.</w:t>
            </w:r>
          </w:p>
        </w:tc>
      </w:tr>
      <w:tr w:rsidR="001F42BE" w:rsidRPr="00544965" w14:paraId="044838D1"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5EA759" w14:textId="77777777"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346BC3B" w14:textId="77777777" w:rsidR="001F42BE" w:rsidRPr="00544965" w:rsidRDefault="001F42BE" w:rsidP="0078742B">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BAFCE11" w14:textId="77777777" w:rsidR="001F42BE" w:rsidRPr="00544965" w:rsidRDefault="001F42BE" w:rsidP="0078742B">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2814995" w14:textId="77777777" w:rsidR="001F42BE" w:rsidRPr="00544965" w:rsidRDefault="001F42BE" w:rsidP="0078742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F096B9" w14:textId="77777777" w:rsidR="001F42BE" w:rsidRPr="00544965" w:rsidRDefault="001F42BE" w:rsidP="0078742B">
            <w:pPr>
              <w:pStyle w:val="TAL"/>
            </w:pPr>
            <w:r w:rsidRPr="00544965">
              <w:t>This case represents the failure to start authentication service because of input parameter error.</w:t>
            </w:r>
          </w:p>
          <w:p w14:paraId="3CD2F686" w14:textId="77777777" w:rsidR="001F42BE" w:rsidRPr="00544965" w:rsidRDefault="001F42BE" w:rsidP="0078742B">
            <w:pPr>
              <w:pStyle w:val="TAL"/>
            </w:pPr>
          </w:p>
        </w:tc>
      </w:tr>
      <w:tr w:rsidR="001F42BE" w:rsidRPr="00544965" w14:paraId="6EE8DB9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85E00" w14:textId="77777777"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8FB090D" w14:textId="77777777" w:rsidR="001F42BE" w:rsidRPr="00544965" w:rsidRDefault="001F42BE" w:rsidP="0078742B">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1973CDF" w14:textId="77777777" w:rsidR="001F42BE" w:rsidRPr="00544965" w:rsidRDefault="001F42BE" w:rsidP="0078742B">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207084F" w14:textId="77777777" w:rsidR="001F42BE" w:rsidRPr="00544965" w:rsidRDefault="001F42BE" w:rsidP="0078742B">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D69B9C" w14:textId="77777777" w:rsidR="001F42BE" w:rsidRPr="00544965" w:rsidRDefault="001F42BE" w:rsidP="0078742B">
            <w:pPr>
              <w:pStyle w:val="TAL"/>
            </w:pPr>
            <w:r w:rsidRPr="00544965">
              <w:t>This case represents when the UE is not allowed to be authenticated.</w:t>
            </w:r>
          </w:p>
          <w:p w14:paraId="0E1C9281" w14:textId="77777777" w:rsidR="001F42BE" w:rsidRPr="000B71E3" w:rsidRDefault="001F42BE" w:rsidP="0078742B">
            <w:pPr>
              <w:pStyle w:val="TAL"/>
            </w:pPr>
            <w:r w:rsidRPr="000B71E3">
              <w:t xml:space="preserve">The "cause" attribute </w:t>
            </w:r>
            <w:r>
              <w:t>may</w:t>
            </w:r>
            <w:r w:rsidRPr="000B71E3">
              <w:t xml:space="preserve"> be </w:t>
            </w:r>
            <w:r>
              <w:t>used to indicate</w:t>
            </w:r>
            <w:r w:rsidRPr="000B71E3">
              <w:t xml:space="preserve"> one of the following application errors:</w:t>
            </w:r>
          </w:p>
          <w:p w14:paraId="792D28BD" w14:textId="77777777" w:rsidR="001F42BE" w:rsidRPr="000B71E3" w:rsidRDefault="001F42BE" w:rsidP="0078742B">
            <w:pPr>
              <w:pStyle w:val="TAL"/>
            </w:pPr>
            <w:r w:rsidRPr="000B71E3">
              <w:t>- AUTHENTICATION_REJECTED</w:t>
            </w:r>
          </w:p>
          <w:p w14:paraId="5480DE9C" w14:textId="77777777" w:rsidR="001F42BE" w:rsidRPr="00544965" w:rsidRDefault="001F42BE" w:rsidP="0078742B">
            <w:pPr>
              <w:pStyle w:val="TAL"/>
            </w:pPr>
            <w:r w:rsidRPr="000B71E3">
              <w:t>- INVALID_SCHEME_OUTPUT</w:t>
            </w:r>
          </w:p>
        </w:tc>
      </w:tr>
      <w:tr w:rsidR="001F42BE" w:rsidRPr="00544965" w14:paraId="3CB597C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3C1BCB" w14:textId="77777777" w:rsidR="001F42BE" w:rsidRPr="00544965" w:rsidRDefault="001F42BE" w:rsidP="0078742B">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B033DF1" w14:textId="77777777" w:rsidR="001F42BE" w:rsidRPr="00544965" w:rsidRDefault="001F42BE" w:rsidP="0078742B">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66C48DA" w14:textId="77777777" w:rsidR="001F42BE" w:rsidRPr="00544965" w:rsidRDefault="001F42BE" w:rsidP="0078742B">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333A83D" w14:textId="77777777" w:rsidR="001F42BE" w:rsidRPr="00544965" w:rsidRDefault="001F42BE" w:rsidP="0078742B">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CA0C38" w14:textId="77777777" w:rsidR="001F42BE" w:rsidRPr="000B71E3" w:rsidRDefault="001F42BE" w:rsidP="0078742B">
            <w:pPr>
              <w:pStyle w:val="TAL"/>
            </w:pPr>
            <w:r w:rsidRPr="000B71E3">
              <w:t xml:space="preserve">The "cause" attribute </w:t>
            </w:r>
            <w:r>
              <w:t>may</w:t>
            </w:r>
            <w:r w:rsidRPr="000B71E3">
              <w:t xml:space="preserve"> be</w:t>
            </w:r>
            <w:r>
              <w:t xml:space="preserve"> used to indicate</w:t>
            </w:r>
            <w:r w:rsidRPr="000B71E3">
              <w:t xml:space="preserve"> the following application error:</w:t>
            </w:r>
          </w:p>
          <w:p w14:paraId="754394EF" w14:textId="77777777" w:rsidR="001F42BE" w:rsidRPr="00544965" w:rsidRDefault="001F42BE" w:rsidP="0078742B">
            <w:pPr>
              <w:pStyle w:val="TAL"/>
            </w:pPr>
            <w:r w:rsidRPr="000B71E3">
              <w:t>- USER_NOT_FOUND</w:t>
            </w:r>
          </w:p>
        </w:tc>
      </w:tr>
      <w:tr w:rsidR="001F42BE" w:rsidRPr="00544965" w14:paraId="52D30853"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8D5A6F" w14:textId="77777777" w:rsidR="001F42BE" w:rsidRPr="000B71E3" w:rsidRDefault="001F42BE" w:rsidP="0078742B">
            <w:pPr>
              <w:pStyle w:val="TAN"/>
            </w:pPr>
            <w:r w:rsidRPr="002F13C2">
              <w:t>NOTE:</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tc>
      </w:tr>
    </w:tbl>
    <w:p w14:paraId="04F3343E" w14:textId="77777777" w:rsidR="001F42BE" w:rsidRDefault="001F42BE" w:rsidP="001F42BE">
      <w:pPr>
        <w:rPr>
          <w:noProof/>
          <w:lang w:val="en-US" w:eastAsia="zh-CN"/>
        </w:rPr>
      </w:pPr>
    </w:p>
    <w:p w14:paraId="0127EB12" w14:textId="77777777" w:rsidR="001F42BE" w:rsidRPr="006914A4" w:rsidRDefault="001F42BE" w:rsidP="001F42BE">
      <w:pPr>
        <w:rPr>
          <w:lang w:val="en-US"/>
        </w:rPr>
      </w:pPr>
    </w:p>
    <w:p w14:paraId="7371BC05" w14:textId="77777777" w:rsidR="001F42BE" w:rsidRPr="00544965" w:rsidRDefault="001F42BE" w:rsidP="001F42BE">
      <w:pPr>
        <w:pStyle w:val="Heading3"/>
      </w:pPr>
      <w:bookmarkStart w:id="380" w:name="_Toc25270692"/>
      <w:bookmarkStart w:id="381" w:name="_Toc34310349"/>
      <w:bookmarkStart w:id="382" w:name="_Toc36464871"/>
      <w:bookmarkStart w:id="383" w:name="_Toc51944603"/>
      <w:bookmarkStart w:id="384" w:name="_Toc63667754"/>
      <w:r w:rsidRPr="00544965">
        <w:t>6.1.4</w:t>
      </w:r>
      <w:r w:rsidRPr="00544965">
        <w:tab/>
        <w:t>Custom Operations without associated resources</w:t>
      </w:r>
      <w:bookmarkEnd w:id="380"/>
      <w:bookmarkEnd w:id="381"/>
      <w:bookmarkEnd w:id="382"/>
      <w:bookmarkEnd w:id="383"/>
      <w:bookmarkEnd w:id="384"/>
    </w:p>
    <w:p w14:paraId="6D470BA5" w14:textId="77777777" w:rsidR="001F42BE" w:rsidRPr="00544965" w:rsidRDefault="001F42BE" w:rsidP="001F42BE">
      <w:pPr>
        <w:pStyle w:val="Heading4"/>
      </w:pPr>
      <w:bookmarkStart w:id="385" w:name="_Toc25270693"/>
      <w:bookmarkStart w:id="386" w:name="_Toc34310350"/>
      <w:bookmarkStart w:id="387" w:name="_Toc36464872"/>
      <w:bookmarkStart w:id="388" w:name="_Toc51944604"/>
      <w:bookmarkStart w:id="389" w:name="_Toc63667755"/>
      <w:r w:rsidRPr="00544965">
        <w:t>6.1.4.1</w:t>
      </w:r>
      <w:r w:rsidRPr="00544965">
        <w:tab/>
        <w:t>Overview</w:t>
      </w:r>
      <w:bookmarkEnd w:id="385"/>
      <w:bookmarkEnd w:id="386"/>
      <w:bookmarkEnd w:id="387"/>
      <w:bookmarkEnd w:id="388"/>
      <w:bookmarkEnd w:id="389"/>
    </w:p>
    <w:p w14:paraId="599699AC" w14:textId="77777777" w:rsidR="001F42BE" w:rsidRPr="00544965" w:rsidRDefault="001F42BE" w:rsidP="001F42BE">
      <w:r w:rsidRPr="00544965">
        <w:t>There is no Custom Operation in the current version of this API.</w:t>
      </w:r>
    </w:p>
    <w:p w14:paraId="01924882" w14:textId="77777777" w:rsidR="001F42BE" w:rsidRPr="00544965" w:rsidRDefault="001F42BE" w:rsidP="001F42BE">
      <w:pPr>
        <w:pStyle w:val="Heading3"/>
      </w:pPr>
      <w:bookmarkStart w:id="390" w:name="_Toc25270694"/>
      <w:bookmarkStart w:id="391" w:name="_Toc34310351"/>
      <w:bookmarkStart w:id="392" w:name="_Toc36464873"/>
      <w:bookmarkStart w:id="393" w:name="_Toc51944605"/>
      <w:bookmarkStart w:id="394" w:name="_Toc63667756"/>
      <w:r w:rsidRPr="00544965">
        <w:lastRenderedPageBreak/>
        <w:t>6.1.5</w:t>
      </w:r>
      <w:r w:rsidRPr="00544965">
        <w:tab/>
        <w:t>Notifications</w:t>
      </w:r>
      <w:bookmarkEnd w:id="390"/>
      <w:bookmarkEnd w:id="391"/>
      <w:bookmarkEnd w:id="392"/>
      <w:bookmarkEnd w:id="393"/>
      <w:bookmarkEnd w:id="394"/>
    </w:p>
    <w:p w14:paraId="63F461B7" w14:textId="77777777" w:rsidR="001F42BE" w:rsidRPr="00544965" w:rsidRDefault="001F42BE" w:rsidP="001F42BE">
      <w:pPr>
        <w:pStyle w:val="Heading4"/>
      </w:pPr>
      <w:bookmarkStart w:id="395" w:name="_Toc25270695"/>
      <w:bookmarkStart w:id="396" w:name="_Toc34310352"/>
      <w:bookmarkStart w:id="397" w:name="_Toc36464874"/>
      <w:bookmarkStart w:id="398" w:name="_Toc51944606"/>
      <w:bookmarkStart w:id="399" w:name="_Toc63667757"/>
      <w:r w:rsidRPr="00544965">
        <w:t>6.1.5.1</w:t>
      </w:r>
      <w:r w:rsidRPr="00544965">
        <w:tab/>
        <w:t>General</w:t>
      </w:r>
      <w:bookmarkEnd w:id="395"/>
      <w:bookmarkEnd w:id="396"/>
      <w:bookmarkEnd w:id="397"/>
      <w:bookmarkEnd w:id="398"/>
      <w:bookmarkEnd w:id="399"/>
    </w:p>
    <w:p w14:paraId="3155960E" w14:textId="77777777" w:rsidR="001F42BE" w:rsidRPr="00544965" w:rsidRDefault="001F42BE" w:rsidP="001F42BE">
      <w:r w:rsidRPr="00544965">
        <w:t>There is no use of notification in the current version of this API.</w:t>
      </w:r>
    </w:p>
    <w:p w14:paraId="3B6A5D98" w14:textId="77777777" w:rsidR="001F42BE" w:rsidRPr="00544965" w:rsidRDefault="001F42BE" w:rsidP="001F42BE">
      <w:pPr>
        <w:pStyle w:val="Heading3"/>
      </w:pPr>
      <w:bookmarkStart w:id="400" w:name="_Toc25270696"/>
      <w:bookmarkStart w:id="401" w:name="_Toc34310353"/>
      <w:bookmarkStart w:id="402" w:name="_Toc36464875"/>
      <w:bookmarkStart w:id="403" w:name="_Toc51944607"/>
      <w:bookmarkStart w:id="404" w:name="_Toc63667758"/>
      <w:r w:rsidRPr="00544965">
        <w:t>6.1.6</w:t>
      </w:r>
      <w:r w:rsidRPr="00544965">
        <w:tab/>
        <w:t>Data Model</w:t>
      </w:r>
      <w:bookmarkEnd w:id="400"/>
      <w:bookmarkEnd w:id="401"/>
      <w:bookmarkEnd w:id="402"/>
      <w:bookmarkEnd w:id="403"/>
      <w:bookmarkEnd w:id="404"/>
    </w:p>
    <w:p w14:paraId="7A956722" w14:textId="77777777" w:rsidR="001F42BE" w:rsidRPr="00544965" w:rsidRDefault="001F42BE" w:rsidP="001F42BE">
      <w:pPr>
        <w:pStyle w:val="Heading4"/>
      </w:pPr>
      <w:bookmarkStart w:id="405" w:name="_Toc25270697"/>
      <w:bookmarkStart w:id="406" w:name="_Toc34310354"/>
      <w:bookmarkStart w:id="407" w:name="_Toc36464876"/>
      <w:bookmarkStart w:id="408" w:name="_Toc51944608"/>
      <w:bookmarkStart w:id="409" w:name="_Toc63667759"/>
      <w:r w:rsidRPr="00544965">
        <w:t>6.1.6.1</w:t>
      </w:r>
      <w:r w:rsidRPr="00544965">
        <w:tab/>
        <w:t>General</w:t>
      </w:r>
      <w:bookmarkEnd w:id="405"/>
      <w:bookmarkEnd w:id="406"/>
      <w:bookmarkEnd w:id="407"/>
      <w:bookmarkEnd w:id="408"/>
      <w:bookmarkEnd w:id="409"/>
    </w:p>
    <w:p w14:paraId="50A2782A" w14:textId="77777777" w:rsidR="001F42BE" w:rsidRPr="00544965" w:rsidRDefault="001F42BE" w:rsidP="001F42BE">
      <w:r w:rsidRPr="00544965">
        <w:t xml:space="preserve">This </w:t>
      </w:r>
      <w:r>
        <w:t>clause</w:t>
      </w:r>
      <w:r w:rsidRPr="00544965">
        <w:t xml:space="preserve"> specifies the application data model supported by the API.</w:t>
      </w:r>
    </w:p>
    <w:p w14:paraId="03E8C3FF" w14:textId="77777777" w:rsidR="001F42BE" w:rsidRPr="00544965" w:rsidRDefault="001F42BE" w:rsidP="001F42BE">
      <w:r w:rsidRPr="00544965">
        <w:t>Table 6.1.6.1-1 specifies the data types defined for the Nausf service based interface protocol.</w:t>
      </w:r>
    </w:p>
    <w:p w14:paraId="13B3ADDC" w14:textId="77777777" w:rsidR="001F42BE" w:rsidRPr="00544965" w:rsidRDefault="001F42BE" w:rsidP="001F42BE">
      <w:pPr>
        <w:pStyle w:val="TH"/>
      </w:pPr>
      <w:r w:rsidRPr="00544965">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544965" w14:paraId="4B6F6C9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6F218871" w14:textId="77777777" w:rsidR="001F42BE" w:rsidRPr="00544965" w:rsidRDefault="001F42BE" w:rsidP="0078742B">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747C47BD" w14:textId="77777777" w:rsidR="001F42BE" w:rsidRPr="00544965" w:rsidRDefault="001F42BE" w:rsidP="0078742B">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ED9250E" w14:textId="77777777" w:rsidR="001F42BE" w:rsidRPr="00544965" w:rsidRDefault="001F42BE" w:rsidP="0078742B">
            <w:pPr>
              <w:pStyle w:val="TAH"/>
            </w:pPr>
            <w:r w:rsidRPr="00544965">
              <w:t>Description</w:t>
            </w:r>
          </w:p>
        </w:tc>
      </w:tr>
      <w:tr w:rsidR="001F42BE" w:rsidRPr="00544965" w14:paraId="347AD4F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CA6BDC5" w14:textId="77777777" w:rsidR="001F42BE" w:rsidRPr="00544965" w:rsidRDefault="001F42BE" w:rsidP="0078742B">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73CAF645" w14:textId="77777777" w:rsidR="001F42BE" w:rsidRPr="00544965" w:rsidRDefault="001F42BE" w:rsidP="0078742B">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4C56AEC0" w14:textId="77777777" w:rsidR="001F42BE" w:rsidRPr="00544965" w:rsidRDefault="001F42BE" w:rsidP="0078742B">
            <w:pPr>
              <w:pStyle w:val="TAL"/>
              <w:rPr>
                <w:rFonts w:cs="Arial"/>
                <w:szCs w:val="18"/>
              </w:rPr>
            </w:pPr>
            <w:r w:rsidRPr="00544965">
              <w:rPr>
                <w:rFonts w:cs="Arial"/>
                <w:szCs w:val="18"/>
              </w:rPr>
              <w:t>Contains the UE id (i.e. SUCI or SUPI) and the Serving Network Name.</w:t>
            </w:r>
          </w:p>
        </w:tc>
      </w:tr>
      <w:tr w:rsidR="001F42BE" w:rsidRPr="00544965" w14:paraId="55E5B50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49D48F" w14:textId="77777777" w:rsidR="001F42BE" w:rsidRPr="00544965" w:rsidRDefault="001F42BE" w:rsidP="0078742B">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14:paraId="166C6C4F" w14:textId="77777777" w:rsidR="001F42BE" w:rsidRPr="00544965" w:rsidRDefault="001F42BE" w:rsidP="0078742B">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5883DDED" w14:textId="77777777" w:rsidR="001F42BE" w:rsidRPr="00544965" w:rsidRDefault="001F42BE" w:rsidP="0078742B">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544965" w14:paraId="5B1A520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85E7E8B" w14:textId="77777777" w:rsidR="001F42BE" w:rsidRPr="00544965" w:rsidRDefault="001F42BE" w:rsidP="0078742B">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0C2992C2" w14:textId="77777777" w:rsidR="001F42BE" w:rsidRPr="00544965" w:rsidRDefault="001F42BE" w:rsidP="0078742B">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31EFE469" w14:textId="77777777" w:rsidR="001F42BE" w:rsidRPr="00544965" w:rsidRDefault="001F42BE" w:rsidP="0078742B">
            <w:pPr>
              <w:pStyle w:val="TAL"/>
              <w:rPr>
                <w:rFonts w:cs="Arial"/>
                <w:szCs w:val="18"/>
              </w:rPr>
            </w:pPr>
            <w:r w:rsidRPr="00544965">
              <w:rPr>
                <w:rFonts w:cs="Arial"/>
                <w:szCs w:val="18"/>
              </w:rPr>
              <w:t>Contains 5G authentication related information.</w:t>
            </w:r>
          </w:p>
        </w:tc>
      </w:tr>
      <w:tr w:rsidR="001F42BE" w:rsidRPr="00544965" w14:paraId="35FC035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C8E39B" w14:textId="77777777" w:rsidR="001F42BE" w:rsidRPr="00544965" w:rsidRDefault="001F42BE" w:rsidP="0078742B">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04D072BA" w14:textId="77777777" w:rsidR="001F42BE" w:rsidRPr="00544965" w:rsidRDefault="001F42BE" w:rsidP="0078742B">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4BCDECA3" w14:textId="77777777" w:rsidR="001F42BE" w:rsidRPr="00544965" w:rsidRDefault="001F42BE" w:rsidP="0078742B">
            <w:pPr>
              <w:pStyle w:val="TAL"/>
              <w:rPr>
                <w:rFonts w:cs="Arial"/>
                <w:szCs w:val="18"/>
              </w:rPr>
            </w:pPr>
            <w:r w:rsidRPr="00544965">
              <w:rPr>
                <w:rFonts w:cs="Arial"/>
                <w:szCs w:val="18"/>
              </w:rPr>
              <w:t>Contains Authentication Vector for method 5G AKA.</w:t>
            </w:r>
          </w:p>
        </w:tc>
      </w:tr>
      <w:tr w:rsidR="001F42BE" w:rsidRPr="00544965" w14:paraId="6B90CC9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019813E" w14:textId="77777777" w:rsidR="001F42BE" w:rsidRPr="00544965" w:rsidRDefault="001F42BE" w:rsidP="0078742B">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14:paraId="0D7FF06F" w14:textId="77777777" w:rsidR="001F42BE" w:rsidRPr="00544965" w:rsidRDefault="001F42BE" w:rsidP="0078742B">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00377BB0" w14:textId="77777777" w:rsidR="001F42BE" w:rsidRPr="00544965" w:rsidRDefault="001F42BE" w:rsidP="0078742B">
            <w:pPr>
              <w:pStyle w:val="TAL"/>
              <w:rPr>
                <w:rFonts w:cs="Arial"/>
                <w:szCs w:val="18"/>
              </w:rPr>
            </w:pPr>
            <w:r w:rsidRPr="00544965">
              <w:rPr>
                <w:rFonts w:cs="Arial"/>
                <w:szCs w:val="18"/>
              </w:rPr>
              <w:t>Contains the "RES*" generated by the UE.</w:t>
            </w:r>
          </w:p>
        </w:tc>
      </w:tr>
      <w:tr w:rsidR="00F210C4" w:rsidRPr="00544965" w14:paraId="5C3D826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D061C98" w14:textId="77777777" w:rsidR="00F210C4" w:rsidRPr="00544965" w:rsidRDefault="00F210C4" w:rsidP="0078742B">
            <w:pPr>
              <w:pStyle w:val="TAL"/>
            </w:pPr>
            <w:r>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5E83C39E" w14:textId="77777777" w:rsidR="00F210C4" w:rsidRPr="00544965" w:rsidRDefault="00F210C4" w:rsidP="0078742B">
            <w:pPr>
              <w:pStyle w:val="TAL"/>
            </w:pPr>
            <w:r>
              <w:t>6.1.6.2.x</w:t>
            </w:r>
          </w:p>
        </w:tc>
        <w:tc>
          <w:tcPr>
            <w:tcW w:w="5174" w:type="dxa"/>
            <w:tcBorders>
              <w:top w:val="single" w:sz="4" w:space="0" w:color="auto"/>
              <w:left w:val="single" w:sz="4" w:space="0" w:color="auto"/>
              <w:bottom w:val="single" w:sz="4" w:space="0" w:color="auto"/>
              <w:right w:val="single" w:sz="4" w:space="0" w:color="auto"/>
            </w:tcBorders>
          </w:tcPr>
          <w:p w14:paraId="7FF45A6A" w14:textId="77777777" w:rsidR="00F210C4" w:rsidRPr="00544965" w:rsidRDefault="00F210C4" w:rsidP="0078742B">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F210C4" w:rsidRPr="00544965" w14:paraId="692EFB73"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C17B6B" w14:textId="77777777" w:rsidR="00F210C4" w:rsidRPr="00544965" w:rsidRDefault="00F210C4" w:rsidP="0078742B">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14:paraId="1FA8A053" w14:textId="77777777" w:rsidR="00F210C4" w:rsidRPr="00544965" w:rsidRDefault="00F210C4" w:rsidP="0078742B">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231B4B93" w14:textId="77777777" w:rsidR="00F210C4" w:rsidRPr="00544965" w:rsidRDefault="00F210C4" w:rsidP="0078742B">
            <w:pPr>
              <w:pStyle w:val="TAL"/>
              <w:rPr>
                <w:rFonts w:cs="Arial"/>
                <w:szCs w:val="18"/>
              </w:rPr>
            </w:pPr>
            <w:r w:rsidRPr="00544965">
              <w:rPr>
                <w:rFonts w:cs="Arial"/>
                <w:szCs w:val="18"/>
              </w:rPr>
              <w:t>Contains information related to the EAP session.</w:t>
            </w:r>
          </w:p>
        </w:tc>
      </w:tr>
      <w:tr w:rsidR="00F210C4" w:rsidRPr="00544965" w14:paraId="3609813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A715BB2" w14:textId="77777777" w:rsidR="00F210C4" w:rsidRPr="00544965" w:rsidRDefault="00F210C4" w:rsidP="0078742B">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79D78B3C" w14:textId="77777777" w:rsidR="00F210C4" w:rsidRPr="00544965" w:rsidRDefault="00F210C4" w:rsidP="0078742B">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5D057940" w14:textId="77777777" w:rsidR="00F210C4" w:rsidRPr="00544965" w:rsidRDefault="00F210C4" w:rsidP="0078742B">
            <w:pPr>
              <w:pStyle w:val="TAL"/>
              <w:rPr>
                <w:rFonts w:cs="Arial"/>
                <w:szCs w:val="18"/>
              </w:rPr>
            </w:pPr>
          </w:p>
        </w:tc>
      </w:tr>
      <w:tr w:rsidR="00F210C4" w:rsidRPr="00544965" w14:paraId="5BE4740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5AEE337" w14:textId="77777777" w:rsidR="00F210C4" w:rsidRPr="00544965" w:rsidRDefault="00F210C4" w:rsidP="0078742B">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414F6C5A" w14:textId="77777777" w:rsidR="00F210C4" w:rsidRPr="00544965" w:rsidRDefault="00F210C4" w:rsidP="0078742B">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1EFC9B74" w14:textId="77777777" w:rsidR="00F210C4" w:rsidRPr="00544965" w:rsidRDefault="00F210C4" w:rsidP="0078742B">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F210C4" w:rsidRPr="00544965" w14:paraId="127353D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644F86D" w14:textId="77777777" w:rsidR="00F210C4" w:rsidRDefault="00F210C4" w:rsidP="0078742B">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14:paraId="7EFB6867" w14:textId="77777777" w:rsidR="00F210C4" w:rsidRPr="00544965" w:rsidRDefault="00F210C4" w:rsidP="0078742B">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0DE12C76" w14:textId="77777777" w:rsidR="00F210C4" w:rsidRPr="00544965" w:rsidRDefault="00F210C4" w:rsidP="0078742B">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F210C4" w:rsidRPr="00544965" w14:paraId="3286D4C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D64B9BE" w14:textId="77777777" w:rsidR="00F210C4" w:rsidRDefault="00F210C4" w:rsidP="0078742B">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14:paraId="4C36AF46" w14:textId="77777777" w:rsidR="00F210C4" w:rsidRPr="00544965" w:rsidRDefault="00F210C4" w:rsidP="0078742B">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68EEF701" w14:textId="77777777" w:rsidR="00F210C4" w:rsidRPr="00544965" w:rsidRDefault="00F210C4" w:rsidP="0078742B">
            <w:pPr>
              <w:pStyle w:val="TAL"/>
              <w:rPr>
                <w:rFonts w:cs="Arial"/>
                <w:szCs w:val="18"/>
              </w:rPr>
            </w:pPr>
          </w:p>
        </w:tc>
      </w:tr>
      <w:tr w:rsidR="00F210C4" w:rsidRPr="00544965" w14:paraId="4A69B0B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9CBF76" w14:textId="77777777" w:rsidR="00F210C4" w:rsidRDefault="00F210C4" w:rsidP="0078742B">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14:paraId="0D69F96C" w14:textId="77777777" w:rsidR="00F210C4" w:rsidRDefault="00F210C4" w:rsidP="0078742B">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359258E9" w14:textId="77777777" w:rsidR="00F210C4" w:rsidRPr="00544965" w:rsidRDefault="00F210C4" w:rsidP="0078742B">
            <w:pPr>
              <w:pStyle w:val="TAL"/>
              <w:rPr>
                <w:rFonts w:cs="Arial"/>
                <w:szCs w:val="18"/>
              </w:rPr>
            </w:pPr>
          </w:p>
        </w:tc>
      </w:tr>
      <w:tr w:rsidR="00F210C4" w:rsidRPr="00544965" w14:paraId="4858FF00"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3AD6706" w14:textId="77777777" w:rsidR="00F210C4" w:rsidRDefault="00F210C4" w:rsidP="0078742B">
            <w:pPr>
              <w:pStyle w:val="TAL"/>
            </w:pPr>
            <w:r>
              <w:t>Kseaf</w:t>
            </w:r>
          </w:p>
        </w:tc>
        <w:tc>
          <w:tcPr>
            <w:tcW w:w="1652" w:type="dxa"/>
            <w:tcBorders>
              <w:top w:val="single" w:sz="4" w:space="0" w:color="auto"/>
              <w:left w:val="single" w:sz="4" w:space="0" w:color="auto"/>
              <w:bottom w:val="single" w:sz="4" w:space="0" w:color="auto"/>
              <w:right w:val="single" w:sz="4" w:space="0" w:color="auto"/>
            </w:tcBorders>
          </w:tcPr>
          <w:p w14:paraId="3E562566" w14:textId="77777777" w:rsidR="00F210C4" w:rsidRDefault="00F210C4" w:rsidP="0078742B">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09E59A31" w14:textId="77777777" w:rsidR="00F210C4" w:rsidRPr="00544965" w:rsidRDefault="00F210C4" w:rsidP="0078742B">
            <w:pPr>
              <w:pStyle w:val="TAL"/>
              <w:rPr>
                <w:rFonts w:cs="Arial"/>
                <w:szCs w:val="18"/>
              </w:rPr>
            </w:pPr>
          </w:p>
        </w:tc>
      </w:tr>
      <w:tr w:rsidR="00F210C4" w:rsidRPr="00544965" w14:paraId="0BB600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3B7B7E" w14:textId="77777777" w:rsidR="00F210C4" w:rsidRDefault="00F210C4" w:rsidP="0078742B">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14:paraId="19FD581C" w14:textId="77777777" w:rsidR="00F210C4" w:rsidRDefault="00F210C4" w:rsidP="0078742B">
            <w:pPr>
              <w:pStyle w:val="TAL"/>
            </w:pPr>
            <w:r>
              <w:t>6.1.6.3.2</w:t>
            </w:r>
            <w:r>
              <w:tab/>
            </w:r>
          </w:p>
        </w:tc>
        <w:tc>
          <w:tcPr>
            <w:tcW w:w="5174" w:type="dxa"/>
            <w:tcBorders>
              <w:top w:val="single" w:sz="4" w:space="0" w:color="auto"/>
              <w:left w:val="single" w:sz="4" w:space="0" w:color="auto"/>
              <w:bottom w:val="single" w:sz="4" w:space="0" w:color="auto"/>
              <w:right w:val="single" w:sz="4" w:space="0" w:color="auto"/>
            </w:tcBorders>
          </w:tcPr>
          <w:p w14:paraId="2729DAA7" w14:textId="77777777" w:rsidR="00F210C4" w:rsidRPr="00544965" w:rsidRDefault="00F210C4" w:rsidP="0078742B">
            <w:pPr>
              <w:pStyle w:val="TAL"/>
              <w:rPr>
                <w:rFonts w:cs="Arial"/>
                <w:szCs w:val="18"/>
              </w:rPr>
            </w:pPr>
          </w:p>
        </w:tc>
      </w:tr>
      <w:tr w:rsidR="00F210C4" w:rsidRPr="00544965" w14:paraId="5ABD9B6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0309695" w14:textId="77777777" w:rsidR="00F210C4" w:rsidRDefault="00F210C4" w:rsidP="0078742B">
            <w:pPr>
              <w:pStyle w:val="TAL"/>
            </w:pPr>
            <w:r>
              <w:t>Suci</w:t>
            </w:r>
          </w:p>
        </w:tc>
        <w:tc>
          <w:tcPr>
            <w:tcW w:w="1652" w:type="dxa"/>
            <w:tcBorders>
              <w:top w:val="single" w:sz="4" w:space="0" w:color="auto"/>
              <w:left w:val="single" w:sz="4" w:space="0" w:color="auto"/>
              <w:bottom w:val="single" w:sz="4" w:space="0" w:color="auto"/>
              <w:right w:val="single" w:sz="4" w:space="0" w:color="auto"/>
            </w:tcBorders>
          </w:tcPr>
          <w:p w14:paraId="430DB7BB" w14:textId="77777777" w:rsidR="00F210C4" w:rsidRDefault="00F210C4" w:rsidP="0078742B">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004E6677" w14:textId="77777777" w:rsidR="00F210C4" w:rsidRPr="00544965" w:rsidRDefault="00F210C4" w:rsidP="0078742B">
            <w:pPr>
              <w:pStyle w:val="TAL"/>
              <w:rPr>
                <w:rFonts w:cs="Arial"/>
                <w:szCs w:val="18"/>
              </w:rPr>
            </w:pPr>
          </w:p>
        </w:tc>
      </w:tr>
    </w:tbl>
    <w:p w14:paraId="37008748" w14:textId="77777777" w:rsidR="001F42BE" w:rsidRPr="00544965" w:rsidRDefault="001F42BE" w:rsidP="001F42BE"/>
    <w:p w14:paraId="2A529F7D" w14:textId="77777777" w:rsidR="001F42BE" w:rsidRPr="00544965" w:rsidRDefault="001F42BE" w:rsidP="001F42BE">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3EBD3914" w14:textId="77777777" w:rsidR="001F42BE" w:rsidRPr="00544965" w:rsidRDefault="001F42BE" w:rsidP="001F42BE">
      <w:pPr>
        <w:pStyle w:val="TH"/>
      </w:pPr>
      <w:r w:rsidRPr="00544965">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6A10015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C4396B8"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7FA049C"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5D8FA093" w14:textId="77777777" w:rsidR="001F42BE" w:rsidRPr="00544965" w:rsidRDefault="001F42BE" w:rsidP="0078742B">
            <w:pPr>
              <w:pStyle w:val="TAH"/>
            </w:pPr>
            <w:r w:rsidRPr="00544965">
              <w:t>Comments</w:t>
            </w:r>
          </w:p>
        </w:tc>
      </w:tr>
      <w:tr w:rsidR="001F42BE" w:rsidRPr="00544965" w14:paraId="454632B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30F5912" w14:textId="77777777" w:rsidR="001F42BE" w:rsidRPr="00544965" w:rsidRDefault="001F42BE" w:rsidP="0078742B">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14:paraId="7ED8B671"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ADC0204" w14:textId="77777777" w:rsidR="001F42BE" w:rsidRPr="00544965" w:rsidRDefault="001F42BE" w:rsidP="0078742B">
            <w:pPr>
              <w:pStyle w:val="TAL"/>
              <w:rPr>
                <w:rFonts w:cs="Arial"/>
                <w:szCs w:val="18"/>
              </w:rPr>
            </w:pPr>
            <w:r w:rsidRPr="00544965">
              <w:rPr>
                <w:rFonts w:cs="Arial"/>
                <w:szCs w:val="18"/>
              </w:rPr>
              <w:t>3GPP Hypermedia link</w:t>
            </w:r>
          </w:p>
        </w:tc>
      </w:tr>
      <w:tr w:rsidR="001F42BE" w:rsidRPr="00544965" w14:paraId="1EF5088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1135E9C" w14:textId="77777777" w:rsidR="001F42BE" w:rsidRPr="00544965" w:rsidRDefault="001F42BE" w:rsidP="0078742B">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4F2143E3"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4A3644AA" w14:textId="77777777" w:rsidR="001F42BE" w:rsidRPr="00544965" w:rsidRDefault="001F42BE" w:rsidP="0078742B">
            <w:pPr>
              <w:pStyle w:val="TAL"/>
              <w:rPr>
                <w:rFonts w:cs="Arial"/>
                <w:szCs w:val="18"/>
              </w:rPr>
            </w:pPr>
            <w:r w:rsidRPr="00544965">
              <w:rPr>
                <w:rFonts w:cs="Arial"/>
                <w:szCs w:val="18"/>
              </w:rPr>
              <w:t>Common Data Type used in response bodies</w:t>
            </w:r>
          </w:p>
        </w:tc>
      </w:tr>
      <w:tr w:rsidR="001F42BE" w:rsidRPr="00544965" w14:paraId="63982A0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953C8B4" w14:textId="77777777" w:rsidR="001F42BE" w:rsidRPr="00544965" w:rsidRDefault="001F42BE" w:rsidP="0078742B">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5E476FB0"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7594AC05" w14:textId="77777777" w:rsidR="001F42BE" w:rsidRPr="00544965" w:rsidRDefault="001F42BE" w:rsidP="0078742B">
            <w:pPr>
              <w:pStyle w:val="TAL"/>
              <w:rPr>
                <w:rFonts w:cs="Arial"/>
                <w:szCs w:val="18"/>
              </w:rPr>
            </w:pPr>
          </w:p>
        </w:tc>
      </w:tr>
      <w:tr w:rsidR="001F42BE" w:rsidRPr="00544965" w14:paraId="7765B9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F917C9A" w14:textId="77777777" w:rsidR="001F42BE" w:rsidRPr="00544965" w:rsidRDefault="001F42BE" w:rsidP="0078742B">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6B65F7E9"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41E488ED" w14:textId="77777777" w:rsidR="001F42BE" w:rsidRPr="00544965" w:rsidRDefault="001F42BE" w:rsidP="0078742B">
            <w:pPr>
              <w:pStyle w:val="TAL"/>
              <w:rPr>
                <w:rFonts w:cs="Arial"/>
                <w:szCs w:val="18"/>
              </w:rPr>
            </w:pPr>
          </w:p>
        </w:tc>
      </w:tr>
      <w:tr w:rsidR="001F42BE" w:rsidRPr="00544965" w14:paraId="76C2D061"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48A2F55" w14:textId="77777777" w:rsidR="001F42BE" w:rsidRPr="00544965" w:rsidRDefault="001F42BE" w:rsidP="0078742B">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14:paraId="14467C77" w14:textId="77777777" w:rsidR="001F42BE" w:rsidRPr="00544965" w:rsidRDefault="001F42BE" w:rsidP="0078742B">
            <w:pPr>
              <w:pStyle w:val="TAL"/>
            </w:pPr>
            <w:r w:rsidRPr="00544965">
              <w:t>3GPP TS 29.503</w:t>
            </w:r>
            <w:r>
              <w:t> </w:t>
            </w:r>
            <w:r w:rsidRPr="00544965">
              <w:t>[1</w:t>
            </w:r>
            <w:r>
              <w:t>2</w:t>
            </w:r>
            <w:r w:rsidRPr="00544965">
              <w:t>]</w:t>
            </w:r>
          </w:p>
        </w:tc>
        <w:tc>
          <w:tcPr>
            <w:tcW w:w="5302" w:type="dxa"/>
            <w:tcBorders>
              <w:top w:val="single" w:sz="4" w:space="0" w:color="auto"/>
              <w:left w:val="single" w:sz="4" w:space="0" w:color="auto"/>
              <w:bottom w:val="single" w:sz="4" w:space="0" w:color="auto"/>
              <w:right w:val="single" w:sz="4" w:space="0" w:color="auto"/>
            </w:tcBorders>
          </w:tcPr>
          <w:p w14:paraId="6F2197A0" w14:textId="77777777" w:rsidR="001F42BE" w:rsidRPr="00544965" w:rsidRDefault="001F42BE" w:rsidP="0078742B">
            <w:pPr>
              <w:pStyle w:val="TAL"/>
              <w:rPr>
                <w:rFonts w:cs="Arial"/>
                <w:szCs w:val="18"/>
              </w:rPr>
            </w:pPr>
          </w:p>
        </w:tc>
      </w:tr>
      <w:tr w:rsidR="001F42BE" w:rsidRPr="00544965" w14:paraId="69D47803"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AC111CD" w14:textId="77777777" w:rsidR="001F42BE" w:rsidRPr="00544965" w:rsidRDefault="001F42BE" w:rsidP="0078742B">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14:paraId="4BD4A2FD" w14:textId="77777777" w:rsidR="001F42BE" w:rsidRPr="00544965" w:rsidRDefault="001F42BE" w:rsidP="0078742B">
            <w:pPr>
              <w:pStyle w:val="TAL"/>
            </w:pPr>
            <w:r w:rsidRPr="00544965">
              <w:t>3GPP TS 29.5</w:t>
            </w:r>
            <w:r>
              <w:t>71 </w:t>
            </w:r>
            <w:r w:rsidRPr="00544965">
              <w:t>[1</w:t>
            </w:r>
            <w:r>
              <w:t>0</w:t>
            </w:r>
            <w:r w:rsidRPr="00544965">
              <w:t>]</w:t>
            </w:r>
          </w:p>
        </w:tc>
        <w:tc>
          <w:tcPr>
            <w:tcW w:w="5302" w:type="dxa"/>
            <w:tcBorders>
              <w:top w:val="single" w:sz="4" w:space="0" w:color="auto"/>
              <w:left w:val="single" w:sz="4" w:space="0" w:color="auto"/>
              <w:bottom w:val="single" w:sz="4" w:space="0" w:color="auto"/>
              <w:right w:val="single" w:sz="4" w:space="0" w:color="auto"/>
            </w:tcBorders>
          </w:tcPr>
          <w:p w14:paraId="377DA29F" w14:textId="77777777" w:rsidR="001F42BE" w:rsidRPr="00544965" w:rsidRDefault="001F42BE" w:rsidP="0078742B">
            <w:pPr>
              <w:pStyle w:val="TAL"/>
              <w:rPr>
                <w:rFonts w:cs="Arial"/>
                <w:szCs w:val="18"/>
              </w:rPr>
            </w:pPr>
          </w:p>
        </w:tc>
      </w:tr>
      <w:tr w:rsidR="001F42BE" w:rsidRPr="00544965" w14:paraId="56F6FCA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70D0B85" w14:textId="77777777" w:rsidR="001F42BE" w:rsidRPr="00544965" w:rsidRDefault="001F42BE" w:rsidP="0078742B">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14:paraId="6A7FAD87"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3F31076F" w14:textId="77777777" w:rsidR="001F42BE" w:rsidRPr="00544965" w:rsidRDefault="001F42BE" w:rsidP="0078742B">
            <w:pPr>
              <w:pStyle w:val="TAL"/>
              <w:rPr>
                <w:rFonts w:cs="Arial"/>
                <w:szCs w:val="18"/>
              </w:rPr>
            </w:pPr>
          </w:p>
        </w:tc>
      </w:tr>
      <w:tr w:rsidR="001F42BE" w:rsidRPr="00544965" w14:paraId="4E2D4654"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C483A09" w14:textId="77777777" w:rsidR="001F42BE" w:rsidRPr="00544965" w:rsidRDefault="001F42BE" w:rsidP="0078742B">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14:paraId="59E74628"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187B5309" w14:textId="77777777" w:rsidR="001F42BE" w:rsidRPr="00544965" w:rsidRDefault="001F42BE" w:rsidP="0078742B">
            <w:pPr>
              <w:pStyle w:val="TAL"/>
              <w:rPr>
                <w:rFonts w:cs="Arial"/>
                <w:szCs w:val="18"/>
              </w:rPr>
            </w:pPr>
          </w:p>
        </w:tc>
      </w:tr>
      <w:tr w:rsidR="001F42BE" w:rsidRPr="00544965" w14:paraId="4E3E0A24"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9EFD7FD" w14:textId="77777777" w:rsidR="001F42BE" w:rsidRPr="00544965" w:rsidRDefault="001F42BE" w:rsidP="0078742B">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413DC5B9"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79D7289D" w14:textId="77777777" w:rsidR="001F42BE" w:rsidRPr="00544965" w:rsidRDefault="001F42BE" w:rsidP="0078742B">
            <w:pPr>
              <w:pStyle w:val="TAL"/>
              <w:rPr>
                <w:rFonts w:cs="Arial"/>
                <w:szCs w:val="18"/>
              </w:rPr>
            </w:pPr>
          </w:p>
        </w:tc>
      </w:tr>
      <w:tr w:rsidR="001F42BE" w:rsidRPr="00544965" w14:paraId="77D3659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D17F1B4" w14:textId="77777777" w:rsidR="001F42BE" w:rsidRPr="00544965" w:rsidRDefault="001F42BE" w:rsidP="0078742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AA04C13"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2934BE5" w14:textId="77777777" w:rsidR="001F42BE" w:rsidRPr="00544965" w:rsidRDefault="001F42BE" w:rsidP="0078742B">
            <w:pPr>
              <w:pStyle w:val="TAL"/>
              <w:rPr>
                <w:rFonts w:cs="Arial"/>
                <w:szCs w:val="18"/>
              </w:rPr>
            </w:pPr>
          </w:p>
        </w:tc>
      </w:tr>
      <w:tr w:rsidR="001F42BE" w:rsidRPr="00544965" w14:paraId="6FCBDE5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3EDEE36" w14:textId="77777777" w:rsidR="001F42BE" w:rsidRPr="00544965" w:rsidRDefault="001F42BE" w:rsidP="0078742B">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14:paraId="59D84DAE"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A28F1AA" w14:textId="77777777" w:rsidR="001F42BE" w:rsidRPr="00544965" w:rsidRDefault="001F42BE" w:rsidP="0078742B">
            <w:pPr>
              <w:pStyle w:val="TAL"/>
              <w:rPr>
                <w:rFonts w:cs="Arial"/>
                <w:szCs w:val="18"/>
              </w:rPr>
            </w:pPr>
          </w:p>
        </w:tc>
      </w:tr>
      <w:tr w:rsidR="001F42BE" w:rsidRPr="00544965" w14:paraId="5DEDDD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B1DE321" w14:textId="77777777" w:rsidR="001F42BE" w:rsidRPr="00544965" w:rsidRDefault="001F42BE" w:rsidP="0078742B">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14:paraId="449F7148"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33C9C095" w14:textId="77777777" w:rsidR="001F42BE" w:rsidRPr="00544965" w:rsidRDefault="001F42BE" w:rsidP="0078742B">
            <w:pPr>
              <w:pStyle w:val="TAL"/>
              <w:rPr>
                <w:rFonts w:cs="Arial"/>
                <w:szCs w:val="18"/>
              </w:rPr>
            </w:pPr>
          </w:p>
        </w:tc>
      </w:tr>
      <w:tr w:rsidR="001F42BE" w:rsidRPr="00544965" w14:paraId="4C7871B1"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953D15A" w14:textId="77777777" w:rsidR="001F42BE" w:rsidRDefault="001F42BE" w:rsidP="0078742B">
            <w:pPr>
              <w:pStyle w:val="TAL"/>
            </w:pPr>
            <w:r w:rsidRPr="006A7EE2">
              <w:t>CagId</w:t>
            </w:r>
          </w:p>
        </w:tc>
        <w:tc>
          <w:tcPr>
            <w:tcW w:w="1848" w:type="dxa"/>
            <w:tcBorders>
              <w:top w:val="single" w:sz="4" w:space="0" w:color="auto"/>
              <w:left w:val="single" w:sz="4" w:space="0" w:color="auto"/>
              <w:bottom w:val="single" w:sz="4" w:space="0" w:color="auto"/>
              <w:right w:val="single" w:sz="4" w:space="0" w:color="auto"/>
            </w:tcBorders>
          </w:tcPr>
          <w:p w14:paraId="6F9312C1" w14:textId="77777777" w:rsidR="001F42BE" w:rsidRPr="00544965" w:rsidRDefault="001F42BE" w:rsidP="0078742B">
            <w:pPr>
              <w:pStyle w:val="TAL"/>
            </w:pPr>
            <w:r>
              <w:t>3GPP TS 29.571 [10</w:t>
            </w:r>
            <w:r w:rsidRPr="006A7EE2">
              <w:t>]</w:t>
            </w:r>
          </w:p>
        </w:tc>
        <w:tc>
          <w:tcPr>
            <w:tcW w:w="5302" w:type="dxa"/>
            <w:tcBorders>
              <w:top w:val="single" w:sz="4" w:space="0" w:color="auto"/>
              <w:left w:val="single" w:sz="4" w:space="0" w:color="auto"/>
              <w:bottom w:val="single" w:sz="4" w:space="0" w:color="auto"/>
              <w:right w:val="single" w:sz="4" w:space="0" w:color="auto"/>
            </w:tcBorders>
          </w:tcPr>
          <w:p w14:paraId="784364A1" w14:textId="77777777" w:rsidR="001F42BE" w:rsidRPr="00544965" w:rsidRDefault="001F42BE" w:rsidP="0078742B">
            <w:pPr>
              <w:pStyle w:val="TAL"/>
              <w:rPr>
                <w:rFonts w:cs="Arial"/>
                <w:szCs w:val="18"/>
              </w:rPr>
            </w:pPr>
          </w:p>
        </w:tc>
      </w:tr>
    </w:tbl>
    <w:p w14:paraId="43AE8138" w14:textId="77777777" w:rsidR="001F42BE" w:rsidRPr="00544965" w:rsidRDefault="001F42BE" w:rsidP="001F42BE"/>
    <w:p w14:paraId="18A02D18" w14:textId="77777777" w:rsidR="001F42BE" w:rsidRPr="00544965" w:rsidRDefault="001F42BE" w:rsidP="001F42BE">
      <w:pPr>
        <w:pStyle w:val="Heading4"/>
        <w:rPr>
          <w:lang w:val="en-US"/>
        </w:rPr>
      </w:pPr>
      <w:bookmarkStart w:id="410" w:name="_Toc25270698"/>
      <w:bookmarkStart w:id="411" w:name="_Toc34310355"/>
      <w:bookmarkStart w:id="412" w:name="_Toc36464877"/>
      <w:bookmarkStart w:id="413" w:name="_Toc51944609"/>
      <w:bookmarkStart w:id="414" w:name="_Toc63667760"/>
      <w:r w:rsidRPr="00544965">
        <w:rPr>
          <w:lang w:val="en-US"/>
        </w:rPr>
        <w:lastRenderedPageBreak/>
        <w:t>6.1.6.2</w:t>
      </w:r>
      <w:r w:rsidRPr="00544965">
        <w:rPr>
          <w:lang w:val="en-US"/>
        </w:rPr>
        <w:tab/>
        <w:t>Structured data types</w:t>
      </w:r>
      <w:bookmarkEnd w:id="410"/>
      <w:bookmarkEnd w:id="411"/>
      <w:bookmarkEnd w:id="412"/>
      <w:bookmarkEnd w:id="413"/>
      <w:bookmarkEnd w:id="414"/>
    </w:p>
    <w:p w14:paraId="53EEACD6" w14:textId="77777777" w:rsidR="001F42BE" w:rsidRPr="00544965" w:rsidRDefault="001F42BE" w:rsidP="001F42BE">
      <w:pPr>
        <w:pStyle w:val="Heading5"/>
      </w:pPr>
      <w:bookmarkStart w:id="415" w:name="_Toc25270699"/>
      <w:bookmarkStart w:id="416" w:name="_Toc34310356"/>
      <w:bookmarkStart w:id="417" w:name="_Toc36464878"/>
      <w:bookmarkStart w:id="418" w:name="_Toc51944610"/>
      <w:bookmarkStart w:id="419" w:name="_Toc63667761"/>
      <w:r w:rsidRPr="00544965">
        <w:t>6.1.6.2.1</w:t>
      </w:r>
      <w:r w:rsidRPr="00544965">
        <w:tab/>
        <w:t>Introduction</w:t>
      </w:r>
      <w:bookmarkEnd w:id="415"/>
      <w:bookmarkEnd w:id="416"/>
      <w:bookmarkEnd w:id="417"/>
      <w:bookmarkEnd w:id="418"/>
      <w:bookmarkEnd w:id="419"/>
    </w:p>
    <w:p w14:paraId="066973A6" w14:textId="77777777" w:rsidR="001F42BE" w:rsidRPr="00544965" w:rsidRDefault="001F42BE" w:rsidP="001F42BE">
      <w:r w:rsidRPr="00544965">
        <w:t xml:space="preserve">The following </w:t>
      </w:r>
      <w:r>
        <w:t>clause</w:t>
      </w:r>
      <w:r w:rsidRPr="00544965">
        <w:t xml:space="preserve"> defines the structures to be used in resource representations.</w:t>
      </w:r>
    </w:p>
    <w:p w14:paraId="16865BFB" w14:textId="77777777" w:rsidR="001F42BE" w:rsidRPr="00544965" w:rsidRDefault="001F42BE" w:rsidP="001F42BE">
      <w:pPr>
        <w:pStyle w:val="Heading5"/>
      </w:pPr>
      <w:bookmarkStart w:id="420" w:name="_Toc25270700"/>
      <w:bookmarkStart w:id="421" w:name="_Toc34310357"/>
      <w:bookmarkStart w:id="422" w:name="_Toc36464879"/>
      <w:bookmarkStart w:id="423" w:name="_Toc51944611"/>
      <w:bookmarkStart w:id="424" w:name="_Toc63667762"/>
      <w:r w:rsidRPr="00544965">
        <w:t>6.1.6.2.2</w:t>
      </w:r>
      <w:r w:rsidRPr="00544965">
        <w:tab/>
        <w:t>Type: AuthenticationInfo</w:t>
      </w:r>
      <w:bookmarkEnd w:id="420"/>
      <w:bookmarkEnd w:id="421"/>
      <w:bookmarkEnd w:id="422"/>
      <w:bookmarkEnd w:id="423"/>
      <w:bookmarkEnd w:id="424"/>
    </w:p>
    <w:p w14:paraId="3B837A42" w14:textId="77777777" w:rsidR="001F42BE" w:rsidRPr="00544965" w:rsidRDefault="001F42BE" w:rsidP="001F42BE">
      <w:pPr>
        <w:pStyle w:val="TH"/>
      </w:pPr>
      <w:r w:rsidRPr="00544965">
        <w:rPr>
          <w:noProof/>
        </w:rPr>
        <w:t>Table </w:t>
      </w:r>
      <w:r w:rsidRPr="00544965">
        <w:t xml:space="preserve">6.1.6.2.2-1: </w:t>
      </w:r>
      <w:r w:rsidRPr="00544965">
        <w:rPr>
          <w:noProof/>
        </w:rPr>
        <w:t xml:space="preserve">Definition of type </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5F9E65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F61A2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5644C1"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859E1"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D0EA9"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3E8686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411C4AB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F05CCC1" w14:textId="77777777" w:rsidR="001F42BE" w:rsidRPr="00544965" w:rsidRDefault="001F42BE" w:rsidP="0078742B">
            <w:pPr>
              <w:pStyle w:val="TAL"/>
            </w:pPr>
            <w:r w:rsidRPr="00544965">
              <w:t>supiOrSuci</w:t>
            </w:r>
          </w:p>
        </w:tc>
        <w:tc>
          <w:tcPr>
            <w:tcW w:w="1559" w:type="dxa"/>
            <w:tcBorders>
              <w:top w:val="single" w:sz="4" w:space="0" w:color="auto"/>
              <w:left w:val="single" w:sz="4" w:space="0" w:color="auto"/>
              <w:bottom w:val="single" w:sz="4" w:space="0" w:color="auto"/>
              <w:right w:val="single" w:sz="4" w:space="0" w:color="auto"/>
            </w:tcBorders>
          </w:tcPr>
          <w:p w14:paraId="3C8CD058" w14:textId="77777777" w:rsidR="001F42BE" w:rsidRPr="00544965" w:rsidRDefault="001F42BE" w:rsidP="0078742B">
            <w:pPr>
              <w:pStyle w:val="TAL"/>
            </w:pPr>
            <w:r w:rsidRPr="00544965">
              <w:t>SupiOrSuci</w:t>
            </w:r>
          </w:p>
        </w:tc>
        <w:tc>
          <w:tcPr>
            <w:tcW w:w="425" w:type="dxa"/>
            <w:tcBorders>
              <w:top w:val="single" w:sz="4" w:space="0" w:color="auto"/>
              <w:left w:val="single" w:sz="4" w:space="0" w:color="auto"/>
              <w:bottom w:val="single" w:sz="4" w:space="0" w:color="auto"/>
              <w:right w:val="single" w:sz="4" w:space="0" w:color="auto"/>
            </w:tcBorders>
          </w:tcPr>
          <w:p w14:paraId="01219DB5"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1ABE526"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A82A5B8" w14:textId="77777777" w:rsidR="001F42BE" w:rsidRPr="00544965" w:rsidRDefault="001F42BE" w:rsidP="0078742B">
            <w:pPr>
              <w:pStyle w:val="TAL"/>
              <w:rPr>
                <w:rFonts w:cs="Arial"/>
                <w:szCs w:val="18"/>
              </w:rPr>
            </w:pPr>
            <w:r w:rsidRPr="00544965">
              <w:rPr>
                <w:rFonts w:cs="Arial"/>
                <w:szCs w:val="18"/>
              </w:rPr>
              <w:t>Contains the SUPI or SUCI of the UE.</w:t>
            </w:r>
          </w:p>
        </w:tc>
      </w:tr>
      <w:tr w:rsidR="001F42BE" w:rsidRPr="00544965" w14:paraId="292B88B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56A0E10"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00AA6AA3"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24C99535"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46DC940"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2CE8E07"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116BA76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629D7F0" w14:textId="77777777" w:rsidR="001F42BE" w:rsidRPr="00544965" w:rsidRDefault="001F42BE" w:rsidP="0078742B">
            <w:pPr>
              <w:pStyle w:val="TAL"/>
            </w:pPr>
            <w:r w:rsidRPr="00544965">
              <w:t>resynchronizationInfo</w:t>
            </w:r>
          </w:p>
        </w:tc>
        <w:tc>
          <w:tcPr>
            <w:tcW w:w="1559" w:type="dxa"/>
            <w:tcBorders>
              <w:top w:val="single" w:sz="4" w:space="0" w:color="auto"/>
              <w:left w:val="single" w:sz="4" w:space="0" w:color="auto"/>
              <w:bottom w:val="single" w:sz="4" w:space="0" w:color="auto"/>
              <w:right w:val="single" w:sz="4" w:space="0" w:color="auto"/>
            </w:tcBorders>
          </w:tcPr>
          <w:p w14:paraId="0E4DCFC8" w14:textId="77777777" w:rsidR="001F42BE" w:rsidRPr="00544965" w:rsidRDefault="001F42BE" w:rsidP="0078742B">
            <w:pPr>
              <w:pStyle w:val="TAL"/>
            </w:pPr>
            <w:r w:rsidRPr="00544965">
              <w:t>ResynchronizationInfo</w:t>
            </w:r>
          </w:p>
        </w:tc>
        <w:tc>
          <w:tcPr>
            <w:tcW w:w="425" w:type="dxa"/>
            <w:tcBorders>
              <w:top w:val="single" w:sz="4" w:space="0" w:color="auto"/>
              <w:left w:val="single" w:sz="4" w:space="0" w:color="auto"/>
              <w:bottom w:val="single" w:sz="4" w:space="0" w:color="auto"/>
              <w:right w:val="single" w:sz="4" w:space="0" w:color="auto"/>
            </w:tcBorders>
          </w:tcPr>
          <w:p w14:paraId="5A28EAF8"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6ECB1896"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07B334C" w14:textId="77777777" w:rsidR="001F42BE" w:rsidRPr="00544965" w:rsidRDefault="001F42BE" w:rsidP="0078742B">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Pr>
                <w:rFonts w:cs="Arial"/>
                <w:szCs w:val="18"/>
              </w:rPr>
              <w:t>clause</w:t>
            </w:r>
            <w:r w:rsidRPr="00544965">
              <w:rPr>
                <w:rFonts w:cs="Arial"/>
                <w:szCs w:val="18"/>
              </w:rPr>
              <w:t xml:space="preserve"> 9.4.</w:t>
            </w:r>
          </w:p>
        </w:tc>
      </w:tr>
      <w:tr w:rsidR="001F42BE" w:rsidRPr="00544965" w14:paraId="5259B6C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A00F3A0" w14:textId="77777777" w:rsidR="001F42BE" w:rsidRPr="00544965" w:rsidRDefault="001F42BE" w:rsidP="0078742B">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418F4017" w14:textId="77777777" w:rsidR="001F42BE" w:rsidRPr="00544965" w:rsidRDefault="001F42BE" w:rsidP="0078742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2F9A975C" w14:textId="77777777" w:rsidR="001F42BE" w:rsidRPr="00544965"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AD7891"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F72BD8" w14:textId="77777777" w:rsidR="001F42BE" w:rsidRPr="00544965" w:rsidRDefault="001F42BE" w:rsidP="0078742B">
            <w:pPr>
              <w:pStyle w:val="TAL"/>
              <w:rPr>
                <w:rFonts w:cs="Arial"/>
                <w:szCs w:val="18"/>
              </w:rPr>
            </w:pPr>
            <w:r>
              <w:rPr>
                <w:rFonts w:cs="Arial"/>
                <w:szCs w:val="18"/>
              </w:rPr>
              <w:t>Permanent Equipment Identifier</w:t>
            </w:r>
          </w:p>
        </w:tc>
      </w:tr>
      <w:tr w:rsidR="001F42BE" w:rsidRPr="00544965" w14:paraId="5C667BE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6C63B7F" w14:textId="77777777" w:rsidR="001F42BE" w:rsidRPr="00544965" w:rsidRDefault="001F42BE" w:rsidP="0078742B">
            <w:pPr>
              <w:pStyle w:val="TAL"/>
            </w:pPr>
            <w:r w:rsidRPr="00544965">
              <w:t>traceData</w:t>
            </w:r>
          </w:p>
        </w:tc>
        <w:tc>
          <w:tcPr>
            <w:tcW w:w="1559" w:type="dxa"/>
            <w:tcBorders>
              <w:top w:val="single" w:sz="4" w:space="0" w:color="auto"/>
              <w:left w:val="single" w:sz="4" w:space="0" w:color="auto"/>
              <w:bottom w:val="single" w:sz="4" w:space="0" w:color="auto"/>
              <w:right w:val="single" w:sz="4" w:space="0" w:color="auto"/>
            </w:tcBorders>
          </w:tcPr>
          <w:p w14:paraId="0DE5685B" w14:textId="77777777" w:rsidR="001F42BE" w:rsidRPr="00544965" w:rsidRDefault="001F42BE" w:rsidP="0078742B">
            <w:pPr>
              <w:pStyle w:val="TAL"/>
            </w:pPr>
            <w:r w:rsidRPr="00544965">
              <w:t>TraceData</w:t>
            </w:r>
          </w:p>
        </w:tc>
        <w:tc>
          <w:tcPr>
            <w:tcW w:w="425" w:type="dxa"/>
            <w:tcBorders>
              <w:top w:val="single" w:sz="4" w:space="0" w:color="auto"/>
              <w:left w:val="single" w:sz="4" w:space="0" w:color="auto"/>
              <w:bottom w:val="single" w:sz="4" w:space="0" w:color="auto"/>
              <w:right w:val="single" w:sz="4" w:space="0" w:color="auto"/>
            </w:tcBorders>
          </w:tcPr>
          <w:p w14:paraId="34E13025"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3E00C10D"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DFADFBF" w14:textId="77777777" w:rsidR="001F42BE" w:rsidRPr="00544965" w:rsidRDefault="001F42BE" w:rsidP="0078742B">
            <w:pPr>
              <w:pStyle w:val="TAL"/>
              <w:rPr>
                <w:rFonts w:cs="Arial"/>
                <w:szCs w:val="18"/>
              </w:rPr>
            </w:pPr>
            <w:r w:rsidRPr="00544965">
              <w:rPr>
                <w:rFonts w:cs="Arial"/>
                <w:szCs w:val="18"/>
              </w:rPr>
              <w:t>Contains TraceData provided by the UDM to the AMF</w:t>
            </w:r>
          </w:p>
        </w:tc>
      </w:tr>
      <w:tr w:rsidR="001F42BE" w:rsidRPr="00544965" w14:paraId="4C93494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AD0F42" w14:textId="77777777" w:rsidR="001F42BE" w:rsidRPr="00544965" w:rsidRDefault="001F42BE" w:rsidP="0078742B">
            <w:pPr>
              <w:pStyle w:val="TAL"/>
            </w:pPr>
            <w:r w:rsidRPr="007021DF">
              <w:t>udmGroupId</w:t>
            </w:r>
          </w:p>
        </w:tc>
        <w:tc>
          <w:tcPr>
            <w:tcW w:w="1559" w:type="dxa"/>
            <w:tcBorders>
              <w:top w:val="single" w:sz="4" w:space="0" w:color="auto"/>
              <w:left w:val="single" w:sz="4" w:space="0" w:color="auto"/>
              <w:bottom w:val="single" w:sz="4" w:space="0" w:color="auto"/>
              <w:right w:val="single" w:sz="4" w:space="0" w:color="auto"/>
            </w:tcBorders>
          </w:tcPr>
          <w:p w14:paraId="242F40DA" w14:textId="77777777" w:rsidR="001F42BE" w:rsidRPr="00544965" w:rsidRDefault="001F42BE" w:rsidP="0078742B">
            <w:pPr>
              <w:pStyle w:val="TAL"/>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43D7B7EC" w14:textId="77777777" w:rsidR="001F42BE" w:rsidRPr="00544965"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45B7B293" w14:textId="77777777" w:rsidR="001F42BE" w:rsidRPr="00544965"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334A8313" w14:textId="77777777" w:rsidR="001F42BE" w:rsidRPr="00544965" w:rsidRDefault="001F42BE" w:rsidP="0078742B">
            <w:pPr>
              <w:pStyle w:val="TAL"/>
              <w:rPr>
                <w:rFonts w:cs="Arial"/>
                <w:szCs w:val="18"/>
              </w:rPr>
            </w:pPr>
            <w:r w:rsidRPr="007021DF">
              <w:rPr>
                <w:szCs w:val="18"/>
              </w:rPr>
              <w:t>Identity of the UDM group serving the</w:t>
            </w:r>
            <w:r>
              <w:rPr>
                <w:szCs w:val="18"/>
              </w:rPr>
              <w:t xml:space="preserve"> SUPI</w:t>
            </w:r>
          </w:p>
        </w:tc>
      </w:tr>
      <w:tr w:rsidR="001F42BE" w:rsidRPr="00544965" w14:paraId="23DB46C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96F9079" w14:textId="77777777" w:rsidR="001F42BE" w:rsidRPr="007021DF" w:rsidRDefault="001F42BE" w:rsidP="0078742B">
            <w:pPr>
              <w:pStyle w:val="TAL"/>
            </w:pPr>
            <w:r w:rsidRPr="007021DF">
              <w:t>routingIndicator</w:t>
            </w:r>
          </w:p>
        </w:tc>
        <w:tc>
          <w:tcPr>
            <w:tcW w:w="1559" w:type="dxa"/>
            <w:tcBorders>
              <w:top w:val="single" w:sz="4" w:space="0" w:color="auto"/>
              <w:left w:val="single" w:sz="4" w:space="0" w:color="auto"/>
              <w:bottom w:val="single" w:sz="4" w:space="0" w:color="auto"/>
              <w:right w:val="single" w:sz="4" w:space="0" w:color="auto"/>
            </w:tcBorders>
          </w:tcPr>
          <w:p w14:paraId="58063DB5" w14:textId="77777777" w:rsidR="001F42BE" w:rsidRPr="007021DF" w:rsidRDefault="001F42BE" w:rsidP="0078742B">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27A3B19" w14:textId="77777777" w:rsidR="001F42BE" w:rsidRPr="007021DF"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2639E89A" w14:textId="77777777" w:rsidR="001F42BE" w:rsidRPr="007021DF"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169D3078" w14:textId="77777777" w:rsidR="001F42BE" w:rsidRDefault="001F42BE" w:rsidP="0078742B">
            <w:pPr>
              <w:pStyle w:val="TAL"/>
              <w:rPr>
                <w:szCs w:val="18"/>
              </w:rPr>
            </w:pPr>
            <w:r w:rsidRPr="007021DF">
              <w:rPr>
                <w:szCs w:val="18"/>
              </w:rPr>
              <w:t>When present, it shall indicate the Routing Indicator of the UE.</w:t>
            </w:r>
          </w:p>
          <w:p w14:paraId="275931E1" w14:textId="77777777" w:rsidR="001F42BE" w:rsidRPr="007021DF" w:rsidRDefault="001F42BE" w:rsidP="0078742B">
            <w:pPr>
              <w:pStyle w:val="TAL"/>
              <w:rPr>
                <w:szCs w:val="18"/>
              </w:rPr>
            </w:pPr>
            <w:r>
              <w:rPr>
                <w:szCs w:val="18"/>
              </w:rPr>
              <w:t xml:space="preserve">Pattern: </w:t>
            </w:r>
            <w:r w:rsidRPr="00485733">
              <w:rPr>
                <w:szCs w:val="18"/>
              </w:rPr>
              <w:t>'^[0-9]{1,4}$'</w:t>
            </w:r>
          </w:p>
        </w:tc>
      </w:tr>
      <w:tr w:rsidR="001F42BE" w:rsidRPr="00544965" w14:paraId="74C1A75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E360E91" w14:textId="77777777" w:rsidR="001F42BE" w:rsidRPr="007021DF" w:rsidRDefault="006B6639" w:rsidP="0078742B">
            <w:pPr>
              <w:pStyle w:val="TAL"/>
            </w:pPr>
            <w:r>
              <w:t>cellCagInfo</w:t>
            </w:r>
          </w:p>
        </w:tc>
        <w:tc>
          <w:tcPr>
            <w:tcW w:w="1559" w:type="dxa"/>
            <w:tcBorders>
              <w:top w:val="single" w:sz="4" w:space="0" w:color="auto"/>
              <w:left w:val="single" w:sz="4" w:space="0" w:color="auto"/>
              <w:bottom w:val="single" w:sz="4" w:space="0" w:color="auto"/>
              <w:right w:val="single" w:sz="4" w:space="0" w:color="auto"/>
            </w:tcBorders>
          </w:tcPr>
          <w:p w14:paraId="6AD989D8" w14:textId="77777777" w:rsidR="001F42BE" w:rsidRPr="007021DF" w:rsidRDefault="006B6639" w:rsidP="0078742B">
            <w:pPr>
              <w:pStyle w:val="TAL"/>
              <w:rPr>
                <w:lang w:eastAsia="zh-CN"/>
              </w:rPr>
            </w:pPr>
            <w:r>
              <w:rPr>
                <w:lang w:eastAsia="zh-CN"/>
              </w:rPr>
              <w:t>array(</w:t>
            </w:r>
            <w:r w:rsidR="001F42BE">
              <w:rPr>
                <w:lang w:eastAsia="zh-CN"/>
              </w:rPr>
              <w:t>CagId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68A1403" w14:textId="77777777" w:rsidR="001F42BE" w:rsidRPr="007021DF"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2E8A55" w14:textId="77777777" w:rsidR="001F42BE" w:rsidRPr="007021DF" w:rsidRDefault="006B6639" w:rsidP="0078742B">
            <w:pPr>
              <w:pStyle w:val="TAL"/>
            </w:pPr>
            <w:r>
              <w:t>1</w:t>
            </w:r>
            <w:r w:rsidR="001F42BE">
              <w:t>..</w:t>
            </w:r>
            <w:r>
              <w:t>N</w:t>
            </w:r>
          </w:p>
        </w:tc>
        <w:tc>
          <w:tcPr>
            <w:tcW w:w="4359" w:type="dxa"/>
            <w:tcBorders>
              <w:top w:val="single" w:sz="4" w:space="0" w:color="auto"/>
              <w:left w:val="single" w:sz="4" w:space="0" w:color="auto"/>
              <w:bottom w:val="single" w:sz="4" w:space="0" w:color="auto"/>
              <w:right w:val="single" w:sz="4" w:space="0" w:color="auto"/>
            </w:tcBorders>
          </w:tcPr>
          <w:p w14:paraId="167DD784" w14:textId="77777777" w:rsidR="001F42BE" w:rsidRPr="007021DF" w:rsidRDefault="001F42BE" w:rsidP="006B6639">
            <w:pPr>
              <w:pStyle w:val="TAL"/>
              <w:rPr>
                <w:szCs w:val="18"/>
              </w:rPr>
            </w:pPr>
            <w:r>
              <w:rPr>
                <w:szCs w:val="18"/>
              </w:rPr>
              <w:t>CAG</w:t>
            </w:r>
            <w:r w:rsidR="006B6639">
              <w:rPr>
                <w:szCs w:val="18"/>
              </w:rPr>
              <w:t>List</w:t>
            </w:r>
            <w:r>
              <w:rPr>
                <w:szCs w:val="18"/>
              </w:rPr>
              <w:t xml:space="preserve"> of the CAG cell.</w:t>
            </w:r>
          </w:p>
        </w:tc>
      </w:tr>
      <w:tr w:rsidR="00AF31E5" w:rsidRPr="00544965" w14:paraId="113A9BD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43E6E68" w14:textId="77777777" w:rsidR="00AF31E5" w:rsidRDefault="00AF31E5" w:rsidP="0078742B">
            <w:pPr>
              <w:pStyle w:val="TAL"/>
            </w:pPr>
            <w:r>
              <w:t>n5gcInd</w:t>
            </w:r>
          </w:p>
        </w:tc>
        <w:tc>
          <w:tcPr>
            <w:tcW w:w="1559" w:type="dxa"/>
            <w:tcBorders>
              <w:top w:val="single" w:sz="4" w:space="0" w:color="auto"/>
              <w:left w:val="single" w:sz="4" w:space="0" w:color="auto"/>
              <w:bottom w:val="single" w:sz="4" w:space="0" w:color="auto"/>
              <w:right w:val="single" w:sz="4" w:space="0" w:color="auto"/>
            </w:tcBorders>
          </w:tcPr>
          <w:p w14:paraId="2A1E5A88" w14:textId="77777777" w:rsidR="00AF31E5" w:rsidRDefault="00AF31E5" w:rsidP="0078742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983E992" w14:textId="77777777" w:rsidR="00AF31E5" w:rsidRDefault="00AF31E5"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A481E6" w14:textId="77777777" w:rsidR="00AF31E5" w:rsidRDefault="00AF31E5"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61811B2" w14:textId="77777777" w:rsidR="00AF31E5" w:rsidRPr="003B2883" w:rsidRDefault="00AF31E5" w:rsidP="00E27275">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14:paraId="546BBBE5" w14:textId="77777777" w:rsidR="00AF31E5" w:rsidRPr="003B2883" w:rsidRDefault="00AF31E5" w:rsidP="00E27275">
            <w:pPr>
              <w:pStyle w:val="TAL"/>
              <w:ind w:left="284"/>
            </w:pPr>
            <w:r w:rsidRPr="003B2883">
              <w:rPr>
                <w:lang w:eastAsia="zh-CN"/>
              </w:rPr>
              <w:t>-</w:t>
            </w:r>
            <w:r w:rsidRPr="003B2883">
              <w:tab/>
            </w:r>
            <w:r w:rsidRPr="003B2883">
              <w:rPr>
                <w:lang w:eastAsia="zh-CN"/>
              </w:rPr>
              <w:t xml:space="preserve">true: </w:t>
            </w:r>
            <w:r>
              <w:rPr>
                <w:lang w:eastAsia="zh-CN"/>
              </w:rPr>
              <w:t>authentication is for a N5GC device</w:t>
            </w:r>
            <w:r w:rsidRPr="003B2883">
              <w:rPr>
                <w:lang w:eastAsia="zh-CN"/>
              </w:rPr>
              <w:t>;</w:t>
            </w:r>
          </w:p>
          <w:p w14:paraId="44141F0D" w14:textId="77777777" w:rsidR="00AF31E5" w:rsidRDefault="00AF31E5" w:rsidP="00E27275">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p w14:paraId="52F80DEA" w14:textId="77777777" w:rsidR="00AF31E5" w:rsidRDefault="00AF31E5" w:rsidP="0078742B">
            <w:pPr>
              <w:pStyle w:val="TAL"/>
              <w:rPr>
                <w:szCs w:val="18"/>
              </w:rPr>
            </w:pPr>
            <w:r>
              <w:rPr>
                <w:szCs w:val="18"/>
              </w:rPr>
              <w:t>See NOTE</w:t>
            </w:r>
          </w:p>
        </w:tc>
      </w:tr>
      <w:tr w:rsidR="00AF31E5" w:rsidRPr="00544965" w14:paraId="0C4F24F5" w14:textId="77777777" w:rsidTr="00E2727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078FB58" w14:textId="77777777" w:rsidR="00AF31E5" w:rsidRDefault="00AF31E5" w:rsidP="00B96BEB">
            <w:pPr>
              <w:pStyle w:val="TAN"/>
              <w:rPr>
                <w:rFonts w:cs="Arial"/>
                <w:szCs w:val="18"/>
              </w:rPr>
            </w:pPr>
            <w:r>
              <w:t>NOTE:</w:t>
            </w:r>
            <w:r>
              <w:tab/>
              <w:t>The attribute n5gcInd is used for EAP-TLS, which is described in the informative annex O of 3GPP TS 33.501 [8] and is not mandatory to support.</w:t>
            </w:r>
          </w:p>
        </w:tc>
      </w:tr>
    </w:tbl>
    <w:p w14:paraId="53497124" w14:textId="77777777" w:rsidR="001F42BE" w:rsidRPr="00544965" w:rsidRDefault="001F42BE" w:rsidP="001F42BE">
      <w:pPr>
        <w:rPr>
          <w:lang w:val="en-US"/>
        </w:rPr>
      </w:pPr>
    </w:p>
    <w:p w14:paraId="43865D60" w14:textId="77777777" w:rsidR="001F42BE" w:rsidRPr="00544965" w:rsidRDefault="001F42BE" w:rsidP="001F42BE">
      <w:pPr>
        <w:pStyle w:val="Heading5"/>
      </w:pPr>
      <w:bookmarkStart w:id="425" w:name="_Toc25270701"/>
      <w:bookmarkStart w:id="426" w:name="_Toc34310358"/>
      <w:bookmarkStart w:id="427" w:name="_Toc36464880"/>
      <w:bookmarkStart w:id="428" w:name="_Toc51944612"/>
      <w:bookmarkStart w:id="429" w:name="_Toc63667763"/>
      <w:r w:rsidRPr="00544965">
        <w:t>6.1.6.2.3</w:t>
      </w:r>
      <w:r w:rsidRPr="00544965">
        <w:tab/>
        <w:t>Type: UEAuthenticationCtx</w:t>
      </w:r>
      <w:bookmarkEnd w:id="425"/>
      <w:bookmarkEnd w:id="426"/>
      <w:bookmarkEnd w:id="427"/>
      <w:bookmarkEnd w:id="428"/>
      <w:bookmarkEnd w:id="429"/>
    </w:p>
    <w:p w14:paraId="14B909EA" w14:textId="77777777" w:rsidR="001F42BE" w:rsidRPr="00544965" w:rsidRDefault="001F42BE" w:rsidP="001F42BE">
      <w:pPr>
        <w:pStyle w:val="TH"/>
      </w:pPr>
      <w:r w:rsidRPr="00544965">
        <w:rPr>
          <w:noProof/>
        </w:rPr>
        <w:t>Table </w:t>
      </w:r>
      <w:r w:rsidRPr="00544965">
        <w:t xml:space="preserve">6.1.6.2.3-1: </w:t>
      </w:r>
      <w:r w:rsidRPr="00544965">
        <w:rPr>
          <w:noProof/>
        </w:rPr>
        <w:t xml:space="preserve">Definition of type </w:t>
      </w:r>
      <w:r w:rsidRPr="00544965">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F264FC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BE07EA"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424E7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C7DB87"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3DB6C4"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C994630"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5419BA9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CEF21D" w14:textId="77777777" w:rsidR="001F42BE" w:rsidRPr="00544965" w:rsidRDefault="001F42BE" w:rsidP="0078742B">
            <w:pPr>
              <w:pStyle w:val="TAL"/>
            </w:pPr>
            <w:r w:rsidRPr="00544965">
              <w:t>authType</w:t>
            </w:r>
          </w:p>
        </w:tc>
        <w:tc>
          <w:tcPr>
            <w:tcW w:w="1559" w:type="dxa"/>
            <w:tcBorders>
              <w:top w:val="single" w:sz="4" w:space="0" w:color="auto"/>
              <w:left w:val="single" w:sz="4" w:space="0" w:color="auto"/>
              <w:bottom w:val="single" w:sz="4" w:space="0" w:color="auto"/>
              <w:right w:val="single" w:sz="4" w:space="0" w:color="auto"/>
            </w:tcBorders>
          </w:tcPr>
          <w:p w14:paraId="0D2B0932" w14:textId="77777777" w:rsidR="001F42BE" w:rsidRPr="00544965" w:rsidRDefault="001F42BE" w:rsidP="0078742B">
            <w:pPr>
              <w:pStyle w:val="TAL"/>
            </w:pPr>
            <w:r w:rsidRPr="00544965">
              <w:t>AuthType</w:t>
            </w:r>
          </w:p>
        </w:tc>
        <w:tc>
          <w:tcPr>
            <w:tcW w:w="425" w:type="dxa"/>
            <w:tcBorders>
              <w:top w:val="single" w:sz="4" w:space="0" w:color="auto"/>
              <w:left w:val="single" w:sz="4" w:space="0" w:color="auto"/>
              <w:bottom w:val="single" w:sz="4" w:space="0" w:color="auto"/>
              <w:right w:val="single" w:sz="4" w:space="0" w:color="auto"/>
            </w:tcBorders>
          </w:tcPr>
          <w:p w14:paraId="470C81A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5D6D03D"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CFF9591" w14:textId="77777777" w:rsidR="001F42BE" w:rsidRPr="00544965" w:rsidRDefault="001F42BE" w:rsidP="0078742B">
            <w:pPr>
              <w:pStyle w:val="TAL"/>
              <w:rPr>
                <w:rFonts w:cs="Arial"/>
                <w:szCs w:val="18"/>
              </w:rPr>
            </w:pPr>
            <w:r w:rsidRPr="00544965">
              <w:rPr>
                <w:rFonts w:cs="Arial"/>
                <w:szCs w:val="18"/>
              </w:rPr>
              <w:t xml:space="preserve">Indicates the authentication method used for this UE ie.  "5G-AKA-Confirmation", "EAP-AKA'" or "EAP-TLS". See </w:t>
            </w:r>
            <w:r>
              <w:rPr>
                <w:rFonts w:cs="Arial"/>
                <w:szCs w:val="18"/>
              </w:rPr>
              <w:t>clause</w:t>
            </w:r>
            <w:r w:rsidRPr="00544965">
              <w:rPr>
                <w:rFonts w:cs="Arial"/>
                <w:szCs w:val="18"/>
              </w:rPr>
              <w:t xml:space="preserve"> 6.1.6.3.3</w:t>
            </w:r>
          </w:p>
        </w:tc>
      </w:tr>
      <w:tr w:rsidR="001F42BE" w:rsidRPr="00544965" w14:paraId="5B5499A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A18D1D4" w14:textId="77777777" w:rsidR="001F42BE" w:rsidRPr="00544965" w:rsidRDefault="001F42BE" w:rsidP="0078742B">
            <w:pPr>
              <w:pStyle w:val="TAL"/>
            </w:pPr>
            <w:r w:rsidRPr="00544965">
              <w:t>_links</w:t>
            </w:r>
          </w:p>
        </w:tc>
        <w:tc>
          <w:tcPr>
            <w:tcW w:w="1559" w:type="dxa"/>
            <w:tcBorders>
              <w:top w:val="single" w:sz="4" w:space="0" w:color="auto"/>
              <w:left w:val="single" w:sz="4" w:space="0" w:color="auto"/>
              <w:bottom w:val="single" w:sz="4" w:space="0" w:color="auto"/>
              <w:right w:val="single" w:sz="4" w:space="0" w:color="auto"/>
            </w:tcBorders>
          </w:tcPr>
          <w:p w14:paraId="2536A615"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3C8E350B"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695B06D" w14:textId="77777777" w:rsidR="001F42BE" w:rsidRPr="00544965" w:rsidRDefault="001F42BE" w:rsidP="0078742B">
            <w:pPr>
              <w:pStyle w:val="TAL"/>
            </w:pPr>
            <w:r w:rsidRPr="00544965">
              <w:t>1..N</w:t>
            </w:r>
          </w:p>
        </w:tc>
        <w:tc>
          <w:tcPr>
            <w:tcW w:w="4359" w:type="dxa"/>
            <w:tcBorders>
              <w:top w:val="single" w:sz="4" w:space="0" w:color="auto"/>
              <w:left w:val="single" w:sz="4" w:space="0" w:color="auto"/>
              <w:bottom w:val="single" w:sz="4" w:space="0" w:color="auto"/>
              <w:right w:val="single" w:sz="4" w:space="0" w:color="auto"/>
            </w:tcBorders>
          </w:tcPr>
          <w:p w14:paraId="279E1FBD" w14:textId="77777777" w:rsidR="001F42BE" w:rsidRPr="00544965" w:rsidRDefault="001F42BE" w:rsidP="0078742B">
            <w:pPr>
              <w:pStyle w:val="TAL"/>
              <w:rPr>
                <w:rFonts w:cs="Arial"/>
                <w:szCs w:val="18"/>
              </w:rPr>
            </w:pPr>
            <w:r w:rsidRPr="00544965">
              <w:rPr>
                <w:rFonts w:cs="Arial"/>
                <w:szCs w:val="18"/>
              </w:rPr>
              <w:t>If 5G-AKA has been selected, this IE shall contain a member whose name is set to "5g-aka" and the URI to perform the confirmation.</w:t>
            </w:r>
          </w:p>
          <w:p w14:paraId="78345CD7" w14:textId="77777777" w:rsidR="001F42BE" w:rsidRPr="00544965" w:rsidRDefault="001F42BE" w:rsidP="0078742B">
            <w:pPr>
              <w:pStyle w:val="TAL"/>
              <w:rPr>
                <w:rFonts w:cs="Arial"/>
                <w:szCs w:val="18"/>
              </w:rPr>
            </w:pPr>
            <w:r w:rsidRPr="00544965">
              <w:rPr>
                <w:rFonts w:cs="Arial"/>
                <w:szCs w:val="18"/>
              </w:rPr>
              <w:t>If an EAP-based method has been selected, this IE shall contain a member whose name is set to "eap-session" and the URI to perform the EAP session.</w:t>
            </w:r>
          </w:p>
          <w:p w14:paraId="0BDA9361" w14:textId="77777777" w:rsidR="001F42BE" w:rsidRPr="00544965" w:rsidRDefault="001F42BE" w:rsidP="0078742B">
            <w:pPr>
              <w:pStyle w:val="TAL"/>
              <w:rPr>
                <w:rFonts w:cs="Arial"/>
                <w:szCs w:val="18"/>
              </w:rPr>
            </w:pPr>
            <w:r w:rsidRPr="00544965">
              <w:rPr>
                <w:rFonts w:cs="Arial"/>
                <w:szCs w:val="18"/>
              </w:rPr>
              <w:t>See NOTE</w:t>
            </w:r>
          </w:p>
        </w:tc>
      </w:tr>
      <w:tr w:rsidR="001F42BE" w:rsidRPr="00544965" w:rsidDel="008A05AC" w14:paraId="5152206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98467B" w14:textId="77777777" w:rsidR="001F42BE" w:rsidRPr="00544965" w:rsidDel="008A05AC" w:rsidRDefault="001F42BE" w:rsidP="0078742B">
            <w:pPr>
              <w:pStyle w:val="TAL"/>
            </w:pPr>
            <w:r w:rsidRPr="00544965">
              <w:t>5gAuthData</w:t>
            </w:r>
          </w:p>
        </w:tc>
        <w:tc>
          <w:tcPr>
            <w:tcW w:w="1559" w:type="dxa"/>
            <w:tcBorders>
              <w:top w:val="single" w:sz="4" w:space="0" w:color="auto"/>
              <w:left w:val="single" w:sz="4" w:space="0" w:color="auto"/>
              <w:bottom w:val="single" w:sz="4" w:space="0" w:color="auto"/>
              <w:right w:val="single" w:sz="4" w:space="0" w:color="auto"/>
            </w:tcBorders>
          </w:tcPr>
          <w:p w14:paraId="07D4C536" w14:textId="77777777" w:rsidR="001F42BE" w:rsidRPr="00544965" w:rsidDel="008A05AC" w:rsidRDefault="001F42BE" w:rsidP="0078742B">
            <w:pPr>
              <w:pStyle w:val="TAL"/>
            </w:pPr>
            <w:r w:rsidRPr="00544965">
              <w:t>5</w:t>
            </w:r>
            <w:r>
              <w:t>g</w:t>
            </w:r>
            <w:r w:rsidRPr="00544965">
              <w:t>AuthData</w:t>
            </w:r>
          </w:p>
        </w:tc>
        <w:tc>
          <w:tcPr>
            <w:tcW w:w="425" w:type="dxa"/>
            <w:tcBorders>
              <w:top w:val="single" w:sz="4" w:space="0" w:color="auto"/>
              <w:left w:val="single" w:sz="4" w:space="0" w:color="auto"/>
              <w:bottom w:val="single" w:sz="4" w:space="0" w:color="auto"/>
              <w:right w:val="single" w:sz="4" w:space="0" w:color="auto"/>
            </w:tcBorders>
          </w:tcPr>
          <w:p w14:paraId="089E6B02" w14:textId="77777777" w:rsidR="001F42BE" w:rsidRPr="00544965" w:rsidDel="008A05AC"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07BDCA8" w14:textId="77777777" w:rsidR="001F42BE" w:rsidRPr="00544965" w:rsidDel="008A05AC"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ACCE3F5" w14:textId="77777777" w:rsidR="001F42BE" w:rsidRPr="00544965" w:rsidDel="008A05AC" w:rsidRDefault="001F42BE" w:rsidP="0078742B">
            <w:pPr>
              <w:pStyle w:val="TAL"/>
              <w:rPr>
                <w:rFonts w:cs="Arial"/>
                <w:szCs w:val="18"/>
              </w:rPr>
            </w:pPr>
            <w:r w:rsidRPr="00544965">
              <w:rPr>
                <w:rFonts w:cs="Arial"/>
                <w:szCs w:val="18"/>
              </w:rPr>
              <w:t>Contains either 5G-AKA or EAP related information.</w:t>
            </w:r>
          </w:p>
        </w:tc>
      </w:tr>
      <w:tr w:rsidR="001F42BE" w:rsidRPr="00544965" w14:paraId="7169C1E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6B290CC"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1B69B97A"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41FD4F38"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DD4DF47"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5A8668A7"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2D6E0DF5"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40C910" w14:textId="77777777" w:rsidR="001F42BE" w:rsidRPr="00544965" w:rsidRDefault="001F42BE" w:rsidP="0078742B">
            <w:pPr>
              <w:pStyle w:val="TAL"/>
              <w:rPr>
                <w:rFonts w:cs="Arial"/>
                <w:szCs w:val="18"/>
              </w:rPr>
            </w:pPr>
            <w:r w:rsidRPr="00544965">
              <w:rPr>
                <w:rFonts w:cs="Arial"/>
                <w:szCs w:val="18"/>
              </w:rPr>
              <w:t>NOTE: In the current version of this API, only one hypermedia link is provided</w:t>
            </w:r>
          </w:p>
        </w:tc>
      </w:tr>
    </w:tbl>
    <w:p w14:paraId="721A2ABF" w14:textId="77777777" w:rsidR="001F42BE" w:rsidRPr="00544965" w:rsidRDefault="001F42BE" w:rsidP="001F42BE">
      <w:pPr>
        <w:rPr>
          <w:lang w:val="en-US"/>
        </w:rPr>
      </w:pPr>
    </w:p>
    <w:p w14:paraId="70E6D64F" w14:textId="77777777" w:rsidR="001F42BE" w:rsidRPr="00544965" w:rsidRDefault="001F42BE" w:rsidP="001F42BE">
      <w:pPr>
        <w:pStyle w:val="Heading5"/>
        <w:rPr>
          <w:lang w:val="en-US"/>
        </w:rPr>
      </w:pPr>
      <w:bookmarkStart w:id="430" w:name="_Toc25270702"/>
      <w:bookmarkStart w:id="431" w:name="_Toc34310359"/>
      <w:bookmarkStart w:id="432" w:name="_Toc36464881"/>
      <w:bookmarkStart w:id="433" w:name="_Toc51944613"/>
      <w:bookmarkStart w:id="434" w:name="_Toc63667764"/>
      <w:r w:rsidRPr="00544965">
        <w:rPr>
          <w:lang w:val="en-US"/>
        </w:rPr>
        <w:t>6.1.6.2.4</w:t>
      </w:r>
      <w:r w:rsidRPr="00544965">
        <w:rPr>
          <w:lang w:val="en-US"/>
        </w:rPr>
        <w:tab/>
        <w:t>Type: 5gAuthData</w:t>
      </w:r>
      <w:bookmarkEnd w:id="430"/>
      <w:bookmarkEnd w:id="431"/>
      <w:bookmarkEnd w:id="432"/>
      <w:bookmarkEnd w:id="433"/>
      <w:bookmarkEnd w:id="434"/>
    </w:p>
    <w:p w14:paraId="62B8931A" w14:textId="77777777" w:rsidR="001F42BE" w:rsidRPr="00544965" w:rsidRDefault="001F42BE" w:rsidP="001F42BE">
      <w:pPr>
        <w:rPr>
          <w:lang w:val="en-US"/>
        </w:rPr>
      </w:pPr>
    </w:p>
    <w:p w14:paraId="5DF036C4" w14:textId="77777777" w:rsidR="001F42BE" w:rsidRPr="00544965" w:rsidRDefault="001F42BE" w:rsidP="001F42BE">
      <w:pPr>
        <w:pStyle w:val="TH"/>
      </w:pPr>
      <w:r w:rsidRPr="00544965">
        <w:rPr>
          <w:noProof/>
        </w:rPr>
        <w:t>Table </w:t>
      </w:r>
      <w:r w:rsidRPr="00544965">
        <w:t xml:space="preserve">6.1.6.2.4-1: </w:t>
      </w:r>
      <w:r w:rsidRPr="00544965">
        <w:rPr>
          <w:noProof/>
        </w:rPr>
        <w:t xml:space="preserve">Definition of type </w:t>
      </w:r>
      <w:r w:rsidRPr="00544965">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544965" w14:paraId="68A4047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71F3BD" w14:textId="77777777" w:rsidR="001F42BE" w:rsidRPr="00544965" w:rsidRDefault="001F42BE" w:rsidP="0078742B">
            <w:pPr>
              <w:pStyle w:val="TAH"/>
            </w:pPr>
            <w:r w:rsidRPr="00544965">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A08123"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86EFA3"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899CBBA"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74C8200" w14:textId="77777777" w:rsidR="001F42BE" w:rsidRPr="00544965" w:rsidRDefault="001F42BE" w:rsidP="0078742B">
            <w:pPr>
              <w:pStyle w:val="TAL"/>
            </w:pPr>
            <w:r w:rsidRPr="00544965">
              <w:t>Av5gAka</w:t>
            </w:r>
          </w:p>
        </w:tc>
        <w:tc>
          <w:tcPr>
            <w:tcW w:w="1134" w:type="dxa"/>
            <w:tcBorders>
              <w:top w:val="single" w:sz="4" w:space="0" w:color="auto"/>
              <w:left w:val="single" w:sz="4" w:space="0" w:color="auto"/>
              <w:bottom w:val="single" w:sz="4" w:space="0" w:color="auto"/>
              <w:right w:val="single" w:sz="4" w:space="0" w:color="auto"/>
            </w:tcBorders>
          </w:tcPr>
          <w:p w14:paraId="4D24375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16C738E" w14:textId="77777777" w:rsidR="001F42BE" w:rsidRPr="00544965" w:rsidRDefault="001F42BE" w:rsidP="0078742B">
            <w:pPr>
              <w:pStyle w:val="TAL"/>
              <w:rPr>
                <w:rFonts w:cs="Arial"/>
                <w:szCs w:val="18"/>
              </w:rPr>
            </w:pPr>
            <w:r w:rsidRPr="00544965">
              <w:rPr>
                <w:rFonts w:cs="Arial"/>
                <w:szCs w:val="18"/>
              </w:rPr>
              <w:t>Contains the 5G AV if 5G-AKA has been selected.</w:t>
            </w:r>
          </w:p>
        </w:tc>
      </w:tr>
      <w:tr w:rsidR="001F42BE" w:rsidRPr="00544965" w14:paraId="3C14DD94"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F2980CD" w14:textId="77777777" w:rsidR="001F42BE" w:rsidRPr="00544965" w:rsidRDefault="001F42BE" w:rsidP="0078742B">
            <w:pPr>
              <w:pStyle w:val="TAL"/>
            </w:pPr>
            <w:r w:rsidRPr="00544965">
              <w:t>EapPayload</w:t>
            </w:r>
          </w:p>
        </w:tc>
        <w:tc>
          <w:tcPr>
            <w:tcW w:w="1134" w:type="dxa"/>
            <w:tcBorders>
              <w:top w:val="single" w:sz="4" w:space="0" w:color="auto"/>
              <w:left w:val="single" w:sz="4" w:space="0" w:color="auto"/>
              <w:bottom w:val="single" w:sz="4" w:space="0" w:color="auto"/>
              <w:right w:val="single" w:sz="4" w:space="0" w:color="auto"/>
            </w:tcBorders>
          </w:tcPr>
          <w:p w14:paraId="763F22C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F26BC5B" w14:textId="77777777" w:rsidR="001F42BE" w:rsidRPr="00544965" w:rsidRDefault="001F42BE" w:rsidP="0078742B">
            <w:pPr>
              <w:pStyle w:val="TAL"/>
              <w:rPr>
                <w:rFonts w:cs="Arial"/>
                <w:szCs w:val="18"/>
              </w:rPr>
            </w:pPr>
            <w:r w:rsidRPr="00544965">
              <w:rPr>
                <w:rFonts w:cs="Arial"/>
                <w:szCs w:val="18"/>
              </w:rPr>
              <w:t>Contains the EAP packet request.</w:t>
            </w:r>
          </w:p>
        </w:tc>
      </w:tr>
    </w:tbl>
    <w:p w14:paraId="07854D9C" w14:textId="77777777" w:rsidR="001F42BE" w:rsidRPr="00544965" w:rsidRDefault="001F42BE" w:rsidP="001F42BE">
      <w:pPr>
        <w:rPr>
          <w:lang w:val="en-US"/>
        </w:rPr>
      </w:pPr>
    </w:p>
    <w:p w14:paraId="1FFF2128" w14:textId="77777777" w:rsidR="001F42BE" w:rsidRPr="00544965" w:rsidRDefault="001F42BE" w:rsidP="001F42BE">
      <w:pPr>
        <w:pStyle w:val="Heading5"/>
        <w:rPr>
          <w:lang w:val="en-US"/>
        </w:rPr>
      </w:pPr>
      <w:bookmarkStart w:id="435" w:name="_Toc25270703"/>
      <w:bookmarkStart w:id="436" w:name="_Toc34310360"/>
      <w:bookmarkStart w:id="437" w:name="_Toc36464882"/>
      <w:bookmarkStart w:id="438" w:name="_Toc51944614"/>
      <w:bookmarkStart w:id="439" w:name="_Toc63667765"/>
      <w:r w:rsidRPr="00544965">
        <w:rPr>
          <w:lang w:val="en-US"/>
        </w:rPr>
        <w:lastRenderedPageBreak/>
        <w:t>6.1.6.2.5</w:t>
      </w:r>
      <w:r w:rsidRPr="00544965">
        <w:rPr>
          <w:lang w:val="en-US"/>
        </w:rPr>
        <w:tab/>
        <w:t>Type: Av5gAka</w:t>
      </w:r>
      <w:bookmarkEnd w:id="435"/>
      <w:bookmarkEnd w:id="436"/>
      <w:bookmarkEnd w:id="437"/>
      <w:bookmarkEnd w:id="438"/>
      <w:bookmarkEnd w:id="439"/>
    </w:p>
    <w:p w14:paraId="19A7B9F3" w14:textId="77777777" w:rsidR="001F42BE" w:rsidRPr="00544965" w:rsidRDefault="001F42BE" w:rsidP="001F42BE">
      <w:pPr>
        <w:pStyle w:val="TH"/>
      </w:pPr>
      <w:r w:rsidRPr="00544965">
        <w:rPr>
          <w:noProof/>
        </w:rPr>
        <w:t>Table </w:t>
      </w:r>
      <w:r w:rsidRPr="00544965">
        <w:t xml:space="preserve">6.1.6.2.5-1: </w:t>
      </w:r>
      <w:r w:rsidRPr="00544965">
        <w:rPr>
          <w:noProof/>
        </w:rPr>
        <w:t xml:space="preserve">Definition of type </w:t>
      </w:r>
      <w:r w:rsidRPr="00544965">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214455F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955E84"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57D37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58F43F"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ED134"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CC9A33"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604312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5A3C558" w14:textId="77777777" w:rsidR="001F42BE" w:rsidRPr="00544965" w:rsidRDefault="001F42BE" w:rsidP="0078742B">
            <w:pPr>
              <w:pStyle w:val="TAL"/>
            </w:pPr>
            <w:r w:rsidRPr="00544965">
              <w:t>rand</w:t>
            </w:r>
          </w:p>
        </w:tc>
        <w:tc>
          <w:tcPr>
            <w:tcW w:w="1559" w:type="dxa"/>
            <w:tcBorders>
              <w:top w:val="single" w:sz="4" w:space="0" w:color="auto"/>
              <w:left w:val="single" w:sz="4" w:space="0" w:color="auto"/>
              <w:bottom w:val="single" w:sz="4" w:space="0" w:color="auto"/>
              <w:right w:val="single" w:sz="4" w:space="0" w:color="auto"/>
            </w:tcBorders>
          </w:tcPr>
          <w:p w14:paraId="06D6AA2C" w14:textId="77777777" w:rsidR="001F42BE" w:rsidRPr="00544965" w:rsidRDefault="001F42BE" w:rsidP="0078742B">
            <w:pPr>
              <w:pStyle w:val="TAL"/>
            </w:pPr>
            <w:r w:rsidRPr="00544965">
              <w:t>Rand</w:t>
            </w:r>
          </w:p>
        </w:tc>
        <w:tc>
          <w:tcPr>
            <w:tcW w:w="425" w:type="dxa"/>
            <w:tcBorders>
              <w:top w:val="single" w:sz="4" w:space="0" w:color="auto"/>
              <w:left w:val="single" w:sz="4" w:space="0" w:color="auto"/>
              <w:bottom w:val="single" w:sz="4" w:space="0" w:color="auto"/>
              <w:right w:val="single" w:sz="4" w:space="0" w:color="auto"/>
            </w:tcBorders>
          </w:tcPr>
          <w:p w14:paraId="744B0E5B"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E72B7FC" w14:textId="77777777" w:rsidR="001F42BE" w:rsidRPr="00544965" w:rsidRDefault="001F42BE" w:rsidP="0078742B">
            <w:pPr>
              <w:pStyle w:val="TAL"/>
              <w:tabs>
                <w:tab w:val="left" w:pos="965"/>
              </w:tabs>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209335D" w14:textId="77777777" w:rsidR="001F42BE" w:rsidRPr="00544965" w:rsidRDefault="001F42BE" w:rsidP="0078742B">
            <w:pPr>
              <w:pStyle w:val="TAL"/>
              <w:rPr>
                <w:rFonts w:cs="Arial"/>
                <w:szCs w:val="18"/>
              </w:rPr>
            </w:pPr>
          </w:p>
        </w:tc>
      </w:tr>
      <w:tr w:rsidR="001F42BE" w:rsidRPr="00544965" w14:paraId="38D5A70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9DE921D" w14:textId="77777777" w:rsidR="001F42BE" w:rsidRPr="00544965" w:rsidRDefault="001F42BE" w:rsidP="0078742B">
            <w:pPr>
              <w:pStyle w:val="TAL"/>
            </w:pPr>
            <w:r w:rsidRPr="00544965">
              <w:t>autn</w:t>
            </w:r>
          </w:p>
        </w:tc>
        <w:tc>
          <w:tcPr>
            <w:tcW w:w="1559" w:type="dxa"/>
            <w:tcBorders>
              <w:top w:val="single" w:sz="4" w:space="0" w:color="auto"/>
              <w:left w:val="single" w:sz="4" w:space="0" w:color="auto"/>
              <w:bottom w:val="single" w:sz="4" w:space="0" w:color="auto"/>
              <w:right w:val="single" w:sz="4" w:space="0" w:color="auto"/>
            </w:tcBorders>
          </w:tcPr>
          <w:p w14:paraId="1A98406C" w14:textId="77777777" w:rsidR="001F42BE" w:rsidRPr="00544965" w:rsidRDefault="001F42BE" w:rsidP="0078742B">
            <w:pPr>
              <w:pStyle w:val="TAL"/>
            </w:pPr>
            <w:r w:rsidRPr="00544965">
              <w:t>Autn</w:t>
            </w:r>
          </w:p>
        </w:tc>
        <w:tc>
          <w:tcPr>
            <w:tcW w:w="425" w:type="dxa"/>
            <w:tcBorders>
              <w:top w:val="single" w:sz="4" w:space="0" w:color="auto"/>
              <w:left w:val="single" w:sz="4" w:space="0" w:color="auto"/>
              <w:bottom w:val="single" w:sz="4" w:space="0" w:color="auto"/>
              <w:right w:val="single" w:sz="4" w:space="0" w:color="auto"/>
            </w:tcBorders>
          </w:tcPr>
          <w:p w14:paraId="5DEC399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A692A58"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F8A546D" w14:textId="77777777" w:rsidR="001F42BE" w:rsidRPr="00544965" w:rsidRDefault="001F42BE" w:rsidP="0078742B">
            <w:pPr>
              <w:pStyle w:val="TAL"/>
              <w:rPr>
                <w:rFonts w:cs="Arial"/>
                <w:szCs w:val="18"/>
              </w:rPr>
            </w:pPr>
          </w:p>
        </w:tc>
      </w:tr>
      <w:tr w:rsidR="001F42BE" w:rsidRPr="00544965" w:rsidDel="00727469" w14:paraId="078444C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77476D3" w14:textId="77777777" w:rsidR="001F42BE" w:rsidRPr="00544965" w:rsidDel="00727469" w:rsidRDefault="001F42BE" w:rsidP="0078742B">
            <w:pPr>
              <w:pStyle w:val="TAL"/>
            </w:pPr>
            <w:r w:rsidRPr="00544965">
              <w:t>hxresStar</w:t>
            </w:r>
          </w:p>
        </w:tc>
        <w:tc>
          <w:tcPr>
            <w:tcW w:w="1559" w:type="dxa"/>
            <w:tcBorders>
              <w:top w:val="single" w:sz="4" w:space="0" w:color="auto"/>
              <w:left w:val="single" w:sz="4" w:space="0" w:color="auto"/>
              <w:bottom w:val="single" w:sz="4" w:space="0" w:color="auto"/>
              <w:right w:val="single" w:sz="4" w:space="0" w:color="auto"/>
            </w:tcBorders>
          </w:tcPr>
          <w:p w14:paraId="49FF75F6" w14:textId="77777777" w:rsidR="001F42BE" w:rsidRPr="00544965" w:rsidDel="00727469" w:rsidRDefault="001F42BE" w:rsidP="0078742B">
            <w:pPr>
              <w:pStyle w:val="TAL"/>
            </w:pPr>
            <w:r w:rsidRPr="00544965">
              <w:t>HxresStar</w:t>
            </w:r>
          </w:p>
        </w:tc>
        <w:tc>
          <w:tcPr>
            <w:tcW w:w="425" w:type="dxa"/>
            <w:tcBorders>
              <w:top w:val="single" w:sz="4" w:space="0" w:color="auto"/>
              <w:left w:val="single" w:sz="4" w:space="0" w:color="auto"/>
              <w:bottom w:val="single" w:sz="4" w:space="0" w:color="auto"/>
              <w:right w:val="single" w:sz="4" w:space="0" w:color="auto"/>
            </w:tcBorders>
          </w:tcPr>
          <w:p w14:paraId="685D3B34" w14:textId="77777777" w:rsidR="001F42BE" w:rsidRPr="00544965" w:rsidDel="00727469"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BB515C0" w14:textId="77777777" w:rsidR="001F42BE" w:rsidRPr="00544965" w:rsidDel="00727469"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D105B1D" w14:textId="77777777" w:rsidR="001F42BE" w:rsidRPr="00544965" w:rsidDel="00727469" w:rsidRDefault="001F42BE" w:rsidP="0078742B">
            <w:pPr>
              <w:pStyle w:val="TAL"/>
              <w:rPr>
                <w:rFonts w:cs="Arial"/>
                <w:szCs w:val="18"/>
              </w:rPr>
            </w:pPr>
          </w:p>
        </w:tc>
      </w:tr>
    </w:tbl>
    <w:p w14:paraId="784E2BB9" w14:textId="77777777" w:rsidR="001F42BE" w:rsidRPr="00544965" w:rsidRDefault="001F42BE" w:rsidP="001F42BE">
      <w:pPr>
        <w:rPr>
          <w:lang w:val="en-US"/>
        </w:rPr>
      </w:pPr>
    </w:p>
    <w:p w14:paraId="69F05E54" w14:textId="77777777" w:rsidR="001F42BE" w:rsidRPr="00544965" w:rsidRDefault="001F42BE" w:rsidP="001F42BE">
      <w:pPr>
        <w:pStyle w:val="Heading5"/>
      </w:pPr>
      <w:bookmarkStart w:id="440" w:name="_Toc25270704"/>
      <w:bookmarkStart w:id="441" w:name="_Toc34310361"/>
      <w:bookmarkStart w:id="442" w:name="_Toc36464883"/>
      <w:bookmarkStart w:id="443" w:name="_Toc51944615"/>
      <w:bookmarkStart w:id="444" w:name="_Toc63667766"/>
      <w:r w:rsidRPr="00544965">
        <w:t>6.1.6.2.6</w:t>
      </w:r>
      <w:r w:rsidRPr="00544965">
        <w:tab/>
        <w:t>Type: ConfirmationData</w:t>
      </w:r>
      <w:bookmarkEnd w:id="440"/>
      <w:bookmarkEnd w:id="441"/>
      <w:bookmarkEnd w:id="442"/>
      <w:bookmarkEnd w:id="443"/>
      <w:bookmarkEnd w:id="444"/>
    </w:p>
    <w:p w14:paraId="455F9BC0" w14:textId="77777777" w:rsidR="001F42BE" w:rsidRPr="00544965" w:rsidRDefault="001F42BE" w:rsidP="001F42BE">
      <w:pPr>
        <w:pStyle w:val="TH"/>
      </w:pPr>
      <w:r w:rsidRPr="00544965">
        <w:rPr>
          <w:noProof/>
        </w:rPr>
        <w:t>Table </w:t>
      </w:r>
      <w:r w:rsidRPr="00544965">
        <w:t xml:space="preserve">6.1.6.2.6-1: </w:t>
      </w:r>
      <w:r w:rsidRPr="00544965">
        <w:rPr>
          <w:noProof/>
        </w:rPr>
        <w:t xml:space="preserve">Definition of type </w:t>
      </w:r>
      <w:r w:rsidRPr="00544965">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EBC027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E6E96A"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5917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F9D20C"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FC1E6F"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28366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DF1B6E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DB711B3" w14:textId="77777777" w:rsidR="001F42BE" w:rsidRPr="00544965" w:rsidRDefault="001F42BE" w:rsidP="0078742B">
            <w:pPr>
              <w:pStyle w:val="TAL"/>
            </w:pPr>
            <w:r w:rsidRPr="00544965">
              <w:t>resStar</w:t>
            </w:r>
          </w:p>
        </w:tc>
        <w:tc>
          <w:tcPr>
            <w:tcW w:w="1559" w:type="dxa"/>
            <w:tcBorders>
              <w:top w:val="single" w:sz="4" w:space="0" w:color="auto"/>
              <w:left w:val="single" w:sz="4" w:space="0" w:color="auto"/>
              <w:bottom w:val="single" w:sz="4" w:space="0" w:color="auto"/>
              <w:right w:val="single" w:sz="4" w:space="0" w:color="auto"/>
            </w:tcBorders>
          </w:tcPr>
          <w:p w14:paraId="232F0002" w14:textId="77777777" w:rsidR="001F42BE" w:rsidRPr="00544965" w:rsidRDefault="001F42BE" w:rsidP="0078742B">
            <w:pPr>
              <w:pStyle w:val="TAL"/>
            </w:pPr>
            <w:r w:rsidRPr="00544965">
              <w:t>ResStar</w:t>
            </w:r>
          </w:p>
        </w:tc>
        <w:tc>
          <w:tcPr>
            <w:tcW w:w="425" w:type="dxa"/>
            <w:tcBorders>
              <w:top w:val="single" w:sz="4" w:space="0" w:color="auto"/>
              <w:left w:val="single" w:sz="4" w:space="0" w:color="auto"/>
              <w:bottom w:val="single" w:sz="4" w:space="0" w:color="auto"/>
              <w:right w:val="single" w:sz="4" w:space="0" w:color="auto"/>
            </w:tcBorders>
          </w:tcPr>
          <w:p w14:paraId="5D20097E"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190C87"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9026425" w14:textId="77777777" w:rsidR="001F42BE" w:rsidRDefault="001F42BE" w:rsidP="0078742B">
            <w:pPr>
              <w:pStyle w:val="TAL"/>
              <w:rPr>
                <w:rFonts w:cs="Arial"/>
                <w:szCs w:val="18"/>
              </w:rPr>
            </w:pPr>
            <w:r w:rsidRPr="00544965">
              <w:rPr>
                <w:rFonts w:cs="Arial"/>
                <w:szCs w:val="18"/>
              </w:rPr>
              <w:t>Contains the "RES*" provided by the UE to the AMF.</w:t>
            </w:r>
          </w:p>
          <w:p w14:paraId="5BC8B5C2" w14:textId="77777777" w:rsidR="001F42BE" w:rsidRPr="00544965" w:rsidRDefault="001F42BE" w:rsidP="0078742B">
            <w:pPr>
              <w:pStyle w:val="TAL"/>
              <w:rPr>
                <w:rFonts w:cs="Arial"/>
                <w:szCs w:val="18"/>
              </w:rPr>
            </w:pPr>
            <w:r>
              <w:rPr>
                <w:rFonts w:cs="Arial"/>
                <w:szCs w:val="18"/>
              </w:rPr>
              <w:t>If no RES* has been provided by the UE the null value is conveyed to the AUSF.</w:t>
            </w:r>
          </w:p>
        </w:tc>
      </w:tr>
    </w:tbl>
    <w:p w14:paraId="7D02BD8A" w14:textId="77777777" w:rsidR="001F42BE" w:rsidRPr="00544965" w:rsidRDefault="001F42BE" w:rsidP="001F42BE">
      <w:pPr>
        <w:rPr>
          <w:lang w:val="en-US"/>
        </w:rPr>
      </w:pPr>
    </w:p>
    <w:p w14:paraId="6D2E6079" w14:textId="77777777" w:rsidR="001F42BE" w:rsidRPr="00544965" w:rsidRDefault="001F42BE" w:rsidP="001F42BE">
      <w:pPr>
        <w:pStyle w:val="Heading5"/>
      </w:pPr>
      <w:bookmarkStart w:id="445" w:name="_Toc25270705"/>
      <w:bookmarkStart w:id="446" w:name="_Toc34310362"/>
      <w:bookmarkStart w:id="447" w:name="_Toc36464884"/>
      <w:bookmarkStart w:id="448" w:name="_Toc51944616"/>
      <w:bookmarkStart w:id="449" w:name="_Toc63667767"/>
      <w:r w:rsidRPr="00544965">
        <w:t>6.1.6.2.7</w:t>
      </w:r>
      <w:r w:rsidRPr="00544965">
        <w:tab/>
        <w:t>Type: EapSession</w:t>
      </w:r>
      <w:bookmarkEnd w:id="445"/>
      <w:bookmarkEnd w:id="446"/>
      <w:bookmarkEnd w:id="447"/>
      <w:bookmarkEnd w:id="448"/>
      <w:bookmarkEnd w:id="449"/>
    </w:p>
    <w:p w14:paraId="27380037" w14:textId="77777777" w:rsidR="001F42BE" w:rsidRPr="00544965" w:rsidRDefault="001F42BE" w:rsidP="001F42BE">
      <w:pPr>
        <w:pStyle w:val="TH"/>
      </w:pPr>
      <w:r w:rsidRPr="00544965">
        <w:rPr>
          <w:noProof/>
        </w:rPr>
        <w:t>Table </w:t>
      </w:r>
      <w:r w:rsidRPr="00544965">
        <w:t xml:space="preserve">6.1.6.2.7-1: </w:t>
      </w:r>
      <w:r w:rsidRPr="00544965">
        <w:rPr>
          <w:noProof/>
        </w:rPr>
        <w:t xml:space="preserve">Definition of type </w:t>
      </w:r>
      <w:r w:rsidRPr="00544965">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15A44D2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6CF401"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D9A2C8"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469305"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8301C8"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E81CC3"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B9261D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B3031EC" w14:textId="77777777" w:rsidR="001F42BE" w:rsidRPr="00544965" w:rsidRDefault="001F42BE" w:rsidP="0078742B">
            <w:pPr>
              <w:pStyle w:val="TAL"/>
            </w:pPr>
            <w:r w:rsidRPr="00544965">
              <w:t>eapPayload</w:t>
            </w:r>
          </w:p>
        </w:tc>
        <w:tc>
          <w:tcPr>
            <w:tcW w:w="1559" w:type="dxa"/>
            <w:tcBorders>
              <w:top w:val="single" w:sz="4" w:space="0" w:color="auto"/>
              <w:left w:val="single" w:sz="4" w:space="0" w:color="auto"/>
              <w:bottom w:val="single" w:sz="4" w:space="0" w:color="auto"/>
              <w:right w:val="single" w:sz="4" w:space="0" w:color="auto"/>
            </w:tcBorders>
          </w:tcPr>
          <w:p w14:paraId="62F80E63" w14:textId="77777777" w:rsidR="001F42BE" w:rsidRPr="00544965" w:rsidRDefault="001F42BE" w:rsidP="0078742B">
            <w:pPr>
              <w:pStyle w:val="TAL"/>
            </w:pPr>
            <w:r w:rsidRPr="00544965">
              <w:t>EapPayload</w:t>
            </w:r>
          </w:p>
        </w:tc>
        <w:tc>
          <w:tcPr>
            <w:tcW w:w="425" w:type="dxa"/>
            <w:tcBorders>
              <w:top w:val="single" w:sz="4" w:space="0" w:color="auto"/>
              <w:left w:val="single" w:sz="4" w:space="0" w:color="auto"/>
              <w:bottom w:val="single" w:sz="4" w:space="0" w:color="auto"/>
              <w:right w:val="single" w:sz="4" w:space="0" w:color="auto"/>
            </w:tcBorders>
          </w:tcPr>
          <w:p w14:paraId="614CDC21"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CA5DAF8"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1CE3508" w14:textId="77777777" w:rsidR="001F42BE" w:rsidRDefault="001F42BE" w:rsidP="0078742B">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3ED5650C" w14:textId="77777777" w:rsidR="001F42BE" w:rsidRPr="00544965" w:rsidRDefault="001F42BE" w:rsidP="0078742B">
            <w:pPr>
              <w:pStyle w:val="TAL"/>
              <w:rPr>
                <w:rFonts w:cs="Arial"/>
                <w:szCs w:val="18"/>
              </w:rPr>
            </w:pPr>
            <w:r>
              <w:rPr>
                <w:rFonts w:cs="Arial"/>
                <w:szCs w:val="18"/>
              </w:rPr>
              <w:t>If no EAP packet has been provided by the UE the null value is conveyed to the AUSF.</w:t>
            </w:r>
          </w:p>
        </w:tc>
      </w:tr>
      <w:tr w:rsidR="001F42BE" w:rsidRPr="00544965" w14:paraId="2D0BFCA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9C03ED5" w14:textId="77777777" w:rsidR="001F42BE" w:rsidRPr="00544965" w:rsidRDefault="001F42BE" w:rsidP="0078742B">
            <w:pPr>
              <w:pStyle w:val="TAL"/>
              <w:rPr>
                <w:lang w:val="en-US"/>
              </w:rPr>
            </w:pPr>
            <w:r w:rsidRPr="00544965">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3F376764" w14:textId="77777777" w:rsidR="001F42BE" w:rsidRPr="00544965" w:rsidRDefault="001F42BE" w:rsidP="0078742B">
            <w:pPr>
              <w:pStyle w:val="TAL"/>
            </w:pPr>
            <w:r w:rsidRPr="00544965">
              <w:t>Kseaf</w:t>
            </w:r>
          </w:p>
        </w:tc>
        <w:tc>
          <w:tcPr>
            <w:tcW w:w="425" w:type="dxa"/>
            <w:tcBorders>
              <w:top w:val="single" w:sz="4" w:space="0" w:color="auto"/>
              <w:left w:val="single" w:sz="4" w:space="0" w:color="auto"/>
              <w:bottom w:val="single" w:sz="4" w:space="0" w:color="auto"/>
              <w:right w:val="single" w:sz="4" w:space="0" w:color="auto"/>
            </w:tcBorders>
          </w:tcPr>
          <w:p w14:paraId="4B864464"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78FA7ABB"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C433FEF" w14:textId="77777777" w:rsidR="00AF31E5" w:rsidRDefault="00AF31E5" w:rsidP="00AF31E5">
            <w:pPr>
              <w:pStyle w:val="TAL"/>
              <w:rPr>
                <w:rFonts w:cs="Arial"/>
                <w:szCs w:val="18"/>
              </w:rPr>
            </w:pPr>
            <w:r>
              <w:rPr>
                <w:rFonts w:cs="Arial"/>
                <w:szCs w:val="18"/>
              </w:rPr>
              <w:t>Shall be absent for N5GC device authentication; otherwise:</w:t>
            </w:r>
          </w:p>
          <w:p w14:paraId="7AF89228" w14:textId="77777777" w:rsidR="001F42BE" w:rsidRPr="00544965" w:rsidRDefault="001F42BE" w:rsidP="0078742B">
            <w:pPr>
              <w:pStyle w:val="TAL"/>
              <w:rPr>
                <w:rFonts w:cs="Arial"/>
                <w:szCs w:val="18"/>
              </w:rPr>
            </w:pPr>
            <w:r w:rsidRPr="00544965">
              <w:rPr>
                <w:rFonts w:cs="Arial"/>
                <w:szCs w:val="18"/>
              </w:rPr>
              <w:t>If the authentication is successful, the Kseaf shall be included</w:t>
            </w:r>
          </w:p>
        </w:tc>
      </w:tr>
      <w:tr w:rsidR="001F42BE" w:rsidRPr="00544965" w14:paraId="0138F8B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E91AF1" w14:textId="77777777" w:rsidR="001F42BE" w:rsidRPr="00544965" w:rsidRDefault="001F42BE" w:rsidP="0078742B">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6CBB5BD3"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6ABEAA68"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F9C4241"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18A695BA" w14:textId="77777777" w:rsidR="001F42BE" w:rsidRPr="00544965" w:rsidRDefault="001F42BE" w:rsidP="0078742B">
            <w:pPr>
              <w:pStyle w:val="TAL"/>
              <w:rPr>
                <w:rFonts w:cs="Arial"/>
                <w:szCs w:val="18"/>
              </w:rPr>
            </w:pPr>
            <w:r w:rsidRPr="00544965">
              <w:rPr>
                <w:rFonts w:cs="Arial"/>
                <w:szCs w:val="18"/>
              </w:rPr>
              <w:t>If the EAP session requires another exchange e.g. for EAP-AKA' notification, this IE shall contain a member whose name is "eap-session" and the URI to continue the EAP session.</w:t>
            </w:r>
          </w:p>
          <w:p w14:paraId="49CAB971" w14:textId="77777777" w:rsidR="001F42BE" w:rsidRPr="00544965" w:rsidRDefault="001F42BE" w:rsidP="0078742B">
            <w:pPr>
              <w:pStyle w:val="TAL"/>
              <w:rPr>
                <w:rFonts w:cs="Arial"/>
                <w:szCs w:val="18"/>
              </w:rPr>
            </w:pPr>
            <w:r w:rsidRPr="00544965">
              <w:rPr>
                <w:rFonts w:cs="Arial"/>
                <w:szCs w:val="18"/>
              </w:rPr>
              <w:t>See NOTE.</w:t>
            </w:r>
          </w:p>
        </w:tc>
      </w:tr>
      <w:tr w:rsidR="001F42BE" w:rsidRPr="00544965" w14:paraId="0D28948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1AA8E6D" w14:textId="77777777" w:rsidR="001F42BE" w:rsidRPr="00544965" w:rsidRDefault="001F42BE" w:rsidP="0078742B">
            <w:pPr>
              <w:pStyle w:val="TAL"/>
              <w:rPr>
                <w:lang w:val="en-US"/>
              </w:rPr>
            </w:pPr>
            <w:r w:rsidRPr="00544965">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0726AE70"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71FEBE8F"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54E16A88"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66C0CA95"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298C60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8D746E0" w14:textId="77777777" w:rsidR="001F42BE" w:rsidRPr="00544965" w:rsidRDefault="001F42BE" w:rsidP="0078742B">
            <w:pPr>
              <w:pStyle w:val="TAL"/>
              <w:rPr>
                <w:lang w:val="en-US"/>
              </w:rPr>
            </w:pPr>
            <w:r w:rsidRPr="00544965">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25C6E9ED"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5B08E7D0"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7FB1F1AC"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68914EE4"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14:paraId="3FA7BAF4"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97098EF" w14:textId="77777777" w:rsidR="001F42BE" w:rsidRPr="00544965" w:rsidRDefault="001F42BE" w:rsidP="0078742B">
            <w:pPr>
              <w:pStyle w:val="TAL"/>
              <w:rPr>
                <w:rFonts w:cs="Arial"/>
                <w:szCs w:val="18"/>
              </w:rPr>
            </w:pPr>
            <w:r w:rsidRPr="00544965">
              <w:rPr>
                <w:rFonts w:cs="Arial"/>
                <w:szCs w:val="18"/>
              </w:rPr>
              <w:t>NOTE: In the current version of this API, only 0 or 1 hypermedia link is provided.</w:t>
            </w:r>
          </w:p>
        </w:tc>
      </w:tr>
    </w:tbl>
    <w:p w14:paraId="20BBE9F9" w14:textId="77777777" w:rsidR="001F42BE" w:rsidRPr="00544965" w:rsidRDefault="001F42BE" w:rsidP="001F42BE">
      <w:pPr>
        <w:rPr>
          <w:lang w:val="en-US"/>
        </w:rPr>
      </w:pPr>
    </w:p>
    <w:p w14:paraId="640BCC4C" w14:textId="77777777" w:rsidR="001F42BE" w:rsidRPr="00544965" w:rsidRDefault="001F42BE" w:rsidP="001F42BE">
      <w:pPr>
        <w:pStyle w:val="Heading5"/>
      </w:pPr>
      <w:bookmarkStart w:id="450" w:name="_Toc25270706"/>
      <w:bookmarkStart w:id="451" w:name="_Toc34310363"/>
      <w:bookmarkStart w:id="452" w:name="_Toc36464885"/>
      <w:bookmarkStart w:id="453" w:name="_Toc51944617"/>
      <w:bookmarkStart w:id="454" w:name="_Toc63667768"/>
      <w:r w:rsidRPr="00544965">
        <w:t>6.1.6.2.8</w:t>
      </w:r>
      <w:r w:rsidRPr="00544965">
        <w:tab/>
        <w:t>Type: ConfirmationDataResponse</w:t>
      </w:r>
      <w:bookmarkEnd w:id="450"/>
      <w:bookmarkEnd w:id="451"/>
      <w:bookmarkEnd w:id="452"/>
      <w:bookmarkEnd w:id="453"/>
      <w:bookmarkEnd w:id="454"/>
    </w:p>
    <w:p w14:paraId="33A96D75" w14:textId="77777777" w:rsidR="001F42BE" w:rsidRPr="00544965" w:rsidRDefault="001F42BE" w:rsidP="001F42BE">
      <w:pPr>
        <w:pStyle w:val="TH"/>
      </w:pPr>
      <w:r w:rsidRPr="00544965">
        <w:rPr>
          <w:noProof/>
        </w:rPr>
        <w:t>Table </w:t>
      </w:r>
      <w:r w:rsidRPr="00544965">
        <w:t xml:space="preserve">6.1.6.2.8-1: </w:t>
      </w:r>
      <w:r w:rsidRPr="00544965">
        <w:rPr>
          <w:noProof/>
        </w:rPr>
        <w:t xml:space="preserve">Definition of type </w:t>
      </w:r>
      <w:r w:rsidRPr="00544965">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9B4079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8DFE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131FF9"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BE78FC"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343A2F"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A8E05D"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99052C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4AB83"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44849123"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2CC0CFA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BEBB8CC"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D1D569C"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1423387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0C34C72"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5F5869D5"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5DE107F7"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CFB702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7509CDA5"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14:paraId="7E97E7A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639FB15" w14:textId="77777777" w:rsidR="001F42BE" w:rsidRPr="00544965" w:rsidRDefault="001F42BE" w:rsidP="0078742B">
            <w:pPr>
              <w:pStyle w:val="TAL"/>
            </w:pPr>
            <w:r>
              <w:t>kseaf</w:t>
            </w:r>
          </w:p>
        </w:tc>
        <w:tc>
          <w:tcPr>
            <w:tcW w:w="1559" w:type="dxa"/>
            <w:tcBorders>
              <w:top w:val="single" w:sz="4" w:space="0" w:color="auto"/>
              <w:left w:val="single" w:sz="4" w:space="0" w:color="auto"/>
              <w:bottom w:val="single" w:sz="4" w:space="0" w:color="auto"/>
              <w:right w:val="single" w:sz="4" w:space="0" w:color="auto"/>
            </w:tcBorders>
          </w:tcPr>
          <w:p w14:paraId="196223E8" w14:textId="77777777" w:rsidR="001F42BE" w:rsidRPr="00544965" w:rsidRDefault="001F42BE" w:rsidP="0078742B">
            <w:pPr>
              <w:pStyle w:val="TAL"/>
            </w:pPr>
            <w:r>
              <w:t>Kseaf</w:t>
            </w:r>
          </w:p>
        </w:tc>
        <w:tc>
          <w:tcPr>
            <w:tcW w:w="425" w:type="dxa"/>
            <w:tcBorders>
              <w:top w:val="single" w:sz="4" w:space="0" w:color="auto"/>
              <w:left w:val="single" w:sz="4" w:space="0" w:color="auto"/>
              <w:bottom w:val="single" w:sz="4" w:space="0" w:color="auto"/>
              <w:right w:val="single" w:sz="4" w:space="0" w:color="auto"/>
            </w:tcBorders>
          </w:tcPr>
          <w:p w14:paraId="65083580"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F94E83"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45B75B" w14:textId="77777777" w:rsidR="001F42BE" w:rsidRPr="00544965" w:rsidRDefault="001F42BE" w:rsidP="0078742B">
            <w:pPr>
              <w:pStyle w:val="TAL"/>
              <w:rPr>
                <w:rFonts w:cs="Arial"/>
                <w:szCs w:val="18"/>
              </w:rPr>
            </w:pPr>
            <w:r>
              <w:rPr>
                <w:rFonts w:cs="Arial"/>
                <w:szCs w:val="18"/>
              </w:rPr>
              <w:t>Contains the Kseaf if authentication is successful.</w:t>
            </w:r>
          </w:p>
        </w:tc>
      </w:tr>
    </w:tbl>
    <w:p w14:paraId="249E404B" w14:textId="77777777" w:rsidR="001F42BE" w:rsidRDefault="001F42BE" w:rsidP="001F42BE">
      <w:pPr>
        <w:rPr>
          <w:lang w:val="en-US"/>
        </w:rPr>
      </w:pPr>
    </w:p>
    <w:p w14:paraId="66153C42" w14:textId="77777777" w:rsidR="001F42BE" w:rsidRPr="00544965" w:rsidRDefault="001F42BE" w:rsidP="001F42BE">
      <w:pPr>
        <w:pStyle w:val="Heading5"/>
      </w:pPr>
      <w:bookmarkStart w:id="455" w:name="_Toc25270707"/>
      <w:bookmarkStart w:id="456" w:name="_Toc34310364"/>
      <w:bookmarkStart w:id="457" w:name="_Toc36464886"/>
      <w:bookmarkStart w:id="458" w:name="_Toc51944618"/>
      <w:bookmarkStart w:id="459" w:name="_Toc63667769"/>
      <w:r w:rsidRPr="00544965">
        <w:lastRenderedPageBreak/>
        <w:t>6.1.6.2.</w:t>
      </w:r>
      <w:r>
        <w:t>9</w:t>
      </w:r>
      <w:r w:rsidRPr="00544965">
        <w:tab/>
        <w:t xml:space="preserve">Type: </w:t>
      </w:r>
      <w:r>
        <w:rPr>
          <w:rFonts w:hint="eastAsia"/>
          <w:lang w:eastAsia="zh-CN"/>
        </w:rPr>
        <w:t>R</w:t>
      </w:r>
      <w:r>
        <w:rPr>
          <w:lang w:eastAsia="zh-CN"/>
        </w:rPr>
        <w:t>g</w:t>
      </w:r>
      <w:r w:rsidRPr="00544965">
        <w:t>AuthenticationInfo</w:t>
      </w:r>
      <w:bookmarkEnd w:id="455"/>
      <w:bookmarkEnd w:id="456"/>
      <w:bookmarkEnd w:id="457"/>
      <w:bookmarkEnd w:id="458"/>
      <w:bookmarkEnd w:id="459"/>
    </w:p>
    <w:p w14:paraId="57B5A6F6" w14:textId="77777777" w:rsidR="001F42BE" w:rsidRPr="00544965" w:rsidRDefault="001F42BE" w:rsidP="001F42BE">
      <w:pPr>
        <w:pStyle w:val="TH"/>
      </w:pPr>
      <w:r w:rsidRPr="00544965">
        <w:rPr>
          <w:noProof/>
        </w:rPr>
        <w:t>Table </w:t>
      </w:r>
      <w:r w:rsidRPr="00544965">
        <w:t>6.1.6.2.</w:t>
      </w:r>
      <w:r>
        <w:t>9</w:t>
      </w:r>
      <w:r w:rsidRPr="00544965">
        <w:t xml:space="preserve">-1: </w:t>
      </w:r>
      <w:r w:rsidRPr="00544965">
        <w:rPr>
          <w:noProof/>
        </w:rPr>
        <w:t xml:space="preserve">Definition of type </w:t>
      </w:r>
      <w:r>
        <w:rPr>
          <w:rFonts w:hint="eastAsia"/>
          <w:lang w:eastAsia="zh-CN"/>
        </w:rPr>
        <w:t>R</w:t>
      </w:r>
      <w:r>
        <w:rPr>
          <w:lang w:eastAsia="zh-CN"/>
        </w:rPr>
        <w:t>g</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6F3CEA2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D3164A"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0AF671"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9D13B5"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09EB9C"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A085E0"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D920F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EEF6C61" w14:textId="77777777" w:rsidR="001F42BE" w:rsidRPr="00544965" w:rsidRDefault="001F42BE" w:rsidP="0078742B">
            <w:pPr>
              <w:pStyle w:val="TAL"/>
            </w:pPr>
            <w:r>
              <w:t>s</w:t>
            </w:r>
            <w:r w:rsidRPr="00544965">
              <w:t>uci</w:t>
            </w:r>
          </w:p>
        </w:tc>
        <w:tc>
          <w:tcPr>
            <w:tcW w:w="1559" w:type="dxa"/>
            <w:tcBorders>
              <w:top w:val="single" w:sz="4" w:space="0" w:color="auto"/>
              <w:left w:val="single" w:sz="4" w:space="0" w:color="auto"/>
              <w:bottom w:val="single" w:sz="4" w:space="0" w:color="auto"/>
              <w:right w:val="single" w:sz="4" w:space="0" w:color="auto"/>
            </w:tcBorders>
          </w:tcPr>
          <w:p w14:paraId="121D7E1D" w14:textId="77777777" w:rsidR="001F42BE" w:rsidRPr="00544965" w:rsidRDefault="001F42BE" w:rsidP="0078742B">
            <w:pPr>
              <w:pStyle w:val="TAL"/>
            </w:pPr>
            <w:r w:rsidRPr="00544965">
              <w:t>Suci</w:t>
            </w:r>
          </w:p>
        </w:tc>
        <w:tc>
          <w:tcPr>
            <w:tcW w:w="425" w:type="dxa"/>
            <w:tcBorders>
              <w:top w:val="single" w:sz="4" w:space="0" w:color="auto"/>
              <w:left w:val="single" w:sz="4" w:space="0" w:color="auto"/>
              <w:bottom w:val="single" w:sz="4" w:space="0" w:color="auto"/>
              <w:right w:val="single" w:sz="4" w:space="0" w:color="auto"/>
            </w:tcBorders>
          </w:tcPr>
          <w:p w14:paraId="107BCCD8"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86E37AF"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75B1DC6" w14:textId="77777777" w:rsidR="001F42BE" w:rsidRPr="00544965" w:rsidRDefault="001F42BE" w:rsidP="0078742B">
            <w:pPr>
              <w:pStyle w:val="TAL"/>
              <w:rPr>
                <w:rFonts w:cs="Arial"/>
                <w:szCs w:val="18"/>
              </w:rPr>
            </w:pPr>
            <w:r w:rsidRPr="00544965">
              <w:rPr>
                <w:rFonts w:cs="Arial"/>
                <w:szCs w:val="18"/>
              </w:rPr>
              <w:t xml:space="preserve">Contains the SUCI of the </w:t>
            </w:r>
            <w:r>
              <w:rPr>
                <w:rFonts w:cs="Arial"/>
                <w:szCs w:val="18"/>
              </w:rPr>
              <w:t>FN-RG</w:t>
            </w:r>
            <w:r w:rsidRPr="00544965">
              <w:rPr>
                <w:rFonts w:cs="Arial"/>
                <w:szCs w:val="18"/>
              </w:rPr>
              <w:t>.</w:t>
            </w:r>
          </w:p>
        </w:tc>
      </w:tr>
      <w:tr w:rsidR="001F42BE" w:rsidRPr="00544965" w14:paraId="38B918A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6FEBB0" w14:textId="77777777" w:rsidR="001F42BE" w:rsidRPr="00544965" w:rsidRDefault="001F42BE" w:rsidP="0078742B">
            <w:pPr>
              <w:pStyle w:val="TAL"/>
            </w:pPr>
            <w:r>
              <w:t>authenticatedInd</w:t>
            </w:r>
          </w:p>
        </w:tc>
        <w:tc>
          <w:tcPr>
            <w:tcW w:w="1559" w:type="dxa"/>
            <w:tcBorders>
              <w:top w:val="single" w:sz="4" w:space="0" w:color="auto"/>
              <w:left w:val="single" w:sz="4" w:space="0" w:color="auto"/>
              <w:bottom w:val="single" w:sz="4" w:space="0" w:color="auto"/>
              <w:right w:val="single" w:sz="4" w:space="0" w:color="auto"/>
            </w:tcBorders>
          </w:tcPr>
          <w:p w14:paraId="0BB18D3E" w14:textId="77777777" w:rsidR="001F42BE" w:rsidRPr="00544965" w:rsidRDefault="001F42BE" w:rsidP="0078742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5842FE2" w14:textId="77777777" w:rsidR="001F42BE" w:rsidRPr="00544965" w:rsidRDefault="001F42BE" w:rsidP="0078742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2DB8F6" w14:textId="77777777" w:rsidR="001F42BE" w:rsidRPr="00544965" w:rsidRDefault="001F42BE" w:rsidP="0078742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41D7044" w14:textId="77777777" w:rsidR="001F42BE" w:rsidRPr="003B2883" w:rsidRDefault="001F42BE" w:rsidP="0078742B">
            <w:pPr>
              <w:pStyle w:val="TAL"/>
              <w:rPr>
                <w:rFonts w:cs="Arial"/>
                <w:szCs w:val="18"/>
              </w:rPr>
            </w:pPr>
            <w:r>
              <w:rPr>
                <w:rFonts w:cs="Arial"/>
                <w:szCs w:val="18"/>
              </w:rPr>
              <w:t>T</w:t>
            </w:r>
            <w:r w:rsidRPr="003B2883">
              <w:rPr>
                <w:rFonts w:cs="Arial"/>
                <w:szCs w:val="18"/>
              </w:rPr>
              <w:t>his IE shall be set as follows:</w:t>
            </w:r>
          </w:p>
          <w:p w14:paraId="48688B56" w14:textId="77777777" w:rsidR="001F42BE" w:rsidRPr="003B2883" w:rsidRDefault="001F42BE" w:rsidP="0078742B">
            <w:pPr>
              <w:pStyle w:val="TAL"/>
              <w:ind w:left="284"/>
            </w:pPr>
            <w:r w:rsidRPr="003B2883">
              <w:rPr>
                <w:lang w:eastAsia="zh-CN"/>
              </w:rPr>
              <w:t>-</w:t>
            </w:r>
            <w:r w:rsidRPr="003B2883">
              <w:tab/>
            </w:r>
            <w:r w:rsidRPr="003B2883">
              <w:rPr>
                <w:lang w:eastAsia="zh-CN"/>
              </w:rPr>
              <w:t xml:space="preserve">true: authenticated </w:t>
            </w:r>
            <w:r>
              <w:rPr>
                <w:lang w:eastAsia="zh-CN"/>
              </w:rPr>
              <w:t>by the W-AGF</w:t>
            </w:r>
            <w:r w:rsidRPr="003B2883">
              <w:rPr>
                <w:lang w:eastAsia="zh-CN"/>
              </w:rPr>
              <w:t>;</w:t>
            </w:r>
          </w:p>
          <w:p w14:paraId="6DB649A4" w14:textId="77777777" w:rsidR="001F42BE" w:rsidRPr="003B2883" w:rsidRDefault="001F42BE" w:rsidP="0078742B">
            <w:pPr>
              <w:pStyle w:val="TAL"/>
              <w:ind w:left="284"/>
              <w:rPr>
                <w:lang w:eastAsia="zh-CN"/>
              </w:rPr>
            </w:pPr>
            <w:r w:rsidRPr="003B2883">
              <w:rPr>
                <w:lang w:eastAsia="zh-CN"/>
              </w:rPr>
              <w:t>-</w:t>
            </w:r>
            <w:r w:rsidRPr="003B2883">
              <w:tab/>
            </w:r>
            <w:r>
              <w:rPr>
                <w:lang w:eastAsia="zh-CN"/>
              </w:rPr>
              <w:t>false (default)</w:t>
            </w:r>
            <w:r w:rsidRPr="003B2883">
              <w:rPr>
                <w:lang w:eastAsia="zh-CN"/>
              </w:rPr>
              <w:t xml:space="preserve">: </w:t>
            </w:r>
            <w:r>
              <w:rPr>
                <w:lang w:eastAsia="zh-CN"/>
              </w:rPr>
              <w:t>un</w:t>
            </w:r>
            <w:r w:rsidRPr="003B2883">
              <w:rPr>
                <w:lang w:eastAsia="zh-CN"/>
              </w:rPr>
              <w:t xml:space="preserve">authenticated </w:t>
            </w:r>
            <w:r>
              <w:rPr>
                <w:lang w:eastAsia="zh-CN"/>
              </w:rPr>
              <w:t>by the W-AGF</w:t>
            </w:r>
            <w:r w:rsidRPr="003B2883">
              <w:rPr>
                <w:lang w:eastAsia="zh-CN"/>
              </w:rPr>
              <w:t>.</w:t>
            </w:r>
          </w:p>
          <w:p w14:paraId="05340BE6" w14:textId="77777777" w:rsidR="001F42BE" w:rsidRPr="00544965" w:rsidRDefault="001F42BE" w:rsidP="0078742B">
            <w:pPr>
              <w:pStyle w:val="TAL"/>
              <w:rPr>
                <w:rFonts w:cs="Arial"/>
                <w:szCs w:val="18"/>
              </w:rPr>
            </w:pPr>
          </w:p>
        </w:tc>
      </w:tr>
    </w:tbl>
    <w:p w14:paraId="2FF36495" w14:textId="77777777" w:rsidR="001F42BE" w:rsidRDefault="001F42BE" w:rsidP="001F42BE">
      <w:pPr>
        <w:rPr>
          <w:noProof/>
          <w:lang w:eastAsia="zh-CN"/>
        </w:rPr>
      </w:pPr>
    </w:p>
    <w:p w14:paraId="27667E86" w14:textId="77777777" w:rsidR="001F42BE" w:rsidRPr="00544965" w:rsidRDefault="001F42BE" w:rsidP="001F42BE">
      <w:pPr>
        <w:pStyle w:val="Heading5"/>
      </w:pPr>
      <w:bookmarkStart w:id="460" w:name="_Toc25270708"/>
      <w:bookmarkStart w:id="461" w:name="_Toc34310365"/>
      <w:bookmarkStart w:id="462" w:name="_Toc36464887"/>
      <w:bookmarkStart w:id="463" w:name="_Toc51944619"/>
      <w:bookmarkStart w:id="464" w:name="_Toc63667770"/>
      <w:r w:rsidRPr="00544965">
        <w:t>6.1.6.2.</w:t>
      </w:r>
      <w:r>
        <w:t>10</w:t>
      </w:r>
      <w:r w:rsidRPr="00544965">
        <w:tab/>
        <w:t xml:space="preserve">Type: </w:t>
      </w:r>
      <w:r>
        <w:t>RgAuth</w:t>
      </w:r>
      <w:r w:rsidRPr="00544965">
        <w:t>Ctx</w:t>
      </w:r>
      <w:bookmarkEnd w:id="460"/>
      <w:bookmarkEnd w:id="461"/>
      <w:bookmarkEnd w:id="462"/>
      <w:bookmarkEnd w:id="463"/>
      <w:bookmarkEnd w:id="464"/>
    </w:p>
    <w:p w14:paraId="22109EB7" w14:textId="77777777" w:rsidR="001F42BE" w:rsidRPr="00544965" w:rsidRDefault="001F42BE" w:rsidP="001F42BE">
      <w:pPr>
        <w:pStyle w:val="TH"/>
      </w:pPr>
      <w:r w:rsidRPr="00544965">
        <w:rPr>
          <w:noProof/>
        </w:rPr>
        <w:t>Table </w:t>
      </w:r>
      <w:r w:rsidRPr="00544965">
        <w:t>6.1.6.2.</w:t>
      </w:r>
      <w:r>
        <w:t>10</w:t>
      </w:r>
      <w:r w:rsidRPr="00544965">
        <w:t xml:space="preserve">-1: </w:t>
      </w:r>
      <w:r w:rsidRPr="00544965">
        <w:rPr>
          <w:noProof/>
        </w:rPr>
        <w:t xml:space="preserve">Definition of type </w:t>
      </w:r>
      <w:r>
        <w:t>RgAuth</w:t>
      </w:r>
      <w:r w:rsidRPr="00544965">
        <w:t>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53BECC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5A99F"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91C1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687F57"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EA21A4"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198624"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3199AE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6F7054E"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1D933C9B"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3488D3C9"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03198D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9C058C1"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77A1357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857D636"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5CC1CBD1"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11B4EC44"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4D8B049"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67EFDA93"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r>
              <w:rPr>
                <w:rFonts w:cs="Arial"/>
                <w:szCs w:val="18"/>
              </w:rPr>
              <w:t>.</w:t>
            </w:r>
          </w:p>
        </w:tc>
      </w:tr>
      <w:tr w:rsidR="001F42BE" w:rsidRPr="00544965" w14:paraId="14DFFC4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E8DA817" w14:textId="77777777" w:rsidR="001F42BE" w:rsidRPr="00544965" w:rsidRDefault="001F42BE" w:rsidP="0078742B">
            <w:pPr>
              <w:pStyle w:val="TAL"/>
            </w:pPr>
            <w:r>
              <w:t>authInd</w:t>
            </w:r>
          </w:p>
        </w:tc>
        <w:tc>
          <w:tcPr>
            <w:tcW w:w="1559" w:type="dxa"/>
            <w:tcBorders>
              <w:top w:val="single" w:sz="4" w:space="0" w:color="auto"/>
              <w:left w:val="single" w:sz="4" w:space="0" w:color="auto"/>
              <w:bottom w:val="single" w:sz="4" w:space="0" w:color="auto"/>
              <w:right w:val="single" w:sz="4" w:space="0" w:color="auto"/>
            </w:tcBorders>
          </w:tcPr>
          <w:p w14:paraId="1B7676AA" w14:textId="77777777" w:rsidR="001F42BE" w:rsidRPr="00544965" w:rsidRDefault="001F42BE" w:rsidP="0078742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B3186C"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3BCB7B5"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E077BD" w14:textId="77777777" w:rsidR="001F42BE" w:rsidRPr="003B2883" w:rsidRDefault="001F42BE" w:rsidP="0078742B">
            <w:pPr>
              <w:pStyle w:val="TAL"/>
              <w:rPr>
                <w:rFonts w:cs="Arial"/>
                <w:szCs w:val="18"/>
              </w:rPr>
            </w:pPr>
            <w:r w:rsidRPr="003B2883">
              <w:rPr>
                <w:rFonts w:cs="Arial"/>
                <w:szCs w:val="18"/>
              </w:rPr>
              <w:t>When present, this IE shall be set as follows:</w:t>
            </w:r>
          </w:p>
          <w:p w14:paraId="635E7775" w14:textId="77777777" w:rsidR="001F42BE" w:rsidRPr="003B2883" w:rsidRDefault="001F42BE" w:rsidP="0078742B">
            <w:pPr>
              <w:pStyle w:val="TAL"/>
              <w:ind w:left="284"/>
            </w:pPr>
            <w:r w:rsidRPr="003B2883">
              <w:rPr>
                <w:lang w:eastAsia="zh-CN"/>
              </w:rPr>
              <w:t>-</w:t>
            </w:r>
            <w:r w:rsidRPr="003B2883">
              <w:tab/>
            </w:r>
            <w:r w:rsidRPr="003B2883">
              <w:rPr>
                <w:lang w:eastAsia="zh-CN"/>
              </w:rPr>
              <w:t xml:space="preserve">true: </w:t>
            </w:r>
            <w:r>
              <w:rPr>
                <w:lang w:eastAsia="zh-CN"/>
              </w:rPr>
              <w:t>authentication is not required</w:t>
            </w:r>
            <w:r w:rsidRPr="003B2883">
              <w:rPr>
                <w:lang w:eastAsia="zh-CN"/>
              </w:rPr>
              <w:t>;</w:t>
            </w:r>
          </w:p>
          <w:p w14:paraId="3A19AFA0" w14:textId="77777777" w:rsidR="001F42BE" w:rsidRPr="003B2883" w:rsidRDefault="001F42BE" w:rsidP="0078742B">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required</w:t>
            </w:r>
            <w:r w:rsidRPr="003B2883">
              <w:rPr>
                <w:lang w:eastAsia="zh-CN"/>
              </w:rPr>
              <w:t>.</w:t>
            </w:r>
          </w:p>
          <w:p w14:paraId="06736B17" w14:textId="77777777" w:rsidR="001F42BE" w:rsidRPr="0099496F" w:rsidRDefault="001F42BE" w:rsidP="0078742B">
            <w:pPr>
              <w:pStyle w:val="TAL"/>
              <w:rPr>
                <w:rFonts w:cs="Arial"/>
                <w:szCs w:val="18"/>
              </w:rPr>
            </w:pPr>
          </w:p>
        </w:tc>
      </w:tr>
    </w:tbl>
    <w:p w14:paraId="6FDE7FCB" w14:textId="77777777" w:rsidR="001F42BE" w:rsidRDefault="001F42BE" w:rsidP="001F42BE">
      <w:pPr>
        <w:rPr>
          <w:noProof/>
          <w:lang w:eastAsia="zh-CN"/>
        </w:rPr>
      </w:pPr>
    </w:p>
    <w:p w14:paraId="45D97194" w14:textId="77777777" w:rsidR="00F210C4" w:rsidRPr="003266AA" w:rsidRDefault="00F210C4" w:rsidP="00F210C4">
      <w:pPr>
        <w:keepNext/>
        <w:keepLines/>
        <w:spacing w:before="120"/>
        <w:ind w:left="1701" w:hanging="1701"/>
        <w:outlineLvl w:val="4"/>
        <w:rPr>
          <w:rFonts w:ascii="Arial" w:hAnsi="Arial"/>
          <w:sz w:val="22"/>
        </w:rPr>
      </w:pPr>
      <w:r>
        <w:rPr>
          <w:rFonts w:ascii="Arial" w:hAnsi="Arial"/>
          <w:sz w:val="22"/>
        </w:rPr>
        <w:t>6.1.6.2.</w:t>
      </w:r>
      <w:r w:rsidR="008F7387">
        <w:rPr>
          <w:rFonts w:ascii="Arial" w:hAnsi="Arial"/>
          <w:sz w:val="22"/>
        </w:rPr>
        <w:t>11</w:t>
      </w:r>
      <w:r w:rsidRPr="003266AA">
        <w:rPr>
          <w:rFonts w:ascii="Arial" w:hAnsi="Arial"/>
          <w:sz w:val="22"/>
        </w:rPr>
        <w:tab/>
        <w:t xml:space="preserve">Type: </w:t>
      </w:r>
      <w:r>
        <w:rPr>
          <w:rFonts w:ascii="Arial" w:hAnsi="Arial"/>
          <w:sz w:val="22"/>
        </w:rPr>
        <w:t>Deregistration</w:t>
      </w:r>
      <w:r w:rsidRPr="003266AA">
        <w:rPr>
          <w:rFonts w:ascii="Arial" w:hAnsi="Arial"/>
          <w:sz w:val="22"/>
        </w:rPr>
        <w:t>Info</w:t>
      </w:r>
    </w:p>
    <w:p w14:paraId="41E704B8" w14:textId="77777777" w:rsidR="00F210C4" w:rsidRPr="003266AA" w:rsidRDefault="00F210C4" w:rsidP="000F0FB5">
      <w:pPr>
        <w:pStyle w:val="TH"/>
      </w:pPr>
      <w:r w:rsidRPr="003266AA">
        <w:rPr>
          <w:noProof/>
        </w:rPr>
        <w:t>Table </w:t>
      </w:r>
      <w:r w:rsidRPr="003266AA">
        <w:t>6.1.6.2.</w:t>
      </w:r>
      <w:r w:rsidR="0063388D">
        <w:t>11</w:t>
      </w:r>
      <w:r w:rsidRPr="003266AA">
        <w:t xml:space="preserve">-1: </w:t>
      </w:r>
      <w:r w:rsidRPr="003266AA">
        <w:rPr>
          <w:noProof/>
        </w:rPr>
        <w:t xml:space="preserve">Definition of type </w:t>
      </w:r>
      <w:r w:rsidRPr="003266AA">
        <w:t>AuthenticationInfo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3266AA" w14:paraId="2779DAA4" w14:textId="77777777" w:rsidTr="00E2727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ACEB65" w14:textId="77777777" w:rsidR="00F210C4" w:rsidRPr="003266AA" w:rsidRDefault="00F210C4" w:rsidP="00E27275">
            <w:pPr>
              <w:keepNext/>
              <w:keepLines/>
              <w:spacing w:after="0"/>
              <w:jc w:val="center"/>
              <w:rPr>
                <w:rFonts w:ascii="Arial" w:hAnsi="Arial"/>
                <w:b/>
                <w:sz w:val="18"/>
              </w:rPr>
            </w:pPr>
            <w:r w:rsidRPr="003266AA">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CF78C1" w14:textId="77777777" w:rsidR="00F210C4" w:rsidRPr="003266AA" w:rsidRDefault="00F210C4" w:rsidP="00E27275">
            <w:pPr>
              <w:keepNext/>
              <w:keepLines/>
              <w:spacing w:after="0"/>
              <w:jc w:val="center"/>
              <w:rPr>
                <w:rFonts w:ascii="Arial" w:hAnsi="Arial"/>
                <w:b/>
                <w:sz w:val="18"/>
              </w:rPr>
            </w:pPr>
            <w:r w:rsidRPr="003266A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84FA4" w14:textId="77777777" w:rsidR="00F210C4" w:rsidRPr="003266AA" w:rsidRDefault="00F210C4" w:rsidP="00E27275">
            <w:pPr>
              <w:keepNext/>
              <w:keepLines/>
              <w:spacing w:after="0"/>
              <w:jc w:val="center"/>
              <w:rPr>
                <w:rFonts w:ascii="Arial" w:hAnsi="Arial"/>
                <w:b/>
                <w:sz w:val="18"/>
              </w:rPr>
            </w:pPr>
            <w:r w:rsidRPr="003266A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F42403" w14:textId="77777777" w:rsidR="00F210C4" w:rsidRPr="003266AA" w:rsidRDefault="00F210C4" w:rsidP="00E27275">
            <w:pPr>
              <w:keepNext/>
              <w:keepLines/>
              <w:spacing w:after="0"/>
              <w:rPr>
                <w:rFonts w:ascii="Arial" w:hAnsi="Arial"/>
                <w:b/>
                <w:sz w:val="18"/>
              </w:rPr>
            </w:pPr>
            <w:r w:rsidRPr="003266AA">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167455" w14:textId="77777777" w:rsidR="00F210C4" w:rsidRPr="003266AA" w:rsidRDefault="00F210C4" w:rsidP="00E27275">
            <w:pPr>
              <w:keepNext/>
              <w:keepLines/>
              <w:spacing w:after="0"/>
              <w:jc w:val="center"/>
              <w:rPr>
                <w:rFonts w:ascii="Arial" w:hAnsi="Arial" w:cs="Arial"/>
                <w:b/>
                <w:sz w:val="18"/>
                <w:szCs w:val="18"/>
              </w:rPr>
            </w:pPr>
            <w:r w:rsidRPr="003266AA">
              <w:rPr>
                <w:rFonts w:ascii="Arial" w:hAnsi="Arial" w:cs="Arial"/>
                <w:b/>
                <w:sz w:val="18"/>
                <w:szCs w:val="18"/>
              </w:rPr>
              <w:t>Description</w:t>
            </w:r>
          </w:p>
        </w:tc>
      </w:tr>
      <w:tr w:rsidR="00F210C4" w:rsidRPr="003266AA" w14:paraId="28F1C8EC" w14:textId="77777777" w:rsidTr="00E27275">
        <w:trPr>
          <w:jc w:val="center"/>
        </w:trPr>
        <w:tc>
          <w:tcPr>
            <w:tcW w:w="2090" w:type="dxa"/>
            <w:tcBorders>
              <w:top w:val="single" w:sz="4" w:space="0" w:color="auto"/>
              <w:left w:val="single" w:sz="4" w:space="0" w:color="auto"/>
              <w:bottom w:val="single" w:sz="4" w:space="0" w:color="auto"/>
              <w:right w:val="single" w:sz="4" w:space="0" w:color="auto"/>
            </w:tcBorders>
          </w:tcPr>
          <w:p w14:paraId="08C57F80" w14:textId="77777777" w:rsidR="00F210C4" w:rsidRPr="003266AA" w:rsidRDefault="00F210C4" w:rsidP="00E27275">
            <w:pPr>
              <w:keepNext/>
              <w:keepLines/>
              <w:spacing w:after="0"/>
              <w:rPr>
                <w:rFonts w:ascii="Arial" w:hAnsi="Arial"/>
                <w:sz w:val="18"/>
              </w:rPr>
            </w:pPr>
            <w:r>
              <w:rPr>
                <w:rFonts w:ascii="Arial" w:hAnsi="Arial"/>
                <w:sz w:val="18"/>
              </w:rPr>
              <w:t>s</w:t>
            </w:r>
            <w:r w:rsidRPr="003266AA">
              <w:rPr>
                <w:rFonts w:ascii="Arial" w:hAnsi="Arial"/>
                <w:sz w:val="18"/>
              </w:rPr>
              <w:t>upi</w:t>
            </w:r>
          </w:p>
        </w:tc>
        <w:tc>
          <w:tcPr>
            <w:tcW w:w="1559" w:type="dxa"/>
            <w:tcBorders>
              <w:top w:val="single" w:sz="4" w:space="0" w:color="auto"/>
              <w:left w:val="single" w:sz="4" w:space="0" w:color="auto"/>
              <w:bottom w:val="single" w:sz="4" w:space="0" w:color="auto"/>
              <w:right w:val="single" w:sz="4" w:space="0" w:color="auto"/>
            </w:tcBorders>
          </w:tcPr>
          <w:p w14:paraId="1BB914A3" w14:textId="77777777" w:rsidR="00F210C4" w:rsidRPr="003266AA" w:rsidRDefault="00F210C4" w:rsidP="00E27275">
            <w:pPr>
              <w:keepNext/>
              <w:keepLines/>
              <w:spacing w:after="0"/>
              <w:rPr>
                <w:rFonts w:ascii="Arial" w:hAnsi="Arial"/>
                <w:sz w:val="18"/>
              </w:rPr>
            </w:pPr>
            <w:r w:rsidRPr="003266AA">
              <w:rPr>
                <w:rFonts w:ascii="Arial" w:hAnsi="Arial"/>
                <w:sz w:val="18"/>
              </w:rPr>
              <w:t>Supi</w:t>
            </w:r>
          </w:p>
        </w:tc>
        <w:tc>
          <w:tcPr>
            <w:tcW w:w="425" w:type="dxa"/>
            <w:tcBorders>
              <w:top w:val="single" w:sz="4" w:space="0" w:color="auto"/>
              <w:left w:val="single" w:sz="4" w:space="0" w:color="auto"/>
              <w:bottom w:val="single" w:sz="4" w:space="0" w:color="auto"/>
              <w:right w:val="single" w:sz="4" w:space="0" w:color="auto"/>
            </w:tcBorders>
          </w:tcPr>
          <w:p w14:paraId="26598177" w14:textId="77777777" w:rsidR="00F210C4" w:rsidRPr="003266AA" w:rsidRDefault="00F210C4" w:rsidP="00E27275">
            <w:pPr>
              <w:keepNext/>
              <w:keepLines/>
              <w:spacing w:after="0"/>
              <w:jc w:val="center"/>
              <w:rPr>
                <w:rFonts w:ascii="Arial" w:hAnsi="Arial"/>
                <w:sz w:val="18"/>
              </w:rPr>
            </w:pPr>
            <w:r w:rsidRPr="003266AA">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52C87A50" w14:textId="77777777" w:rsidR="00F210C4" w:rsidRPr="003266AA" w:rsidRDefault="00F210C4" w:rsidP="00E27275">
            <w:pPr>
              <w:keepNext/>
              <w:keepLines/>
              <w:spacing w:after="0"/>
              <w:rPr>
                <w:rFonts w:ascii="Arial" w:hAnsi="Arial"/>
                <w:sz w:val="18"/>
              </w:rPr>
            </w:pPr>
            <w:r w:rsidRPr="003266AA">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70091EDC" w14:textId="77777777" w:rsidR="00F210C4" w:rsidRPr="003266AA" w:rsidRDefault="00F210C4" w:rsidP="00E27275">
            <w:pPr>
              <w:keepNext/>
              <w:keepLines/>
              <w:spacing w:after="0"/>
              <w:rPr>
                <w:rFonts w:ascii="Arial" w:hAnsi="Arial" w:cs="Arial"/>
                <w:sz w:val="18"/>
                <w:szCs w:val="18"/>
              </w:rPr>
            </w:pPr>
            <w:r w:rsidRPr="003266AA">
              <w:rPr>
                <w:rFonts w:ascii="Arial" w:hAnsi="Arial" w:cs="Arial"/>
                <w:sz w:val="18"/>
                <w:szCs w:val="18"/>
              </w:rPr>
              <w:t>Contains the SUPI of the UE.</w:t>
            </w:r>
          </w:p>
        </w:tc>
      </w:tr>
    </w:tbl>
    <w:p w14:paraId="5EB5C7E5" w14:textId="77777777" w:rsidR="001F42BE" w:rsidRPr="006914A4" w:rsidRDefault="001F42BE" w:rsidP="001F42BE"/>
    <w:p w14:paraId="7EC284F0" w14:textId="77777777" w:rsidR="001F42BE" w:rsidRPr="00544965" w:rsidRDefault="001F42BE" w:rsidP="001F42BE">
      <w:pPr>
        <w:pStyle w:val="Heading4"/>
        <w:rPr>
          <w:lang w:val="en-US"/>
        </w:rPr>
      </w:pPr>
      <w:bookmarkStart w:id="465" w:name="_Toc25270709"/>
      <w:bookmarkStart w:id="466" w:name="_Toc34310366"/>
      <w:bookmarkStart w:id="467" w:name="_Toc36464888"/>
      <w:bookmarkStart w:id="468" w:name="_Toc51944620"/>
      <w:bookmarkStart w:id="469" w:name="_Toc63667771"/>
      <w:r w:rsidRPr="00544965">
        <w:rPr>
          <w:lang w:val="en-US"/>
        </w:rPr>
        <w:t>6.1.6.3</w:t>
      </w:r>
      <w:r w:rsidRPr="00544965">
        <w:rPr>
          <w:lang w:val="en-US"/>
        </w:rPr>
        <w:tab/>
        <w:t>Simple data types and enumerations</w:t>
      </w:r>
      <w:bookmarkEnd w:id="465"/>
      <w:bookmarkEnd w:id="466"/>
      <w:bookmarkEnd w:id="467"/>
      <w:bookmarkEnd w:id="468"/>
      <w:bookmarkEnd w:id="469"/>
    </w:p>
    <w:p w14:paraId="0772E8D9" w14:textId="77777777" w:rsidR="001F42BE" w:rsidRPr="00544965" w:rsidRDefault="001F42BE" w:rsidP="001F42BE">
      <w:pPr>
        <w:pStyle w:val="Heading5"/>
      </w:pPr>
      <w:bookmarkStart w:id="470" w:name="_Toc25270710"/>
      <w:bookmarkStart w:id="471" w:name="_Toc34310367"/>
      <w:bookmarkStart w:id="472" w:name="_Toc36464889"/>
      <w:bookmarkStart w:id="473" w:name="_Toc51944621"/>
      <w:bookmarkStart w:id="474" w:name="_Toc63667772"/>
      <w:r w:rsidRPr="00544965">
        <w:t>6.1.6.3.1</w:t>
      </w:r>
      <w:r w:rsidRPr="00544965">
        <w:tab/>
        <w:t>Introduction</w:t>
      </w:r>
      <w:bookmarkEnd w:id="470"/>
      <w:bookmarkEnd w:id="471"/>
      <w:bookmarkEnd w:id="472"/>
      <w:bookmarkEnd w:id="473"/>
      <w:bookmarkEnd w:id="474"/>
    </w:p>
    <w:p w14:paraId="5E5B7178"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751D01FA" w14:textId="77777777" w:rsidR="001F42BE" w:rsidRPr="00544965" w:rsidRDefault="001F42BE" w:rsidP="001F42BE">
      <w:pPr>
        <w:pStyle w:val="Heading5"/>
      </w:pPr>
      <w:bookmarkStart w:id="475" w:name="_Toc25270711"/>
      <w:bookmarkStart w:id="476" w:name="_Toc34310368"/>
      <w:bookmarkStart w:id="477" w:name="_Toc36464890"/>
      <w:bookmarkStart w:id="478" w:name="_Toc51944622"/>
      <w:bookmarkStart w:id="479" w:name="_Toc63667773"/>
      <w:r w:rsidRPr="00544965">
        <w:t>6.1.6.3.2</w:t>
      </w:r>
      <w:r w:rsidRPr="00544965">
        <w:tab/>
        <w:t>Simple data types</w:t>
      </w:r>
      <w:bookmarkEnd w:id="475"/>
      <w:bookmarkEnd w:id="476"/>
      <w:bookmarkEnd w:id="477"/>
      <w:bookmarkEnd w:id="478"/>
      <w:bookmarkEnd w:id="479"/>
    </w:p>
    <w:p w14:paraId="74E1B78C" w14:textId="77777777" w:rsidR="001F42BE" w:rsidRPr="00544965" w:rsidRDefault="001F42BE" w:rsidP="001F42BE">
      <w:pPr>
        <w:pStyle w:val="TH"/>
      </w:pPr>
      <w:r w:rsidRPr="00544965">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1793DBA0"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24B6D13"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2A42513"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E2F4C6E" w14:textId="77777777" w:rsidR="001F42BE" w:rsidRPr="00544965" w:rsidRDefault="001F42BE" w:rsidP="0078742B">
            <w:pPr>
              <w:pStyle w:val="TAH"/>
            </w:pPr>
            <w:r w:rsidRPr="00544965">
              <w:t>Description</w:t>
            </w:r>
          </w:p>
        </w:tc>
      </w:tr>
      <w:tr w:rsidR="001F42BE" w:rsidRPr="00544965" w14:paraId="06FDFF9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D3D6D" w14:textId="77777777" w:rsidR="001F42BE" w:rsidRPr="00544965" w:rsidRDefault="001F42BE" w:rsidP="0078742B">
            <w:pPr>
              <w:pStyle w:val="TAL"/>
            </w:pPr>
            <w:r w:rsidRPr="00544965">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0A5031"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78B36095" w14:textId="77777777" w:rsidR="001F42BE" w:rsidRDefault="001F42BE" w:rsidP="0078742B">
            <w:pPr>
              <w:pStyle w:val="TAL"/>
            </w:pPr>
            <w:r w:rsidRPr="00544965">
              <w:t xml:space="preserve">The EAP packet is encoded using base64 </w:t>
            </w:r>
            <w:r>
              <w:t xml:space="preserve">(see IETF RFC 4648 [19]) </w:t>
            </w:r>
            <w:r w:rsidRPr="00544965">
              <w:t>and represented as a String.</w:t>
            </w:r>
          </w:p>
          <w:p w14:paraId="148D2CD7" w14:textId="77777777" w:rsidR="001F42BE" w:rsidRPr="00544965" w:rsidRDefault="001F42BE" w:rsidP="0078742B">
            <w:pPr>
              <w:pStyle w:val="TAL"/>
            </w:pPr>
            <w:r>
              <w:t>Format: base64</w:t>
            </w:r>
          </w:p>
        </w:tc>
      </w:tr>
      <w:tr w:rsidR="001F42BE" w:rsidRPr="00544965" w14:paraId="7BF8886B"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41E76A" w14:textId="77777777" w:rsidR="001F42BE" w:rsidRPr="00544965" w:rsidRDefault="001F42BE" w:rsidP="0078742B">
            <w:pPr>
              <w:pStyle w:val="TAL"/>
            </w:pPr>
            <w:r w:rsidRPr="00544965">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57BEE0"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51426A65" w14:textId="77777777" w:rsidR="001F42BE" w:rsidRPr="00544965" w:rsidRDefault="001F42BE" w:rsidP="0078742B">
            <w:pPr>
              <w:pStyle w:val="TAL"/>
            </w:pPr>
            <w:r w:rsidRPr="00544965">
              <w:t>pattern: "</w:t>
            </w:r>
            <w:r>
              <w:t>^</w:t>
            </w:r>
            <w:r w:rsidRPr="00544965">
              <w:t>[A-Fa-f0-9]{32}</w:t>
            </w:r>
            <w:r>
              <w:t>$</w:t>
            </w:r>
            <w:r w:rsidRPr="00544965">
              <w:t>"</w:t>
            </w:r>
            <w:r>
              <w:t>; nullable</w:t>
            </w:r>
          </w:p>
        </w:tc>
      </w:tr>
      <w:tr w:rsidR="001F42BE" w:rsidRPr="00544965" w14:paraId="6D983437"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966803" w14:textId="77777777" w:rsidR="001F42BE" w:rsidRPr="00544965" w:rsidRDefault="001F42BE" w:rsidP="0078742B">
            <w:pPr>
              <w:pStyle w:val="TAL"/>
            </w:pPr>
            <w:r w:rsidRPr="00544965">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20E760"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42590EC3" w14:textId="77777777" w:rsidR="001F42BE" w:rsidRPr="00544965" w:rsidRDefault="001F42BE" w:rsidP="0078742B">
            <w:pPr>
              <w:pStyle w:val="TAL"/>
            </w:pPr>
            <w:r w:rsidRPr="00544965">
              <w:t>pattern: "</w:t>
            </w:r>
            <w:r>
              <w:t>^</w:t>
            </w:r>
            <w:r w:rsidRPr="00544965">
              <w:t>[A-Fa-f0-9]{64}</w:t>
            </w:r>
            <w:r>
              <w:t>$</w:t>
            </w:r>
            <w:r w:rsidRPr="00544965">
              <w:t>"</w:t>
            </w:r>
          </w:p>
        </w:tc>
      </w:tr>
      <w:tr w:rsidR="001F42BE" w:rsidRPr="00544965" w14:paraId="0B6D2C9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1818F8" w14:textId="77777777" w:rsidR="001F42BE" w:rsidRPr="00544965" w:rsidRDefault="001F42BE" w:rsidP="0078742B">
            <w:pPr>
              <w:pStyle w:val="TAL"/>
            </w:pPr>
            <w:r w:rsidRPr="00544965">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82A6A7"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0540363B" w14:textId="77777777" w:rsidR="001F42BE" w:rsidRPr="00544965" w:rsidRDefault="001F42BE" w:rsidP="0078742B">
            <w:pPr>
              <w:pStyle w:val="TAL"/>
            </w:pPr>
            <w:r w:rsidRPr="00544965">
              <w:t>pattern: "</w:t>
            </w:r>
            <w:r>
              <w:t>^</w:t>
            </w:r>
            <w:r w:rsidRPr="00544965">
              <w:t>[A-Fa-f0-9]{32}</w:t>
            </w:r>
            <w:r>
              <w:t>$</w:t>
            </w:r>
            <w:r w:rsidRPr="00544965">
              <w:t>"</w:t>
            </w:r>
          </w:p>
        </w:tc>
      </w:tr>
      <w:tr w:rsidR="001F42BE" w:rsidRPr="00544965" w14:paraId="4AF392E9"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541DFA" w14:textId="77777777" w:rsidR="001F42BE" w:rsidRPr="00544965" w:rsidRDefault="001F42BE" w:rsidP="0078742B">
            <w:pPr>
              <w:pStyle w:val="TAL"/>
            </w:pPr>
            <w:r w:rsidRPr="00544965">
              <w:t>Suci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0EF576" w14:textId="77777777" w:rsidR="001F42BE" w:rsidRPr="00544965" w:rsidRDefault="001F42BE" w:rsidP="0078742B">
            <w:pPr>
              <w:pStyle w:val="TAL"/>
            </w:pPr>
            <w:r>
              <w:rPr>
                <w:rFonts w:hint="eastAsia"/>
                <w:lang w:eastAsia="zh-CN"/>
              </w:rPr>
              <w:t>s</w:t>
            </w:r>
            <w:r>
              <w:rPr>
                <w:lang w:eastAsia="zh-CN"/>
              </w:rPr>
              <w:t>tring</w:t>
            </w:r>
          </w:p>
        </w:tc>
        <w:tc>
          <w:tcPr>
            <w:tcW w:w="2952" w:type="pct"/>
            <w:tcBorders>
              <w:top w:val="single" w:sz="4" w:space="0" w:color="auto"/>
              <w:left w:val="nil"/>
              <w:bottom w:val="single" w:sz="8" w:space="0" w:color="auto"/>
              <w:right w:val="single" w:sz="8" w:space="0" w:color="auto"/>
            </w:tcBorders>
          </w:tcPr>
          <w:p w14:paraId="1CEB6A3D" w14:textId="77777777" w:rsidR="001F42BE" w:rsidRDefault="001F42BE" w:rsidP="0078742B">
            <w:pPr>
              <w:pStyle w:val="TAL"/>
              <w:rPr>
                <w:lang w:eastAsia="zh-CN"/>
              </w:rPr>
            </w:pPr>
            <w:r w:rsidRPr="00D67AB2">
              <w:t>String containing</w:t>
            </w:r>
            <w:r>
              <w:rPr>
                <w:lang w:eastAsia="zh-CN"/>
              </w:rPr>
              <w:t xml:space="preserve"> a SUCI.</w:t>
            </w:r>
          </w:p>
          <w:p w14:paraId="0E576CBF" w14:textId="77777777" w:rsidR="001F42BE" w:rsidRPr="00544965" w:rsidRDefault="001F42BE" w:rsidP="0078742B">
            <w:pPr>
              <w:pStyle w:val="TAL"/>
            </w:pPr>
            <w:r w:rsidRPr="00D67AB2">
              <w:t>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r w:rsidRPr="00D67AB2">
              <w:t>"</w:t>
            </w:r>
          </w:p>
        </w:tc>
      </w:tr>
    </w:tbl>
    <w:p w14:paraId="7D57BEF8" w14:textId="77777777" w:rsidR="001F42BE" w:rsidRPr="00544965" w:rsidRDefault="001F42BE" w:rsidP="001F42BE"/>
    <w:p w14:paraId="2A46377E" w14:textId="77777777" w:rsidR="001F42BE" w:rsidRPr="00544965" w:rsidRDefault="001F42BE" w:rsidP="001F42BE">
      <w:pPr>
        <w:pStyle w:val="Heading5"/>
      </w:pPr>
      <w:bookmarkStart w:id="480" w:name="_Toc25270712"/>
      <w:bookmarkStart w:id="481" w:name="_Toc34310369"/>
      <w:bookmarkStart w:id="482" w:name="_Toc36464891"/>
      <w:bookmarkStart w:id="483" w:name="_Toc51944623"/>
      <w:bookmarkStart w:id="484" w:name="_Toc63667774"/>
      <w:r w:rsidRPr="00544965">
        <w:lastRenderedPageBreak/>
        <w:t>6.1.6.3.3</w:t>
      </w:r>
      <w:r w:rsidRPr="00544965">
        <w:tab/>
        <w:t>Enumeration: AuthType</w:t>
      </w:r>
      <w:bookmarkEnd w:id="480"/>
      <w:bookmarkEnd w:id="481"/>
      <w:bookmarkEnd w:id="482"/>
      <w:bookmarkEnd w:id="483"/>
      <w:bookmarkEnd w:id="484"/>
    </w:p>
    <w:p w14:paraId="62CB98F0" w14:textId="77777777" w:rsidR="001F42BE" w:rsidRPr="00544965" w:rsidRDefault="001F42BE" w:rsidP="001F42BE">
      <w:pPr>
        <w:pStyle w:val="TH"/>
      </w:pPr>
      <w:r w:rsidRPr="00544965">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302D645F"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B729EC"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D00A72" w14:textId="77777777" w:rsidR="001F42BE" w:rsidRPr="00544965" w:rsidRDefault="001F42BE" w:rsidP="0078742B">
            <w:pPr>
              <w:pStyle w:val="TAH"/>
            </w:pPr>
            <w:r w:rsidRPr="00544965">
              <w:t>Description</w:t>
            </w:r>
          </w:p>
        </w:tc>
      </w:tr>
      <w:tr w:rsidR="001F42BE" w:rsidRPr="00544965" w14:paraId="6D8F3069"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7069C0" w14:textId="77777777" w:rsidR="001F42BE" w:rsidRPr="00544965" w:rsidRDefault="001F42BE" w:rsidP="0078742B">
            <w:pPr>
              <w:pStyle w:val="TAL"/>
            </w:pPr>
            <w:r w:rsidRPr="00544965">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5D166" w14:textId="77777777" w:rsidR="001F42BE" w:rsidRPr="00544965" w:rsidRDefault="001F42BE" w:rsidP="0078742B">
            <w:pPr>
              <w:pStyle w:val="TAL"/>
            </w:pPr>
            <w:r w:rsidRPr="00544965">
              <w:t>5G AKA</w:t>
            </w:r>
          </w:p>
        </w:tc>
      </w:tr>
      <w:tr w:rsidR="001F42BE" w:rsidRPr="00544965" w14:paraId="19CBB4D6"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411DD0" w14:textId="77777777" w:rsidR="001F42BE" w:rsidRPr="00544965" w:rsidRDefault="001F42BE" w:rsidP="0078742B">
            <w:pPr>
              <w:pStyle w:val="TAL"/>
            </w:pPr>
            <w:r w:rsidRPr="00544965">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217D2B" w14:textId="77777777" w:rsidR="001F42BE" w:rsidRPr="00544965" w:rsidRDefault="001F42BE" w:rsidP="0078742B">
            <w:pPr>
              <w:pStyle w:val="TAL"/>
            </w:pPr>
            <w:r w:rsidRPr="00544965">
              <w:t>EAP-AKA'</w:t>
            </w:r>
          </w:p>
        </w:tc>
      </w:tr>
      <w:tr w:rsidR="001F42BE" w:rsidRPr="00544965" w14:paraId="51E382EB"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543E5" w14:textId="77777777" w:rsidR="001F42BE" w:rsidRPr="00544965" w:rsidRDefault="001F42BE" w:rsidP="0078742B">
            <w:pPr>
              <w:pStyle w:val="TAL"/>
            </w:pPr>
            <w:r w:rsidRPr="00544965">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6A6CFB" w14:textId="77777777" w:rsidR="001F42BE" w:rsidRPr="00544965" w:rsidRDefault="001F42BE" w:rsidP="0078742B">
            <w:pPr>
              <w:pStyle w:val="TAL"/>
            </w:pPr>
            <w:r w:rsidRPr="00544965">
              <w:t>EAP-TLS is only used in the case where the Annex B is supported.</w:t>
            </w:r>
          </w:p>
        </w:tc>
      </w:tr>
    </w:tbl>
    <w:p w14:paraId="202251E2" w14:textId="77777777" w:rsidR="001F42BE" w:rsidRPr="00544965" w:rsidRDefault="001F42BE" w:rsidP="001F42BE"/>
    <w:p w14:paraId="5FABFCC7" w14:textId="77777777" w:rsidR="001F42BE" w:rsidRPr="00544965" w:rsidRDefault="001F42BE" w:rsidP="001F42BE">
      <w:pPr>
        <w:pStyle w:val="Heading5"/>
      </w:pPr>
      <w:bookmarkStart w:id="485" w:name="_Toc25270713"/>
      <w:bookmarkStart w:id="486" w:name="_Toc34310370"/>
      <w:bookmarkStart w:id="487" w:name="_Toc36464892"/>
      <w:bookmarkStart w:id="488" w:name="_Toc51944624"/>
      <w:bookmarkStart w:id="489" w:name="_Toc63667775"/>
      <w:r w:rsidRPr="00544965">
        <w:t>6.1.6.3.4</w:t>
      </w:r>
      <w:r w:rsidRPr="00544965">
        <w:tab/>
        <w:t>Enumeration:</w:t>
      </w:r>
      <w:r w:rsidRPr="00544965">
        <w:tab/>
        <w:t>AuthResult</w:t>
      </w:r>
      <w:bookmarkEnd w:id="485"/>
      <w:bookmarkEnd w:id="486"/>
      <w:bookmarkEnd w:id="487"/>
      <w:bookmarkEnd w:id="488"/>
      <w:bookmarkEnd w:id="489"/>
    </w:p>
    <w:p w14:paraId="640D488A" w14:textId="77777777" w:rsidR="001F42BE" w:rsidRPr="00544965" w:rsidRDefault="001F42BE" w:rsidP="001F42BE">
      <w:pPr>
        <w:pStyle w:val="TH"/>
      </w:pPr>
      <w:r w:rsidRPr="00544965">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C9880AB"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A4C5B3"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414FA1" w14:textId="77777777" w:rsidR="001F42BE" w:rsidRPr="00544965" w:rsidRDefault="001F42BE" w:rsidP="0078742B">
            <w:pPr>
              <w:pStyle w:val="TAH"/>
            </w:pPr>
            <w:r w:rsidRPr="00544965">
              <w:t>Description</w:t>
            </w:r>
          </w:p>
        </w:tc>
      </w:tr>
      <w:tr w:rsidR="001F42BE" w:rsidRPr="00544965" w14:paraId="3B238565"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8D0E45" w14:textId="77777777" w:rsidR="001F42BE" w:rsidRPr="00544965" w:rsidRDefault="001F42BE" w:rsidP="0078742B">
            <w:pPr>
              <w:pStyle w:val="TAL"/>
            </w:pPr>
            <w:r w:rsidRPr="00544965">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6920FD" w14:textId="77777777" w:rsidR="001F42BE" w:rsidRPr="00544965" w:rsidRDefault="001F42BE" w:rsidP="0078742B">
            <w:pPr>
              <w:pStyle w:val="TAL"/>
            </w:pPr>
            <w:r w:rsidRPr="00544965">
              <w:t>This value is used to indicate that the AUSF successfully authenticate the UE</w:t>
            </w:r>
          </w:p>
        </w:tc>
      </w:tr>
      <w:tr w:rsidR="001F42BE" w:rsidRPr="00544965" w14:paraId="23E4D965"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C1345A" w14:textId="77777777" w:rsidR="001F42BE" w:rsidRPr="00544965" w:rsidRDefault="001F42BE" w:rsidP="0078742B">
            <w:pPr>
              <w:pStyle w:val="TAL"/>
            </w:pPr>
            <w:r w:rsidRPr="00544965">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025787" w14:textId="77777777" w:rsidR="001F42BE" w:rsidRPr="00544965" w:rsidRDefault="001F42BE" w:rsidP="0078742B">
            <w:pPr>
              <w:pStyle w:val="TAL"/>
            </w:pPr>
            <w:r w:rsidRPr="00544965">
              <w:t>This value is used to indicate that the AUSF fails to authenticate the UE.</w:t>
            </w:r>
          </w:p>
        </w:tc>
      </w:tr>
      <w:tr w:rsidR="001F42BE" w:rsidRPr="00544965" w14:paraId="53BF353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4BB34" w14:textId="77777777" w:rsidR="001F42BE" w:rsidRPr="00544965" w:rsidRDefault="001F42BE" w:rsidP="0078742B">
            <w:pPr>
              <w:pStyle w:val="TAL"/>
            </w:pPr>
            <w:r w:rsidRPr="00544965">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E869F" w14:textId="77777777" w:rsidR="001F42BE" w:rsidRPr="00544965" w:rsidRDefault="001F42BE" w:rsidP="0078742B">
            <w:pPr>
              <w:pStyle w:val="TAL"/>
            </w:pPr>
            <w:r w:rsidRPr="00544965">
              <w:t>This value is used during an EAP Session to indicate that the EAP session is still ongoing.</w:t>
            </w:r>
          </w:p>
        </w:tc>
      </w:tr>
    </w:tbl>
    <w:p w14:paraId="696A36D4" w14:textId="77777777" w:rsidR="001F42BE" w:rsidRPr="00544965" w:rsidRDefault="001F42BE" w:rsidP="001F42BE"/>
    <w:p w14:paraId="2AC662C5" w14:textId="77777777" w:rsidR="001F42BE" w:rsidRPr="00544965" w:rsidRDefault="001F42BE" w:rsidP="001F42BE">
      <w:pPr>
        <w:pStyle w:val="Heading5"/>
      </w:pPr>
      <w:bookmarkStart w:id="490" w:name="_Toc25270714"/>
      <w:bookmarkStart w:id="491" w:name="_Toc34310371"/>
      <w:bookmarkStart w:id="492" w:name="_Toc36464893"/>
      <w:bookmarkStart w:id="493" w:name="_Toc51944625"/>
      <w:bookmarkStart w:id="494" w:name="_Toc63667776"/>
      <w:r w:rsidRPr="00544965">
        <w:t>6.1.6.3.5</w:t>
      </w:r>
      <w:r w:rsidRPr="00544965">
        <w:tab/>
        <w:t>Relation Types</w:t>
      </w:r>
      <w:bookmarkEnd w:id="490"/>
      <w:bookmarkEnd w:id="491"/>
      <w:bookmarkEnd w:id="492"/>
      <w:bookmarkEnd w:id="493"/>
      <w:bookmarkEnd w:id="494"/>
    </w:p>
    <w:p w14:paraId="17C7EDCB" w14:textId="77777777" w:rsidR="001F42BE" w:rsidRPr="00544965" w:rsidRDefault="001F42BE" w:rsidP="001F42BE">
      <w:pPr>
        <w:pStyle w:val="Heading6"/>
      </w:pPr>
      <w:bookmarkStart w:id="495" w:name="_Toc25270715"/>
      <w:bookmarkStart w:id="496" w:name="_Toc34310372"/>
      <w:bookmarkStart w:id="497" w:name="_Toc36464894"/>
      <w:bookmarkStart w:id="498" w:name="_Toc51944626"/>
      <w:bookmarkStart w:id="499" w:name="_Toc63667777"/>
      <w:r w:rsidRPr="00544965">
        <w:t>6.1.6.3.5.1</w:t>
      </w:r>
      <w:r w:rsidRPr="00544965">
        <w:tab/>
        <w:t>General</w:t>
      </w:r>
      <w:bookmarkEnd w:id="495"/>
      <w:bookmarkEnd w:id="496"/>
      <w:bookmarkEnd w:id="497"/>
      <w:bookmarkEnd w:id="498"/>
      <w:bookmarkEnd w:id="499"/>
    </w:p>
    <w:p w14:paraId="6BFA507F" w14:textId="77777777" w:rsidR="001F42BE" w:rsidRPr="00544965" w:rsidRDefault="001F42BE" w:rsidP="001F42BE">
      <w:r w:rsidRPr="00544965">
        <w:t>This clause describes the possible relation types defined within AUSF API.</w:t>
      </w:r>
    </w:p>
    <w:p w14:paraId="7CEF0A79" w14:textId="77777777" w:rsidR="001F42BE" w:rsidRPr="00544965" w:rsidRDefault="001F42BE" w:rsidP="001F42BE">
      <w:pPr>
        <w:pStyle w:val="TH"/>
      </w:pPr>
      <w:r w:rsidRPr="00544965">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544965" w14:paraId="1D931E3A"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971CB59" w14:textId="77777777" w:rsidR="001F42BE" w:rsidRPr="00544965" w:rsidRDefault="001F42BE" w:rsidP="0078742B">
            <w:pPr>
              <w:pStyle w:val="TAH"/>
            </w:pPr>
            <w:r w:rsidRPr="00544965">
              <w:t>Relation Name</w:t>
            </w:r>
          </w:p>
        </w:tc>
      </w:tr>
      <w:tr w:rsidR="001F42BE" w:rsidRPr="00544965" w14:paraId="5B5875A0"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B6B84" w14:textId="77777777" w:rsidR="001F42BE" w:rsidRPr="00544965" w:rsidRDefault="001F42BE" w:rsidP="0078742B">
            <w:pPr>
              <w:pStyle w:val="TAL"/>
            </w:pPr>
            <w:r w:rsidRPr="00544965">
              <w:t>5g-aka</w:t>
            </w:r>
          </w:p>
        </w:tc>
      </w:tr>
      <w:tr w:rsidR="001F42BE" w:rsidRPr="00544965" w14:paraId="44E0E98D"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A570AF" w14:textId="77777777" w:rsidR="001F42BE" w:rsidRPr="00544965" w:rsidRDefault="001F42BE" w:rsidP="0078742B">
            <w:pPr>
              <w:pStyle w:val="TAL"/>
            </w:pPr>
            <w:r w:rsidRPr="00544965">
              <w:t>eap-session</w:t>
            </w:r>
          </w:p>
        </w:tc>
      </w:tr>
    </w:tbl>
    <w:p w14:paraId="036CA95B" w14:textId="77777777" w:rsidR="001F42BE" w:rsidRPr="00544965" w:rsidRDefault="001F42BE" w:rsidP="001F42BE"/>
    <w:p w14:paraId="7AA9C772" w14:textId="77777777" w:rsidR="001F42BE" w:rsidRPr="00544965" w:rsidRDefault="001F42BE" w:rsidP="001F42BE">
      <w:pPr>
        <w:pStyle w:val="Heading6"/>
      </w:pPr>
      <w:bookmarkStart w:id="500" w:name="_Toc25270716"/>
      <w:bookmarkStart w:id="501" w:name="_Toc34310373"/>
      <w:bookmarkStart w:id="502" w:name="_Toc36464895"/>
      <w:bookmarkStart w:id="503" w:name="_Toc51944627"/>
      <w:bookmarkStart w:id="504" w:name="_Toc63667778"/>
      <w:r w:rsidRPr="00544965">
        <w:t>6.1.6.3.5.2</w:t>
      </w:r>
      <w:r w:rsidRPr="00544965">
        <w:tab/>
        <w:t>The "5g-aka" Link relation</w:t>
      </w:r>
      <w:bookmarkEnd w:id="500"/>
      <w:bookmarkEnd w:id="501"/>
      <w:bookmarkEnd w:id="502"/>
      <w:bookmarkEnd w:id="503"/>
      <w:bookmarkEnd w:id="504"/>
    </w:p>
    <w:p w14:paraId="5E5553E1" w14:textId="77777777" w:rsidR="001F42BE" w:rsidRPr="00544965" w:rsidRDefault="001F42BE" w:rsidP="001F42BE">
      <w:r w:rsidRPr="00544965">
        <w:t>The value "5g-aka" specifies that the value of the href attribute is the URI where NF Service Consumer shall send a PUT containing the result "RES*" received from the UE.</w:t>
      </w:r>
    </w:p>
    <w:p w14:paraId="0A7FB522" w14:textId="77777777" w:rsidR="001F42BE" w:rsidRPr="00544965" w:rsidRDefault="001F42BE" w:rsidP="001F42BE">
      <w:pPr>
        <w:pStyle w:val="Heading6"/>
      </w:pPr>
      <w:bookmarkStart w:id="505" w:name="_Toc25270717"/>
      <w:bookmarkStart w:id="506" w:name="_Toc34310374"/>
      <w:bookmarkStart w:id="507" w:name="_Toc36464896"/>
      <w:bookmarkStart w:id="508" w:name="_Toc51944628"/>
      <w:bookmarkStart w:id="509" w:name="_Toc63667779"/>
      <w:r w:rsidRPr="00544965">
        <w:t>6.1.6.3.5.3</w:t>
      </w:r>
      <w:r w:rsidRPr="00544965">
        <w:tab/>
        <w:t>The "eap-session" Link relation</w:t>
      </w:r>
      <w:bookmarkEnd w:id="505"/>
      <w:bookmarkEnd w:id="506"/>
      <w:bookmarkEnd w:id="507"/>
      <w:bookmarkEnd w:id="508"/>
      <w:bookmarkEnd w:id="509"/>
    </w:p>
    <w:p w14:paraId="60549D63" w14:textId="77777777" w:rsidR="001F42BE" w:rsidRPr="00544965" w:rsidRDefault="001F42BE" w:rsidP="001F42BE">
      <w:r w:rsidRPr="00544965">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2926B61C" w14:textId="77777777" w:rsidR="001F42BE" w:rsidRPr="00544965" w:rsidRDefault="001F42BE" w:rsidP="001F42BE">
      <w:pPr>
        <w:pStyle w:val="Heading4"/>
      </w:pPr>
      <w:bookmarkStart w:id="510" w:name="_Toc25270718"/>
      <w:bookmarkStart w:id="511" w:name="_Toc34310375"/>
      <w:bookmarkStart w:id="512" w:name="_Toc36464897"/>
      <w:bookmarkStart w:id="513" w:name="_Toc51944629"/>
      <w:bookmarkStart w:id="514" w:name="_Toc63667780"/>
      <w:r w:rsidRPr="00544965">
        <w:t>6.1.6.4</w:t>
      </w:r>
      <w:r w:rsidRPr="00544965">
        <w:tab/>
        <w:t>Binary data</w:t>
      </w:r>
      <w:bookmarkEnd w:id="510"/>
      <w:bookmarkEnd w:id="511"/>
      <w:bookmarkEnd w:id="512"/>
      <w:bookmarkEnd w:id="513"/>
      <w:bookmarkEnd w:id="514"/>
    </w:p>
    <w:p w14:paraId="4D250D2A" w14:textId="77777777" w:rsidR="001F42BE" w:rsidRPr="00544965" w:rsidRDefault="001F42BE" w:rsidP="001F42BE">
      <w:pPr>
        <w:pStyle w:val="Heading5"/>
      </w:pPr>
      <w:bookmarkStart w:id="515" w:name="_Toc25270719"/>
      <w:bookmarkStart w:id="516" w:name="_Toc34310376"/>
      <w:bookmarkStart w:id="517" w:name="_Toc36464898"/>
      <w:bookmarkStart w:id="518" w:name="_Toc51944630"/>
      <w:bookmarkStart w:id="519" w:name="_Toc63667781"/>
      <w:r w:rsidRPr="00544965">
        <w:t>6.1.6.4.1</w:t>
      </w:r>
      <w:r w:rsidRPr="00544965">
        <w:tab/>
        <w:t>Introduction</w:t>
      </w:r>
      <w:bookmarkEnd w:id="515"/>
      <w:bookmarkEnd w:id="516"/>
      <w:bookmarkEnd w:id="517"/>
      <w:bookmarkEnd w:id="518"/>
      <w:bookmarkEnd w:id="519"/>
    </w:p>
    <w:p w14:paraId="2176D88E" w14:textId="77777777" w:rsidR="001F42BE" w:rsidRPr="00544965" w:rsidRDefault="001F42BE" w:rsidP="001F42BE">
      <w:r w:rsidRPr="00544965">
        <w:t xml:space="preserve"> There is no binary data in the current version of this API.</w:t>
      </w:r>
    </w:p>
    <w:p w14:paraId="675E8052" w14:textId="77777777" w:rsidR="001F42BE" w:rsidRPr="00544965" w:rsidRDefault="001F42BE" w:rsidP="001F42BE">
      <w:pPr>
        <w:pStyle w:val="Heading3"/>
      </w:pPr>
      <w:bookmarkStart w:id="520" w:name="_Toc25270720"/>
      <w:bookmarkStart w:id="521" w:name="_Toc34310377"/>
      <w:bookmarkStart w:id="522" w:name="_Toc36464899"/>
      <w:bookmarkStart w:id="523" w:name="_Toc51944631"/>
      <w:bookmarkStart w:id="524" w:name="_Toc63667782"/>
      <w:r w:rsidRPr="00544965">
        <w:t>6.1.7</w:t>
      </w:r>
      <w:r w:rsidRPr="00544965">
        <w:tab/>
        <w:t>Error Handling</w:t>
      </w:r>
      <w:bookmarkEnd w:id="520"/>
      <w:bookmarkEnd w:id="521"/>
      <w:bookmarkEnd w:id="522"/>
      <w:bookmarkEnd w:id="523"/>
      <w:bookmarkEnd w:id="524"/>
    </w:p>
    <w:p w14:paraId="2F6DC798" w14:textId="77777777" w:rsidR="001F42BE" w:rsidRPr="00544965" w:rsidRDefault="001F42BE" w:rsidP="001F42BE">
      <w:pPr>
        <w:pStyle w:val="Heading4"/>
      </w:pPr>
      <w:bookmarkStart w:id="525" w:name="_Toc25270721"/>
      <w:bookmarkStart w:id="526" w:name="_Toc34310378"/>
      <w:bookmarkStart w:id="527" w:name="_Toc36464900"/>
      <w:bookmarkStart w:id="528" w:name="_Toc51944632"/>
      <w:bookmarkStart w:id="529" w:name="_Toc63667783"/>
      <w:r w:rsidRPr="00544965">
        <w:t>6.1.7.1</w:t>
      </w:r>
      <w:r w:rsidRPr="00544965">
        <w:tab/>
        <w:t>General</w:t>
      </w:r>
      <w:bookmarkEnd w:id="525"/>
      <w:bookmarkEnd w:id="526"/>
      <w:bookmarkEnd w:id="527"/>
      <w:bookmarkEnd w:id="528"/>
      <w:bookmarkEnd w:id="529"/>
    </w:p>
    <w:p w14:paraId="218EEB16" w14:textId="77777777" w:rsidR="001F42BE"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02DD6ECE" w14:textId="77777777" w:rsidR="001F42BE" w:rsidRPr="00544965" w:rsidRDefault="001F42BE" w:rsidP="001F42BE">
      <w:r>
        <w:rPr>
          <w:noProof/>
        </w:rPr>
        <w:t>The Cause codes mapping performed by AMF between the following HTTP responses returned by the AUSF services to the AMF and the 5GMM related values is specified in clause 4.2.2 of 3GPP TS 29.524 [24].</w:t>
      </w:r>
    </w:p>
    <w:p w14:paraId="03F09714" w14:textId="77777777" w:rsidR="001F42BE" w:rsidRPr="00544965" w:rsidRDefault="001F42BE" w:rsidP="001F42BE">
      <w:pPr>
        <w:pStyle w:val="Heading4"/>
      </w:pPr>
      <w:bookmarkStart w:id="530" w:name="_Toc25270722"/>
      <w:bookmarkStart w:id="531" w:name="_Toc34310379"/>
      <w:bookmarkStart w:id="532" w:name="_Toc36464901"/>
      <w:bookmarkStart w:id="533" w:name="_Toc51944633"/>
      <w:bookmarkStart w:id="534" w:name="_Toc63667784"/>
      <w:r w:rsidRPr="00544965">
        <w:t>6.1.7.2</w:t>
      </w:r>
      <w:r w:rsidRPr="00544965">
        <w:tab/>
        <w:t>Protocol Errors</w:t>
      </w:r>
      <w:bookmarkEnd w:id="530"/>
      <w:bookmarkEnd w:id="531"/>
      <w:bookmarkEnd w:id="532"/>
      <w:bookmarkEnd w:id="533"/>
      <w:bookmarkEnd w:id="534"/>
    </w:p>
    <w:p w14:paraId="3FE07D43" w14:textId="77777777" w:rsidR="001F42BE" w:rsidRPr="00544965" w:rsidRDefault="001F42BE" w:rsidP="001F42BE">
      <w:pPr>
        <w:rPr>
          <w:noProof/>
        </w:rPr>
      </w:pPr>
      <w:r w:rsidRPr="00544965">
        <w:rPr>
          <w:noProof/>
        </w:rPr>
        <w:t xml:space="preserve">Protocol errors shall be supported as specified </w:t>
      </w:r>
      <w:r w:rsidRPr="00544965">
        <w:t xml:space="preserve">in </w:t>
      </w:r>
      <w:r>
        <w:t>clause</w:t>
      </w:r>
      <w:r w:rsidRPr="00544965">
        <w:t xml:space="preserve"> 5.2.7 of</w:t>
      </w:r>
      <w:r>
        <w:t xml:space="preserve"> 3GPP TS </w:t>
      </w:r>
      <w:r w:rsidRPr="00544965">
        <w:t>29.500</w:t>
      </w:r>
      <w:r>
        <w:t> </w:t>
      </w:r>
      <w:r w:rsidRPr="00544965">
        <w:t>[4].</w:t>
      </w:r>
    </w:p>
    <w:p w14:paraId="22323725" w14:textId="77777777" w:rsidR="001F42BE" w:rsidRPr="00544965" w:rsidRDefault="001F42BE" w:rsidP="001F42BE">
      <w:pPr>
        <w:pStyle w:val="Heading4"/>
      </w:pPr>
      <w:bookmarkStart w:id="535" w:name="_Toc25270723"/>
      <w:bookmarkStart w:id="536" w:name="_Toc34310380"/>
      <w:bookmarkStart w:id="537" w:name="_Toc36464902"/>
      <w:bookmarkStart w:id="538" w:name="_Toc51944634"/>
      <w:bookmarkStart w:id="539" w:name="_Toc63667785"/>
      <w:r w:rsidRPr="00544965">
        <w:lastRenderedPageBreak/>
        <w:t>6.1.7.3</w:t>
      </w:r>
      <w:r w:rsidRPr="00544965">
        <w:tab/>
        <w:t>Application Errors</w:t>
      </w:r>
      <w:bookmarkEnd w:id="535"/>
      <w:bookmarkEnd w:id="536"/>
      <w:bookmarkEnd w:id="537"/>
      <w:bookmarkEnd w:id="538"/>
      <w:bookmarkEnd w:id="539"/>
    </w:p>
    <w:p w14:paraId="7B7A3964"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Nausf_UEauthentication service. The following application errors listed in Table 6.1.7.3-1 are specific for the Nausf_Ueauthentication service.</w:t>
      </w:r>
    </w:p>
    <w:p w14:paraId="1AF89EF3" w14:textId="77777777" w:rsidR="001F42BE" w:rsidRPr="00544965" w:rsidRDefault="001F42BE" w:rsidP="001F42BE">
      <w:pPr>
        <w:pStyle w:val="TH"/>
      </w:pPr>
      <w:r w:rsidRPr="00544965">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544965" w14:paraId="0146A36D"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EF6A03A" w14:textId="77777777" w:rsidR="001F42BE" w:rsidRPr="00544965" w:rsidRDefault="001F42BE" w:rsidP="0078742B">
            <w:pPr>
              <w:pStyle w:val="TAH"/>
            </w:pPr>
            <w:bookmarkStart w:id="540" w:name="_Hlk510519236"/>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66DA3A4"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172BAADD" w14:textId="77777777" w:rsidR="001F42BE" w:rsidRPr="00544965" w:rsidRDefault="001F42BE" w:rsidP="0078742B">
            <w:pPr>
              <w:pStyle w:val="TAH"/>
            </w:pPr>
            <w:r w:rsidRPr="00544965">
              <w:t>Description</w:t>
            </w:r>
          </w:p>
        </w:tc>
      </w:tr>
      <w:tr w:rsidR="001F42BE" w:rsidRPr="00544965" w14:paraId="1D4F762B"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DF8367C" w14:textId="77777777" w:rsidR="001F42BE" w:rsidRPr="00544965" w:rsidRDefault="001F42BE" w:rsidP="0078742B">
            <w:pPr>
              <w:pStyle w:val="TAC"/>
            </w:pPr>
            <w:r w:rsidRPr="00544965">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064EFB22" w14:textId="77777777" w:rsidR="001F42BE" w:rsidRPr="00544965" w:rsidRDefault="001F42BE" w:rsidP="0078742B">
            <w:pPr>
              <w:pStyle w:val="TAC"/>
            </w:pPr>
            <w:r w:rsidRPr="00544965">
              <w:t>403 Forbidden</w:t>
            </w:r>
          </w:p>
        </w:tc>
        <w:tc>
          <w:tcPr>
            <w:tcW w:w="2369" w:type="pct"/>
            <w:tcBorders>
              <w:top w:val="single" w:sz="4" w:space="0" w:color="auto"/>
              <w:left w:val="single" w:sz="4" w:space="0" w:color="auto"/>
              <w:bottom w:val="single" w:sz="4" w:space="0" w:color="auto"/>
              <w:right w:val="single" w:sz="4" w:space="0" w:color="auto"/>
            </w:tcBorders>
          </w:tcPr>
          <w:p w14:paraId="1F04FC4A" w14:textId="77777777" w:rsidR="001F42BE" w:rsidRPr="00544965" w:rsidRDefault="001F42BE" w:rsidP="0078742B">
            <w:pPr>
              <w:pStyle w:val="TAL"/>
            </w:pPr>
            <w:r w:rsidRPr="00544965">
              <w:t>The serving network is not authorized</w:t>
            </w:r>
            <w:r>
              <w:t>, e.g. serving PLMN</w:t>
            </w:r>
            <w:r w:rsidRPr="00544965">
              <w:t>.</w:t>
            </w:r>
          </w:p>
        </w:tc>
      </w:tr>
      <w:tr w:rsidR="001F42BE" w:rsidRPr="00544965" w14:paraId="110DF3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C751233" w14:textId="77777777" w:rsidR="001F42BE" w:rsidRPr="00544965" w:rsidRDefault="001F42BE" w:rsidP="0078742B">
            <w:pPr>
              <w:pStyle w:val="TAC"/>
            </w:pPr>
            <w:r w:rsidRPr="000B71E3">
              <w:t>AUTHENTICATION_REJECTED</w:t>
            </w:r>
          </w:p>
        </w:tc>
        <w:tc>
          <w:tcPr>
            <w:tcW w:w="714" w:type="pct"/>
            <w:tcBorders>
              <w:top w:val="single" w:sz="4" w:space="0" w:color="auto"/>
              <w:left w:val="single" w:sz="4" w:space="0" w:color="auto"/>
              <w:bottom w:val="single" w:sz="4" w:space="0" w:color="auto"/>
              <w:right w:val="single" w:sz="4" w:space="0" w:color="auto"/>
            </w:tcBorders>
          </w:tcPr>
          <w:p w14:paraId="0247DDB3" w14:textId="77777777" w:rsidR="001F42BE" w:rsidRPr="00544965"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1A10C979" w14:textId="77777777" w:rsidR="001F42BE" w:rsidRPr="00544965" w:rsidRDefault="001F42BE" w:rsidP="0078742B">
            <w:pPr>
              <w:pStyle w:val="TAL"/>
            </w:pPr>
            <w:r w:rsidRPr="000B71E3">
              <w:t>The user cannot be authenticated with this authentication method e.g. only SIM data available</w:t>
            </w:r>
          </w:p>
        </w:tc>
      </w:tr>
      <w:tr w:rsidR="001F42BE" w:rsidRPr="00544965" w14:paraId="525A5FA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F5480F6" w14:textId="77777777" w:rsidR="001F42BE" w:rsidRPr="000B71E3" w:rsidRDefault="001F42BE" w:rsidP="0078742B">
            <w:pPr>
              <w:pStyle w:val="TAC"/>
            </w:pPr>
            <w:r w:rsidRPr="000B71E3">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47E45118"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1D07E149" w14:textId="77777777" w:rsidR="001F42BE" w:rsidRPr="000B71E3" w:rsidRDefault="001F42BE" w:rsidP="0078742B">
            <w:pPr>
              <w:pStyle w:val="TAL"/>
            </w:pPr>
            <w:r w:rsidRPr="000B71E3">
              <w:t>Invalid HN public key identifier received</w:t>
            </w:r>
          </w:p>
        </w:tc>
      </w:tr>
      <w:tr w:rsidR="001F42BE" w:rsidRPr="00544965" w14:paraId="4937D3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0142AA2" w14:textId="77777777" w:rsidR="001F42BE" w:rsidRPr="000B71E3" w:rsidRDefault="001F42BE" w:rsidP="0078742B">
            <w:pPr>
              <w:pStyle w:val="TAC"/>
            </w:pPr>
            <w:r w:rsidRPr="000B71E3">
              <w:t>INVALID_SCHEME_OUTPUT</w:t>
            </w:r>
          </w:p>
        </w:tc>
        <w:tc>
          <w:tcPr>
            <w:tcW w:w="714" w:type="pct"/>
            <w:tcBorders>
              <w:top w:val="single" w:sz="4" w:space="0" w:color="auto"/>
              <w:left w:val="single" w:sz="4" w:space="0" w:color="auto"/>
              <w:bottom w:val="single" w:sz="4" w:space="0" w:color="auto"/>
              <w:right w:val="single" w:sz="4" w:space="0" w:color="auto"/>
            </w:tcBorders>
          </w:tcPr>
          <w:p w14:paraId="50B4860E"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887B502" w14:textId="77777777" w:rsidR="001F42BE" w:rsidRPr="000B71E3" w:rsidRDefault="001F42BE" w:rsidP="0078742B">
            <w:pPr>
              <w:pStyle w:val="TAL"/>
            </w:pPr>
            <w:r w:rsidRPr="000B71E3">
              <w:t>SUCI cannot be decrypted with received data</w:t>
            </w:r>
          </w:p>
        </w:tc>
      </w:tr>
      <w:tr w:rsidR="001F42BE" w:rsidRPr="00544965" w14:paraId="263E0758"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DAABAA6" w14:textId="77777777" w:rsidR="001F42BE" w:rsidRPr="00544965" w:rsidRDefault="001F42BE" w:rsidP="0078742B">
            <w:pPr>
              <w:pStyle w:val="TAC"/>
              <w:rPr>
                <w:lang w:val="en-US"/>
              </w:rPr>
            </w:pPr>
            <w:r w:rsidRPr="00544965">
              <w:t>CONTEXT_NOT_FOUND</w:t>
            </w:r>
          </w:p>
        </w:tc>
        <w:tc>
          <w:tcPr>
            <w:tcW w:w="714" w:type="pct"/>
            <w:tcBorders>
              <w:top w:val="single" w:sz="4" w:space="0" w:color="auto"/>
              <w:left w:val="single" w:sz="4" w:space="0" w:color="auto"/>
              <w:bottom w:val="single" w:sz="4" w:space="0" w:color="auto"/>
              <w:right w:val="single" w:sz="4" w:space="0" w:color="auto"/>
            </w:tcBorders>
          </w:tcPr>
          <w:p w14:paraId="19C77E93" w14:textId="77777777" w:rsidR="001F42BE" w:rsidRPr="00544965" w:rsidRDefault="001F42BE" w:rsidP="0078742B">
            <w:pPr>
              <w:pStyle w:val="TAC"/>
              <w:rPr>
                <w:lang w:val="en-US"/>
              </w:rPr>
            </w:pPr>
            <w:r w:rsidRPr="00544965">
              <w:t>404 Not Found</w:t>
            </w:r>
          </w:p>
        </w:tc>
        <w:tc>
          <w:tcPr>
            <w:tcW w:w="2369" w:type="pct"/>
            <w:tcBorders>
              <w:top w:val="single" w:sz="4" w:space="0" w:color="auto"/>
              <w:left w:val="single" w:sz="4" w:space="0" w:color="auto"/>
              <w:bottom w:val="single" w:sz="4" w:space="0" w:color="auto"/>
              <w:right w:val="single" w:sz="4" w:space="0" w:color="auto"/>
            </w:tcBorders>
          </w:tcPr>
          <w:p w14:paraId="154F8214" w14:textId="77777777" w:rsidR="001F42BE" w:rsidRPr="00544965" w:rsidRDefault="001F42BE" w:rsidP="0078742B">
            <w:pPr>
              <w:pStyle w:val="TAL"/>
              <w:rPr>
                <w:lang w:val="en-US"/>
              </w:rPr>
            </w:pPr>
            <w:r w:rsidRPr="00544965">
              <w:t>The AUSF cannot found the resource corresponding to the URI provided by the NF Service Consumer.</w:t>
            </w:r>
          </w:p>
        </w:tc>
      </w:tr>
      <w:tr w:rsidR="001F42BE" w:rsidRPr="00544965" w14:paraId="3AEDAFC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4AC78C9" w14:textId="77777777" w:rsidR="001F42BE" w:rsidRPr="00544965" w:rsidRDefault="001F42BE" w:rsidP="0078742B">
            <w:pPr>
              <w:pStyle w:val="TAC"/>
            </w:pPr>
            <w:r w:rsidRPr="000B71E3">
              <w:t>USER_NOT_FOUND</w:t>
            </w:r>
          </w:p>
        </w:tc>
        <w:tc>
          <w:tcPr>
            <w:tcW w:w="714" w:type="pct"/>
            <w:tcBorders>
              <w:top w:val="single" w:sz="4" w:space="0" w:color="auto"/>
              <w:left w:val="single" w:sz="4" w:space="0" w:color="auto"/>
              <w:bottom w:val="single" w:sz="4" w:space="0" w:color="auto"/>
              <w:right w:val="single" w:sz="4" w:space="0" w:color="auto"/>
            </w:tcBorders>
          </w:tcPr>
          <w:p w14:paraId="57A28B3D" w14:textId="77777777" w:rsidR="001F42BE" w:rsidRPr="00544965" w:rsidRDefault="001F42BE" w:rsidP="0078742B">
            <w:pPr>
              <w:pStyle w:val="TAC"/>
            </w:pPr>
            <w:r w:rsidRPr="000B71E3">
              <w:t>404 Not Found</w:t>
            </w:r>
          </w:p>
        </w:tc>
        <w:tc>
          <w:tcPr>
            <w:tcW w:w="2369" w:type="pct"/>
            <w:tcBorders>
              <w:top w:val="single" w:sz="4" w:space="0" w:color="auto"/>
              <w:left w:val="single" w:sz="4" w:space="0" w:color="auto"/>
              <w:bottom w:val="single" w:sz="4" w:space="0" w:color="auto"/>
              <w:right w:val="single" w:sz="4" w:space="0" w:color="auto"/>
            </w:tcBorders>
          </w:tcPr>
          <w:p w14:paraId="11C4834C" w14:textId="77777777" w:rsidR="001F42BE" w:rsidRPr="00544965" w:rsidRDefault="001F42BE" w:rsidP="0078742B">
            <w:pPr>
              <w:pStyle w:val="TAL"/>
            </w:pPr>
            <w:r w:rsidRPr="000B71E3">
              <w:t>The user does not exist in the HPLMN</w:t>
            </w:r>
          </w:p>
        </w:tc>
      </w:tr>
      <w:tr w:rsidR="001F42BE" w:rsidRPr="00544965" w14:paraId="539DA22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B7E70B0" w14:textId="77777777" w:rsidR="001F42BE" w:rsidRPr="00544965" w:rsidRDefault="001F42BE" w:rsidP="0078742B">
            <w:pPr>
              <w:pStyle w:val="TAC"/>
            </w:pPr>
            <w:r w:rsidRPr="00544965">
              <w:t>UPSTREAM_SERVER_ERROR</w:t>
            </w:r>
          </w:p>
        </w:tc>
        <w:tc>
          <w:tcPr>
            <w:tcW w:w="714" w:type="pct"/>
            <w:tcBorders>
              <w:top w:val="single" w:sz="4" w:space="0" w:color="auto"/>
              <w:left w:val="single" w:sz="4" w:space="0" w:color="auto"/>
              <w:bottom w:val="single" w:sz="4" w:space="0" w:color="auto"/>
              <w:right w:val="single" w:sz="4" w:space="0" w:color="auto"/>
            </w:tcBorders>
          </w:tcPr>
          <w:p w14:paraId="4CB5FDA2" w14:textId="77777777" w:rsidR="001F42BE" w:rsidRPr="00544965" w:rsidRDefault="001F42BE" w:rsidP="0078742B">
            <w:pPr>
              <w:pStyle w:val="TAC"/>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CD006B1" w14:textId="77777777" w:rsidR="001F42BE" w:rsidRPr="00544965" w:rsidRDefault="001F42BE" w:rsidP="0078742B">
            <w:pPr>
              <w:pStyle w:val="TAL"/>
            </w:pPr>
            <w:r w:rsidRPr="00544965">
              <w:rPr>
                <w:lang w:val="en-US"/>
              </w:rPr>
              <w:t>No response is received from a remote peer, e.g. from the UDM</w:t>
            </w:r>
          </w:p>
        </w:tc>
      </w:tr>
      <w:tr w:rsidR="001F42BE" w:rsidRPr="00544965" w14:paraId="6EFF160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1624A5E" w14:textId="77777777" w:rsidR="001F42BE" w:rsidRPr="00544965" w:rsidRDefault="001F42BE" w:rsidP="0078742B">
            <w:pPr>
              <w:pStyle w:val="TAC"/>
            </w:pPr>
            <w:r w:rsidRPr="00544965">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12CBEBB1" w14:textId="77777777" w:rsidR="001F42BE" w:rsidRPr="00544965" w:rsidRDefault="001F42BE" w:rsidP="0078742B">
            <w:pPr>
              <w:pStyle w:val="TAC"/>
              <w:rPr>
                <w:lang w:val="en-US"/>
              </w:rPr>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341D9C39" w14:textId="77777777" w:rsidR="001F42BE" w:rsidRPr="00544965" w:rsidRDefault="001F42BE" w:rsidP="0078742B">
            <w:pPr>
              <w:pStyle w:val="TAL"/>
              <w:rPr>
                <w:lang w:val="en-US"/>
              </w:rPr>
            </w:pPr>
            <w:r w:rsidRPr="00544965">
              <w:rPr>
                <w:lang w:val="en-US"/>
              </w:rPr>
              <w:t>The request is rejected due to a network problem.</w:t>
            </w:r>
          </w:p>
        </w:tc>
      </w:tr>
      <w:tr w:rsidR="001F42BE" w:rsidRPr="00544965" w14:paraId="27DCF8D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AFC7317" w14:textId="77777777" w:rsidR="001F42BE" w:rsidRPr="00544965" w:rsidRDefault="001F42BE" w:rsidP="0078742B">
            <w:pPr>
              <w:pStyle w:val="TAC"/>
              <w:rPr>
                <w:lang w:val="en-US"/>
              </w:rPr>
            </w:pPr>
            <w:r w:rsidRPr="00544965">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51D818E3" w14:textId="77777777" w:rsidR="001F42BE" w:rsidRPr="00544965" w:rsidRDefault="001F42BE" w:rsidP="0078742B">
            <w:pPr>
              <w:pStyle w:val="TAC"/>
              <w:rPr>
                <w:lang w:val="en-US"/>
              </w:rPr>
            </w:pPr>
            <w:r w:rsidRPr="00544965">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6A3FAD01" w14:textId="77777777" w:rsidR="001F42BE" w:rsidRPr="00544965" w:rsidRDefault="001F42BE" w:rsidP="0078742B">
            <w:pPr>
              <w:pStyle w:val="TAL"/>
              <w:rPr>
                <w:lang w:val="en-US"/>
              </w:rPr>
            </w:pPr>
            <w:r w:rsidRPr="00544965">
              <w:rPr>
                <w:lang w:val="en-US"/>
              </w:rPr>
              <w:t>The UDM has indicated that it was not able to generate AV.</w:t>
            </w:r>
          </w:p>
        </w:tc>
      </w:tr>
      <w:tr w:rsidR="001F42BE" w:rsidRPr="00544965" w14:paraId="14A893D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3427AFC" w14:textId="77777777" w:rsidR="001F42BE" w:rsidRPr="00544965" w:rsidRDefault="001F42BE" w:rsidP="0078742B">
            <w:pPr>
              <w:pStyle w:val="TAC"/>
              <w:rPr>
                <w:lang w:val="en-US"/>
              </w:rPr>
            </w:pPr>
            <w:r w:rsidRPr="000B71E3">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08750891" w14:textId="77777777" w:rsidR="001F42BE" w:rsidRPr="00544965" w:rsidRDefault="001F42BE" w:rsidP="0078742B">
            <w:pPr>
              <w:pStyle w:val="TAC"/>
              <w:rPr>
                <w:lang w:val="en-US"/>
              </w:rPr>
            </w:pPr>
            <w:r w:rsidRPr="000B71E3">
              <w:t>501 Not implemented</w:t>
            </w:r>
          </w:p>
        </w:tc>
        <w:tc>
          <w:tcPr>
            <w:tcW w:w="2369" w:type="pct"/>
            <w:tcBorders>
              <w:top w:val="single" w:sz="4" w:space="0" w:color="auto"/>
              <w:left w:val="single" w:sz="4" w:space="0" w:color="auto"/>
              <w:bottom w:val="single" w:sz="4" w:space="0" w:color="auto"/>
              <w:right w:val="single" w:sz="4" w:space="0" w:color="auto"/>
            </w:tcBorders>
          </w:tcPr>
          <w:p w14:paraId="0CD64F30" w14:textId="77777777" w:rsidR="001F42BE" w:rsidRPr="00544965" w:rsidRDefault="001F42BE" w:rsidP="0078742B">
            <w:pPr>
              <w:pStyle w:val="TAL"/>
              <w:rPr>
                <w:lang w:val="en-US"/>
              </w:rPr>
            </w:pPr>
            <w:r w:rsidRPr="000B71E3">
              <w:t>The received protection scheme is not supported by HPLMN</w:t>
            </w:r>
          </w:p>
        </w:tc>
      </w:tr>
      <w:bookmarkEnd w:id="540"/>
    </w:tbl>
    <w:p w14:paraId="223D84AA" w14:textId="77777777" w:rsidR="001F42BE" w:rsidRPr="00544965" w:rsidRDefault="001F42BE" w:rsidP="001F42BE"/>
    <w:p w14:paraId="2D173F82" w14:textId="77777777" w:rsidR="001F42BE" w:rsidRPr="00544965" w:rsidRDefault="001F42BE" w:rsidP="001F42BE">
      <w:pPr>
        <w:pStyle w:val="Heading3"/>
        <w:rPr>
          <w:lang w:val="en-US"/>
        </w:rPr>
      </w:pPr>
      <w:bookmarkStart w:id="541" w:name="_Toc25270724"/>
      <w:bookmarkStart w:id="542" w:name="_Toc34310381"/>
      <w:bookmarkStart w:id="543" w:name="_Toc36464903"/>
      <w:bookmarkStart w:id="544" w:name="_Toc51944635"/>
      <w:bookmarkStart w:id="545" w:name="_Toc63667786"/>
      <w:r w:rsidRPr="00544965">
        <w:rPr>
          <w:lang w:val="en-US"/>
        </w:rPr>
        <w:t>6.1.8</w:t>
      </w:r>
      <w:r w:rsidRPr="00544965">
        <w:rPr>
          <w:lang w:val="en-US"/>
        </w:rPr>
        <w:tab/>
        <w:t>Security</w:t>
      </w:r>
      <w:bookmarkEnd w:id="541"/>
      <w:bookmarkEnd w:id="542"/>
      <w:bookmarkEnd w:id="543"/>
      <w:bookmarkEnd w:id="544"/>
      <w:bookmarkEnd w:id="545"/>
    </w:p>
    <w:p w14:paraId="6FEC1838"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Nausf_UEAuthentication Service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4F6A0CCF" w14:textId="77777777" w:rsidR="001F42BE" w:rsidRPr="00544965" w:rsidRDefault="001F42BE" w:rsidP="001F42BE">
      <w:pPr>
        <w:rPr>
          <w:lang w:val="en-US"/>
        </w:rPr>
      </w:pPr>
      <w:r>
        <w:rPr>
          <w:lang w:val="en-US"/>
        </w:rPr>
        <w:t>If OAuth2 is used, a</w:t>
      </w:r>
      <w:r w:rsidRPr="00544965">
        <w:rPr>
          <w:lang w:val="en-US"/>
        </w:rPr>
        <w:t>n NF Service Consumer, prior to consuming service offered by the Nausf_UEAuthentication Service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327A53C4"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Nausf_UEAuthentication service.</w:t>
      </w:r>
    </w:p>
    <w:p w14:paraId="19EC55A1" w14:textId="77777777" w:rsidR="001F42BE" w:rsidRPr="00544965" w:rsidRDefault="001F42BE" w:rsidP="001F42BE">
      <w:pPr>
        <w:rPr>
          <w:lang w:val="en-US"/>
        </w:rPr>
      </w:pPr>
      <w:r w:rsidRPr="00544965">
        <w:rPr>
          <w:lang w:val="en-US"/>
        </w:rPr>
        <w:t>The Nausf_UEAuthentication Service API does not define any scopes for Oauth2 authorization</w:t>
      </w:r>
      <w:r w:rsidRPr="00363CD3">
        <w:rPr>
          <w:lang w:val="en-US"/>
        </w:rPr>
        <w:t xml:space="preserve"> </w:t>
      </w:r>
      <w:r>
        <w:rPr>
          <w:lang w:val="en-US"/>
        </w:rPr>
        <w:t>as specified in 3GPP TS 33.501 [8]; it defines a single scope consisting on the name of the service (i.e., "nausf-auth"), and it does not define any additional scopes at resource or operation level.</w:t>
      </w:r>
    </w:p>
    <w:p w14:paraId="1A9DC9A6" w14:textId="77777777" w:rsidR="001F42BE" w:rsidRPr="00544965" w:rsidRDefault="001F42BE" w:rsidP="001F42BE">
      <w:pPr>
        <w:pStyle w:val="Heading2"/>
      </w:pPr>
      <w:r w:rsidRPr="00544965">
        <w:rPr>
          <w:lang w:val="en-US"/>
        </w:rPr>
        <w:br w:type="page"/>
      </w:r>
      <w:bookmarkStart w:id="546" w:name="_Toc25270725"/>
      <w:bookmarkStart w:id="547" w:name="_Toc34310382"/>
      <w:bookmarkStart w:id="548" w:name="_Toc36464904"/>
      <w:bookmarkStart w:id="549" w:name="_Toc51944636"/>
      <w:bookmarkStart w:id="550" w:name="_Toc63667787"/>
      <w:r w:rsidRPr="00544965">
        <w:lastRenderedPageBreak/>
        <w:t>6.2</w:t>
      </w:r>
      <w:r w:rsidRPr="00544965">
        <w:tab/>
        <w:t>Nausf_SoRProtection</w:t>
      </w:r>
      <w:r w:rsidRPr="00544965" w:rsidDel="00F95B57">
        <w:t xml:space="preserve"> </w:t>
      </w:r>
      <w:r w:rsidRPr="00544965">
        <w:t>Service API</w:t>
      </w:r>
      <w:bookmarkEnd w:id="546"/>
      <w:bookmarkEnd w:id="547"/>
      <w:bookmarkEnd w:id="548"/>
      <w:bookmarkEnd w:id="549"/>
      <w:bookmarkEnd w:id="550"/>
    </w:p>
    <w:p w14:paraId="324D95B6" w14:textId="77777777" w:rsidR="001F42BE" w:rsidRPr="00544965" w:rsidRDefault="001F42BE" w:rsidP="001F42BE">
      <w:pPr>
        <w:pStyle w:val="Heading3"/>
      </w:pPr>
      <w:bookmarkStart w:id="551" w:name="_Toc25270726"/>
      <w:bookmarkStart w:id="552" w:name="_Toc34310383"/>
      <w:bookmarkStart w:id="553" w:name="_Toc36464905"/>
      <w:bookmarkStart w:id="554" w:name="_Toc51944637"/>
      <w:bookmarkStart w:id="555" w:name="_Toc63667788"/>
      <w:r w:rsidRPr="00544965">
        <w:t>6.2.1</w:t>
      </w:r>
      <w:r w:rsidRPr="00544965">
        <w:tab/>
        <w:t>API URI</w:t>
      </w:r>
      <w:bookmarkEnd w:id="551"/>
      <w:bookmarkEnd w:id="552"/>
      <w:bookmarkEnd w:id="553"/>
      <w:bookmarkEnd w:id="554"/>
      <w:bookmarkEnd w:id="555"/>
    </w:p>
    <w:p w14:paraId="657527A1" w14:textId="77777777" w:rsidR="001F42BE" w:rsidRPr="00544965" w:rsidRDefault="001F42BE" w:rsidP="001F42BE">
      <w:r w:rsidRPr="00544965">
        <w:t>URIs of this API shall have the following root:</w:t>
      </w:r>
    </w:p>
    <w:p w14:paraId="5A7E3463" w14:textId="77777777" w:rsidR="001F42BE" w:rsidRPr="00544965" w:rsidRDefault="001F42BE" w:rsidP="001F42BE">
      <w:r w:rsidRPr="00544965">
        <w:t>{apiRoot}/</w:t>
      </w:r>
      <w:r w:rsidR="00F93D9C">
        <w:t>&lt;</w:t>
      </w:r>
      <w:r w:rsidRPr="00544965">
        <w:t>apiName</w:t>
      </w:r>
      <w:r w:rsidR="00F93D9C">
        <w:t>&gt;</w:t>
      </w:r>
      <w:r w:rsidRPr="00544965">
        <w:t>/</w:t>
      </w:r>
      <w:r w:rsidR="00D87109">
        <w:t>&lt;</w:t>
      </w:r>
      <w:r w:rsidRPr="00544965">
        <w:t>apiVersion</w:t>
      </w:r>
      <w:r w:rsidR="00D87109">
        <w:t>&gt;</w:t>
      </w:r>
      <w:r w:rsidRPr="00544965">
        <w:t>/</w:t>
      </w:r>
    </w:p>
    <w:p w14:paraId="36AC9F32"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176403DA" w14:textId="77777777" w:rsidR="00D87109" w:rsidRDefault="00D87109" w:rsidP="00D87109">
      <w:pPr>
        <w:pStyle w:val="B1"/>
        <w:rPr>
          <w:b/>
          <w:noProof/>
        </w:rPr>
      </w:pPr>
      <w:r>
        <w:rPr>
          <w:b/>
          <w:noProof/>
        </w:rPr>
        <w:t>{apiRoot}/&lt;apiName&gt;/&lt;apiVersion&gt;/&lt;apiSpecificResourceUriPart&gt;</w:t>
      </w:r>
    </w:p>
    <w:p w14:paraId="72F48EFE" w14:textId="77777777" w:rsidR="00D87109" w:rsidRDefault="00D87109" w:rsidP="00D87109">
      <w:pPr>
        <w:rPr>
          <w:noProof/>
          <w:lang w:eastAsia="zh-CN"/>
        </w:rPr>
      </w:pPr>
      <w:r>
        <w:rPr>
          <w:noProof/>
          <w:lang w:eastAsia="zh-CN"/>
        </w:rPr>
        <w:t>with the following components:</w:t>
      </w:r>
    </w:p>
    <w:p w14:paraId="2B1EAD72"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2F0BBF7"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32340D">
        <w:rPr>
          <w:noProof/>
        </w:rPr>
        <w:t>nausf-sorprotection</w:t>
      </w:r>
      <w:r>
        <w:rPr>
          <w:noProof/>
        </w:rPr>
        <w:t>".</w:t>
      </w:r>
    </w:p>
    <w:p w14:paraId="7867CC7E" w14:textId="77777777" w:rsidR="00D87109" w:rsidRDefault="00D87109" w:rsidP="00D87109">
      <w:pPr>
        <w:pStyle w:val="B1"/>
        <w:rPr>
          <w:noProof/>
        </w:rPr>
      </w:pPr>
      <w:r>
        <w:rPr>
          <w:noProof/>
        </w:rPr>
        <w:t>-</w:t>
      </w:r>
      <w:r>
        <w:rPr>
          <w:noProof/>
        </w:rPr>
        <w:tab/>
        <w:t>The &lt;apiVersion&gt; shall be "v1".</w:t>
      </w:r>
    </w:p>
    <w:p w14:paraId="411CEED7" w14:textId="77777777" w:rsidR="00D87109" w:rsidRDefault="00D87109" w:rsidP="00D87109">
      <w:pPr>
        <w:pStyle w:val="B1"/>
      </w:pPr>
      <w:r>
        <w:rPr>
          <w:noProof/>
        </w:rPr>
        <w:t>-</w:t>
      </w:r>
      <w:r>
        <w:rPr>
          <w:noProof/>
        </w:rPr>
        <w:tab/>
        <w:t>The &lt;apiSpecificResourceUriPart&gt; shall be set as described in clause 6.2.3.</w:t>
      </w:r>
    </w:p>
    <w:p w14:paraId="0E038BB2" w14:textId="77777777" w:rsidR="001F42BE" w:rsidRPr="00544965" w:rsidRDefault="001F42BE" w:rsidP="001F42BE"/>
    <w:p w14:paraId="3912DA1F" w14:textId="77777777" w:rsidR="001F42BE" w:rsidRPr="00544965" w:rsidRDefault="001F42BE" w:rsidP="001F42BE">
      <w:pPr>
        <w:pStyle w:val="Heading3"/>
      </w:pPr>
      <w:bookmarkStart w:id="556" w:name="_Toc25270727"/>
      <w:bookmarkStart w:id="557" w:name="_Toc34310384"/>
      <w:bookmarkStart w:id="558" w:name="_Toc36464906"/>
      <w:bookmarkStart w:id="559" w:name="_Toc51944638"/>
      <w:bookmarkStart w:id="560" w:name="_Toc63667789"/>
      <w:r w:rsidRPr="00544965">
        <w:t>6.2.2</w:t>
      </w:r>
      <w:r w:rsidRPr="00544965">
        <w:tab/>
        <w:t>Usage of HTTP</w:t>
      </w:r>
      <w:bookmarkEnd w:id="556"/>
      <w:bookmarkEnd w:id="557"/>
      <w:bookmarkEnd w:id="558"/>
      <w:bookmarkEnd w:id="559"/>
      <w:bookmarkEnd w:id="560"/>
    </w:p>
    <w:p w14:paraId="2346A26B" w14:textId="77777777" w:rsidR="001F42BE" w:rsidRPr="00544965" w:rsidRDefault="001F42BE" w:rsidP="001F42BE">
      <w:pPr>
        <w:pStyle w:val="Heading4"/>
      </w:pPr>
      <w:bookmarkStart w:id="561" w:name="_Toc25270728"/>
      <w:bookmarkStart w:id="562" w:name="_Toc34310385"/>
      <w:bookmarkStart w:id="563" w:name="_Toc36464907"/>
      <w:bookmarkStart w:id="564" w:name="_Toc51944639"/>
      <w:bookmarkStart w:id="565" w:name="_Toc63667790"/>
      <w:r w:rsidRPr="00544965">
        <w:t>6.2.2.1</w:t>
      </w:r>
      <w:r w:rsidRPr="00544965">
        <w:tab/>
        <w:t>General</w:t>
      </w:r>
      <w:bookmarkEnd w:id="561"/>
      <w:bookmarkEnd w:id="562"/>
      <w:bookmarkEnd w:id="563"/>
      <w:bookmarkEnd w:id="564"/>
      <w:bookmarkEnd w:id="565"/>
    </w:p>
    <w:p w14:paraId="67D19D77"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6F92B9B7" w14:textId="77777777" w:rsidR="001F42BE" w:rsidRPr="00544965" w:rsidRDefault="001F42BE" w:rsidP="001F42BE">
      <w:pPr>
        <w:pStyle w:val="Heading4"/>
      </w:pPr>
      <w:bookmarkStart w:id="566" w:name="_Toc25270729"/>
      <w:bookmarkStart w:id="567" w:name="_Toc34310386"/>
      <w:bookmarkStart w:id="568" w:name="_Toc36464908"/>
      <w:bookmarkStart w:id="569" w:name="_Toc51944640"/>
      <w:bookmarkStart w:id="570" w:name="_Toc63667791"/>
      <w:r w:rsidRPr="00544965">
        <w:t>6.2.2.2</w:t>
      </w:r>
      <w:r w:rsidRPr="00544965">
        <w:tab/>
        <w:t>HTTP standard headers</w:t>
      </w:r>
      <w:bookmarkEnd w:id="566"/>
      <w:bookmarkEnd w:id="567"/>
      <w:bookmarkEnd w:id="568"/>
      <w:bookmarkEnd w:id="569"/>
      <w:bookmarkEnd w:id="570"/>
    </w:p>
    <w:p w14:paraId="6AEB995D" w14:textId="77777777" w:rsidR="001F42BE" w:rsidRPr="00544965" w:rsidRDefault="001F42BE" w:rsidP="001F42BE">
      <w:pPr>
        <w:pStyle w:val="Heading5"/>
        <w:rPr>
          <w:lang w:eastAsia="zh-CN"/>
        </w:rPr>
      </w:pPr>
      <w:bookmarkStart w:id="571" w:name="_Toc25270730"/>
      <w:bookmarkStart w:id="572" w:name="_Toc34310387"/>
      <w:bookmarkStart w:id="573" w:name="_Toc36464909"/>
      <w:bookmarkStart w:id="574" w:name="_Toc51944641"/>
      <w:bookmarkStart w:id="575" w:name="_Toc63667792"/>
      <w:r w:rsidRPr="00544965">
        <w:t>6.2.2.2.1</w:t>
      </w:r>
      <w:r w:rsidRPr="00544965">
        <w:rPr>
          <w:rFonts w:hint="eastAsia"/>
          <w:lang w:eastAsia="zh-CN"/>
        </w:rPr>
        <w:tab/>
      </w:r>
      <w:r w:rsidRPr="00544965">
        <w:rPr>
          <w:lang w:eastAsia="zh-CN"/>
        </w:rPr>
        <w:t>General</w:t>
      </w:r>
      <w:bookmarkEnd w:id="571"/>
      <w:bookmarkEnd w:id="572"/>
      <w:bookmarkEnd w:id="573"/>
      <w:bookmarkEnd w:id="574"/>
      <w:bookmarkEnd w:id="575"/>
    </w:p>
    <w:p w14:paraId="6B677699"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7B3DC87C" w14:textId="77777777" w:rsidR="001F42BE" w:rsidRPr="00544965" w:rsidRDefault="001F42BE" w:rsidP="001F42BE">
      <w:pPr>
        <w:pStyle w:val="Heading5"/>
      </w:pPr>
      <w:bookmarkStart w:id="576" w:name="_Toc25270731"/>
      <w:bookmarkStart w:id="577" w:name="_Toc34310388"/>
      <w:bookmarkStart w:id="578" w:name="_Toc36464910"/>
      <w:bookmarkStart w:id="579" w:name="_Toc51944642"/>
      <w:bookmarkStart w:id="580" w:name="_Toc63667793"/>
      <w:r w:rsidRPr="00544965">
        <w:t>6.2.2.2.2</w:t>
      </w:r>
      <w:r w:rsidRPr="00544965">
        <w:tab/>
        <w:t>Content type</w:t>
      </w:r>
      <w:bookmarkEnd w:id="576"/>
      <w:bookmarkEnd w:id="577"/>
      <w:bookmarkEnd w:id="578"/>
      <w:bookmarkEnd w:id="579"/>
      <w:bookmarkEnd w:id="580"/>
    </w:p>
    <w:p w14:paraId="0C413576" w14:textId="77777777" w:rsidR="001F42BE" w:rsidRPr="00544965" w:rsidRDefault="001F42BE" w:rsidP="001F42BE">
      <w:r w:rsidRPr="00544965">
        <w:t>The following content types shall be supported:</w:t>
      </w:r>
    </w:p>
    <w:p w14:paraId="3CAC9F72"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456DBF5E"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1E5342A8" w14:textId="77777777" w:rsidR="001F42BE" w:rsidRPr="00544965" w:rsidRDefault="001F42BE" w:rsidP="001F42BE">
      <w:pPr>
        <w:pStyle w:val="Heading4"/>
      </w:pPr>
      <w:bookmarkStart w:id="581" w:name="_Toc25270732"/>
      <w:bookmarkStart w:id="582" w:name="_Toc34310389"/>
      <w:bookmarkStart w:id="583" w:name="_Toc36464911"/>
      <w:bookmarkStart w:id="584" w:name="_Toc51944643"/>
      <w:bookmarkStart w:id="585" w:name="_Toc63667794"/>
      <w:r w:rsidRPr="00544965">
        <w:t>6.2.2.3</w:t>
      </w:r>
      <w:r w:rsidRPr="00544965">
        <w:tab/>
        <w:t>HTTP custom headers</w:t>
      </w:r>
      <w:bookmarkEnd w:id="581"/>
      <w:bookmarkEnd w:id="582"/>
      <w:bookmarkEnd w:id="583"/>
      <w:bookmarkEnd w:id="584"/>
      <w:bookmarkEnd w:id="585"/>
    </w:p>
    <w:p w14:paraId="7B30E1C6" w14:textId="77777777" w:rsidR="001F42BE" w:rsidRPr="00544965" w:rsidRDefault="001F42BE" w:rsidP="001F42BE">
      <w:pPr>
        <w:pStyle w:val="Heading5"/>
        <w:rPr>
          <w:lang w:eastAsia="zh-CN"/>
        </w:rPr>
      </w:pPr>
      <w:bookmarkStart w:id="586" w:name="_Toc25270733"/>
      <w:bookmarkStart w:id="587" w:name="_Toc34310390"/>
      <w:bookmarkStart w:id="588" w:name="_Toc36464912"/>
      <w:bookmarkStart w:id="589" w:name="_Toc51944644"/>
      <w:bookmarkStart w:id="590" w:name="_Toc63667795"/>
      <w:r w:rsidRPr="00544965">
        <w:t>6.2.2.3.1</w:t>
      </w:r>
      <w:r w:rsidRPr="00544965">
        <w:rPr>
          <w:rFonts w:hint="eastAsia"/>
          <w:lang w:eastAsia="zh-CN"/>
        </w:rPr>
        <w:tab/>
      </w:r>
      <w:r w:rsidRPr="00544965">
        <w:rPr>
          <w:lang w:eastAsia="zh-CN"/>
        </w:rPr>
        <w:t>General</w:t>
      </w:r>
      <w:bookmarkEnd w:id="586"/>
      <w:bookmarkEnd w:id="587"/>
      <w:bookmarkEnd w:id="588"/>
      <w:bookmarkEnd w:id="589"/>
      <w:bookmarkEnd w:id="590"/>
    </w:p>
    <w:p w14:paraId="1D52525B" w14:textId="77777777" w:rsidR="001F42BE" w:rsidRPr="00544965" w:rsidRDefault="001F42BE" w:rsidP="001F42BE">
      <w:r w:rsidRPr="00544965">
        <w:t>In this version of the API, no specific custom headers are defined for the "Nausf_SoRProtection" service.</w:t>
      </w:r>
    </w:p>
    <w:p w14:paraId="7A2E3669" w14:textId="77777777" w:rsidR="001F42BE" w:rsidRPr="00544965" w:rsidRDefault="001F42BE" w:rsidP="001F42BE">
      <w:pPr>
        <w:pStyle w:val="B1"/>
        <w:ind w:left="0" w:firstLine="0"/>
      </w:pPr>
      <w:r w:rsidRPr="00544965">
        <w:t xml:space="preserve">For 3GPP specific HTTP custom headers used across all service based interfaces, see </w:t>
      </w:r>
      <w:r>
        <w:t>clause</w:t>
      </w:r>
      <w:r w:rsidRPr="00544965">
        <w:t xml:space="preserve"> 5.2.3 of</w:t>
      </w:r>
      <w:r>
        <w:t xml:space="preserve"> 3GPP TS </w:t>
      </w:r>
      <w:r w:rsidRPr="00544965">
        <w:t>29.500</w:t>
      </w:r>
      <w:r>
        <w:t> </w:t>
      </w:r>
      <w:r w:rsidRPr="00544965">
        <w:t>[4].</w:t>
      </w:r>
    </w:p>
    <w:p w14:paraId="59EA53AD" w14:textId="77777777" w:rsidR="001F42BE" w:rsidRPr="00544965" w:rsidRDefault="001F42BE" w:rsidP="001F42BE">
      <w:pPr>
        <w:pStyle w:val="B1"/>
        <w:ind w:left="0" w:firstLine="0"/>
      </w:pPr>
    </w:p>
    <w:p w14:paraId="0D9905AB" w14:textId="77777777" w:rsidR="001F42BE" w:rsidRPr="00544965" w:rsidRDefault="001F42BE" w:rsidP="001F42BE">
      <w:pPr>
        <w:pStyle w:val="Heading3"/>
      </w:pPr>
      <w:bookmarkStart w:id="591" w:name="_Toc25270734"/>
      <w:bookmarkStart w:id="592" w:name="_Toc34310391"/>
      <w:bookmarkStart w:id="593" w:name="_Toc36464913"/>
      <w:bookmarkStart w:id="594" w:name="_Toc51944645"/>
      <w:bookmarkStart w:id="595" w:name="_Toc63667796"/>
      <w:r w:rsidRPr="00544965">
        <w:t>6.2.3</w:t>
      </w:r>
      <w:r w:rsidRPr="00544965">
        <w:tab/>
        <w:t>Resources</w:t>
      </w:r>
      <w:bookmarkEnd w:id="591"/>
      <w:bookmarkEnd w:id="592"/>
      <w:bookmarkEnd w:id="593"/>
      <w:bookmarkEnd w:id="594"/>
      <w:bookmarkEnd w:id="595"/>
    </w:p>
    <w:p w14:paraId="427B213A" w14:textId="77777777" w:rsidR="001F42BE" w:rsidRPr="00544965" w:rsidRDefault="001F42BE" w:rsidP="001F42BE">
      <w:pPr>
        <w:pStyle w:val="Heading4"/>
      </w:pPr>
      <w:bookmarkStart w:id="596" w:name="_Toc25270735"/>
      <w:bookmarkStart w:id="597" w:name="_Toc34310392"/>
      <w:bookmarkStart w:id="598" w:name="_Toc36464914"/>
      <w:bookmarkStart w:id="599" w:name="_Toc51944646"/>
      <w:bookmarkStart w:id="600" w:name="_Toc63667797"/>
      <w:r w:rsidRPr="00544965">
        <w:t>6.2.3.1</w:t>
      </w:r>
      <w:r w:rsidRPr="00544965">
        <w:tab/>
        <w:t>Overview</w:t>
      </w:r>
      <w:bookmarkEnd w:id="596"/>
      <w:bookmarkEnd w:id="597"/>
      <w:bookmarkEnd w:id="598"/>
      <w:bookmarkEnd w:id="599"/>
      <w:bookmarkEnd w:id="600"/>
    </w:p>
    <w:p w14:paraId="08B67914" w14:textId="77777777" w:rsidR="001F42BE" w:rsidRPr="00544965" w:rsidRDefault="001F42BE" w:rsidP="001F42BE">
      <w:r w:rsidRPr="00544965">
        <w:t xml:space="preserve">The structure of the Resource URIs of the </w:t>
      </w:r>
      <w:r w:rsidR="005E0304">
        <w:t>Nausf_</w:t>
      </w:r>
      <w:r w:rsidRPr="00544965">
        <w:t>SoRProtection service is shown in Figure 6.2.3.1-1</w:t>
      </w:r>
    </w:p>
    <w:p w14:paraId="5B4FA0EC" w14:textId="77777777" w:rsidR="001F42BE" w:rsidRDefault="001F42BE" w:rsidP="001F42BE">
      <w:pPr>
        <w:pStyle w:val="TH"/>
      </w:pPr>
    </w:p>
    <w:p w14:paraId="18DD6177" w14:textId="77777777" w:rsidR="001F42BE" w:rsidRPr="00544965" w:rsidRDefault="001F42BE" w:rsidP="001F42BE">
      <w:pPr>
        <w:pStyle w:val="TH"/>
      </w:pPr>
      <w:r w:rsidRPr="00544965">
        <w:object w:dxaOrig="8735" w:dyaOrig="3755" w14:anchorId="153B64B1">
          <v:shape id="_x0000_i1035" type="#_x0000_t75" style="width:437.2pt;height:188pt" o:ole="">
            <v:imagedata r:id="rId31" o:title=""/>
          </v:shape>
          <o:OLEObject Type="Embed" ProgID="Visio.Drawing.11" ShapeID="_x0000_i1035" DrawAspect="Content" ObjectID="_1674280591" r:id="rId32"/>
        </w:object>
      </w:r>
    </w:p>
    <w:p w14:paraId="7FF0E300" w14:textId="77777777" w:rsidR="001F42BE" w:rsidRPr="00544965" w:rsidRDefault="001F42BE" w:rsidP="001F42BE">
      <w:pPr>
        <w:pStyle w:val="TF"/>
      </w:pPr>
      <w:r w:rsidRPr="00544965">
        <w:t>Figure 6.</w:t>
      </w:r>
      <w:r>
        <w:t>2</w:t>
      </w:r>
      <w:r w:rsidRPr="00544965">
        <w:t>.3.1-1: Resource URI structure of the SoRProtection API</w:t>
      </w:r>
    </w:p>
    <w:p w14:paraId="57416FDC" w14:textId="77777777" w:rsidR="001F42BE" w:rsidRPr="00544965" w:rsidRDefault="001F42BE" w:rsidP="001F42BE">
      <w:r w:rsidRPr="00544965">
        <w:t>Table 6.2.3.1-1 provides an overview of the resources and applicable HTTP methods.</w:t>
      </w:r>
    </w:p>
    <w:p w14:paraId="046D2451" w14:textId="77777777" w:rsidR="001F42BE" w:rsidRPr="00544965" w:rsidRDefault="001F42BE" w:rsidP="001F42BE">
      <w:pPr>
        <w:pStyle w:val="TH"/>
      </w:pPr>
      <w:r w:rsidRPr="0054496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6A8AA017"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16DF49"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80E5A4"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F66A32"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54BAAF" w14:textId="77777777" w:rsidR="001F42BE" w:rsidRPr="00544965" w:rsidRDefault="001F42BE" w:rsidP="0078742B">
            <w:pPr>
              <w:pStyle w:val="TAH"/>
            </w:pPr>
            <w:r w:rsidRPr="00544965">
              <w:t>Description</w:t>
            </w:r>
          </w:p>
        </w:tc>
      </w:tr>
      <w:tr w:rsidR="001F42BE" w:rsidRPr="00544965" w14:paraId="7F1404A1" w14:textId="77777777" w:rsidTr="0078742B">
        <w:trPr>
          <w:trHeight w:val="646"/>
          <w:jc w:val="center"/>
        </w:trPr>
        <w:tc>
          <w:tcPr>
            <w:tcW w:w="908" w:type="pct"/>
            <w:tcBorders>
              <w:top w:val="single" w:sz="4" w:space="0" w:color="auto"/>
              <w:left w:val="single" w:sz="4" w:space="0" w:color="auto"/>
              <w:right w:val="single" w:sz="4" w:space="0" w:color="auto"/>
            </w:tcBorders>
          </w:tcPr>
          <w:p w14:paraId="632C8E5C" w14:textId="77777777" w:rsidR="001F42BE" w:rsidRPr="00544965" w:rsidRDefault="001F42BE" w:rsidP="0078742B">
            <w:pPr>
              <w:pStyle w:val="TAL"/>
            </w:pPr>
            <w:r w:rsidRPr="00544965">
              <w:t>ue-sor</w:t>
            </w:r>
          </w:p>
          <w:p w14:paraId="3F5E50DD"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20510847" w14:textId="77777777" w:rsidR="001F42BE" w:rsidRPr="00544965" w:rsidRDefault="001F42BE" w:rsidP="0078742B">
            <w:pPr>
              <w:pStyle w:val="TAL"/>
            </w:pPr>
            <w:r w:rsidRPr="00544965">
              <w:t>/{supi}/ue-sor/generate-sor-data</w:t>
            </w:r>
          </w:p>
        </w:tc>
        <w:tc>
          <w:tcPr>
            <w:tcW w:w="497" w:type="pct"/>
            <w:tcBorders>
              <w:top w:val="single" w:sz="4" w:space="0" w:color="auto"/>
              <w:left w:val="single" w:sz="4" w:space="0" w:color="auto"/>
              <w:right w:val="single" w:sz="4" w:space="0" w:color="auto"/>
            </w:tcBorders>
          </w:tcPr>
          <w:p w14:paraId="5FB74509" w14:textId="77777777" w:rsidR="001F42BE" w:rsidRPr="00544965" w:rsidRDefault="001F42BE" w:rsidP="0078742B">
            <w:pPr>
              <w:pStyle w:val="TAL"/>
            </w:pPr>
            <w:r w:rsidRPr="00544965">
              <w:t>generate-sor-data (POST)</w:t>
            </w:r>
          </w:p>
        </w:tc>
        <w:tc>
          <w:tcPr>
            <w:tcW w:w="1222" w:type="pct"/>
            <w:tcBorders>
              <w:top w:val="single" w:sz="4" w:space="0" w:color="auto"/>
              <w:left w:val="single" w:sz="4" w:space="0" w:color="auto"/>
              <w:right w:val="single" w:sz="4" w:space="0" w:color="auto"/>
            </w:tcBorders>
          </w:tcPr>
          <w:p w14:paraId="14E061C8" w14:textId="77777777" w:rsidR="001F42BE" w:rsidRPr="00544965" w:rsidRDefault="001F42BE" w:rsidP="0078742B">
            <w:pPr>
              <w:pStyle w:val="TAL"/>
            </w:pPr>
            <w:r w:rsidRPr="00544965">
              <w:t>Resource for SoR security material computation</w:t>
            </w:r>
          </w:p>
        </w:tc>
      </w:tr>
    </w:tbl>
    <w:p w14:paraId="3E027F90" w14:textId="77777777" w:rsidR="001F42BE" w:rsidRPr="00544965" w:rsidRDefault="001F42BE" w:rsidP="001F42BE">
      <w:pPr>
        <w:rPr>
          <w:lang w:val="en-US"/>
        </w:rPr>
      </w:pPr>
    </w:p>
    <w:p w14:paraId="00E48086" w14:textId="77777777" w:rsidR="001F42BE" w:rsidRPr="00544965" w:rsidRDefault="001F42BE" w:rsidP="001F42BE">
      <w:pPr>
        <w:pStyle w:val="Heading4"/>
        <w:rPr>
          <w:lang w:val="en-US"/>
        </w:rPr>
      </w:pPr>
      <w:bookmarkStart w:id="601" w:name="_Toc25270736"/>
      <w:bookmarkStart w:id="602" w:name="_Toc34310393"/>
      <w:bookmarkStart w:id="603" w:name="_Toc36464915"/>
      <w:bookmarkStart w:id="604" w:name="_Toc51944647"/>
      <w:bookmarkStart w:id="605" w:name="_Toc63667798"/>
      <w:r w:rsidRPr="00544965">
        <w:rPr>
          <w:lang w:val="en-US"/>
        </w:rPr>
        <w:t>6.2.3.2</w:t>
      </w:r>
      <w:r w:rsidRPr="00544965">
        <w:rPr>
          <w:lang w:val="en-US"/>
        </w:rPr>
        <w:tab/>
        <w:t>Resource: ue-sor</w:t>
      </w:r>
      <w:bookmarkEnd w:id="601"/>
      <w:r>
        <w:rPr>
          <w:lang w:val="en-US"/>
        </w:rPr>
        <w:t xml:space="preserve"> (Custom operation)</w:t>
      </w:r>
      <w:bookmarkEnd w:id="602"/>
      <w:bookmarkEnd w:id="603"/>
      <w:bookmarkEnd w:id="604"/>
      <w:bookmarkEnd w:id="605"/>
    </w:p>
    <w:p w14:paraId="5923338D" w14:textId="77777777" w:rsidR="001F42BE" w:rsidRPr="00544965" w:rsidRDefault="001F42BE" w:rsidP="001F42BE">
      <w:pPr>
        <w:pStyle w:val="Heading5"/>
        <w:rPr>
          <w:lang w:val="en-US"/>
        </w:rPr>
      </w:pPr>
      <w:bookmarkStart w:id="606" w:name="_Toc25270737"/>
      <w:bookmarkStart w:id="607" w:name="_Toc34310394"/>
      <w:bookmarkStart w:id="608" w:name="_Toc36464916"/>
      <w:bookmarkStart w:id="609" w:name="_Toc51944648"/>
      <w:bookmarkStart w:id="610" w:name="_Toc63667799"/>
      <w:r w:rsidRPr="00544965">
        <w:rPr>
          <w:lang w:val="en-US"/>
        </w:rPr>
        <w:t>6.2.3.2.1</w:t>
      </w:r>
      <w:r w:rsidRPr="00544965">
        <w:rPr>
          <w:lang w:val="en-US"/>
        </w:rPr>
        <w:tab/>
        <w:t>Description</w:t>
      </w:r>
      <w:bookmarkEnd w:id="606"/>
      <w:bookmarkEnd w:id="607"/>
      <w:bookmarkEnd w:id="608"/>
      <w:bookmarkEnd w:id="609"/>
      <w:bookmarkEnd w:id="610"/>
    </w:p>
    <w:p w14:paraId="367D7BC5" w14:textId="77777777" w:rsidR="001F42BE" w:rsidRPr="00544965" w:rsidRDefault="001F42BE" w:rsidP="001F42BE">
      <w:r w:rsidRPr="00544965">
        <w:t>It is the resource to which the custom operation used to generate the SoR security material is associated with.</w:t>
      </w:r>
    </w:p>
    <w:p w14:paraId="070207D1" w14:textId="77777777" w:rsidR="001F42BE" w:rsidRPr="00544965" w:rsidRDefault="001F42BE" w:rsidP="001F42BE">
      <w:pPr>
        <w:pStyle w:val="Heading5"/>
      </w:pPr>
      <w:bookmarkStart w:id="611" w:name="_Toc25270738"/>
      <w:bookmarkStart w:id="612" w:name="_Toc34310395"/>
      <w:bookmarkStart w:id="613" w:name="_Toc36464917"/>
      <w:bookmarkStart w:id="614" w:name="_Toc51944649"/>
      <w:bookmarkStart w:id="615" w:name="_Toc63667800"/>
      <w:r w:rsidRPr="00544965">
        <w:t>6.2.3.2.2</w:t>
      </w:r>
      <w:r w:rsidRPr="00544965">
        <w:tab/>
        <w:t>Resource Definition</w:t>
      </w:r>
      <w:bookmarkEnd w:id="611"/>
      <w:bookmarkEnd w:id="612"/>
      <w:bookmarkEnd w:id="613"/>
      <w:bookmarkEnd w:id="614"/>
      <w:bookmarkEnd w:id="615"/>
    </w:p>
    <w:p w14:paraId="73F288D5" w14:textId="77777777" w:rsidR="001F42BE" w:rsidRPr="00544965" w:rsidRDefault="001F42BE" w:rsidP="001F42BE">
      <w:r w:rsidRPr="00544965">
        <w:t>Resource URI: {apiRoot}/nausf-sorprotection/v1/</w:t>
      </w:r>
      <w:r w:rsidR="00F93D9C">
        <w:t>{</w:t>
      </w:r>
      <w:r w:rsidRPr="00544965">
        <w:t>supi</w:t>
      </w:r>
      <w:r w:rsidR="00F93D9C">
        <w:t>}</w:t>
      </w:r>
      <w:r w:rsidRPr="00544965">
        <w:t>/ue-sor</w:t>
      </w:r>
    </w:p>
    <w:p w14:paraId="3A783E27" w14:textId="77777777" w:rsidR="001F42BE" w:rsidRPr="00544965" w:rsidRDefault="001F42BE" w:rsidP="001F42BE">
      <w:pPr>
        <w:rPr>
          <w:rFonts w:ascii="Arial" w:hAnsi="Arial" w:cs="Arial"/>
        </w:rPr>
      </w:pPr>
      <w:r w:rsidRPr="00544965">
        <w:t>This resource shall support the resource URI variables defined in table 6.2.3.2.2-1</w:t>
      </w:r>
      <w:r w:rsidRPr="00544965">
        <w:rPr>
          <w:rFonts w:ascii="Arial" w:hAnsi="Arial" w:cs="Arial"/>
        </w:rPr>
        <w:t>.</w:t>
      </w:r>
    </w:p>
    <w:p w14:paraId="31F531DD" w14:textId="77777777" w:rsidR="001F42BE" w:rsidRPr="00544965" w:rsidRDefault="001F42BE" w:rsidP="001F42BE">
      <w:pPr>
        <w:pStyle w:val="TH"/>
        <w:rPr>
          <w:rFonts w:cs="Arial"/>
        </w:rPr>
      </w:pPr>
      <w:r w:rsidRPr="0054496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544965" w14:paraId="24CADA13"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686C101" w14:textId="77777777" w:rsidR="00A251D7" w:rsidRPr="00544965" w:rsidRDefault="00A251D7" w:rsidP="0078742B">
            <w:pPr>
              <w:pStyle w:val="TAH"/>
            </w:pPr>
            <w:r w:rsidRPr="00544965">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1AA7156A" w14:textId="77777777" w:rsidR="00A251D7" w:rsidRPr="00544965" w:rsidRDefault="00A251D7" w:rsidP="0078742B">
            <w:pPr>
              <w:pStyle w:val="TAH"/>
            </w:pPr>
            <w:r>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6ED3304" w14:textId="77777777" w:rsidR="00A251D7" w:rsidRPr="00544965" w:rsidRDefault="00A251D7" w:rsidP="0078742B">
            <w:pPr>
              <w:pStyle w:val="TAH"/>
            </w:pPr>
            <w:r w:rsidRPr="00544965">
              <w:t>Definition</w:t>
            </w:r>
          </w:p>
        </w:tc>
      </w:tr>
      <w:tr w:rsidR="00A251D7" w:rsidRPr="00544965" w14:paraId="29751243"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51CD888" w14:textId="77777777" w:rsidR="00A251D7" w:rsidRPr="00544965" w:rsidRDefault="00A251D7" w:rsidP="0078742B">
            <w:pPr>
              <w:pStyle w:val="TAL"/>
            </w:pPr>
            <w:r w:rsidRPr="00544965">
              <w:t>apiRoot</w:t>
            </w:r>
          </w:p>
        </w:tc>
        <w:tc>
          <w:tcPr>
            <w:tcW w:w="869" w:type="pct"/>
            <w:tcBorders>
              <w:top w:val="single" w:sz="6" w:space="0" w:color="000000"/>
              <w:left w:val="single" w:sz="6" w:space="0" w:color="000000"/>
              <w:bottom w:val="single" w:sz="6" w:space="0" w:color="000000"/>
              <w:right w:val="single" w:sz="6" w:space="0" w:color="000000"/>
            </w:tcBorders>
          </w:tcPr>
          <w:p w14:paraId="0EAB93C7" w14:textId="77777777" w:rsidR="00A251D7" w:rsidRPr="00544965" w:rsidRDefault="00A251D7" w:rsidP="0078742B">
            <w:pPr>
              <w:pStyle w:val="TAL"/>
            </w:pPr>
            <w:r>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6750FFE0" w14:textId="77777777" w:rsidR="00A251D7" w:rsidRPr="00544965" w:rsidRDefault="00A251D7" w:rsidP="0078742B">
            <w:pPr>
              <w:pStyle w:val="TAL"/>
            </w:pPr>
            <w:r w:rsidRPr="00544965">
              <w:t xml:space="preserve">See </w:t>
            </w:r>
            <w:r>
              <w:t>clause</w:t>
            </w:r>
            <w:r w:rsidRPr="00544965">
              <w:t> 6.2.1</w:t>
            </w:r>
          </w:p>
        </w:tc>
      </w:tr>
      <w:tr w:rsidR="00A251D7" w:rsidRPr="00544965" w14:paraId="01EA788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0B4A5EAC" w14:textId="77777777" w:rsidR="00A251D7" w:rsidRPr="00544965" w:rsidRDefault="00A251D7" w:rsidP="0078742B">
            <w:pPr>
              <w:pStyle w:val="TAL"/>
            </w:pPr>
            <w:r w:rsidRPr="00544965">
              <w:t>supi</w:t>
            </w:r>
          </w:p>
        </w:tc>
        <w:tc>
          <w:tcPr>
            <w:tcW w:w="869" w:type="pct"/>
            <w:tcBorders>
              <w:top w:val="single" w:sz="6" w:space="0" w:color="000000"/>
              <w:left w:val="single" w:sz="6" w:space="0" w:color="000000"/>
              <w:bottom w:val="single" w:sz="6" w:space="0" w:color="000000"/>
              <w:right w:val="single" w:sz="6" w:space="0" w:color="000000"/>
            </w:tcBorders>
          </w:tcPr>
          <w:p w14:paraId="3F1EA727" w14:textId="77777777" w:rsidR="00A251D7" w:rsidRPr="00544965" w:rsidRDefault="00A251D7" w:rsidP="0078742B">
            <w:pPr>
              <w:pStyle w:val="TAL"/>
            </w:pPr>
            <w:r>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15FF65A0"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14:paraId="1B1E9EDF" w14:textId="77777777" w:rsidR="001F42BE" w:rsidRPr="00544965" w:rsidRDefault="001F42BE" w:rsidP="001F42BE"/>
    <w:p w14:paraId="00C1A3F7" w14:textId="77777777" w:rsidR="001F42BE" w:rsidRPr="00544965" w:rsidRDefault="001F42BE" w:rsidP="001F42BE">
      <w:pPr>
        <w:pStyle w:val="Heading5"/>
      </w:pPr>
      <w:bookmarkStart w:id="616" w:name="_Toc25270739"/>
      <w:bookmarkStart w:id="617" w:name="_Toc34310396"/>
      <w:bookmarkStart w:id="618" w:name="_Toc36464918"/>
      <w:bookmarkStart w:id="619" w:name="_Toc51944650"/>
      <w:bookmarkStart w:id="620" w:name="_Toc63667801"/>
      <w:r w:rsidRPr="00544965">
        <w:t>6.2.3.2.3</w:t>
      </w:r>
      <w:r w:rsidRPr="00544965">
        <w:tab/>
        <w:t>Resource Standard Methods</w:t>
      </w:r>
      <w:bookmarkEnd w:id="616"/>
      <w:bookmarkEnd w:id="617"/>
      <w:bookmarkEnd w:id="618"/>
      <w:bookmarkEnd w:id="619"/>
      <w:bookmarkEnd w:id="620"/>
    </w:p>
    <w:p w14:paraId="1FBBE1C5" w14:textId="77777777" w:rsidR="001F42BE" w:rsidRPr="00544965" w:rsidRDefault="001F42BE" w:rsidP="001F42BE">
      <w:r w:rsidRPr="00544965">
        <w:t>No Standard Methods are supported for this resource.</w:t>
      </w:r>
    </w:p>
    <w:p w14:paraId="05D10E66" w14:textId="77777777" w:rsidR="001F42BE" w:rsidRPr="00544965" w:rsidRDefault="001F42BE" w:rsidP="001F42BE">
      <w:pPr>
        <w:pStyle w:val="Heading5"/>
      </w:pPr>
      <w:bookmarkStart w:id="621" w:name="_Toc25270740"/>
      <w:bookmarkStart w:id="622" w:name="_Toc34310397"/>
      <w:bookmarkStart w:id="623" w:name="_Toc36464919"/>
      <w:bookmarkStart w:id="624" w:name="_Toc51944651"/>
      <w:bookmarkStart w:id="625" w:name="_Toc63667802"/>
      <w:r w:rsidRPr="00544965">
        <w:lastRenderedPageBreak/>
        <w:t>6.2.3.2.4</w:t>
      </w:r>
      <w:r w:rsidRPr="00544965">
        <w:tab/>
        <w:t>Resource Custom Operations</w:t>
      </w:r>
      <w:bookmarkEnd w:id="621"/>
      <w:bookmarkEnd w:id="622"/>
      <w:bookmarkEnd w:id="623"/>
      <w:bookmarkEnd w:id="624"/>
      <w:bookmarkEnd w:id="625"/>
    </w:p>
    <w:p w14:paraId="40221724" w14:textId="77777777" w:rsidR="001F42BE" w:rsidRPr="00544965" w:rsidRDefault="001F42BE" w:rsidP="001F42BE">
      <w:pPr>
        <w:pStyle w:val="Heading6"/>
        <w:ind w:left="0" w:firstLine="0"/>
      </w:pPr>
      <w:bookmarkStart w:id="626" w:name="_Toc25270741"/>
      <w:bookmarkStart w:id="627" w:name="_Toc34310398"/>
      <w:bookmarkStart w:id="628" w:name="_Toc36464920"/>
      <w:bookmarkStart w:id="629" w:name="_Toc51944652"/>
      <w:bookmarkStart w:id="630" w:name="_Toc63667803"/>
      <w:r w:rsidRPr="00544965">
        <w:t>6.2.3.2.4.1</w:t>
      </w:r>
      <w:r w:rsidRPr="00544965">
        <w:tab/>
        <w:t>Overview</w:t>
      </w:r>
      <w:bookmarkEnd w:id="626"/>
      <w:bookmarkEnd w:id="627"/>
      <w:bookmarkEnd w:id="628"/>
      <w:bookmarkEnd w:id="629"/>
      <w:bookmarkEnd w:id="630"/>
    </w:p>
    <w:p w14:paraId="76DE851F" w14:textId="77777777" w:rsidR="001F42BE" w:rsidRPr="00544965" w:rsidRDefault="001F42BE" w:rsidP="001F42BE">
      <w:pPr>
        <w:pStyle w:val="TH"/>
      </w:pPr>
      <w:r w:rsidRPr="00544965">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544965" w14:paraId="33A1B5BF"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51A5F1E5" w14:textId="77777777" w:rsidR="00AC1B8E" w:rsidRPr="00544965" w:rsidRDefault="00AC1B8E" w:rsidP="0078742B">
            <w:pPr>
              <w:pStyle w:val="TAH"/>
            </w:pPr>
            <w:r>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DACF0" w14:textId="77777777" w:rsidR="00AC1B8E" w:rsidRPr="00544965" w:rsidRDefault="00AC1B8E" w:rsidP="0078742B">
            <w:pPr>
              <w:pStyle w:val="TAH"/>
            </w:pPr>
            <w:r w:rsidRPr="00544965">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06FB7" w14:textId="77777777" w:rsidR="00AC1B8E" w:rsidRPr="00544965" w:rsidRDefault="00AC1B8E" w:rsidP="0078742B">
            <w:pPr>
              <w:pStyle w:val="TAH"/>
            </w:pPr>
            <w:r w:rsidRPr="00544965">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6ABB56" w14:textId="77777777" w:rsidR="00AC1B8E" w:rsidRPr="00544965" w:rsidRDefault="00AC1B8E" w:rsidP="0078742B">
            <w:pPr>
              <w:pStyle w:val="TAH"/>
            </w:pPr>
            <w:r w:rsidRPr="00544965">
              <w:t>Description</w:t>
            </w:r>
          </w:p>
        </w:tc>
      </w:tr>
      <w:tr w:rsidR="00AC1B8E" w:rsidRPr="00544965" w14:paraId="2B356761" w14:textId="77777777" w:rsidTr="00B96BEB">
        <w:trPr>
          <w:jc w:val="center"/>
        </w:trPr>
        <w:tc>
          <w:tcPr>
            <w:tcW w:w="1050" w:type="pct"/>
            <w:tcBorders>
              <w:top w:val="single" w:sz="4" w:space="0" w:color="auto"/>
              <w:left w:val="single" w:sz="4" w:space="0" w:color="auto"/>
              <w:right w:val="single" w:sz="4" w:space="0" w:color="auto"/>
            </w:tcBorders>
          </w:tcPr>
          <w:p w14:paraId="5DC6429E" w14:textId="77777777" w:rsidR="00AC1B8E" w:rsidRPr="00544965" w:rsidRDefault="00AC1B8E" w:rsidP="0078742B">
            <w:pPr>
              <w:pStyle w:val="TAL"/>
            </w:pPr>
            <w:r>
              <w:t>generate-sor-data</w:t>
            </w:r>
          </w:p>
        </w:tc>
        <w:tc>
          <w:tcPr>
            <w:tcW w:w="1305" w:type="pct"/>
            <w:tcBorders>
              <w:top w:val="single" w:sz="4" w:space="0" w:color="auto"/>
              <w:left w:val="single" w:sz="4" w:space="0" w:color="auto"/>
              <w:right w:val="single" w:sz="4" w:space="0" w:color="auto"/>
            </w:tcBorders>
          </w:tcPr>
          <w:p w14:paraId="19F68643" w14:textId="77777777" w:rsidR="00AC1B8E" w:rsidRPr="00544965" w:rsidRDefault="00AC1B8E" w:rsidP="0078742B">
            <w:pPr>
              <w:pStyle w:val="TAL"/>
            </w:pPr>
            <w:r w:rsidRPr="00544965">
              <w:t>/generate-sor-data</w:t>
            </w:r>
          </w:p>
        </w:tc>
        <w:tc>
          <w:tcPr>
            <w:tcW w:w="1052" w:type="pct"/>
            <w:tcBorders>
              <w:top w:val="single" w:sz="4" w:space="0" w:color="auto"/>
              <w:left w:val="single" w:sz="4" w:space="0" w:color="auto"/>
              <w:bottom w:val="single" w:sz="4" w:space="0" w:color="auto"/>
              <w:right w:val="single" w:sz="4" w:space="0" w:color="auto"/>
            </w:tcBorders>
          </w:tcPr>
          <w:p w14:paraId="21896A2B" w14:textId="77777777" w:rsidR="00AC1B8E" w:rsidRPr="00544965" w:rsidRDefault="00AC1B8E" w:rsidP="0078742B">
            <w:pPr>
              <w:pStyle w:val="TAL"/>
            </w:pPr>
            <w:r w:rsidRPr="00544965">
              <w:t>POST</w:t>
            </w:r>
          </w:p>
        </w:tc>
        <w:tc>
          <w:tcPr>
            <w:tcW w:w="1593" w:type="pct"/>
            <w:tcBorders>
              <w:top w:val="single" w:sz="4" w:space="0" w:color="auto"/>
              <w:left w:val="single" w:sz="4" w:space="0" w:color="auto"/>
              <w:bottom w:val="single" w:sz="4" w:space="0" w:color="auto"/>
              <w:right w:val="single" w:sz="4" w:space="0" w:color="auto"/>
            </w:tcBorders>
          </w:tcPr>
          <w:p w14:paraId="2FBAC572" w14:textId="77777777" w:rsidR="00AC1B8E" w:rsidRPr="00544965" w:rsidRDefault="00AC1B8E" w:rsidP="0078742B">
            <w:pPr>
              <w:pStyle w:val="TAL"/>
            </w:pPr>
            <w:r w:rsidRPr="00544965">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3ACBBA39" w14:textId="77777777" w:rsidR="001F42BE" w:rsidRPr="00544965" w:rsidRDefault="001F42BE" w:rsidP="001F42BE"/>
    <w:p w14:paraId="34B3E936" w14:textId="77777777" w:rsidR="001F42BE" w:rsidRPr="00544965" w:rsidRDefault="001F42BE" w:rsidP="001F42BE">
      <w:pPr>
        <w:pStyle w:val="Heading6"/>
        <w:ind w:left="0" w:firstLine="0"/>
      </w:pPr>
      <w:bookmarkStart w:id="631" w:name="_Toc25270742"/>
      <w:bookmarkStart w:id="632" w:name="_Toc34310399"/>
      <w:bookmarkStart w:id="633" w:name="_Toc36464921"/>
      <w:bookmarkStart w:id="634" w:name="_Toc51944653"/>
      <w:bookmarkStart w:id="635" w:name="_Toc63667804"/>
      <w:r w:rsidRPr="00544965">
        <w:t>6.2.3.2.4.2</w:t>
      </w:r>
      <w:r w:rsidRPr="00544965">
        <w:tab/>
        <w:t>Operation: generate-sor-data</w:t>
      </w:r>
      <w:bookmarkEnd w:id="631"/>
      <w:bookmarkEnd w:id="632"/>
      <w:bookmarkEnd w:id="633"/>
      <w:bookmarkEnd w:id="634"/>
      <w:bookmarkEnd w:id="635"/>
    </w:p>
    <w:p w14:paraId="7506818C" w14:textId="77777777" w:rsidR="001F42BE" w:rsidRPr="00544965" w:rsidRDefault="001F42BE" w:rsidP="001F42BE">
      <w:pPr>
        <w:pStyle w:val="Heading7"/>
      </w:pPr>
      <w:bookmarkStart w:id="636" w:name="_Toc25270743"/>
      <w:bookmarkStart w:id="637" w:name="_Toc34310400"/>
      <w:bookmarkStart w:id="638" w:name="_Toc36464922"/>
      <w:bookmarkStart w:id="639" w:name="_Toc51944654"/>
      <w:bookmarkStart w:id="640" w:name="_Toc63667805"/>
      <w:r w:rsidRPr="00544965">
        <w:t>6.2.3.2.4.2.1</w:t>
      </w:r>
      <w:r w:rsidRPr="00544965">
        <w:tab/>
        <w:t>Description</w:t>
      </w:r>
      <w:bookmarkEnd w:id="636"/>
      <w:bookmarkEnd w:id="637"/>
      <w:bookmarkEnd w:id="638"/>
      <w:bookmarkEnd w:id="639"/>
      <w:bookmarkEnd w:id="640"/>
    </w:p>
    <w:p w14:paraId="15A4DC43" w14:textId="77777777" w:rsidR="001F42BE" w:rsidRPr="00544965" w:rsidRDefault="001F42BE" w:rsidP="001F42BE">
      <w:r w:rsidRPr="00544965">
        <w:t>This custom operation is used by the NF service consumer (e.g. UDM) to request the AUSF to compute the security material (SoR-MAC-IAUSF, CounterSoR and SoR-XMAC-IUE) needed to ensure the protection of the SoR procedure (see</w:t>
      </w:r>
      <w:r>
        <w:t xml:space="preserve"> 3GPP TS </w:t>
      </w:r>
      <w:r w:rsidRPr="00544965">
        <w:t>33.501</w:t>
      </w:r>
      <w:r>
        <w:t> </w:t>
      </w:r>
      <w:r w:rsidRPr="00544965">
        <w:t>[8]).</w:t>
      </w:r>
    </w:p>
    <w:p w14:paraId="70A2A850" w14:textId="77777777" w:rsidR="001F42BE" w:rsidRPr="00544965" w:rsidRDefault="001F42BE" w:rsidP="001F42BE">
      <w:pPr>
        <w:pStyle w:val="Heading7"/>
      </w:pPr>
      <w:bookmarkStart w:id="641" w:name="_Toc25270744"/>
      <w:bookmarkStart w:id="642" w:name="_Toc34310401"/>
      <w:bookmarkStart w:id="643" w:name="_Toc36464923"/>
      <w:bookmarkStart w:id="644" w:name="_Toc51944655"/>
      <w:bookmarkStart w:id="645" w:name="_Toc63667806"/>
      <w:r w:rsidRPr="00544965">
        <w:t>6.2.3.2.4.2.2</w:t>
      </w:r>
      <w:r w:rsidRPr="00544965">
        <w:tab/>
        <w:t>Operation Definition</w:t>
      </w:r>
      <w:bookmarkEnd w:id="641"/>
      <w:bookmarkEnd w:id="642"/>
      <w:bookmarkEnd w:id="643"/>
      <w:bookmarkEnd w:id="644"/>
      <w:bookmarkEnd w:id="645"/>
    </w:p>
    <w:p w14:paraId="2B200B30" w14:textId="77777777" w:rsidR="001F42BE" w:rsidRPr="00544965" w:rsidRDefault="001F42BE" w:rsidP="001F42BE">
      <w:r w:rsidRPr="00544965">
        <w:t>This method shall support the request data structures specified in table 6.2.3.2.4.2.2-1 and the response data structures and response codes specified in table 6.2.3.2.4.2.2-2.</w:t>
      </w:r>
    </w:p>
    <w:p w14:paraId="0759E950" w14:textId="77777777" w:rsidR="001F42BE" w:rsidRPr="00544965" w:rsidRDefault="001F42BE" w:rsidP="001F42BE">
      <w:pPr>
        <w:pStyle w:val="TH"/>
      </w:pPr>
      <w:r w:rsidRPr="00544965">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5EC29DF9"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58505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1009BB"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4520DC4"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E7194F" w14:textId="77777777" w:rsidR="001F42BE" w:rsidRPr="00544965" w:rsidRDefault="001F42BE" w:rsidP="0078742B">
            <w:pPr>
              <w:pStyle w:val="TAH"/>
            </w:pPr>
            <w:r w:rsidRPr="00544965">
              <w:t>Description</w:t>
            </w:r>
          </w:p>
        </w:tc>
      </w:tr>
      <w:tr w:rsidR="001F42BE" w:rsidRPr="00544965" w14:paraId="09E6990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B335516" w14:textId="77777777" w:rsidR="001F42BE" w:rsidRPr="00544965" w:rsidRDefault="001F42BE" w:rsidP="0078742B">
            <w:pPr>
              <w:pStyle w:val="TAL"/>
            </w:pPr>
            <w:r w:rsidRPr="00544965">
              <w:t>SorInfo</w:t>
            </w:r>
          </w:p>
        </w:tc>
        <w:tc>
          <w:tcPr>
            <w:tcW w:w="425" w:type="dxa"/>
            <w:tcBorders>
              <w:top w:val="single" w:sz="4" w:space="0" w:color="auto"/>
              <w:left w:val="single" w:sz="6" w:space="0" w:color="000000"/>
              <w:bottom w:val="single" w:sz="6" w:space="0" w:color="000000"/>
              <w:right w:val="single" w:sz="6" w:space="0" w:color="000000"/>
            </w:tcBorders>
          </w:tcPr>
          <w:p w14:paraId="2B5421F5"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55A77C4F"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558C768" w14:textId="77777777" w:rsidR="001F42BE" w:rsidRPr="00544965" w:rsidRDefault="001F42BE" w:rsidP="00F93D9C">
            <w:pPr>
              <w:pStyle w:val="TAL"/>
            </w:pPr>
            <w:r w:rsidRPr="00544965">
              <w:t xml:space="preserve">Contains the Steering Information List and </w:t>
            </w:r>
            <w:r w:rsidR="00F93D9C">
              <w:t>shall</w:t>
            </w:r>
            <w:r w:rsidRPr="00544965">
              <w:t xml:space="preserve"> contain the indication </w:t>
            </w:r>
            <w:r w:rsidR="00F93D9C">
              <w:t>of whether</w:t>
            </w:r>
            <w:r w:rsidRPr="00544965">
              <w:t xml:space="preserve"> an acknowledgement is requested from the UE </w:t>
            </w:r>
            <w:r w:rsidR="00F93D9C">
              <w:t xml:space="preserve">or not </w:t>
            </w:r>
            <w:r w:rsidRPr="00544965">
              <w:t>(as specified in 3GPP TS 33.501 [8]).</w:t>
            </w:r>
          </w:p>
        </w:tc>
      </w:tr>
    </w:tbl>
    <w:p w14:paraId="6E8A715E" w14:textId="77777777" w:rsidR="001F42BE" w:rsidRPr="00544965" w:rsidRDefault="001F42BE" w:rsidP="001F42BE"/>
    <w:p w14:paraId="502C27B2" w14:textId="77777777" w:rsidR="001F42BE" w:rsidRPr="00544965" w:rsidRDefault="001F42BE" w:rsidP="001F42BE">
      <w:pPr>
        <w:pStyle w:val="TH"/>
      </w:pPr>
      <w:r w:rsidRPr="00544965">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1AC819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FBBDF1"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CB29E10"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66D202"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2937CDA" w14:textId="77777777" w:rsidR="001F42BE" w:rsidRPr="00544965" w:rsidRDefault="001F42BE" w:rsidP="0078742B">
            <w:pPr>
              <w:pStyle w:val="TAH"/>
            </w:pPr>
            <w:r w:rsidRPr="00544965">
              <w:t>Response</w:t>
            </w:r>
          </w:p>
          <w:p w14:paraId="4F29A736"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00B1AA" w14:textId="77777777" w:rsidR="001F42BE" w:rsidRPr="00544965" w:rsidRDefault="001F42BE" w:rsidP="0078742B">
            <w:pPr>
              <w:pStyle w:val="TAH"/>
            </w:pPr>
            <w:r w:rsidRPr="00544965">
              <w:t>Description</w:t>
            </w:r>
          </w:p>
        </w:tc>
      </w:tr>
      <w:tr w:rsidR="001F42BE" w:rsidRPr="00544965" w14:paraId="7819473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F3D4CC" w14:textId="77777777" w:rsidR="001F42BE" w:rsidRPr="00544965" w:rsidRDefault="001F42BE" w:rsidP="0078742B">
            <w:pPr>
              <w:pStyle w:val="TAL"/>
            </w:pPr>
            <w:r w:rsidRPr="00544965">
              <w:t>SorSecurityInfo</w:t>
            </w:r>
          </w:p>
        </w:tc>
        <w:tc>
          <w:tcPr>
            <w:tcW w:w="225" w:type="pct"/>
            <w:tcBorders>
              <w:top w:val="single" w:sz="4" w:space="0" w:color="auto"/>
              <w:left w:val="single" w:sz="6" w:space="0" w:color="000000"/>
              <w:bottom w:val="single" w:sz="4" w:space="0" w:color="auto"/>
              <w:right w:val="single" w:sz="6" w:space="0" w:color="000000"/>
            </w:tcBorders>
          </w:tcPr>
          <w:p w14:paraId="22375B45"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0B532A5"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0264AFD9"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BBACB61" w14:textId="77777777" w:rsidR="001F42BE" w:rsidRPr="00544965" w:rsidRDefault="001F42BE" w:rsidP="0078742B">
            <w:pPr>
              <w:pStyle w:val="TAL"/>
            </w:pPr>
            <w:r w:rsidRPr="00544965">
              <w:t xml:space="preserve">Upon success, the response body will contain SoR-MAC-IAUSF and </w:t>
            </w:r>
            <w:r w:rsidRPr="00544965">
              <w:rPr>
                <w:noProof/>
              </w:rPr>
              <w:t xml:space="preserve">CounterSoR and may contain the </w:t>
            </w:r>
            <w:r w:rsidRPr="00544965">
              <w:t>SoR-XMAC-IUE</w:t>
            </w:r>
            <w:r w:rsidRPr="00544965">
              <w:rPr>
                <w:noProof/>
                <w:vertAlign w:val="subscript"/>
              </w:rPr>
              <w:t>.</w:t>
            </w:r>
          </w:p>
        </w:tc>
      </w:tr>
      <w:tr w:rsidR="001F42BE" w:rsidRPr="00544965" w14:paraId="6AD2B12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CF01CB" w14:textId="77777777"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C84B4B8" w14:textId="77777777"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A15C6F0" w14:textId="77777777"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307DEC0F" w14:textId="77777777" w:rsidR="001F42BE" w:rsidRPr="00544965" w:rsidRDefault="001F42BE" w:rsidP="0078742B">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D5D37D" w14:textId="77777777" w:rsidR="001F42BE" w:rsidRPr="00544965" w:rsidRDefault="001F42BE" w:rsidP="0078742B">
            <w:pPr>
              <w:pStyle w:val="TAL"/>
            </w:pPr>
            <w:r w:rsidRPr="006C4573">
              <w:t>The "cause" attribute may be used to indicate one of the following application errors:</w:t>
            </w:r>
          </w:p>
          <w:p w14:paraId="4B1F4CA8" w14:textId="77777777" w:rsidR="001F42BE" w:rsidRPr="00544965" w:rsidRDefault="001F42BE" w:rsidP="0078742B">
            <w:pPr>
              <w:pStyle w:val="TAL"/>
            </w:pPr>
            <w:r w:rsidRPr="00544965">
              <w:t>- COUNTER_WRAP</w:t>
            </w:r>
          </w:p>
          <w:p w14:paraId="0ACCB89A" w14:textId="77777777" w:rsidR="001F42BE" w:rsidRPr="00544965" w:rsidRDefault="001F42BE" w:rsidP="0078742B">
            <w:pPr>
              <w:pStyle w:val="TAL"/>
            </w:pPr>
            <w:r w:rsidRPr="00544965">
              <w:t>See table 6.2.7.3-1 for the description of these errors.</w:t>
            </w:r>
          </w:p>
        </w:tc>
      </w:tr>
      <w:tr w:rsidR="001F42BE" w:rsidRPr="00544965" w14:paraId="59AA7CD5"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E40542" w14:textId="77777777" w:rsidR="001F42BE" w:rsidRPr="00544965" w:rsidRDefault="001F42BE" w:rsidP="0078742B">
            <w:pPr>
              <w:pStyle w:val="TAN"/>
            </w:pPr>
            <w:r>
              <w:t>NOTE:</w:t>
            </w:r>
            <w:r>
              <w:tab/>
              <w:t>The mandatory HTTP error status codes for the POST method listed in Table 5.2.7.1-1 of 3GPP TS 29.500 [4] other than those specified in the table above also apply, with a ProblemDetails data type (see clause 5.2.7 of 3GPP TS 29.500 [4].</w:t>
            </w:r>
          </w:p>
        </w:tc>
      </w:tr>
    </w:tbl>
    <w:p w14:paraId="7C83D8A2" w14:textId="77777777" w:rsidR="001F42BE" w:rsidRPr="00544965" w:rsidRDefault="001F42BE" w:rsidP="001F42BE"/>
    <w:p w14:paraId="691AB636" w14:textId="77777777" w:rsidR="001F42BE" w:rsidRPr="00544965" w:rsidRDefault="001F42BE" w:rsidP="001F42BE">
      <w:pPr>
        <w:pStyle w:val="Heading3"/>
      </w:pPr>
      <w:bookmarkStart w:id="646" w:name="_Toc25270745"/>
      <w:bookmarkStart w:id="647" w:name="_Toc34310402"/>
      <w:bookmarkStart w:id="648" w:name="_Toc36464924"/>
      <w:bookmarkStart w:id="649" w:name="_Toc51944656"/>
      <w:bookmarkStart w:id="650" w:name="_Toc63667807"/>
      <w:r w:rsidRPr="00544965">
        <w:t>6.2.4</w:t>
      </w:r>
      <w:r w:rsidRPr="00544965">
        <w:tab/>
        <w:t>Custom Operations without associated resources</w:t>
      </w:r>
      <w:bookmarkEnd w:id="646"/>
      <w:bookmarkEnd w:id="647"/>
      <w:bookmarkEnd w:id="648"/>
      <w:bookmarkEnd w:id="649"/>
      <w:bookmarkEnd w:id="650"/>
    </w:p>
    <w:p w14:paraId="40CD1D18" w14:textId="77777777" w:rsidR="001F42BE" w:rsidRPr="00544965" w:rsidRDefault="001F42BE" w:rsidP="001F42BE">
      <w:pPr>
        <w:pStyle w:val="Heading4"/>
      </w:pPr>
      <w:bookmarkStart w:id="651" w:name="_Toc25270746"/>
      <w:bookmarkStart w:id="652" w:name="_Toc34310403"/>
      <w:bookmarkStart w:id="653" w:name="_Toc36464925"/>
      <w:bookmarkStart w:id="654" w:name="_Toc51944657"/>
      <w:bookmarkStart w:id="655" w:name="_Toc63667808"/>
      <w:r w:rsidRPr="00544965">
        <w:t>6.2.4.1</w:t>
      </w:r>
      <w:r w:rsidRPr="00544965">
        <w:tab/>
        <w:t>Overview</w:t>
      </w:r>
      <w:bookmarkEnd w:id="651"/>
      <w:bookmarkEnd w:id="652"/>
      <w:bookmarkEnd w:id="653"/>
      <w:bookmarkEnd w:id="654"/>
      <w:bookmarkEnd w:id="655"/>
    </w:p>
    <w:p w14:paraId="17E1F5A4" w14:textId="77777777" w:rsidR="001F42BE" w:rsidRPr="00544965" w:rsidRDefault="001F42BE" w:rsidP="001F42BE">
      <w:r w:rsidRPr="00544965">
        <w:t>There is no Custom Operation in the current version of this API.</w:t>
      </w:r>
    </w:p>
    <w:p w14:paraId="529958D6" w14:textId="77777777" w:rsidR="001F42BE" w:rsidRPr="00544965" w:rsidRDefault="001F42BE" w:rsidP="001F42BE">
      <w:pPr>
        <w:pStyle w:val="Heading3"/>
      </w:pPr>
      <w:bookmarkStart w:id="656" w:name="_Toc25270747"/>
      <w:bookmarkStart w:id="657" w:name="_Toc34310404"/>
      <w:bookmarkStart w:id="658" w:name="_Toc36464926"/>
      <w:bookmarkStart w:id="659" w:name="_Toc51944658"/>
      <w:bookmarkStart w:id="660" w:name="_Toc63667809"/>
      <w:r w:rsidRPr="00544965">
        <w:t>6.2.5</w:t>
      </w:r>
      <w:r w:rsidRPr="00544965">
        <w:tab/>
        <w:t>Notifications</w:t>
      </w:r>
      <w:bookmarkEnd w:id="656"/>
      <w:bookmarkEnd w:id="657"/>
      <w:bookmarkEnd w:id="658"/>
      <w:bookmarkEnd w:id="659"/>
      <w:bookmarkEnd w:id="660"/>
    </w:p>
    <w:p w14:paraId="5FF1F5CA" w14:textId="77777777" w:rsidR="001F42BE" w:rsidRPr="00544965" w:rsidRDefault="001F42BE" w:rsidP="001F42BE">
      <w:pPr>
        <w:pStyle w:val="Heading4"/>
      </w:pPr>
      <w:bookmarkStart w:id="661" w:name="_Toc25270748"/>
      <w:bookmarkStart w:id="662" w:name="_Toc34310405"/>
      <w:bookmarkStart w:id="663" w:name="_Toc36464927"/>
      <w:bookmarkStart w:id="664" w:name="_Toc51944659"/>
      <w:bookmarkStart w:id="665" w:name="_Toc63667810"/>
      <w:r w:rsidRPr="00544965">
        <w:t>6.2.5.1</w:t>
      </w:r>
      <w:r w:rsidRPr="00544965">
        <w:tab/>
        <w:t>General</w:t>
      </w:r>
      <w:bookmarkEnd w:id="661"/>
      <w:bookmarkEnd w:id="662"/>
      <w:bookmarkEnd w:id="663"/>
      <w:bookmarkEnd w:id="664"/>
      <w:bookmarkEnd w:id="665"/>
    </w:p>
    <w:p w14:paraId="606F1D5F" w14:textId="77777777" w:rsidR="001F42BE" w:rsidRPr="00544965" w:rsidRDefault="001F42BE" w:rsidP="001F42BE">
      <w:r w:rsidRPr="00544965">
        <w:t>There is no use of notification in the current version of this API.</w:t>
      </w:r>
    </w:p>
    <w:p w14:paraId="21C6C14C" w14:textId="77777777" w:rsidR="001F42BE" w:rsidRPr="00544965" w:rsidRDefault="001F42BE" w:rsidP="001F42BE">
      <w:pPr>
        <w:pStyle w:val="Heading3"/>
      </w:pPr>
      <w:bookmarkStart w:id="666" w:name="_Toc25270749"/>
      <w:bookmarkStart w:id="667" w:name="_Toc34310406"/>
      <w:bookmarkStart w:id="668" w:name="_Toc36464928"/>
      <w:bookmarkStart w:id="669" w:name="_Toc51944660"/>
      <w:bookmarkStart w:id="670" w:name="_Toc63667811"/>
      <w:r w:rsidRPr="00544965">
        <w:lastRenderedPageBreak/>
        <w:t>6.2.6</w:t>
      </w:r>
      <w:r w:rsidRPr="00544965">
        <w:tab/>
        <w:t>Data Model</w:t>
      </w:r>
      <w:bookmarkEnd w:id="666"/>
      <w:bookmarkEnd w:id="667"/>
      <w:bookmarkEnd w:id="668"/>
      <w:bookmarkEnd w:id="669"/>
      <w:bookmarkEnd w:id="670"/>
    </w:p>
    <w:p w14:paraId="60F236C8" w14:textId="77777777" w:rsidR="001F42BE" w:rsidRPr="00544965" w:rsidRDefault="001F42BE" w:rsidP="001F42BE">
      <w:pPr>
        <w:pStyle w:val="Heading4"/>
      </w:pPr>
      <w:bookmarkStart w:id="671" w:name="_Toc25270750"/>
      <w:bookmarkStart w:id="672" w:name="_Toc34310407"/>
      <w:bookmarkStart w:id="673" w:name="_Toc36464929"/>
      <w:bookmarkStart w:id="674" w:name="_Toc51944661"/>
      <w:bookmarkStart w:id="675" w:name="_Toc63667812"/>
      <w:r w:rsidRPr="00544965">
        <w:t>6.2.6.1</w:t>
      </w:r>
      <w:r w:rsidRPr="00544965">
        <w:tab/>
        <w:t>General</w:t>
      </w:r>
      <w:bookmarkEnd w:id="671"/>
      <w:bookmarkEnd w:id="672"/>
      <w:bookmarkEnd w:id="673"/>
      <w:bookmarkEnd w:id="674"/>
      <w:bookmarkEnd w:id="675"/>
    </w:p>
    <w:p w14:paraId="472C7D02" w14:textId="77777777" w:rsidR="001F42BE" w:rsidRPr="00544965" w:rsidRDefault="001F42BE" w:rsidP="001F42BE">
      <w:r w:rsidRPr="00544965">
        <w:t xml:space="preserve">This </w:t>
      </w:r>
      <w:r>
        <w:t>clause</w:t>
      </w:r>
      <w:r w:rsidRPr="00544965">
        <w:t xml:space="preserve"> specifies the application data model supported by the API.</w:t>
      </w:r>
    </w:p>
    <w:p w14:paraId="10C49437" w14:textId="77777777" w:rsidR="001F42BE" w:rsidRPr="00544965" w:rsidRDefault="001F42BE" w:rsidP="001F42BE">
      <w:r w:rsidRPr="00544965">
        <w:t>Table 6.2.6.1-1 specifies the data types defined for the Nausf-SORProtection service based interface protocol.</w:t>
      </w:r>
    </w:p>
    <w:p w14:paraId="6076B754" w14:textId="77777777" w:rsidR="001F42BE" w:rsidRPr="00544965" w:rsidRDefault="001F42BE" w:rsidP="001F42BE">
      <w:pPr>
        <w:pStyle w:val="TH"/>
      </w:pPr>
      <w:r w:rsidRPr="00544965">
        <w:t>Table 6.x.6.1-1: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2B158E7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563F7F1"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272BBE01"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542503F4" w14:textId="77777777" w:rsidR="001F42BE" w:rsidRPr="00544965" w:rsidRDefault="001F42BE" w:rsidP="0078742B">
            <w:pPr>
              <w:pStyle w:val="TAH"/>
            </w:pPr>
            <w:r w:rsidRPr="00544965">
              <w:t>Description</w:t>
            </w:r>
          </w:p>
        </w:tc>
      </w:tr>
      <w:tr w:rsidR="001F42BE" w:rsidRPr="00544965" w14:paraId="6392CBB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50666FB" w14:textId="77777777" w:rsidR="001F42BE" w:rsidRPr="00544965" w:rsidRDefault="001F42BE" w:rsidP="0078742B">
            <w:pPr>
              <w:pStyle w:val="TAL"/>
            </w:pPr>
            <w:r w:rsidRPr="00544965">
              <w:t>SorInfo</w:t>
            </w:r>
          </w:p>
        </w:tc>
        <w:tc>
          <w:tcPr>
            <w:tcW w:w="1701" w:type="dxa"/>
            <w:tcBorders>
              <w:top w:val="single" w:sz="4" w:space="0" w:color="auto"/>
              <w:left w:val="single" w:sz="4" w:space="0" w:color="auto"/>
              <w:bottom w:val="single" w:sz="4" w:space="0" w:color="auto"/>
              <w:right w:val="single" w:sz="4" w:space="0" w:color="auto"/>
            </w:tcBorders>
          </w:tcPr>
          <w:p w14:paraId="11A99489" w14:textId="77777777" w:rsidR="001F42BE" w:rsidRPr="00544965" w:rsidRDefault="001F42BE" w:rsidP="0078742B">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14:paraId="31B40E3B" w14:textId="77777777" w:rsidR="001F42BE" w:rsidRPr="00544965" w:rsidRDefault="001F42BE" w:rsidP="0078742B">
            <w:pPr>
              <w:pStyle w:val="TAL"/>
              <w:rPr>
                <w:rFonts w:cs="Arial"/>
                <w:szCs w:val="18"/>
              </w:rPr>
            </w:pPr>
            <w:r w:rsidRPr="00544965">
              <w:rPr>
                <w:rFonts w:cs="Arial"/>
                <w:szCs w:val="18"/>
              </w:rPr>
              <w:t xml:space="preserve">Contains the </w:t>
            </w:r>
            <w:r w:rsidRPr="00544965">
              <w:t>Steering Information</w:t>
            </w:r>
          </w:p>
        </w:tc>
      </w:tr>
      <w:tr w:rsidR="001F42BE" w:rsidRPr="00544965" w14:paraId="1C27CB9F"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19D3279" w14:textId="77777777" w:rsidR="001F42BE" w:rsidRPr="00544965" w:rsidRDefault="001F42BE" w:rsidP="0078742B">
            <w:pPr>
              <w:pStyle w:val="TAL"/>
            </w:pPr>
            <w:r w:rsidRPr="00544965">
              <w:t>SorSecurityInfo</w:t>
            </w:r>
          </w:p>
        </w:tc>
        <w:tc>
          <w:tcPr>
            <w:tcW w:w="1701" w:type="dxa"/>
            <w:tcBorders>
              <w:top w:val="single" w:sz="4" w:space="0" w:color="auto"/>
              <w:left w:val="single" w:sz="4" w:space="0" w:color="auto"/>
              <w:bottom w:val="single" w:sz="4" w:space="0" w:color="auto"/>
              <w:right w:val="single" w:sz="4" w:space="0" w:color="auto"/>
            </w:tcBorders>
          </w:tcPr>
          <w:p w14:paraId="56A61862" w14:textId="77777777" w:rsidR="001F42BE" w:rsidRPr="00544965" w:rsidRDefault="001F42BE" w:rsidP="0078742B">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14:paraId="3D024BEE"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SoR. It contains at least the </w:t>
            </w:r>
            <w:r w:rsidRPr="00544965">
              <w:t xml:space="preserve">SoR-MAC-IAUSF and </w:t>
            </w:r>
            <w:r w:rsidRPr="00544965">
              <w:rPr>
                <w:noProof/>
              </w:rPr>
              <w:t>CounterSoR</w:t>
            </w:r>
            <w:r w:rsidRPr="00544965">
              <w:rPr>
                <w:rFonts w:cs="Arial"/>
                <w:szCs w:val="18"/>
              </w:rPr>
              <w:t>.</w:t>
            </w:r>
          </w:p>
        </w:tc>
      </w:tr>
      <w:tr w:rsidR="001F42BE" w:rsidRPr="00544965" w14:paraId="443C1D8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DBB444A" w14:textId="77777777" w:rsidR="001F42BE" w:rsidRPr="00544965" w:rsidRDefault="001F42BE" w:rsidP="0078742B">
            <w:pPr>
              <w:pStyle w:val="TAL"/>
              <w:rPr>
                <w:rFonts w:eastAsia="SimSun"/>
                <w:lang w:eastAsia="zh-CN"/>
              </w:rPr>
            </w:pPr>
            <w:r w:rsidRPr="00544965">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5437A732" w14:textId="77777777" w:rsidR="001F42BE" w:rsidRPr="00544965" w:rsidRDefault="001F42BE" w:rsidP="0078742B">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14:paraId="7615FA9C" w14:textId="77777777" w:rsidR="001F42BE" w:rsidRPr="00544965" w:rsidRDefault="001F42BE" w:rsidP="0078742B">
            <w:pPr>
              <w:pStyle w:val="TAL"/>
            </w:pPr>
            <w:r w:rsidRPr="00544965">
              <w:t>Contains a combination of one PLMN identity and zero or more access technologies.</w:t>
            </w:r>
          </w:p>
        </w:tc>
      </w:tr>
      <w:tr w:rsidR="001F42BE" w:rsidRPr="00544965" w14:paraId="7F7AD3E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145520E" w14:textId="77777777" w:rsidR="001F42BE" w:rsidRPr="00544965" w:rsidRDefault="001F42BE" w:rsidP="0078742B">
            <w:pPr>
              <w:pStyle w:val="TAL"/>
              <w:rPr>
                <w:rFonts w:eastAsia="SimSun"/>
                <w:lang w:eastAsia="zh-CN"/>
              </w:rPr>
            </w:pPr>
            <w:r>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6B69BBA6" w14:textId="77777777" w:rsidR="001F42BE" w:rsidRPr="00544965" w:rsidRDefault="001F42BE" w:rsidP="0078742B">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5250C3F8" w14:textId="77777777" w:rsidR="001F42BE" w:rsidRPr="00544965" w:rsidRDefault="001F42BE" w:rsidP="0078742B">
            <w:pPr>
              <w:pStyle w:val="TAL"/>
            </w:pPr>
          </w:p>
        </w:tc>
      </w:tr>
      <w:tr w:rsidR="001F42BE" w:rsidRPr="00544965" w14:paraId="7008202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61FA0A8" w14:textId="77777777" w:rsidR="001F42BE" w:rsidRPr="00544965" w:rsidRDefault="001F42BE" w:rsidP="0078742B">
            <w:pPr>
              <w:pStyle w:val="TAL"/>
            </w:pPr>
            <w:r w:rsidRPr="00544965">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266303CE"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3F95C735" w14:textId="77777777" w:rsidR="001F42BE" w:rsidRPr="00544965" w:rsidRDefault="001F42BE" w:rsidP="0078742B">
            <w:pPr>
              <w:pStyle w:val="TAL"/>
              <w:rPr>
                <w:rFonts w:cs="Arial"/>
                <w:szCs w:val="18"/>
              </w:rPr>
            </w:pPr>
            <w:r w:rsidRPr="00544965">
              <w:t>MAC value for protecting SOR procedure (</w:t>
            </w:r>
            <w:r w:rsidRPr="00544965">
              <w:rPr>
                <w:rFonts w:eastAsia="SimSun"/>
                <w:lang w:eastAsia="zh-CN"/>
              </w:rPr>
              <w:t>SoR-MAC-IAUSF</w:t>
            </w:r>
            <w:r w:rsidRPr="00544965">
              <w:t xml:space="preserve"> and SoR-XMAC-IUE)</w:t>
            </w:r>
          </w:p>
        </w:tc>
      </w:tr>
      <w:tr w:rsidR="001F42BE" w:rsidRPr="00544965" w14:paraId="5F02D2D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C59711" w14:textId="77777777" w:rsidR="001F42BE" w:rsidRPr="00544965" w:rsidRDefault="001F42BE" w:rsidP="0078742B">
            <w:pPr>
              <w:pStyle w:val="TAL"/>
            </w:pPr>
            <w:r w:rsidRPr="00544965">
              <w:t>Counter</w:t>
            </w:r>
            <w:r>
              <w:t>S</w:t>
            </w:r>
            <w:r w:rsidRPr="00544965">
              <w:t>or</w:t>
            </w:r>
          </w:p>
        </w:tc>
        <w:tc>
          <w:tcPr>
            <w:tcW w:w="1701" w:type="dxa"/>
            <w:tcBorders>
              <w:top w:val="single" w:sz="4" w:space="0" w:color="auto"/>
              <w:left w:val="single" w:sz="4" w:space="0" w:color="auto"/>
              <w:bottom w:val="single" w:sz="4" w:space="0" w:color="auto"/>
              <w:right w:val="single" w:sz="4" w:space="0" w:color="auto"/>
            </w:tcBorders>
          </w:tcPr>
          <w:p w14:paraId="71410B10"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6752653D" w14:textId="77777777" w:rsidR="001F42BE" w:rsidRPr="00544965" w:rsidRDefault="001F42BE" w:rsidP="0078742B">
            <w:pPr>
              <w:pStyle w:val="TAL"/>
              <w:rPr>
                <w:rFonts w:cs="Arial"/>
                <w:szCs w:val="18"/>
              </w:rPr>
            </w:pPr>
            <w:r w:rsidRPr="00544965">
              <w:rPr>
                <w:rFonts w:eastAsia="SimSun"/>
              </w:rPr>
              <w:t>CounterSoR</w:t>
            </w:r>
          </w:p>
        </w:tc>
      </w:tr>
      <w:tr w:rsidR="001F42BE" w:rsidRPr="00544965" w14:paraId="0640501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A5E66DC" w14:textId="77777777" w:rsidR="001F42BE" w:rsidRPr="00544965" w:rsidRDefault="001F42BE" w:rsidP="0078742B">
            <w:pPr>
              <w:pStyle w:val="TAL"/>
            </w:pP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629CAB9C"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2F706786" w14:textId="77777777" w:rsidR="001F42BE" w:rsidRPr="00544965" w:rsidRDefault="001F42BE" w:rsidP="0078742B">
            <w:pPr>
              <w:pStyle w:val="TAL"/>
            </w:pPr>
            <w:r w:rsidRPr="00544965">
              <w:rPr>
                <w:rFonts w:cs="Arial"/>
                <w:szCs w:val="18"/>
              </w:rPr>
              <w:t>Contains indication whether the acknowledgement from UE is needed</w:t>
            </w:r>
          </w:p>
        </w:tc>
      </w:tr>
      <w:tr w:rsidR="001F42BE" w:rsidRPr="00544965" w14:paraId="46DAC6A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C4CE548" w14:textId="77777777" w:rsidR="001F42BE" w:rsidRPr="00544965" w:rsidRDefault="001F42BE" w:rsidP="0078742B">
            <w:pPr>
              <w:pStyle w:val="TAL"/>
            </w:pPr>
            <w:r>
              <w:t>SecuredPacket</w:t>
            </w:r>
          </w:p>
        </w:tc>
        <w:tc>
          <w:tcPr>
            <w:tcW w:w="1701" w:type="dxa"/>
            <w:tcBorders>
              <w:top w:val="single" w:sz="4" w:space="0" w:color="auto"/>
              <w:left w:val="single" w:sz="4" w:space="0" w:color="auto"/>
              <w:bottom w:val="single" w:sz="4" w:space="0" w:color="auto"/>
              <w:right w:val="single" w:sz="4" w:space="0" w:color="auto"/>
            </w:tcBorders>
          </w:tcPr>
          <w:p w14:paraId="5D04E913" w14:textId="77777777" w:rsidR="001F42BE" w:rsidRPr="00544965" w:rsidRDefault="001F42BE"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206E69BA" w14:textId="77777777" w:rsidR="001F42BE" w:rsidRPr="00544965" w:rsidRDefault="001F42BE" w:rsidP="0078742B">
            <w:pPr>
              <w:pStyle w:val="TAL"/>
              <w:rPr>
                <w:rFonts w:cs="Arial"/>
                <w:szCs w:val="18"/>
              </w:rPr>
            </w:pPr>
          </w:p>
        </w:tc>
      </w:tr>
      <w:tr w:rsidR="001F42BE" w:rsidRPr="00544965" w14:paraId="2CF571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203FCD0" w14:textId="77777777" w:rsidR="001F42BE" w:rsidRPr="00544965" w:rsidRDefault="001F42BE" w:rsidP="0078742B">
            <w:pPr>
              <w:pStyle w:val="TAL"/>
            </w:pPr>
            <w:r w:rsidRPr="00544965">
              <w:t>AccessTech</w:t>
            </w:r>
          </w:p>
        </w:tc>
        <w:tc>
          <w:tcPr>
            <w:tcW w:w="1701" w:type="dxa"/>
            <w:tcBorders>
              <w:top w:val="single" w:sz="4" w:space="0" w:color="auto"/>
              <w:left w:val="single" w:sz="4" w:space="0" w:color="auto"/>
              <w:bottom w:val="single" w:sz="4" w:space="0" w:color="auto"/>
              <w:right w:val="single" w:sz="4" w:space="0" w:color="auto"/>
            </w:tcBorders>
          </w:tcPr>
          <w:p w14:paraId="7E0692F9" w14:textId="77777777" w:rsidR="001F42BE" w:rsidRPr="00544965" w:rsidRDefault="001F42BE" w:rsidP="0078742B">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14:paraId="5D414B5F" w14:textId="77777777" w:rsidR="001F42BE" w:rsidRPr="00544965" w:rsidRDefault="001F42BE" w:rsidP="0078742B">
            <w:pPr>
              <w:pStyle w:val="TAL"/>
              <w:rPr>
                <w:rFonts w:cs="Arial"/>
                <w:szCs w:val="18"/>
              </w:rPr>
            </w:pPr>
            <w:r w:rsidRPr="00544965">
              <w:t>Access Technology</w:t>
            </w:r>
          </w:p>
        </w:tc>
      </w:tr>
    </w:tbl>
    <w:p w14:paraId="5F10FEBD" w14:textId="77777777" w:rsidR="001F42BE" w:rsidRPr="00544965" w:rsidRDefault="001F42BE" w:rsidP="001F42BE"/>
    <w:p w14:paraId="2A09896E" w14:textId="77777777" w:rsidR="001F42BE" w:rsidRPr="00544965" w:rsidRDefault="001F42BE" w:rsidP="001F42BE">
      <w:r w:rsidRPr="00544965">
        <w:t>Table 6.2.6.1-2 specifies data types re-used by the Nausf-SORProtection service based interface protocol from other specifications, including a reference to their respective specifications and when needed, a short description of their use within the Nausf service based interface.</w:t>
      </w:r>
    </w:p>
    <w:p w14:paraId="4AEA0299" w14:textId="77777777" w:rsidR="001F42BE" w:rsidRPr="00544965" w:rsidRDefault="001F42BE" w:rsidP="001F42BE">
      <w:pPr>
        <w:pStyle w:val="TH"/>
      </w:pPr>
      <w:r w:rsidRPr="00544965">
        <w:t>Table 6.2.6.1-2: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156CEEE1"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0E7285EC"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A885625"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B5DB81C" w14:textId="77777777" w:rsidR="001F42BE" w:rsidRPr="00544965" w:rsidRDefault="001F42BE" w:rsidP="0078742B">
            <w:pPr>
              <w:pStyle w:val="TAH"/>
            </w:pPr>
            <w:r w:rsidRPr="00544965">
              <w:t>Comments</w:t>
            </w:r>
          </w:p>
        </w:tc>
      </w:tr>
      <w:tr w:rsidR="001F42BE" w:rsidRPr="00544965" w14:paraId="78F1A6A6"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F14E603" w14:textId="77777777" w:rsidR="001F42BE" w:rsidRPr="00544965" w:rsidRDefault="001F42BE" w:rsidP="0078742B">
            <w:pPr>
              <w:pStyle w:val="TAL"/>
            </w:pPr>
            <w:r w:rsidRPr="00544965">
              <w:t>PlmnId</w:t>
            </w:r>
          </w:p>
        </w:tc>
        <w:tc>
          <w:tcPr>
            <w:tcW w:w="1848" w:type="dxa"/>
            <w:tcBorders>
              <w:top w:val="single" w:sz="4" w:space="0" w:color="auto"/>
              <w:left w:val="single" w:sz="4" w:space="0" w:color="auto"/>
              <w:bottom w:val="single" w:sz="4" w:space="0" w:color="auto"/>
              <w:right w:val="single" w:sz="4" w:space="0" w:color="auto"/>
            </w:tcBorders>
          </w:tcPr>
          <w:p w14:paraId="2FC8C460"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4422750F" w14:textId="77777777" w:rsidR="001F42BE" w:rsidRPr="00544965" w:rsidRDefault="001F42BE" w:rsidP="0078742B">
            <w:pPr>
              <w:pStyle w:val="TAL"/>
              <w:rPr>
                <w:rFonts w:cs="Arial"/>
                <w:szCs w:val="18"/>
              </w:rPr>
            </w:pPr>
            <w:r w:rsidRPr="00544965">
              <w:rPr>
                <w:rFonts w:cs="Arial"/>
                <w:szCs w:val="18"/>
              </w:rPr>
              <w:t>PLMN ID</w:t>
            </w:r>
          </w:p>
        </w:tc>
      </w:tr>
    </w:tbl>
    <w:p w14:paraId="69932537" w14:textId="77777777" w:rsidR="001F42BE" w:rsidRPr="00544965" w:rsidRDefault="001F42BE" w:rsidP="001F42BE"/>
    <w:p w14:paraId="4D079302" w14:textId="77777777" w:rsidR="001F42BE" w:rsidRPr="00544965" w:rsidRDefault="001F42BE" w:rsidP="001F42BE">
      <w:pPr>
        <w:pStyle w:val="Heading4"/>
        <w:rPr>
          <w:lang w:val="en-US"/>
        </w:rPr>
      </w:pPr>
      <w:bookmarkStart w:id="676" w:name="_Toc25270751"/>
      <w:bookmarkStart w:id="677" w:name="_Toc34310408"/>
      <w:bookmarkStart w:id="678" w:name="_Toc36464930"/>
      <w:bookmarkStart w:id="679" w:name="_Toc51944662"/>
      <w:bookmarkStart w:id="680" w:name="_Toc63667813"/>
      <w:r w:rsidRPr="00544965">
        <w:rPr>
          <w:lang w:val="en-US"/>
        </w:rPr>
        <w:t>6.2.6.2</w:t>
      </w:r>
      <w:r w:rsidRPr="00544965">
        <w:rPr>
          <w:lang w:val="en-US"/>
        </w:rPr>
        <w:tab/>
        <w:t>Structured data types</w:t>
      </w:r>
      <w:bookmarkEnd w:id="676"/>
      <w:bookmarkEnd w:id="677"/>
      <w:bookmarkEnd w:id="678"/>
      <w:bookmarkEnd w:id="679"/>
      <w:bookmarkEnd w:id="680"/>
    </w:p>
    <w:p w14:paraId="369FA060" w14:textId="77777777" w:rsidR="001F42BE" w:rsidRPr="00544965" w:rsidRDefault="001F42BE" w:rsidP="001F42BE">
      <w:pPr>
        <w:pStyle w:val="Heading5"/>
      </w:pPr>
      <w:bookmarkStart w:id="681" w:name="_Toc25270752"/>
      <w:bookmarkStart w:id="682" w:name="_Toc34310409"/>
      <w:bookmarkStart w:id="683" w:name="_Toc36464931"/>
      <w:bookmarkStart w:id="684" w:name="_Toc51944663"/>
      <w:bookmarkStart w:id="685" w:name="_Toc63667814"/>
      <w:r w:rsidRPr="00544965">
        <w:t>6.2.6.2.1</w:t>
      </w:r>
      <w:r w:rsidRPr="00544965">
        <w:tab/>
        <w:t>Introduction</w:t>
      </w:r>
      <w:bookmarkEnd w:id="681"/>
      <w:bookmarkEnd w:id="682"/>
      <w:bookmarkEnd w:id="683"/>
      <w:bookmarkEnd w:id="684"/>
      <w:bookmarkEnd w:id="685"/>
    </w:p>
    <w:p w14:paraId="24D844E4" w14:textId="77777777" w:rsidR="001F42BE" w:rsidRPr="00544965" w:rsidRDefault="001F42BE" w:rsidP="001F42BE">
      <w:r w:rsidRPr="00544965">
        <w:t xml:space="preserve">The following </w:t>
      </w:r>
      <w:r>
        <w:t>clause</w:t>
      </w:r>
      <w:r w:rsidRPr="00544965">
        <w:t>s define the structures to be used in resource representations.</w:t>
      </w:r>
    </w:p>
    <w:p w14:paraId="17D79348" w14:textId="77777777" w:rsidR="001F42BE" w:rsidRPr="00544965" w:rsidRDefault="001F42BE" w:rsidP="001F42BE">
      <w:pPr>
        <w:pStyle w:val="Heading5"/>
      </w:pPr>
      <w:bookmarkStart w:id="686" w:name="_Toc25270753"/>
      <w:bookmarkStart w:id="687" w:name="_Toc34310410"/>
      <w:bookmarkStart w:id="688" w:name="_Toc36464932"/>
      <w:bookmarkStart w:id="689" w:name="_Toc51944664"/>
      <w:bookmarkStart w:id="690" w:name="_Toc63667815"/>
      <w:r w:rsidRPr="00544965">
        <w:t>6.2.6.2.2</w:t>
      </w:r>
      <w:r w:rsidRPr="00544965">
        <w:tab/>
        <w:t>Type: SorInfo</w:t>
      </w:r>
      <w:bookmarkEnd w:id="686"/>
      <w:bookmarkEnd w:id="687"/>
      <w:bookmarkEnd w:id="688"/>
      <w:bookmarkEnd w:id="689"/>
      <w:bookmarkEnd w:id="690"/>
    </w:p>
    <w:p w14:paraId="4439EA54" w14:textId="77777777" w:rsidR="001F42BE" w:rsidRPr="00544965" w:rsidRDefault="001F42BE" w:rsidP="001F42BE">
      <w:pPr>
        <w:pStyle w:val="TH"/>
      </w:pPr>
      <w:r w:rsidRPr="00544965">
        <w:rPr>
          <w:noProof/>
        </w:rPr>
        <w:t>Table </w:t>
      </w:r>
      <w:r w:rsidRPr="00544965">
        <w:t xml:space="preserve">6.2.6.2.2-1: </w:t>
      </w:r>
      <w:r w:rsidRPr="00544965">
        <w:rPr>
          <w:noProof/>
        </w:rPr>
        <w:t xml:space="preserve">Definition of type </w:t>
      </w:r>
      <w:r w:rsidRPr="00544965">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CDD580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DF62B1"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A19C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1B123F"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97F4DF"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99DDC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53281A7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861A5E" w14:textId="77777777" w:rsidR="001F42BE" w:rsidRPr="00544965" w:rsidRDefault="001F42BE" w:rsidP="0078742B">
            <w:pPr>
              <w:pStyle w:val="TAL"/>
            </w:pPr>
            <w:r w:rsidRPr="00544965">
              <w:t>ackInd</w:t>
            </w:r>
          </w:p>
        </w:tc>
        <w:tc>
          <w:tcPr>
            <w:tcW w:w="1559" w:type="dxa"/>
            <w:tcBorders>
              <w:top w:val="single" w:sz="4" w:space="0" w:color="auto"/>
              <w:left w:val="single" w:sz="4" w:space="0" w:color="auto"/>
              <w:bottom w:val="single" w:sz="4" w:space="0" w:color="auto"/>
              <w:right w:val="single" w:sz="4" w:space="0" w:color="auto"/>
            </w:tcBorders>
          </w:tcPr>
          <w:p w14:paraId="4DAE7997" w14:textId="77777777" w:rsidR="001F42BE" w:rsidRPr="00544965" w:rsidRDefault="001F42BE" w:rsidP="0078742B">
            <w:pPr>
              <w:pStyle w:val="TAL"/>
            </w:pPr>
            <w:r w:rsidRPr="00544965">
              <w:t>AckInd</w:t>
            </w:r>
          </w:p>
        </w:tc>
        <w:tc>
          <w:tcPr>
            <w:tcW w:w="425" w:type="dxa"/>
            <w:tcBorders>
              <w:top w:val="single" w:sz="4" w:space="0" w:color="auto"/>
              <w:left w:val="single" w:sz="4" w:space="0" w:color="auto"/>
              <w:bottom w:val="single" w:sz="4" w:space="0" w:color="auto"/>
              <w:right w:val="single" w:sz="4" w:space="0" w:color="auto"/>
            </w:tcBorders>
          </w:tcPr>
          <w:p w14:paraId="397B6FD8"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F7E911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5907D6A" w14:textId="77777777" w:rsidR="001F42BE" w:rsidRPr="00544965" w:rsidRDefault="001F42BE" w:rsidP="0078742B">
            <w:pPr>
              <w:pStyle w:val="TAL"/>
              <w:rPr>
                <w:rFonts w:cs="Arial"/>
                <w:szCs w:val="18"/>
              </w:rPr>
            </w:pPr>
            <w:r w:rsidRPr="00544965">
              <w:rPr>
                <w:rFonts w:cs="Arial"/>
                <w:szCs w:val="18"/>
              </w:rPr>
              <w:t>Contains the indication whether the acknowledgement from UE is needed.</w:t>
            </w:r>
          </w:p>
        </w:tc>
      </w:tr>
      <w:tr w:rsidR="001F42BE" w:rsidRPr="00544965" w14:paraId="3DF9985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48CCBC2" w14:textId="77777777" w:rsidR="001F42BE" w:rsidRPr="00544965" w:rsidRDefault="001F42BE" w:rsidP="0078742B">
            <w:pPr>
              <w:pStyle w:val="TAL"/>
            </w:pPr>
            <w:r w:rsidRPr="00544965">
              <w:t>steering</w:t>
            </w:r>
            <w:r>
              <w:t>Container</w:t>
            </w:r>
          </w:p>
        </w:tc>
        <w:tc>
          <w:tcPr>
            <w:tcW w:w="1559" w:type="dxa"/>
            <w:tcBorders>
              <w:top w:val="single" w:sz="4" w:space="0" w:color="auto"/>
              <w:left w:val="single" w:sz="4" w:space="0" w:color="auto"/>
              <w:bottom w:val="single" w:sz="4" w:space="0" w:color="auto"/>
              <w:right w:val="single" w:sz="4" w:space="0" w:color="auto"/>
            </w:tcBorders>
          </w:tcPr>
          <w:p w14:paraId="68719A9B" w14:textId="77777777" w:rsidR="001F42BE" w:rsidRPr="00544965" w:rsidRDefault="001F42BE" w:rsidP="0078742B">
            <w:pPr>
              <w:pStyle w:val="TAL"/>
            </w:pPr>
            <w:r>
              <w:t>SteeringContainer</w:t>
            </w:r>
          </w:p>
        </w:tc>
        <w:tc>
          <w:tcPr>
            <w:tcW w:w="425" w:type="dxa"/>
            <w:tcBorders>
              <w:top w:val="single" w:sz="4" w:space="0" w:color="auto"/>
              <w:left w:val="single" w:sz="4" w:space="0" w:color="auto"/>
              <w:bottom w:val="single" w:sz="4" w:space="0" w:color="auto"/>
              <w:right w:val="single" w:sz="4" w:space="0" w:color="auto"/>
            </w:tcBorders>
          </w:tcPr>
          <w:p w14:paraId="694510EF"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A79EDB" w14:textId="77777777" w:rsidR="001F42BE" w:rsidRPr="00544965" w:rsidRDefault="00F93D9C" w:rsidP="0078742B">
            <w:pPr>
              <w:pStyle w:val="TAL"/>
            </w:pPr>
            <w:r>
              <w:t>0..</w:t>
            </w:r>
            <w:r w:rsidR="001F42BE">
              <w:t>1</w:t>
            </w:r>
          </w:p>
        </w:tc>
        <w:tc>
          <w:tcPr>
            <w:tcW w:w="4359" w:type="dxa"/>
            <w:tcBorders>
              <w:top w:val="single" w:sz="4" w:space="0" w:color="auto"/>
              <w:left w:val="single" w:sz="4" w:space="0" w:color="auto"/>
              <w:bottom w:val="single" w:sz="4" w:space="0" w:color="auto"/>
              <w:right w:val="single" w:sz="4" w:space="0" w:color="auto"/>
            </w:tcBorders>
          </w:tcPr>
          <w:p w14:paraId="4E85FEF7" w14:textId="77777777" w:rsidR="001F42BE" w:rsidRDefault="001F42BE" w:rsidP="0078742B">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p>
          <w:p w14:paraId="0593278B" w14:textId="77777777" w:rsidR="001F42BE" w:rsidRDefault="001F42BE" w:rsidP="0078742B">
            <w:pPr>
              <w:pStyle w:val="TAL"/>
              <w:rPr>
                <w:rFonts w:cs="Arial"/>
                <w:szCs w:val="18"/>
              </w:rPr>
            </w:pPr>
            <w:r>
              <w:rPr>
                <w:rFonts w:cs="Arial"/>
                <w:szCs w:val="18"/>
              </w:rPr>
              <w:t>It may contain an array of</w:t>
            </w:r>
            <w:r w:rsidRPr="00544965">
              <w:rPr>
                <w:rFonts w:cs="Arial"/>
                <w:szCs w:val="18"/>
              </w:rPr>
              <w:t xml:space="preserve"> preferred PLMN/AccessTechnologies combinations in priority order. The first entry in the array indicates the highest priority and the l</w:t>
            </w:r>
            <w:r>
              <w:rPr>
                <w:rFonts w:cs="Arial"/>
                <w:szCs w:val="18"/>
              </w:rPr>
              <w:t>ast entry indicates the lowest.</w:t>
            </w:r>
          </w:p>
          <w:p w14:paraId="7960C2DA" w14:textId="77777777" w:rsidR="001F42BE" w:rsidRPr="00544965" w:rsidRDefault="001F42BE" w:rsidP="0078742B">
            <w:pPr>
              <w:pStyle w:val="TAL"/>
              <w:rPr>
                <w:rFonts w:cs="Arial"/>
                <w:szCs w:val="18"/>
              </w:rPr>
            </w:pPr>
            <w:r>
              <w:rPr>
                <w:rFonts w:cs="Arial"/>
                <w:szCs w:val="18"/>
              </w:rPr>
              <w:t>Or it may contain a secured packet.</w:t>
            </w:r>
          </w:p>
          <w:p w14:paraId="102030B7" w14:textId="77777777" w:rsidR="001F42BE" w:rsidRPr="00544965" w:rsidRDefault="001F42BE" w:rsidP="0078742B">
            <w:pPr>
              <w:pStyle w:val="TAL"/>
              <w:rPr>
                <w:rFonts w:cs="Arial"/>
                <w:szCs w:val="18"/>
              </w:rPr>
            </w:pPr>
            <w:r w:rsidRPr="00BE7D53">
              <w:rPr>
                <w:rFonts w:cs="Arial"/>
                <w:szCs w:val="18"/>
              </w:rPr>
              <w:t>If no change of the "Operator Controlled PLMN Selector with Access Technology" list stored in the USIM is needed then this attribute shall be absent.</w:t>
            </w:r>
          </w:p>
        </w:tc>
      </w:tr>
    </w:tbl>
    <w:p w14:paraId="2B566D31" w14:textId="77777777" w:rsidR="001F42BE" w:rsidRPr="00544965" w:rsidRDefault="001F42BE" w:rsidP="001F42BE"/>
    <w:p w14:paraId="2DA7C8FE" w14:textId="77777777" w:rsidR="001F42BE" w:rsidRPr="00544965" w:rsidRDefault="001F42BE" w:rsidP="001F42BE">
      <w:pPr>
        <w:pStyle w:val="Heading5"/>
      </w:pPr>
      <w:bookmarkStart w:id="691" w:name="_Toc25270754"/>
      <w:bookmarkStart w:id="692" w:name="_Toc34310411"/>
      <w:bookmarkStart w:id="693" w:name="_Toc36464933"/>
      <w:bookmarkStart w:id="694" w:name="_Toc51944665"/>
      <w:bookmarkStart w:id="695" w:name="_Toc63667816"/>
      <w:r w:rsidRPr="00544965">
        <w:lastRenderedPageBreak/>
        <w:t>6.2.6.2.3</w:t>
      </w:r>
      <w:r w:rsidRPr="00544965">
        <w:tab/>
        <w:t>Type: SorSecurityInfo</w:t>
      </w:r>
      <w:bookmarkEnd w:id="691"/>
      <w:bookmarkEnd w:id="692"/>
      <w:bookmarkEnd w:id="693"/>
      <w:bookmarkEnd w:id="694"/>
      <w:bookmarkEnd w:id="695"/>
    </w:p>
    <w:p w14:paraId="18D68A19" w14:textId="77777777" w:rsidR="001F42BE" w:rsidRPr="00544965" w:rsidRDefault="001F42BE" w:rsidP="001F42BE">
      <w:pPr>
        <w:pStyle w:val="TH"/>
      </w:pPr>
      <w:r w:rsidRPr="00544965">
        <w:rPr>
          <w:noProof/>
        </w:rPr>
        <w:t>Table </w:t>
      </w:r>
      <w:r w:rsidRPr="00544965">
        <w:t>6.</w:t>
      </w:r>
      <w:r w:rsidR="00F93D9C">
        <w:t>2</w:t>
      </w:r>
      <w:r w:rsidRPr="00544965">
        <w:t xml:space="preserve">.6.2.3-1: </w:t>
      </w:r>
      <w:r w:rsidRPr="00544965">
        <w:rPr>
          <w:noProof/>
        </w:rPr>
        <w:t xml:space="preserve">Definition of type </w:t>
      </w:r>
      <w:r w:rsidRPr="00544965">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97C2C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7CA20B"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616C58"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6389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36FEA3"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D362A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5940BF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BD59036" w14:textId="77777777" w:rsidR="001F42BE" w:rsidRPr="00544965" w:rsidRDefault="001F42BE" w:rsidP="0078742B">
            <w:pPr>
              <w:pStyle w:val="TAL"/>
            </w:pPr>
            <w:r w:rsidRPr="00544965">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4B0A6652"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904379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1D6B4D0"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4E3788A" w14:textId="77777777" w:rsidR="001F42BE" w:rsidRPr="00544965" w:rsidRDefault="001F42BE" w:rsidP="0078742B">
            <w:pPr>
              <w:pStyle w:val="TAL"/>
              <w:rPr>
                <w:rFonts w:cs="Arial"/>
                <w:szCs w:val="18"/>
              </w:rPr>
            </w:pPr>
            <w:r w:rsidRPr="00544965">
              <w:rPr>
                <w:rFonts w:cs="Arial"/>
                <w:szCs w:val="18"/>
              </w:rPr>
              <w:t xml:space="preserve">Contains the </w:t>
            </w:r>
            <w:r w:rsidRPr="00544965">
              <w:rPr>
                <w:rFonts w:eastAsia="SimSun"/>
                <w:lang w:eastAsia="zh-CN"/>
              </w:rPr>
              <w:t>SoR-MAC-IAUSF</w:t>
            </w:r>
            <w:r w:rsidRPr="00544965">
              <w:rPr>
                <w:rFonts w:cs="Arial"/>
                <w:szCs w:val="18"/>
              </w:rPr>
              <w:t>.</w:t>
            </w:r>
          </w:p>
        </w:tc>
      </w:tr>
      <w:tr w:rsidR="001F42BE" w:rsidRPr="00544965" w14:paraId="5AFD0E5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9BE7A9" w14:textId="77777777" w:rsidR="001F42BE" w:rsidRPr="00544965" w:rsidRDefault="001F42BE" w:rsidP="0078742B">
            <w:pPr>
              <w:pStyle w:val="TAL"/>
            </w:pPr>
            <w:r w:rsidRPr="00544965">
              <w:t>counter</w:t>
            </w:r>
            <w:r w:rsidR="00F93D9C">
              <w:t>S</w:t>
            </w:r>
            <w:r w:rsidRPr="00544965">
              <w:t>or</w:t>
            </w:r>
          </w:p>
        </w:tc>
        <w:tc>
          <w:tcPr>
            <w:tcW w:w="1559" w:type="dxa"/>
            <w:tcBorders>
              <w:top w:val="single" w:sz="4" w:space="0" w:color="auto"/>
              <w:left w:val="single" w:sz="4" w:space="0" w:color="auto"/>
              <w:bottom w:val="single" w:sz="4" w:space="0" w:color="auto"/>
              <w:right w:val="single" w:sz="4" w:space="0" w:color="auto"/>
            </w:tcBorders>
          </w:tcPr>
          <w:p w14:paraId="67130B92" w14:textId="77777777" w:rsidR="001F42BE" w:rsidRPr="00544965" w:rsidRDefault="001F42BE" w:rsidP="0078742B">
            <w:pPr>
              <w:pStyle w:val="TAL"/>
            </w:pPr>
            <w:r w:rsidRPr="00544965">
              <w:t>CounterSor</w:t>
            </w:r>
          </w:p>
        </w:tc>
        <w:tc>
          <w:tcPr>
            <w:tcW w:w="425" w:type="dxa"/>
            <w:tcBorders>
              <w:top w:val="single" w:sz="4" w:space="0" w:color="auto"/>
              <w:left w:val="single" w:sz="4" w:space="0" w:color="auto"/>
              <w:bottom w:val="single" w:sz="4" w:space="0" w:color="auto"/>
              <w:right w:val="single" w:sz="4" w:space="0" w:color="auto"/>
            </w:tcBorders>
          </w:tcPr>
          <w:p w14:paraId="60AFBD53"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0FEF876"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08EA281" w14:textId="77777777" w:rsidR="001F42BE" w:rsidRPr="00544965" w:rsidRDefault="001F42BE" w:rsidP="0078742B">
            <w:pPr>
              <w:pStyle w:val="TAL"/>
              <w:rPr>
                <w:rFonts w:cs="Arial"/>
                <w:szCs w:val="18"/>
              </w:rPr>
            </w:pPr>
            <w:r w:rsidRPr="00544965">
              <w:rPr>
                <w:rFonts w:cs="Arial"/>
                <w:szCs w:val="18"/>
              </w:rPr>
              <w:t xml:space="preserve">Contains the </w:t>
            </w:r>
            <w:r w:rsidRPr="00544965">
              <w:rPr>
                <w:noProof/>
              </w:rPr>
              <w:t>Counter</w:t>
            </w:r>
            <w:r w:rsidRPr="00544965">
              <w:rPr>
                <w:noProof/>
                <w:vertAlign w:val="subscript"/>
              </w:rPr>
              <w:t>SoR</w:t>
            </w:r>
            <w:r w:rsidRPr="00544965">
              <w:rPr>
                <w:rFonts w:cs="Arial"/>
                <w:szCs w:val="18"/>
              </w:rPr>
              <w:t>.</w:t>
            </w:r>
          </w:p>
        </w:tc>
      </w:tr>
      <w:tr w:rsidR="001F42BE" w:rsidRPr="00544965" w14:paraId="2A336D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91B495D" w14:textId="77777777" w:rsidR="001F42BE" w:rsidRPr="00544965" w:rsidRDefault="001F42BE" w:rsidP="0078742B">
            <w:pPr>
              <w:pStyle w:val="TAL"/>
            </w:pPr>
            <w:r w:rsidRPr="00544965">
              <w:t>sorXmacIue</w:t>
            </w:r>
          </w:p>
        </w:tc>
        <w:tc>
          <w:tcPr>
            <w:tcW w:w="1559" w:type="dxa"/>
            <w:tcBorders>
              <w:top w:val="single" w:sz="4" w:space="0" w:color="auto"/>
              <w:left w:val="single" w:sz="4" w:space="0" w:color="auto"/>
              <w:bottom w:val="single" w:sz="4" w:space="0" w:color="auto"/>
              <w:right w:val="single" w:sz="4" w:space="0" w:color="auto"/>
            </w:tcBorders>
          </w:tcPr>
          <w:p w14:paraId="66DA4C00"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5FA28652"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907EE5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04ECDA1" w14:textId="77777777" w:rsidR="001F42BE" w:rsidRPr="00544965" w:rsidRDefault="001F42BE" w:rsidP="0078742B">
            <w:pPr>
              <w:pStyle w:val="TAL"/>
              <w:rPr>
                <w:rFonts w:cs="Arial"/>
                <w:szCs w:val="18"/>
              </w:rPr>
            </w:pPr>
            <w:r w:rsidRPr="00544965">
              <w:rPr>
                <w:rFonts w:cs="Arial"/>
                <w:szCs w:val="18"/>
              </w:rPr>
              <w:t xml:space="preserve">When present, contains the </w:t>
            </w:r>
            <w:r w:rsidRPr="00544965">
              <w:t>SoR-XMAC-I</w:t>
            </w:r>
            <w:r w:rsidRPr="00544965">
              <w:rPr>
                <w:vertAlign w:val="subscript"/>
              </w:rPr>
              <w:t>UE</w:t>
            </w:r>
            <w:r w:rsidRPr="00544965">
              <w:rPr>
                <w:rFonts w:cs="Arial"/>
                <w:szCs w:val="18"/>
              </w:rPr>
              <w:t>. It shall be included, if the UDM requests the acknowledgement from the UE.</w:t>
            </w:r>
          </w:p>
        </w:tc>
      </w:tr>
    </w:tbl>
    <w:p w14:paraId="11FBF947" w14:textId="77777777" w:rsidR="001F42BE" w:rsidRPr="00544965" w:rsidRDefault="001F42BE" w:rsidP="001F42BE"/>
    <w:p w14:paraId="0A96DA5C" w14:textId="77777777" w:rsidR="001F42BE" w:rsidRPr="00544965" w:rsidRDefault="001F42BE" w:rsidP="001F42BE">
      <w:pPr>
        <w:pStyle w:val="Heading5"/>
        <w:rPr>
          <w:lang w:val="en-US"/>
        </w:rPr>
      </w:pPr>
      <w:bookmarkStart w:id="696" w:name="_Toc25270755"/>
      <w:bookmarkStart w:id="697" w:name="_Toc34310412"/>
      <w:bookmarkStart w:id="698" w:name="_Toc36464934"/>
      <w:bookmarkStart w:id="699" w:name="_Toc51944666"/>
      <w:bookmarkStart w:id="700" w:name="_Toc63667817"/>
      <w:r w:rsidRPr="00544965">
        <w:t>6.2.6.2.4</w:t>
      </w:r>
      <w:r w:rsidRPr="00544965">
        <w:tab/>
        <w:t>Type: SteeringInfo</w:t>
      </w:r>
      <w:bookmarkEnd w:id="696"/>
      <w:bookmarkEnd w:id="697"/>
      <w:bookmarkEnd w:id="698"/>
      <w:bookmarkEnd w:id="699"/>
      <w:bookmarkEnd w:id="700"/>
    </w:p>
    <w:p w14:paraId="5843AC6C" w14:textId="77777777" w:rsidR="001F42BE" w:rsidRPr="00544965" w:rsidRDefault="001F42BE" w:rsidP="001F42BE">
      <w:pPr>
        <w:pStyle w:val="TH"/>
      </w:pPr>
      <w:r w:rsidRPr="00544965">
        <w:rPr>
          <w:noProof/>
        </w:rPr>
        <w:t>Table </w:t>
      </w:r>
      <w:r w:rsidRPr="00544965">
        <w:t>6.</w:t>
      </w:r>
      <w:r w:rsidR="00F93D9C">
        <w:t>2</w:t>
      </w:r>
      <w:r w:rsidRPr="00544965">
        <w:t xml:space="preserve">.6.2.4-1: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1060F76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3AA37F"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9F0711"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EFF66"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F8DF4B"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9B282C"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F9A291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300E976" w14:textId="77777777" w:rsidR="001F42BE" w:rsidRPr="00544965" w:rsidRDefault="001F42BE" w:rsidP="0078742B">
            <w:pPr>
              <w:pStyle w:val="TAL"/>
            </w:pPr>
            <w:r w:rsidRPr="00544965">
              <w:t>plmnId</w:t>
            </w:r>
          </w:p>
        </w:tc>
        <w:tc>
          <w:tcPr>
            <w:tcW w:w="1559" w:type="dxa"/>
            <w:tcBorders>
              <w:top w:val="single" w:sz="4" w:space="0" w:color="auto"/>
              <w:left w:val="single" w:sz="4" w:space="0" w:color="auto"/>
              <w:bottom w:val="single" w:sz="4" w:space="0" w:color="auto"/>
              <w:right w:val="single" w:sz="4" w:space="0" w:color="auto"/>
            </w:tcBorders>
          </w:tcPr>
          <w:p w14:paraId="05093E0B" w14:textId="77777777" w:rsidR="001F42BE" w:rsidRPr="00544965" w:rsidRDefault="001F42BE" w:rsidP="0078742B">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4E9DEE4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BCC1D06"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0823E3C" w14:textId="77777777" w:rsidR="001F42BE" w:rsidRPr="00544965" w:rsidRDefault="001F42BE" w:rsidP="0078742B">
            <w:pPr>
              <w:pStyle w:val="TAL"/>
              <w:rPr>
                <w:rFonts w:cs="Arial"/>
                <w:szCs w:val="18"/>
              </w:rPr>
            </w:pPr>
            <w:r w:rsidRPr="00544965">
              <w:rPr>
                <w:rFonts w:cs="Arial"/>
                <w:szCs w:val="18"/>
              </w:rPr>
              <w:t xml:space="preserve">Contains a </w:t>
            </w:r>
            <w:r w:rsidRPr="00544965">
              <w:rPr>
                <w:noProof/>
              </w:rPr>
              <w:t>preferred PLMN identity</w:t>
            </w:r>
            <w:r w:rsidRPr="00544965">
              <w:rPr>
                <w:rFonts w:cs="Arial"/>
                <w:szCs w:val="18"/>
              </w:rPr>
              <w:t>.</w:t>
            </w:r>
          </w:p>
        </w:tc>
      </w:tr>
      <w:tr w:rsidR="001F42BE" w:rsidRPr="00544965" w14:paraId="6AEEBC2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828028B" w14:textId="77777777" w:rsidR="001F42BE" w:rsidRPr="00544965" w:rsidRDefault="001F42BE" w:rsidP="0078742B">
            <w:pPr>
              <w:pStyle w:val="TAL"/>
            </w:pPr>
            <w:r w:rsidRPr="00544965">
              <w:t>accessTechList</w:t>
            </w:r>
          </w:p>
        </w:tc>
        <w:tc>
          <w:tcPr>
            <w:tcW w:w="1559" w:type="dxa"/>
            <w:tcBorders>
              <w:top w:val="single" w:sz="4" w:space="0" w:color="auto"/>
              <w:left w:val="single" w:sz="4" w:space="0" w:color="auto"/>
              <w:bottom w:val="single" w:sz="4" w:space="0" w:color="auto"/>
              <w:right w:val="single" w:sz="4" w:space="0" w:color="auto"/>
            </w:tcBorders>
          </w:tcPr>
          <w:p w14:paraId="31F67F01" w14:textId="77777777" w:rsidR="001F42BE" w:rsidRPr="00544965" w:rsidRDefault="001F42BE" w:rsidP="0078742B">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587305D4"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4FB38642"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35326F90" w14:textId="77777777" w:rsidR="001F42BE" w:rsidRPr="00544965" w:rsidRDefault="001F42BE" w:rsidP="0078742B">
            <w:pPr>
              <w:pStyle w:val="TAL"/>
              <w:rPr>
                <w:rFonts w:cs="Arial"/>
                <w:szCs w:val="18"/>
              </w:rPr>
            </w:pPr>
            <w:r w:rsidRPr="00544965">
              <w:rPr>
                <w:rFonts w:cs="Arial"/>
                <w:szCs w:val="18"/>
              </w:rPr>
              <w:t xml:space="preserve">When present it contains the </w:t>
            </w:r>
            <w:r>
              <w:rPr>
                <w:rFonts w:cs="Arial"/>
                <w:szCs w:val="18"/>
              </w:rPr>
              <w:pgNum/>
            </w:r>
            <w:r>
              <w:rPr>
                <w:rFonts w:cs="Arial"/>
                <w:szCs w:val="18"/>
              </w:rPr>
              <w:t>referred</w:t>
            </w:r>
            <w:r w:rsidRPr="00544965">
              <w:rPr>
                <w:rFonts w:cs="Arial"/>
                <w:szCs w:val="18"/>
              </w:rPr>
              <w:t xml:space="preserve"> a</w:t>
            </w:r>
            <w:r w:rsidRPr="00544965">
              <w:t xml:space="preserve">ccess technologies as listed in </w:t>
            </w:r>
            <w:r>
              <w:t>clause</w:t>
            </w:r>
            <w:r w:rsidRPr="00544965">
              <w:t xml:space="preserve"> 4.2.5 of 3GPP TS 31.102 [15]</w:t>
            </w:r>
            <w:r w:rsidRPr="00544965">
              <w:rPr>
                <w:rFonts w:cs="Arial"/>
                <w:szCs w:val="18"/>
              </w:rPr>
              <w:t>. If absent it means that all access technologies are equivalently preferred in this PLMN.</w:t>
            </w:r>
          </w:p>
        </w:tc>
      </w:tr>
    </w:tbl>
    <w:p w14:paraId="63B42F81" w14:textId="77777777" w:rsidR="001F42BE" w:rsidRDefault="001F42BE" w:rsidP="001F42BE">
      <w:pPr>
        <w:rPr>
          <w:lang w:val="en-US"/>
        </w:rPr>
      </w:pPr>
    </w:p>
    <w:p w14:paraId="128F48E6" w14:textId="77777777" w:rsidR="001F42BE" w:rsidRPr="000B71E3" w:rsidRDefault="001F42BE" w:rsidP="001F42BE">
      <w:pPr>
        <w:pStyle w:val="Heading5"/>
      </w:pPr>
      <w:bookmarkStart w:id="701" w:name="_Toc25270756"/>
      <w:bookmarkStart w:id="702" w:name="_Toc34310413"/>
      <w:bookmarkStart w:id="703" w:name="_Toc36464935"/>
      <w:bookmarkStart w:id="704" w:name="_Toc51944667"/>
      <w:bookmarkStart w:id="705" w:name="_Toc63667818"/>
      <w:r>
        <w:t>6.2</w:t>
      </w:r>
      <w:r w:rsidRPr="000B71E3">
        <w:t>.6.2.</w:t>
      </w:r>
      <w:r>
        <w:t>5</w:t>
      </w:r>
      <w:r w:rsidRPr="000B71E3">
        <w:tab/>
        <w:t xml:space="preserve">Type: </w:t>
      </w:r>
      <w:r>
        <w:t>SteeringContainer</w:t>
      </w:r>
      <w:bookmarkEnd w:id="701"/>
      <w:bookmarkEnd w:id="702"/>
      <w:bookmarkEnd w:id="703"/>
      <w:bookmarkEnd w:id="704"/>
      <w:bookmarkEnd w:id="705"/>
    </w:p>
    <w:p w14:paraId="1DEC5BA6" w14:textId="77777777" w:rsidR="001F42BE" w:rsidRPr="000B71E3" w:rsidRDefault="001F42BE" w:rsidP="001F42BE">
      <w:pPr>
        <w:pStyle w:val="TH"/>
      </w:pPr>
      <w:r w:rsidRPr="000B71E3">
        <w:rPr>
          <w:noProof/>
        </w:rPr>
        <w:t>Table </w:t>
      </w:r>
      <w:r>
        <w:t>6.2</w:t>
      </w:r>
      <w:r w:rsidRPr="000B71E3">
        <w:t>.6.2</w:t>
      </w:r>
      <w:r>
        <w:t>.5</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893D55" w14:paraId="42ED0FBD"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F84BCB5" w14:textId="77777777" w:rsidR="001F42BE" w:rsidRPr="00893D55" w:rsidRDefault="001F42BE" w:rsidP="0078742B">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2483794" w14:textId="77777777" w:rsidR="001F42BE" w:rsidRPr="00893D55" w:rsidRDefault="001F42BE" w:rsidP="0078742B">
            <w:pPr>
              <w:pStyle w:val="TAH"/>
              <w:jc w:val="left"/>
            </w:pPr>
            <w:r w:rsidRPr="00893D5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57892213" w14:textId="77777777" w:rsidR="001F42BE" w:rsidRPr="00893D55" w:rsidRDefault="001F42BE" w:rsidP="0078742B">
            <w:pPr>
              <w:pStyle w:val="TAH"/>
              <w:rPr>
                <w:rFonts w:cs="Arial"/>
                <w:szCs w:val="18"/>
              </w:rPr>
            </w:pPr>
            <w:r w:rsidRPr="00893D55">
              <w:rPr>
                <w:rFonts w:cs="Arial"/>
                <w:szCs w:val="18"/>
              </w:rPr>
              <w:t>Description</w:t>
            </w:r>
          </w:p>
        </w:tc>
      </w:tr>
      <w:tr w:rsidR="001F42BE" w:rsidRPr="00893D55" w14:paraId="73DDCE92"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B81A186" w14:textId="77777777" w:rsidR="001F42BE" w:rsidRPr="00893D55" w:rsidRDefault="001F42BE" w:rsidP="0078742B">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571E5FAE" w14:textId="77777777" w:rsidR="001F42BE" w:rsidRPr="00893D55" w:rsidRDefault="001F42BE" w:rsidP="0078742B">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4349736C" w14:textId="77777777" w:rsidR="001F42BE" w:rsidRPr="00893D55" w:rsidRDefault="001F42BE" w:rsidP="0078742B">
            <w:pPr>
              <w:pStyle w:val="TAL"/>
              <w:rPr>
                <w:rFonts w:cs="Arial"/>
                <w:szCs w:val="18"/>
              </w:rPr>
            </w:pPr>
            <w:r w:rsidRPr="00893D55">
              <w:rPr>
                <w:rFonts w:cs="Arial"/>
                <w:szCs w:val="18"/>
              </w:rPr>
              <w:t>List of PLMN/AccessTechnologies combinations.</w:t>
            </w:r>
          </w:p>
        </w:tc>
      </w:tr>
      <w:tr w:rsidR="001F42BE" w:rsidRPr="00893D55" w14:paraId="22FED39D"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F4ABD2A" w14:textId="77777777" w:rsidR="001F42BE" w:rsidRPr="00893D55" w:rsidRDefault="001F42BE" w:rsidP="0078742B">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1147AD22" w14:textId="77777777" w:rsidR="001F42BE" w:rsidRPr="00893D55" w:rsidRDefault="001F42BE" w:rsidP="0078742B">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05C99FA9" w14:textId="77777777" w:rsidR="001F42BE" w:rsidRPr="00893D55" w:rsidRDefault="001F42BE" w:rsidP="0078742B">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2508F0E0" w14:textId="77777777" w:rsidR="001F42BE" w:rsidRPr="00544965" w:rsidRDefault="001F42BE" w:rsidP="001F42BE">
      <w:pPr>
        <w:rPr>
          <w:lang w:val="en-US"/>
        </w:rPr>
      </w:pPr>
    </w:p>
    <w:p w14:paraId="630D75C0" w14:textId="77777777" w:rsidR="001F42BE" w:rsidRPr="00544965" w:rsidRDefault="001F42BE" w:rsidP="001F42BE">
      <w:pPr>
        <w:pStyle w:val="Heading4"/>
        <w:rPr>
          <w:lang w:val="en-US"/>
        </w:rPr>
      </w:pPr>
      <w:bookmarkStart w:id="706" w:name="_Toc25270757"/>
      <w:bookmarkStart w:id="707" w:name="_Toc34310414"/>
      <w:bookmarkStart w:id="708" w:name="_Toc36464936"/>
      <w:bookmarkStart w:id="709" w:name="_Toc51944668"/>
      <w:bookmarkStart w:id="710" w:name="_Toc63667819"/>
      <w:r w:rsidRPr="00544965">
        <w:rPr>
          <w:lang w:val="en-US"/>
        </w:rPr>
        <w:t>6.2.6.3</w:t>
      </w:r>
      <w:r w:rsidRPr="00544965">
        <w:rPr>
          <w:lang w:val="en-US"/>
        </w:rPr>
        <w:tab/>
        <w:t>Simple data types and enumerations</w:t>
      </w:r>
      <w:bookmarkEnd w:id="706"/>
      <w:bookmarkEnd w:id="707"/>
      <w:bookmarkEnd w:id="708"/>
      <w:bookmarkEnd w:id="709"/>
      <w:bookmarkEnd w:id="710"/>
    </w:p>
    <w:p w14:paraId="166B1F51" w14:textId="77777777" w:rsidR="001F42BE" w:rsidRPr="00544965" w:rsidRDefault="001F42BE" w:rsidP="001F42BE">
      <w:pPr>
        <w:pStyle w:val="Heading5"/>
      </w:pPr>
      <w:bookmarkStart w:id="711" w:name="_Toc25270758"/>
      <w:bookmarkStart w:id="712" w:name="_Toc34310415"/>
      <w:bookmarkStart w:id="713" w:name="_Toc36464937"/>
      <w:bookmarkStart w:id="714" w:name="_Toc51944669"/>
      <w:bookmarkStart w:id="715" w:name="_Toc63667820"/>
      <w:r w:rsidRPr="00544965">
        <w:t>6.2.6.3.1</w:t>
      </w:r>
      <w:r w:rsidRPr="00544965">
        <w:tab/>
        <w:t>Introduction</w:t>
      </w:r>
      <w:bookmarkEnd w:id="711"/>
      <w:bookmarkEnd w:id="712"/>
      <w:bookmarkEnd w:id="713"/>
      <w:bookmarkEnd w:id="714"/>
      <w:bookmarkEnd w:id="715"/>
    </w:p>
    <w:p w14:paraId="269D34BA"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77FC964A" w14:textId="77777777" w:rsidR="001F42BE" w:rsidRPr="00544965" w:rsidRDefault="001F42BE" w:rsidP="001F42BE">
      <w:pPr>
        <w:pStyle w:val="Heading5"/>
      </w:pPr>
      <w:bookmarkStart w:id="716" w:name="_Toc25270759"/>
      <w:bookmarkStart w:id="717" w:name="_Toc34310416"/>
      <w:bookmarkStart w:id="718" w:name="_Toc36464938"/>
      <w:bookmarkStart w:id="719" w:name="_Toc51944670"/>
      <w:bookmarkStart w:id="720" w:name="_Toc63667821"/>
      <w:r w:rsidRPr="00544965">
        <w:t>6.2.6.3.2</w:t>
      </w:r>
      <w:r w:rsidRPr="00544965">
        <w:tab/>
        <w:t>Simple data types</w:t>
      </w:r>
      <w:bookmarkEnd w:id="716"/>
      <w:bookmarkEnd w:id="717"/>
      <w:bookmarkEnd w:id="718"/>
      <w:bookmarkEnd w:id="719"/>
      <w:bookmarkEnd w:id="720"/>
    </w:p>
    <w:p w14:paraId="301E831B" w14:textId="77777777" w:rsidR="001F42BE" w:rsidRPr="00544965" w:rsidRDefault="001F42BE" w:rsidP="001F42BE">
      <w:pPr>
        <w:pStyle w:val="TH"/>
      </w:pPr>
      <w:r w:rsidRPr="0054496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418A476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D985DC8"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9527341"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B1C8E41" w14:textId="77777777" w:rsidR="001F42BE" w:rsidRPr="00544965" w:rsidRDefault="001F42BE" w:rsidP="0078742B">
            <w:pPr>
              <w:pStyle w:val="TAH"/>
            </w:pPr>
            <w:r w:rsidRPr="00544965">
              <w:t>Description</w:t>
            </w:r>
          </w:p>
        </w:tc>
      </w:tr>
      <w:tr w:rsidR="001F42BE" w:rsidRPr="00544965" w14:paraId="7B9C7C4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E12023" w14:textId="77777777" w:rsidR="001F42BE" w:rsidRPr="00544965" w:rsidRDefault="001F42BE" w:rsidP="0078742B">
            <w:pPr>
              <w:pStyle w:val="TAL"/>
            </w:pPr>
            <w:r w:rsidRPr="00544965">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9ADEFF"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5B698EEA" w14:textId="77777777" w:rsidR="001F42BE" w:rsidRPr="00544965" w:rsidRDefault="001F42BE" w:rsidP="0078742B">
            <w:pPr>
              <w:pStyle w:val="TAL"/>
            </w:pPr>
            <w:r w:rsidRPr="00544965">
              <w:t>pattern: "^[A-Fa-f0-9]{32}$"</w:t>
            </w:r>
          </w:p>
        </w:tc>
      </w:tr>
      <w:tr w:rsidR="001F42BE" w:rsidRPr="00544965" w14:paraId="3C83E73E"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587E65" w14:textId="77777777" w:rsidR="001F42BE" w:rsidRPr="00544965" w:rsidRDefault="001F42BE" w:rsidP="0078742B">
            <w:pPr>
              <w:pStyle w:val="TAL"/>
            </w:pPr>
            <w:r w:rsidRPr="00544965">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F5B100"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1A940B58" w14:textId="77777777" w:rsidR="001F42BE" w:rsidRPr="00544965" w:rsidRDefault="001F42BE" w:rsidP="0078742B">
            <w:pPr>
              <w:pStyle w:val="TAL"/>
            </w:pPr>
            <w:r w:rsidRPr="00544965">
              <w:t>pattern: "^[A-Fa-f0-9]{4}$"</w:t>
            </w:r>
          </w:p>
        </w:tc>
      </w:tr>
      <w:tr w:rsidR="001F42BE" w:rsidRPr="00544965" w14:paraId="7791E361"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4AF8D0" w14:textId="77777777" w:rsidR="001F42BE" w:rsidRPr="00544965" w:rsidRDefault="001F42BE" w:rsidP="0078742B">
            <w:pPr>
              <w:pStyle w:val="TAL"/>
            </w:pP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37FB62" w14:textId="77777777" w:rsidR="001F42BE" w:rsidRPr="00544965" w:rsidRDefault="001F42BE" w:rsidP="0078742B">
            <w:pPr>
              <w:pStyle w:val="TAL"/>
            </w:pPr>
            <w:r>
              <w:t>b</w:t>
            </w:r>
            <w:r w:rsidRPr="00544965">
              <w:t>oolean</w:t>
            </w:r>
          </w:p>
        </w:tc>
        <w:tc>
          <w:tcPr>
            <w:tcW w:w="2952" w:type="pct"/>
            <w:tcBorders>
              <w:top w:val="single" w:sz="4" w:space="0" w:color="auto"/>
              <w:left w:val="nil"/>
              <w:bottom w:val="single" w:sz="4" w:space="0" w:color="auto"/>
              <w:right w:val="single" w:sz="8" w:space="0" w:color="auto"/>
            </w:tcBorders>
          </w:tcPr>
          <w:p w14:paraId="5CB3C4CD" w14:textId="77777777" w:rsidR="001F42BE" w:rsidRPr="00544965" w:rsidRDefault="001F42BE" w:rsidP="0078742B">
            <w:pPr>
              <w:pStyle w:val="TAL"/>
            </w:pPr>
            <w:r w:rsidRPr="00544965">
              <w:t>true indicates that the SoR-XMAC-I</w:t>
            </w:r>
            <w:r w:rsidRPr="00544965">
              <w:rPr>
                <w:vertAlign w:val="subscript"/>
              </w:rPr>
              <w:t>UE</w:t>
            </w:r>
            <w:r w:rsidRPr="00544965">
              <w:t xml:space="preserve"> shall be computed and returned in the response</w:t>
            </w:r>
          </w:p>
        </w:tc>
      </w:tr>
      <w:tr w:rsidR="001F42BE" w:rsidRPr="00544965" w14:paraId="78EF14E9"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CD0A8F" w14:textId="77777777" w:rsidR="001F42BE" w:rsidRPr="00544965" w:rsidRDefault="001F42BE" w:rsidP="0078742B">
            <w:pPr>
              <w:pStyle w:val="TAL"/>
            </w:pPr>
            <w:r w:rsidRPr="00893D55">
              <w:t>Secure</w:t>
            </w:r>
            <w:r>
              <w:t>d</w:t>
            </w:r>
            <w:r w:rsidRPr="00893D55">
              <w:t>Packet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1ACF69" w14:textId="77777777" w:rsidR="001F42BE" w:rsidRDefault="001F42BE" w:rsidP="0078742B">
            <w:pPr>
              <w:pStyle w:val="TAL"/>
            </w:pPr>
            <w:r>
              <w:t>string</w:t>
            </w:r>
          </w:p>
        </w:tc>
        <w:tc>
          <w:tcPr>
            <w:tcW w:w="2952" w:type="pct"/>
            <w:tcBorders>
              <w:top w:val="single" w:sz="4" w:space="0" w:color="auto"/>
              <w:left w:val="nil"/>
              <w:bottom w:val="single" w:sz="8" w:space="0" w:color="auto"/>
              <w:right w:val="single" w:sz="8" w:space="0" w:color="auto"/>
            </w:tcBorders>
          </w:tcPr>
          <w:p w14:paraId="4293E994" w14:textId="77777777" w:rsidR="001F42BE" w:rsidRDefault="001F42BE" w:rsidP="0078742B">
            <w:pPr>
              <w:pStyle w:val="TAL"/>
            </w:pPr>
            <w:r>
              <w:t>Contains a</w:t>
            </w:r>
            <w:r w:rsidRPr="00893D55">
              <w:t xml:space="preserve"> </w:t>
            </w:r>
            <w:r w:rsidRPr="00893D55">
              <w:rPr>
                <w:rFonts w:cs="Arial"/>
                <w:szCs w:val="18"/>
              </w:rPr>
              <w:t>secure packet as specified in</w:t>
            </w:r>
            <w:r>
              <w:rPr>
                <w:rFonts w:cs="Arial"/>
                <w:szCs w:val="18"/>
              </w:rPr>
              <w:t xml:space="preserve"> 3GPP TS</w:t>
            </w:r>
            <w:r w:rsidRPr="00893D55">
              <w:t> </w:t>
            </w:r>
            <w:r w:rsidRPr="00893D55">
              <w:rPr>
                <w:rFonts w:cs="Arial"/>
                <w:szCs w:val="18"/>
              </w:rPr>
              <w:t>24.501</w:t>
            </w:r>
            <w:r w:rsidRPr="00893D55">
              <w:t> [</w:t>
            </w:r>
            <w:r>
              <w:t>20</w:t>
            </w:r>
            <w:r w:rsidRPr="00893D55">
              <w:t>]</w:t>
            </w:r>
            <w:r>
              <w:t xml:space="preserve">. It </w:t>
            </w:r>
            <w:r w:rsidRPr="00A92C05">
              <w:t>is encoded using bas</w:t>
            </w:r>
            <w:r>
              <w:t>e64 and represented as a String</w:t>
            </w:r>
            <w:r w:rsidRPr="00893D55">
              <w:t>.</w:t>
            </w:r>
          </w:p>
          <w:p w14:paraId="3F74A51D" w14:textId="77777777" w:rsidR="001F42BE" w:rsidRPr="00544965" w:rsidRDefault="001F42BE" w:rsidP="0078742B">
            <w:pPr>
              <w:pStyle w:val="TAL"/>
            </w:pPr>
            <w:r>
              <w:t>Format: base64</w:t>
            </w:r>
          </w:p>
        </w:tc>
      </w:tr>
    </w:tbl>
    <w:p w14:paraId="07022483" w14:textId="77777777" w:rsidR="001F42BE" w:rsidRPr="00544965" w:rsidRDefault="001F42BE" w:rsidP="001F42BE"/>
    <w:p w14:paraId="783F5E6C" w14:textId="77777777" w:rsidR="001F42BE" w:rsidRPr="00544965" w:rsidRDefault="001F42BE" w:rsidP="001F42BE">
      <w:pPr>
        <w:pStyle w:val="Heading5"/>
      </w:pPr>
      <w:bookmarkStart w:id="721" w:name="_Toc25270760"/>
      <w:bookmarkStart w:id="722" w:name="_Toc34310417"/>
      <w:bookmarkStart w:id="723" w:name="_Toc36464939"/>
      <w:bookmarkStart w:id="724" w:name="_Toc51944671"/>
      <w:bookmarkStart w:id="725" w:name="_Toc63667822"/>
      <w:r w:rsidRPr="00544965">
        <w:lastRenderedPageBreak/>
        <w:t>6.2.6.3.3</w:t>
      </w:r>
      <w:r w:rsidRPr="00544965">
        <w:tab/>
        <w:t>Enumeration: AccessTech</w:t>
      </w:r>
      <w:bookmarkEnd w:id="721"/>
      <w:bookmarkEnd w:id="722"/>
      <w:bookmarkEnd w:id="723"/>
      <w:bookmarkEnd w:id="724"/>
      <w:bookmarkEnd w:id="725"/>
    </w:p>
    <w:p w14:paraId="32165537" w14:textId="77777777" w:rsidR="001F42BE" w:rsidRPr="00544965" w:rsidRDefault="001F42BE" w:rsidP="001F42BE">
      <w:pPr>
        <w:pStyle w:val="TH"/>
      </w:pPr>
      <w:r w:rsidRPr="00544965">
        <w:t>Table 6.2.6.3.3-1: Enumeration AccessTech</w:t>
      </w:r>
    </w:p>
    <w:tbl>
      <w:tblPr>
        <w:tblW w:w="4650" w:type="pct"/>
        <w:tblCellMar>
          <w:left w:w="0" w:type="dxa"/>
          <w:right w:w="0" w:type="dxa"/>
        </w:tblCellMar>
        <w:tblLook w:val="04A0" w:firstRow="1" w:lastRow="0" w:firstColumn="1" w:lastColumn="0" w:noHBand="0" w:noVBand="1"/>
      </w:tblPr>
      <w:tblGrid>
        <w:gridCol w:w="4305"/>
        <w:gridCol w:w="4643"/>
      </w:tblGrid>
      <w:tr w:rsidR="001F42BE" w:rsidRPr="00544965" w14:paraId="64C7762D" w14:textId="77777777" w:rsidTr="0078742B">
        <w:tc>
          <w:tcPr>
            <w:tcW w:w="22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CFDBC0" w14:textId="77777777" w:rsidR="001F42BE" w:rsidRPr="00544965" w:rsidRDefault="001F42BE" w:rsidP="0078742B">
            <w:pPr>
              <w:pStyle w:val="TAH"/>
            </w:pPr>
            <w:r w:rsidRPr="00544965">
              <w:t>Enumeration value</w:t>
            </w:r>
          </w:p>
        </w:tc>
        <w:tc>
          <w:tcPr>
            <w:tcW w:w="2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2E1424" w14:textId="77777777" w:rsidR="001F42BE" w:rsidRPr="00544965" w:rsidRDefault="001F42BE" w:rsidP="0078742B">
            <w:pPr>
              <w:pStyle w:val="TAH"/>
            </w:pPr>
            <w:r w:rsidRPr="00544965">
              <w:t>Description</w:t>
            </w:r>
          </w:p>
        </w:tc>
      </w:tr>
      <w:tr w:rsidR="001F42BE" w:rsidRPr="00544965" w14:paraId="675E1FB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0D9907" w14:textId="77777777" w:rsidR="001F42BE" w:rsidRPr="00544965" w:rsidRDefault="001F42BE" w:rsidP="0078742B">
            <w:pPr>
              <w:pStyle w:val="TAL"/>
            </w:pPr>
            <w:r w:rsidRPr="00544965">
              <w:t>"NR"</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B484F9" w14:textId="77777777" w:rsidR="001F42BE" w:rsidRPr="00544965" w:rsidRDefault="001F42BE" w:rsidP="0078742B">
            <w:pPr>
              <w:pStyle w:val="TAL"/>
            </w:pPr>
          </w:p>
        </w:tc>
      </w:tr>
      <w:tr w:rsidR="001F42BE" w:rsidRPr="00544965" w14:paraId="29FD26F0"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B8D4" w14:textId="77777777" w:rsidR="001F42BE" w:rsidRPr="00544965" w:rsidRDefault="001F42BE" w:rsidP="0078742B">
            <w:pPr>
              <w:pStyle w:val="TAL"/>
              <w:rPr>
                <w:lang w:val="de-DE"/>
              </w:rPr>
            </w:pPr>
            <w:r w:rsidRPr="00544965">
              <w:rPr>
                <w:lang w:val="de-DE"/>
              </w:rPr>
              <w:t>"</w:t>
            </w:r>
            <w:r w:rsidRPr="00544965">
              <w:rPr>
                <w:lang w:val="x-none"/>
              </w:rPr>
              <w:t>EUTRAN_IN_WBS1_MODE_AND_NBS1_MODE</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064E78" w14:textId="77777777" w:rsidR="001F42BE" w:rsidRPr="00544965" w:rsidRDefault="001F42BE" w:rsidP="0078742B">
            <w:pPr>
              <w:pStyle w:val="TAL"/>
            </w:pPr>
          </w:p>
        </w:tc>
      </w:tr>
      <w:tr w:rsidR="001F42BE" w:rsidRPr="00544965" w14:paraId="2CA800AE"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B9AC1" w14:textId="77777777" w:rsidR="001F42BE" w:rsidRPr="00544965" w:rsidRDefault="001F42BE" w:rsidP="0078742B">
            <w:pPr>
              <w:pStyle w:val="TAL"/>
              <w:rPr>
                <w:lang w:val="de-DE"/>
              </w:rPr>
            </w:pPr>
            <w:r w:rsidRPr="00544965">
              <w:rPr>
                <w:lang w:val="de-DE"/>
              </w:rPr>
              <w:t>"</w:t>
            </w:r>
            <w:r w:rsidRPr="00544965">
              <w:rPr>
                <w:lang w:val="x-none"/>
              </w:rPr>
              <w:t>EUTRAN_IN_NBS1_MODE_ONLY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FCC895" w14:textId="77777777" w:rsidR="001F42BE" w:rsidRPr="00544965" w:rsidRDefault="001F42BE" w:rsidP="0078742B">
            <w:pPr>
              <w:pStyle w:val="TAL"/>
            </w:pPr>
          </w:p>
        </w:tc>
      </w:tr>
      <w:tr w:rsidR="001F42BE" w:rsidRPr="00544965" w14:paraId="163726EA"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ED320" w14:textId="77777777" w:rsidR="001F42BE" w:rsidRPr="00544965" w:rsidRDefault="001F42BE" w:rsidP="0078742B">
            <w:pPr>
              <w:pStyle w:val="TAL"/>
              <w:rPr>
                <w:lang w:val="de-DE"/>
              </w:rPr>
            </w:pPr>
            <w:r w:rsidRPr="00544965">
              <w:rPr>
                <w:lang w:val="de-DE"/>
              </w:rPr>
              <w:t>"</w:t>
            </w:r>
            <w:r w:rsidRPr="00544965">
              <w:rPr>
                <w:lang w:val="x-none"/>
              </w:rPr>
              <w:t>EUTRAN_IN_WBS1_MODE_ONLY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664A24" w14:textId="77777777" w:rsidR="001F42BE" w:rsidRPr="00544965" w:rsidRDefault="001F42BE" w:rsidP="0078742B">
            <w:pPr>
              <w:pStyle w:val="TAL"/>
            </w:pPr>
          </w:p>
        </w:tc>
      </w:tr>
      <w:tr w:rsidR="001F42BE" w:rsidRPr="00544965" w14:paraId="0482886A"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DC9EB2" w14:textId="77777777" w:rsidR="001F42BE" w:rsidRPr="00544965" w:rsidRDefault="001F42BE" w:rsidP="0078742B">
            <w:pPr>
              <w:pStyle w:val="TAL"/>
            </w:pPr>
            <w:r w:rsidRPr="00544965">
              <w:t>"UTRAN"</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C0FBA4" w14:textId="77777777" w:rsidR="001F42BE" w:rsidRPr="00544965" w:rsidRDefault="001F42BE" w:rsidP="0078742B">
            <w:pPr>
              <w:pStyle w:val="TAL"/>
            </w:pPr>
          </w:p>
        </w:tc>
      </w:tr>
      <w:tr w:rsidR="001F42BE" w:rsidRPr="00544965" w14:paraId="76873B8C"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80913" w14:textId="77777777" w:rsidR="001F42BE" w:rsidRPr="00544965" w:rsidRDefault="001F42BE" w:rsidP="0078742B">
            <w:pPr>
              <w:pStyle w:val="TAL"/>
              <w:rPr>
                <w:lang w:val="de-DE"/>
              </w:rPr>
            </w:pPr>
            <w:r w:rsidRPr="00544965">
              <w:rPr>
                <w:lang w:val="de-DE"/>
              </w:rPr>
              <w:t>"</w:t>
            </w:r>
            <w:r w:rsidRPr="00544965">
              <w:rPr>
                <w:lang w:val="x-none"/>
              </w:rPr>
              <w:t>GSM_AND_ECGSM_IoT</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0EB15" w14:textId="77777777" w:rsidR="001F42BE" w:rsidRPr="00544965" w:rsidRDefault="001F42BE" w:rsidP="0078742B">
            <w:pPr>
              <w:pStyle w:val="TAL"/>
            </w:pPr>
          </w:p>
        </w:tc>
      </w:tr>
      <w:tr w:rsidR="001F42BE" w:rsidRPr="00544965" w14:paraId="649DD57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046F88" w14:textId="77777777" w:rsidR="001F42BE" w:rsidRPr="00544965" w:rsidRDefault="001F42BE" w:rsidP="0078742B">
            <w:pPr>
              <w:pStyle w:val="TAL"/>
              <w:rPr>
                <w:lang w:val="de-DE"/>
              </w:rPr>
            </w:pPr>
            <w:r w:rsidRPr="00544965">
              <w:rPr>
                <w:lang w:val="de-DE"/>
              </w:rPr>
              <w:t>"</w:t>
            </w:r>
            <w:r w:rsidRPr="00544965">
              <w:rPr>
                <w:lang w:val="x-none"/>
              </w:rPr>
              <w:t>GSM_WITHOUT_ECGSM_IoT</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7900B" w14:textId="77777777" w:rsidR="001F42BE" w:rsidRPr="00544965" w:rsidRDefault="001F42BE" w:rsidP="0078742B">
            <w:pPr>
              <w:pStyle w:val="TAL"/>
            </w:pPr>
          </w:p>
        </w:tc>
      </w:tr>
      <w:tr w:rsidR="001F42BE" w:rsidRPr="00544965" w14:paraId="40EBCDC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2ACDE" w14:textId="77777777" w:rsidR="001F42BE" w:rsidRPr="00544965" w:rsidRDefault="001F42BE" w:rsidP="0078742B">
            <w:pPr>
              <w:pStyle w:val="TAL"/>
              <w:rPr>
                <w:lang w:val="de-DE"/>
              </w:rPr>
            </w:pPr>
            <w:r w:rsidRPr="00544965">
              <w:rPr>
                <w:lang w:val="de-DE"/>
              </w:rPr>
              <w:t>"</w:t>
            </w:r>
            <w:r w:rsidRPr="00544965">
              <w:rPr>
                <w:lang w:val="x-none"/>
              </w:rPr>
              <w:t>ECGSM_IoT_ONLY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7E7F70" w14:textId="77777777" w:rsidR="001F42BE" w:rsidRPr="00544965" w:rsidRDefault="001F42BE" w:rsidP="0078742B">
            <w:pPr>
              <w:pStyle w:val="TAL"/>
            </w:pPr>
          </w:p>
        </w:tc>
      </w:tr>
      <w:tr w:rsidR="001F42BE" w:rsidRPr="00544965" w14:paraId="5A29058A"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41CF7D" w14:textId="77777777" w:rsidR="001F42BE" w:rsidRPr="00544965" w:rsidRDefault="001F42BE" w:rsidP="0078742B">
            <w:pPr>
              <w:pStyle w:val="TAL"/>
              <w:rPr>
                <w:lang w:val="x-none"/>
              </w:rPr>
            </w:pPr>
            <w:r w:rsidRPr="00544965">
              <w:t>"CDMA_1xRTT"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1CED8" w14:textId="77777777" w:rsidR="001F42BE" w:rsidRPr="00544965" w:rsidRDefault="001F42BE" w:rsidP="0078742B">
            <w:pPr>
              <w:pStyle w:val="TAL"/>
            </w:pPr>
          </w:p>
        </w:tc>
      </w:tr>
      <w:tr w:rsidR="001F42BE" w:rsidRPr="00544965" w14:paraId="2964936C"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C66D80" w14:textId="77777777" w:rsidR="001F42BE" w:rsidRPr="00544965" w:rsidRDefault="001F42BE" w:rsidP="0078742B">
            <w:pPr>
              <w:pStyle w:val="TAL"/>
            </w:pPr>
            <w:r w:rsidRPr="00544965">
              <w:t>"CDMA_HRPD"</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63B6B2" w14:textId="77777777" w:rsidR="001F42BE" w:rsidRPr="00544965" w:rsidRDefault="001F42BE" w:rsidP="0078742B">
            <w:pPr>
              <w:pStyle w:val="TAL"/>
            </w:pPr>
          </w:p>
        </w:tc>
      </w:tr>
      <w:tr w:rsidR="001F42BE" w:rsidRPr="00544965" w14:paraId="7804CBE3"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85806" w14:textId="77777777" w:rsidR="001F42BE" w:rsidRPr="00544965" w:rsidRDefault="001F42BE" w:rsidP="0078742B">
            <w:pPr>
              <w:pStyle w:val="TAL"/>
            </w:pPr>
            <w:r w:rsidRPr="00544965">
              <w:t>"GSM_COMPACT"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5A417" w14:textId="77777777" w:rsidR="001F42BE" w:rsidRPr="00544965" w:rsidRDefault="001F42BE" w:rsidP="0078742B">
            <w:pPr>
              <w:pStyle w:val="TAL"/>
            </w:pPr>
          </w:p>
        </w:tc>
      </w:tr>
    </w:tbl>
    <w:p w14:paraId="6B0EB2E2" w14:textId="77777777" w:rsidR="001F42BE" w:rsidRPr="00544965" w:rsidRDefault="001F42BE" w:rsidP="001F42BE">
      <w:pPr>
        <w:rPr>
          <w:lang w:val="en-US"/>
        </w:rPr>
      </w:pPr>
    </w:p>
    <w:p w14:paraId="2DF165D7" w14:textId="77777777" w:rsidR="001F42BE" w:rsidRPr="00544965" w:rsidRDefault="001F42BE" w:rsidP="001F42BE">
      <w:pPr>
        <w:pStyle w:val="Heading3"/>
      </w:pPr>
      <w:bookmarkStart w:id="726" w:name="_Toc25270761"/>
      <w:bookmarkStart w:id="727" w:name="_Toc34310418"/>
      <w:bookmarkStart w:id="728" w:name="_Toc36464940"/>
      <w:bookmarkStart w:id="729" w:name="_Toc51944672"/>
      <w:bookmarkStart w:id="730" w:name="_Toc63667823"/>
      <w:r w:rsidRPr="00544965">
        <w:t>6.2.7</w:t>
      </w:r>
      <w:r w:rsidRPr="00544965">
        <w:tab/>
        <w:t>Error Handling</w:t>
      </w:r>
      <w:bookmarkEnd w:id="726"/>
      <w:bookmarkEnd w:id="727"/>
      <w:bookmarkEnd w:id="728"/>
      <w:bookmarkEnd w:id="729"/>
      <w:bookmarkEnd w:id="730"/>
    </w:p>
    <w:p w14:paraId="20DCA593" w14:textId="77777777" w:rsidR="001F42BE" w:rsidRPr="00544965" w:rsidRDefault="001F42BE" w:rsidP="001F42BE">
      <w:pPr>
        <w:pStyle w:val="Heading4"/>
      </w:pPr>
      <w:bookmarkStart w:id="731" w:name="_Toc25270762"/>
      <w:bookmarkStart w:id="732" w:name="_Toc34310419"/>
      <w:bookmarkStart w:id="733" w:name="_Toc36464941"/>
      <w:bookmarkStart w:id="734" w:name="_Toc51944673"/>
      <w:bookmarkStart w:id="735" w:name="_Toc63667824"/>
      <w:r w:rsidRPr="00544965">
        <w:t>6.2.7.1</w:t>
      </w:r>
      <w:r w:rsidRPr="00544965">
        <w:tab/>
        <w:t>General</w:t>
      </w:r>
      <w:bookmarkEnd w:id="731"/>
      <w:bookmarkEnd w:id="732"/>
      <w:bookmarkEnd w:id="733"/>
      <w:bookmarkEnd w:id="734"/>
      <w:bookmarkEnd w:id="735"/>
    </w:p>
    <w:p w14:paraId="4BC8C248"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6FD221BD" w14:textId="77777777" w:rsidR="001F42BE" w:rsidRPr="00544965" w:rsidRDefault="001F42BE" w:rsidP="001F42BE">
      <w:pPr>
        <w:pStyle w:val="Heading4"/>
      </w:pPr>
      <w:bookmarkStart w:id="736" w:name="_Toc25270763"/>
      <w:bookmarkStart w:id="737" w:name="_Toc34310420"/>
      <w:bookmarkStart w:id="738" w:name="_Toc36464942"/>
      <w:bookmarkStart w:id="739" w:name="_Toc51944674"/>
      <w:bookmarkStart w:id="740" w:name="_Toc63667825"/>
      <w:r w:rsidRPr="00544965">
        <w:t>6.2.7.2</w:t>
      </w:r>
      <w:r w:rsidRPr="00544965">
        <w:tab/>
        <w:t>Protocol Errors</w:t>
      </w:r>
      <w:bookmarkEnd w:id="736"/>
      <w:bookmarkEnd w:id="737"/>
      <w:bookmarkEnd w:id="738"/>
      <w:bookmarkEnd w:id="739"/>
      <w:bookmarkEnd w:id="740"/>
    </w:p>
    <w:p w14:paraId="6B654AD7"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27F50BA0" w14:textId="77777777" w:rsidR="001F42BE" w:rsidRPr="00544965" w:rsidRDefault="001F42BE" w:rsidP="001F42BE">
      <w:pPr>
        <w:pStyle w:val="Heading4"/>
      </w:pPr>
      <w:bookmarkStart w:id="741" w:name="_Toc25270764"/>
      <w:bookmarkStart w:id="742" w:name="_Toc34310421"/>
      <w:bookmarkStart w:id="743" w:name="_Toc36464943"/>
      <w:bookmarkStart w:id="744" w:name="_Toc51944675"/>
      <w:bookmarkStart w:id="745" w:name="_Toc63667826"/>
      <w:r w:rsidRPr="00544965">
        <w:t>6.2.7.3</w:t>
      </w:r>
      <w:r w:rsidRPr="00544965">
        <w:tab/>
        <w:t>Application Errors</w:t>
      </w:r>
      <w:bookmarkEnd w:id="741"/>
      <w:bookmarkEnd w:id="742"/>
      <w:bookmarkEnd w:id="743"/>
      <w:bookmarkEnd w:id="744"/>
      <w:bookmarkEnd w:id="745"/>
    </w:p>
    <w:p w14:paraId="7ECBB3CA"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Nausf_SoRProtection service. The following application errors listed in Table 6.</w:t>
      </w:r>
      <w:r w:rsidR="00F93D9C">
        <w:t>2</w:t>
      </w:r>
      <w:r w:rsidRPr="00544965">
        <w:t>.7.3-1 are specific for the Nausf_SoRProtection service.</w:t>
      </w:r>
    </w:p>
    <w:p w14:paraId="67BD5533" w14:textId="77777777" w:rsidR="001F42BE" w:rsidRPr="00544965" w:rsidRDefault="001F42BE" w:rsidP="001F42BE">
      <w:pPr>
        <w:pStyle w:val="TH"/>
      </w:pPr>
      <w:r w:rsidRPr="00544965">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6A498EF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57A7970"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691BDD1"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402BC5A1" w14:textId="77777777" w:rsidR="001F42BE" w:rsidRPr="00544965" w:rsidRDefault="001F42BE" w:rsidP="0078742B">
            <w:pPr>
              <w:pStyle w:val="TAH"/>
            </w:pPr>
            <w:r w:rsidRPr="00544965">
              <w:t>Description</w:t>
            </w:r>
          </w:p>
        </w:tc>
      </w:tr>
      <w:tr w:rsidR="001F42BE" w:rsidRPr="00544965" w14:paraId="36B7135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22FFC0DA"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48963A78"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464DEE2D" w14:textId="77777777" w:rsidR="001F42BE" w:rsidRPr="00544965" w:rsidRDefault="001F42BE" w:rsidP="0078742B">
            <w:pPr>
              <w:pStyle w:val="TAL"/>
            </w:pPr>
            <w:r w:rsidRPr="00544965">
              <w:t>The Counter</w:t>
            </w:r>
            <w:r w:rsidRPr="00544965">
              <w:rPr>
                <w:vertAlign w:val="subscript"/>
              </w:rPr>
              <w:t>SoR</w:t>
            </w:r>
            <w:r w:rsidRPr="00544965">
              <w:t xml:space="preserve"> associated with the KAUSF of the UE is about to wrap around. The AUSF suspends the SoR protection service for the UE until a new KAUSF is generated.</w:t>
            </w:r>
          </w:p>
        </w:tc>
      </w:tr>
    </w:tbl>
    <w:p w14:paraId="286E7030" w14:textId="77777777" w:rsidR="001F42BE" w:rsidRPr="00544965" w:rsidRDefault="001F42BE" w:rsidP="001F42BE">
      <w:pPr>
        <w:rPr>
          <w:lang w:val="en-US"/>
        </w:rPr>
      </w:pPr>
    </w:p>
    <w:p w14:paraId="2FD2AB05" w14:textId="77777777" w:rsidR="001F42BE" w:rsidRPr="00544965" w:rsidRDefault="001F42BE" w:rsidP="001F42BE">
      <w:pPr>
        <w:pStyle w:val="Heading3"/>
        <w:rPr>
          <w:lang w:val="en-US"/>
        </w:rPr>
      </w:pPr>
      <w:bookmarkStart w:id="746" w:name="_Toc25270765"/>
      <w:bookmarkStart w:id="747" w:name="_Toc34310422"/>
      <w:bookmarkStart w:id="748" w:name="_Toc36464944"/>
      <w:bookmarkStart w:id="749" w:name="_Toc51944676"/>
      <w:bookmarkStart w:id="750" w:name="_Toc63667827"/>
      <w:r w:rsidRPr="00544965">
        <w:rPr>
          <w:lang w:val="en-US"/>
        </w:rPr>
        <w:t>6.2.8</w:t>
      </w:r>
      <w:r w:rsidRPr="00544965">
        <w:rPr>
          <w:lang w:val="en-US"/>
        </w:rPr>
        <w:tab/>
        <w:t>Security</w:t>
      </w:r>
      <w:bookmarkEnd w:id="746"/>
      <w:bookmarkEnd w:id="747"/>
      <w:bookmarkEnd w:id="748"/>
      <w:bookmarkEnd w:id="749"/>
      <w:bookmarkEnd w:id="750"/>
    </w:p>
    <w:p w14:paraId="3FF7A087"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Nausf_SoRProtection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19D64059" w14:textId="77777777" w:rsidR="001F42BE" w:rsidRPr="00544965" w:rsidRDefault="001F42BE" w:rsidP="001F42BE">
      <w:pPr>
        <w:rPr>
          <w:lang w:val="en-US"/>
        </w:rPr>
      </w:pPr>
      <w:r>
        <w:rPr>
          <w:lang w:val="en-US"/>
        </w:rPr>
        <w:t>If OAuth2 is used, a</w:t>
      </w:r>
      <w:r w:rsidRPr="00544965">
        <w:rPr>
          <w:lang w:val="en-US"/>
        </w:rPr>
        <w:t>n NF Service Consumer, prior to consuming services offered by the Nausf_SoRProtection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4B6F5FFC"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Nausf_SoRProtection service.</w:t>
      </w:r>
    </w:p>
    <w:p w14:paraId="0AC23598" w14:textId="77777777" w:rsidR="001F42BE" w:rsidRPr="00544965" w:rsidRDefault="001F42BE" w:rsidP="001F42BE">
      <w:pPr>
        <w:rPr>
          <w:lang w:val="en-US"/>
        </w:rPr>
      </w:pPr>
      <w:r w:rsidRPr="00544965">
        <w:rPr>
          <w:lang w:val="en-US"/>
        </w:rPr>
        <w:t xml:space="preserve">The Nausf_SoRProtection Service API </w:t>
      </w:r>
      <w:r>
        <w:rPr>
          <w:lang w:val="en-US"/>
        </w:rPr>
        <w:t>defines a single scope nausf-sorprotection</w:t>
      </w:r>
      <w:r w:rsidR="00F93D9C">
        <w:rPr>
          <w:lang w:val="en-US"/>
        </w:rPr>
        <w:t xml:space="preserve"> (as specified in 3GPP TS 33.501 [8])</w:t>
      </w:r>
      <w:r>
        <w:rPr>
          <w:lang w:val="en-US"/>
        </w:rPr>
        <w:t>, and it does not define any additional scopes at resource or operation level</w:t>
      </w:r>
      <w:r w:rsidRPr="00544965">
        <w:rPr>
          <w:lang w:val="en-US"/>
        </w:rPr>
        <w:t>.</w:t>
      </w:r>
    </w:p>
    <w:p w14:paraId="578EC309" w14:textId="77777777" w:rsidR="001F42BE" w:rsidRDefault="001F42BE" w:rsidP="001F42BE">
      <w:pPr>
        <w:rPr>
          <w:lang w:val="en-US"/>
        </w:rPr>
      </w:pPr>
    </w:p>
    <w:p w14:paraId="1ADD20AA" w14:textId="77777777" w:rsidR="001F42BE" w:rsidRPr="00544965" w:rsidRDefault="001F42BE" w:rsidP="001F42BE">
      <w:pPr>
        <w:pStyle w:val="Heading2"/>
      </w:pPr>
      <w:bookmarkStart w:id="751" w:name="_Toc25270766"/>
      <w:bookmarkStart w:id="752" w:name="_Toc34310423"/>
      <w:bookmarkStart w:id="753" w:name="_Toc36464945"/>
      <w:bookmarkStart w:id="754" w:name="_Toc51944677"/>
      <w:bookmarkStart w:id="755" w:name="_Toc63667828"/>
      <w:r w:rsidRPr="00544965">
        <w:lastRenderedPageBreak/>
        <w:t>6.</w:t>
      </w:r>
      <w:r>
        <w:rPr>
          <w:lang w:eastAsia="zh-CN"/>
        </w:rPr>
        <w:t>3</w:t>
      </w:r>
      <w:r w:rsidRPr="00544965">
        <w:tab/>
        <w:t>Nausf_</w:t>
      </w:r>
      <w:r>
        <w:rPr>
          <w:rFonts w:hint="eastAsia"/>
          <w:lang w:eastAsia="zh-CN"/>
        </w:rPr>
        <w:t>UPU</w:t>
      </w:r>
      <w:r w:rsidRPr="00544965">
        <w:t>Protection</w:t>
      </w:r>
      <w:r w:rsidRPr="00544965" w:rsidDel="00F95B57">
        <w:t xml:space="preserve"> </w:t>
      </w:r>
      <w:r w:rsidRPr="00544965">
        <w:t>Service API</w:t>
      </w:r>
      <w:bookmarkEnd w:id="751"/>
      <w:bookmarkEnd w:id="752"/>
      <w:bookmarkEnd w:id="753"/>
      <w:bookmarkEnd w:id="754"/>
      <w:bookmarkEnd w:id="755"/>
    </w:p>
    <w:p w14:paraId="303ADEEB" w14:textId="77777777" w:rsidR="001F42BE" w:rsidRPr="00544965" w:rsidRDefault="001F42BE" w:rsidP="001F42BE">
      <w:pPr>
        <w:pStyle w:val="Heading3"/>
      </w:pPr>
      <w:bookmarkStart w:id="756" w:name="_Toc25270767"/>
      <w:bookmarkStart w:id="757" w:name="_Toc34310424"/>
      <w:bookmarkStart w:id="758" w:name="_Toc36464946"/>
      <w:bookmarkStart w:id="759" w:name="_Toc51944678"/>
      <w:bookmarkStart w:id="760" w:name="_Toc63667829"/>
      <w:r w:rsidRPr="00544965">
        <w:t>6.</w:t>
      </w:r>
      <w:r>
        <w:rPr>
          <w:lang w:eastAsia="zh-CN"/>
        </w:rPr>
        <w:t>3</w:t>
      </w:r>
      <w:r w:rsidRPr="00544965">
        <w:t>.1</w:t>
      </w:r>
      <w:r w:rsidRPr="00544965">
        <w:tab/>
        <w:t>API URI</w:t>
      </w:r>
      <w:bookmarkEnd w:id="756"/>
      <w:bookmarkEnd w:id="757"/>
      <w:bookmarkEnd w:id="758"/>
      <w:bookmarkEnd w:id="759"/>
      <w:bookmarkEnd w:id="760"/>
    </w:p>
    <w:p w14:paraId="5D86A9F2" w14:textId="77777777" w:rsidR="001F42BE" w:rsidRPr="00544965" w:rsidRDefault="001F42BE" w:rsidP="001F42BE">
      <w:r w:rsidRPr="00544965">
        <w:t>URIs of this API shall have the following root:</w:t>
      </w:r>
    </w:p>
    <w:p w14:paraId="12329B2F" w14:textId="77777777" w:rsidR="001F42BE" w:rsidRPr="00544965" w:rsidRDefault="001F42BE" w:rsidP="001F42BE">
      <w:r w:rsidRPr="00544965">
        <w:t>{apiRoot}/{apiName}/</w:t>
      </w:r>
      <w:r w:rsidR="00D87109">
        <w:t>&lt;</w:t>
      </w:r>
      <w:r w:rsidRPr="00544965">
        <w:t>apiVersion</w:t>
      </w:r>
      <w:r w:rsidR="00D87109">
        <w:t>&gt;</w:t>
      </w:r>
      <w:r w:rsidRPr="00544965">
        <w:t>/</w:t>
      </w:r>
    </w:p>
    <w:p w14:paraId="3A780DA0"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2AAF8BC4" w14:textId="77777777" w:rsidR="00D87109" w:rsidRDefault="00D87109" w:rsidP="00D87109">
      <w:pPr>
        <w:pStyle w:val="B1"/>
        <w:rPr>
          <w:b/>
          <w:noProof/>
        </w:rPr>
      </w:pPr>
      <w:r>
        <w:rPr>
          <w:b/>
          <w:noProof/>
        </w:rPr>
        <w:t>{apiRoot}/&lt;apiName&gt;/&lt;apiVersion&gt;/&lt;apiSpecificResourceUriPart&gt;</w:t>
      </w:r>
    </w:p>
    <w:p w14:paraId="2B91B379" w14:textId="77777777" w:rsidR="00D87109" w:rsidRDefault="00D87109" w:rsidP="00D87109">
      <w:pPr>
        <w:rPr>
          <w:noProof/>
          <w:lang w:eastAsia="zh-CN"/>
        </w:rPr>
      </w:pPr>
      <w:r>
        <w:rPr>
          <w:noProof/>
          <w:lang w:eastAsia="zh-CN"/>
        </w:rPr>
        <w:t>with the following components:</w:t>
      </w:r>
    </w:p>
    <w:p w14:paraId="0F9EF78F"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08BF12E"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D404F">
        <w:rPr>
          <w:noProof/>
        </w:rPr>
        <w:t>nausf-upuprotection</w:t>
      </w:r>
      <w:r>
        <w:rPr>
          <w:noProof/>
        </w:rPr>
        <w:t>".</w:t>
      </w:r>
    </w:p>
    <w:p w14:paraId="73B04F72" w14:textId="77777777" w:rsidR="00D87109" w:rsidRDefault="00D87109" w:rsidP="00D87109">
      <w:pPr>
        <w:pStyle w:val="B1"/>
        <w:rPr>
          <w:noProof/>
        </w:rPr>
      </w:pPr>
      <w:r>
        <w:rPr>
          <w:noProof/>
        </w:rPr>
        <w:t>-</w:t>
      </w:r>
      <w:r>
        <w:rPr>
          <w:noProof/>
        </w:rPr>
        <w:tab/>
        <w:t>The &lt;apiVersion&gt; shall be "v1".</w:t>
      </w:r>
    </w:p>
    <w:p w14:paraId="4DE4AB2B" w14:textId="77777777" w:rsidR="00D87109" w:rsidRDefault="00D87109" w:rsidP="00D87109">
      <w:pPr>
        <w:pStyle w:val="B1"/>
      </w:pPr>
      <w:r>
        <w:rPr>
          <w:noProof/>
        </w:rPr>
        <w:t>-</w:t>
      </w:r>
      <w:r>
        <w:rPr>
          <w:noProof/>
        </w:rPr>
        <w:tab/>
        <w:t>The &lt;apiSpecificResourceUriPart&gt; shall be set as described in clause 6.3.3.</w:t>
      </w:r>
    </w:p>
    <w:p w14:paraId="58877A0B" w14:textId="77777777" w:rsidR="001F42BE" w:rsidRPr="00544965" w:rsidRDefault="001F42BE" w:rsidP="001F42BE"/>
    <w:p w14:paraId="6061E7A3" w14:textId="77777777" w:rsidR="001F42BE" w:rsidRPr="00544965" w:rsidRDefault="001F42BE" w:rsidP="001F42BE">
      <w:pPr>
        <w:pStyle w:val="Heading3"/>
      </w:pPr>
      <w:bookmarkStart w:id="761" w:name="_Toc25270768"/>
      <w:bookmarkStart w:id="762" w:name="_Toc34310425"/>
      <w:bookmarkStart w:id="763" w:name="_Toc36464947"/>
      <w:bookmarkStart w:id="764" w:name="_Toc51944679"/>
      <w:bookmarkStart w:id="765" w:name="_Toc63667830"/>
      <w:r w:rsidRPr="00544965">
        <w:t>6.</w:t>
      </w:r>
      <w:r>
        <w:rPr>
          <w:lang w:eastAsia="zh-CN"/>
        </w:rPr>
        <w:t>3</w:t>
      </w:r>
      <w:r w:rsidRPr="00544965">
        <w:t>.2</w:t>
      </w:r>
      <w:r w:rsidRPr="00544965">
        <w:tab/>
        <w:t>Usage of HTTP</w:t>
      </w:r>
      <w:bookmarkEnd w:id="761"/>
      <w:bookmarkEnd w:id="762"/>
      <w:bookmarkEnd w:id="763"/>
      <w:bookmarkEnd w:id="764"/>
      <w:bookmarkEnd w:id="765"/>
    </w:p>
    <w:p w14:paraId="27004AC8" w14:textId="77777777" w:rsidR="001F42BE" w:rsidRPr="00544965" w:rsidRDefault="001F42BE" w:rsidP="001F42BE">
      <w:pPr>
        <w:pStyle w:val="Heading4"/>
      </w:pPr>
      <w:bookmarkStart w:id="766" w:name="_Toc25270769"/>
      <w:bookmarkStart w:id="767" w:name="_Toc34310426"/>
      <w:bookmarkStart w:id="768" w:name="_Toc36464948"/>
      <w:bookmarkStart w:id="769" w:name="_Toc51944680"/>
      <w:bookmarkStart w:id="770" w:name="_Toc63667831"/>
      <w:r w:rsidRPr="00544965">
        <w:t>6.</w:t>
      </w:r>
      <w:r>
        <w:rPr>
          <w:lang w:eastAsia="zh-CN"/>
        </w:rPr>
        <w:t>3</w:t>
      </w:r>
      <w:r w:rsidRPr="00544965">
        <w:t>.2.1</w:t>
      </w:r>
      <w:r w:rsidRPr="00544965">
        <w:tab/>
        <w:t>General</w:t>
      </w:r>
      <w:bookmarkEnd w:id="766"/>
      <w:bookmarkEnd w:id="767"/>
      <w:bookmarkEnd w:id="768"/>
      <w:bookmarkEnd w:id="769"/>
      <w:bookmarkEnd w:id="770"/>
    </w:p>
    <w:p w14:paraId="5141AA14"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5F26AFC9" w14:textId="77777777" w:rsidR="001F42BE" w:rsidRPr="00544965" w:rsidRDefault="001F42BE" w:rsidP="001F42BE">
      <w:pPr>
        <w:pStyle w:val="Heading4"/>
      </w:pPr>
      <w:bookmarkStart w:id="771" w:name="_Toc25270770"/>
      <w:bookmarkStart w:id="772" w:name="_Toc34310427"/>
      <w:bookmarkStart w:id="773" w:name="_Toc36464949"/>
      <w:bookmarkStart w:id="774" w:name="_Toc51944681"/>
      <w:bookmarkStart w:id="775" w:name="_Toc63667832"/>
      <w:r w:rsidRPr="00544965">
        <w:t>6.</w:t>
      </w:r>
      <w:r>
        <w:rPr>
          <w:lang w:eastAsia="zh-CN"/>
        </w:rPr>
        <w:t>3</w:t>
      </w:r>
      <w:r w:rsidRPr="00544965">
        <w:t>.2.2</w:t>
      </w:r>
      <w:r w:rsidRPr="00544965">
        <w:tab/>
        <w:t>HTTP standard headers</w:t>
      </w:r>
      <w:bookmarkEnd w:id="771"/>
      <w:bookmarkEnd w:id="772"/>
      <w:bookmarkEnd w:id="773"/>
      <w:bookmarkEnd w:id="774"/>
      <w:bookmarkEnd w:id="775"/>
    </w:p>
    <w:p w14:paraId="6A3288C9" w14:textId="77777777" w:rsidR="001F42BE" w:rsidRPr="00544965" w:rsidRDefault="001F42BE" w:rsidP="001F42BE">
      <w:pPr>
        <w:pStyle w:val="Heading5"/>
        <w:rPr>
          <w:lang w:eastAsia="zh-CN"/>
        </w:rPr>
      </w:pPr>
      <w:bookmarkStart w:id="776" w:name="_Toc25270771"/>
      <w:bookmarkStart w:id="777" w:name="_Toc34310428"/>
      <w:bookmarkStart w:id="778" w:name="_Toc36464950"/>
      <w:bookmarkStart w:id="779" w:name="_Toc51944682"/>
      <w:bookmarkStart w:id="780" w:name="_Toc63667833"/>
      <w:r w:rsidRPr="00544965">
        <w:t>6.</w:t>
      </w:r>
      <w:r>
        <w:rPr>
          <w:lang w:eastAsia="zh-CN"/>
        </w:rPr>
        <w:t>3</w:t>
      </w:r>
      <w:r w:rsidRPr="00544965">
        <w:t>.2.2.1</w:t>
      </w:r>
      <w:r w:rsidRPr="00544965">
        <w:rPr>
          <w:rFonts w:hint="eastAsia"/>
          <w:lang w:eastAsia="zh-CN"/>
        </w:rPr>
        <w:tab/>
      </w:r>
      <w:r w:rsidRPr="00544965">
        <w:rPr>
          <w:lang w:eastAsia="zh-CN"/>
        </w:rPr>
        <w:t>General</w:t>
      </w:r>
      <w:bookmarkEnd w:id="776"/>
      <w:bookmarkEnd w:id="777"/>
      <w:bookmarkEnd w:id="778"/>
      <w:bookmarkEnd w:id="779"/>
      <w:bookmarkEnd w:id="780"/>
    </w:p>
    <w:p w14:paraId="2FB66DE6"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04A2D318" w14:textId="77777777" w:rsidR="001F42BE" w:rsidRPr="00544965" w:rsidRDefault="001F42BE" w:rsidP="001F42BE">
      <w:pPr>
        <w:pStyle w:val="Heading5"/>
      </w:pPr>
      <w:bookmarkStart w:id="781" w:name="_Toc25270772"/>
      <w:bookmarkStart w:id="782" w:name="_Toc34310429"/>
      <w:bookmarkStart w:id="783" w:name="_Toc36464951"/>
      <w:bookmarkStart w:id="784" w:name="_Toc51944683"/>
      <w:bookmarkStart w:id="785" w:name="_Toc63667834"/>
      <w:r w:rsidRPr="00544965">
        <w:t>6.</w:t>
      </w:r>
      <w:r>
        <w:rPr>
          <w:lang w:eastAsia="zh-CN"/>
        </w:rPr>
        <w:t>3</w:t>
      </w:r>
      <w:r w:rsidRPr="00544965">
        <w:t>.2.2.2</w:t>
      </w:r>
      <w:r w:rsidRPr="00544965">
        <w:tab/>
        <w:t>Content type</w:t>
      </w:r>
      <w:bookmarkEnd w:id="781"/>
      <w:bookmarkEnd w:id="782"/>
      <w:bookmarkEnd w:id="783"/>
      <w:bookmarkEnd w:id="784"/>
      <w:bookmarkEnd w:id="785"/>
    </w:p>
    <w:p w14:paraId="7588FE95" w14:textId="77777777" w:rsidR="001F42BE" w:rsidRPr="00544965" w:rsidRDefault="001F42BE" w:rsidP="001F42BE">
      <w:r w:rsidRPr="00544965">
        <w:t>The following content types shall be supported:</w:t>
      </w:r>
    </w:p>
    <w:p w14:paraId="239B832E"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200448AA"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5F646A23" w14:textId="77777777" w:rsidR="001F42BE" w:rsidRPr="00544965" w:rsidRDefault="001F42BE" w:rsidP="001F42BE">
      <w:pPr>
        <w:pStyle w:val="Heading4"/>
      </w:pPr>
      <w:bookmarkStart w:id="786" w:name="_Toc25270773"/>
      <w:bookmarkStart w:id="787" w:name="_Toc34310430"/>
      <w:bookmarkStart w:id="788" w:name="_Toc36464952"/>
      <w:bookmarkStart w:id="789" w:name="_Toc51944684"/>
      <w:bookmarkStart w:id="790" w:name="_Toc63667835"/>
      <w:r w:rsidRPr="00544965">
        <w:t>6.</w:t>
      </w:r>
      <w:r>
        <w:rPr>
          <w:lang w:eastAsia="zh-CN"/>
        </w:rPr>
        <w:t>3</w:t>
      </w:r>
      <w:r w:rsidRPr="00544965">
        <w:t>.2.3</w:t>
      </w:r>
      <w:r w:rsidRPr="00544965">
        <w:tab/>
        <w:t>HTTP custom headers</w:t>
      </w:r>
      <w:bookmarkEnd w:id="786"/>
      <w:bookmarkEnd w:id="787"/>
      <w:bookmarkEnd w:id="788"/>
      <w:bookmarkEnd w:id="789"/>
      <w:bookmarkEnd w:id="790"/>
    </w:p>
    <w:p w14:paraId="2A48AC63" w14:textId="77777777" w:rsidR="001F42BE" w:rsidRPr="00544965" w:rsidRDefault="001F42BE" w:rsidP="001F42BE">
      <w:pPr>
        <w:pStyle w:val="Heading5"/>
        <w:rPr>
          <w:lang w:eastAsia="zh-CN"/>
        </w:rPr>
      </w:pPr>
      <w:bookmarkStart w:id="791" w:name="_Toc25270774"/>
      <w:bookmarkStart w:id="792" w:name="_Toc34310431"/>
      <w:bookmarkStart w:id="793" w:name="_Toc36464953"/>
      <w:bookmarkStart w:id="794" w:name="_Toc51944685"/>
      <w:bookmarkStart w:id="795" w:name="_Toc63667836"/>
      <w:r w:rsidRPr="00544965">
        <w:t>6.</w:t>
      </w:r>
      <w:r>
        <w:rPr>
          <w:lang w:eastAsia="zh-CN"/>
        </w:rPr>
        <w:t>3</w:t>
      </w:r>
      <w:r w:rsidRPr="00544965">
        <w:t>.2.3.1</w:t>
      </w:r>
      <w:r w:rsidRPr="00544965">
        <w:rPr>
          <w:rFonts w:hint="eastAsia"/>
          <w:lang w:eastAsia="zh-CN"/>
        </w:rPr>
        <w:tab/>
      </w:r>
      <w:r w:rsidRPr="00544965">
        <w:rPr>
          <w:lang w:eastAsia="zh-CN"/>
        </w:rPr>
        <w:t>General</w:t>
      </w:r>
      <w:bookmarkEnd w:id="791"/>
      <w:bookmarkEnd w:id="792"/>
      <w:bookmarkEnd w:id="793"/>
      <w:bookmarkEnd w:id="794"/>
      <w:bookmarkEnd w:id="795"/>
    </w:p>
    <w:p w14:paraId="410A2C7A" w14:textId="77777777" w:rsidR="001F42BE" w:rsidRPr="00544965" w:rsidRDefault="001F42BE" w:rsidP="001F42BE">
      <w:r w:rsidRPr="00544965">
        <w:t>In this version of the API, no specific custom headers are defined for the "Nausf_</w:t>
      </w:r>
      <w:r>
        <w:rPr>
          <w:rFonts w:hint="eastAsia"/>
          <w:lang w:eastAsia="zh-CN"/>
        </w:rPr>
        <w:t>UPU</w:t>
      </w:r>
      <w:r w:rsidRPr="00544965">
        <w:t>Protection" service.</w:t>
      </w:r>
    </w:p>
    <w:p w14:paraId="3E592E58" w14:textId="77777777" w:rsidR="001F42BE" w:rsidRPr="00544965" w:rsidRDefault="001F42BE" w:rsidP="001F42BE">
      <w:pPr>
        <w:pStyle w:val="B1"/>
        <w:ind w:left="0" w:firstLine="0"/>
      </w:pPr>
      <w:r w:rsidRPr="00544965">
        <w:t xml:space="preserve">For 3GPP specific HTTP custom headers used across all service based interfaces, see </w:t>
      </w:r>
      <w:r>
        <w:t>clause</w:t>
      </w:r>
      <w:r w:rsidRPr="00544965">
        <w:t xml:space="preserve"> 5.2.3 of</w:t>
      </w:r>
      <w:r>
        <w:t xml:space="preserve"> 3GPP TS </w:t>
      </w:r>
      <w:r w:rsidRPr="00544965">
        <w:t>29.500</w:t>
      </w:r>
      <w:r>
        <w:t> </w:t>
      </w:r>
      <w:r w:rsidRPr="00544965">
        <w:t>[4].</w:t>
      </w:r>
    </w:p>
    <w:p w14:paraId="7E53C0A1" w14:textId="77777777" w:rsidR="001F42BE" w:rsidRPr="00544965" w:rsidRDefault="001F42BE" w:rsidP="001F42BE">
      <w:pPr>
        <w:pStyle w:val="Heading3"/>
      </w:pPr>
      <w:bookmarkStart w:id="796" w:name="_Toc25270775"/>
      <w:bookmarkStart w:id="797" w:name="_Toc34310432"/>
      <w:bookmarkStart w:id="798" w:name="_Toc36464954"/>
      <w:bookmarkStart w:id="799" w:name="_Toc51944686"/>
      <w:bookmarkStart w:id="800" w:name="_Toc63667837"/>
      <w:r w:rsidRPr="00544965">
        <w:t>6.</w:t>
      </w:r>
      <w:r>
        <w:rPr>
          <w:lang w:eastAsia="zh-CN"/>
        </w:rPr>
        <w:t>3</w:t>
      </w:r>
      <w:r w:rsidRPr="00544965">
        <w:t>.3</w:t>
      </w:r>
      <w:r w:rsidRPr="00544965">
        <w:tab/>
        <w:t>Resources</w:t>
      </w:r>
      <w:bookmarkEnd w:id="796"/>
      <w:bookmarkEnd w:id="797"/>
      <w:bookmarkEnd w:id="798"/>
      <w:bookmarkEnd w:id="799"/>
      <w:bookmarkEnd w:id="800"/>
    </w:p>
    <w:p w14:paraId="6E11D872" w14:textId="77777777" w:rsidR="001F42BE" w:rsidRPr="00544965" w:rsidRDefault="001F42BE" w:rsidP="001F42BE">
      <w:pPr>
        <w:pStyle w:val="Heading4"/>
      </w:pPr>
      <w:bookmarkStart w:id="801" w:name="_Toc25270776"/>
      <w:bookmarkStart w:id="802" w:name="_Toc34310433"/>
      <w:bookmarkStart w:id="803" w:name="_Toc36464955"/>
      <w:bookmarkStart w:id="804" w:name="_Toc51944687"/>
      <w:bookmarkStart w:id="805" w:name="_Toc63667838"/>
      <w:r w:rsidRPr="00544965">
        <w:t>6.</w:t>
      </w:r>
      <w:r>
        <w:rPr>
          <w:lang w:eastAsia="zh-CN"/>
        </w:rPr>
        <w:t>3</w:t>
      </w:r>
      <w:r w:rsidRPr="00544965">
        <w:t>.3.1</w:t>
      </w:r>
      <w:r w:rsidRPr="00544965">
        <w:tab/>
        <w:t>Overview</w:t>
      </w:r>
      <w:bookmarkEnd w:id="801"/>
      <w:bookmarkEnd w:id="802"/>
      <w:bookmarkEnd w:id="803"/>
      <w:bookmarkEnd w:id="804"/>
      <w:bookmarkEnd w:id="805"/>
    </w:p>
    <w:p w14:paraId="3DA98646" w14:textId="77777777" w:rsidR="001F42BE" w:rsidRPr="00544965" w:rsidRDefault="001F42BE" w:rsidP="001F42BE">
      <w:r w:rsidRPr="00544965">
        <w:t xml:space="preserve">The structure of the Resource URIs of the </w:t>
      </w:r>
      <w:r w:rsidR="003D1E8E">
        <w:t>Nausf_</w:t>
      </w:r>
      <w:r>
        <w:rPr>
          <w:rFonts w:hint="eastAsia"/>
          <w:lang w:eastAsia="zh-CN"/>
        </w:rPr>
        <w:t>UPU</w:t>
      </w:r>
      <w:r w:rsidRPr="00544965">
        <w:t>Protection service is shown in Figure 6.</w:t>
      </w:r>
      <w:r>
        <w:rPr>
          <w:lang w:eastAsia="zh-CN"/>
        </w:rPr>
        <w:t>3</w:t>
      </w:r>
      <w:r w:rsidRPr="00544965">
        <w:t>.3.1-1</w:t>
      </w:r>
    </w:p>
    <w:p w14:paraId="2B9104D2" w14:textId="77777777" w:rsidR="001F42BE" w:rsidRPr="00544965" w:rsidRDefault="001F42BE" w:rsidP="001F42BE">
      <w:pPr>
        <w:pStyle w:val="TH"/>
      </w:pPr>
      <w:r w:rsidRPr="0008755C">
        <w:object w:dxaOrig="6550" w:dyaOrig="2816" w14:anchorId="229284CA">
          <v:shape id="_x0000_i1036" type="#_x0000_t75" style="width:329.2pt;height:139.6pt" o:ole="">
            <v:imagedata r:id="rId33" o:title=""/>
          </v:shape>
          <o:OLEObject Type="Embed" ProgID="Visio.Drawing.11" ShapeID="_x0000_i1036" DrawAspect="Content" ObjectID="_1674280592" r:id="rId34"/>
        </w:object>
      </w:r>
    </w:p>
    <w:p w14:paraId="7572BA83" w14:textId="77777777" w:rsidR="001F42BE" w:rsidRPr="00544965" w:rsidRDefault="001F42BE" w:rsidP="001F42BE">
      <w:pPr>
        <w:pStyle w:val="TF"/>
      </w:pPr>
      <w:r w:rsidRPr="00544965">
        <w:t>Figure 6.</w:t>
      </w:r>
      <w:r>
        <w:t>3</w:t>
      </w:r>
      <w:r w:rsidRPr="00544965">
        <w:t xml:space="preserve">.3.1-1: Resource URI structure of the </w:t>
      </w:r>
      <w:r>
        <w:rPr>
          <w:rFonts w:hint="eastAsia"/>
          <w:lang w:eastAsia="zh-CN"/>
        </w:rPr>
        <w:t>UPU</w:t>
      </w:r>
      <w:r w:rsidRPr="00544965">
        <w:t>Protection API</w:t>
      </w:r>
    </w:p>
    <w:p w14:paraId="4D6A25B5" w14:textId="77777777" w:rsidR="001F42BE" w:rsidRPr="00544965" w:rsidRDefault="001F42BE" w:rsidP="001F42BE">
      <w:r w:rsidRPr="00544965">
        <w:t>Table 6.</w:t>
      </w:r>
      <w:r>
        <w:rPr>
          <w:lang w:eastAsia="zh-CN"/>
        </w:rPr>
        <w:t>3</w:t>
      </w:r>
      <w:r w:rsidRPr="00544965">
        <w:t>.3.1-1 provides an overview of the resources and applicable HTTP methods.</w:t>
      </w:r>
    </w:p>
    <w:p w14:paraId="7C355CCE" w14:textId="77777777" w:rsidR="001F42BE" w:rsidRPr="00544965" w:rsidRDefault="001F42BE" w:rsidP="001F42BE">
      <w:pPr>
        <w:pStyle w:val="TH"/>
      </w:pPr>
      <w:r w:rsidRPr="00544965">
        <w:t>Table 6.</w:t>
      </w:r>
      <w:r>
        <w:rPr>
          <w:lang w:eastAsia="zh-CN"/>
        </w:rPr>
        <w:t>3</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1D7FCD59"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3632B0"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435A7D"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32B01"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C584AD" w14:textId="77777777" w:rsidR="001F42BE" w:rsidRPr="00544965" w:rsidRDefault="001F42BE" w:rsidP="0078742B">
            <w:pPr>
              <w:pStyle w:val="TAH"/>
            </w:pPr>
            <w:r w:rsidRPr="00544965">
              <w:t>Description</w:t>
            </w:r>
          </w:p>
        </w:tc>
      </w:tr>
      <w:tr w:rsidR="001F42BE" w:rsidRPr="00544965" w14:paraId="499A29E5" w14:textId="77777777" w:rsidTr="0078742B">
        <w:trPr>
          <w:trHeight w:val="646"/>
          <w:jc w:val="center"/>
        </w:trPr>
        <w:tc>
          <w:tcPr>
            <w:tcW w:w="908" w:type="pct"/>
            <w:tcBorders>
              <w:top w:val="single" w:sz="4" w:space="0" w:color="auto"/>
              <w:left w:val="single" w:sz="4" w:space="0" w:color="auto"/>
              <w:right w:val="single" w:sz="4" w:space="0" w:color="auto"/>
            </w:tcBorders>
          </w:tcPr>
          <w:p w14:paraId="4AF58368" w14:textId="77777777" w:rsidR="001F42BE" w:rsidRPr="00544965" w:rsidRDefault="001F42BE" w:rsidP="0078742B">
            <w:pPr>
              <w:pStyle w:val="TAL"/>
              <w:rPr>
                <w:lang w:eastAsia="zh-CN"/>
              </w:rPr>
            </w:pPr>
            <w:r w:rsidRPr="00544965">
              <w:t>ue-</w:t>
            </w:r>
            <w:r>
              <w:rPr>
                <w:rFonts w:hint="eastAsia"/>
                <w:lang w:eastAsia="zh-CN"/>
              </w:rPr>
              <w:t>upu</w:t>
            </w:r>
          </w:p>
          <w:p w14:paraId="47BF0FD6"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07CF6388" w14:textId="77777777" w:rsidR="001F42BE" w:rsidRPr="00544965" w:rsidRDefault="001F42BE" w:rsidP="0078742B">
            <w:pPr>
              <w:pStyle w:val="TAL"/>
            </w:pPr>
            <w:r w:rsidRPr="00544965">
              <w:t>/{supi}/ue-</w:t>
            </w:r>
            <w:r>
              <w:rPr>
                <w:rFonts w:hint="eastAsia"/>
                <w:lang w:eastAsia="zh-CN"/>
              </w:rPr>
              <w:t>upu</w:t>
            </w:r>
            <w:r w:rsidRPr="00544965">
              <w:t>/generate-</w:t>
            </w:r>
            <w:r>
              <w:rPr>
                <w:rFonts w:hint="eastAsia"/>
                <w:lang w:eastAsia="zh-CN"/>
              </w:rPr>
              <w:t>upu</w:t>
            </w:r>
            <w:r w:rsidRPr="00544965">
              <w:t>-data</w:t>
            </w:r>
          </w:p>
        </w:tc>
        <w:tc>
          <w:tcPr>
            <w:tcW w:w="497" w:type="pct"/>
            <w:tcBorders>
              <w:top w:val="single" w:sz="4" w:space="0" w:color="auto"/>
              <w:left w:val="single" w:sz="4" w:space="0" w:color="auto"/>
              <w:right w:val="single" w:sz="4" w:space="0" w:color="auto"/>
            </w:tcBorders>
          </w:tcPr>
          <w:p w14:paraId="3A2A0344" w14:textId="77777777" w:rsidR="001F42BE" w:rsidRPr="00544965" w:rsidRDefault="001F42BE" w:rsidP="0078742B">
            <w:pPr>
              <w:pStyle w:val="TAL"/>
            </w:pPr>
            <w:r w:rsidRPr="00544965">
              <w:t>generate-</w:t>
            </w:r>
            <w:r>
              <w:rPr>
                <w:rFonts w:hint="eastAsia"/>
                <w:lang w:eastAsia="zh-CN"/>
              </w:rPr>
              <w:t>upu</w:t>
            </w:r>
            <w:r w:rsidRPr="00544965">
              <w:t>-data (POST)</w:t>
            </w:r>
          </w:p>
        </w:tc>
        <w:tc>
          <w:tcPr>
            <w:tcW w:w="1222" w:type="pct"/>
            <w:tcBorders>
              <w:top w:val="single" w:sz="4" w:space="0" w:color="auto"/>
              <w:left w:val="single" w:sz="4" w:space="0" w:color="auto"/>
              <w:right w:val="single" w:sz="4" w:space="0" w:color="auto"/>
            </w:tcBorders>
          </w:tcPr>
          <w:p w14:paraId="78CC1DA5" w14:textId="77777777" w:rsidR="001F42BE" w:rsidRPr="00544965" w:rsidRDefault="001F42BE" w:rsidP="0078742B">
            <w:pPr>
              <w:pStyle w:val="TAL"/>
            </w:pPr>
            <w:r w:rsidRPr="00544965">
              <w:t xml:space="preserve">Resource for </w:t>
            </w:r>
            <w:r>
              <w:rPr>
                <w:rFonts w:hint="eastAsia"/>
                <w:lang w:eastAsia="zh-CN"/>
              </w:rPr>
              <w:t>UPU</w:t>
            </w:r>
            <w:r w:rsidRPr="00544965">
              <w:t xml:space="preserve"> security material computation</w:t>
            </w:r>
          </w:p>
        </w:tc>
      </w:tr>
    </w:tbl>
    <w:p w14:paraId="3A45FFD9" w14:textId="77777777" w:rsidR="001F42BE" w:rsidRPr="00544965" w:rsidRDefault="001F42BE" w:rsidP="001F42BE">
      <w:pPr>
        <w:rPr>
          <w:lang w:val="en-US"/>
        </w:rPr>
      </w:pPr>
    </w:p>
    <w:p w14:paraId="2A74F084" w14:textId="77777777" w:rsidR="001F42BE" w:rsidRPr="0065502C" w:rsidRDefault="001F42BE" w:rsidP="001F42BE">
      <w:pPr>
        <w:pStyle w:val="Heading4"/>
        <w:rPr>
          <w:lang w:val="en-US" w:eastAsia="zh-CN"/>
        </w:rPr>
      </w:pPr>
      <w:bookmarkStart w:id="806" w:name="_Toc25270777"/>
      <w:bookmarkStart w:id="807" w:name="_Toc34310434"/>
      <w:bookmarkStart w:id="808" w:name="_Toc36464956"/>
      <w:bookmarkStart w:id="809" w:name="_Toc51944688"/>
      <w:bookmarkStart w:id="810" w:name="_Toc63667839"/>
      <w:r w:rsidRPr="0065502C">
        <w:rPr>
          <w:lang w:val="en-US"/>
        </w:rPr>
        <w:t>6.</w:t>
      </w:r>
      <w:r>
        <w:rPr>
          <w:lang w:val="en-US" w:eastAsia="zh-CN"/>
        </w:rPr>
        <w:t>3</w:t>
      </w:r>
      <w:r w:rsidRPr="0065502C">
        <w:rPr>
          <w:lang w:val="en-US"/>
        </w:rPr>
        <w:t>.3.2</w:t>
      </w:r>
      <w:r w:rsidRPr="0065502C">
        <w:rPr>
          <w:lang w:val="en-US"/>
        </w:rPr>
        <w:tab/>
        <w:t>Resource: ue-</w:t>
      </w:r>
      <w:r w:rsidRPr="0065502C">
        <w:rPr>
          <w:rFonts w:hint="eastAsia"/>
          <w:lang w:val="en-US" w:eastAsia="zh-CN"/>
        </w:rPr>
        <w:t>upu</w:t>
      </w:r>
      <w:bookmarkEnd w:id="806"/>
      <w:r>
        <w:rPr>
          <w:lang w:val="en-US" w:eastAsia="zh-CN"/>
        </w:rPr>
        <w:t xml:space="preserve"> (Custom operation)</w:t>
      </w:r>
      <w:bookmarkEnd w:id="807"/>
      <w:bookmarkEnd w:id="808"/>
      <w:bookmarkEnd w:id="809"/>
      <w:bookmarkEnd w:id="810"/>
    </w:p>
    <w:p w14:paraId="633BB2C5" w14:textId="77777777" w:rsidR="001F42BE" w:rsidRPr="0065502C" w:rsidRDefault="001F42BE" w:rsidP="001F42BE">
      <w:pPr>
        <w:pStyle w:val="Heading5"/>
        <w:rPr>
          <w:lang w:val="en-US"/>
        </w:rPr>
      </w:pPr>
      <w:bookmarkStart w:id="811" w:name="_Toc25270778"/>
      <w:bookmarkStart w:id="812" w:name="_Toc34310435"/>
      <w:bookmarkStart w:id="813" w:name="_Toc36464957"/>
      <w:bookmarkStart w:id="814" w:name="_Toc51944689"/>
      <w:bookmarkStart w:id="815" w:name="_Toc63667840"/>
      <w:r w:rsidRPr="0065502C">
        <w:rPr>
          <w:lang w:val="en-US"/>
        </w:rPr>
        <w:t>6.</w:t>
      </w:r>
      <w:r>
        <w:rPr>
          <w:lang w:val="en-US" w:eastAsia="zh-CN"/>
        </w:rPr>
        <w:t>3</w:t>
      </w:r>
      <w:r w:rsidRPr="0065502C">
        <w:rPr>
          <w:lang w:val="en-US"/>
        </w:rPr>
        <w:t>.3.2.1</w:t>
      </w:r>
      <w:r w:rsidRPr="0065502C">
        <w:rPr>
          <w:lang w:val="en-US"/>
        </w:rPr>
        <w:tab/>
        <w:t>Description</w:t>
      </w:r>
      <w:bookmarkEnd w:id="811"/>
      <w:bookmarkEnd w:id="812"/>
      <w:bookmarkEnd w:id="813"/>
      <w:bookmarkEnd w:id="814"/>
      <w:bookmarkEnd w:id="815"/>
    </w:p>
    <w:p w14:paraId="04461FF6" w14:textId="77777777" w:rsidR="001F42BE" w:rsidRPr="00544965" w:rsidRDefault="001F42BE" w:rsidP="001F42BE">
      <w:r w:rsidRPr="00544965">
        <w:t xml:space="preserve">It is the resource to which the custom operation used to generate the </w:t>
      </w:r>
      <w:r>
        <w:rPr>
          <w:rFonts w:hint="eastAsia"/>
          <w:lang w:eastAsia="zh-CN"/>
        </w:rPr>
        <w:t>UPU</w:t>
      </w:r>
      <w:r w:rsidRPr="00544965">
        <w:t xml:space="preserve"> security material is associated with.</w:t>
      </w:r>
    </w:p>
    <w:p w14:paraId="1144E587" w14:textId="77777777" w:rsidR="001F42BE" w:rsidRPr="00544965" w:rsidRDefault="001F42BE" w:rsidP="001F42BE">
      <w:pPr>
        <w:pStyle w:val="Heading5"/>
      </w:pPr>
      <w:bookmarkStart w:id="816" w:name="_Toc25270779"/>
      <w:bookmarkStart w:id="817" w:name="_Toc34310436"/>
      <w:bookmarkStart w:id="818" w:name="_Toc36464958"/>
      <w:bookmarkStart w:id="819" w:name="_Toc51944690"/>
      <w:bookmarkStart w:id="820" w:name="_Toc63667841"/>
      <w:r w:rsidRPr="00544965">
        <w:t>6.</w:t>
      </w:r>
      <w:r>
        <w:rPr>
          <w:lang w:eastAsia="zh-CN"/>
        </w:rPr>
        <w:t>3</w:t>
      </w:r>
      <w:r w:rsidRPr="00544965">
        <w:t>.3.2.2</w:t>
      </w:r>
      <w:r w:rsidRPr="00544965">
        <w:tab/>
        <w:t>Resource Definition</w:t>
      </w:r>
      <w:bookmarkEnd w:id="816"/>
      <w:bookmarkEnd w:id="817"/>
      <w:bookmarkEnd w:id="818"/>
      <w:bookmarkEnd w:id="819"/>
      <w:bookmarkEnd w:id="820"/>
    </w:p>
    <w:p w14:paraId="1B26389F" w14:textId="77777777" w:rsidR="001F42BE" w:rsidRPr="00544965" w:rsidRDefault="001F42BE" w:rsidP="001F42BE">
      <w:pPr>
        <w:rPr>
          <w:lang w:eastAsia="zh-CN"/>
        </w:rPr>
      </w:pPr>
      <w:r w:rsidRPr="00544965">
        <w:t>Resource URI: {apiRoot}/nausf-</w:t>
      </w:r>
      <w:r>
        <w:rPr>
          <w:rFonts w:hint="eastAsia"/>
          <w:lang w:eastAsia="zh-CN"/>
        </w:rPr>
        <w:t>upu</w:t>
      </w:r>
      <w:r w:rsidRPr="00544965">
        <w:t>protection/v1/</w:t>
      </w:r>
      <w:r w:rsidR="00EE5724">
        <w:t>{</w:t>
      </w:r>
      <w:r w:rsidRPr="00544965">
        <w:t>supi</w:t>
      </w:r>
      <w:r w:rsidR="00EE5724">
        <w:t>}</w:t>
      </w:r>
      <w:r w:rsidRPr="00544965">
        <w:t>/ue-</w:t>
      </w:r>
      <w:r>
        <w:rPr>
          <w:rFonts w:hint="eastAsia"/>
          <w:lang w:eastAsia="zh-CN"/>
        </w:rPr>
        <w:t>upu</w:t>
      </w:r>
    </w:p>
    <w:p w14:paraId="2456F7AB" w14:textId="77777777" w:rsidR="001F42BE" w:rsidRPr="00544965" w:rsidRDefault="001F42BE" w:rsidP="001F42BE">
      <w:pPr>
        <w:rPr>
          <w:rFonts w:ascii="Arial" w:hAnsi="Arial" w:cs="Arial"/>
        </w:rPr>
      </w:pPr>
      <w:r w:rsidRPr="00544965">
        <w:t>This resource shall support the resource URI variables defined in table 6.</w:t>
      </w:r>
      <w:r>
        <w:rPr>
          <w:lang w:eastAsia="zh-CN"/>
        </w:rPr>
        <w:t>3</w:t>
      </w:r>
      <w:r w:rsidRPr="00544965">
        <w:t>.3.2.2-1</w:t>
      </w:r>
      <w:r w:rsidRPr="00544965">
        <w:rPr>
          <w:rFonts w:ascii="Arial" w:hAnsi="Arial" w:cs="Arial"/>
        </w:rPr>
        <w:t>.</w:t>
      </w:r>
    </w:p>
    <w:p w14:paraId="37680EAC" w14:textId="77777777" w:rsidR="001F42BE" w:rsidRPr="00544965" w:rsidRDefault="001F42BE" w:rsidP="001F42BE">
      <w:pPr>
        <w:pStyle w:val="TH"/>
        <w:rPr>
          <w:rFonts w:cs="Arial"/>
        </w:rPr>
      </w:pPr>
      <w:r w:rsidRPr="00544965">
        <w:t>Table 6.</w:t>
      </w:r>
      <w:r>
        <w:rPr>
          <w:lang w:eastAsia="zh-CN"/>
        </w:rPr>
        <w:t>3</w:t>
      </w:r>
      <w:r w:rsidRPr="00544965">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544965" w14:paraId="3868A00D"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2E07B520" w14:textId="77777777" w:rsidR="00A251D7" w:rsidRPr="00544965" w:rsidRDefault="00A251D7" w:rsidP="0078742B">
            <w:pPr>
              <w:pStyle w:val="TAH"/>
            </w:pPr>
            <w:r w:rsidRPr="00544965">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78BC61E4" w14:textId="77777777" w:rsidR="00A251D7" w:rsidRPr="00544965" w:rsidRDefault="00A251D7" w:rsidP="0078742B">
            <w:pPr>
              <w:pStyle w:val="TAH"/>
            </w:pPr>
            <w:r>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045CCA" w14:textId="77777777" w:rsidR="00A251D7" w:rsidRPr="00544965" w:rsidRDefault="00A251D7" w:rsidP="0078742B">
            <w:pPr>
              <w:pStyle w:val="TAH"/>
            </w:pPr>
            <w:r w:rsidRPr="00544965">
              <w:t>Definition</w:t>
            </w:r>
          </w:p>
        </w:tc>
      </w:tr>
      <w:tr w:rsidR="00A251D7" w:rsidRPr="00544965" w14:paraId="4F481804"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20D0F781" w14:textId="77777777" w:rsidR="00A251D7" w:rsidRPr="00544965" w:rsidRDefault="00A251D7" w:rsidP="0078742B">
            <w:pPr>
              <w:pStyle w:val="TAL"/>
            </w:pPr>
            <w:r w:rsidRPr="00544965">
              <w:t>apiRoot</w:t>
            </w:r>
          </w:p>
        </w:tc>
        <w:tc>
          <w:tcPr>
            <w:tcW w:w="1160" w:type="pct"/>
            <w:tcBorders>
              <w:top w:val="single" w:sz="6" w:space="0" w:color="000000"/>
              <w:left w:val="single" w:sz="6" w:space="0" w:color="000000"/>
              <w:bottom w:val="single" w:sz="6" w:space="0" w:color="000000"/>
              <w:right w:val="single" w:sz="6" w:space="0" w:color="000000"/>
            </w:tcBorders>
          </w:tcPr>
          <w:p w14:paraId="0BB3CF1B" w14:textId="77777777" w:rsidR="00A251D7" w:rsidRPr="00544965" w:rsidRDefault="00A251D7" w:rsidP="0078742B">
            <w:pPr>
              <w:pStyle w:val="TAL"/>
            </w:pPr>
            <w:r>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0C1CFDFA" w14:textId="77777777" w:rsidR="00A251D7" w:rsidRPr="00544965" w:rsidRDefault="00A251D7" w:rsidP="0078742B">
            <w:pPr>
              <w:pStyle w:val="TAL"/>
            </w:pPr>
            <w:r w:rsidRPr="00544965">
              <w:t xml:space="preserve">See </w:t>
            </w:r>
            <w:r>
              <w:t>clause</w:t>
            </w:r>
            <w:r w:rsidRPr="00544965">
              <w:t> 6.</w:t>
            </w:r>
            <w:r>
              <w:rPr>
                <w:lang w:eastAsia="zh-CN"/>
              </w:rPr>
              <w:t>3</w:t>
            </w:r>
            <w:r w:rsidRPr="00544965">
              <w:t>.1</w:t>
            </w:r>
          </w:p>
        </w:tc>
      </w:tr>
      <w:tr w:rsidR="00A251D7" w:rsidRPr="00544965" w14:paraId="2B04A3F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1BCE3423" w14:textId="77777777" w:rsidR="00A251D7" w:rsidRPr="00544965" w:rsidRDefault="00A251D7" w:rsidP="0078742B">
            <w:pPr>
              <w:pStyle w:val="TAL"/>
            </w:pPr>
            <w:r w:rsidRPr="00544965">
              <w:t>supi</w:t>
            </w:r>
          </w:p>
        </w:tc>
        <w:tc>
          <w:tcPr>
            <w:tcW w:w="1160" w:type="pct"/>
            <w:tcBorders>
              <w:top w:val="single" w:sz="6" w:space="0" w:color="000000"/>
              <w:left w:val="single" w:sz="6" w:space="0" w:color="000000"/>
              <w:bottom w:val="single" w:sz="6" w:space="0" w:color="000000"/>
              <w:right w:val="single" w:sz="6" w:space="0" w:color="000000"/>
            </w:tcBorders>
          </w:tcPr>
          <w:p w14:paraId="50B2DEA8" w14:textId="77777777" w:rsidR="00A251D7" w:rsidRPr="00544965" w:rsidRDefault="00A251D7" w:rsidP="0078742B">
            <w:pPr>
              <w:pStyle w:val="TAL"/>
            </w:pPr>
            <w:r>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7914B8DB"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14:paraId="6C14199E" w14:textId="77777777" w:rsidR="001F42BE" w:rsidRPr="00544965" w:rsidRDefault="001F42BE" w:rsidP="001F42BE"/>
    <w:p w14:paraId="5A27B423" w14:textId="77777777" w:rsidR="001F42BE" w:rsidRPr="00544965" w:rsidRDefault="001F42BE" w:rsidP="001F42BE">
      <w:pPr>
        <w:pStyle w:val="Heading5"/>
      </w:pPr>
      <w:bookmarkStart w:id="821" w:name="_Toc25270780"/>
      <w:bookmarkStart w:id="822" w:name="_Toc34310437"/>
      <w:bookmarkStart w:id="823" w:name="_Toc36464959"/>
      <w:bookmarkStart w:id="824" w:name="_Toc51944691"/>
      <w:bookmarkStart w:id="825" w:name="_Toc63667842"/>
      <w:r w:rsidRPr="00544965">
        <w:t>6.</w:t>
      </w:r>
      <w:r>
        <w:rPr>
          <w:lang w:eastAsia="zh-CN"/>
        </w:rPr>
        <w:t>3</w:t>
      </w:r>
      <w:r w:rsidRPr="00544965">
        <w:t>.3.2.3</w:t>
      </w:r>
      <w:r w:rsidRPr="00544965">
        <w:tab/>
        <w:t>Resource Standard Methods</w:t>
      </w:r>
      <w:bookmarkEnd w:id="821"/>
      <w:bookmarkEnd w:id="822"/>
      <w:bookmarkEnd w:id="823"/>
      <w:bookmarkEnd w:id="824"/>
      <w:bookmarkEnd w:id="825"/>
    </w:p>
    <w:p w14:paraId="403698BA" w14:textId="77777777" w:rsidR="001F42BE" w:rsidRPr="00544965" w:rsidRDefault="001F42BE" w:rsidP="001F42BE">
      <w:r w:rsidRPr="00544965">
        <w:t>No Standard Methods are supported for this resource.</w:t>
      </w:r>
    </w:p>
    <w:p w14:paraId="098DF4A3" w14:textId="77777777" w:rsidR="001F42BE" w:rsidRPr="00544965" w:rsidRDefault="001F42BE" w:rsidP="001F42BE">
      <w:pPr>
        <w:pStyle w:val="Heading5"/>
      </w:pPr>
      <w:bookmarkStart w:id="826" w:name="_Toc25270781"/>
      <w:bookmarkStart w:id="827" w:name="_Toc34310438"/>
      <w:bookmarkStart w:id="828" w:name="_Toc36464960"/>
      <w:bookmarkStart w:id="829" w:name="_Toc51944692"/>
      <w:bookmarkStart w:id="830" w:name="_Toc63667843"/>
      <w:r w:rsidRPr="00544965">
        <w:lastRenderedPageBreak/>
        <w:t>6.</w:t>
      </w:r>
      <w:r>
        <w:rPr>
          <w:lang w:eastAsia="zh-CN"/>
        </w:rPr>
        <w:t>3</w:t>
      </w:r>
      <w:r w:rsidRPr="00544965">
        <w:t>.3.2.4</w:t>
      </w:r>
      <w:r w:rsidRPr="00544965">
        <w:tab/>
        <w:t>Resource Custom Operations</w:t>
      </w:r>
      <w:bookmarkEnd w:id="826"/>
      <w:bookmarkEnd w:id="827"/>
      <w:bookmarkEnd w:id="828"/>
      <w:bookmarkEnd w:id="829"/>
      <w:bookmarkEnd w:id="830"/>
    </w:p>
    <w:p w14:paraId="25EEB542" w14:textId="77777777" w:rsidR="001F42BE" w:rsidRPr="00544965" w:rsidRDefault="001F42BE" w:rsidP="001F42BE">
      <w:pPr>
        <w:pStyle w:val="Heading6"/>
        <w:ind w:left="0" w:firstLine="0"/>
      </w:pPr>
      <w:bookmarkStart w:id="831" w:name="_Toc25270782"/>
      <w:bookmarkStart w:id="832" w:name="_Toc34310439"/>
      <w:bookmarkStart w:id="833" w:name="_Toc36464961"/>
      <w:bookmarkStart w:id="834" w:name="_Toc51944693"/>
      <w:bookmarkStart w:id="835" w:name="_Toc63667844"/>
      <w:r w:rsidRPr="00544965">
        <w:t>6.</w:t>
      </w:r>
      <w:r>
        <w:rPr>
          <w:lang w:eastAsia="zh-CN"/>
        </w:rPr>
        <w:t>3</w:t>
      </w:r>
      <w:r w:rsidRPr="00544965">
        <w:t>.3.2.4.1</w:t>
      </w:r>
      <w:r w:rsidRPr="00544965">
        <w:tab/>
        <w:t>Overview</w:t>
      </w:r>
      <w:bookmarkEnd w:id="831"/>
      <w:bookmarkEnd w:id="832"/>
      <w:bookmarkEnd w:id="833"/>
      <w:bookmarkEnd w:id="834"/>
      <w:bookmarkEnd w:id="835"/>
    </w:p>
    <w:p w14:paraId="51AC669D" w14:textId="77777777" w:rsidR="001F42BE" w:rsidRPr="00544965" w:rsidRDefault="001F42BE" w:rsidP="001F42BE">
      <w:pPr>
        <w:pStyle w:val="TH"/>
      </w:pPr>
      <w:r w:rsidRPr="00544965">
        <w:t>Table 6.</w:t>
      </w:r>
      <w:r>
        <w:rPr>
          <w:lang w:eastAsia="zh-CN"/>
        </w:rPr>
        <w:t>3</w:t>
      </w:r>
      <w:r w:rsidRPr="00544965">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544965" w14:paraId="11366DB7"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5DE9735E" w14:textId="77777777" w:rsidR="00CA579B" w:rsidRPr="00544965" w:rsidRDefault="00CA579B" w:rsidP="0078742B">
            <w:pPr>
              <w:pStyle w:val="TAH"/>
            </w:pPr>
            <w:r>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FBD149" w14:textId="77777777" w:rsidR="00CA579B" w:rsidRPr="00544965" w:rsidRDefault="00CA579B" w:rsidP="0078742B">
            <w:pPr>
              <w:pStyle w:val="TAH"/>
            </w:pPr>
            <w:r w:rsidRPr="00544965">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98CC30" w14:textId="77777777" w:rsidR="00CA579B" w:rsidRPr="00544965" w:rsidRDefault="00CA579B" w:rsidP="0078742B">
            <w:pPr>
              <w:pStyle w:val="TAH"/>
            </w:pPr>
            <w:r w:rsidRPr="00544965">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E3224" w14:textId="77777777" w:rsidR="00CA579B" w:rsidRPr="00544965" w:rsidRDefault="00CA579B" w:rsidP="0078742B">
            <w:pPr>
              <w:pStyle w:val="TAH"/>
            </w:pPr>
            <w:r w:rsidRPr="00544965">
              <w:t>Description</w:t>
            </w:r>
          </w:p>
        </w:tc>
      </w:tr>
      <w:tr w:rsidR="00CA579B" w:rsidRPr="00544965" w14:paraId="445BAE69" w14:textId="77777777" w:rsidTr="00B96BEB">
        <w:trPr>
          <w:jc w:val="center"/>
        </w:trPr>
        <w:tc>
          <w:tcPr>
            <w:tcW w:w="1195" w:type="pct"/>
            <w:tcBorders>
              <w:top w:val="single" w:sz="4" w:space="0" w:color="auto"/>
              <w:left w:val="single" w:sz="4" w:space="0" w:color="auto"/>
              <w:right w:val="single" w:sz="4" w:space="0" w:color="auto"/>
            </w:tcBorders>
          </w:tcPr>
          <w:p w14:paraId="701BC8C3" w14:textId="77777777" w:rsidR="00CA579B" w:rsidRPr="00544965" w:rsidRDefault="00CA579B" w:rsidP="0078742B">
            <w:pPr>
              <w:pStyle w:val="TAL"/>
            </w:pPr>
            <w:r>
              <w:t>generate-upu-data</w:t>
            </w:r>
          </w:p>
        </w:tc>
        <w:tc>
          <w:tcPr>
            <w:tcW w:w="1232" w:type="pct"/>
            <w:tcBorders>
              <w:top w:val="single" w:sz="4" w:space="0" w:color="auto"/>
              <w:left w:val="single" w:sz="4" w:space="0" w:color="auto"/>
              <w:right w:val="single" w:sz="4" w:space="0" w:color="auto"/>
            </w:tcBorders>
          </w:tcPr>
          <w:p w14:paraId="74F1E563" w14:textId="77777777" w:rsidR="00CA579B" w:rsidRPr="00544965" w:rsidRDefault="00CA579B" w:rsidP="0078742B">
            <w:pPr>
              <w:pStyle w:val="TAL"/>
            </w:pPr>
            <w:r w:rsidRPr="00544965">
              <w:t>/generate-</w:t>
            </w:r>
            <w:r>
              <w:rPr>
                <w:rFonts w:hint="eastAsia"/>
                <w:lang w:eastAsia="zh-CN"/>
              </w:rPr>
              <w:t>upu</w:t>
            </w:r>
            <w:r w:rsidRPr="00544965">
              <w:t>-data</w:t>
            </w:r>
          </w:p>
        </w:tc>
        <w:tc>
          <w:tcPr>
            <w:tcW w:w="797" w:type="pct"/>
            <w:tcBorders>
              <w:top w:val="single" w:sz="4" w:space="0" w:color="auto"/>
              <w:left w:val="single" w:sz="4" w:space="0" w:color="auto"/>
              <w:bottom w:val="single" w:sz="4" w:space="0" w:color="auto"/>
              <w:right w:val="single" w:sz="4" w:space="0" w:color="auto"/>
            </w:tcBorders>
          </w:tcPr>
          <w:p w14:paraId="7EF9ED3D" w14:textId="77777777" w:rsidR="00CA579B" w:rsidRPr="00544965" w:rsidRDefault="00CA579B" w:rsidP="0078742B">
            <w:pPr>
              <w:pStyle w:val="TAL"/>
            </w:pPr>
            <w:r w:rsidRPr="00544965">
              <w:t>POST</w:t>
            </w:r>
          </w:p>
        </w:tc>
        <w:tc>
          <w:tcPr>
            <w:tcW w:w="1776" w:type="pct"/>
            <w:tcBorders>
              <w:top w:val="single" w:sz="4" w:space="0" w:color="auto"/>
              <w:left w:val="single" w:sz="4" w:space="0" w:color="auto"/>
              <w:bottom w:val="single" w:sz="4" w:space="0" w:color="auto"/>
              <w:right w:val="single" w:sz="4" w:space="0" w:color="auto"/>
            </w:tcBorders>
          </w:tcPr>
          <w:p w14:paraId="550F3B1D" w14:textId="77777777" w:rsidR="00CA579B" w:rsidRPr="00544965" w:rsidRDefault="00CA579B" w:rsidP="0078742B">
            <w:pPr>
              <w:pStyle w:val="TAL"/>
            </w:pPr>
            <w:r w:rsidRPr="00544965">
              <w:t xml:space="preserve">The AUSF calculates the </w:t>
            </w:r>
            <w:r>
              <w:t>UPU-MAC-I</w:t>
            </w:r>
            <w:r w:rsidRPr="00DF7EC1">
              <w:rPr>
                <w:vertAlign w:val="subscript"/>
              </w:rPr>
              <w:t>AUSF</w:t>
            </w:r>
            <w:r w:rsidRPr="00544965">
              <w:t xml:space="preserve"> and the </w:t>
            </w:r>
            <w:r>
              <w:rPr>
                <w:noProof/>
              </w:rPr>
              <w:t>Counter</w:t>
            </w:r>
            <w:r w:rsidRPr="00BF2A40">
              <w:rPr>
                <w:noProof/>
                <w:vertAlign w:val="subscript"/>
              </w:rPr>
              <w:t>UPU</w:t>
            </w:r>
            <w:r w:rsidRPr="00544965">
              <w:t xml:space="preserve"> to protect the </w:t>
            </w:r>
            <w:r w:rsidRPr="008B0550">
              <w:t>UE Parameters Update Data</w:t>
            </w:r>
            <w:r w:rsidRPr="00544965">
              <w:t xml:space="preserve"> provided. It may also calculate the </w:t>
            </w:r>
            <w:r>
              <w:t>UPU-XMAC-I</w:t>
            </w:r>
            <w:r>
              <w:rPr>
                <w:vertAlign w:val="subscript"/>
              </w:rPr>
              <w:t>UE</w:t>
            </w:r>
            <w:r w:rsidRPr="00544965">
              <w:t xml:space="preserve"> to verify that the UE received </w:t>
            </w:r>
            <w:r>
              <w:rPr>
                <w:rFonts w:hint="eastAsia"/>
                <w:lang w:eastAsia="zh-CN"/>
              </w:rPr>
              <w:t xml:space="preserve">the </w:t>
            </w:r>
            <w:r w:rsidRPr="008B0550">
              <w:t>UE Parameters Update Data</w:t>
            </w:r>
            <w:r w:rsidRPr="00544965">
              <w:t xml:space="preserve"> if the indication that an acknowledgement is requested from the UE</w:t>
            </w:r>
            <w:r>
              <w:rPr>
                <w:rFonts w:hint="eastAsia"/>
                <w:lang w:eastAsia="zh-CN"/>
              </w:rPr>
              <w:t xml:space="preserve"> is provided</w:t>
            </w:r>
            <w:r w:rsidRPr="00544965">
              <w:t>.</w:t>
            </w:r>
          </w:p>
        </w:tc>
      </w:tr>
    </w:tbl>
    <w:p w14:paraId="0C3EDB0C" w14:textId="77777777" w:rsidR="001F42BE" w:rsidRPr="00544965" w:rsidRDefault="001F42BE" w:rsidP="001F42BE"/>
    <w:p w14:paraId="62661A39" w14:textId="77777777" w:rsidR="001F42BE" w:rsidRPr="00544965" w:rsidRDefault="001F42BE" w:rsidP="001F42BE">
      <w:pPr>
        <w:pStyle w:val="Heading6"/>
        <w:ind w:left="0" w:firstLine="0"/>
      </w:pPr>
      <w:bookmarkStart w:id="836" w:name="_Toc25270783"/>
      <w:bookmarkStart w:id="837" w:name="_Toc34310440"/>
      <w:bookmarkStart w:id="838" w:name="_Toc36464962"/>
      <w:bookmarkStart w:id="839" w:name="_Toc51944694"/>
      <w:bookmarkStart w:id="840" w:name="_Toc63667845"/>
      <w:r w:rsidRPr="00544965">
        <w:t>6.</w:t>
      </w:r>
      <w:r>
        <w:rPr>
          <w:lang w:eastAsia="zh-CN"/>
        </w:rPr>
        <w:t>3</w:t>
      </w:r>
      <w:r w:rsidRPr="00544965">
        <w:t>.3.2.4.2</w:t>
      </w:r>
      <w:r w:rsidRPr="00544965">
        <w:tab/>
        <w:t>Operation: generate-</w:t>
      </w:r>
      <w:r>
        <w:rPr>
          <w:rFonts w:hint="eastAsia"/>
          <w:lang w:eastAsia="zh-CN"/>
        </w:rPr>
        <w:t>upu</w:t>
      </w:r>
      <w:r w:rsidRPr="00544965">
        <w:t>-data</w:t>
      </w:r>
      <w:bookmarkEnd w:id="836"/>
      <w:bookmarkEnd w:id="837"/>
      <w:bookmarkEnd w:id="838"/>
      <w:bookmarkEnd w:id="839"/>
      <w:bookmarkEnd w:id="840"/>
    </w:p>
    <w:p w14:paraId="0208E5C3" w14:textId="77777777" w:rsidR="001F42BE" w:rsidRPr="00544965" w:rsidRDefault="001F42BE" w:rsidP="001F42BE">
      <w:pPr>
        <w:pStyle w:val="Heading7"/>
      </w:pPr>
      <w:bookmarkStart w:id="841" w:name="_Toc25270784"/>
      <w:bookmarkStart w:id="842" w:name="_Toc34310441"/>
      <w:bookmarkStart w:id="843" w:name="_Toc36464963"/>
      <w:bookmarkStart w:id="844" w:name="_Toc51944695"/>
      <w:bookmarkStart w:id="845" w:name="_Toc63667846"/>
      <w:r w:rsidRPr="00544965">
        <w:t>6.</w:t>
      </w:r>
      <w:r>
        <w:rPr>
          <w:lang w:eastAsia="zh-CN"/>
        </w:rPr>
        <w:t>3</w:t>
      </w:r>
      <w:r w:rsidRPr="00544965">
        <w:t>.3.2.4.2.1</w:t>
      </w:r>
      <w:r w:rsidRPr="00544965">
        <w:tab/>
        <w:t>Description</w:t>
      </w:r>
      <w:bookmarkEnd w:id="841"/>
      <w:bookmarkEnd w:id="842"/>
      <w:bookmarkEnd w:id="843"/>
      <w:bookmarkEnd w:id="844"/>
      <w:bookmarkEnd w:id="845"/>
    </w:p>
    <w:p w14:paraId="2A631048" w14:textId="77777777" w:rsidR="001F42BE" w:rsidRPr="00544965" w:rsidRDefault="001F42BE" w:rsidP="001F42BE">
      <w:r w:rsidRPr="00544965">
        <w:t>This custom operation is used by the NF service consumer (e.g. UDM) to request the AUSF to compute the security material (</w:t>
      </w:r>
      <w:r>
        <w:t>UPU-MAC-I</w:t>
      </w:r>
      <w:r w:rsidRPr="00DF7EC1">
        <w:rPr>
          <w:vertAlign w:val="subscript"/>
        </w:rPr>
        <w:t>AUSF</w:t>
      </w:r>
      <w:r w:rsidRPr="00544965">
        <w:t xml:space="preserve">, </w:t>
      </w:r>
      <w:r>
        <w:rPr>
          <w:noProof/>
        </w:rPr>
        <w:t>Counter</w:t>
      </w:r>
      <w:r w:rsidRPr="00BF2A40">
        <w:rPr>
          <w:noProof/>
          <w:vertAlign w:val="subscript"/>
        </w:rPr>
        <w:t>UPU</w:t>
      </w:r>
      <w:r w:rsidRPr="00544965">
        <w:t xml:space="preserve"> and </w:t>
      </w:r>
      <w:r>
        <w:t>UPU-XMAC-I</w:t>
      </w:r>
      <w:r>
        <w:rPr>
          <w:vertAlign w:val="subscript"/>
        </w:rPr>
        <w:t>UE</w:t>
      </w:r>
      <w:r w:rsidRPr="00544965">
        <w:t xml:space="preserve">) needed to ensure the protection of the </w:t>
      </w:r>
      <w:r>
        <w:rPr>
          <w:rFonts w:hint="eastAsia"/>
          <w:lang w:eastAsia="zh-CN"/>
        </w:rPr>
        <w:t>UPU</w:t>
      </w:r>
      <w:r w:rsidRPr="00544965">
        <w:t xml:space="preserve"> procedure (see</w:t>
      </w:r>
      <w:r>
        <w:t xml:space="preserve"> 3GPP TS </w:t>
      </w:r>
      <w:r w:rsidRPr="00544965">
        <w:t>33.501</w:t>
      </w:r>
      <w:r>
        <w:t> </w:t>
      </w:r>
      <w:r w:rsidRPr="00544965">
        <w:t>[8]).</w:t>
      </w:r>
    </w:p>
    <w:p w14:paraId="3574549B" w14:textId="77777777" w:rsidR="001F42BE" w:rsidRPr="00544965" w:rsidRDefault="001F42BE" w:rsidP="001F42BE">
      <w:pPr>
        <w:pStyle w:val="Heading7"/>
      </w:pPr>
      <w:bookmarkStart w:id="846" w:name="_Toc25270785"/>
      <w:bookmarkStart w:id="847" w:name="_Toc34310442"/>
      <w:bookmarkStart w:id="848" w:name="_Toc36464964"/>
      <w:bookmarkStart w:id="849" w:name="_Toc51944696"/>
      <w:bookmarkStart w:id="850" w:name="_Toc63667847"/>
      <w:r w:rsidRPr="00544965">
        <w:t>6.</w:t>
      </w:r>
      <w:r>
        <w:rPr>
          <w:lang w:eastAsia="zh-CN"/>
        </w:rPr>
        <w:t>3</w:t>
      </w:r>
      <w:r w:rsidRPr="00544965">
        <w:t>.3.2.4.2.2</w:t>
      </w:r>
      <w:r w:rsidRPr="00544965">
        <w:tab/>
        <w:t>Operation Definition</w:t>
      </w:r>
      <w:bookmarkEnd w:id="846"/>
      <w:bookmarkEnd w:id="847"/>
      <w:bookmarkEnd w:id="848"/>
      <w:bookmarkEnd w:id="849"/>
      <w:bookmarkEnd w:id="850"/>
    </w:p>
    <w:p w14:paraId="4ADE7C80" w14:textId="77777777" w:rsidR="001F42BE" w:rsidRPr="00544965" w:rsidRDefault="001F42BE" w:rsidP="001F42BE">
      <w:r w:rsidRPr="00544965">
        <w:t>This method shall support the request data structures specified in table </w:t>
      </w:r>
      <w:r>
        <w:t>6.3.3.2.</w:t>
      </w:r>
      <w:r w:rsidRPr="00544965">
        <w:t xml:space="preserve">4.2.2-1 and the response data structures and response codes specified in table </w:t>
      </w:r>
      <w:r>
        <w:t>6.3.3.2.</w:t>
      </w:r>
      <w:r w:rsidRPr="00544965">
        <w:t>4.2.2-2.</w:t>
      </w:r>
    </w:p>
    <w:p w14:paraId="545B0B32" w14:textId="77777777" w:rsidR="001F42BE" w:rsidRPr="00544965" w:rsidRDefault="001F42BE" w:rsidP="001F42BE">
      <w:pPr>
        <w:pStyle w:val="TH"/>
      </w:pPr>
      <w:r w:rsidRPr="00544965">
        <w:t>Table 6.</w:t>
      </w:r>
      <w:r>
        <w:rPr>
          <w:lang w:eastAsia="zh-CN"/>
        </w:rPr>
        <w:t>3</w:t>
      </w:r>
      <w:r w:rsidRPr="00544965">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203CAF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3C96F0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B64986"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2F608F"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99847B5" w14:textId="77777777" w:rsidR="001F42BE" w:rsidRPr="00544965" w:rsidRDefault="001F42BE" w:rsidP="0078742B">
            <w:pPr>
              <w:pStyle w:val="TAH"/>
            </w:pPr>
            <w:r w:rsidRPr="00544965">
              <w:t>Description</w:t>
            </w:r>
          </w:p>
        </w:tc>
      </w:tr>
      <w:tr w:rsidR="001F42BE" w:rsidRPr="00544965" w14:paraId="007CCCC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68E21E6" w14:textId="77777777" w:rsidR="001F42BE" w:rsidRPr="00544965" w:rsidRDefault="001F42BE" w:rsidP="0078742B">
            <w:pPr>
              <w:pStyle w:val="TAL"/>
            </w:pPr>
            <w:r>
              <w:rPr>
                <w:rFonts w:hint="eastAsia"/>
                <w:lang w:eastAsia="zh-CN"/>
              </w:rPr>
              <w:t>Upu</w:t>
            </w:r>
            <w:r w:rsidRPr="00544965">
              <w:t>Info</w:t>
            </w:r>
          </w:p>
        </w:tc>
        <w:tc>
          <w:tcPr>
            <w:tcW w:w="425" w:type="dxa"/>
            <w:tcBorders>
              <w:top w:val="single" w:sz="4" w:space="0" w:color="auto"/>
              <w:left w:val="single" w:sz="6" w:space="0" w:color="000000"/>
              <w:bottom w:val="single" w:sz="6" w:space="0" w:color="000000"/>
              <w:right w:val="single" w:sz="6" w:space="0" w:color="000000"/>
            </w:tcBorders>
          </w:tcPr>
          <w:p w14:paraId="35B748ED"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537573CE"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E87928" w14:textId="77777777" w:rsidR="001F42BE" w:rsidRPr="00544965" w:rsidRDefault="001F42BE" w:rsidP="00727CCF">
            <w:pPr>
              <w:pStyle w:val="TAL"/>
            </w:pPr>
            <w:r w:rsidRPr="00544965">
              <w:t xml:space="preserve">Contains the </w:t>
            </w:r>
            <w:r w:rsidRPr="008B0550">
              <w:t>UE Parameters Update Data</w:t>
            </w:r>
            <w:r w:rsidRPr="00544965">
              <w:t xml:space="preserve"> and </w:t>
            </w:r>
            <w:r w:rsidR="00727CCF">
              <w:t>shall</w:t>
            </w:r>
            <w:r w:rsidRPr="00544965">
              <w:t xml:space="preserve"> contain the indication</w:t>
            </w:r>
            <w:r w:rsidR="00727CCF">
              <w:t xml:space="preserve"> of whether</w:t>
            </w:r>
            <w:r w:rsidRPr="00544965">
              <w:t xml:space="preserve"> an acknowledgement is requested from the UE </w:t>
            </w:r>
            <w:r w:rsidR="00727CCF">
              <w:t xml:space="preserve">or not </w:t>
            </w:r>
            <w:r w:rsidRPr="00544965">
              <w:t>(as specified in 3GPP TS 33.501 [8]).</w:t>
            </w:r>
          </w:p>
        </w:tc>
      </w:tr>
    </w:tbl>
    <w:p w14:paraId="4EC88838" w14:textId="77777777" w:rsidR="001F42BE" w:rsidRPr="00544965" w:rsidRDefault="001F42BE" w:rsidP="001F42BE"/>
    <w:p w14:paraId="7E1EA056" w14:textId="77777777" w:rsidR="001F42BE" w:rsidRPr="00544965" w:rsidRDefault="001F42BE" w:rsidP="001F42BE">
      <w:pPr>
        <w:pStyle w:val="TH"/>
      </w:pPr>
      <w:r w:rsidRPr="00544965">
        <w:t xml:space="preserve">Table </w:t>
      </w:r>
      <w:r>
        <w:t>6.3.3.2.</w:t>
      </w:r>
      <w:r w:rsidRPr="00544965">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45E3922B"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A004B"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EA4398"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2FEBEB"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7A7E13" w14:textId="77777777" w:rsidR="001F42BE" w:rsidRPr="00544965" w:rsidRDefault="001F42BE" w:rsidP="0078742B">
            <w:pPr>
              <w:pStyle w:val="TAH"/>
            </w:pPr>
            <w:r w:rsidRPr="00544965">
              <w:t>Response</w:t>
            </w:r>
          </w:p>
          <w:p w14:paraId="5D43615D"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CFB0B0B" w14:textId="77777777" w:rsidR="001F42BE" w:rsidRPr="00544965" w:rsidRDefault="001F42BE" w:rsidP="0078742B">
            <w:pPr>
              <w:pStyle w:val="TAH"/>
            </w:pPr>
            <w:r w:rsidRPr="00544965">
              <w:t>Description</w:t>
            </w:r>
          </w:p>
        </w:tc>
      </w:tr>
      <w:tr w:rsidR="001F42BE" w:rsidRPr="00544965" w14:paraId="169635E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6B481F" w14:textId="77777777" w:rsidR="001F42BE" w:rsidRPr="00544965" w:rsidRDefault="001F42BE" w:rsidP="0078742B">
            <w:pPr>
              <w:pStyle w:val="TAL"/>
            </w:pPr>
            <w:r>
              <w:rPr>
                <w:rFonts w:hint="eastAsia"/>
                <w:lang w:eastAsia="zh-CN"/>
              </w:rPr>
              <w:t>Upu</w:t>
            </w:r>
            <w:r w:rsidRPr="00544965">
              <w:t>SecurityInfo</w:t>
            </w:r>
          </w:p>
        </w:tc>
        <w:tc>
          <w:tcPr>
            <w:tcW w:w="225" w:type="pct"/>
            <w:tcBorders>
              <w:top w:val="single" w:sz="4" w:space="0" w:color="auto"/>
              <w:left w:val="single" w:sz="6" w:space="0" w:color="000000"/>
              <w:bottom w:val="single" w:sz="4" w:space="0" w:color="auto"/>
              <w:right w:val="single" w:sz="6" w:space="0" w:color="000000"/>
            </w:tcBorders>
          </w:tcPr>
          <w:p w14:paraId="1CBAB890"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24723FC"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E3C52D0"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B41CE5B" w14:textId="77777777" w:rsidR="001F42BE" w:rsidRPr="00544965" w:rsidRDefault="001F42BE" w:rsidP="0078742B">
            <w:pPr>
              <w:pStyle w:val="TAL"/>
            </w:pPr>
            <w:r w:rsidRPr="00544965">
              <w:t xml:space="preserve">Upon success, the response body will contain </w:t>
            </w:r>
            <w:r>
              <w:t>UPU-MAC-I</w:t>
            </w:r>
            <w:r w:rsidRPr="00DF7EC1">
              <w:rPr>
                <w:vertAlign w:val="subscript"/>
              </w:rPr>
              <w:t>AUSF</w:t>
            </w:r>
            <w:r w:rsidRPr="00544965">
              <w:t xml:space="preserve"> and </w:t>
            </w:r>
            <w:r>
              <w:rPr>
                <w:noProof/>
              </w:rPr>
              <w:t>Counter</w:t>
            </w:r>
            <w:r w:rsidRPr="00BF2A40">
              <w:rPr>
                <w:noProof/>
                <w:vertAlign w:val="subscript"/>
              </w:rPr>
              <w:t>UPU</w:t>
            </w:r>
            <w:r w:rsidRPr="00544965">
              <w:rPr>
                <w:noProof/>
              </w:rPr>
              <w:t xml:space="preserve"> and may contain the </w:t>
            </w:r>
            <w:r>
              <w:t>UPU-XMAC-I</w:t>
            </w:r>
            <w:r>
              <w:rPr>
                <w:vertAlign w:val="subscript"/>
              </w:rPr>
              <w:t>UE</w:t>
            </w:r>
            <w:r w:rsidRPr="00544965">
              <w:rPr>
                <w:noProof/>
                <w:vertAlign w:val="subscript"/>
              </w:rPr>
              <w:t>.</w:t>
            </w:r>
          </w:p>
        </w:tc>
      </w:tr>
      <w:tr w:rsidR="001F42BE" w:rsidRPr="00544965" w14:paraId="5013530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9EA547" w14:textId="77777777"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30375DC6" w14:textId="77777777" w:rsidR="001F42BE" w:rsidRPr="00544965" w:rsidRDefault="001F42BE" w:rsidP="0078742B">
            <w:pPr>
              <w:pStyle w:val="TAL"/>
            </w:pPr>
            <w:r>
              <w:t>O</w:t>
            </w:r>
          </w:p>
        </w:tc>
        <w:tc>
          <w:tcPr>
            <w:tcW w:w="649" w:type="pct"/>
            <w:tcBorders>
              <w:top w:val="single" w:sz="4" w:space="0" w:color="auto"/>
              <w:left w:val="single" w:sz="6" w:space="0" w:color="000000"/>
              <w:bottom w:val="single" w:sz="6" w:space="0" w:color="000000"/>
              <w:right w:val="single" w:sz="6" w:space="0" w:color="000000"/>
            </w:tcBorders>
          </w:tcPr>
          <w:p w14:paraId="57154B9F" w14:textId="77777777"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6702F2AB" w14:textId="77777777" w:rsidR="001F42BE" w:rsidRPr="00544965" w:rsidRDefault="001F42BE" w:rsidP="0078742B">
            <w:pPr>
              <w:pStyle w:val="TAL"/>
            </w:pPr>
            <w:r w:rsidRPr="00544965">
              <w:t>503 Service Unavailable</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247724" w14:textId="77777777" w:rsidR="001F42BE" w:rsidRPr="00544965" w:rsidRDefault="001F42BE" w:rsidP="0078742B">
            <w:pPr>
              <w:pStyle w:val="TAL"/>
            </w:pPr>
            <w:r w:rsidRPr="006C4573">
              <w:t>The "cause" attribute may be used to indicate one of the following application errors:</w:t>
            </w:r>
          </w:p>
          <w:p w14:paraId="4CFB84EE" w14:textId="77777777" w:rsidR="001F42BE" w:rsidRPr="00544965" w:rsidRDefault="001F42BE" w:rsidP="0078742B">
            <w:pPr>
              <w:pStyle w:val="TAL"/>
            </w:pPr>
            <w:r w:rsidRPr="00544965">
              <w:t>- COUNTER_WRAP</w:t>
            </w:r>
          </w:p>
          <w:p w14:paraId="68278B2E" w14:textId="77777777" w:rsidR="001F42BE" w:rsidRPr="00544965" w:rsidRDefault="001F42BE" w:rsidP="0078742B">
            <w:pPr>
              <w:pStyle w:val="TAL"/>
            </w:pPr>
            <w:r w:rsidRPr="00544965">
              <w:t xml:space="preserve">See table </w:t>
            </w:r>
            <w:r>
              <w:t>6.3.7</w:t>
            </w:r>
            <w:r w:rsidRPr="00544965">
              <w:t>.3-1 for the description of these errors.</w:t>
            </w:r>
          </w:p>
        </w:tc>
      </w:tr>
    </w:tbl>
    <w:p w14:paraId="106616C8" w14:textId="77777777" w:rsidR="001F42BE" w:rsidRPr="00544965" w:rsidRDefault="001F42BE" w:rsidP="001F42BE"/>
    <w:p w14:paraId="3784B034" w14:textId="77777777" w:rsidR="001F42BE" w:rsidRPr="00544965" w:rsidRDefault="001F42BE" w:rsidP="001F42BE">
      <w:pPr>
        <w:pStyle w:val="Heading3"/>
      </w:pPr>
      <w:bookmarkStart w:id="851" w:name="_Toc25270786"/>
      <w:bookmarkStart w:id="852" w:name="_Toc34310443"/>
      <w:bookmarkStart w:id="853" w:name="_Toc36464965"/>
      <w:bookmarkStart w:id="854" w:name="_Toc51944697"/>
      <w:bookmarkStart w:id="855" w:name="_Toc63667848"/>
      <w:r>
        <w:t>6.3.4</w:t>
      </w:r>
      <w:r w:rsidRPr="00544965">
        <w:tab/>
        <w:t>Custom Operations without associated resources</w:t>
      </w:r>
      <w:bookmarkEnd w:id="851"/>
      <w:bookmarkEnd w:id="852"/>
      <w:bookmarkEnd w:id="853"/>
      <w:bookmarkEnd w:id="854"/>
      <w:bookmarkEnd w:id="855"/>
    </w:p>
    <w:p w14:paraId="7868818B" w14:textId="77777777" w:rsidR="001F42BE" w:rsidRPr="00544965" w:rsidRDefault="001F42BE" w:rsidP="001F42BE">
      <w:pPr>
        <w:pStyle w:val="Heading4"/>
      </w:pPr>
      <w:bookmarkStart w:id="856" w:name="_Toc25270787"/>
      <w:bookmarkStart w:id="857" w:name="_Toc34310444"/>
      <w:bookmarkStart w:id="858" w:name="_Toc36464966"/>
      <w:bookmarkStart w:id="859" w:name="_Toc51944698"/>
      <w:bookmarkStart w:id="860" w:name="_Toc63667849"/>
      <w:r>
        <w:t>6.3.4</w:t>
      </w:r>
      <w:r w:rsidRPr="00544965">
        <w:t>.1</w:t>
      </w:r>
      <w:r w:rsidRPr="00544965">
        <w:tab/>
        <w:t>Overview</w:t>
      </w:r>
      <w:bookmarkEnd w:id="856"/>
      <w:bookmarkEnd w:id="857"/>
      <w:bookmarkEnd w:id="858"/>
      <w:bookmarkEnd w:id="859"/>
      <w:bookmarkEnd w:id="860"/>
    </w:p>
    <w:p w14:paraId="5C3EBCB6" w14:textId="77777777" w:rsidR="001F42BE" w:rsidRPr="00544965" w:rsidRDefault="001F42BE" w:rsidP="001F42BE">
      <w:r w:rsidRPr="00544965">
        <w:t>There is no Custom Operation in the current version of this API.</w:t>
      </w:r>
    </w:p>
    <w:p w14:paraId="6DDA7ED6" w14:textId="77777777" w:rsidR="001F42BE" w:rsidRPr="00544965" w:rsidRDefault="001F42BE" w:rsidP="001F42BE">
      <w:pPr>
        <w:pStyle w:val="Heading3"/>
      </w:pPr>
      <w:bookmarkStart w:id="861" w:name="_Toc25270788"/>
      <w:bookmarkStart w:id="862" w:name="_Toc34310445"/>
      <w:bookmarkStart w:id="863" w:name="_Toc36464967"/>
      <w:bookmarkStart w:id="864" w:name="_Toc51944699"/>
      <w:bookmarkStart w:id="865" w:name="_Toc63667850"/>
      <w:r>
        <w:t>6.3.5</w:t>
      </w:r>
      <w:r w:rsidRPr="00544965">
        <w:tab/>
        <w:t>Notifications</w:t>
      </w:r>
      <w:bookmarkEnd w:id="861"/>
      <w:bookmarkEnd w:id="862"/>
      <w:bookmarkEnd w:id="863"/>
      <w:bookmarkEnd w:id="864"/>
      <w:bookmarkEnd w:id="865"/>
    </w:p>
    <w:p w14:paraId="7240C715" w14:textId="77777777" w:rsidR="001F42BE" w:rsidRPr="00544965" w:rsidRDefault="001F42BE" w:rsidP="001F42BE">
      <w:pPr>
        <w:pStyle w:val="Heading4"/>
      </w:pPr>
      <w:bookmarkStart w:id="866" w:name="_Toc25270789"/>
      <w:bookmarkStart w:id="867" w:name="_Toc34310446"/>
      <w:bookmarkStart w:id="868" w:name="_Toc36464968"/>
      <w:bookmarkStart w:id="869" w:name="_Toc51944700"/>
      <w:bookmarkStart w:id="870" w:name="_Toc63667851"/>
      <w:r>
        <w:t>6.3.5</w:t>
      </w:r>
      <w:r w:rsidRPr="00544965">
        <w:t>.1</w:t>
      </w:r>
      <w:r w:rsidRPr="00544965">
        <w:tab/>
        <w:t>General</w:t>
      </w:r>
      <w:bookmarkEnd w:id="866"/>
      <w:bookmarkEnd w:id="867"/>
      <w:bookmarkEnd w:id="868"/>
      <w:bookmarkEnd w:id="869"/>
      <w:bookmarkEnd w:id="870"/>
    </w:p>
    <w:p w14:paraId="3A226DD6" w14:textId="77777777" w:rsidR="001F42BE" w:rsidRPr="00544965" w:rsidRDefault="001F42BE" w:rsidP="001F42BE">
      <w:r w:rsidRPr="00544965">
        <w:t>There is no use of notification in the current version of this API.</w:t>
      </w:r>
    </w:p>
    <w:p w14:paraId="55DC724C" w14:textId="77777777" w:rsidR="001F42BE" w:rsidRPr="00544965" w:rsidRDefault="001F42BE" w:rsidP="001F42BE">
      <w:pPr>
        <w:pStyle w:val="Heading3"/>
      </w:pPr>
      <w:bookmarkStart w:id="871" w:name="_Toc25270790"/>
      <w:bookmarkStart w:id="872" w:name="_Toc34310447"/>
      <w:bookmarkStart w:id="873" w:name="_Toc36464969"/>
      <w:bookmarkStart w:id="874" w:name="_Toc51944701"/>
      <w:bookmarkStart w:id="875" w:name="_Toc63667852"/>
      <w:r>
        <w:lastRenderedPageBreak/>
        <w:t>6.3.6</w:t>
      </w:r>
      <w:r w:rsidRPr="00544965">
        <w:tab/>
        <w:t>Data Model</w:t>
      </w:r>
      <w:bookmarkEnd w:id="871"/>
      <w:bookmarkEnd w:id="872"/>
      <w:bookmarkEnd w:id="873"/>
      <w:bookmarkEnd w:id="874"/>
      <w:bookmarkEnd w:id="875"/>
    </w:p>
    <w:p w14:paraId="0519B95C" w14:textId="77777777" w:rsidR="001F42BE" w:rsidRPr="00544965" w:rsidRDefault="001F42BE" w:rsidP="001F42BE">
      <w:pPr>
        <w:pStyle w:val="Heading4"/>
      </w:pPr>
      <w:bookmarkStart w:id="876" w:name="_Toc25270791"/>
      <w:bookmarkStart w:id="877" w:name="_Toc34310448"/>
      <w:bookmarkStart w:id="878" w:name="_Toc36464970"/>
      <w:bookmarkStart w:id="879" w:name="_Toc51944702"/>
      <w:bookmarkStart w:id="880" w:name="_Toc63667853"/>
      <w:r>
        <w:t>6.3.6</w:t>
      </w:r>
      <w:r w:rsidRPr="00544965">
        <w:t>.1</w:t>
      </w:r>
      <w:r w:rsidRPr="00544965">
        <w:tab/>
        <w:t>General</w:t>
      </w:r>
      <w:bookmarkEnd w:id="876"/>
      <w:bookmarkEnd w:id="877"/>
      <w:bookmarkEnd w:id="878"/>
      <w:bookmarkEnd w:id="879"/>
      <w:bookmarkEnd w:id="880"/>
    </w:p>
    <w:p w14:paraId="46E8B98A" w14:textId="77777777" w:rsidR="001F42BE" w:rsidRPr="00544965" w:rsidRDefault="001F42BE" w:rsidP="001F42BE">
      <w:r w:rsidRPr="00544965">
        <w:t xml:space="preserve">This </w:t>
      </w:r>
      <w:r>
        <w:t>clause</w:t>
      </w:r>
      <w:r w:rsidRPr="00544965">
        <w:t xml:space="preserve"> specifies the application data model supported by the API.</w:t>
      </w:r>
    </w:p>
    <w:p w14:paraId="6922C908" w14:textId="77777777" w:rsidR="001F42BE" w:rsidRPr="00544965" w:rsidRDefault="001F42BE" w:rsidP="001F42BE">
      <w:r w:rsidRPr="00544965">
        <w:t>Table </w:t>
      </w:r>
      <w:r>
        <w:t>6.3.6</w:t>
      </w:r>
      <w:r w:rsidRPr="00544965">
        <w:t>.1-1 specifies the data types defined for the Nausf-</w:t>
      </w:r>
      <w:r>
        <w:rPr>
          <w:rFonts w:hint="eastAsia"/>
          <w:lang w:eastAsia="zh-CN"/>
        </w:rPr>
        <w:t>UPU</w:t>
      </w:r>
      <w:r w:rsidRPr="00544965">
        <w:t>Protection service based interface protocol.</w:t>
      </w:r>
    </w:p>
    <w:p w14:paraId="7687394E" w14:textId="77777777" w:rsidR="001F42BE" w:rsidRPr="00544965" w:rsidRDefault="001F42BE" w:rsidP="001F42BE">
      <w:pPr>
        <w:pStyle w:val="TH"/>
      </w:pPr>
      <w:r w:rsidRPr="00544965">
        <w:t>Table 6.</w:t>
      </w:r>
      <w:r>
        <w:t>3</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4466AB3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3CAE59C6"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7B6E543"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0E85F723" w14:textId="77777777" w:rsidR="001F42BE" w:rsidRPr="00544965" w:rsidRDefault="001F42BE" w:rsidP="0078742B">
            <w:pPr>
              <w:pStyle w:val="TAH"/>
            </w:pPr>
            <w:r w:rsidRPr="00544965">
              <w:t>Description</w:t>
            </w:r>
          </w:p>
        </w:tc>
      </w:tr>
      <w:tr w:rsidR="001F42BE" w:rsidRPr="00544965" w14:paraId="72208B1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1C445D6" w14:textId="77777777" w:rsidR="001F42BE" w:rsidRPr="00544965" w:rsidRDefault="001F42BE" w:rsidP="0078742B">
            <w:pPr>
              <w:pStyle w:val="TAL"/>
            </w:pPr>
            <w:r>
              <w:rPr>
                <w:rFonts w:hint="eastAsia"/>
                <w:lang w:eastAsia="zh-CN"/>
              </w:rPr>
              <w:t>Upu</w:t>
            </w:r>
            <w:r w:rsidRPr="00544965">
              <w:t>Info</w:t>
            </w:r>
          </w:p>
        </w:tc>
        <w:tc>
          <w:tcPr>
            <w:tcW w:w="1701" w:type="dxa"/>
            <w:tcBorders>
              <w:top w:val="single" w:sz="4" w:space="0" w:color="auto"/>
              <w:left w:val="single" w:sz="4" w:space="0" w:color="auto"/>
              <w:bottom w:val="single" w:sz="4" w:space="0" w:color="auto"/>
              <w:right w:val="single" w:sz="4" w:space="0" w:color="auto"/>
            </w:tcBorders>
          </w:tcPr>
          <w:p w14:paraId="51B7F430" w14:textId="77777777" w:rsidR="001F42BE" w:rsidRPr="00544965" w:rsidRDefault="001F42BE" w:rsidP="0078742B">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191FC04A" w14:textId="77777777" w:rsidR="001F42BE" w:rsidRPr="00544965" w:rsidRDefault="001F42BE" w:rsidP="0078742B">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1F42BE" w:rsidRPr="00544965" w14:paraId="4058B17F"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5857BCC" w14:textId="77777777" w:rsidR="001F42BE" w:rsidRPr="00544965" w:rsidRDefault="001F42BE" w:rsidP="0078742B">
            <w:pPr>
              <w:pStyle w:val="TAL"/>
            </w:pPr>
            <w:r>
              <w:rPr>
                <w:rFonts w:hint="eastAsia"/>
                <w:lang w:eastAsia="zh-CN"/>
              </w:rPr>
              <w:t>Upu</w:t>
            </w:r>
            <w:r w:rsidRPr="00544965">
              <w:t>SecurityInfo</w:t>
            </w:r>
          </w:p>
        </w:tc>
        <w:tc>
          <w:tcPr>
            <w:tcW w:w="1701" w:type="dxa"/>
            <w:tcBorders>
              <w:top w:val="single" w:sz="4" w:space="0" w:color="auto"/>
              <w:left w:val="single" w:sz="4" w:space="0" w:color="auto"/>
              <w:bottom w:val="single" w:sz="4" w:space="0" w:color="auto"/>
              <w:right w:val="single" w:sz="4" w:space="0" w:color="auto"/>
            </w:tcBorders>
          </w:tcPr>
          <w:p w14:paraId="4CEB3E04" w14:textId="77777777" w:rsidR="001F42BE" w:rsidRPr="00544965" w:rsidRDefault="001F42BE" w:rsidP="0078742B">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77B6F16C"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1F42BE" w:rsidRPr="00544965" w14:paraId="5E28B277"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59E3951" w14:textId="77777777" w:rsidR="001F42BE" w:rsidRPr="00544965" w:rsidRDefault="001F42BE" w:rsidP="0078742B">
            <w:pPr>
              <w:pStyle w:val="TAL"/>
              <w:rPr>
                <w:rFonts w:eastAsia="SimSun"/>
                <w:lang w:eastAsia="zh-CN"/>
              </w:rPr>
            </w:pPr>
            <w:r>
              <w:rPr>
                <w:lang w:val="es-ES"/>
              </w:rPr>
              <w:t>U</w:t>
            </w:r>
            <w:r>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4209ACA5" w14:textId="77777777" w:rsidR="001F42BE" w:rsidRPr="00544965" w:rsidRDefault="001F42BE" w:rsidP="0078742B">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08311614" w14:textId="77777777" w:rsidR="001F42BE" w:rsidRPr="00544965" w:rsidRDefault="001F42BE" w:rsidP="0078742B">
            <w:pPr>
              <w:pStyle w:val="TAL"/>
            </w:pPr>
            <w:r w:rsidRPr="00544965">
              <w:t xml:space="preserve">Contains </w:t>
            </w:r>
            <w:r>
              <w:rPr>
                <w:lang w:val="es-ES"/>
              </w:rPr>
              <w:t>UE parameters update data set</w:t>
            </w:r>
            <w:r>
              <w:rPr>
                <w:rFonts w:hint="eastAsia"/>
                <w:lang w:val="es-ES" w:eastAsia="zh-CN"/>
              </w:rPr>
              <w:t xml:space="preserve"> (e</w:t>
            </w:r>
            <w:r>
              <w:t xml:space="preserve">.g., </w:t>
            </w:r>
            <w:r w:rsidRPr="00A12EB2">
              <w:rPr>
                <w:noProof/>
                <w:lang w:val="en-US"/>
              </w:rPr>
              <w:t>the updated Routing ID Data</w:t>
            </w:r>
            <w:r>
              <w:rPr>
                <w:rFonts w:hint="eastAsia"/>
                <w:noProof/>
                <w:lang w:val="en-US" w:eastAsia="zh-CN"/>
              </w:rPr>
              <w:t xml:space="preserve"> or the</w:t>
            </w:r>
            <w:r>
              <w:rPr>
                <w:lang w:val="es-ES"/>
              </w:rPr>
              <w:t xml:space="preserve"> Default configured NSSAI</w:t>
            </w:r>
            <w:r>
              <w:rPr>
                <w:rFonts w:hint="eastAsia"/>
                <w:noProof/>
                <w:lang w:val="en-US" w:eastAsia="zh-CN"/>
              </w:rPr>
              <w:t>)</w:t>
            </w:r>
            <w:r w:rsidRPr="00544965">
              <w:t>.</w:t>
            </w:r>
          </w:p>
        </w:tc>
      </w:tr>
      <w:tr w:rsidR="001F42BE" w:rsidRPr="00544965" w14:paraId="3DDC654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A5357B8" w14:textId="77777777" w:rsidR="001F42BE" w:rsidRPr="00544965" w:rsidRDefault="001F42BE" w:rsidP="0078742B">
            <w:pPr>
              <w:pStyle w:val="TAL"/>
            </w:pPr>
            <w:r>
              <w:rPr>
                <w:rFonts w:hint="eastAsia"/>
                <w:lang w:eastAsia="zh-CN"/>
              </w:rPr>
              <w:t>Upu</w:t>
            </w:r>
            <w:r w:rsidRPr="00544965">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4A591B8A"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578253F9" w14:textId="77777777" w:rsidR="001F42BE" w:rsidRPr="00544965" w:rsidRDefault="001F42BE" w:rsidP="0078742B">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1F42BE" w:rsidRPr="00544965" w14:paraId="1F28E14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B271FC0" w14:textId="77777777" w:rsidR="001F42BE" w:rsidRPr="00544965" w:rsidRDefault="001F42BE" w:rsidP="0078742B">
            <w:pPr>
              <w:pStyle w:val="TAL"/>
              <w:rPr>
                <w:lang w:eastAsia="zh-CN"/>
              </w:rPr>
            </w:pPr>
            <w:r w:rsidRPr="00544965">
              <w:t>Counter</w:t>
            </w:r>
            <w:r>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6F9EE5B"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2D39D83A" w14:textId="77777777" w:rsidR="001F42BE" w:rsidRPr="00544965" w:rsidRDefault="001F42BE" w:rsidP="0078742B">
            <w:pPr>
              <w:pStyle w:val="TAL"/>
              <w:rPr>
                <w:rFonts w:cs="Arial"/>
                <w:szCs w:val="18"/>
                <w:lang w:eastAsia="zh-CN"/>
              </w:rPr>
            </w:pPr>
            <w:r>
              <w:rPr>
                <w:noProof/>
              </w:rPr>
              <w:t>Counter</w:t>
            </w:r>
            <w:r w:rsidRPr="00BF2A40">
              <w:rPr>
                <w:noProof/>
                <w:vertAlign w:val="subscript"/>
              </w:rPr>
              <w:t>UPU</w:t>
            </w:r>
          </w:p>
        </w:tc>
      </w:tr>
      <w:tr w:rsidR="001F42BE" w:rsidRPr="00544965" w14:paraId="1A81B13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E56D061" w14:textId="77777777" w:rsidR="001F42BE" w:rsidRPr="00544965" w:rsidRDefault="001F42BE" w:rsidP="0078742B">
            <w:pPr>
              <w:pStyle w:val="TAL"/>
            </w:pPr>
            <w:r>
              <w:t>Upu</w:t>
            </w: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638521E8"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0572A71D" w14:textId="77777777" w:rsidR="001F42BE" w:rsidRPr="00544965" w:rsidRDefault="001F42BE" w:rsidP="0078742B">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bl>
    <w:p w14:paraId="7C7969B7" w14:textId="77777777" w:rsidR="001F42BE" w:rsidRPr="00544965" w:rsidRDefault="001F42BE" w:rsidP="001F42BE"/>
    <w:p w14:paraId="58D99BA6" w14:textId="77777777" w:rsidR="001F42BE" w:rsidRPr="00544965" w:rsidRDefault="001F42BE" w:rsidP="001F42BE">
      <w:pPr>
        <w:rPr>
          <w:lang w:eastAsia="zh-CN"/>
        </w:rPr>
      </w:pPr>
      <w:r w:rsidRPr="00544965">
        <w:t>Table </w:t>
      </w:r>
      <w:r>
        <w:t>6.3.6</w:t>
      </w:r>
      <w:r w:rsidRPr="00544965">
        <w:t>.1-2 specifies data types re-used by the Nausf-</w:t>
      </w:r>
      <w:r>
        <w:rPr>
          <w:rFonts w:hint="eastAsia"/>
          <w:lang w:eastAsia="zh-CN"/>
        </w:rPr>
        <w:t>UPU</w:t>
      </w:r>
      <w:r w:rsidRPr="00544965">
        <w:t>Protection service based interface protocol from other specifications, including a reference to their respective specifications and when needed, a short description of their use within the</w:t>
      </w:r>
      <w:r>
        <w:t xml:space="preserve"> Nausf service based interface.</w:t>
      </w:r>
    </w:p>
    <w:p w14:paraId="2F35070C" w14:textId="77777777" w:rsidR="001F42BE" w:rsidRPr="00544965" w:rsidRDefault="001F42BE" w:rsidP="001F42BE">
      <w:pPr>
        <w:pStyle w:val="TH"/>
      </w:pPr>
      <w:r w:rsidRPr="00544965">
        <w:t xml:space="preserve">Table </w:t>
      </w:r>
      <w:r>
        <w:t>6.3.6</w:t>
      </w:r>
      <w:r w:rsidRPr="00544965">
        <w:t>.1-2: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76D71A9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205C25BD"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A2076FD"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A818BA6" w14:textId="77777777" w:rsidR="001F42BE" w:rsidRPr="00544965" w:rsidRDefault="001F42BE" w:rsidP="0078742B">
            <w:pPr>
              <w:pStyle w:val="TAH"/>
            </w:pPr>
            <w:r w:rsidRPr="00544965">
              <w:t>Comments</w:t>
            </w:r>
          </w:p>
        </w:tc>
      </w:tr>
      <w:tr w:rsidR="001F42BE" w:rsidRPr="00544965" w14:paraId="395D6E23"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52346E1" w14:textId="77777777" w:rsidR="001F42BE" w:rsidRPr="00544965" w:rsidRDefault="001F42BE" w:rsidP="0078742B">
            <w:pPr>
              <w:pStyle w:val="TAL"/>
            </w:pPr>
            <w:r w:rsidRPr="00F267AF">
              <w:t>Snssai</w:t>
            </w:r>
          </w:p>
        </w:tc>
        <w:tc>
          <w:tcPr>
            <w:tcW w:w="1848" w:type="dxa"/>
            <w:tcBorders>
              <w:top w:val="single" w:sz="4" w:space="0" w:color="auto"/>
              <w:left w:val="single" w:sz="4" w:space="0" w:color="auto"/>
              <w:bottom w:val="single" w:sz="4" w:space="0" w:color="auto"/>
              <w:right w:val="single" w:sz="4" w:space="0" w:color="auto"/>
            </w:tcBorders>
          </w:tcPr>
          <w:p w14:paraId="2562F8B0"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60EB2E55" w14:textId="77777777" w:rsidR="001F42BE" w:rsidRPr="00544965" w:rsidRDefault="001F42BE" w:rsidP="0078742B">
            <w:pPr>
              <w:pStyle w:val="TAL"/>
              <w:rPr>
                <w:rFonts w:cs="Arial"/>
                <w:szCs w:val="18"/>
              </w:rPr>
            </w:pPr>
            <w:r>
              <w:rPr>
                <w:lang w:val="es-ES"/>
              </w:rPr>
              <w:t>Default configured NSSAI</w:t>
            </w:r>
          </w:p>
        </w:tc>
      </w:tr>
      <w:tr w:rsidR="004012F4" w:rsidRPr="00544965" w14:paraId="3E952F7D"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05706D6" w14:textId="77777777" w:rsidR="004012F4" w:rsidRPr="00F267AF" w:rsidRDefault="004012F4" w:rsidP="0078742B">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35AE1C94" w14:textId="77777777" w:rsidR="004012F4" w:rsidRPr="00544965" w:rsidRDefault="004012F4" w:rsidP="0078742B">
            <w:pPr>
              <w:pStyle w:val="TAL"/>
            </w:pPr>
            <w:r>
              <w:t>6.2.6.3.2</w:t>
            </w:r>
          </w:p>
        </w:tc>
        <w:tc>
          <w:tcPr>
            <w:tcW w:w="5302" w:type="dxa"/>
            <w:tcBorders>
              <w:top w:val="single" w:sz="4" w:space="0" w:color="auto"/>
              <w:left w:val="single" w:sz="4" w:space="0" w:color="auto"/>
              <w:bottom w:val="single" w:sz="4" w:space="0" w:color="auto"/>
              <w:right w:val="single" w:sz="4" w:space="0" w:color="auto"/>
            </w:tcBorders>
          </w:tcPr>
          <w:p w14:paraId="738B35A0" w14:textId="77777777" w:rsidR="004012F4" w:rsidRDefault="004012F4" w:rsidP="0078742B">
            <w:pPr>
              <w:pStyle w:val="TAL"/>
              <w:rPr>
                <w:lang w:val="es-ES"/>
              </w:rPr>
            </w:pPr>
            <w:r>
              <w:rPr>
                <w:lang w:val="es-ES"/>
              </w:rPr>
              <w:t>Secured Packet</w:t>
            </w:r>
          </w:p>
        </w:tc>
      </w:tr>
      <w:tr w:rsidR="004012F4" w:rsidRPr="00544965" w14:paraId="238FEE41"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C4BABB1" w14:textId="77777777" w:rsidR="004012F4" w:rsidRDefault="004012F4" w:rsidP="0078742B">
            <w:pPr>
              <w:pStyle w:val="TAL"/>
            </w:pPr>
            <w:r>
              <w:t>RoutingId</w:t>
            </w:r>
          </w:p>
        </w:tc>
        <w:tc>
          <w:tcPr>
            <w:tcW w:w="1848" w:type="dxa"/>
            <w:tcBorders>
              <w:top w:val="single" w:sz="4" w:space="0" w:color="auto"/>
              <w:left w:val="single" w:sz="4" w:space="0" w:color="auto"/>
              <w:bottom w:val="single" w:sz="4" w:space="0" w:color="auto"/>
              <w:right w:val="single" w:sz="4" w:space="0" w:color="auto"/>
            </w:tcBorders>
          </w:tcPr>
          <w:p w14:paraId="7E06AAF8" w14:textId="77777777" w:rsidR="004012F4" w:rsidRDefault="004012F4" w:rsidP="0078742B">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14:paraId="60D9EE18" w14:textId="77777777" w:rsidR="004012F4" w:rsidRDefault="004012F4" w:rsidP="0078742B">
            <w:pPr>
              <w:pStyle w:val="TAL"/>
              <w:rPr>
                <w:lang w:val="es-ES"/>
              </w:rPr>
            </w:pPr>
            <w:r>
              <w:rPr>
                <w:lang w:val="es-ES"/>
              </w:rPr>
              <w:t>Routing ID</w:t>
            </w:r>
          </w:p>
        </w:tc>
      </w:tr>
    </w:tbl>
    <w:p w14:paraId="63B3FDCA" w14:textId="77777777" w:rsidR="001F42BE" w:rsidRPr="00544965" w:rsidRDefault="001F42BE" w:rsidP="001F42BE"/>
    <w:p w14:paraId="0B1C27D8" w14:textId="77777777" w:rsidR="001F42BE" w:rsidRPr="00544965" w:rsidRDefault="001F42BE" w:rsidP="001F42BE">
      <w:pPr>
        <w:pStyle w:val="Heading4"/>
        <w:rPr>
          <w:lang w:val="en-US"/>
        </w:rPr>
      </w:pPr>
      <w:bookmarkStart w:id="881" w:name="_Toc25270792"/>
      <w:bookmarkStart w:id="882" w:name="_Toc34310449"/>
      <w:bookmarkStart w:id="883" w:name="_Toc36464971"/>
      <w:bookmarkStart w:id="884" w:name="_Toc51944703"/>
      <w:bookmarkStart w:id="885" w:name="_Toc63667854"/>
      <w:r>
        <w:rPr>
          <w:lang w:val="en-US"/>
        </w:rPr>
        <w:t>6.3.6</w:t>
      </w:r>
      <w:r w:rsidRPr="00544965">
        <w:rPr>
          <w:lang w:val="en-US"/>
        </w:rPr>
        <w:t>.2</w:t>
      </w:r>
      <w:r w:rsidRPr="00544965">
        <w:rPr>
          <w:lang w:val="en-US"/>
        </w:rPr>
        <w:tab/>
        <w:t>Structured data types</w:t>
      </w:r>
      <w:bookmarkEnd w:id="881"/>
      <w:bookmarkEnd w:id="882"/>
      <w:bookmarkEnd w:id="883"/>
      <w:bookmarkEnd w:id="884"/>
      <w:bookmarkEnd w:id="885"/>
    </w:p>
    <w:p w14:paraId="52314DCD" w14:textId="77777777" w:rsidR="001F42BE" w:rsidRPr="00544965" w:rsidRDefault="001F42BE" w:rsidP="001F42BE">
      <w:pPr>
        <w:pStyle w:val="Heading5"/>
      </w:pPr>
      <w:bookmarkStart w:id="886" w:name="_Toc25270793"/>
      <w:bookmarkStart w:id="887" w:name="_Toc34310450"/>
      <w:bookmarkStart w:id="888" w:name="_Toc36464972"/>
      <w:bookmarkStart w:id="889" w:name="_Toc51944704"/>
      <w:bookmarkStart w:id="890" w:name="_Toc63667855"/>
      <w:r>
        <w:t>6.3.6</w:t>
      </w:r>
      <w:r w:rsidRPr="00544965">
        <w:t>.2.1</w:t>
      </w:r>
      <w:r w:rsidRPr="00544965">
        <w:tab/>
        <w:t>Introduction</w:t>
      </w:r>
      <w:bookmarkEnd w:id="886"/>
      <w:bookmarkEnd w:id="887"/>
      <w:bookmarkEnd w:id="888"/>
      <w:bookmarkEnd w:id="889"/>
      <w:bookmarkEnd w:id="890"/>
    </w:p>
    <w:p w14:paraId="4882A47D" w14:textId="77777777" w:rsidR="001F42BE" w:rsidRPr="00544965" w:rsidRDefault="001F42BE" w:rsidP="001F42BE">
      <w:r w:rsidRPr="00544965">
        <w:t xml:space="preserve">The following </w:t>
      </w:r>
      <w:r>
        <w:t>clause</w:t>
      </w:r>
      <w:r w:rsidRPr="00544965">
        <w:t>s define the structures to be used in resource representations.</w:t>
      </w:r>
    </w:p>
    <w:p w14:paraId="56ED2248" w14:textId="77777777" w:rsidR="001F42BE" w:rsidRPr="00544965" w:rsidRDefault="001F42BE" w:rsidP="001F42BE">
      <w:pPr>
        <w:pStyle w:val="Heading5"/>
      </w:pPr>
      <w:bookmarkStart w:id="891" w:name="_Toc25270794"/>
      <w:bookmarkStart w:id="892" w:name="_Toc34310451"/>
      <w:bookmarkStart w:id="893" w:name="_Toc36464973"/>
      <w:bookmarkStart w:id="894" w:name="_Toc51944705"/>
      <w:bookmarkStart w:id="895" w:name="_Toc63667856"/>
      <w:r>
        <w:t>6.3.6</w:t>
      </w:r>
      <w:r w:rsidRPr="00544965">
        <w:t>.2.2</w:t>
      </w:r>
      <w:r w:rsidRPr="00544965">
        <w:tab/>
        <w:t xml:space="preserve">Type: </w:t>
      </w:r>
      <w:r w:rsidRPr="0008755C">
        <w:rPr>
          <w:lang w:eastAsia="zh-CN"/>
        </w:rPr>
        <w:t>Upu</w:t>
      </w:r>
      <w:r w:rsidRPr="0008755C">
        <w:t>Info</w:t>
      </w:r>
      <w:bookmarkEnd w:id="891"/>
      <w:bookmarkEnd w:id="892"/>
      <w:bookmarkEnd w:id="893"/>
      <w:bookmarkEnd w:id="894"/>
      <w:bookmarkEnd w:id="895"/>
    </w:p>
    <w:p w14:paraId="6248F9F3" w14:textId="77777777" w:rsidR="001F42BE" w:rsidRPr="00544965" w:rsidRDefault="001F42BE" w:rsidP="001F42BE">
      <w:pPr>
        <w:pStyle w:val="TH"/>
      </w:pPr>
      <w:r w:rsidRPr="00544965">
        <w:rPr>
          <w:noProof/>
        </w:rPr>
        <w:t>Table </w:t>
      </w:r>
      <w:r>
        <w:t>6.3.6</w:t>
      </w:r>
      <w:r w:rsidRPr="00544965">
        <w:t xml:space="preserve">.2.2-1: </w:t>
      </w:r>
      <w:r w:rsidRPr="00544965">
        <w:rPr>
          <w:noProof/>
        </w:rPr>
        <w:t xml:space="preserve">Definition of type </w:t>
      </w:r>
      <w:r>
        <w:rPr>
          <w:rFonts w:hint="eastAsia"/>
          <w:lang w:eastAsia="zh-CN"/>
        </w:rPr>
        <w:t>Upu</w:t>
      </w:r>
      <w:r w:rsidRPr="00544965">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66D7DC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A9B84B"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0FE6F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1D7EA1"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8FD6F4"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36412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9D1006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1803A79" w14:textId="77777777" w:rsidR="001F42BE" w:rsidRPr="00544965" w:rsidRDefault="001F42BE" w:rsidP="0078742B">
            <w:pPr>
              <w:pStyle w:val="TAL"/>
            </w:pPr>
            <w:r>
              <w:rPr>
                <w:rFonts w:hint="eastAsia"/>
                <w:lang w:val="es-ES" w:eastAsia="zh-CN"/>
              </w:rPr>
              <w:t>upuData</w:t>
            </w:r>
            <w:r w:rsidRPr="00544965">
              <w:t>List</w:t>
            </w:r>
          </w:p>
        </w:tc>
        <w:tc>
          <w:tcPr>
            <w:tcW w:w="1559" w:type="dxa"/>
            <w:tcBorders>
              <w:top w:val="single" w:sz="4" w:space="0" w:color="auto"/>
              <w:left w:val="single" w:sz="4" w:space="0" w:color="auto"/>
              <w:bottom w:val="single" w:sz="4" w:space="0" w:color="auto"/>
              <w:right w:val="single" w:sz="4" w:space="0" w:color="auto"/>
            </w:tcBorders>
          </w:tcPr>
          <w:p w14:paraId="5F5030B6" w14:textId="77777777" w:rsidR="001F42BE" w:rsidRPr="0008755C" w:rsidRDefault="001F42BE" w:rsidP="0078742B">
            <w:pPr>
              <w:pStyle w:val="TAL"/>
            </w:pPr>
            <w:r w:rsidRPr="0008755C">
              <w:rPr>
                <w:lang w:eastAsia="zh-CN"/>
              </w:rPr>
              <w:t>a</w:t>
            </w:r>
            <w:r w:rsidRPr="0008755C">
              <w:t>rray(</w:t>
            </w:r>
            <w:r w:rsidRPr="0008755C">
              <w:rPr>
                <w:lang w:val="es-ES"/>
              </w:rPr>
              <w:t>U</w:t>
            </w:r>
            <w:r w:rsidRPr="0008755C">
              <w:rPr>
                <w:lang w:val="es-ES" w:eastAsia="zh-CN"/>
              </w:rPr>
              <w:t>puData</w:t>
            </w:r>
            <w:r w:rsidRPr="0008755C">
              <w:t>)</w:t>
            </w:r>
          </w:p>
        </w:tc>
        <w:tc>
          <w:tcPr>
            <w:tcW w:w="425" w:type="dxa"/>
            <w:tcBorders>
              <w:top w:val="single" w:sz="4" w:space="0" w:color="auto"/>
              <w:left w:val="single" w:sz="4" w:space="0" w:color="auto"/>
              <w:bottom w:val="single" w:sz="4" w:space="0" w:color="auto"/>
              <w:right w:val="single" w:sz="4" w:space="0" w:color="auto"/>
            </w:tcBorders>
          </w:tcPr>
          <w:p w14:paraId="2269A098"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9429EF7" w14:textId="77777777" w:rsidR="001F42BE" w:rsidRPr="00544965" w:rsidRDefault="001F42BE" w:rsidP="0078742B">
            <w:pPr>
              <w:pStyle w:val="TAL"/>
            </w:pPr>
            <w:r>
              <w:rPr>
                <w:rFonts w:hint="eastAsia"/>
                <w:lang w:eastAsia="zh-CN"/>
              </w:rP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1BD948F8" w14:textId="77777777" w:rsidR="001F42BE" w:rsidRPr="00544965" w:rsidRDefault="001F42BE" w:rsidP="0078742B">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Pr>
                <w:rFonts w:cs="Arial"/>
                <w:szCs w:val="18"/>
              </w:rPr>
              <w:t>clause</w:t>
            </w:r>
            <w:r w:rsidRPr="00544965">
              <w:rPr>
                <w:rFonts w:cs="Arial"/>
                <w:szCs w:val="18"/>
              </w:rPr>
              <w:t xml:space="preserve"> </w:t>
            </w:r>
            <w:r>
              <w:rPr>
                <w:rFonts w:cs="Arial"/>
                <w:szCs w:val="18"/>
              </w:rPr>
              <w:t>6.3.6</w:t>
            </w:r>
            <w:r w:rsidRPr="00544965">
              <w:rPr>
                <w:rFonts w:cs="Arial"/>
                <w:szCs w:val="18"/>
              </w:rPr>
              <w:t>.2.4.</w:t>
            </w:r>
          </w:p>
        </w:tc>
      </w:tr>
      <w:tr w:rsidR="001F42BE" w:rsidRPr="00544965" w14:paraId="7CA6405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092CA2" w14:textId="77777777" w:rsidR="001F42BE" w:rsidRPr="00544965" w:rsidRDefault="001F42BE" w:rsidP="0078742B">
            <w:pPr>
              <w:pStyle w:val="TAL"/>
            </w:pPr>
            <w:r w:rsidRPr="0008755C">
              <w:rPr>
                <w:lang w:eastAsia="zh-CN"/>
              </w:rPr>
              <w:t>upuA</w:t>
            </w:r>
            <w:r w:rsidRPr="0008755C">
              <w:t>ckInd</w:t>
            </w:r>
          </w:p>
        </w:tc>
        <w:tc>
          <w:tcPr>
            <w:tcW w:w="1559" w:type="dxa"/>
            <w:tcBorders>
              <w:top w:val="single" w:sz="4" w:space="0" w:color="auto"/>
              <w:left w:val="single" w:sz="4" w:space="0" w:color="auto"/>
              <w:bottom w:val="single" w:sz="4" w:space="0" w:color="auto"/>
              <w:right w:val="single" w:sz="4" w:space="0" w:color="auto"/>
            </w:tcBorders>
          </w:tcPr>
          <w:p w14:paraId="15022C21" w14:textId="77777777" w:rsidR="001F42BE" w:rsidRPr="00544965" w:rsidRDefault="001F42BE" w:rsidP="0078742B">
            <w:pPr>
              <w:pStyle w:val="TAL"/>
            </w:pPr>
            <w:r>
              <w:rPr>
                <w:rFonts w:hint="eastAsia"/>
                <w:lang w:eastAsia="zh-CN"/>
              </w:rPr>
              <w:t>Upu</w:t>
            </w:r>
            <w:r w:rsidRPr="00544965">
              <w:t>AckInd</w:t>
            </w:r>
          </w:p>
        </w:tc>
        <w:tc>
          <w:tcPr>
            <w:tcW w:w="425" w:type="dxa"/>
            <w:tcBorders>
              <w:top w:val="single" w:sz="4" w:space="0" w:color="auto"/>
              <w:left w:val="single" w:sz="4" w:space="0" w:color="auto"/>
              <w:bottom w:val="single" w:sz="4" w:space="0" w:color="auto"/>
              <w:right w:val="single" w:sz="4" w:space="0" w:color="auto"/>
            </w:tcBorders>
          </w:tcPr>
          <w:p w14:paraId="0F63A956"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D63F65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EED9CD3" w14:textId="77777777" w:rsidR="001F42BE" w:rsidRPr="00544965" w:rsidRDefault="001F42BE" w:rsidP="0078742B">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r>
    </w:tbl>
    <w:p w14:paraId="1100176A" w14:textId="77777777" w:rsidR="001F42BE" w:rsidRPr="00544965" w:rsidRDefault="001F42BE" w:rsidP="001F42BE"/>
    <w:p w14:paraId="4B8EF913" w14:textId="77777777" w:rsidR="001F42BE" w:rsidRPr="00544965" w:rsidRDefault="001F42BE" w:rsidP="001F42BE">
      <w:pPr>
        <w:pStyle w:val="Heading5"/>
      </w:pPr>
      <w:bookmarkStart w:id="896" w:name="_Toc25270795"/>
      <w:bookmarkStart w:id="897" w:name="_Toc34310452"/>
      <w:bookmarkStart w:id="898" w:name="_Toc36464974"/>
      <w:bookmarkStart w:id="899" w:name="_Toc51944706"/>
      <w:bookmarkStart w:id="900" w:name="_Toc63667857"/>
      <w:r>
        <w:t>6.3.6</w:t>
      </w:r>
      <w:r w:rsidRPr="00544965">
        <w:t>.2.3</w:t>
      </w:r>
      <w:r w:rsidRPr="00544965">
        <w:tab/>
        <w:t xml:space="preserve">Type: </w:t>
      </w:r>
      <w:r>
        <w:rPr>
          <w:rFonts w:hint="eastAsia"/>
          <w:lang w:eastAsia="zh-CN"/>
        </w:rPr>
        <w:t>Upu</w:t>
      </w:r>
      <w:r w:rsidRPr="00544965">
        <w:t>SecurityInfo</w:t>
      </w:r>
      <w:bookmarkEnd w:id="896"/>
      <w:bookmarkEnd w:id="897"/>
      <w:bookmarkEnd w:id="898"/>
      <w:bookmarkEnd w:id="899"/>
      <w:bookmarkEnd w:id="900"/>
    </w:p>
    <w:p w14:paraId="46F63740" w14:textId="77777777" w:rsidR="001F42BE" w:rsidRPr="00544965" w:rsidRDefault="001F42BE" w:rsidP="001F42BE">
      <w:pPr>
        <w:pStyle w:val="TH"/>
      </w:pPr>
      <w:r w:rsidRPr="00544965">
        <w:rPr>
          <w:noProof/>
        </w:rPr>
        <w:t>Table </w:t>
      </w:r>
      <w:r w:rsidRPr="00544965">
        <w:t>6.</w:t>
      </w:r>
      <w:r>
        <w:rPr>
          <w:lang w:eastAsia="zh-CN"/>
        </w:rPr>
        <w:t>3</w:t>
      </w:r>
      <w:r w:rsidRPr="00544965">
        <w:t xml:space="preserve">.6.2.3-1: </w:t>
      </w:r>
      <w:r w:rsidRPr="00544965">
        <w:rPr>
          <w:noProof/>
        </w:rPr>
        <w:t xml:space="preserve">Definition of type </w:t>
      </w:r>
      <w:r>
        <w:rPr>
          <w:rFonts w:hint="eastAsia"/>
          <w:lang w:eastAsia="zh-CN"/>
        </w:rPr>
        <w:t>Upu</w:t>
      </w:r>
      <w:r w:rsidRPr="00544965">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2DA4A9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B27AE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22A66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574C4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165833"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42618A"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BE51C7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111E514" w14:textId="77777777" w:rsidR="001F42BE" w:rsidRPr="00544965" w:rsidRDefault="001F42BE" w:rsidP="0078742B">
            <w:pPr>
              <w:pStyle w:val="TAL"/>
            </w:pPr>
            <w:r>
              <w:rPr>
                <w:rFonts w:eastAsia="SimSun" w:hint="eastAsia"/>
                <w:lang w:eastAsia="zh-CN"/>
              </w:rPr>
              <w:t>upu</w:t>
            </w:r>
            <w:r w:rsidRPr="00544965">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468DE311"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4C4CE2D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CA7EA0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0CA4C7D" w14:textId="77777777" w:rsidR="001F42BE" w:rsidRPr="00544965" w:rsidRDefault="001F42BE" w:rsidP="0078742B">
            <w:pPr>
              <w:pStyle w:val="TAL"/>
              <w:rPr>
                <w:rFonts w:cs="Arial"/>
                <w:szCs w:val="18"/>
              </w:rPr>
            </w:pPr>
            <w:r w:rsidRPr="00544965">
              <w:rPr>
                <w:rFonts w:cs="Arial"/>
                <w:szCs w:val="18"/>
              </w:rPr>
              <w:t xml:space="preserve">Contains the </w:t>
            </w:r>
            <w:r>
              <w:t>UPU-MAC-I</w:t>
            </w:r>
            <w:r w:rsidRPr="00DF7EC1">
              <w:rPr>
                <w:vertAlign w:val="subscript"/>
              </w:rPr>
              <w:t>AUSF</w:t>
            </w:r>
            <w:r w:rsidRPr="00544965">
              <w:rPr>
                <w:rFonts w:cs="Arial"/>
                <w:szCs w:val="18"/>
              </w:rPr>
              <w:t>.</w:t>
            </w:r>
          </w:p>
        </w:tc>
      </w:tr>
      <w:tr w:rsidR="001F42BE" w:rsidRPr="00544965" w14:paraId="2604EC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82F9BE" w14:textId="77777777" w:rsidR="001F42BE" w:rsidRPr="00544965" w:rsidRDefault="001F42BE" w:rsidP="0078742B">
            <w:pPr>
              <w:pStyle w:val="TAL"/>
              <w:rPr>
                <w:lang w:eastAsia="zh-CN"/>
              </w:rPr>
            </w:pPr>
            <w:r w:rsidRPr="00544965">
              <w:t>counter</w:t>
            </w:r>
            <w:r>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3EB3E469" w14:textId="77777777" w:rsidR="001F42BE" w:rsidRPr="00544965" w:rsidRDefault="001F42BE" w:rsidP="0078742B">
            <w:pPr>
              <w:pStyle w:val="TAL"/>
              <w:rPr>
                <w:lang w:eastAsia="zh-CN"/>
              </w:rPr>
            </w:pPr>
            <w:r w:rsidRPr="00544965">
              <w:t>Counter</w:t>
            </w:r>
            <w:r>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164E69B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9393ABC"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38F282D" w14:textId="77777777" w:rsidR="001F42BE" w:rsidRPr="00544965" w:rsidRDefault="001F42BE" w:rsidP="0078742B">
            <w:pPr>
              <w:pStyle w:val="TAL"/>
              <w:rPr>
                <w:rFonts w:cs="Arial"/>
                <w:szCs w:val="18"/>
              </w:rPr>
            </w:pPr>
            <w:r w:rsidRPr="00544965">
              <w:rPr>
                <w:rFonts w:cs="Arial"/>
                <w:szCs w:val="18"/>
              </w:rPr>
              <w:t xml:space="preserve">Contains the </w:t>
            </w:r>
            <w:r>
              <w:rPr>
                <w:noProof/>
              </w:rPr>
              <w:t>Counter</w:t>
            </w:r>
            <w:r w:rsidRPr="00BF2A40">
              <w:rPr>
                <w:noProof/>
                <w:vertAlign w:val="subscript"/>
              </w:rPr>
              <w:t>UPU</w:t>
            </w:r>
            <w:r w:rsidRPr="00544965">
              <w:rPr>
                <w:rFonts w:cs="Arial"/>
                <w:szCs w:val="18"/>
              </w:rPr>
              <w:t>.</w:t>
            </w:r>
          </w:p>
        </w:tc>
      </w:tr>
      <w:tr w:rsidR="001F42BE" w:rsidRPr="00544965" w14:paraId="270103B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5F9DBF5" w14:textId="77777777" w:rsidR="001F42BE" w:rsidRPr="00544965" w:rsidRDefault="001F42BE" w:rsidP="0078742B">
            <w:pPr>
              <w:pStyle w:val="TAL"/>
            </w:pPr>
            <w:r>
              <w:rPr>
                <w:rFonts w:hint="eastAsia"/>
                <w:lang w:eastAsia="zh-CN"/>
              </w:rPr>
              <w:t>upu</w:t>
            </w:r>
            <w:r w:rsidRPr="00544965">
              <w:t>XmacIue</w:t>
            </w:r>
          </w:p>
        </w:tc>
        <w:tc>
          <w:tcPr>
            <w:tcW w:w="1559" w:type="dxa"/>
            <w:tcBorders>
              <w:top w:val="single" w:sz="4" w:space="0" w:color="auto"/>
              <w:left w:val="single" w:sz="4" w:space="0" w:color="auto"/>
              <w:bottom w:val="single" w:sz="4" w:space="0" w:color="auto"/>
              <w:right w:val="single" w:sz="4" w:space="0" w:color="auto"/>
            </w:tcBorders>
          </w:tcPr>
          <w:p w14:paraId="7D7817AC"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331213E"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0ED4EF77"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19F35498" w14:textId="77777777" w:rsidR="001F42BE" w:rsidRPr="00544965" w:rsidRDefault="001F42BE" w:rsidP="0078742B">
            <w:pPr>
              <w:pStyle w:val="TAL"/>
              <w:rPr>
                <w:rFonts w:cs="Arial"/>
                <w:szCs w:val="18"/>
              </w:rPr>
            </w:pPr>
            <w:r w:rsidRPr="00544965">
              <w:rPr>
                <w:rFonts w:cs="Arial"/>
                <w:szCs w:val="18"/>
              </w:rPr>
              <w:t xml:space="preserve">When present, contains the </w:t>
            </w:r>
            <w:r>
              <w:t>UPU-XMAC-I</w:t>
            </w:r>
            <w:r>
              <w:rPr>
                <w:vertAlign w:val="subscript"/>
              </w:rPr>
              <w:t>UE</w:t>
            </w:r>
            <w:r w:rsidRPr="00544965">
              <w:rPr>
                <w:rFonts w:cs="Arial"/>
                <w:szCs w:val="18"/>
              </w:rPr>
              <w:t>. It shall be included, if the UDM requests the acknowledgement from the UE.</w:t>
            </w:r>
          </w:p>
        </w:tc>
      </w:tr>
    </w:tbl>
    <w:p w14:paraId="6CF85BAB" w14:textId="77777777" w:rsidR="001F42BE" w:rsidRPr="00544965" w:rsidRDefault="001F42BE" w:rsidP="001F42BE"/>
    <w:p w14:paraId="0EE1A74F" w14:textId="77777777" w:rsidR="001F42BE" w:rsidRPr="00544965" w:rsidRDefault="001F42BE" w:rsidP="001F42BE">
      <w:pPr>
        <w:pStyle w:val="Heading5"/>
        <w:rPr>
          <w:lang w:val="en-US"/>
        </w:rPr>
      </w:pPr>
      <w:bookmarkStart w:id="901" w:name="_Toc25270796"/>
      <w:bookmarkStart w:id="902" w:name="_Toc34310453"/>
      <w:bookmarkStart w:id="903" w:name="_Toc36464975"/>
      <w:bookmarkStart w:id="904" w:name="_Toc51944707"/>
      <w:bookmarkStart w:id="905" w:name="_Toc63667858"/>
      <w:r>
        <w:lastRenderedPageBreak/>
        <w:t>6.3.6</w:t>
      </w:r>
      <w:r w:rsidRPr="00544965">
        <w:t>.2.4</w:t>
      </w:r>
      <w:r w:rsidRPr="00544965">
        <w:tab/>
        <w:t xml:space="preserve">Type: </w:t>
      </w:r>
      <w:r>
        <w:rPr>
          <w:lang w:val="es-ES"/>
        </w:rPr>
        <w:t>U</w:t>
      </w:r>
      <w:r>
        <w:rPr>
          <w:rFonts w:hint="eastAsia"/>
          <w:lang w:val="es-ES" w:eastAsia="zh-CN"/>
        </w:rPr>
        <w:t>puData</w:t>
      </w:r>
      <w:bookmarkEnd w:id="901"/>
      <w:bookmarkEnd w:id="902"/>
      <w:bookmarkEnd w:id="903"/>
      <w:bookmarkEnd w:id="904"/>
      <w:bookmarkEnd w:id="905"/>
    </w:p>
    <w:p w14:paraId="01DC42AB" w14:textId="77777777" w:rsidR="001F42BE" w:rsidRPr="00544965" w:rsidRDefault="001F42BE" w:rsidP="001F42BE">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r>
        <w:rPr>
          <w:lang w:val="es-ES"/>
        </w:rPr>
        <w:t>U</w:t>
      </w:r>
      <w:r>
        <w:rPr>
          <w:rFonts w:hint="eastAsia"/>
          <w:lang w:val="es-E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2F4B7D9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F639BD"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1FA86"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C4E8FB"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2ABA3A"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37232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6842D46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E1D99BD" w14:textId="77777777" w:rsidR="001F42BE" w:rsidRPr="00B33AD1" w:rsidRDefault="001F42BE" w:rsidP="0078742B">
            <w:pPr>
              <w:pStyle w:val="TAL"/>
              <w:rPr>
                <w:lang w:eastAsia="zh-CN"/>
              </w:rPr>
            </w:pPr>
            <w:r>
              <w:rPr>
                <w:rFonts w:hint="eastAsia"/>
                <w:lang w:eastAsia="zh-CN"/>
              </w:rPr>
              <w:t>s</w:t>
            </w:r>
            <w:r w:rsidRPr="00893D55">
              <w:t>ecPacket</w:t>
            </w:r>
          </w:p>
        </w:tc>
        <w:tc>
          <w:tcPr>
            <w:tcW w:w="1559" w:type="dxa"/>
            <w:tcBorders>
              <w:top w:val="single" w:sz="4" w:space="0" w:color="auto"/>
              <w:left w:val="single" w:sz="4" w:space="0" w:color="auto"/>
              <w:bottom w:val="single" w:sz="4" w:space="0" w:color="auto"/>
              <w:right w:val="single" w:sz="4" w:space="0" w:color="auto"/>
            </w:tcBorders>
          </w:tcPr>
          <w:p w14:paraId="509FD4FB" w14:textId="77777777" w:rsidR="001F42BE" w:rsidRPr="005519B3" w:rsidRDefault="001F42BE" w:rsidP="0078742B">
            <w:pPr>
              <w:pStyle w:val="TAL"/>
            </w:pPr>
            <w:r w:rsidRPr="00893D55">
              <w:t>Secure</w:t>
            </w:r>
            <w:r>
              <w:t>d</w:t>
            </w:r>
            <w:r w:rsidRPr="00893D55">
              <w:t>Packet</w:t>
            </w:r>
          </w:p>
        </w:tc>
        <w:tc>
          <w:tcPr>
            <w:tcW w:w="425" w:type="dxa"/>
            <w:tcBorders>
              <w:top w:val="single" w:sz="4" w:space="0" w:color="auto"/>
              <w:left w:val="single" w:sz="4" w:space="0" w:color="auto"/>
              <w:bottom w:val="single" w:sz="4" w:space="0" w:color="auto"/>
              <w:right w:val="single" w:sz="4" w:space="0" w:color="auto"/>
            </w:tcBorders>
          </w:tcPr>
          <w:p w14:paraId="1EBA7BA0"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732565D0" w14:textId="77777777" w:rsidR="001F42BE" w:rsidRPr="00544965" w:rsidRDefault="001F42BE" w:rsidP="0078742B">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CBFE1B5" w14:textId="77777777" w:rsidR="001F42BE" w:rsidRDefault="001F42BE" w:rsidP="0078742B">
            <w:pPr>
              <w:pStyle w:val="TAL"/>
              <w:rPr>
                <w:rFonts w:cs="Arial"/>
                <w:szCs w:val="18"/>
                <w:lang w:eastAsia="zh-CN"/>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the </w:t>
            </w:r>
            <w:r>
              <w:t>Routing indicator update data</w:t>
            </w:r>
            <w:r>
              <w:rPr>
                <w:rFonts w:hint="eastAsia"/>
                <w:lang w:eastAsia="zh-CN"/>
              </w:rPr>
              <w:t xml:space="preserve"> is required to be updated, and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1F42BE" w:rsidRPr="00B377D8" w14:paraId="2E535D7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6DBC37E" w14:textId="77777777" w:rsidR="001F42BE" w:rsidRPr="00544965" w:rsidRDefault="001F42BE" w:rsidP="0078742B">
            <w:pPr>
              <w:pStyle w:val="TAL"/>
              <w:rPr>
                <w:lang w:eastAsia="zh-CN"/>
              </w:rPr>
            </w:pPr>
            <w:r>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7E7A293" w14:textId="77777777" w:rsidR="001F42BE" w:rsidRPr="0008755C" w:rsidRDefault="001F42BE" w:rsidP="0078742B">
            <w:pPr>
              <w:pStyle w:val="TAL"/>
              <w:rPr>
                <w:lang w:eastAsia="zh-CN"/>
              </w:rPr>
            </w:pPr>
            <w:r w:rsidRPr="0008755C">
              <w:rPr>
                <w:lang w:eastAsia="zh-CN"/>
              </w:rPr>
              <w:t>a</w:t>
            </w:r>
            <w:r w:rsidRPr="0008755C">
              <w:t>rray</w:t>
            </w:r>
            <w:r w:rsidRPr="0008755C">
              <w:rPr>
                <w:lang w:eastAsia="zh-CN"/>
              </w:rPr>
              <w:t>(</w:t>
            </w:r>
            <w:r w:rsidRPr="0008755C">
              <w:t>Snssai</w:t>
            </w:r>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54A72A"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469DADDB" w14:textId="77777777" w:rsidR="001F42BE" w:rsidRPr="00544965" w:rsidRDefault="001F42BE" w:rsidP="0078742B">
            <w:pPr>
              <w:pStyle w:val="TAL"/>
            </w:pPr>
            <w:r w:rsidRPr="00544965">
              <w:t>..N</w:t>
            </w:r>
          </w:p>
        </w:tc>
        <w:tc>
          <w:tcPr>
            <w:tcW w:w="4359" w:type="dxa"/>
            <w:tcBorders>
              <w:top w:val="single" w:sz="4" w:space="0" w:color="auto"/>
              <w:left w:val="single" w:sz="4" w:space="0" w:color="auto"/>
              <w:bottom w:val="single" w:sz="4" w:space="0" w:color="auto"/>
              <w:right w:val="single" w:sz="4" w:space="0" w:color="auto"/>
            </w:tcBorders>
          </w:tcPr>
          <w:p w14:paraId="2A237BDC" w14:textId="77777777" w:rsidR="001F42BE" w:rsidRPr="00544965" w:rsidRDefault="001F42BE" w:rsidP="0078742B">
            <w:pPr>
              <w:pStyle w:val="TAL"/>
              <w:rPr>
                <w:rFonts w:cs="Arial"/>
                <w:szCs w:val="18"/>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updated, and contains the </w:t>
            </w:r>
            <w:r>
              <w:t>Default configured NSSAI</w:t>
            </w:r>
            <w:r>
              <w:rPr>
                <w:rFonts w:hint="eastAsia"/>
                <w:lang w:eastAsia="zh-CN"/>
              </w:rPr>
              <w:t xml:space="preserve"> to be updated.</w:t>
            </w:r>
          </w:p>
        </w:tc>
      </w:tr>
      <w:tr w:rsidR="001F42BE" w:rsidRPr="00B377D8" w14:paraId="60BA82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F35A76C" w14:textId="77777777" w:rsidR="001F42BE" w:rsidRDefault="001F42BE" w:rsidP="0078742B">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5864CA7A" w14:textId="77777777" w:rsidR="001F42BE" w:rsidRPr="0008755C" w:rsidRDefault="001F42BE" w:rsidP="0078742B">
            <w:pPr>
              <w:pStyle w:val="TAL"/>
              <w:rPr>
                <w:lang w:eastAsia="zh-CN"/>
              </w:rPr>
            </w:pPr>
            <w:r>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2DB887E8"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2A41A"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9E4499" w14:textId="77777777" w:rsidR="001F42BE" w:rsidRDefault="001F42BE" w:rsidP="0078742B">
            <w:pPr>
              <w:pStyle w:val="TAL"/>
              <w:rPr>
                <w:rFonts w:cs="Arial"/>
                <w:szCs w:val="18"/>
                <w:lang w:eastAsia="zh-CN"/>
              </w:rPr>
            </w:pPr>
            <w:r>
              <w:rPr>
                <w:rFonts w:cs="Arial"/>
                <w:szCs w:val="18"/>
                <w:lang w:eastAsia="zh-CN"/>
              </w:rPr>
              <w:t>May be present when sent from UDR to UDM. The UDM shall make use of Nspaf services (see 3GPP TS 29.544 [22] to encapsulate the routing id in a secured packet which is then conveyed to the AUSF and AMF.</w:t>
            </w:r>
          </w:p>
        </w:tc>
      </w:tr>
    </w:tbl>
    <w:p w14:paraId="6E2EC39E" w14:textId="77777777" w:rsidR="001F42BE" w:rsidRPr="00544965" w:rsidRDefault="001F42BE" w:rsidP="001F42BE">
      <w:pPr>
        <w:rPr>
          <w:lang w:val="en-US"/>
        </w:rPr>
      </w:pPr>
    </w:p>
    <w:p w14:paraId="13137C49" w14:textId="77777777" w:rsidR="001F42BE" w:rsidRPr="00544965" w:rsidRDefault="001F42BE" w:rsidP="001F42BE">
      <w:pPr>
        <w:pStyle w:val="Heading4"/>
        <w:rPr>
          <w:lang w:val="en-US"/>
        </w:rPr>
      </w:pPr>
      <w:bookmarkStart w:id="906" w:name="_Toc25270797"/>
      <w:bookmarkStart w:id="907" w:name="_Toc34310454"/>
      <w:bookmarkStart w:id="908" w:name="_Toc36464976"/>
      <w:bookmarkStart w:id="909" w:name="_Toc51944708"/>
      <w:bookmarkStart w:id="910" w:name="_Toc63667859"/>
      <w:r>
        <w:rPr>
          <w:lang w:val="en-US"/>
        </w:rPr>
        <w:t>6.3.6</w:t>
      </w:r>
      <w:r w:rsidRPr="00544965">
        <w:rPr>
          <w:lang w:val="en-US"/>
        </w:rPr>
        <w:t>.3</w:t>
      </w:r>
      <w:r w:rsidRPr="00544965">
        <w:rPr>
          <w:lang w:val="en-US"/>
        </w:rPr>
        <w:tab/>
        <w:t>Simple data types and enumerations</w:t>
      </w:r>
      <w:bookmarkEnd w:id="906"/>
      <w:bookmarkEnd w:id="907"/>
      <w:bookmarkEnd w:id="908"/>
      <w:bookmarkEnd w:id="909"/>
      <w:bookmarkEnd w:id="910"/>
    </w:p>
    <w:p w14:paraId="6D93C7F8" w14:textId="77777777" w:rsidR="001F42BE" w:rsidRPr="00544965" w:rsidRDefault="001F42BE" w:rsidP="001F42BE">
      <w:pPr>
        <w:pStyle w:val="Heading5"/>
      </w:pPr>
      <w:bookmarkStart w:id="911" w:name="_Toc25270798"/>
      <w:bookmarkStart w:id="912" w:name="_Toc34310455"/>
      <w:bookmarkStart w:id="913" w:name="_Toc36464977"/>
      <w:bookmarkStart w:id="914" w:name="_Toc51944709"/>
      <w:bookmarkStart w:id="915" w:name="_Toc63667860"/>
      <w:r>
        <w:t>6.3.6</w:t>
      </w:r>
      <w:r w:rsidRPr="00544965">
        <w:t>.3.1</w:t>
      </w:r>
      <w:r w:rsidRPr="00544965">
        <w:tab/>
        <w:t>Introduction</w:t>
      </w:r>
      <w:bookmarkEnd w:id="911"/>
      <w:bookmarkEnd w:id="912"/>
      <w:bookmarkEnd w:id="913"/>
      <w:bookmarkEnd w:id="914"/>
      <w:bookmarkEnd w:id="915"/>
    </w:p>
    <w:p w14:paraId="596B71EC"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09FE5C41" w14:textId="77777777" w:rsidR="001F42BE" w:rsidRPr="00544965" w:rsidRDefault="001F42BE" w:rsidP="001F42BE">
      <w:pPr>
        <w:pStyle w:val="Heading5"/>
      </w:pPr>
      <w:bookmarkStart w:id="916" w:name="_Toc25270799"/>
      <w:bookmarkStart w:id="917" w:name="_Toc34310456"/>
      <w:bookmarkStart w:id="918" w:name="_Toc36464978"/>
      <w:bookmarkStart w:id="919" w:name="_Toc51944710"/>
      <w:bookmarkStart w:id="920" w:name="_Toc63667861"/>
      <w:r>
        <w:t>6.3.6</w:t>
      </w:r>
      <w:r w:rsidRPr="00544965">
        <w:t>.3.2</w:t>
      </w:r>
      <w:r w:rsidRPr="00544965">
        <w:tab/>
        <w:t>Simple data types</w:t>
      </w:r>
      <w:bookmarkEnd w:id="916"/>
      <w:bookmarkEnd w:id="917"/>
      <w:bookmarkEnd w:id="918"/>
      <w:bookmarkEnd w:id="919"/>
      <w:bookmarkEnd w:id="920"/>
    </w:p>
    <w:p w14:paraId="7E25E434" w14:textId="77777777" w:rsidR="001F42BE" w:rsidRPr="00544965" w:rsidRDefault="001F42BE" w:rsidP="001F42BE">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1388656C"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B0A0BF"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9136A9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8EE282E" w14:textId="77777777" w:rsidR="001F42BE" w:rsidRPr="00544965" w:rsidRDefault="001F42BE" w:rsidP="0078742B">
            <w:pPr>
              <w:pStyle w:val="TAH"/>
            </w:pPr>
            <w:r w:rsidRPr="00544965">
              <w:t>Description</w:t>
            </w:r>
          </w:p>
        </w:tc>
      </w:tr>
      <w:tr w:rsidR="001F42BE" w:rsidRPr="00544965" w14:paraId="61F61EB5"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A7AB9C"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6F7589"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3FFCD7F8" w14:textId="77777777" w:rsidR="001F42BE" w:rsidRPr="00544965" w:rsidRDefault="001F42BE" w:rsidP="0078742B">
            <w:pPr>
              <w:pStyle w:val="TAL"/>
            </w:pPr>
            <w:r w:rsidRPr="00544965">
              <w:t>pattern: "^[A-Fa-f0-9]{32}$"</w:t>
            </w:r>
          </w:p>
        </w:tc>
      </w:tr>
      <w:tr w:rsidR="001F42BE" w:rsidRPr="00544965" w14:paraId="4A3332B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04E8E2" w14:textId="77777777" w:rsidR="001F42BE" w:rsidRPr="00544965" w:rsidRDefault="001F42BE" w:rsidP="0078742B">
            <w:pPr>
              <w:pStyle w:val="TAL"/>
              <w:rPr>
                <w:lang w:eastAsia="zh-CN"/>
              </w:rPr>
            </w:pPr>
            <w:r w:rsidRPr="00544965">
              <w:t>Counter</w:t>
            </w:r>
            <w:r>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670BDA"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313E9DA9" w14:textId="77777777" w:rsidR="001F42BE" w:rsidRPr="00544965" w:rsidRDefault="001F42BE" w:rsidP="0078742B">
            <w:pPr>
              <w:pStyle w:val="TAL"/>
            </w:pPr>
            <w:r w:rsidRPr="00544965">
              <w:t>pattern: "^[A-Fa-f0-9]{4}$"</w:t>
            </w:r>
          </w:p>
        </w:tc>
      </w:tr>
      <w:tr w:rsidR="001F42BE" w:rsidRPr="00544965" w14:paraId="1CEE2F58"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92D538C" w14:textId="77777777" w:rsidR="001F42BE" w:rsidRPr="00544965" w:rsidRDefault="001F42BE" w:rsidP="0078742B">
            <w:pPr>
              <w:pStyle w:val="TAL"/>
            </w:pPr>
            <w:r>
              <w:rPr>
                <w:rFonts w:hint="eastAsia"/>
                <w:lang w:eastAsia="zh-CN"/>
              </w:rPr>
              <w:t>Upu</w:t>
            </w:r>
            <w:r w:rsidRPr="00544965">
              <w:t>AckInd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EAFD1F" w14:textId="77777777" w:rsidR="001F42BE" w:rsidRPr="00544965" w:rsidRDefault="001F42BE" w:rsidP="0078742B">
            <w:pPr>
              <w:pStyle w:val="TAL"/>
            </w:pPr>
            <w:r>
              <w:rPr>
                <w:rFonts w:hint="eastAsia"/>
                <w:lang w:eastAsia="zh-CN"/>
              </w:rPr>
              <w:t>b</w:t>
            </w:r>
            <w:r w:rsidRPr="00544965">
              <w:t>oolean</w:t>
            </w:r>
          </w:p>
        </w:tc>
        <w:tc>
          <w:tcPr>
            <w:tcW w:w="2952" w:type="pct"/>
            <w:tcBorders>
              <w:top w:val="single" w:sz="4" w:space="0" w:color="auto"/>
              <w:left w:val="nil"/>
              <w:bottom w:val="single" w:sz="8" w:space="0" w:color="auto"/>
              <w:right w:val="single" w:sz="8" w:space="0" w:color="auto"/>
            </w:tcBorders>
          </w:tcPr>
          <w:p w14:paraId="33FD713E" w14:textId="77777777" w:rsidR="001F42BE" w:rsidRPr="00544965" w:rsidRDefault="001F42BE" w:rsidP="0078742B">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bl>
    <w:p w14:paraId="789AF1F2" w14:textId="77777777" w:rsidR="001F42BE" w:rsidRDefault="001F42BE" w:rsidP="001F42BE"/>
    <w:p w14:paraId="6B40CCD8" w14:textId="77777777" w:rsidR="001F42BE" w:rsidRPr="00544965" w:rsidRDefault="001F42BE" w:rsidP="001F42BE">
      <w:pPr>
        <w:pStyle w:val="Heading5"/>
      </w:pPr>
      <w:bookmarkStart w:id="921" w:name="_Toc25270800"/>
      <w:bookmarkStart w:id="922" w:name="_Toc34310457"/>
      <w:bookmarkStart w:id="923" w:name="_Toc36464979"/>
      <w:bookmarkStart w:id="924" w:name="_Toc51944711"/>
      <w:bookmarkStart w:id="925" w:name="_Toc63667862"/>
      <w:r w:rsidRPr="00544965">
        <w:t>6.</w:t>
      </w:r>
      <w:r>
        <w:rPr>
          <w:lang w:eastAsia="zh-CN"/>
        </w:rPr>
        <w:t>3</w:t>
      </w:r>
      <w:r w:rsidRPr="00544965">
        <w:t>.6.3.3</w:t>
      </w:r>
      <w:r w:rsidRPr="00544965">
        <w:tab/>
      </w:r>
      <w:r w:rsidR="004012F4">
        <w:rPr>
          <w:lang w:eastAsia="zh-CN"/>
        </w:rPr>
        <w:t>Void</w:t>
      </w:r>
      <w:bookmarkEnd w:id="921"/>
      <w:bookmarkEnd w:id="922"/>
      <w:bookmarkEnd w:id="923"/>
      <w:bookmarkEnd w:id="924"/>
      <w:bookmarkEnd w:id="925"/>
    </w:p>
    <w:p w14:paraId="2FFF6518" w14:textId="77777777" w:rsidR="001F42BE" w:rsidRPr="00544965" w:rsidRDefault="001F42BE" w:rsidP="001F42BE"/>
    <w:p w14:paraId="73D60F79" w14:textId="77777777" w:rsidR="001F42BE" w:rsidRPr="00544965" w:rsidRDefault="001F42BE" w:rsidP="001F42BE">
      <w:pPr>
        <w:pStyle w:val="Heading3"/>
      </w:pPr>
      <w:bookmarkStart w:id="926" w:name="_Toc25270801"/>
      <w:bookmarkStart w:id="927" w:name="_Toc34310458"/>
      <w:bookmarkStart w:id="928" w:name="_Toc36464980"/>
      <w:bookmarkStart w:id="929" w:name="_Toc51944712"/>
      <w:bookmarkStart w:id="930" w:name="_Toc63667863"/>
      <w:r>
        <w:t>6.3.7</w:t>
      </w:r>
      <w:r w:rsidRPr="00544965">
        <w:tab/>
        <w:t>Error Handling</w:t>
      </w:r>
      <w:bookmarkEnd w:id="926"/>
      <w:bookmarkEnd w:id="927"/>
      <w:bookmarkEnd w:id="928"/>
      <w:bookmarkEnd w:id="929"/>
      <w:bookmarkEnd w:id="930"/>
    </w:p>
    <w:p w14:paraId="761C9947" w14:textId="77777777" w:rsidR="001F42BE" w:rsidRPr="00544965" w:rsidRDefault="001F42BE" w:rsidP="001F42BE">
      <w:pPr>
        <w:pStyle w:val="Heading4"/>
      </w:pPr>
      <w:bookmarkStart w:id="931" w:name="_Toc25270802"/>
      <w:bookmarkStart w:id="932" w:name="_Toc34310459"/>
      <w:bookmarkStart w:id="933" w:name="_Toc36464981"/>
      <w:bookmarkStart w:id="934" w:name="_Toc51944713"/>
      <w:bookmarkStart w:id="935" w:name="_Toc63667864"/>
      <w:r>
        <w:t>6.3.7</w:t>
      </w:r>
      <w:r w:rsidRPr="00544965">
        <w:t>.1</w:t>
      </w:r>
      <w:r w:rsidRPr="00544965">
        <w:tab/>
        <w:t>General</w:t>
      </w:r>
      <w:bookmarkEnd w:id="931"/>
      <w:bookmarkEnd w:id="932"/>
      <w:bookmarkEnd w:id="933"/>
      <w:bookmarkEnd w:id="934"/>
      <w:bookmarkEnd w:id="935"/>
    </w:p>
    <w:p w14:paraId="4231309A"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74226EDD" w14:textId="77777777" w:rsidR="001F42BE" w:rsidRPr="00544965" w:rsidRDefault="001F42BE" w:rsidP="001F42BE">
      <w:pPr>
        <w:pStyle w:val="Heading4"/>
      </w:pPr>
      <w:bookmarkStart w:id="936" w:name="_Toc25270803"/>
      <w:bookmarkStart w:id="937" w:name="_Toc34310460"/>
      <w:bookmarkStart w:id="938" w:name="_Toc36464982"/>
      <w:bookmarkStart w:id="939" w:name="_Toc51944714"/>
      <w:bookmarkStart w:id="940" w:name="_Toc63667865"/>
      <w:r>
        <w:t>6.3.7</w:t>
      </w:r>
      <w:r w:rsidRPr="00544965">
        <w:t>.2</w:t>
      </w:r>
      <w:r w:rsidRPr="00544965">
        <w:tab/>
        <w:t>Protocol Errors</w:t>
      </w:r>
      <w:bookmarkEnd w:id="936"/>
      <w:bookmarkEnd w:id="937"/>
      <w:bookmarkEnd w:id="938"/>
      <w:bookmarkEnd w:id="939"/>
      <w:bookmarkEnd w:id="940"/>
    </w:p>
    <w:p w14:paraId="68041C34"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00BAE3EA" w14:textId="77777777" w:rsidR="001F42BE" w:rsidRPr="00544965" w:rsidRDefault="001F42BE" w:rsidP="001F42BE">
      <w:pPr>
        <w:pStyle w:val="Heading4"/>
      </w:pPr>
      <w:bookmarkStart w:id="941" w:name="_Toc25270804"/>
      <w:bookmarkStart w:id="942" w:name="_Toc34310461"/>
      <w:bookmarkStart w:id="943" w:name="_Toc36464983"/>
      <w:bookmarkStart w:id="944" w:name="_Toc51944715"/>
      <w:bookmarkStart w:id="945" w:name="_Toc63667866"/>
      <w:r>
        <w:t>6.3.7</w:t>
      </w:r>
      <w:r w:rsidRPr="00544965">
        <w:t>.3</w:t>
      </w:r>
      <w:r w:rsidRPr="00544965">
        <w:tab/>
        <w:t>Application Errors</w:t>
      </w:r>
      <w:bookmarkEnd w:id="941"/>
      <w:bookmarkEnd w:id="942"/>
      <w:bookmarkEnd w:id="943"/>
      <w:bookmarkEnd w:id="944"/>
      <w:bookmarkEnd w:id="945"/>
    </w:p>
    <w:p w14:paraId="1CC64680"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w:t>
      </w:r>
      <w:r>
        <w:rPr>
          <w:rFonts w:hint="eastAsia"/>
          <w:lang w:eastAsia="zh-CN"/>
        </w:rPr>
        <w:t>UPU</w:t>
      </w:r>
      <w:r w:rsidRPr="00544965">
        <w:t>Protection service. The following application errors listed in Table 6..7.3-1 are specific for the Nausf_</w:t>
      </w:r>
      <w:r>
        <w:rPr>
          <w:rFonts w:hint="eastAsia"/>
          <w:lang w:eastAsia="zh-CN"/>
        </w:rPr>
        <w:t>UPU</w:t>
      </w:r>
      <w:r w:rsidRPr="00544965">
        <w:t>Protection service.</w:t>
      </w:r>
    </w:p>
    <w:p w14:paraId="7D8B62B5" w14:textId="77777777" w:rsidR="001F42BE" w:rsidRPr="00544965" w:rsidRDefault="001F42BE" w:rsidP="001F42BE">
      <w:pPr>
        <w:pStyle w:val="TH"/>
      </w:pPr>
      <w:r w:rsidRPr="00544965">
        <w:t xml:space="preserve">Table </w:t>
      </w:r>
      <w:r>
        <w:t>6.3.7</w:t>
      </w:r>
      <w:r w:rsidRPr="00544965">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02F5CE2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756A6A9"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02448F05"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1B2F5C54" w14:textId="77777777" w:rsidR="001F42BE" w:rsidRPr="00544965" w:rsidRDefault="001F42BE" w:rsidP="0078742B">
            <w:pPr>
              <w:pStyle w:val="TAH"/>
            </w:pPr>
            <w:r w:rsidRPr="00544965">
              <w:t>Description</w:t>
            </w:r>
          </w:p>
        </w:tc>
      </w:tr>
      <w:tr w:rsidR="001F42BE" w:rsidRPr="00544965" w14:paraId="442CA06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2AF1504F"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06A2A066"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27F02E4A" w14:textId="77777777" w:rsidR="001F42BE" w:rsidRPr="00544965" w:rsidRDefault="001F42BE" w:rsidP="0078742B">
            <w:pPr>
              <w:pStyle w:val="TAL"/>
            </w:pPr>
            <w:r w:rsidRPr="00544965">
              <w:t>The Counter</w:t>
            </w:r>
            <w:r>
              <w:rPr>
                <w:rFonts w:hint="eastAsia"/>
                <w:vertAlign w:val="subscript"/>
                <w:lang w:eastAsia="zh-CN"/>
              </w:rPr>
              <w:t>UPU</w:t>
            </w:r>
            <w:r w:rsidRPr="00544965">
              <w:t xml:space="preserve"> associated with the </w:t>
            </w:r>
            <w:r w:rsidRPr="00AB25B3">
              <w:rPr>
                <w:color w:val="000000"/>
              </w:rPr>
              <w:t>K</w:t>
            </w:r>
            <w:r>
              <w:rPr>
                <w:color w:val="000000"/>
                <w:vertAlign w:val="subscript"/>
              </w:rPr>
              <w:t>AUSF</w:t>
            </w:r>
            <w:r w:rsidRPr="00544965">
              <w:t xml:space="preserve"> of the UE is about to wrap around. The AUSF suspends the </w:t>
            </w:r>
            <w:r>
              <w:rPr>
                <w:rFonts w:hint="eastAsia"/>
                <w:lang w:eastAsia="zh-CN"/>
              </w:rPr>
              <w:t>UPU</w:t>
            </w:r>
            <w:r w:rsidRPr="00544965">
              <w:t xml:space="preserve"> protection service for the UE until a new </w:t>
            </w:r>
            <w:r w:rsidRPr="00AB25B3">
              <w:rPr>
                <w:color w:val="000000"/>
              </w:rPr>
              <w:t>K</w:t>
            </w:r>
            <w:r>
              <w:rPr>
                <w:color w:val="000000"/>
                <w:vertAlign w:val="subscript"/>
              </w:rPr>
              <w:t>AUSF</w:t>
            </w:r>
            <w:r w:rsidRPr="00544965">
              <w:t xml:space="preserve"> is generated.</w:t>
            </w:r>
          </w:p>
        </w:tc>
      </w:tr>
    </w:tbl>
    <w:p w14:paraId="7F1363BD" w14:textId="77777777" w:rsidR="001F42BE" w:rsidRPr="00544965" w:rsidRDefault="001F42BE" w:rsidP="001F42BE">
      <w:pPr>
        <w:rPr>
          <w:lang w:val="en-US"/>
        </w:rPr>
      </w:pPr>
    </w:p>
    <w:p w14:paraId="25E64A50" w14:textId="77777777" w:rsidR="001F42BE" w:rsidRPr="00544965" w:rsidRDefault="001F42BE" w:rsidP="001F42BE">
      <w:pPr>
        <w:pStyle w:val="Heading3"/>
        <w:rPr>
          <w:lang w:val="en-US"/>
        </w:rPr>
      </w:pPr>
      <w:bookmarkStart w:id="946" w:name="_Toc25270805"/>
      <w:bookmarkStart w:id="947" w:name="_Toc34310462"/>
      <w:bookmarkStart w:id="948" w:name="_Toc36464984"/>
      <w:bookmarkStart w:id="949" w:name="_Toc51944716"/>
      <w:bookmarkStart w:id="950" w:name="_Toc63667867"/>
      <w:r w:rsidRPr="00544965">
        <w:rPr>
          <w:lang w:val="en-US"/>
        </w:rPr>
        <w:lastRenderedPageBreak/>
        <w:t>6.</w:t>
      </w:r>
      <w:r>
        <w:rPr>
          <w:lang w:val="en-US" w:eastAsia="zh-CN"/>
        </w:rPr>
        <w:t>3</w:t>
      </w:r>
      <w:r w:rsidRPr="00544965">
        <w:rPr>
          <w:lang w:val="en-US"/>
        </w:rPr>
        <w:t>.8</w:t>
      </w:r>
      <w:r w:rsidRPr="00544965">
        <w:rPr>
          <w:lang w:val="en-US"/>
        </w:rPr>
        <w:tab/>
        <w:t>Security</w:t>
      </w:r>
      <w:bookmarkEnd w:id="946"/>
      <w:bookmarkEnd w:id="947"/>
      <w:bookmarkEnd w:id="948"/>
      <w:bookmarkEnd w:id="949"/>
      <w:bookmarkEnd w:id="950"/>
    </w:p>
    <w:p w14:paraId="0EBDB442"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[8], the access to the Nausf_</w:t>
      </w:r>
      <w:r>
        <w:rPr>
          <w:rFonts w:hint="eastAsia"/>
          <w:lang w:val="en-US" w:eastAsia="zh-CN"/>
        </w:rPr>
        <w:t>UPU</w:t>
      </w:r>
      <w:r w:rsidRPr="00544965">
        <w:rPr>
          <w:lang w:val="en-US"/>
        </w:rPr>
        <w:t xml:space="preserve">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1EB90F9C" w14:textId="77777777" w:rsidR="001F42BE" w:rsidRPr="00544965" w:rsidRDefault="001F42BE" w:rsidP="001F42BE">
      <w:pPr>
        <w:rPr>
          <w:lang w:val="en-US"/>
        </w:rPr>
      </w:pPr>
      <w:r>
        <w:rPr>
          <w:lang w:val="en-US"/>
        </w:rPr>
        <w:t>If O</w:t>
      </w:r>
      <w:r w:rsidR="0088551A">
        <w:rPr>
          <w:lang w:val="en-US"/>
        </w:rPr>
        <w:t>a</w:t>
      </w:r>
      <w:r>
        <w:rPr>
          <w:lang w:val="en-US"/>
        </w:rPr>
        <w:t>uth2 is used, a</w:t>
      </w:r>
      <w:r w:rsidRPr="00544965">
        <w:rPr>
          <w:lang w:val="en-US"/>
        </w:rPr>
        <w:t>n NF Service Consumer, prior to consuming services offered by the Nausf_</w:t>
      </w:r>
      <w:r>
        <w:rPr>
          <w:rFonts w:hint="eastAsia"/>
          <w:lang w:val="en-US" w:eastAsia="zh-CN"/>
        </w:rPr>
        <w:t>UPU</w:t>
      </w:r>
      <w:r w:rsidRPr="00544965">
        <w:rPr>
          <w:lang w:val="en-US"/>
        </w:rPr>
        <w:t>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3C98A006"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w:t>
      </w:r>
      <w:r>
        <w:rPr>
          <w:rFonts w:hint="eastAsia"/>
          <w:lang w:val="en-US" w:eastAsia="zh-CN"/>
        </w:rPr>
        <w:t>UPU</w:t>
      </w:r>
      <w:r w:rsidRPr="00544965">
        <w:rPr>
          <w:lang w:val="en-US"/>
        </w:rPr>
        <w:t>Protection service.</w:t>
      </w:r>
    </w:p>
    <w:p w14:paraId="463FE38A" w14:textId="77777777" w:rsidR="001F42BE" w:rsidRPr="00EE143E" w:rsidRDefault="001F42BE" w:rsidP="001F42BE">
      <w:pPr>
        <w:rPr>
          <w:rFonts w:ascii="Arial" w:hAnsi="Arial" w:cs="Arial"/>
          <w:color w:val="0000FF"/>
          <w:sz w:val="28"/>
          <w:szCs w:val="28"/>
          <w:lang w:val="en-US"/>
        </w:rPr>
      </w:pPr>
      <w:r w:rsidRPr="00544965">
        <w:rPr>
          <w:lang w:val="en-US"/>
        </w:rPr>
        <w:t>The Nausf_</w:t>
      </w:r>
      <w:r>
        <w:rPr>
          <w:rFonts w:hint="eastAsia"/>
          <w:lang w:val="en-US" w:eastAsia="zh-CN"/>
        </w:rPr>
        <w:t>UPU</w:t>
      </w:r>
      <w:r w:rsidRPr="00544965">
        <w:rPr>
          <w:lang w:val="en-US"/>
        </w:rPr>
        <w:t>Protection Service API does not define any scopes for O</w:t>
      </w:r>
      <w:r w:rsidR="0088551A" w:rsidRPr="00544965">
        <w:rPr>
          <w:lang w:val="en-US"/>
        </w:rPr>
        <w:t>a</w:t>
      </w:r>
      <w:r w:rsidRPr="00544965">
        <w:rPr>
          <w:lang w:val="en-US"/>
        </w:rPr>
        <w:t>uth2 authorization</w:t>
      </w:r>
      <w:r>
        <w:rPr>
          <w:lang w:val="en-US"/>
        </w:rPr>
        <w:t xml:space="preserve"> as specified in 3GPP TS 33.501 [8]; it defines a single scope consisting on the name of the service (i.e., "nausf-</w:t>
      </w:r>
      <w:r>
        <w:rPr>
          <w:rFonts w:hint="eastAsia"/>
          <w:lang w:val="en-US" w:eastAsia="zh-CN"/>
        </w:rPr>
        <w:t>upu</w:t>
      </w:r>
      <w:r>
        <w:rPr>
          <w:lang w:val="en-US"/>
        </w:rPr>
        <w:t>protection"), and it does not define any additional scopes at resource or operation level</w:t>
      </w:r>
      <w:r w:rsidRPr="00544965">
        <w:rPr>
          <w:lang w:val="en-US"/>
        </w:rPr>
        <w:t>.</w:t>
      </w:r>
    </w:p>
    <w:p w14:paraId="1C090B6A" w14:textId="77777777" w:rsidR="001F42BE" w:rsidRPr="00544965" w:rsidRDefault="001F42BE" w:rsidP="001F42BE">
      <w:pPr>
        <w:pStyle w:val="Heading8"/>
      </w:pPr>
      <w:r w:rsidRPr="00544965">
        <w:br w:type="page"/>
      </w:r>
      <w:bookmarkStart w:id="951" w:name="_Toc25270806"/>
      <w:bookmarkStart w:id="952" w:name="_Toc34310463"/>
      <w:bookmarkStart w:id="953" w:name="_Toc36464985"/>
      <w:bookmarkStart w:id="954" w:name="_Toc51944717"/>
      <w:bookmarkStart w:id="955" w:name="_Toc63667868"/>
      <w:r w:rsidRPr="00544965">
        <w:lastRenderedPageBreak/>
        <w:t>Annex A (normative):</w:t>
      </w:r>
      <w:r w:rsidRPr="00544965">
        <w:br/>
        <w:t>OpenAPI specification</w:t>
      </w:r>
      <w:bookmarkEnd w:id="951"/>
      <w:bookmarkEnd w:id="952"/>
      <w:bookmarkEnd w:id="953"/>
      <w:bookmarkEnd w:id="954"/>
      <w:bookmarkEnd w:id="955"/>
    </w:p>
    <w:p w14:paraId="220792AA" w14:textId="77777777" w:rsidR="001F42BE" w:rsidRPr="00544965" w:rsidRDefault="001F42BE" w:rsidP="001F42BE">
      <w:pPr>
        <w:pStyle w:val="Heading2"/>
      </w:pPr>
      <w:bookmarkStart w:id="956" w:name="_Toc25270807"/>
      <w:bookmarkStart w:id="957" w:name="_Toc34310464"/>
      <w:bookmarkStart w:id="958" w:name="_Toc36464986"/>
      <w:bookmarkStart w:id="959" w:name="_Toc51944718"/>
      <w:bookmarkStart w:id="960" w:name="_Toc63667869"/>
      <w:r w:rsidRPr="00544965">
        <w:t>A.1</w:t>
      </w:r>
      <w:r w:rsidRPr="00544965">
        <w:tab/>
        <w:t>General</w:t>
      </w:r>
      <w:bookmarkEnd w:id="956"/>
      <w:bookmarkEnd w:id="957"/>
      <w:bookmarkEnd w:id="958"/>
      <w:bookmarkEnd w:id="959"/>
      <w:bookmarkEnd w:id="960"/>
    </w:p>
    <w:p w14:paraId="17923D3B" w14:textId="77777777" w:rsidR="001F42BE" w:rsidRPr="00544965" w:rsidRDefault="001F42BE" w:rsidP="001F42BE">
      <w:pPr>
        <w:rPr>
          <w:lang w:val="en-US"/>
        </w:rPr>
      </w:pPr>
      <w:r w:rsidRPr="00544965">
        <w:rPr>
          <w:lang w:val="en-US"/>
        </w:rPr>
        <w:t>This Annex specifies the formal definition of the Nausf Service API(s). It consists of OpenAPI 3.0.0 specifications in YAML format.</w:t>
      </w:r>
    </w:p>
    <w:p w14:paraId="6043C01F" w14:textId="77777777" w:rsidR="001F42BE" w:rsidRDefault="001F42BE" w:rsidP="001F42BE">
      <w:pPr>
        <w:pStyle w:val="NO"/>
        <w:rPr>
          <w:lang w:val="en-US"/>
        </w:rPr>
      </w:pPr>
      <w:r w:rsidRPr="00544965">
        <w:rPr>
          <w:lang w:val="en-US"/>
        </w:rPr>
        <w:t>NOTE</w:t>
      </w:r>
      <w:r>
        <w:rPr>
          <w:lang w:val="en-US"/>
        </w:rPr>
        <w:t> 1</w:t>
      </w:r>
      <w:r w:rsidRPr="00544965">
        <w:rPr>
          <w:lang w:val="en-US"/>
        </w:rPr>
        <w:t>:</w:t>
      </w:r>
      <w:r>
        <w:rPr>
          <w:lang w:val="en-US"/>
        </w:rPr>
        <w:tab/>
      </w:r>
      <w:r w:rsidRPr="00544965">
        <w:rPr>
          <w:lang w:val="en-US"/>
        </w:rPr>
        <w:t>OpenAPI 3.0 does not support description of API using HATEOAS. Indeed, only relative paths can be used and as a consequence the URI provided in the "href" cannot be reused as it is.</w:t>
      </w:r>
    </w:p>
    <w:p w14:paraId="222E4E3D" w14:textId="77777777" w:rsidR="001F42BE" w:rsidRPr="00BD6662" w:rsidRDefault="001F42BE" w:rsidP="001F42BE">
      <w:r w:rsidRPr="00BD6662">
        <w:t>This Annex takes precedence when being discrepant to other parts of the specification with respect to the encoding of information elements and methods within the API(s).</w:t>
      </w:r>
    </w:p>
    <w:p w14:paraId="657C3FFE" w14:textId="77777777" w:rsidR="001F42BE" w:rsidRPr="00BD6662" w:rsidRDefault="001F42BE" w:rsidP="001F42BE">
      <w:pPr>
        <w:keepLines/>
        <w:ind w:left="1135" w:hanging="851"/>
      </w:pPr>
      <w:r w:rsidRPr="00BD6662">
        <w:t>NOTE 2:</w:t>
      </w:r>
      <w:r w:rsidRPr="00BD6662">
        <w:tab/>
        <w:t>The semantics and procedures, as well as conditions, e.g. for the applicability and allowed combinations of attributes or values, not expressed in the OpenAPI definitions but defined in other parts of the specification also apply.</w:t>
      </w:r>
    </w:p>
    <w:p w14:paraId="6AAFD833" w14:textId="77777777" w:rsidR="001F42BE" w:rsidRPr="00BD6662" w:rsidRDefault="001F42BE" w:rsidP="00816E5B">
      <w:r w:rsidRPr="00BD6662">
        <w:t xml:space="preserve">Informative copies of the OpenAPI specification files contained in this 3GPP Technical Specification are available on </w:t>
      </w:r>
      <w:r w:rsidR="006B70AD">
        <w:t>a Git-based repository that uses the GitLab software version control system (see 3GPP TS 29.501 [5] clause 5.3.1 and 3GPP TR 21.900 [21] clause 5B).</w:t>
      </w:r>
    </w:p>
    <w:p w14:paraId="77061010" w14:textId="77777777" w:rsidR="001F42BE" w:rsidRPr="0004445F" w:rsidRDefault="001F42BE" w:rsidP="001F42BE"/>
    <w:p w14:paraId="3EA33976" w14:textId="77777777" w:rsidR="001F42BE" w:rsidRPr="00544965" w:rsidRDefault="001F42BE" w:rsidP="001F42BE">
      <w:pPr>
        <w:pStyle w:val="NO"/>
        <w:rPr>
          <w:lang w:val="en-US"/>
        </w:rPr>
      </w:pPr>
    </w:p>
    <w:p w14:paraId="16E04341" w14:textId="77777777" w:rsidR="001F42BE" w:rsidRPr="00544965" w:rsidRDefault="001F42BE" w:rsidP="001F42BE">
      <w:pPr>
        <w:pStyle w:val="Heading2"/>
      </w:pPr>
      <w:bookmarkStart w:id="961" w:name="_Toc25270808"/>
      <w:bookmarkStart w:id="962" w:name="_Toc34310465"/>
      <w:bookmarkStart w:id="963" w:name="_Toc36464987"/>
      <w:bookmarkStart w:id="964" w:name="_Toc51944719"/>
      <w:bookmarkStart w:id="965" w:name="_Toc63667870"/>
      <w:r w:rsidRPr="00544965">
        <w:t>A.2</w:t>
      </w:r>
      <w:r w:rsidRPr="00544965">
        <w:tab/>
        <w:t>Nausf_</w:t>
      </w:r>
      <w:r w:rsidRPr="00544965">
        <w:rPr>
          <w:rFonts w:eastAsia="SimSun"/>
          <w:lang w:eastAsia="zh-CN"/>
        </w:rPr>
        <w:t>UEAuthentication</w:t>
      </w:r>
      <w:r w:rsidRPr="00544965" w:rsidDel="00F95B57">
        <w:t xml:space="preserve"> </w:t>
      </w:r>
      <w:r w:rsidRPr="00544965">
        <w:t>API</w:t>
      </w:r>
      <w:bookmarkEnd w:id="961"/>
      <w:bookmarkEnd w:id="962"/>
      <w:bookmarkEnd w:id="963"/>
      <w:bookmarkEnd w:id="964"/>
      <w:bookmarkEnd w:id="965"/>
    </w:p>
    <w:p w14:paraId="3480D0DB" w14:textId="77777777" w:rsidR="001F42BE" w:rsidRPr="00544965" w:rsidRDefault="001F42BE" w:rsidP="001F42BE">
      <w:pPr>
        <w:pStyle w:val="PL"/>
      </w:pPr>
      <w:bookmarkStart w:id="966" w:name="historyclause"/>
      <w:r w:rsidRPr="00544965">
        <w:t>openapi: 3.0.0</w:t>
      </w:r>
    </w:p>
    <w:p w14:paraId="4CD93CE5" w14:textId="77777777" w:rsidR="001F42BE" w:rsidRPr="00544965" w:rsidRDefault="001F42BE" w:rsidP="001F42BE">
      <w:pPr>
        <w:pStyle w:val="PL"/>
      </w:pPr>
      <w:r w:rsidRPr="00544965">
        <w:t>info:</w:t>
      </w:r>
    </w:p>
    <w:p w14:paraId="45020724" w14:textId="77777777" w:rsidR="001F42BE" w:rsidRPr="00544965" w:rsidRDefault="001F42BE" w:rsidP="001F42BE">
      <w:pPr>
        <w:pStyle w:val="PL"/>
      </w:pPr>
      <w:r w:rsidRPr="00544965">
        <w:t xml:space="preserve">  version: 1.</w:t>
      </w:r>
      <w:r>
        <w:t>1.</w:t>
      </w:r>
      <w:r w:rsidR="00E27275">
        <w:t>1</w:t>
      </w:r>
    </w:p>
    <w:p w14:paraId="79D8C3C5" w14:textId="77777777" w:rsidR="001F42BE" w:rsidRPr="00544965" w:rsidRDefault="001F42BE" w:rsidP="001F42BE">
      <w:pPr>
        <w:pStyle w:val="PL"/>
      </w:pPr>
      <w:r w:rsidRPr="00544965">
        <w:t xml:space="preserve">  title: AUSF API</w:t>
      </w:r>
    </w:p>
    <w:p w14:paraId="0BDB58A7" w14:textId="77777777" w:rsidR="001F42BE" w:rsidRDefault="001F42BE" w:rsidP="001F42BE">
      <w:pPr>
        <w:pStyle w:val="PL"/>
      </w:pPr>
      <w:r w:rsidRPr="00544965">
        <w:t xml:space="preserve">  description: </w:t>
      </w:r>
      <w:r>
        <w:t>|</w:t>
      </w:r>
    </w:p>
    <w:p w14:paraId="78E4AA59" w14:textId="77777777" w:rsidR="001F42BE" w:rsidRDefault="001F42BE" w:rsidP="001F42BE">
      <w:pPr>
        <w:pStyle w:val="PL"/>
      </w:pPr>
      <w:r>
        <w:t xml:space="preserve">    </w:t>
      </w:r>
      <w:r w:rsidRPr="00544965">
        <w:t>AUSF</w:t>
      </w:r>
      <w:r>
        <w:t xml:space="preserve"> UE Authentication Service.</w:t>
      </w:r>
    </w:p>
    <w:p w14:paraId="7768148F" w14:textId="77777777" w:rsidR="001F42BE" w:rsidRDefault="001F42BE" w:rsidP="001F42BE">
      <w:pPr>
        <w:pStyle w:val="PL"/>
      </w:pPr>
      <w:r>
        <w:t xml:space="preserve">    © 2020, 3GPP Organizational Partners (ARIB, ATIS, CCSA, ETSI, TSDSI, TTA, TTC).</w:t>
      </w:r>
    </w:p>
    <w:p w14:paraId="6EE9B871" w14:textId="77777777" w:rsidR="001F42BE" w:rsidRPr="002857AD" w:rsidRDefault="001F42BE" w:rsidP="001F42BE">
      <w:pPr>
        <w:pStyle w:val="PL"/>
      </w:pPr>
      <w:r>
        <w:t xml:space="preserve">    All rights reserved.</w:t>
      </w:r>
    </w:p>
    <w:p w14:paraId="1755C90E" w14:textId="77777777" w:rsidR="001F42BE" w:rsidRDefault="001F42BE" w:rsidP="001F42BE">
      <w:pPr>
        <w:pStyle w:val="PL"/>
      </w:pPr>
    </w:p>
    <w:p w14:paraId="510ED741" w14:textId="77777777" w:rsidR="001F42BE" w:rsidRDefault="001F42BE" w:rsidP="001F42BE">
      <w:pPr>
        <w:pStyle w:val="PL"/>
      </w:pPr>
      <w:r>
        <w:t>externalDocs:</w:t>
      </w:r>
    </w:p>
    <w:p w14:paraId="4164C928" w14:textId="77777777" w:rsidR="001F42BE" w:rsidRDefault="001F42BE" w:rsidP="001F42BE">
      <w:pPr>
        <w:pStyle w:val="PL"/>
      </w:pPr>
      <w:r>
        <w:t xml:space="preserve">  description: 3GPP TS 29.509 V16.</w:t>
      </w:r>
      <w:r w:rsidR="00E27275">
        <w:t>6</w:t>
      </w:r>
      <w:r>
        <w:t>.0; 5G System; 3GPP TS Authentication Server services.</w:t>
      </w:r>
    </w:p>
    <w:p w14:paraId="5285D6A0" w14:textId="77777777" w:rsidR="001F42BE" w:rsidRDefault="001F42BE" w:rsidP="001F42BE">
      <w:pPr>
        <w:pStyle w:val="PL"/>
      </w:pPr>
      <w:r>
        <w:t xml:space="preserve">  url: 'http://www.3gpp.org/ftp/Specs/archive/29_series/29.509'</w:t>
      </w:r>
    </w:p>
    <w:p w14:paraId="7387A2D2" w14:textId="77777777" w:rsidR="00D549DA" w:rsidRDefault="00D549DA" w:rsidP="001F42BE">
      <w:pPr>
        <w:pStyle w:val="PL"/>
      </w:pPr>
    </w:p>
    <w:p w14:paraId="357E454E" w14:textId="77777777" w:rsidR="00D549DA" w:rsidRPr="00544965" w:rsidRDefault="00D549DA" w:rsidP="00D549DA">
      <w:pPr>
        <w:pStyle w:val="PL"/>
      </w:pPr>
      <w:r w:rsidRPr="00544965">
        <w:t>servers:</w:t>
      </w:r>
    </w:p>
    <w:p w14:paraId="48359448" w14:textId="77777777" w:rsidR="00D549DA" w:rsidRPr="00544965" w:rsidRDefault="00D549DA" w:rsidP="00D549DA">
      <w:pPr>
        <w:pStyle w:val="PL"/>
      </w:pPr>
      <w:r w:rsidRPr="00544965">
        <w:t xml:space="preserve">  - url: '{apiRoot}/nausf-auth/v1'</w:t>
      </w:r>
    </w:p>
    <w:p w14:paraId="4A866AEB" w14:textId="77777777" w:rsidR="00D549DA" w:rsidRPr="00544965" w:rsidRDefault="00D549DA" w:rsidP="00D549DA">
      <w:pPr>
        <w:pStyle w:val="PL"/>
        <w:rPr>
          <w:lang w:val="en-US"/>
        </w:rPr>
      </w:pPr>
      <w:r w:rsidRPr="00544965">
        <w:rPr>
          <w:lang w:val="en-US"/>
        </w:rPr>
        <w:t xml:space="preserve">    variables:</w:t>
      </w:r>
    </w:p>
    <w:p w14:paraId="21C08E44" w14:textId="77777777" w:rsidR="00D549DA" w:rsidRPr="00544965" w:rsidRDefault="00D549DA" w:rsidP="00D549DA">
      <w:pPr>
        <w:pStyle w:val="PL"/>
        <w:rPr>
          <w:lang w:val="en-US"/>
        </w:rPr>
      </w:pPr>
      <w:r w:rsidRPr="00544965">
        <w:rPr>
          <w:lang w:val="en-US"/>
        </w:rPr>
        <w:t xml:space="preserve">      apiRoot:</w:t>
      </w:r>
    </w:p>
    <w:p w14:paraId="731E98D2" w14:textId="77777777" w:rsidR="00D549DA" w:rsidRPr="00544965" w:rsidRDefault="00D549DA" w:rsidP="00D549DA">
      <w:pPr>
        <w:pStyle w:val="PL"/>
        <w:rPr>
          <w:lang w:val="en-US"/>
        </w:rPr>
      </w:pPr>
      <w:r w:rsidRPr="00544965">
        <w:rPr>
          <w:lang w:val="en-US"/>
        </w:rPr>
        <w:t xml:space="preserve">        default: https://example.com</w:t>
      </w:r>
    </w:p>
    <w:p w14:paraId="77D9B37C" w14:textId="77777777" w:rsidR="00D549DA" w:rsidRPr="00544965" w:rsidRDefault="00D549DA" w:rsidP="00D549DA">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75C79E58" w14:textId="77777777" w:rsidR="001F42BE" w:rsidRDefault="001F42BE" w:rsidP="001F42BE">
      <w:pPr>
        <w:pStyle w:val="PL"/>
        <w:rPr>
          <w:noProof w:val="0"/>
        </w:rPr>
      </w:pPr>
      <w:r w:rsidRPr="00544965">
        <w:rPr>
          <w:noProof w:val="0"/>
        </w:rPr>
        <w:t>security:</w:t>
      </w:r>
    </w:p>
    <w:p w14:paraId="06129161" w14:textId="77777777" w:rsidR="001F42BE" w:rsidRPr="00544965" w:rsidRDefault="001F42BE" w:rsidP="001F42BE">
      <w:pPr>
        <w:pStyle w:val="PL"/>
        <w:rPr>
          <w:noProof w:val="0"/>
        </w:rPr>
      </w:pPr>
      <w:r>
        <w:rPr>
          <w:noProof w:val="0"/>
        </w:rPr>
        <w:t xml:space="preserve">  - {}</w:t>
      </w:r>
    </w:p>
    <w:p w14:paraId="115FF003" w14:textId="77777777" w:rsidR="001F42BE" w:rsidRDefault="001F42BE" w:rsidP="001F42BE">
      <w:pPr>
        <w:pStyle w:val="PL"/>
      </w:pPr>
      <w:r w:rsidRPr="00544965">
        <w:t xml:space="preserve">  - oAuth2ClientCredentials:</w:t>
      </w:r>
    </w:p>
    <w:p w14:paraId="2887584A" w14:textId="77777777" w:rsidR="001F42BE" w:rsidRPr="00544965" w:rsidRDefault="001F42BE" w:rsidP="001F42BE">
      <w:pPr>
        <w:pStyle w:val="PL"/>
      </w:pPr>
      <w:r>
        <w:t xml:space="preserve">      - nausf-auth</w:t>
      </w:r>
    </w:p>
    <w:p w14:paraId="6B52E75F" w14:textId="77777777" w:rsidR="001F42BE" w:rsidRPr="00544965" w:rsidRDefault="001F42BE" w:rsidP="001F42BE">
      <w:pPr>
        <w:pStyle w:val="PL"/>
      </w:pPr>
      <w:r w:rsidRPr="00544965">
        <w:t>paths:</w:t>
      </w:r>
    </w:p>
    <w:p w14:paraId="66831534" w14:textId="77777777" w:rsidR="001F42BE" w:rsidRPr="00544965" w:rsidRDefault="001F42BE" w:rsidP="001F42BE">
      <w:pPr>
        <w:pStyle w:val="PL"/>
      </w:pPr>
      <w:r w:rsidRPr="00544965">
        <w:t xml:space="preserve">  /ue-authentications:</w:t>
      </w:r>
    </w:p>
    <w:p w14:paraId="4DD16918" w14:textId="77777777" w:rsidR="001F42BE" w:rsidRPr="00544965" w:rsidRDefault="001F42BE" w:rsidP="001F42BE">
      <w:pPr>
        <w:pStyle w:val="PL"/>
      </w:pPr>
      <w:r w:rsidRPr="00544965">
        <w:t xml:space="preserve">    post:</w:t>
      </w:r>
    </w:p>
    <w:p w14:paraId="75B9AB90" w14:textId="77777777" w:rsidR="001F42BE" w:rsidRPr="00544965" w:rsidRDefault="001F42BE" w:rsidP="001F42BE">
      <w:pPr>
        <w:pStyle w:val="PL"/>
      </w:pPr>
      <w:r w:rsidRPr="00544965">
        <w:t xml:space="preserve">      requestBody:</w:t>
      </w:r>
    </w:p>
    <w:p w14:paraId="6EF79817" w14:textId="77777777" w:rsidR="001F42BE" w:rsidRPr="00544965" w:rsidRDefault="001F42BE" w:rsidP="001F42BE">
      <w:pPr>
        <w:pStyle w:val="PL"/>
      </w:pPr>
      <w:r w:rsidRPr="00544965">
        <w:t xml:space="preserve">        content:</w:t>
      </w:r>
    </w:p>
    <w:p w14:paraId="2B929009" w14:textId="77777777" w:rsidR="001F42BE" w:rsidRPr="00544965" w:rsidRDefault="001F42BE" w:rsidP="001F42BE">
      <w:pPr>
        <w:pStyle w:val="PL"/>
      </w:pPr>
      <w:r w:rsidRPr="00544965">
        <w:t xml:space="preserve">          application/json:</w:t>
      </w:r>
    </w:p>
    <w:p w14:paraId="30AC6F7B" w14:textId="77777777" w:rsidR="001F42BE" w:rsidRPr="00544965" w:rsidRDefault="001F42BE" w:rsidP="001F42BE">
      <w:pPr>
        <w:pStyle w:val="PL"/>
      </w:pPr>
      <w:r w:rsidRPr="00544965">
        <w:t xml:space="preserve">            schema:</w:t>
      </w:r>
    </w:p>
    <w:p w14:paraId="623D7CBA" w14:textId="77777777" w:rsidR="001F42BE" w:rsidRPr="00544965" w:rsidRDefault="001F42BE" w:rsidP="001F42BE">
      <w:pPr>
        <w:pStyle w:val="PL"/>
      </w:pPr>
      <w:r w:rsidRPr="00544965">
        <w:t xml:space="preserve">              $ref: '#/components/schemas/AuthenticationInfo'</w:t>
      </w:r>
    </w:p>
    <w:p w14:paraId="6BE6CA81" w14:textId="77777777" w:rsidR="001F42BE" w:rsidRPr="00544965" w:rsidRDefault="001F42BE" w:rsidP="001F42BE">
      <w:pPr>
        <w:pStyle w:val="PL"/>
      </w:pPr>
      <w:r w:rsidRPr="00544965">
        <w:t xml:space="preserve">        required: true</w:t>
      </w:r>
    </w:p>
    <w:p w14:paraId="0FF39607" w14:textId="77777777" w:rsidR="001F42BE" w:rsidRPr="005B2602" w:rsidRDefault="001F42BE" w:rsidP="001F42BE">
      <w:pPr>
        <w:pStyle w:val="PL"/>
        <w:rPr>
          <w:lang w:val="fr-FR"/>
        </w:rPr>
      </w:pPr>
      <w:r w:rsidRPr="00544965">
        <w:t xml:space="preserve">      </w:t>
      </w:r>
      <w:r w:rsidRPr="005B2602">
        <w:rPr>
          <w:lang w:val="fr-FR"/>
        </w:rPr>
        <w:t>responses:</w:t>
      </w:r>
    </w:p>
    <w:p w14:paraId="0ECF3209" w14:textId="77777777" w:rsidR="001F42BE" w:rsidRPr="005B2602" w:rsidRDefault="001F42BE" w:rsidP="001F42BE">
      <w:pPr>
        <w:pStyle w:val="PL"/>
        <w:rPr>
          <w:lang w:val="fr-FR"/>
        </w:rPr>
      </w:pPr>
      <w:r w:rsidRPr="005B2602">
        <w:rPr>
          <w:lang w:val="fr-FR"/>
        </w:rPr>
        <w:t xml:space="preserve">        '201':</w:t>
      </w:r>
    </w:p>
    <w:p w14:paraId="3DBF2C2E" w14:textId="77777777" w:rsidR="001F42BE" w:rsidRPr="005B2602" w:rsidRDefault="001F42BE" w:rsidP="001F42BE">
      <w:pPr>
        <w:pStyle w:val="PL"/>
        <w:rPr>
          <w:lang w:val="fr-FR"/>
        </w:rPr>
      </w:pPr>
      <w:r w:rsidRPr="005B2602">
        <w:rPr>
          <w:lang w:val="fr-FR"/>
        </w:rPr>
        <w:t xml:space="preserve">          description: UEAuthenticationCtx</w:t>
      </w:r>
    </w:p>
    <w:p w14:paraId="6A0EC14B" w14:textId="77777777" w:rsidR="001F42BE" w:rsidRPr="005B2602" w:rsidRDefault="001F42BE" w:rsidP="001F42BE">
      <w:pPr>
        <w:pStyle w:val="PL"/>
        <w:rPr>
          <w:lang w:val="fr-FR"/>
        </w:rPr>
      </w:pPr>
      <w:r w:rsidRPr="005B2602">
        <w:rPr>
          <w:lang w:val="fr-FR"/>
        </w:rPr>
        <w:t xml:space="preserve">          content:</w:t>
      </w:r>
    </w:p>
    <w:p w14:paraId="531A3941" w14:textId="77777777" w:rsidR="001F42BE" w:rsidRPr="00544965" w:rsidRDefault="001F42BE" w:rsidP="001F42BE">
      <w:pPr>
        <w:pStyle w:val="PL"/>
      </w:pPr>
      <w:r w:rsidRPr="005B2602">
        <w:rPr>
          <w:lang w:val="fr-FR"/>
        </w:rPr>
        <w:t xml:space="preserve">            </w:t>
      </w:r>
      <w:r w:rsidRPr="00544965">
        <w:t>application/3gppHal+json:</w:t>
      </w:r>
    </w:p>
    <w:p w14:paraId="301358BE" w14:textId="77777777" w:rsidR="001F42BE" w:rsidRPr="00544965" w:rsidRDefault="001F42BE" w:rsidP="001F42BE">
      <w:pPr>
        <w:pStyle w:val="PL"/>
      </w:pPr>
      <w:r w:rsidRPr="00544965">
        <w:t xml:space="preserve">              schema:</w:t>
      </w:r>
    </w:p>
    <w:p w14:paraId="71403A9A" w14:textId="77777777" w:rsidR="001F42BE" w:rsidRDefault="001F42BE" w:rsidP="001F42BE">
      <w:pPr>
        <w:pStyle w:val="PL"/>
      </w:pPr>
      <w:r w:rsidRPr="00544965">
        <w:t xml:space="preserve">                $ref: '#/components/schemas/UEAuthenticationCtx'</w:t>
      </w:r>
    </w:p>
    <w:p w14:paraId="48150E05" w14:textId="77777777" w:rsidR="001F42BE" w:rsidRDefault="001F42BE" w:rsidP="001F42BE">
      <w:pPr>
        <w:pStyle w:val="PL"/>
      </w:pPr>
      <w:r>
        <w:t xml:space="preserve">          headers:</w:t>
      </w:r>
    </w:p>
    <w:p w14:paraId="6AC7BB31" w14:textId="77777777" w:rsidR="001F42BE" w:rsidRDefault="001F42BE" w:rsidP="001F42BE">
      <w:pPr>
        <w:pStyle w:val="PL"/>
      </w:pPr>
      <w:r>
        <w:t xml:space="preserve">            Location:</w:t>
      </w:r>
    </w:p>
    <w:p w14:paraId="0B653DCA" w14:textId="77777777" w:rsidR="001F42BE" w:rsidRDefault="001F42BE" w:rsidP="001F42BE">
      <w:pPr>
        <w:pStyle w:val="PL"/>
      </w:pPr>
      <w:r>
        <w:lastRenderedPageBreak/>
        <w:t xml:space="preserve">              description: 'Contains the URI of the newly created resource according to the structure: {apiRoot}/nausf-auth/v1/ue-authentications/{authCtxId}'</w:t>
      </w:r>
    </w:p>
    <w:p w14:paraId="460032F1" w14:textId="77777777" w:rsidR="001F42BE" w:rsidRDefault="001F42BE" w:rsidP="001F42BE">
      <w:pPr>
        <w:pStyle w:val="PL"/>
      </w:pPr>
      <w:r>
        <w:t xml:space="preserve">              required: true</w:t>
      </w:r>
    </w:p>
    <w:p w14:paraId="10AF291C" w14:textId="77777777" w:rsidR="001F42BE" w:rsidRDefault="001F42BE" w:rsidP="001F42BE">
      <w:pPr>
        <w:pStyle w:val="PL"/>
      </w:pPr>
      <w:r>
        <w:t xml:space="preserve">              schema:</w:t>
      </w:r>
    </w:p>
    <w:p w14:paraId="2AC8DDAE" w14:textId="77777777" w:rsidR="001F42BE" w:rsidRPr="009B7C48" w:rsidRDefault="001F42BE" w:rsidP="001F42BE">
      <w:pPr>
        <w:pStyle w:val="PL"/>
        <w:rPr>
          <w:lang w:val="en-US"/>
        </w:rPr>
      </w:pPr>
      <w:r>
        <w:t xml:space="preserve">                type: string</w:t>
      </w:r>
    </w:p>
    <w:p w14:paraId="76ED3320" w14:textId="77777777" w:rsidR="001F42BE" w:rsidRPr="00544965" w:rsidRDefault="001F42BE" w:rsidP="001F42BE">
      <w:pPr>
        <w:pStyle w:val="PL"/>
      </w:pPr>
    </w:p>
    <w:p w14:paraId="04CF4771" w14:textId="77777777" w:rsidR="001F42BE" w:rsidRPr="00544965" w:rsidRDefault="001F42BE" w:rsidP="001F42BE">
      <w:pPr>
        <w:pStyle w:val="PL"/>
      </w:pPr>
      <w:r w:rsidRPr="00544965">
        <w:t xml:space="preserve">        '400':</w:t>
      </w:r>
    </w:p>
    <w:p w14:paraId="1EF4746C" w14:textId="77777777" w:rsidR="001F42BE" w:rsidRPr="00544965" w:rsidRDefault="001F42BE" w:rsidP="001F42BE">
      <w:pPr>
        <w:pStyle w:val="PL"/>
      </w:pPr>
      <w:r w:rsidRPr="00544965">
        <w:t xml:space="preserve">          description: Bad Request from the AMF</w:t>
      </w:r>
    </w:p>
    <w:p w14:paraId="232319D2" w14:textId="77777777" w:rsidR="001F42BE" w:rsidRPr="00544965" w:rsidRDefault="001F42BE" w:rsidP="001F42BE">
      <w:pPr>
        <w:pStyle w:val="PL"/>
      </w:pPr>
      <w:r w:rsidRPr="00544965">
        <w:t xml:space="preserve">          content:</w:t>
      </w:r>
    </w:p>
    <w:p w14:paraId="14A244D0" w14:textId="77777777" w:rsidR="001F42BE" w:rsidRPr="00544965" w:rsidRDefault="001F42BE" w:rsidP="001F42BE">
      <w:pPr>
        <w:pStyle w:val="PL"/>
      </w:pPr>
      <w:r w:rsidRPr="00544965">
        <w:t xml:space="preserve">            application/problem+json:</w:t>
      </w:r>
    </w:p>
    <w:p w14:paraId="3036A9E5" w14:textId="77777777" w:rsidR="001F42BE" w:rsidRPr="00544965" w:rsidRDefault="001F42BE" w:rsidP="001F42BE">
      <w:pPr>
        <w:pStyle w:val="PL"/>
      </w:pPr>
      <w:r w:rsidRPr="00544965">
        <w:t xml:space="preserve">              schema:</w:t>
      </w:r>
    </w:p>
    <w:p w14:paraId="3C2070DC" w14:textId="77777777" w:rsidR="001F42BE" w:rsidRPr="00544965" w:rsidRDefault="001F42BE" w:rsidP="001F42BE">
      <w:pPr>
        <w:pStyle w:val="PL"/>
      </w:pPr>
      <w:r w:rsidRPr="00544965">
        <w:t xml:space="preserve">                $ref: 'TS29571_CommonData.yaml#/components/schemas/ProblemDetails'</w:t>
      </w:r>
    </w:p>
    <w:p w14:paraId="43968A61" w14:textId="77777777" w:rsidR="001F42BE" w:rsidRPr="00544965" w:rsidRDefault="001F42BE" w:rsidP="001F42BE">
      <w:pPr>
        <w:pStyle w:val="PL"/>
      </w:pPr>
      <w:r w:rsidRPr="00544965">
        <w:t xml:space="preserve">        '403':</w:t>
      </w:r>
    </w:p>
    <w:p w14:paraId="014778A5" w14:textId="77777777" w:rsidR="001F42BE" w:rsidRPr="00544965" w:rsidRDefault="001F42BE" w:rsidP="001F42BE">
      <w:pPr>
        <w:pStyle w:val="PL"/>
      </w:pPr>
      <w:r w:rsidRPr="00544965">
        <w:t xml:space="preserve">          description: </w:t>
      </w:r>
      <w:r>
        <w:t>Forbidden</w:t>
      </w:r>
      <w:r w:rsidRPr="00544965">
        <w:t xml:space="preserve"> due to serving network not authorized</w:t>
      </w:r>
    </w:p>
    <w:p w14:paraId="2DEBF768" w14:textId="77777777" w:rsidR="001F42BE" w:rsidRPr="00544965" w:rsidRDefault="001F42BE" w:rsidP="001F42BE">
      <w:pPr>
        <w:pStyle w:val="PL"/>
      </w:pPr>
      <w:r w:rsidRPr="00544965">
        <w:t xml:space="preserve">          content:</w:t>
      </w:r>
    </w:p>
    <w:p w14:paraId="507F23BA" w14:textId="77777777" w:rsidR="001F42BE" w:rsidRPr="00544965" w:rsidRDefault="001F42BE" w:rsidP="001F42BE">
      <w:pPr>
        <w:pStyle w:val="PL"/>
      </w:pPr>
      <w:r w:rsidRPr="00544965">
        <w:t xml:space="preserve">            application/problem+json:</w:t>
      </w:r>
    </w:p>
    <w:p w14:paraId="388A7ED5" w14:textId="77777777" w:rsidR="001F42BE" w:rsidRPr="00544965" w:rsidRDefault="001F42BE" w:rsidP="001F42BE">
      <w:pPr>
        <w:pStyle w:val="PL"/>
      </w:pPr>
      <w:r w:rsidRPr="00544965">
        <w:t xml:space="preserve">              schema:</w:t>
      </w:r>
    </w:p>
    <w:p w14:paraId="343094E2" w14:textId="77777777" w:rsidR="001F42BE" w:rsidRDefault="001F42BE" w:rsidP="001F42BE">
      <w:pPr>
        <w:pStyle w:val="PL"/>
      </w:pPr>
      <w:r w:rsidRPr="00544965">
        <w:t xml:space="preserve">                $ref: 'TS29571_CommonData.yaml#/components/schemas/ProblemDetails'</w:t>
      </w:r>
    </w:p>
    <w:p w14:paraId="46CC8455" w14:textId="77777777" w:rsidR="001F42BE" w:rsidRPr="00544965" w:rsidRDefault="001F42BE" w:rsidP="001F42BE">
      <w:pPr>
        <w:pStyle w:val="PL"/>
      </w:pPr>
      <w:r w:rsidRPr="00544965">
        <w:t xml:space="preserve">        '40</w:t>
      </w:r>
      <w:r>
        <w:t>4</w:t>
      </w:r>
      <w:r w:rsidRPr="00544965">
        <w:t>':</w:t>
      </w:r>
    </w:p>
    <w:p w14:paraId="2EFD8FBD" w14:textId="77777777" w:rsidR="001F42BE" w:rsidRPr="00544965" w:rsidRDefault="001F42BE" w:rsidP="001F42BE">
      <w:pPr>
        <w:pStyle w:val="PL"/>
      </w:pPr>
      <w:r w:rsidRPr="00544965">
        <w:t xml:space="preserve">          description: </w:t>
      </w:r>
      <w:r>
        <w:t>User does not exist in the HPLMN</w:t>
      </w:r>
    </w:p>
    <w:p w14:paraId="50801DDA" w14:textId="77777777" w:rsidR="001F42BE" w:rsidRPr="00544965" w:rsidRDefault="001F42BE" w:rsidP="001F42BE">
      <w:pPr>
        <w:pStyle w:val="PL"/>
      </w:pPr>
      <w:r w:rsidRPr="00544965">
        <w:t xml:space="preserve">          content:</w:t>
      </w:r>
    </w:p>
    <w:p w14:paraId="5E060604" w14:textId="77777777" w:rsidR="001F42BE" w:rsidRPr="00544965" w:rsidRDefault="001F42BE" w:rsidP="001F42BE">
      <w:pPr>
        <w:pStyle w:val="PL"/>
      </w:pPr>
      <w:r w:rsidRPr="00544965">
        <w:t xml:space="preserve">            application/problem+json:</w:t>
      </w:r>
    </w:p>
    <w:p w14:paraId="2821AEC8" w14:textId="77777777" w:rsidR="001F42BE" w:rsidRPr="00544965" w:rsidRDefault="001F42BE" w:rsidP="001F42BE">
      <w:pPr>
        <w:pStyle w:val="PL"/>
      </w:pPr>
      <w:r w:rsidRPr="00544965">
        <w:t xml:space="preserve">              schema:</w:t>
      </w:r>
    </w:p>
    <w:p w14:paraId="2F3AF4A4" w14:textId="77777777" w:rsidR="001F42BE" w:rsidRPr="00544965" w:rsidRDefault="001F42BE" w:rsidP="001F42BE">
      <w:pPr>
        <w:pStyle w:val="PL"/>
      </w:pPr>
      <w:r w:rsidRPr="00544965">
        <w:t xml:space="preserve">                $ref: 'TS29571_CommonData.yaml#/components/schemas/ProblemDetails'</w:t>
      </w:r>
    </w:p>
    <w:p w14:paraId="03C80415" w14:textId="77777777" w:rsidR="001F42BE" w:rsidRPr="00544965" w:rsidRDefault="001F42BE" w:rsidP="001F42BE">
      <w:pPr>
        <w:pStyle w:val="PL"/>
      </w:pPr>
      <w:r w:rsidRPr="00544965">
        <w:t xml:space="preserve">        '500':</w:t>
      </w:r>
    </w:p>
    <w:p w14:paraId="2B515E91" w14:textId="77777777" w:rsidR="001F42BE" w:rsidRPr="00544965" w:rsidRDefault="001F42BE" w:rsidP="001F42BE">
      <w:pPr>
        <w:pStyle w:val="PL"/>
      </w:pPr>
      <w:r w:rsidRPr="00544965">
        <w:t xml:space="preserve">          description: Internal Server Error</w:t>
      </w:r>
    </w:p>
    <w:p w14:paraId="6BA59858" w14:textId="77777777" w:rsidR="001F42BE" w:rsidRPr="00544965" w:rsidRDefault="001F42BE" w:rsidP="001F42BE">
      <w:pPr>
        <w:pStyle w:val="PL"/>
      </w:pPr>
      <w:r w:rsidRPr="00544965">
        <w:t xml:space="preserve">          content:</w:t>
      </w:r>
    </w:p>
    <w:p w14:paraId="4AD26699" w14:textId="77777777" w:rsidR="001F42BE" w:rsidRPr="00544965" w:rsidRDefault="001F42BE" w:rsidP="001F42BE">
      <w:pPr>
        <w:pStyle w:val="PL"/>
      </w:pPr>
      <w:r w:rsidRPr="00544965">
        <w:t xml:space="preserve">            application/problem+json:</w:t>
      </w:r>
    </w:p>
    <w:p w14:paraId="04B6D487" w14:textId="77777777" w:rsidR="001F42BE" w:rsidRPr="00544965" w:rsidRDefault="001F42BE" w:rsidP="001F42BE">
      <w:pPr>
        <w:pStyle w:val="PL"/>
      </w:pPr>
      <w:r w:rsidRPr="00544965">
        <w:t xml:space="preserve">              schema:</w:t>
      </w:r>
    </w:p>
    <w:p w14:paraId="7503E375" w14:textId="77777777" w:rsidR="001F42BE" w:rsidRDefault="001F42BE" w:rsidP="001F42BE">
      <w:pPr>
        <w:pStyle w:val="PL"/>
      </w:pPr>
      <w:r w:rsidRPr="00544965">
        <w:t xml:space="preserve">                $ref: 'TS29571_CommonData.yaml#/components/schemas/ProblemDetails'</w:t>
      </w:r>
    </w:p>
    <w:p w14:paraId="3139E3FC" w14:textId="77777777" w:rsidR="001F42BE" w:rsidRPr="00544965" w:rsidRDefault="001F42BE" w:rsidP="001F42BE">
      <w:pPr>
        <w:pStyle w:val="PL"/>
      </w:pPr>
      <w:r>
        <w:t xml:space="preserve">        '501</w:t>
      </w:r>
      <w:r w:rsidRPr="00544965">
        <w:t>':</w:t>
      </w:r>
    </w:p>
    <w:p w14:paraId="14EC045B" w14:textId="77777777" w:rsidR="001F42BE" w:rsidRPr="00544965" w:rsidRDefault="001F42BE" w:rsidP="001F42BE">
      <w:pPr>
        <w:pStyle w:val="PL"/>
      </w:pPr>
      <w:r w:rsidRPr="00544965">
        <w:t xml:space="preserve">          description: </w:t>
      </w:r>
      <w:r>
        <w:t>Received protection scheme is not supported by HPLMN</w:t>
      </w:r>
    </w:p>
    <w:p w14:paraId="3D6FC750" w14:textId="77777777" w:rsidR="001F42BE" w:rsidRPr="00544965" w:rsidRDefault="001F42BE" w:rsidP="001F42BE">
      <w:pPr>
        <w:pStyle w:val="PL"/>
      </w:pPr>
      <w:r w:rsidRPr="00544965">
        <w:t xml:space="preserve">          content:</w:t>
      </w:r>
    </w:p>
    <w:p w14:paraId="043E2102" w14:textId="77777777" w:rsidR="001F42BE" w:rsidRPr="00544965" w:rsidRDefault="001F42BE" w:rsidP="001F42BE">
      <w:pPr>
        <w:pStyle w:val="PL"/>
      </w:pPr>
      <w:r w:rsidRPr="00544965">
        <w:t xml:space="preserve">            application/problem+json:</w:t>
      </w:r>
    </w:p>
    <w:p w14:paraId="5E84EE24" w14:textId="77777777" w:rsidR="001F42BE" w:rsidRPr="00544965" w:rsidRDefault="001F42BE" w:rsidP="001F42BE">
      <w:pPr>
        <w:pStyle w:val="PL"/>
      </w:pPr>
      <w:r w:rsidRPr="00544965">
        <w:t xml:space="preserve">              schema:</w:t>
      </w:r>
    </w:p>
    <w:p w14:paraId="2CB0BF8F" w14:textId="77777777" w:rsidR="001F42BE" w:rsidRDefault="001F42BE" w:rsidP="001F42BE">
      <w:pPr>
        <w:pStyle w:val="PL"/>
      </w:pPr>
      <w:r w:rsidRPr="00544965">
        <w:t xml:space="preserve">                $ref: 'TS29571_CommonData.yaml#/components/schemas/ProblemDetails'</w:t>
      </w:r>
    </w:p>
    <w:p w14:paraId="13B19AAF" w14:textId="77777777" w:rsidR="00F210C4" w:rsidRPr="00544965" w:rsidRDefault="00F210C4" w:rsidP="00F210C4">
      <w:pPr>
        <w:pStyle w:val="PL"/>
      </w:pPr>
      <w:r w:rsidRPr="00544965">
        <w:t xml:space="preserve">  /ue-authentications</w:t>
      </w:r>
      <w:r>
        <w:t>/deregister</w:t>
      </w:r>
      <w:r w:rsidRPr="00544965">
        <w:t>:</w:t>
      </w:r>
    </w:p>
    <w:p w14:paraId="1F87D4DD" w14:textId="77777777" w:rsidR="00F210C4" w:rsidRPr="00544965" w:rsidRDefault="00F210C4" w:rsidP="00F210C4">
      <w:pPr>
        <w:pStyle w:val="PL"/>
      </w:pPr>
      <w:r w:rsidRPr="00544965">
        <w:t xml:space="preserve">    post:</w:t>
      </w:r>
    </w:p>
    <w:p w14:paraId="38FDD8FC" w14:textId="77777777" w:rsidR="00F210C4" w:rsidRPr="00544965" w:rsidRDefault="00F210C4" w:rsidP="00F210C4">
      <w:pPr>
        <w:pStyle w:val="PL"/>
      </w:pPr>
      <w:r w:rsidRPr="00544965">
        <w:t xml:space="preserve">      requestBody:</w:t>
      </w:r>
    </w:p>
    <w:p w14:paraId="7D7A05F2" w14:textId="77777777" w:rsidR="00F210C4" w:rsidRPr="00544965" w:rsidRDefault="00F210C4" w:rsidP="00F210C4">
      <w:pPr>
        <w:pStyle w:val="PL"/>
      </w:pPr>
      <w:r w:rsidRPr="00544965">
        <w:t xml:space="preserve">        content:</w:t>
      </w:r>
    </w:p>
    <w:p w14:paraId="4D432347" w14:textId="77777777" w:rsidR="00F210C4" w:rsidRPr="00544965" w:rsidRDefault="00F210C4" w:rsidP="00F210C4">
      <w:pPr>
        <w:pStyle w:val="PL"/>
      </w:pPr>
      <w:r w:rsidRPr="00544965">
        <w:t xml:space="preserve">          application/json:</w:t>
      </w:r>
    </w:p>
    <w:p w14:paraId="23AD3921" w14:textId="77777777" w:rsidR="00F210C4" w:rsidRPr="00544965" w:rsidRDefault="00F210C4" w:rsidP="00F210C4">
      <w:pPr>
        <w:pStyle w:val="PL"/>
      </w:pPr>
      <w:r w:rsidRPr="00544965">
        <w:t xml:space="preserve">            schema:</w:t>
      </w:r>
    </w:p>
    <w:p w14:paraId="477574C4" w14:textId="77777777" w:rsidR="00F210C4" w:rsidRPr="00544965" w:rsidRDefault="00F210C4" w:rsidP="00F210C4">
      <w:pPr>
        <w:pStyle w:val="PL"/>
      </w:pPr>
      <w:r w:rsidRPr="00544965">
        <w:t xml:space="preserve">              $re</w:t>
      </w:r>
      <w:r>
        <w:t>f: '#/components/schemas/DeregistrationInfo</w:t>
      </w:r>
      <w:r w:rsidRPr="00544965">
        <w:t>'</w:t>
      </w:r>
    </w:p>
    <w:p w14:paraId="000D4B83" w14:textId="77777777" w:rsidR="00F210C4" w:rsidRPr="00544965" w:rsidRDefault="00F210C4" w:rsidP="00F210C4">
      <w:pPr>
        <w:pStyle w:val="PL"/>
      </w:pPr>
      <w:r w:rsidRPr="00544965">
        <w:t xml:space="preserve">        required: true</w:t>
      </w:r>
    </w:p>
    <w:p w14:paraId="19169EEF" w14:textId="77777777" w:rsidR="00F210C4" w:rsidRPr="00544965" w:rsidRDefault="00F210C4" w:rsidP="00F210C4">
      <w:pPr>
        <w:pStyle w:val="PL"/>
        <w:rPr>
          <w:lang w:val="en-US"/>
        </w:rPr>
      </w:pPr>
      <w:r w:rsidRPr="00544965">
        <w:t xml:space="preserve">      </w:t>
      </w:r>
      <w:r w:rsidRPr="00544965">
        <w:rPr>
          <w:lang w:val="en-US"/>
        </w:rPr>
        <w:t>responses:</w:t>
      </w:r>
    </w:p>
    <w:p w14:paraId="13DBEF1A" w14:textId="77777777" w:rsidR="00F210C4" w:rsidRPr="00690A26" w:rsidRDefault="00F210C4" w:rsidP="00F210C4">
      <w:pPr>
        <w:pStyle w:val="PL"/>
      </w:pPr>
      <w:r w:rsidRPr="00690A26">
        <w:t xml:space="preserve">        '204':</w:t>
      </w:r>
    </w:p>
    <w:p w14:paraId="77706305" w14:textId="77777777" w:rsidR="00F210C4" w:rsidRPr="00690A26" w:rsidRDefault="00F210C4" w:rsidP="00F210C4">
      <w:pPr>
        <w:pStyle w:val="PL"/>
      </w:pPr>
      <w:r w:rsidRPr="00690A26">
        <w:t xml:space="preserve">          description: Expected response to a successful </w:t>
      </w:r>
      <w:r>
        <w:t>removal of security context</w:t>
      </w:r>
    </w:p>
    <w:p w14:paraId="2D93B5C4" w14:textId="77777777" w:rsidR="00F210C4" w:rsidRPr="00690A26" w:rsidRDefault="00F210C4" w:rsidP="00F210C4">
      <w:pPr>
        <w:pStyle w:val="PL"/>
        <w:rPr>
          <w:lang w:val="en-US"/>
        </w:rPr>
      </w:pPr>
      <w:r w:rsidRPr="00690A26">
        <w:rPr>
          <w:lang w:val="en-US"/>
        </w:rPr>
        <w:t xml:space="preserve">        '404':</w:t>
      </w:r>
    </w:p>
    <w:p w14:paraId="16B0E6B7" w14:textId="77777777" w:rsidR="00F210C4" w:rsidRPr="00690A26" w:rsidRDefault="00F210C4" w:rsidP="00F210C4">
      <w:pPr>
        <w:pStyle w:val="PL"/>
        <w:rPr>
          <w:lang w:val="en-US"/>
        </w:rPr>
      </w:pPr>
      <w:r w:rsidRPr="00690A26">
        <w:rPr>
          <w:lang w:val="en-US"/>
        </w:rPr>
        <w:t xml:space="preserve">          $ref: 'TS29571_CommonData.yaml#/components/responses/404'</w:t>
      </w:r>
    </w:p>
    <w:p w14:paraId="1B8FAB09" w14:textId="77777777" w:rsidR="00F210C4" w:rsidRPr="00544965" w:rsidRDefault="00F210C4" w:rsidP="001F42BE">
      <w:pPr>
        <w:pStyle w:val="PL"/>
      </w:pPr>
    </w:p>
    <w:p w14:paraId="71A146B7" w14:textId="77777777" w:rsidR="001F42BE" w:rsidRPr="00544965" w:rsidRDefault="001F42BE" w:rsidP="001F42BE">
      <w:pPr>
        <w:pStyle w:val="PL"/>
      </w:pPr>
      <w:r w:rsidRPr="00544965">
        <w:t xml:space="preserve">  /ue-authentications/{authCtxId}/5g-aka-confirmation:</w:t>
      </w:r>
    </w:p>
    <w:p w14:paraId="5322E180" w14:textId="77777777" w:rsidR="001F42BE" w:rsidRPr="00544965" w:rsidRDefault="001F42BE" w:rsidP="001F42BE">
      <w:pPr>
        <w:pStyle w:val="PL"/>
      </w:pPr>
      <w:r w:rsidRPr="00544965">
        <w:t xml:space="preserve">    put:</w:t>
      </w:r>
    </w:p>
    <w:p w14:paraId="7C31D1A0" w14:textId="77777777" w:rsidR="001F42BE" w:rsidRPr="00544965" w:rsidRDefault="001F42BE" w:rsidP="001F42BE">
      <w:pPr>
        <w:pStyle w:val="PL"/>
      </w:pPr>
      <w:r w:rsidRPr="00544965">
        <w:t xml:space="preserve">      parameters:</w:t>
      </w:r>
    </w:p>
    <w:p w14:paraId="1E43D712" w14:textId="77777777" w:rsidR="001F42BE" w:rsidRPr="00544965" w:rsidRDefault="001F42BE" w:rsidP="001F42BE">
      <w:pPr>
        <w:pStyle w:val="PL"/>
      </w:pPr>
      <w:r w:rsidRPr="00544965">
        <w:t xml:space="preserve">        - name: authCtxId</w:t>
      </w:r>
    </w:p>
    <w:p w14:paraId="2B9E8F67" w14:textId="77777777" w:rsidR="001F42BE" w:rsidRPr="00544965" w:rsidRDefault="001F42BE" w:rsidP="001F42BE">
      <w:pPr>
        <w:pStyle w:val="PL"/>
      </w:pPr>
      <w:r w:rsidRPr="00544965">
        <w:t xml:space="preserve">          in: path</w:t>
      </w:r>
    </w:p>
    <w:p w14:paraId="7CF02F4A" w14:textId="77777777" w:rsidR="001F42BE" w:rsidRPr="00544965" w:rsidRDefault="001F42BE" w:rsidP="001F42BE">
      <w:pPr>
        <w:pStyle w:val="PL"/>
      </w:pPr>
      <w:r w:rsidRPr="00544965">
        <w:t xml:space="preserve">          required: true</w:t>
      </w:r>
    </w:p>
    <w:p w14:paraId="25533806" w14:textId="77777777" w:rsidR="001F42BE" w:rsidRPr="00544965" w:rsidRDefault="001F42BE" w:rsidP="001F42BE">
      <w:pPr>
        <w:pStyle w:val="PL"/>
      </w:pPr>
      <w:r w:rsidRPr="00544965">
        <w:t xml:space="preserve">          schema:</w:t>
      </w:r>
    </w:p>
    <w:p w14:paraId="049907B0" w14:textId="77777777" w:rsidR="001F42BE" w:rsidRPr="00544965" w:rsidRDefault="001F42BE" w:rsidP="001F42BE">
      <w:pPr>
        <w:pStyle w:val="PL"/>
      </w:pPr>
      <w:r w:rsidRPr="00544965">
        <w:t xml:space="preserve">            type: string</w:t>
      </w:r>
    </w:p>
    <w:p w14:paraId="7DC8A5AE" w14:textId="77777777" w:rsidR="001F42BE" w:rsidRPr="00544965" w:rsidRDefault="001F42BE" w:rsidP="001F42BE">
      <w:pPr>
        <w:pStyle w:val="PL"/>
      </w:pPr>
      <w:r w:rsidRPr="00544965">
        <w:t xml:space="preserve">      requestBody:</w:t>
      </w:r>
    </w:p>
    <w:p w14:paraId="1588EDA3" w14:textId="77777777" w:rsidR="001F42BE" w:rsidRPr="00544965" w:rsidRDefault="001F42BE" w:rsidP="001F42BE">
      <w:pPr>
        <w:pStyle w:val="PL"/>
      </w:pPr>
      <w:r w:rsidRPr="00544965">
        <w:t xml:space="preserve">        content:</w:t>
      </w:r>
    </w:p>
    <w:p w14:paraId="41114F92" w14:textId="77777777" w:rsidR="001F42BE" w:rsidRPr="00544965" w:rsidRDefault="001F42BE" w:rsidP="001F42BE">
      <w:pPr>
        <w:pStyle w:val="PL"/>
      </w:pPr>
      <w:r w:rsidRPr="00544965">
        <w:t xml:space="preserve">          application/json:</w:t>
      </w:r>
    </w:p>
    <w:p w14:paraId="50266735" w14:textId="77777777" w:rsidR="001F42BE" w:rsidRPr="00544965" w:rsidRDefault="001F42BE" w:rsidP="001F42BE">
      <w:pPr>
        <w:pStyle w:val="PL"/>
      </w:pPr>
      <w:r w:rsidRPr="00544965">
        <w:t xml:space="preserve">            schema:</w:t>
      </w:r>
    </w:p>
    <w:p w14:paraId="6C524DEB" w14:textId="77777777" w:rsidR="001F42BE" w:rsidRPr="00544965" w:rsidRDefault="001F42BE" w:rsidP="001F42BE">
      <w:pPr>
        <w:pStyle w:val="PL"/>
      </w:pPr>
      <w:r w:rsidRPr="00544965">
        <w:t xml:space="preserve">              $ref: '#/components/schemas/ConfirmationData'</w:t>
      </w:r>
    </w:p>
    <w:p w14:paraId="2C841F44" w14:textId="77777777" w:rsidR="001F42BE" w:rsidRPr="00544965" w:rsidRDefault="001F42BE" w:rsidP="001F42BE">
      <w:pPr>
        <w:pStyle w:val="PL"/>
      </w:pPr>
      <w:r w:rsidRPr="00544965">
        <w:t xml:space="preserve">      responses:</w:t>
      </w:r>
    </w:p>
    <w:p w14:paraId="63B046F2" w14:textId="77777777" w:rsidR="001F42BE" w:rsidRPr="00544965" w:rsidRDefault="001F42BE" w:rsidP="001F42BE">
      <w:pPr>
        <w:pStyle w:val="PL"/>
      </w:pPr>
      <w:r w:rsidRPr="00544965">
        <w:t xml:space="preserve">        '200':</w:t>
      </w:r>
    </w:p>
    <w:p w14:paraId="7C9EAA8C" w14:textId="77777777" w:rsidR="001F42BE" w:rsidRPr="00544965" w:rsidRDefault="001F42BE" w:rsidP="001F42BE">
      <w:pPr>
        <w:pStyle w:val="PL"/>
      </w:pPr>
      <w:r w:rsidRPr="00544965">
        <w:t xml:space="preserve">          description: Request processed (EAP success or Failure)</w:t>
      </w:r>
    </w:p>
    <w:p w14:paraId="6E01A7A1" w14:textId="77777777" w:rsidR="001F42BE" w:rsidRPr="00544965" w:rsidRDefault="001F42BE" w:rsidP="001F42BE">
      <w:pPr>
        <w:pStyle w:val="PL"/>
      </w:pPr>
      <w:r w:rsidRPr="00544965">
        <w:t xml:space="preserve">          content:</w:t>
      </w:r>
    </w:p>
    <w:p w14:paraId="5088C58C" w14:textId="77777777" w:rsidR="001F42BE" w:rsidRPr="00544965" w:rsidRDefault="001F42BE" w:rsidP="001F42BE">
      <w:pPr>
        <w:pStyle w:val="PL"/>
      </w:pPr>
      <w:r w:rsidRPr="00544965">
        <w:t xml:space="preserve">            application/json:</w:t>
      </w:r>
    </w:p>
    <w:p w14:paraId="2A0F61A7" w14:textId="77777777" w:rsidR="001F42BE" w:rsidRPr="00544965" w:rsidRDefault="001F42BE" w:rsidP="001F42BE">
      <w:pPr>
        <w:pStyle w:val="PL"/>
      </w:pPr>
      <w:r w:rsidRPr="00544965">
        <w:t xml:space="preserve">              schema:</w:t>
      </w:r>
    </w:p>
    <w:p w14:paraId="2B221CAF" w14:textId="77777777" w:rsidR="001F42BE" w:rsidRPr="00544965" w:rsidRDefault="001F42BE" w:rsidP="001F42BE">
      <w:pPr>
        <w:pStyle w:val="PL"/>
      </w:pPr>
      <w:r w:rsidRPr="00544965">
        <w:t xml:space="preserve">                $ref: '#/components/schemas/ConfirmationDataResponse'</w:t>
      </w:r>
    </w:p>
    <w:p w14:paraId="56B33752" w14:textId="77777777" w:rsidR="001F42BE" w:rsidRPr="00544965" w:rsidRDefault="001F42BE" w:rsidP="001F42BE">
      <w:pPr>
        <w:pStyle w:val="PL"/>
      </w:pPr>
    </w:p>
    <w:p w14:paraId="345E2526" w14:textId="77777777" w:rsidR="001F42BE" w:rsidRPr="00544965" w:rsidRDefault="001F42BE" w:rsidP="001F42BE">
      <w:pPr>
        <w:pStyle w:val="PL"/>
      </w:pPr>
      <w:r w:rsidRPr="00544965">
        <w:t xml:space="preserve">        '400':</w:t>
      </w:r>
    </w:p>
    <w:p w14:paraId="1AC3ECE9" w14:textId="77777777" w:rsidR="001F42BE" w:rsidRPr="00544965" w:rsidRDefault="001F42BE" w:rsidP="001F42BE">
      <w:pPr>
        <w:pStyle w:val="PL"/>
      </w:pPr>
      <w:r w:rsidRPr="00544965">
        <w:t xml:space="preserve">          description: Bad Request</w:t>
      </w:r>
    </w:p>
    <w:p w14:paraId="696472C5" w14:textId="77777777" w:rsidR="001F42BE" w:rsidRPr="00544965" w:rsidRDefault="001F42BE" w:rsidP="001F42BE">
      <w:pPr>
        <w:pStyle w:val="PL"/>
      </w:pPr>
      <w:r w:rsidRPr="00544965">
        <w:t xml:space="preserve">          content:</w:t>
      </w:r>
    </w:p>
    <w:p w14:paraId="4D93DE63" w14:textId="77777777" w:rsidR="001F42BE" w:rsidRPr="00544965" w:rsidRDefault="001F42BE" w:rsidP="001F42BE">
      <w:pPr>
        <w:pStyle w:val="PL"/>
      </w:pPr>
      <w:r w:rsidRPr="00544965">
        <w:t xml:space="preserve">            application/problem+json:</w:t>
      </w:r>
    </w:p>
    <w:p w14:paraId="3CC7483E" w14:textId="77777777" w:rsidR="001F42BE" w:rsidRPr="00544965" w:rsidRDefault="001F42BE" w:rsidP="001F42BE">
      <w:pPr>
        <w:pStyle w:val="PL"/>
      </w:pPr>
      <w:r w:rsidRPr="00544965">
        <w:t xml:space="preserve">              schema:</w:t>
      </w:r>
    </w:p>
    <w:p w14:paraId="442B48EA" w14:textId="77777777" w:rsidR="001F42BE" w:rsidRPr="00544965" w:rsidRDefault="001F42BE" w:rsidP="001F42BE">
      <w:pPr>
        <w:pStyle w:val="PL"/>
      </w:pPr>
      <w:r w:rsidRPr="00544965">
        <w:t xml:space="preserve">                $ref: 'TS29571_CommonData.yaml#/components/schemas/ProblemDetails'</w:t>
      </w:r>
    </w:p>
    <w:p w14:paraId="4B992368" w14:textId="77777777" w:rsidR="001F42BE" w:rsidRPr="00544965" w:rsidRDefault="001F42BE" w:rsidP="001F42BE">
      <w:pPr>
        <w:pStyle w:val="PL"/>
      </w:pPr>
      <w:r w:rsidRPr="00544965">
        <w:t xml:space="preserve">        '500':</w:t>
      </w:r>
    </w:p>
    <w:p w14:paraId="4CF023EC" w14:textId="77777777" w:rsidR="001F42BE" w:rsidRPr="00544965" w:rsidRDefault="001F42BE" w:rsidP="001F42BE">
      <w:pPr>
        <w:pStyle w:val="PL"/>
      </w:pPr>
      <w:r w:rsidRPr="00544965">
        <w:lastRenderedPageBreak/>
        <w:t xml:space="preserve">          description: Internal Server Error</w:t>
      </w:r>
    </w:p>
    <w:p w14:paraId="339EF817" w14:textId="77777777" w:rsidR="001F42BE" w:rsidRPr="00544965" w:rsidRDefault="001F42BE" w:rsidP="001F42BE">
      <w:pPr>
        <w:pStyle w:val="PL"/>
      </w:pPr>
      <w:r w:rsidRPr="00544965">
        <w:t xml:space="preserve">          content:</w:t>
      </w:r>
    </w:p>
    <w:p w14:paraId="74A05EA6" w14:textId="77777777" w:rsidR="001F42BE" w:rsidRPr="00544965" w:rsidRDefault="001F42BE" w:rsidP="001F42BE">
      <w:pPr>
        <w:pStyle w:val="PL"/>
      </w:pPr>
      <w:r w:rsidRPr="00544965">
        <w:t xml:space="preserve">            application/problem+json:</w:t>
      </w:r>
    </w:p>
    <w:p w14:paraId="475BED68" w14:textId="77777777" w:rsidR="001F42BE" w:rsidRPr="00544965" w:rsidRDefault="001F42BE" w:rsidP="001F42BE">
      <w:pPr>
        <w:pStyle w:val="PL"/>
      </w:pPr>
      <w:r w:rsidRPr="00544965">
        <w:t xml:space="preserve">              schema:</w:t>
      </w:r>
    </w:p>
    <w:p w14:paraId="2CAF8639" w14:textId="77777777" w:rsidR="001F42BE" w:rsidRDefault="001F42BE" w:rsidP="001F42BE">
      <w:pPr>
        <w:pStyle w:val="PL"/>
      </w:pPr>
      <w:r w:rsidRPr="00544965">
        <w:t xml:space="preserve">                $ref: 'TS29571_CommonData.yaml#/components/schemas/ProblemDetails'</w:t>
      </w:r>
    </w:p>
    <w:p w14:paraId="64BD1192" w14:textId="77777777" w:rsidR="001F42BE" w:rsidRPr="00690A26" w:rsidRDefault="001F42BE" w:rsidP="001F42BE">
      <w:pPr>
        <w:pStyle w:val="PL"/>
      </w:pPr>
      <w:r w:rsidRPr="00690A26">
        <w:t xml:space="preserve">    delete:</w:t>
      </w:r>
    </w:p>
    <w:p w14:paraId="4457F836" w14:textId="77777777" w:rsidR="001F42BE" w:rsidRPr="00690A26" w:rsidRDefault="001F42BE" w:rsidP="001F42BE">
      <w:pPr>
        <w:pStyle w:val="PL"/>
      </w:pPr>
      <w:r w:rsidRPr="00690A26">
        <w:t xml:space="preserve">      summary: Deletes </w:t>
      </w:r>
      <w:r>
        <w:t>the authentication result in the UDM</w:t>
      </w:r>
    </w:p>
    <w:p w14:paraId="7DDA1837" w14:textId="77777777" w:rsidR="001F42BE" w:rsidRPr="00690A26" w:rsidRDefault="001F42BE" w:rsidP="001F42BE">
      <w:pPr>
        <w:pStyle w:val="PL"/>
      </w:pPr>
      <w:r w:rsidRPr="00690A26">
        <w:t xml:space="preserve">      operationId: </w:t>
      </w:r>
      <w:r>
        <w:t>Delete5gAkaAuthenticationResult</w:t>
      </w:r>
    </w:p>
    <w:p w14:paraId="32DFE5B3" w14:textId="77777777" w:rsidR="001F42BE" w:rsidRPr="00690A26" w:rsidRDefault="001F42BE" w:rsidP="001F42BE">
      <w:pPr>
        <w:pStyle w:val="PL"/>
      </w:pPr>
      <w:r w:rsidRPr="00690A26">
        <w:t xml:space="preserve">      tags:</w:t>
      </w:r>
    </w:p>
    <w:p w14:paraId="527BD746" w14:textId="77777777" w:rsidR="001F42BE" w:rsidRDefault="001F42BE" w:rsidP="001F42BE">
      <w:pPr>
        <w:pStyle w:val="PL"/>
      </w:pPr>
      <w:r w:rsidRPr="00690A26">
        <w:t xml:space="preserve">        - </w:t>
      </w:r>
      <w:r>
        <w:t>Authentication Result Deletion</w:t>
      </w:r>
    </w:p>
    <w:p w14:paraId="73FE6AB3" w14:textId="77777777" w:rsidR="001F42BE" w:rsidRPr="006A7EE2" w:rsidRDefault="001F42BE" w:rsidP="001F42BE">
      <w:pPr>
        <w:pStyle w:val="PL"/>
      </w:pPr>
      <w:r w:rsidRPr="006A7EE2">
        <w:t xml:space="preserve">      parameters:</w:t>
      </w:r>
    </w:p>
    <w:p w14:paraId="02503FCE" w14:textId="77777777" w:rsidR="001F42BE" w:rsidRPr="006A7EE2" w:rsidRDefault="001F42BE" w:rsidP="001F42BE">
      <w:pPr>
        <w:pStyle w:val="PL"/>
      </w:pPr>
      <w:r w:rsidRPr="006A7EE2">
        <w:t xml:space="preserve">        - name: </w:t>
      </w:r>
      <w:r w:rsidRPr="00544965">
        <w:t>authCtxId</w:t>
      </w:r>
    </w:p>
    <w:p w14:paraId="5BAC6F2B" w14:textId="77777777" w:rsidR="001F42BE" w:rsidRPr="006A7EE2" w:rsidRDefault="001F42BE" w:rsidP="001F42BE">
      <w:pPr>
        <w:pStyle w:val="PL"/>
      </w:pPr>
      <w:r w:rsidRPr="006A7EE2">
        <w:t xml:space="preserve">          in: path</w:t>
      </w:r>
    </w:p>
    <w:p w14:paraId="01319A58" w14:textId="77777777" w:rsidR="001F42BE" w:rsidRPr="006A7EE2" w:rsidRDefault="001F42BE" w:rsidP="001F42BE">
      <w:pPr>
        <w:pStyle w:val="PL"/>
      </w:pPr>
      <w:r w:rsidRPr="006A7EE2">
        <w:t xml:space="preserve">          required: true</w:t>
      </w:r>
    </w:p>
    <w:p w14:paraId="66FAE4A7" w14:textId="77777777" w:rsidR="001F42BE" w:rsidRPr="006A7EE2" w:rsidRDefault="001F42BE" w:rsidP="001F42BE">
      <w:pPr>
        <w:pStyle w:val="PL"/>
      </w:pPr>
      <w:r w:rsidRPr="006A7EE2">
        <w:t xml:space="preserve">          schema:</w:t>
      </w:r>
    </w:p>
    <w:p w14:paraId="4222CDD6" w14:textId="77777777" w:rsidR="001F42BE" w:rsidRPr="006A7EE2" w:rsidRDefault="001F42BE" w:rsidP="001F42BE">
      <w:pPr>
        <w:pStyle w:val="PL"/>
      </w:pPr>
      <w:r w:rsidRPr="00544965">
        <w:t xml:space="preserve">            type: string</w:t>
      </w:r>
    </w:p>
    <w:p w14:paraId="4C3F50A6" w14:textId="77777777" w:rsidR="001F42BE" w:rsidRPr="00690A26" w:rsidRDefault="001F42BE" w:rsidP="001F42BE">
      <w:pPr>
        <w:pStyle w:val="PL"/>
      </w:pPr>
      <w:r w:rsidRPr="00690A26">
        <w:t xml:space="preserve">      responses:</w:t>
      </w:r>
    </w:p>
    <w:p w14:paraId="3405DC34" w14:textId="77777777" w:rsidR="001F42BE" w:rsidRPr="00690A26" w:rsidRDefault="001F42BE" w:rsidP="001F42BE">
      <w:pPr>
        <w:pStyle w:val="PL"/>
      </w:pPr>
      <w:r w:rsidRPr="00690A26">
        <w:t xml:space="preserve">        '204':</w:t>
      </w:r>
    </w:p>
    <w:p w14:paraId="5FDD7FF2" w14:textId="77777777" w:rsidR="001F42BE" w:rsidRPr="00690A26" w:rsidRDefault="001F42BE" w:rsidP="001F42BE">
      <w:pPr>
        <w:pStyle w:val="PL"/>
      </w:pPr>
      <w:r w:rsidRPr="00690A26">
        <w:t xml:space="preserve">          description: Expected response to a successful </w:t>
      </w:r>
      <w:r>
        <w:t>authentication result</w:t>
      </w:r>
      <w:r w:rsidRPr="00690A26">
        <w:t xml:space="preserve"> removal</w:t>
      </w:r>
    </w:p>
    <w:p w14:paraId="4F824493" w14:textId="77777777" w:rsidR="001F42BE" w:rsidRPr="00690A26" w:rsidRDefault="001F42BE" w:rsidP="001F42BE">
      <w:pPr>
        <w:pStyle w:val="PL"/>
        <w:rPr>
          <w:lang w:val="en-US"/>
        </w:rPr>
      </w:pPr>
      <w:r w:rsidRPr="00690A26">
        <w:rPr>
          <w:lang w:val="en-US"/>
        </w:rPr>
        <w:t xml:space="preserve">        '400':</w:t>
      </w:r>
    </w:p>
    <w:p w14:paraId="538D9730" w14:textId="77777777" w:rsidR="001F42BE" w:rsidRPr="00690A26" w:rsidRDefault="001F42BE" w:rsidP="001F42BE">
      <w:pPr>
        <w:pStyle w:val="PL"/>
        <w:rPr>
          <w:lang w:val="en-US"/>
        </w:rPr>
      </w:pPr>
      <w:r w:rsidRPr="00690A26">
        <w:rPr>
          <w:lang w:val="en-US"/>
        </w:rPr>
        <w:t xml:space="preserve">          $ref: 'TS29571_CommonData.yaml#/components/responses/400'</w:t>
      </w:r>
    </w:p>
    <w:p w14:paraId="79EDF9D4" w14:textId="77777777" w:rsidR="001F42BE" w:rsidRPr="00690A26" w:rsidRDefault="001F42BE" w:rsidP="001F42BE">
      <w:pPr>
        <w:pStyle w:val="PL"/>
        <w:rPr>
          <w:lang w:val="en-US"/>
        </w:rPr>
      </w:pPr>
      <w:r w:rsidRPr="00690A26">
        <w:rPr>
          <w:lang w:val="en-US"/>
        </w:rPr>
        <w:t xml:space="preserve">        '404':</w:t>
      </w:r>
    </w:p>
    <w:p w14:paraId="399641B6" w14:textId="77777777" w:rsidR="001F42BE" w:rsidRPr="00690A26" w:rsidRDefault="001F42BE" w:rsidP="001F42BE">
      <w:pPr>
        <w:pStyle w:val="PL"/>
        <w:rPr>
          <w:lang w:val="en-US"/>
        </w:rPr>
      </w:pPr>
      <w:r w:rsidRPr="00690A26">
        <w:rPr>
          <w:lang w:val="en-US"/>
        </w:rPr>
        <w:t xml:space="preserve">          $ref: 'TS29571_CommonData.yaml#/components/responses/404'</w:t>
      </w:r>
    </w:p>
    <w:p w14:paraId="5463BB28" w14:textId="77777777" w:rsidR="001F42BE" w:rsidRPr="00690A26" w:rsidRDefault="001F42BE" w:rsidP="001F42BE">
      <w:pPr>
        <w:pStyle w:val="PL"/>
        <w:rPr>
          <w:lang w:val="en-US"/>
        </w:rPr>
      </w:pPr>
      <w:r w:rsidRPr="00690A26">
        <w:rPr>
          <w:lang w:val="en-US"/>
        </w:rPr>
        <w:t xml:space="preserve">        '500':</w:t>
      </w:r>
    </w:p>
    <w:p w14:paraId="110FD7C8" w14:textId="77777777" w:rsidR="001F42BE" w:rsidRPr="00690A26" w:rsidRDefault="001F42BE" w:rsidP="001F42BE">
      <w:pPr>
        <w:pStyle w:val="PL"/>
        <w:rPr>
          <w:lang w:val="en-US"/>
        </w:rPr>
      </w:pPr>
      <w:r w:rsidRPr="00690A26">
        <w:rPr>
          <w:lang w:val="en-US"/>
        </w:rPr>
        <w:t xml:space="preserve">          $ref: 'TS29571_CommonData.yaml#/components/responses/500'</w:t>
      </w:r>
    </w:p>
    <w:p w14:paraId="27D5DCDD" w14:textId="77777777" w:rsidR="001F42BE" w:rsidRPr="00690A26" w:rsidRDefault="001F42BE" w:rsidP="001F42BE">
      <w:pPr>
        <w:pStyle w:val="PL"/>
        <w:rPr>
          <w:lang w:val="en-US"/>
        </w:rPr>
      </w:pPr>
      <w:r w:rsidRPr="00690A26">
        <w:rPr>
          <w:lang w:val="en-US"/>
        </w:rPr>
        <w:t xml:space="preserve">        '503':</w:t>
      </w:r>
    </w:p>
    <w:p w14:paraId="5286CF85" w14:textId="77777777" w:rsidR="001F42BE" w:rsidRPr="00690A26" w:rsidRDefault="001F42BE" w:rsidP="001F42BE">
      <w:pPr>
        <w:pStyle w:val="PL"/>
        <w:rPr>
          <w:lang w:val="en-US"/>
        </w:rPr>
      </w:pPr>
      <w:r w:rsidRPr="00690A26">
        <w:rPr>
          <w:lang w:val="en-US"/>
        </w:rPr>
        <w:t xml:space="preserve">          $ref: 'TS29571_CommonData.yaml#/components/responses/503'</w:t>
      </w:r>
    </w:p>
    <w:p w14:paraId="18D3F4DD" w14:textId="77777777" w:rsidR="001F42BE" w:rsidRPr="00690A26" w:rsidRDefault="001F42BE" w:rsidP="001F42BE">
      <w:pPr>
        <w:pStyle w:val="PL"/>
      </w:pPr>
      <w:r w:rsidRPr="00690A26">
        <w:t xml:space="preserve">        default:</w:t>
      </w:r>
    </w:p>
    <w:p w14:paraId="16658A12" w14:textId="77777777" w:rsidR="001F42BE" w:rsidRPr="00544965" w:rsidRDefault="001F42BE" w:rsidP="001F42BE">
      <w:pPr>
        <w:pStyle w:val="PL"/>
      </w:pPr>
      <w:r w:rsidRPr="00690A26">
        <w:rPr>
          <w:lang w:val="en-US"/>
        </w:rPr>
        <w:t xml:space="preserve">          $ref: 'TS29571_CommonData.yaml#/components/responses/default'</w:t>
      </w:r>
    </w:p>
    <w:p w14:paraId="506E8877" w14:textId="77777777" w:rsidR="001F42BE" w:rsidRPr="00544965" w:rsidRDefault="001F42BE" w:rsidP="001F42BE">
      <w:pPr>
        <w:pStyle w:val="PL"/>
      </w:pPr>
      <w:r w:rsidRPr="00544965">
        <w:t xml:space="preserve">  /ue-authentications/{authCtxId}/eap-session:</w:t>
      </w:r>
    </w:p>
    <w:p w14:paraId="3B76125A" w14:textId="77777777" w:rsidR="001F42BE" w:rsidRPr="00544965" w:rsidRDefault="001F42BE" w:rsidP="001F42BE">
      <w:pPr>
        <w:pStyle w:val="PL"/>
      </w:pPr>
      <w:r w:rsidRPr="00544965">
        <w:t xml:space="preserve">    post:</w:t>
      </w:r>
    </w:p>
    <w:p w14:paraId="3BAAC75C" w14:textId="77777777" w:rsidR="001F42BE" w:rsidRPr="00544965" w:rsidRDefault="001F42BE" w:rsidP="001F42BE">
      <w:pPr>
        <w:pStyle w:val="PL"/>
      </w:pPr>
      <w:r w:rsidRPr="00544965">
        <w:t xml:space="preserve">      operationId: EapAuthMethod</w:t>
      </w:r>
    </w:p>
    <w:p w14:paraId="21AEE4E6" w14:textId="77777777" w:rsidR="001F42BE" w:rsidRPr="00544965" w:rsidRDefault="001F42BE" w:rsidP="001F42BE">
      <w:pPr>
        <w:pStyle w:val="PL"/>
      </w:pPr>
      <w:r w:rsidRPr="00544965">
        <w:t xml:space="preserve">      parameters:</w:t>
      </w:r>
    </w:p>
    <w:p w14:paraId="4D90022D" w14:textId="77777777" w:rsidR="001F42BE" w:rsidRPr="00544965" w:rsidRDefault="001F42BE" w:rsidP="001F42BE">
      <w:pPr>
        <w:pStyle w:val="PL"/>
      </w:pPr>
      <w:r w:rsidRPr="00544965">
        <w:t xml:space="preserve">        - name: authCtxId</w:t>
      </w:r>
    </w:p>
    <w:p w14:paraId="28B06226" w14:textId="77777777" w:rsidR="001F42BE" w:rsidRPr="00544965" w:rsidRDefault="001F42BE" w:rsidP="001F42BE">
      <w:pPr>
        <w:pStyle w:val="PL"/>
      </w:pPr>
      <w:r w:rsidRPr="00544965">
        <w:t xml:space="preserve">          in: path</w:t>
      </w:r>
    </w:p>
    <w:p w14:paraId="11B21191" w14:textId="77777777" w:rsidR="001F42BE" w:rsidRPr="00544965" w:rsidRDefault="001F42BE" w:rsidP="001F42BE">
      <w:pPr>
        <w:pStyle w:val="PL"/>
      </w:pPr>
      <w:r w:rsidRPr="00544965">
        <w:t xml:space="preserve">          required: true</w:t>
      </w:r>
    </w:p>
    <w:p w14:paraId="77589F45" w14:textId="77777777" w:rsidR="001F42BE" w:rsidRPr="00544965" w:rsidRDefault="001F42BE" w:rsidP="001F42BE">
      <w:pPr>
        <w:pStyle w:val="PL"/>
      </w:pPr>
      <w:r w:rsidRPr="00544965">
        <w:t xml:space="preserve">          schema:</w:t>
      </w:r>
    </w:p>
    <w:p w14:paraId="1DE311BB" w14:textId="77777777" w:rsidR="001F42BE" w:rsidRPr="00544965" w:rsidRDefault="001F42BE" w:rsidP="001F42BE">
      <w:pPr>
        <w:pStyle w:val="PL"/>
      </w:pPr>
      <w:r w:rsidRPr="00544965">
        <w:t xml:space="preserve">            type: string</w:t>
      </w:r>
    </w:p>
    <w:p w14:paraId="2B2BE98F" w14:textId="77777777" w:rsidR="001F42BE" w:rsidRPr="00544965" w:rsidRDefault="001F42BE" w:rsidP="001F42BE">
      <w:pPr>
        <w:pStyle w:val="PL"/>
      </w:pPr>
      <w:r w:rsidRPr="00544965">
        <w:t xml:space="preserve">      requestBody:</w:t>
      </w:r>
    </w:p>
    <w:p w14:paraId="4EABD662" w14:textId="77777777" w:rsidR="001F42BE" w:rsidRPr="00544965" w:rsidRDefault="001F42BE" w:rsidP="001F42BE">
      <w:pPr>
        <w:pStyle w:val="PL"/>
      </w:pPr>
      <w:r w:rsidRPr="00544965">
        <w:t xml:space="preserve">        content:</w:t>
      </w:r>
    </w:p>
    <w:p w14:paraId="314C59B9" w14:textId="77777777" w:rsidR="001F42BE" w:rsidRPr="00544965" w:rsidRDefault="001F42BE" w:rsidP="001F42BE">
      <w:pPr>
        <w:pStyle w:val="PL"/>
      </w:pPr>
      <w:r w:rsidRPr="00544965">
        <w:t xml:space="preserve">          application/json:</w:t>
      </w:r>
    </w:p>
    <w:p w14:paraId="591AEC2A" w14:textId="77777777" w:rsidR="001F42BE" w:rsidRPr="00544965" w:rsidRDefault="001F42BE" w:rsidP="001F42BE">
      <w:pPr>
        <w:pStyle w:val="PL"/>
      </w:pPr>
      <w:r w:rsidRPr="00544965">
        <w:t xml:space="preserve">            schema:</w:t>
      </w:r>
    </w:p>
    <w:p w14:paraId="78E2FEEA" w14:textId="77777777" w:rsidR="001F42BE" w:rsidRPr="00544965" w:rsidRDefault="001F42BE" w:rsidP="001F42BE">
      <w:pPr>
        <w:pStyle w:val="PL"/>
      </w:pPr>
      <w:r w:rsidRPr="00544965">
        <w:t xml:space="preserve">              $ref: '#/components/schemas/EapSession'</w:t>
      </w:r>
    </w:p>
    <w:p w14:paraId="375A5A48" w14:textId="77777777" w:rsidR="001F42BE" w:rsidRPr="00544965" w:rsidRDefault="001F42BE" w:rsidP="001F42BE">
      <w:pPr>
        <w:pStyle w:val="PL"/>
      </w:pPr>
      <w:r w:rsidRPr="00544965">
        <w:t xml:space="preserve">      responses:</w:t>
      </w:r>
    </w:p>
    <w:p w14:paraId="20465EFD" w14:textId="77777777" w:rsidR="001F42BE" w:rsidRPr="00544965" w:rsidRDefault="001F42BE" w:rsidP="001F42BE">
      <w:pPr>
        <w:pStyle w:val="PL"/>
      </w:pPr>
      <w:r w:rsidRPr="00544965">
        <w:t xml:space="preserve">        '200':</w:t>
      </w:r>
    </w:p>
    <w:p w14:paraId="46B6D9CA" w14:textId="77777777" w:rsidR="001F42BE" w:rsidRPr="00544965" w:rsidRDefault="001F42BE" w:rsidP="001F42BE">
      <w:pPr>
        <w:pStyle w:val="PL"/>
      </w:pPr>
      <w:r w:rsidRPr="00544965">
        <w:t xml:space="preserve">          description: Use to handle or close the EAP session</w:t>
      </w:r>
    </w:p>
    <w:p w14:paraId="6FCDF7F7" w14:textId="77777777" w:rsidR="001F42BE" w:rsidRPr="00544965" w:rsidRDefault="001F42BE" w:rsidP="001F42BE">
      <w:pPr>
        <w:pStyle w:val="PL"/>
      </w:pPr>
      <w:r w:rsidRPr="00544965">
        <w:t xml:space="preserve">          content:</w:t>
      </w:r>
    </w:p>
    <w:p w14:paraId="4BAEB9EA" w14:textId="77777777" w:rsidR="001F42BE" w:rsidRPr="00544965" w:rsidRDefault="001F42BE" w:rsidP="001F42BE">
      <w:pPr>
        <w:pStyle w:val="PL"/>
      </w:pPr>
      <w:r w:rsidRPr="00544965">
        <w:t xml:space="preserve">            application/json:</w:t>
      </w:r>
    </w:p>
    <w:p w14:paraId="091F112A" w14:textId="77777777" w:rsidR="001F42BE" w:rsidRPr="00544965" w:rsidRDefault="001F42BE" w:rsidP="001F42BE">
      <w:pPr>
        <w:pStyle w:val="PL"/>
      </w:pPr>
      <w:r w:rsidRPr="00544965">
        <w:t xml:space="preserve">              schema:</w:t>
      </w:r>
    </w:p>
    <w:p w14:paraId="07E232DB" w14:textId="77777777" w:rsidR="001F42BE" w:rsidRPr="00544965" w:rsidRDefault="001F42BE" w:rsidP="001F42BE">
      <w:pPr>
        <w:pStyle w:val="PL"/>
      </w:pPr>
      <w:r w:rsidRPr="00544965">
        <w:t xml:space="preserve">                $ref: '#/components/schemas/EapSession'</w:t>
      </w:r>
    </w:p>
    <w:p w14:paraId="0BC5B0B0" w14:textId="77777777" w:rsidR="001F42BE" w:rsidRPr="00544965" w:rsidRDefault="001F42BE" w:rsidP="001F42BE">
      <w:pPr>
        <w:pStyle w:val="PL"/>
      </w:pPr>
    </w:p>
    <w:p w14:paraId="3A17FB19" w14:textId="77777777" w:rsidR="001F42BE" w:rsidRPr="00544965" w:rsidRDefault="001F42BE" w:rsidP="001F42BE">
      <w:pPr>
        <w:pStyle w:val="PL"/>
      </w:pPr>
      <w:r w:rsidRPr="00544965">
        <w:t xml:space="preserve">            application/3gppHal+json:</w:t>
      </w:r>
    </w:p>
    <w:p w14:paraId="4508B989" w14:textId="77777777" w:rsidR="001F42BE" w:rsidRPr="00544965" w:rsidRDefault="001F42BE" w:rsidP="001F42BE">
      <w:pPr>
        <w:pStyle w:val="PL"/>
      </w:pPr>
      <w:r w:rsidRPr="00544965">
        <w:t xml:space="preserve">              schema:</w:t>
      </w:r>
    </w:p>
    <w:p w14:paraId="7AC2933C" w14:textId="77777777" w:rsidR="001F42BE" w:rsidRPr="00544965" w:rsidRDefault="001F42BE" w:rsidP="001F42BE">
      <w:pPr>
        <w:pStyle w:val="PL"/>
      </w:pPr>
      <w:r w:rsidRPr="00544965">
        <w:t xml:space="preserve">                type: object</w:t>
      </w:r>
    </w:p>
    <w:p w14:paraId="1597562B" w14:textId="77777777" w:rsidR="001F42BE" w:rsidRPr="00544965" w:rsidRDefault="001F42BE" w:rsidP="001F42BE">
      <w:pPr>
        <w:pStyle w:val="PL"/>
      </w:pPr>
      <w:r w:rsidRPr="00544965">
        <w:t xml:space="preserve">                properties:</w:t>
      </w:r>
    </w:p>
    <w:p w14:paraId="69D15C5A" w14:textId="77777777" w:rsidR="001F42BE" w:rsidRPr="00544965" w:rsidRDefault="001F42BE" w:rsidP="001F42BE">
      <w:pPr>
        <w:pStyle w:val="PL"/>
      </w:pPr>
      <w:r w:rsidRPr="00544965">
        <w:t xml:space="preserve">                  eapPayload:</w:t>
      </w:r>
    </w:p>
    <w:p w14:paraId="1FD0D365" w14:textId="77777777" w:rsidR="001F42BE" w:rsidRPr="00544965" w:rsidRDefault="001F42BE" w:rsidP="001F42BE">
      <w:pPr>
        <w:pStyle w:val="PL"/>
      </w:pPr>
      <w:r w:rsidRPr="00544965">
        <w:t xml:space="preserve">                    $ref: '#/components/schemas/EapPayload'</w:t>
      </w:r>
    </w:p>
    <w:p w14:paraId="294A9658" w14:textId="77777777" w:rsidR="001F42BE" w:rsidRPr="00544965" w:rsidRDefault="001F42BE" w:rsidP="001F42BE">
      <w:pPr>
        <w:pStyle w:val="PL"/>
      </w:pPr>
      <w:r w:rsidRPr="00544965">
        <w:t xml:space="preserve">                  _links:</w:t>
      </w:r>
    </w:p>
    <w:p w14:paraId="2D7680D7" w14:textId="77777777" w:rsidR="001F42BE" w:rsidRPr="00544965" w:rsidRDefault="001F42BE" w:rsidP="001F42BE">
      <w:pPr>
        <w:pStyle w:val="PL"/>
      </w:pPr>
      <w:r w:rsidRPr="00544965">
        <w:t xml:space="preserve">                    type: object</w:t>
      </w:r>
    </w:p>
    <w:p w14:paraId="36398DE6" w14:textId="77777777" w:rsidR="001F42BE" w:rsidRPr="00544965" w:rsidRDefault="001F42BE" w:rsidP="001F42BE">
      <w:pPr>
        <w:pStyle w:val="PL"/>
      </w:pPr>
      <w:r w:rsidRPr="00544965">
        <w:t xml:space="preserve">                    description: 'URI : /{eapSessionUri}'</w:t>
      </w:r>
    </w:p>
    <w:p w14:paraId="59058991" w14:textId="77777777" w:rsidR="001F42BE" w:rsidRPr="00544965" w:rsidRDefault="001F42BE" w:rsidP="001F42BE">
      <w:pPr>
        <w:pStyle w:val="PL"/>
      </w:pPr>
      <w:r w:rsidRPr="00544965">
        <w:t xml:space="preserve">                    additionalProperties:</w:t>
      </w:r>
    </w:p>
    <w:p w14:paraId="447B77C9" w14:textId="77777777" w:rsidR="001F42BE" w:rsidRDefault="001F42BE" w:rsidP="001F42BE">
      <w:pPr>
        <w:pStyle w:val="PL"/>
      </w:pPr>
      <w:r w:rsidRPr="00544965">
        <w:t xml:space="preserve">                      $ref: 'TS29571_CommonData.yaml#/components/schemas/LinksValueSchema'</w:t>
      </w:r>
    </w:p>
    <w:p w14:paraId="4FAF3A60" w14:textId="77777777" w:rsidR="001F42BE" w:rsidRPr="00544965" w:rsidRDefault="001F42BE" w:rsidP="001F42BE">
      <w:pPr>
        <w:pStyle w:val="PL"/>
      </w:pPr>
      <w:r>
        <w:t xml:space="preserve">                    minProperties: 1</w:t>
      </w:r>
    </w:p>
    <w:p w14:paraId="105F6558" w14:textId="77777777" w:rsidR="001F42BE" w:rsidRPr="00544965" w:rsidRDefault="001F42BE" w:rsidP="001F42BE">
      <w:pPr>
        <w:pStyle w:val="PL"/>
      </w:pPr>
      <w:r w:rsidRPr="00544965">
        <w:t xml:space="preserve">                required:</w:t>
      </w:r>
    </w:p>
    <w:p w14:paraId="36BFAD19" w14:textId="77777777" w:rsidR="001F42BE" w:rsidRPr="00544965" w:rsidRDefault="001F42BE" w:rsidP="001F42BE">
      <w:pPr>
        <w:pStyle w:val="PL"/>
      </w:pPr>
      <w:r w:rsidRPr="00544965">
        <w:t xml:space="preserve">                  - eapPayload</w:t>
      </w:r>
    </w:p>
    <w:p w14:paraId="72606089" w14:textId="77777777" w:rsidR="001F42BE" w:rsidRPr="00544965" w:rsidRDefault="001F42BE" w:rsidP="001F42BE">
      <w:pPr>
        <w:pStyle w:val="PL"/>
      </w:pPr>
      <w:r w:rsidRPr="00544965">
        <w:t xml:space="preserve">                  - _links</w:t>
      </w:r>
    </w:p>
    <w:p w14:paraId="76645A68" w14:textId="77777777" w:rsidR="001F42BE" w:rsidRPr="00544965" w:rsidRDefault="001F42BE" w:rsidP="001F42BE">
      <w:pPr>
        <w:pStyle w:val="PL"/>
      </w:pPr>
      <w:r w:rsidRPr="00544965">
        <w:t xml:space="preserve">        '400':</w:t>
      </w:r>
    </w:p>
    <w:p w14:paraId="02ED44B1" w14:textId="77777777" w:rsidR="001F42BE" w:rsidRPr="00544965" w:rsidRDefault="001F42BE" w:rsidP="001F42BE">
      <w:pPr>
        <w:pStyle w:val="PL"/>
      </w:pPr>
      <w:r w:rsidRPr="00544965">
        <w:t xml:space="preserve">          description: Bad Request</w:t>
      </w:r>
    </w:p>
    <w:p w14:paraId="6370E5FB" w14:textId="77777777" w:rsidR="001F42BE" w:rsidRPr="00544965" w:rsidRDefault="001F42BE" w:rsidP="001F42BE">
      <w:pPr>
        <w:pStyle w:val="PL"/>
      </w:pPr>
      <w:r w:rsidRPr="00544965">
        <w:t xml:space="preserve">          content:</w:t>
      </w:r>
    </w:p>
    <w:p w14:paraId="7D33CA6A" w14:textId="77777777" w:rsidR="001F42BE" w:rsidRPr="00544965" w:rsidRDefault="001F42BE" w:rsidP="001F42BE">
      <w:pPr>
        <w:pStyle w:val="PL"/>
      </w:pPr>
      <w:r w:rsidRPr="00544965">
        <w:t xml:space="preserve">            application/problem+json:</w:t>
      </w:r>
    </w:p>
    <w:p w14:paraId="46E93B7E" w14:textId="77777777" w:rsidR="001F42BE" w:rsidRPr="00544965" w:rsidRDefault="001F42BE" w:rsidP="001F42BE">
      <w:pPr>
        <w:pStyle w:val="PL"/>
      </w:pPr>
      <w:r w:rsidRPr="00544965">
        <w:t xml:space="preserve">              schema:</w:t>
      </w:r>
    </w:p>
    <w:p w14:paraId="7C9C3BB1" w14:textId="77777777" w:rsidR="001F42BE" w:rsidRPr="00544965" w:rsidRDefault="001F42BE" w:rsidP="001F42BE">
      <w:pPr>
        <w:pStyle w:val="PL"/>
      </w:pPr>
      <w:r w:rsidRPr="00544965">
        <w:t xml:space="preserve">                $ref: 'TS29571_CommonData.yaml#/components/schemas/ProblemDetails'</w:t>
      </w:r>
    </w:p>
    <w:p w14:paraId="10AAFD39" w14:textId="77777777" w:rsidR="001F42BE" w:rsidRPr="00544965" w:rsidRDefault="001F42BE" w:rsidP="001F42BE">
      <w:pPr>
        <w:pStyle w:val="PL"/>
      </w:pPr>
      <w:r w:rsidRPr="00544965">
        <w:t xml:space="preserve">        '500':</w:t>
      </w:r>
    </w:p>
    <w:p w14:paraId="0AC13A5E" w14:textId="77777777" w:rsidR="001F42BE" w:rsidRPr="00544965" w:rsidRDefault="001F42BE" w:rsidP="001F42BE">
      <w:pPr>
        <w:pStyle w:val="PL"/>
      </w:pPr>
      <w:r w:rsidRPr="00544965">
        <w:t xml:space="preserve">          description: Internal Server Error</w:t>
      </w:r>
    </w:p>
    <w:p w14:paraId="31E8E6A4" w14:textId="77777777" w:rsidR="001F42BE" w:rsidRPr="00544965" w:rsidRDefault="001F42BE" w:rsidP="001F42BE">
      <w:pPr>
        <w:pStyle w:val="PL"/>
      </w:pPr>
      <w:r w:rsidRPr="00544965">
        <w:t xml:space="preserve">          content:</w:t>
      </w:r>
    </w:p>
    <w:p w14:paraId="4EE4E7C9" w14:textId="77777777" w:rsidR="001F42BE" w:rsidRPr="00544965" w:rsidRDefault="001F42BE" w:rsidP="001F42BE">
      <w:pPr>
        <w:pStyle w:val="PL"/>
      </w:pPr>
      <w:r w:rsidRPr="00544965">
        <w:t xml:space="preserve">            application/problem+json:</w:t>
      </w:r>
    </w:p>
    <w:p w14:paraId="3E9CEB6D" w14:textId="77777777" w:rsidR="001F42BE" w:rsidRPr="00544965" w:rsidRDefault="001F42BE" w:rsidP="001F42BE">
      <w:pPr>
        <w:pStyle w:val="PL"/>
      </w:pPr>
      <w:r w:rsidRPr="00544965">
        <w:t xml:space="preserve">              schema:</w:t>
      </w:r>
    </w:p>
    <w:p w14:paraId="25009389" w14:textId="77777777" w:rsidR="001F42BE" w:rsidRDefault="001F42BE" w:rsidP="001F42BE">
      <w:pPr>
        <w:pStyle w:val="PL"/>
      </w:pPr>
      <w:r w:rsidRPr="00544965">
        <w:t xml:space="preserve">                $ref: 'TS29571_CommonData.yaml#/components/schemas/ProblemDetails'</w:t>
      </w:r>
    </w:p>
    <w:p w14:paraId="2228A791" w14:textId="77777777" w:rsidR="001F42BE" w:rsidRPr="00690A26" w:rsidRDefault="001F42BE" w:rsidP="001F42BE">
      <w:pPr>
        <w:pStyle w:val="PL"/>
      </w:pPr>
      <w:r w:rsidRPr="00690A26">
        <w:lastRenderedPageBreak/>
        <w:t xml:space="preserve">    delete:</w:t>
      </w:r>
    </w:p>
    <w:p w14:paraId="0CB13361" w14:textId="77777777" w:rsidR="001F42BE" w:rsidRPr="00690A26" w:rsidRDefault="001F42BE" w:rsidP="001F42BE">
      <w:pPr>
        <w:pStyle w:val="PL"/>
      </w:pPr>
      <w:r w:rsidRPr="00690A26">
        <w:t xml:space="preserve">      summary: Deletes </w:t>
      </w:r>
      <w:r>
        <w:t>the authentication result in the UDM</w:t>
      </w:r>
    </w:p>
    <w:p w14:paraId="050CD194" w14:textId="77777777" w:rsidR="001F42BE" w:rsidRPr="00690A26" w:rsidRDefault="001F42BE" w:rsidP="001F42BE">
      <w:pPr>
        <w:pStyle w:val="PL"/>
      </w:pPr>
      <w:r w:rsidRPr="00690A26">
        <w:t xml:space="preserve">      operationId: </w:t>
      </w:r>
      <w:r>
        <w:t>DeleteEapAuthenticationResult</w:t>
      </w:r>
    </w:p>
    <w:p w14:paraId="57D0DD3A" w14:textId="77777777" w:rsidR="001F42BE" w:rsidRPr="00690A26" w:rsidRDefault="001F42BE" w:rsidP="001F42BE">
      <w:pPr>
        <w:pStyle w:val="PL"/>
      </w:pPr>
      <w:r w:rsidRPr="00690A26">
        <w:t xml:space="preserve">      tags:</w:t>
      </w:r>
    </w:p>
    <w:p w14:paraId="02C3D856" w14:textId="77777777" w:rsidR="001F42BE" w:rsidRDefault="001F42BE" w:rsidP="001F42BE">
      <w:pPr>
        <w:pStyle w:val="PL"/>
      </w:pPr>
      <w:r w:rsidRPr="00690A26">
        <w:t xml:space="preserve">        - </w:t>
      </w:r>
      <w:r>
        <w:t>Authentication Result Deletion</w:t>
      </w:r>
    </w:p>
    <w:p w14:paraId="2E4EFBB0" w14:textId="77777777" w:rsidR="001F42BE" w:rsidRPr="006A7EE2" w:rsidRDefault="001F42BE" w:rsidP="001F42BE">
      <w:pPr>
        <w:pStyle w:val="PL"/>
      </w:pPr>
      <w:r w:rsidRPr="006A7EE2">
        <w:t xml:space="preserve">      parameters:</w:t>
      </w:r>
    </w:p>
    <w:p w14:paraId="271A5B5E" w14:textId="77777777" w:rsidR="001F42BE" w:rsidRPr="006A7EE2" w:rsidRDefault="001F42BE" w:rsidP="001F42BE">
      <w:pPr>
        <w:pStyle w:val="PL"/>
      </w:pPr>
      <w:r w:rsidRPr="006A7EE2">
        <w:t xml:space="preserve">        - name: </w:t>
      </w:r>
      <w:r w:rsidRPr="00544965">
        <w:t>authCtxId</w:t>
      </w:r>
    </w:p>
    <w:p w14:paraId="392FFA1E" w14:textId="77777777" w:rsidR="001F42BE" w:rsidRPr="006A7EE2" w:rsidRDefault="001F42BE" w:rsidP="001F42BE">
      <w:pPr>
        <w:pStyle w:val="PL"/>
      </w:pPr>
      <w:r w:rsidRPr="006A7EE2">
        <w:t xml:space="preserve">          in: path</w:t>
      </w:r>
    </w:p>
    <w:p w14:paraId="009B29FE" w14:textId="77777777" w:rsidR="001F42BE" w:rsidRPr="006A7EE2" w:rsidRDefault="001F42BE" w:rsidP="001F42BE">
      <w:pPr>
        <w:pStyle w:val="PL"/>
      </w:pPr>
      <w:r w:rsidRPr="006A7EE2">
        <w:t xml:space="preserve">          required: true</w:t>
      </w:r>
    </w:p>
    <w:p w14:paraId="5BA6A7A0" w14:textId="77777777" w:rsidR="001F42BE" w:rsidRPr="006A7EE2" w:rsidRDefault="001F42BE" w:rsidP="001F42BE">
      <w:pPr>
        <w:pStyle w:val="PL"/>
      </w:pPr>
      <w:r w:rsidRPr="006A7EE2">
        <w:t xml:space="preserve">          schema:</w:t>
      </w:r>
    </w:p>
    <w:p w14:paraId="2379815D" w14:textId="77777777" w:rsidR="001F42BE" w:rsidRPr="006A7EE2" w:rsidRDefault="001F42BE" w:rsidP="001F42BE">
      <w:pPr>
        <w:pStyle w:val="PL"/>
      </w:pPr>
      <w:r w:rsidRPr="00544965">
        <w:t xml:space="preserve">            type: string</w:t>
      </w:r>
    </w:p>
    <w:p w14:paraId="0764A2BB" w14:textId="77777777" w:rsidR="001F42BE" w:rsidRPr="00690A26" w:rsidRDefault="001F42BE" w:rsidP="001F42BE">
      <w:pPr>
        <w:pStyle w:val="PL"/>
      </w:pPr>
      <w:r w:rsidRPr="00690A26">
        <w:t xml:space="preserve">      responses:</w:t>
      </w:r>
    </w:p>
    <w:p w14:paraId="3AC3A086" w14:textId="77777777" w:rsidR="001F42BE" w:rsidRPr="00690A26" w:rsidRDefault="001F42BE" w:rsidP="001F42BE">
      <w:pPr>
        <w:pStyle w:val="PL"/>
      </w:pPr>
      <w:r w:rsidRPr="00690A26">
        <w:t xml:space="preserve">        '204':</w:t>
      </w:r>
    </w:p>
    <w:p w14:paraId="7DF1FE2E" w14:textId="77777777" w:rsidR="001F42BE" w:rsidRPr="00690A26" w:rsidRDefault="001F42BE" w:rsidP="001F42BE">
      <w:pPr>
        <w:pStyle w:val="PL"/>
      </w:pPr>
      <w:r w:rsidRPr="00690A26">
        <w:t xml:space="preserve">          description: Expected response to a successful </w:t>
      </w:r>
      <w:r>
        <w:t>authentication result</w:t>
      </w:r>
      <w:r w:rsidRPr="00690A26">
        <w:t xml:space="preserve"> removal</w:t>
      </w:r>
    </w:p>
    <w:p w14:paraId="47B1322E" w14:textId="77777777" w:rsidR="001F42BE" w:rsidRPr="00690A26" w:rsidRDefault="001F42BE" w:rsidP="001F42BE">
      <w:pPr>
        <w:pStyle w:val="PL"/>
        <w:rPr>
          <w:lang w:val="en-US"/>
        </w:rPr>
      </w:pPr>
      <w:r w:rsidRPr="00690A26">
        <w:rPr>
          <w:lang w:val="en-US"/>
        </w:rPr>
        <w:t xml:space="preserve">        '400':</w:t>
      </w:r>
    </w:p>
    <w:p w14:paraId="73DEF822" w14:textId="77777777" w:rsidR="001F42BE" w:rsidRPr="00690A26" w:rsidRDefault="001F42BE" w:rsidP="001F42BE">
      <w:pPr>
        <w:pStyle w:val="PL"/>
        <w:rPr>
          <w:lang w:val="en-US"/>
        </w:rPr>
      </w:pPr>
      <w:r w:rsidRPr="00690A26">
        <w:rPr>
          <w:lang w:val="en-US"/>
        </w:rPr>
        <w:t xml:space="preserve">          $ref: 'TS29571_CommonData.yaml#/components/responses/400'</w:t>
      </w:r>
    </w:p>
    <w:p w14:paraId="4BE21FFF" w14:textId="77777777" w:rsidR="001F42BE" w:rsidRPr="00690A26" w:rsidRDefault="001F42BE" w:rsidP="001F42BE">
      <w:pPr>
        <w:pStyle w:val="PL"/>
        <w:rPr>
          <w:lang w:val="en-US"/>
        </w:rPr>
      </w:pPr>
      <w:r w:rsidRPr="00690A26">
        <w:rPr>
          <w:lang w:val="en-US"/>
        </w:rPr>
        <w:t xml:space="preserve">        '404':</w:t>
      </w:r>
    </w:p>
    <w:p w14:paraId="3CF245FD" w14:textId="77777777" w:rsidR="001F42BE" w:rsidRPr="00690A26" w:rsidRDefault="001F42BE" w:rsidP="001F42BE">
      <w:pPr>
        <w:pStyle w:val="PL"/>
        <w:rPr>
          <w:lang w:val="en-US"/>
        </w:rPr>
      </w:pPr>
      <w:r w:rsidRPr="00690A26">
        <w:rPr>
          <w:lang w:val="en-US"/>
        </w:rPr>
        <w:t xml:space="preserve">          $ref: 'TS29571_CommonData.yaml#/components/responses/404'</w:t>
      </w:r>
    </w:p>
    <w:p w14:paraId="3573D846" w14:textId="77777777" w:rsidR="001F42BE" w:rsidRPr="00690A26" w:rsidRDefault="001F42BE" w:rsidP="001F42BE">
      <w:pPr>
        <w:pStyle w:val="PL"/>
        <w:rPr>
          <w:lang w:val="en-US"/>
        </w:rPr>
      </w:pPr>
      <w:r w:rsidRPr="00690A26">
        <w:rPr>
          <w:lang w:val="en-US"/>
        </w:rPr>
        <w:t xml:space="preserve">        '500':</w:t>
      </w:r>
    </w:p>
    <w:p w14:paraId="383CB558" w14:textId="77777777" w:rsidR="001F42BE" w:rsidRPr="00690A26" w:rsidRDefault="001F42BE" w:rsidP="001F42BE">
      <w:pPr>
        <w:pStyle w:val="PL"/>
        <w:rPr>
          <w:lang w:val="en-US"/>
        </w:rPr>
      </w:pPr>
      <w:r w:rsidRPr="00690A26">
        <w:rPr>
          <w:lang w:val="en-US"/>
        </w:rPr>
        <w:t xml:space="preserve">          $ref: 'TS29571_CommonData.yaml#/components/responses/500'</w:t>
      </w:r>
    </w:p>
    <w:p w14:paraId="0C05C87D" w14:textId="77777777" w:rsidR="001F42BE" w:rsidRPr="00690A26" w:rsidRDefault="001F42BE" w:rsidP="001F42BE">
      <w:pPr>
        <w:pStyle w:val="PL"/>
        <w:rPr>
          <w:lang w:val="en-US"/>
        </w:rPr>
      </w:pPr>
      <w:r w:rsidRPr="00690A26">
        <w:rPr>
          <w:lang w:val="en-US"/>
        </w:rPr>
        <w:t xml:space="preserve">        '503':</w:t>
      </w:r>
    </w:p>
    <w:p w14:paraId="54E91CE1" w14:textId="77777777" w:rsidR="001F42BE" w:rsidRPr="00690A26" w:rsidRDefault="001F42BE" w:rsidP="001F42BE">
      <w:pPr>
        <w:pStyle w:val="PL"/>
        <w:rPr>
          <w:lang w:val="en-US"/>
        </w:rPr>
      </w:pPr>
      <w:r w:rsidRPr="00690A26">
        <w:rPr>
          <w:lang w:val="en-US"/>
        </w:rPr>
        <w:t xml:space="preserve">          $ref: 'TS29571_CommonData.yaml#/components/responses/503'</w:t>
      </w:r>
    </w:p>
    <w:p w14:paraId="0E05C9CB" w14:textId="77777777" w:rsidR="001F42BE" w:rsidRPr="00690A26" w:rsidRDefault="001F42BE" w:rsidP="001F42BE">
      <w:pPr>
        <w:pStyle w:val="PL"/>
      </w:pPr>
      <w:r w:rsidRPr="00690A26">
        <w:t xml:space="preserve">        default:</w:t>
      </w:r>
    </w:p>
    <w:p w14:paraId="0F1B335C" w14:textId="77777777" w:rsidR="001F42BE" w:rsidRDefault="001F42BE" w:rsidP="001F42BE">
      <w:pPr>
        <w:pStyle w:val="PL"/>
      </w:pPr>
      <w:r w:rsidRPr="00690A26">
        <w:rPr>
          <w:lang w:val="en-US"/>
        </w:rPr>
        <w:t xml:space="preserve">          $ref: 'TS29571_CommonData.yaml#/components/responses/default'</w:t>
      </w:r>
    </w:p>
    <w:p w14:paraId="218E1642" w14:textId="77777777" w:rsidR="001F42BE" w:rsidRPr="00544965" w:rsidRDefault="001F42BE" w:rsidP="001F42BE">
      <w:pPr>
        <w:pStyle w:val="PL"/>
      </w:pPr>
      <w:r>
        <w:t xml:space="preserve">  /rg</w:t>
      </w:r>
      <w:r w:rsidRPr="00544965">
        <w:t>-authentications:</w:t>
      </w:r>
    </w:p>
    <w:p w14:paraId="62F8A08A" w14:textId="77777777" w:rsidR="001F42BE" w:rsidRPr="00544965" w:rsidRDefault="001F42BE" w:rsidP="001F42BE">
      <w:pPr>
        <w:pStyle w:val="PL"/>
      </w:pPr>
      <w:r w:rsidRPr="00544965">
        <w:t xml:space="preserve">    post:</w:t>
      </w:r>
    </w:p>
    <w:p w14:paraId="7733C1AB" w14:textId="77777777" w:rsidR="001F42BE" w:rsidRPr="00544965" w:rsidRDefault="001F42BE" w:rsidP="001F42BE">
      <w:pPr>
        <w:pStyle w:val="PL"/>
      </w:pPr>
      <w:r w:rsidRPr="00544965">
        <w:t xml:space="preserve">      requestBody:</w:t>
      </w:r>
    </w:p>
    <w:p w14:paraId="1799C0C6" w14:textId="77777777" w:rsidR="001F42BE" w:rsidRPr="00544965" w:rsidRDefault="001F42BE" w:rsidP="001F42BE">
      <w:pPr>
        <w:pStyle w:val="PL"/>
      </w:pPr>
      <w:r w:rsidRPr="00544965">
        <w:t xml:space="preserve">        content:</w:t>
      </w:r>
    </w:p>
    <w:p w14:paraId="008524F4" w14:textId="77777777" w:rsidR="001F42BE" w:rsidRPr="00544965" w:rsidRDefault="001F42BE" w:rsidP="001F42BE">
      <w:pPr>
        <w:pStyle w:val="PL"/>
      </w:pPr>
      <w:r w:rsidRPr="00544965">
        <w:t xml:space="preserve">          application/json:</w:t>
      </w:r>
    </w:p>
    <w:p w14:paraId="0EE760E3" w14:textId="77777777" w:rsidR="001F42BE" w:rsidRPr="00544965" w:rsidRDefault="001F42BE" w:rsidP="001F42BE">
      <w:pPr>
        <w:pStyle w:val="PL"/>
      </w:pPr>
      <w:r w:rsidRPr="00544965">
        <w:t xml:space="preserve">            schema:</w:t>
      </w:r>
    </w:p>
    <w:p w14:paraId="5D7C9970" w14:textId="77777777" w:rsidR="001F42BE" w:rsidRPr="00544965" w:rsidRDefault="001F42BE" w:rsidP="001F42BE">
      <w:pPr>
        <w:pStyle w:val="PL"/>
      </w:pPr>
      <w:r w:rsidRPr="00544965">
        <w:t xml:space="preserve">              $ref: '#/components/schemas/</w:t>
      </w:r>
      <w:r>
        <w:t>Rg</w:t>
      </w:r>
      <w:r w:rsidRPr="00544965">
        <w:t>AuthenticationInfo'</w:t>
      </w:r>
    </w:p>
    <w:p w14:paraId="10175324" w14:textId="77777777" w:rsidR="001F42BE" w:rsidRPr="00544965" w:rsidRDefault="001F42BE" w:rsidP="001F42BE">
      <w:pPr>
        <w:pStyle w:val="PL"/>
      </w:pPr>
      <w:r w:rsidRPr="00544965">
        <w:t xml:space="preserve">        required: true</w:t>
      </w:r>
    </w:p>
    <w:p w14:paraId="69DD4805" w14:textId="77777777" w:rsidR="001F42BE" w:rsidRPr="00F23651" w:rsidRDefault="001F42BE" w:rsidP="001F42BE">
      <w:pPr>
        <w:pStyle w:val="PL"/>
        <w:rPr>
          <w:lang w:val="fr-FR"/>
        </w:rPr>
      </w:pPr>
      <w:r w:rsidRPr="00544965">
        <w:t xml:space="preserve">      </w:t>
      </w:r>
      <w:r w:rsidRPr="00F23651">
        <w:rPr>
          <w:lang w:val="fr-FR"/>
        </w:rPr>
        <w:t>responses:</w:t>
      </w:r>
    </w:p>
    <w:p w14:paraId="6920CDA4" w14:textId="77777777" w:rsidR="001F42BE" w:rsidRPr="00F23651" w:rsidRDefault="001F42BE" w:rsidP="001F42BE">
      <w:pPr>
        <w:pStyle w:val="PL"/>
        <w:rPr>
          <w:lang w:val="fr-FR"/>
        </w:rPr>
      </w:pPr>
      <w:r w:rsidRPr="00F23651">
        <w:rPr>
          <w:lang w:val="fr-FR"/>
        </w:rPr>
        <w:t xml:space="preserve">        '201':</w:t>
      </w:r>
    </w:p>
    <w:p w14:paraId="2A7E0703" w14:textId="77777777" w:rsidR="001F42BE" w:rsidRPr="00F23651" w:rsidRDefault="001F42BE" w:rsidP="001F42BE">
      <w:pPr>
        <w:pStyle w:val="PL"/>
        <w:rPr>
          <w:lang w:val="fr-FR"/>
        </w:rPr>
      </w:pPr>
      <w:r w:rsidRPr="00F23651">
        <w:rPr>
          <w:lang w:val="fr-FR"/>
        </w:rPr>
        <w:t xml:space="preserve">          description: RgAuthCtx</w:t>
      </w:r>
    </w:p>
    <w:p w14:paraId="3FDFD049" w14:textId="77777777" w:rsidR="001F42BE" w:rsidRPr="00F23651" w:rsidRDefault="001F42BE" w:rsidP="001F42BE">
      <w:pPr>
        <w:pStyle w:val="PL"/>
        <w:rPr>
          <w:lang w:val="fr-FR"/>
        </w:rPr>
      </w:pPr>
      <w:r w:rsidRPr="00F23651">
        <w:rPr>
          <w:lang w:val="fr-FR"/>
        </w:rPr>
        <w:t xml:space="preserve">          content:</w:t>
      </w:r>
    </w:p>
    <w:p w14:paraId="08466454" w14:textId="77777777" w:rsidR="001F42BE" w:rsidRPr="00031CEC" w:rsidRDefault="001F42BE" w:rsidP="001F42BE">
      <w:pPr>
        <w:pStyle w:val="PL"/>
        <w:rPr>
          <w:lang w:val="en-US"/>
        </w:rPr>
      </w:pPr>
      <w:r w:rsidRPr="00F23651">
        <w:rPr>
          <w:lang w:val="fr-FR"/>
        </w:rPr>
        <w:t xml:space="preserve">            </w:t>
      </w:r>
      <w:r w:rsidRPr="00031CEC">
        <w:rPr>
          <w:lang w:val="en-US"/>
        </w:rPr>
        <w:t>application/json:</w:t>
      </w:r>
    </w:p>
    <w:p w14:paraId="0F839BE6" w14:textId="77777777" w:rsidR="001F42BE" w:rsidRPr="00544965" w:rsidRDefault="001F42BE" w:rsidP="001F42BE">
      <w:pPr>
        <w:pStyle w:val="PL"/>
      </w:pPr>
      <w:r w:rsidRPr="00031CEC">
        <w:rPr>
          <w:lang w:val="en-US"/>
        </w:rPr>
        <w:t xml:space="preserve">              </w:t>
      </w:r>
      <w:r w:rsidRPr="00544965">
        <w:t>schema:</w:t>
      </w:r>
    </w:p>
    <w:p w14:paraId="47006E91" w14:textId="77777777" w:rsidR="001F42BE" w:rsidRDefault="001F42BE" w:rsidP="001F42BE">
      <w:pPr>
        <w:pStyle w:val="PL"/>
      </w:pPr>
      <w:r w:rsidRPr="00544965">
        <w:t xml:space="preserve">                $ref: '#/components/schemas/</w:t>
      </w:r>
      <w:r>
        <w:t>RgAuth</w:t>
      </w:r>
      <w:r w:rsidRPr="00544965">
        <w:t>Ctx'</w:t>
      </w:r>
    </w:p>
    <w:p w14:paraId="769E8A5D" w14:textId="77777777" w:rsidR="001F42BE" w:rsidRDefault="001F42BE" w:rsidP="001F42BE">
      <w:pPr>
        <w:pStyle w:val="PL"/>
      </w:pPr>
      <w:r>
        <w:t xml:space="preserve">          headers:</w:t>
      </w:r>
    </w:p>
    <w:p w14:paraId="3B2EFBE2" w14:textId="77777777" w:rsidR="001F42BE" w:rsidRDefault="001F42BE" w:rsidP="001F42BE">
      <w:pPr>
        <w:pStyle w:val="PL"/>
      </w:pPr>
      <w:r>
        <w:t xml:space="preserve">            Location:</w:t>
      </w:r>
    </w:p>
    <w:p w14:paraId="1481EEBC" w14:textId="77777777" w:rsidR="001F42BE" w:rsidRDefault="001F42BE" w:rsidP="001F42BE">
      <w:pPr>
        <w:pStyle w:val="PL"/>
      </w:pPr>
      <w:r>
        <w:t xml:space="preserve">              description: 'Contains the URI of the newly created resource according to the structure: {apiRoot}/nausf-auth/v1/rg-authentications/{authCtxId}'</w:t>
      </w:r>
    </w:p>
    <w:p w14:paraId="57B06FC6" w14:textId="77777777" w:rsidR="001F42BE" w:rsidRDefault="001F42BE" w:rsidP="001F42BE">
      <w:pPr>
        <w:pStyle w:val="PL"/>
      </w:pPr>
      <w:r>
        <w:t xml:space="preserve">              required: true</w:t>
      </w:r>
    </w:p>
    <w:p w14:paraId="26BCD1BA" w14:textId="77777777" w:rsidR="001F42BE" w:rsidRDefault="001F42BE" w:rsidP="001F42BE">
      <w:pPr>
        <w:pStyle w:val="PL"/>
      </w:pPr>
      <w:r>
        <w:t xml:space="preserve">              schema:</w:t>
      </w:r>
    </w:p>
    <w:p w14:paraId="34C69B65" w14:textId="77777777" w:rsidR="001F42BE" w:rsidRPr="009B7C48" w:rsidRDefault="001F42BE" w:rsidP="001F42BE">
      <w:pPr>
        <w:pStyle w:val="PL"/>
        <w:rPr>
          <w:lang w:val="en-US"/>
        </w:rPr>
      </w:pPr>
      <w:r>
        <w:t xml:space="preserve">                type: string</w:t>
      </w:r>
    </w:p>
    <w:p w14:paraId="42444ED4" w14:textId="77777777" w:rsidR="001F42BE" w:rsidRPr="00544965" w:rsidRDefault="001F42BE" w:rsidP="001F42BE">
      <w:pPr>
        <w:pStyle w:val="PL"/>
      </w:pPr>
      <w:r w:rsidRPr="00544965">
        <w:t xml:space="preserve">        '403':</w:t>
      </w:r>
    </w:p>
    <w:p w14:paraId="5190EC63" w14:textId="77777777" w:rsidR="001F42BE" w:rsidRPr="00544965" w:rsidRDefault="001F42BE" w:rsidP="001F42BE">
      <w:pPr>
        <w:pStyle w:val="PL"/>
      </w:pPr>
      <w:r w:rsidRPr="00544965">
        <w:t xml:space="preserve">          description: </w:t>
      </w:r>
      <w:r>
        <w:t>T</w:t>
      </w:r>
      <w:r w:rsidRPr="00544965">
        <w:t>he UE is not allowed to be authenticated</w:t>
      </w:r>
    </w:p>
    <w:p w14:paraId="3FC975D8" w14:textId="77777777" w:rsidR="001F42BE" w:rsidRPr="00544965" w:rsidRDefault="001F42BE" w:rsidP="001F42BE">
      <w:pPr>
        <w:pStyle w:val="PL"/>
      </w:pPr>
      <w:r w:rsidRPr="00544965">
        <w:t xml:space="preserve">          content:</w:t>
      </w:r>
    </w:p>
    <w:p w14:paraId="2EBABE2E" w14:textId="77777777" w:rsidR="001F42BE" w:rsidRPr="00544965" w:rsidRDefault="001F42BE" w:rsidP="001F42BE">
      <w:pPr>
        <w:pStyle w:val="PL"/>
      </w:pPr>
      <w:r w:rsidRPr="00544965">
        <w:t xml:space="preserve">            application/problem+json:</w:t>
      </w:r>
    </w:p>
    <w:p w14:paraId="4D1EB4F7" w14:textId="77777777" w:rsidR="001F42BE" w:rsidRPr="00544965" w:rsidRDefault="001F42BE" w:rsidP="001F42BE">
      <w:pPr>
        <w:pStyle w:val="PL"/>
      </w:pPr>
      <w:r w:rsidRPr="00544965">
        <w:t xml:space="preserve">              schema:</w:t>
      </w:r>
    </w:p>
    <w:p w14:paraId="2E1141CC" w14:textId="77777777" w:rsidR="001F42BE" w:rsidRPr="00544965" w:rsidRDefault="001F42BE" w:rsidP="001F42BE">
      <w:pPr>
        <w:pStyle w:val="PL"/>
      </w:pPr>
      <w:r w:rsidRPr="00544965">
        <w:t xml:space="preserve">                $ref: 'TS29571_CommonData.yaml#/components/schemas/ProblemDetails'</w:t>
      </w:r>
    </w:p>
    <w:p w14:paraId="6715EF52" w14:textId="77777777" w:rsidR="001F42BE" w:rsidRPr="00544965" w:rsidRDefault="001F42BE" w:rsidP="001F42BE">
      <w:pPr>
        <w:pStyle w:val="PL"/>
      </w:pPr>
      <w:r w:rsidRPr="00544965">
        <w:t xml:space="preserve">        '400':</w:t>
      </w:r>
    </w:p>
    <w:p w14:paraId="4F8B102E" w14:textId="77777777" w:rsidR="001F42BE" w:rsidRPr="00544965" w:rsidRDefault="001F42BE" w:rsidP="001F42BE">
      <w:pPr>
        <w:pStyle w:val="PL"/>
      </w:pPr>
      <w:r w:rsidRPr="00544965">
        <w:t xml:space="preserve">          description: Bad Request from the AMF</w:t>
      </w:r>
    </w:p>
    <w:p w14:paraId="24F88410" w14:textId="77777777" w:rsidR="001F42BE" w:rsidRPr="00544965" w:rsidRDefault="001F42BE" w:rsidP="001F42BE">
      <w:pPr>
        <w:pStyle w:val="PL"/>
      </w:pPr>
      <w:r w:rsidRPr="00544965">
        <w:t xml:space="preserve">          content:</w:t>
      </w:r>
    </w:p>
    <w:p w14:paraId="6CEF1AFF" w14:textId="77777777" w:rsidR="001F42BE" w:rsidRPr="00544965" w:rsidRDefault="001F42BE" w:rsidP="001F42BE">
      <w:pPr>
        <w:pStyle w:val="PL"/>
      </w:pPr>
      <w:r w:rsidRPr="00544965">
        <w:t xml:space="preserve">            application/problem+json:</w:t>
      </w:r>
    </w:p>
    <w:p w14:paraId="2BEBA9E4" w14:textId="77777777" w:rsidR="001F42BE" w:rsidRPr="00544965" w:rsidRDefault="001F42BE" w:rsidP="001F42BE">
      <w:pPr>
        <w:pStyle w:val="PL"/>
      </w:pPr>
      <w:r w:rsidRPr="00544965">
        <w:t xml:space="preserve">              schema:</w:t>
      </w:r>
    </w:p>
    <w:p w14:paraId="0AE1500C" w14:textId="77777777" w:rsidR="001F42BE" w:rsidRPr="00544965" w:rsidRDefault="001F42BE" w:rsidP="001F42BE">
      <w:pPr>
        <w:pStyle w:val="PL"/>
      </w:pPr>
      <w:r w:rsidRPr="00544965">
        <w:t xml:space="preserve">                $ref: 'TS29571_CommonData.yaml#/components/schemas/ProblemDetails'</w:t>
      </w:r>
    </w:p>
    <w:p w14:paraId="00C88307" w14:textId="77777777" w:rsidR="001F42BE" w:rsidRPr="00544965" w:rsidRDefault="001F42BE" w:rsidP="001F42BE">
      <w:pPr>
        <w:pStyle w:val="PL"/>
      </w:pPr>
      <w:r w:rsidRPr="00544965">
        <w:t xml:space="preserve">        '40</w:t>
      </w:r>
      <w:r>
        <w:t>4</w:t>
      </w:r>
      <w:r w:rsidRPr="00544965">
        <w:t>':</w:t>
      </w:r>
    </w:p>
    <w:p w14:paraId="27574C88" w14:textId="77777777" w:rsidR="001F42BE" w:rsidRPr="00544965" w:rsidRDefault="001F42BE" w:rsidP="001F42BE">
      <w:pPr>
        <w:pStyle w:val="PL"/>
      </w:pPr>
      <w:r w:rsidRPr="00544965">
        <w:t xml:space="preserve">          description: </w:t>
      </w:r>
      <w:r>
        <w:t>User does not exist in the HPLMN</w:t>
      </w:r>
    </w:p>
    <w:p w14:paraId="5B1FBE98" w14:textId="77777777" w:rsidR="001F42BE" w:rsidRPr="00544965" w:rsidRDefault="001F42BE" w:rsidP="001F42BE">
      <w:pPr>
        <w:pStyle w:val="PL"/>
      </w:pPr>
      <w:r w:rsidRPr="00544965">
        <w:t xml:space="preserve">          content:</w:t>
      </w:r>
    </w:p>
    <w:p w14:paraId="6BDFB39B" w14:textId="77777777" w:rsidR="001F42BE" w:rsidRPr="00544965" w:rsidRDefault="001F42BE" w:rsidP="001F42BE">
      <w:pPr>
        <w:pStyle w:val="PL"/>
      </w:pPr>
      <w:r w:rsidRPr="00544965">
        <w:t xml:space="preserve">            application/problem+json:</w:t>
      </w:r>
    </w:p>
    <w:p w14:paraId="7FFA367E" w14:textId="77777777" w:rsidR="001F42BE" w:rsidRPr="00544965" w:rsidRDefault="001F42BE" w:rsidP="001F42BE">
      <w:pPr>
        <w:pStyle w:val="PL"/>
      </w:pPr>
      <w:r w:rsidRPr="00544965">
        <w:t xml:space="preserve">              schema:</w:t>
      </w:r>
    </w:p>
    <w:p w14:paraId="3D098346" w14:textId="77777777" w:rsidR="001F42BE" w:rsidRPr="00544965" w:rsidRDefault="001F42BE" w:rsidP="001F42BE">
      <w:pPr>
        <w:pStyle w:val="PL"/>
      </w:pPr>
      <w:r w:rsidRPr="00544965">
        <w:t xml:space="preserve">                $ref: 'TS29571_CommonData.yaml#/components/schemas/ProblemDetails'</w:t>
      </w:r>
    </w:p>
    <w:p w14:paraId="30FDE5E1" w14:textId="77777777" w:rsidR="001F42BE" w:rsidRPr="00544965" w:rsidRDefault="001F42BE" w:rsidP="001F42BE">
      <w:pPr>
        <w:pStyle w:val="PL"/>
      </w:pPr>
    </w:p>
    <w:p w14:paraId="1768AD3A" w14:textId="77777777" w:rsidR="001F42BE" w:rsidRPr="00544965" w:rsidRDefault="001F42BE" w:rsidP="001F42BE">
      <w:pPr>
        <w:pStyle w:val="PL"/>
      </w:pPr>
      <w:r w:rsidRPr="00544965">
        <w:t>components:</w:t>
      </w:r>
    </w:p>
    <w:p w14:paraId="25CA3E4C" w14:textId="77777777" w:rsidR="001F42BE" w:rsidRPr="00544965" w:rsidRDefault="001F42BE" w:rsidP="001F42BE">
      <w:pPr>
        <w:pStyle w:val="PL"/>
        <w:rPr>
          <w:noProof w:val="0"/>
        </w:rPr>
      </w:pPr>
      <w:r w:rsidRPr="00544965">
        <w:rPr>
          <w:noProof w:val="0"/>
        </w:rPr>
        <w:t xml:space="preserve">  securitySchemes:</w:t>
      </w:r>
    </w:p>
    <w:p w14:paraId="5AC4B43D" w14:textId="77777777" w:rsidR="001F42BE" w:rsidRPr="00544965" w:rsidRDefault="001F42BE" w:rsidP="001F42BE">
      <w:pPr>
        <w:pStyle w:val="PL"/>
        <w:rPr>
          <w:noProof w:val="0"/>
        </w:rPr>
      </w:pPr>
      <w:r w:rsidRPr="00544965">
        <w:rPr>
          <w:noProof w:val="0"/>
        </w:rPr>
        <w:t xml:space="preserve">    oAuth2ClientCredentials:</w:t>
      </w:r>
    </w:p>
    <w:p w14:paraId="47435EB4" w14:textId="77777777" w:rsidR="001F42BE" w:rsidRPr="00544965" w:rsidRDefault="001F42BE" w:rsidP="001F42BE">
      <w:pPr>
        <w:pStyle w:val="PL"/>
        <w:rPr>
          <w:noProof w:val="0"/>
        </w:rPr>
      </w:pPr>
      <w:r w:rsidRPr="00544965">
        <w:rPr>
          <w:noProof w:val="0"/>
        </w:rPr>
        <w:t xml:space="preserve">      type: oauth2</w:t>
      </w:r>
    </w:p>
    <w:p w14:paraId="7E94F15C" w14:textId="77777777" w:rsidR="001F42BE" w:rsidRPr="00544965" w:rsidRDefault="001F42BE" w:rsidP="001F42BE">
      <w:pPr>
        <w:pStyle w:val="PL"/>
        <w:rPr>
          <w:noProof w:val="0"/>
        </w:rPr>
      </w:pPr>
      <w:r w:rsidRPr="00544965">
        <w:rPr>
          <w:noProof w:val="0"/>
        </w:rPr>
        <w:t xml:space="preserve">      flows:</w:t>
      </w:r>
    </w:p>
    <w:p w14:paraId="32FC4BB0" w14:textId="77777777" w:rsidR="001F42BE" w:rsidRPr="00544965" w:rsidRDefault="001F42BE" w:rsidP="001F42BE">
      <w:pPr>
        <w:pStyle w:val="PL"/>
        <w:rPr>
          <w:noProof w:val="0"/>
        </w:rPr>
      </w:pPr>
      <w:r w:rsidRPr="00544965">
        <w:rPr>
          <w:noProof w:val="0"/>
        </w:rPr>
        <w:t xml:space="preserve">        clientCredentials:</w:t>
      </w:r>
    </w:p>
    <w:p w14:paraId="13F05CC2" w14:textId="77777777" w:rsidR="001F42BE" w:rsidRPr="00544965" w:rsidRDefault="001F42BE" w:rsidP="001F42BE">
      <w:pPr>
        <w:pStyle w:val="PL"/>
        <w:rPr>
          <w:noProof w:val="0"/>
        </w:rPr>
      </w:pPr>
      <w:r w:rsidRPr="00544965">
        <w:rPr>
          <w:noProof w:val="0"/>
        </w:rPr>
        <w:t xml:space="preserve">          tokenUrl: '{nrfApiRoot}/oauth2/token'</w:t>
      </w:r>
    </w:p>
    <w:p w14:paraId="07232C56" w14:textId="77777777" w:rsidR="001F42BE" w:rsidRDefault="001F42BE" w:rsidP="001F42BE">
      <w:pPr>
        <w:pStyle w:val="PL"/>
        <w:rPr>
          <w:noProof w:val="0"/>
        </w:rPr>
      </w:pPr>
      <w:r w:rsidRPr="00544965">
        <w:rPr>
          <w:noProof w:val="0"/>
        </w:rPr>
        <w:t xml:space="preserve">          scopes:</w:t>
      </w:r>
    </w:p>
    <w:p w14:paraId="6B689902" w14:textId="77777777" w:rsidR="001F42BE" w:rsidRPr="00544965" w:rsidRDefault="001F42BE" w:rsidP="001F42BE">
      <w:pPr>
        <w:pStyle w:val="PL"/>
        <w:rPr>
          <w:noProof w:val="0"/>
        </w:rPr>
      </w:pPr>
      <w:r>
        <w:rPr>
          <w:noProof w:val="0"/>
        </w:rPr>
        <w:t xml:space="preserve">            nausf-auth: Access to Nausf_UEAuthentication API</w:t>
      </w:r>
    </w:p>
    <w:p w14:paraId="26C2E3A7" w14:textId="77777777" w:rsidR="001F42BE" w:rsidRPr="00544965" w:rsidRDefault="001F42BE" w:rsidP="001F42BE">
      <w:pPr>
        <w:pStyle w:val="PL"/>
      </w:pPr>
      <w:r w:rsidRPr="00544965">
        <w:t xml:space="preserve">  schemas:</w:t>
      </w:r>
    </w:p>
    <w:p w14:paraId="1DA45650" w14:textId="77777777" w:rsidR="001F42BE" w:rsidRPr="00544965" w:rsidRDefault="001F42BE" w:rsidP="001F42BE">
      <w:pPr>
        <w:pStyle w:val="PL"/>
      </w:pPr>
      <w:r w:rsidRPr="00544965">
        <w:t xml:space="preserve">    AuthenticationInfo:</w:t>
      </w:r>
    </w:p>
    <w:p w14:paraId="448FE9F8" w14:textId="77777777" w:rsidR="001F42BE" w:rsidRPr="00544965" w:rsidRDefault="001F42BE" w:rsidP="001F42BE">
      <w:pPr>
        <w:pStyle w:val="PL"/>
      </w:pPr>
      <w:r w:rsidRPr="00544965">
        <w:t xml:space="preserve">      type: object</w:t>
      </w:r>
    </w:p>
    <w:p w14:paraId="600F9DB1" w14:textId="77777777" w:rsidR="001F42BE" w:rsidRPr="00544965" w:rsidRDefault="001F42BE" w:rsidP="001F42BE">
      <w:pPr>
        <w:pStyle w:val="PL"/>
      </w:pPr>
      <w:r w:rsidRPr="00544965">
        <w:t xml:space="preserve">      properties:</w:t>
      </w:r>
    </w:p>
    <w:p w14:paraId="52217DE5" w14:textId="77777777" w:rsidR="001F42BE" w:rsidRPr="00544965" w:rsidRDefault="001F42BE" w:rsidP="001F42BE">
      <w:pPr>
        <w:pStyle w:val="PL"/>
      </w:pPr>
      <w:r w:rsidRPr="00544965">
        <w:lastRenderedPageBreak/>
        <w:t xml:space="preserve">        supiOrSuci:</w:t>
      </w:r>
    </w:p>
    <w:p w14:paraId="69E797ED" w14:textId="77777777" w:rsidR="001F42BE" w:rsidRPr="00544965" w:rsidRDefault="001F42BE" w:rsidP="001F42BE">
      <w:pPr>
        <w:pStyle w:val="PL"/>
      </w:pPr>
      <w:r w:rsidRPr="00544965">
        <w:t xml:space="preserve">          $ref: 'TS295</w:t>
      </w:r>
      <w:r>
        <w:t>71</w:t>
      </w:r>
      <w:r w:rsidRPr="00544965">
        <w:t>_</w:t>
      </w:r>
      <w:r>
        <w:t>CommonData</w:t>
      </w:r>
      <w:r w:rsidRPr="00544965">
        <w:t>.yaml#/components/schemas/SupiOrSuci'</w:t>
      </w:r>
    </w:p>
    <w:p w14:paraId="74BC41DA" w14:textId="77777777" w:rsidR="001F42BE" w:rsidRPr="00544965" w:rsidRDefault="001F42BE" w:rsidP="001F42BE">
      <w:pPr>
        <w:pStyle w:val="PL"/>
      </w:pPr>
      <w:r w:rsidRPr="00544965">
        <w:t xml:space="preserve">        servingNetworkName:</w:t>
      </w:r>
    </w:p>
    <w:p w14:paraId="75373177" w14:textId="77777777" w:rsidR="001F42BE" w:rsidRPr="00544965" w:rsidRDefault="001F42BE" w:rsidP="001F42BE">
      <w:pPr>
        <w:pStyle w:val="PL"/>
      </w:pPr>
      <w:r w:rsidRPr="00544965">
        <w:t xml:space="preserve">          $ref: 'TS29503_Nudm_UEAU.yaml#/components/schemas/ServingNetworkName'</w:t>
      </w:r>
    </w:p>
    <w:p w14:paraId="6171AA60" w14:textId="77777777" w:rsidR="001F42BE" w:rsidRPr="00544965" w:rsidRDefault="001F42BE" w:rsidP="001F42BE">
      <w:pPr>
        <w:pStyle w:val="PL"/>
      </w:pPr>
      <w:r w:rsidRPr="00544965">
        <w:t xml:space="preserve">        resynchronizationInfo:</w:t>
      </w:r>
    </w:p>
    <w:p w14:paraId="60A2005C" w14:textId="77777777" w:rsidR="001F42BE" w:rsidRDefault="001F42BE" w:rsidP="001F42BE">
      <w:pPr>
        <w:pStyle w:val="PL"/>
      </w:pPr>
      <w:r w:rsidRPr="00544965">
        <w:t xml:space="preserve">          $ref: 'TS29503_Nudm_UEAU.yaml#/components/schemas/ResynchronizationInfo'</w:t>
      </w:r>
    </w:p>
    <w:p w14:paraId="41F4C14F" w14:textId="77777777" w:rsidR="001F42BE" w:rsidRDefault="001F42BE" w:rsidP="001F42BE">
      <w:pPr>
        <w:pStyle w:val="PL"/>
      </w:pPr>
      <w:r>
        <w:t xml:space="preserve">        pei:</w:t>
      </w:r>
    </w:p>
    <w:p w14:paraId="65A8BF26" w14:textId="77777777" w:rsidR="001F42BE" w:rsidRPr="00544965" w:rsidRDefault="001F42BE" w:rsidP="001F42BE">
      <w:pPr>
        <w:pStyle w:val="PL"/>
      </w:pPr>
      <w:r>
        <w:t xml:space="preserve">          </w:t>
      </w:r>
      <w:r w:rsidRPr="00544965">
        <w:t>$ref: 'TS29571_CommonData.yaml#/components/schemas/</w:t>
      </w:r>
      <w:r>
        <w:t>Pei</w:t>
      </w:r>
      <w:r w:rsidRPr="00544965">
        <w:t>'</w:t>
      </w:r>
    </w:p>
    <w:p w14:paraId="15BA11A3" w14:textId="77777777" w:rsidR="001F42BE" w:rsidRPr="00544965" w:rsidRDefault="001F42BE" w:rsidP="001F42BE">
      <w:pPr>
        <w:pStyle w:val="PL"/>
      </w:pPr>
      <w:r w:rsidRPr="00544965">
        <w:t xml:space="preserve">        traceData:</w:t>
      </w:r>
    </w:p>
    <w:p w14:paraId="1E436538" w14:textId="77777777" w:rsidR="001F42BE" w:rsidRDefault="001F42BE" w:rsidP="001F42BE">
      <w:pPr>
        <w:pStyle w:val="PL"/>
      </w:pPr>
      <w:r w:rsidRPr="00544965">
        <w:t xml:space="preserve">          $ref: 'TS29571_CommonData.yaml#/components/schemas/TraceData'</w:t>
      </w:r>
    </w:p>
    <w:p w14:paraId="1A8EE85E" w14:textId="77777777" w:rsidR="001F42BE" w:rsidRDefault="001F42BE" w:rsidP="001F42BE">
      <w:pPr>
        <w:pStyle w:val="PL"/>
      </w:pPr>
      <w:r>
        <w:t xml:space="preserve">        udmGroupId:</w:t>
      </w:r>
    </w:p>
    <w:p w14:paraId="77751B83" w14:textId="77777777" w:rsidR="001F42BE" w:rsidRDefault="001F42BE" w:rsidP="001F42BE">
      <w:pPr>
        <w:pStyle w:val="PL"/>
      </w:pPr>
      <w:r>
        <w:t xml:space="preserve">          $ref: 'TS29571_CommonData.yaml#/components/schemas/NfGroupId'</w:t>
      </w:r>
    </w:p>
    <w:p w14:paraId="62AD67B9" w14:textId="77777777" w:rsidR="001F42BE" w:rsidRDefault="001F42BE" w:rsidP="001F42BE">
      <w:pPr>
        <w:pStyle w:val="PL"/>
      </w:pPr>
      <w:r>
        <w:t xml:space="preserve">        routingIndicator:</w:t>
      </w:r>
    </w:p>
    <w:p w14:paraId="31711D38" w14:textId="77777777" w:rsidR="001F42BE" w:rsidRDefault="001F42BE" w:rsidP="001F42BE">
      <w:pPr>
        <w:pStyle w:val="PL"/>
      </w:pPr>
      <w:r>
        <w:t xml:space="preserve">          type: string</w:t>
      </w:r>
    </w:p>
    <w:p w14:paraId="5B7AAE3B" w14:textId="77777777" w:rsidR="001F42BE" w:rsidRDefault="001F42BE" w:rsidP="001F42BE">
      <w:pPr>
        <w:pStyle w:val="PL"/>
      </w:pPr>
      <w:r>
        <w:t xml:space="preserve">          pattern: </w:t>
      </w:r>
      <w:r w:rsidRPr="00485733">
        <w:t>'^[0-9]{1,4}$'</w:t>
      </w:r>
    </w:p>
    <w:p w14:paraId="0C7AF2D1" w14:textId="77777777" w:rsidR="001F42BE" w:rsidRDefault="001F42BE" w:rsidP="001F42BE">
      <w:pPr>
        <w:pStyle w:val="PL"/>
        <w:rPr>
          <w:lang w:val="en-US"/>
        </w:rPr>
      </w:pPr>
      <w:r>
        <w:rPr>
          <w:lang w:val="en-US"/>
        </w:rPr>
        <w:t xml:space="preserve">        </w:t>
      </w:r>
      <w:r w:rsidR="006B6639">
        <w:rPr>
          <w:lang w:val="en-US"/>
        </w:rPr>
        <w:t>cellCagInfo</w:t>
      </w:r>
      <w:r>
        <w:rPr>
          <w:lang w:val="en-US"/>
        </w:rPr>
        <w:t>:</w:t>
      </w:r>
    </w:p>
    <w:p w14:paraId="63C1E62F" w14:textId="77777777" w:rsidR="006B6639" w:rsidRDefault="006B6639" w:rsidP="001F42BE">
      <w:pPr>
        <w:pStyle w:val="PL"/>
        <w:rPr>
          <w:lang w:val="en-US"/>
        </w:rPr>
      </w:pPr>
      <w:r>
        <w:rPr>
          <w:lang w:val="en-US"/>
        </w:rPr>
        <w:t xml:space="preserve">          type: array</w:t>
      </w:r>
    </w:p>
    <w:p w14:paraId="20A88400" w14:textId="77777777" w:rsidR="006B6639" w:rsidRPr="00677B26" w:rsidRDefault="006B6639" w:rsidP="001F42BE">
      <w:pPr>
        <w:pStyle w:val="PL"/>
        <w:rPr>
          <w:lang w:val="en-US"/>
        </w:rPr>
      </w:pPr>
      <w:r>
        <w:rPr>
          <w:lang w:val="en-US"/>
        </w:rPr>
        <w:t xml:space="preserve">          items:</w:t>
      </w:r>
    </w:p>
    <w:p w14:paraId="7BDCAF31" w14:textId="77777777" w:rsidR="001F42BE" w:rsidRDefault="001F42BE" w:rsidP="001F42BE">
      <w:pPr>
        <w:pStyle w:val="PL"/>
        <w:rPr>
          <w:lang w:val="en-US"/>
        </w:rPr>
      </w:pPr>
      <w:r>
        <w:rPr>
          <w:lang w:val="en-US"/>
        </w:rPr>
        <w:t xml:space="preserve">          </w:t>
      </w:r>
      <w:r w:rsidR="006B6639">
        <w:rPr>
          <w:lang w:val="en-US"/>
        </w:rPr>
        <w:t xml:space="preserve">  </w:t>
      </w:r>
      <w:r w:rsidRPr="00677B26">
        <w:rPr>
          <w:lang w:val="en-US"/>
        </w:rPr>
        <w:t>$ref: 'TS29571_CommonData.yaml#/components/schemas/CagId'</w:t>
      </w:r>
    </w:p>
    <w:p w14:paraId="5C39D7AC" w14:textId="77777777" w:rsidR="006B6639" w:rsidRDefault="006B6639" w:rsidP="001F42BE">
      <w:pPr>
        <w:pStyle w:val="PL"/>
        <w:rPr>
          <w:lang w:val="en-US"/>
        </w:rPr>
      </w:pPr>
      <w:r>
        <w:rPr>
          <w:lang w:val="en-US"/>
        </w:rPr>
        <w:t xml:space="preserve">          minItems: 1</w:t>
      </w:r>
    </w:p>
    <w:p w14:paraId="3213B87A" w14:textId="77777777" w:rsidR="00AF31E5" w:rsidRDefault="00AF31E5" w:rsidP="00AF31E5">
      <w:pPr>
        <w:pStyle w:val="PL"/>
        <w:rPr>
          <w:lang w:val="en-US"/>
        </w:rPr>
      </w:pPr>
      <w:r>
        <w:rPr>
          <w:lang w:val="en-US"/>
        </w:rPr>
        <w:t xml:space="preserve">        n5gcInd:</w:t>
      </w:r>
    </w:p>
    <w:p w14:paraId="3998F5BD" w14:textId="77777777" w:rsidR="00AF31E5" w:rsidRPr="003B2883" w:rsidRDefault="00AF31E5" w:rsidP="00AF31E5">
      <w:pPr>
        <w:pStyle w:val="PL"/>
      </w:pPr>
      <w:r w:rsidRPr="003B2883">
        <w:t xml:space="preserve">          type: boolean</w:t>
      </w:r>
    </w:p>
    <w:p w14:paraId="3C183032" w14:textId="77777777" w:rsidR="00AF31E5" w:rsidRPr="00544965" w:rsidRDefault="00AF31E5" w:rsidP="00AF31E5">
      <w:pPr>
        <w:pStyle w:val="PL"/>
      </w:pPr>
      <w:r w:rsidRPr="003B2883">
        <w:t xml:space="preserve">          default: false</w:t>
      </w:r>
    </w:p>
    <w:p w14:paraId="06FDD485" w14:textId="77777777" w:rsidR="001F42BE" w:rsidRPr="00544965" w:rsidRDefault="001F42BE" w:rsidP="001F42BE">
      <w:pPr>
        <w:pStyle w:val="PL"/>
      </w:pPr>
      <w:r w:rsidRPr="00544965">
        <w:t xml:space="preserve">      required:</w:t>
      </w:r>
    </w:p>
    <w:p w14:paraId="52CEAA70" w14:textId="77777777" w:rsidR="001F42BE" w:rsidRPr="00544965" w:rsidRDefault="001F42BE" w:rsidP="001F42BE">
      <w:pPr>
        <w:pStyle w:val="PL"/>
      </w:pPr>
      <w:r w:rsidRPr="00544965">
        <w:t xml:space="preserve">        - supiOrSuci</w:t>
      </w:r>
    </w:p>
    <w:p w14:paraId="5D6D6666" w14:textId="77777777" w:rsidR="001F42BE" w:rsidRPr="00544965" w:rsidRDefault="001F42BE" w:rsidP="001F42BE">
      <w:pPr>
        <w:pStyle w:val="PL"/>
      </w:pPr>
      <w:r w:rsidRPr="00544965">
        <w:t xml:space="preserve">        - servingNetworkName</w:t>
      </w:r>
    </w:p>
    <w:p w14:paraId="48FE3D7B" w14:textId="77777777" w:rsidR="001F42BE" w:rsidRPr="00544965" w:rsidRDefault="001F42BE" w:rsidP="001F42BE">
      <w:pPr>
        <w:pStyle w:val="PL"/>
      </w:pPr>
      <w:r w:rsidRPr="00544965">
        <w:t xml:space="preserve">    UEAuthenticationCtx:</w:t>
      </w:r>
    </w:p>
    <w:p w14:paraId="5C897D23" w14:textId="77777777" w:rsidR="001F42BE" w:rsidRPr="00544965" w:rsidRDefault="001F42BE" w:rsidP="001F42BE">
      <w:pPr>
        <w:pStyle w:val="PL"/>
      </w:pPr>
      <w:r w:rsidRPr="00544965">
        <w:t xml:space="preserve">      type: object</w:t>
      </w:r>
    </w:p>
    <w:p w14:paraId="21927F4F" w14:textId="77777777" w:rsidR="001F42BE" w:rsidRPr="00544965" w:rsidRDefault="001F42BE" w:rsidP="001F42BE">
      <w:pPr>
        <w:pStyle w:val="PL"/>
      </w:pPr>
      <w:r w:rsidRPr="00544965">
        <w:t xml:space="preserve">      properties:</w:t>
      </w:r>
    </w:p>
    <w:p w14:paraId="0C2ABA24" w14:textId="77777777" w:rsidR="001F42BE" w:rsidRPr="00544965" w:rsidRDefault="001F42BE" w:rsidP="001F42BE">
      <w:pPr>
        <w:pStyle w:val="PL"/>
      </w:pPr>
      <w:r w:rsidRPr="00544965">
        <w:t xml:space="preserve">        authType:</w:t>
      </w:r>
    </w:p>
    <w:p w14:paraId="5E33B2A5" w14:textId="77777777" w:rsidR="001F42BE" w:rsidRPr="00544965" w:rsidRDefault="001F42BE" w:rsidP="001F42BE">
      <w:pPr>
        <w:pStyle w:val="PL"/>
      </w:pPr>
      <w:r w:rsidRPr="00544965">
        <w:t xml:space="preserve">          $ref: '#/components/schemas/AuthType'</w:t>
      </w:r>
    </w:p>
    <w:p w14:paraId="00594D4B" w14:textId="77777777" w:rsidR="001F42BE" w:rsidRPr="00544965" w:rsidRDefault="001F42BE" w:rsidP="001F42BE">
      <w:pPr>
        <w:pStyle w:val="PL"/>
      </w:pPr>
      <w:r w:rsidRPr="00544965">
        <w:t xml:space="preserve">        5gAuthData:</w:t>
      </w:r>
    </w:p>
    <w:p w14:paraId="7CF6F88E" w14:textId="77777777" w:rsidR="001F42BE" w:rsidRPr="00544965" w:rsidRDefault="001F42BE" w:rsidP="001F42BE">
      <w:pPr>
        <w:pStyle w:val="PL"/>
      </w:pPr>
      <w:r w:rsidRPr="00544965">
        <w:t xml:space="preserve">          oneOf:</w:t>
      </w:r>
    </w:p>
    <w:p w14:paraId="29AA5647" w14:textId="77777777" w:rsidR="001F42BE" w:rsidRPr="00544965" w:rsidRDefault="001F42BE" w:rsidP="001F42BE">
      <w:pPr>
        <w:pStyle w:val="PL"/>
      </w:pPr>
      <w:r w:rsidRPr="00544965">
        <w:t xml:space="preserve">            - $ref: '#/components/schemas/Av5gAka'</w:t>
      </w:r>
    </w:p>
    <w:p w14:paraId="06BC98DE" w14:textId="77777777" w:rsidR="001F42BE" w:rsidRPr="00544965" w:rsidRDefault="001F42BE" w:rsidP="001F42BE">
      <w:pPr>
        <w:pStyle w:val="PL"/>
      </w:pPr>
      <w:r w:rsidRPr="00544965">
        <w:t xml:space="preserve">            - $ref: '#/components/schemas/EapPayload'</w:t>
      </w:r>
    </w:p>
    <w:p w14:paraId="0C414389" w14:textId="77777777" w:rsidR="001F42BE" w:rsidRPr="00544965" w:rsidRDefault="001F42BE" w:rsidP="001F42BE">
      <w:pPr>
        <w:pStyle w:val="PL"/>
      </w:pPr>
      <w:r w:rsidRPr="00544965">
        <w:t xml:space="preserve">        _links:</w:t>
      </w:r>
    </w:p>
    <w:p w14:paraId="3EC88BCD" w14:textId="77777777" w:rsidR="001F42BE" w:rsidRPr="00544965" w:rsidRDefault="001F42BE" w:rsidP="001F42BE">
      <w:pPr>
        <w:pStyle w:val="PL"/>
      </w:pPr>
      <w:r w:rsidRPr="00544965">
        <w:t xml:space="preserve">          type: object</w:t>
      </w:r>
    </w:p>
    <w:p w14:paraId="2EA817AF" w14:textId="77777777" w:rsidR="001F42BE" w:rsidRPr="00544965" w:rsidRDefault="001F42BE" w:rsidP="001F42BE">
      <w:pPr>
        <w:pStyle w:val="PL"/>
      </w:pPr>
      <w:r w:rsidRPr="00544965">
        <w:t xml:space="preserve">          additionalProperties:</w:t>
      </w:r>
    </w:p>
    <w:p w14:paraId="01A150BF" w14:textId="77777777" w:rsidR="001F42BE" w:rsidRPr="00544965" w:rsidRDefault="001F42BE" w:rsidP="001F42BE">
      <w:pPr>
        <w:pStyle w:val="PL"/>
      </w:pPr>
      <w:r w:rsidRPr="00544965">
        <w:t xml:space="preserve">            $ref: 'TS29571_CommonData.yaml#/components/schemas/LinksValueSchema'</w:t>
      </w:r>
    </w:p>
    <w:p w14:paraId="24A35D65" w14:textId="77777777" w:rsidR="001F42BE" w:rsidRPr="00544965" w:rsidRDefault="001F42BE" w:rsidP="001F42BE">
      <w:pPr>
        <w:pStyle w:val="PL"/>
      </w:pPr>
      <w:r w:rsidRPr="00544965">
        <w:t xml:space="preserve">        servingNetworkName:</w:t>
      </w:r>
    </w:p>
    <w:p w14:paraId="2A42B367" w14:textId="77777777" w:rsidR="001F42BE" w:rsidRPr="00544965" w:rsidRDefault="001F42BE" w:rsidP="001F42BE">
      <w:pPr>
        <w:pStyle w:val="PL"/>
      </w:pPr>
      <w:r w:rsidRPr="00544965">
        <w:t xml:space="preserve">          $ref: 'TS29503_Nudm_UEAU.yaml#/components/schemas/ServingNetworkName'</w:t>
      </w:r>
    </w:p>
    <w:p w14:paraId="5BE92EE0" w14:textId="77777777" w:rsidR="001F42BE" w:rsidRPr="00544965" w:rsidRDefault="001F42BE" w:rsidP="001F42BE">
      <w:pPr>
        <w:pStyle w:val="PL"/>
      </w:pPr>
      <w:r w:rsidRPr="00544965">
        <w:t xml:space="preserve">      required:</w:t>
      </w:r>
    </w:p>
    <w:p w14:paraId="1BB82F44" w14:textId="77777777" w:rsidR="001F42BE" w:rsidRPr="00544965" w:rsidRDefault="001F42BE" w:rsidP="001F42BE">
      <w:pPr>
        <w:pStyle w:val="PL"/>
      </w:pPr>
      <w:r w:rsidRPr="00544965">
        <w:t xml:space="preserve">        - authType</w:t>
      </w:r>
    </w:p>
    <w:p w14:paraId="03FA0472" w14:textId="77777777" w:rsidR="001F42BE" w:rsidRPr="00544965" w:rsidRDefault="001F42BE" w:rsidP="001F42BE">
      <w:pPr>
        <w:pStyle w:val="PL"/>
      </w:pPr>
      <w:r w:rsidRPr="00544965">
        <w:t xml:space="preserve">        - 5gAuthData</w:t>
      </w:r>
    </w:p>
    <w:p w14:paraId="29893A7E" w14:textId="77777777" w:rsidR="001F42BE" w:rsidRPr="00544965" w:rsidRDefault="001F42BE" w:rsidP="001F42BE">
      <w:pPr>
        <w:pStyle w:val="PL"/>
      </w:pPr>
      <w:r w:rsidRPr="00544965">
        <w:t xml:space="preserve">        - _links</w:t>
      </w:r>
    </w:p>
    <w:p w14:paraId="1095CCA4" w14:textId="77777777" w:rsidR="001F42BE" w:rsidRPr="00544965" w:rsidRDefault="001F42BE" w:rsidP="001F42BE">
      <w:pPr>
        <w:pStyle w:val="PL"/>
      </w:pPr>
    </w:p>
    <w:p w14:paraId="5DD87363" w14:textId="77777777" w:rsidR="001F42BE" w:rsidRPr="00544965" w:rsidRDefault="001F42BE" w:rsidP="001F42BE">
      <w:pPr>
        <w:pStyle w:val="PL"/>
      </w:pPr>
      <w:r w:rsidRPr="00544965">
        <w:t xml:space="preserve">    Av5gAka:</w:t>
      </w:r>
    </w:p>
    <w:p w14:paraId="53CF8590" w14:textId="77777777" w:rsidR="001F42BE" w:rsidRPr="00544965" w:rsidRDefault="001F42BE" w:rsidP="001F42BE">
      <w:pPr>
        <w:pStyle w:val="PL"/>
      </w:pPr>
      <w:r w:rsidRPr="00544965">
        <w:t xml:space="preserve">      type: object</w:t>
      </w:r>
    </w:p>
    <w:p w14:paraId="5B43D507" w14:textId="77777777" w:rsidR="001F42BE" w:rsidRPr="00544965" w:rsidRDefault="001F42BE" w:rsidP="001F42BE">
      <w:pPr>
        <w:pStyle w:val="PL"/>
      </w:pPr>
      <w:r w:rsidRPr="00544965">
        <w:t xml:space="preserve">      required:</w:t>
      </w:r>
    </w:p>
    <w:p w14:paraId="54506713" w14:textId="77777777" w:rsidR="001F42BE" w:rsidRPr="00544965" w:rsidRDefault="001F42BE" w:rsidP="001F42BE">
      <w:pPr>
        <w:pStyle w:val="PL"/>
      </w:pPr>
      <w:r w:rsidRPr="00544965">
        <w:t xml:space="preserve">        - rand</w:t>
      </w:r>
    </w:p>
    <w:p w14:paraId="2B8F3592" w14:textId="77777777" w:rsidR="001F42BE" w:rsidRPr="00544965" w:rsidRDefault="001F42BE" w:rsidP="001F42BE">
      <w:pPr>
        <w:pStyle w:val="PL"/>
      </w:pPr>
      <w:r w:rsidRPr="00544965">
        <w:t xml:space="preserve">        - hxresStar</w:t>
      </w:r>
    </w:p>
    <w:p w14:paraId="3006EA92" w14:textId="77777777" w:rsidR="001F42BE" w:rsidRPr="00544965" w:rsidRDefault="001F42BE" w:rsidP="001F42BE">
      <w:pPr>
        <w:pStyle w:val="PL"/>
      </w:pPr>
      <w:r w:rsidRPr="00544965">
        <w:t xml:space="preserve">        - autn</w:t>
      </w:r>
    </w:p>
    <w:p w14:paraId="1461B64A" w14:textId="77777777" w:rsidR="001F42BE" w:rsidRPr="00544965" w:rsidRDefault="001F42BE" w:rsidP="001F42BE">
      <w:pPr>
        <w:pStyle w:val="PL"/>
      </w:pPr>
      <w:r w:rsidRPr="00544965">
        <w:t xml:space="preserve">      properties:</w:t>
      </w:r>
    </w:p>
    <w:p w14:paraId="039AE0CB" w14:textId="77777777" w:rsidR="001F42BE" w:rsidRPr="00544965" w:rsidRDefault="001F42BE" w:rsidP="001F42BE">
      <w:pPr>
        <w:pStyle w:val="PL"/>
      </w:pPr>
      <w:r w:rsidRPr="00544965">
        <w:t xml:space="preserve">        rand:</w:t>
      </w:r>
    </w:p>
    <w:p w14:paraId="67AE9027" w14:textId="77777777" w:rsidR="001F42BE" w:rsidRPr="00544965" w:rsidRDefault="001F42BE" w:rsidP="001F42BE">
      <w:pPr>
        <w:pStyle w:val="PL"/>
      </w:pPr>
      <w:r w:rsidRPr="00544965">
        <w:t xml:space="preserve">          $ref: 'TS29503_Nudm_UEAU.yaml#/components/schemas/Rand'</w:t>
      </w:r>
    </w:p>
    <w:p w14:paraId="2EDD2227" w14:textId="77777777" w:rsidR="001F42BE" w:rsidRPr="00544965" w:rsidRDefault="001F42BE" w:rsidP="001F42BE">
      <w:pPr>
        <w:pStyle w:val="PL"/>
      </w:pPr>
      <w:r w:rsidRPr="00544965">
        <w:t xml:space="preserve">        hxresStar:</w:t>
      </w:r>
    </w:p>
    <w:p w14:paraId="747400EA" w14:textId="77777777" w:rsidR="001F42BE" w:rsidRPr="00544965" w:rsidRDefault="001F42BE" w:rsidP="001F42BE">
      <w:pPr>
        <w:pStyle w:val="PL"/>
      </w:pPr>
      <w:r w:rsidRPr="00544965">
        <w:t xml:space="preserve">          $ref: '#/components/schemas/HxresStar'</w:t>
      </w:r>
    </w:p>
    <w:p w14:paraId="21540D8A" w14:textId="77777777" w:rsidR="001F42BE" w:rsidRPr="00544965" w:rsidRDefault="001F42BE" w:rsidP="001F42BE">
      <w:pPr>
        <w:pStyle w:val="PL"/>
      </w:pPr>
      <w:r w:rsidRPr="00544965">
        <w:t xml:space="preserve">        autn:</w:t>
      </w:r>
    </w:p>
    <w:p w14:paraId="30983CC7" w14:textId="77777777" w:rsidR="001F42BE" w:rsidRPr="00544965" w:rsidRDefault="001F42BE" w:rsidP="001F42BE">
      <w:pPr>
        <w:pStyle w:val="PL"/>
      </w:pPr>
      <w:r w:rsidRPr="00544965">
        <w:t xml:space="preserve">          $ref: 'TS29503_Nudm_UEAU.yaml#/components/schemas/Autn'</w:t>
      </w:r>
    </w:p>
    <w:p w14:paraId="5B60695F" w14:textId="77777777" w:rsidR="001F42BE" w:rsidRPr="00544965" w:rsidRDefault="001F42BE" w:rsidP="001F42BE">
      <w:pPr>
        <w:pStyle w:val="PL"/>
      </w:pPr>
      <w:r w:rsidRPr="00544965">
        <w:t xml:space="preserve">    ConfirmationData:</w:t>
      </w:r>
    </w:p>
    <w:p w14:paraId="1CB73B81" w14:textId="77777777" w:rsidR="001F42BE" w:rsidRPr="00544965" w:rsidRDefault="001F42BE" w:rsidP="001F42BE">
      <w:pPr>
        <w:pStyle w:val="PL"/>
      </w:pPr>
      <w:r w:rsidRPr="00544965">
        <w:t xml:space="preserve">      type: object</w:t>
      </w:r>
    </w:p>
    <w:p w14:paraId="3C727D1C" w14:textId="77777777" w:rsidR="001F42BE" w:rsidRPr="00544965" w:rsidRDefault="001F42BE" w:rsidP="001F42BE">
      <w:pPr>
        <w:pStyle w:val="PL"/>
      </w:pPr>
      <w:r w:rsidRPr="00544965">
        <w:t xml:space="preserve">      required:</w:t>
      </w:r>
    </w:p>
    <w:p w14:paraId="0F366C53" w14:textId="77777777" w:rsidR="001F42BE" w:rsidRPr="00544965" w:rsidRDefault="001F42BE" w:rsidP="001F42BE">
      <w:pPr>
        <w:pStyle w:val="PL"/>
      </w:pPr>
      <w:r w:rsidRPr="00544965">
        <w:t xml:space="preserve">        - resStar</w:t>
      </w:r>
    </w:p>
    <w:p w14:paraId="35E654C4" w14:textId="77777777" w:rsidR="001F42BE" w:rsidRPr="00544965" w:rsidRDefault="001F42BE" w:rsidP="001F42BE">
      <w:pPr>
        <w:pStyle w:val="PL"/>
      </w:pPr>
      <w:r w:rsidRPr="00544965">
        <w:t xml:space="preserve">      properties:</w:t>
      </w:r>
    </w:p>
    <w:p w14:paraId="604EA7E9" w14:textId="77777777" w:rsidR="001F42BE" w:rsidRPr="00544965" w:rsidRDefault="001F42BE" w:rsidP="001F42BE">
      <w:pPr>
        <w:pStyle w:val="PL"/>
      </w:pPr>
      <w:r w:rsidRPr="00544965">
        <w:t xml:space="preserve">        resStar:</w:t>
      </w:r>
    </w:p>
    <w:p w14:paraId="448C8523" w14:textId="77777777" w:rsidR="001F42BE" w:rsidRPr="00544965" w:rsidRDefault="001F42BE" w:rsidP="001F42BE">
      <w:pPr>
        <w:pStyle w:val="PL"/>
      </w:pPr>
      <w:r w:rsidRPr="00544965">
        <w:t xml:space="preserve">          $ref: '#/components/schemas/ResStar'</w:t>
      </w:r>
    </w:p>
    <w:p w14:paraId="5DDC7458" w14:textId="77777777" w:rsidR="001F42BE" w:rsidRPr="00544965" w:rsidRDefault="001F42BE" w:rsidP="001F42BE">
      <w:pPr>
        <w:pStyle w:val="PL"/>
      </w:pPr>
      <w:r w:rsidRPr="00544965">
        <w:t xml:space="preserve">    ConfirmationDataResponse:</w:t>
      </w:r>
    </w:p>
    <w:p w14:paraId="6D682BA2" w14:textId="77777777" w:rsidR="001F42BE" w:rsidRPr="00544965" w:rsidRDefault="001F42BE" w:rsidP="001F42BE">
      <w:pPr>
        <w:pStyle w:val="PL"/>
      </w:pPr>
      <w:r w:rsidRPr="00544965">
        <w:t xml:space="preserve">      type: object</w:t>
      </w:r>
    </w:p>
    <w:p w14:paraId="505ED39F" w14:textId="77777777" w:rsidR="001F42BE" w:rsidRPr="00544965" w:rsidRDefault="001F42BE" w:rsidP="001F42BE">
      <w:pPr>
        <w:pStyle w:val="PL"/>
      </w:pPr>
      <w:r w:rsidRPr="00544965">
        <w:t xml:space="preserve">      properties:</w:t>
      </w:r>
    </w:p>
    <w:p w14:paraId="60E958A5" w14:textId="77777777" w:rsidR="001F42BE" w:rsidRPr="00544965" w:rsidRDefault="001F42BE" w:rsidP="001F42BE">
      <w:pPr>
        <w:pStyle w:val="PL"/>
      </w:pPr>
      <w:r w:rsidRPr="00544965">
        <w:t xml:space="preserve">        authResult:</w:t>
      </w:r>
    </w:p>
    <w:p w14:paraId="72FAA2A1" w14:textId="77777777" w:rsidR="001F42BE" w:rsidRPr="00544965" w:rsidRDefault="001F42BE" w:rsidP="001F42BE">
      <w:pPr>
        <w:pStyle w:val="PL"/>
      </w:pPr>
      <w:r w:rsidRPr="00544965">
        <w:t xml:space="preserve">          $ref: '#/components/schemas/AuthResult'</w:t>
      </w:r>
    </w:p>
    <w:p w14:paraId="143E01E3" w14:textId="77777777" w:rsidR="001F42BE" w:rsidRPr="00544965" w:rsidRDefault="001F42BE" w:rsidP="001F42BE">
      <w:pPr>
        <w:pStyle w:val="PL"/>
      </w:pPr>
      <w:r w:rsidRPr="00544965">
        <w:t xml:space="preserve">        supi:</w:t>
      </w:r>
    </w:p>
    <w:p w14:paraId="29DB1DA2" w14:textId="77777777" w:rsidR="001F42BE" w:rsidRDefault="001F42BE" w:rsidP="001F42BE">
      <w:pPr>
        <w:pStyle w:val="PL"/>
      </w:pPr>
      <w:r w:rsidRPr="00544965">
        <w:t xml:space="preserve">          $ref: 'TS29571_CommonData.yaml#/components/schemas/Supi'</w:t>
      </w:r>
    </w:p>
    <w:p w14:paraId="560CA438" w14:textId="77777777" w:rsidR="001F42BE" w:rsidRDefault="001F42BE" w:rsidP="001F42BE">
      <w:pPr>
        <w:pStyle w:val="PL"/>
      </w:pPr>
      <w:r>
        <w:t xml:space="preserve">        kseaf:</w:t>
      </w:r>
    </w:p>
    <w:p w14:paraId="3E04E66A" w14:textId="77777777" w:rsidR="001F42BE" w:rsidRPr="00544965" w:rsidRDefault="001F42BE" w:rsidP="001F42BE">
      <w:pPr>
        <w:pStyle w:val="PL"/>
      </w:pPr>
      <w:r>
        <w:t xml:space="preserve">          $ref: '</w:t>
      </w:r>
      <w:r w:rsidRPr="00544965">
        <w:t>#/components/schemas/Kseaf</w:t>
      </w:r>
      <w:r>
        <w:t>'</w:t>
      </w:r>
    </w:p>
    <w:p w14:paraId="5D0843D4" w14:textId="77777777" w:rsidR="001F42BE" w:rsidRPr="00544965" w:rsidRDefault="001F42BE" w:rsidP="001F42BE">
      <w:pPr>
        <w:pStyle w:val="PL"/>
      </w:pPr>
    </w:p>
    <w:p w14:paraId="211EF542" w14:textId="77777777" w:rsidR="001F42BE" w:rsidRPr="00544965" w:rsidRDefault="001F42BE" w:rsidP="001F42BE">
      <w:pPr>
        <w:pStyle w:val="PL"/>
      </w:pPr>
      <w:r w:rsidRPr="00544965">
        <w:t xml:space="preserve">      required:</w:t>
      </w:r>
    </w:p>
    <w:p w14:paraId="3BB3A544" w14:textId="77777777" w:rsidR="001F42BE" w:rsidRPr="00544965" w:rsidRDefault="001F42BE" w:rsidP="001F42BE">
      <w:pPr>
        <w:pStyle w:val="PL"/>
      </w:pPr>
      <w:r w:rsidRPr="00544965">
        <w:t xml:space="preserve">        - authResult</w:t>
      </w:r>
    </w:p>
    <w:p w14:paraId="75D7F5B2" w14:textId="77777777" w:rsidR="001F42BE" w:rsidRPr="00544965" w:rsidRDefault="001F42BE" w:rsidP="001F42BE">
      <w:pPr>
        <w:pStyle w:val="PL"/>
      </w:pPr>
      <w:r w:rsidRPr="00544965">
        <w:lastRenderedPageBreak/>
        <w:t xml:space="preserve">    EapSession:</w:t>
      </w:r>
    </w:p>
    <w:p w14:paraId="78F99F41" w14:textId="77777777" w:rsidR="001F42BE" w:rsidRPr="00544965" w:rsidRDefault="001F42BE" w:rsidP="001F42BE">
      <w:pPr>
        <w:pStyle w:val="PL"/>
      </w:pPr>
      <w:r w:rsidRPr="00544965">
        <w:t xml:space="preserve">      type: object</w:t>
      </w:r>
    </w:p>
    <w:p w14:paraId="1B5F688B" w14:textId="77777777" w:rsidR="001F42BE" w:rsidRPr="00544965" w:rsidRDefault="001F42BE" w:rsidP="001F42BE">
      <w:pPr>
        <w:pStyle w:val="PL"/>
      </w:pPr>
      <w:r w:rsidRPr="00544965">
        <w:t xml:space="preserve">      properties:</w:t>
      </w:r>
    </w:p>
    <w:p w14:paraId="363A4D93" w14:textId="77777777" w:rsidR="001F42BE" w:rsidRPr="00544965" w:rsidRDefault="001F42BE" w:rsidP="001F42BE">
      <w:pPr>
        <w:pStyle w:val="PL"/>
      </w:pPr>
      <w:r w:rsidRPr="00544965">
        <w:t xml:space="preserve">        eapPayload:</w:t>
      </w:r>
    </w:p>
    <w:p w14:paraId="75BED944" w14:textId="77777777" w:rsidR="001F42BE" w:rsidRPr="00544965" w:rsidRDefault="001F42BE" w:rsidP="001F42BE">
      <w:pPr>
        <w:pStyle w:val="PL"/>
      </w:pPr>
      <w:r w:rsidRPr="00544965">
        <w:t xml:space="preserve">          $ref: '#/components/schemas/EapPayload'</w:t>
      </w:r>
    </w:p>
    <w:p w14:paraId="35A1EFE1" w14:textId="77777777" w:rsidR="001F42BE" w:rsidRPr="00544965" w:rsidRDefault="001F42BE" w:rsidP="001F42BE">
      <w:pPr>
        <w:pStyle w:val="PL"/>
      </w:pPr>
      <w:r w:rsidRPr="00544965">
        <w:t xml:space="preserve">        kSeaf:</w:t>
      </w:r>
    </w:p>
    <w:p w14:paraId="207C4D0D" w14:textId="77777777" w:rsidR="001F42BE" w:rsidRPr="00544965" w:rsidRDefault="001F42BE" w:rsidP="001F42BE">
      <w:pPr>
        <w:pStyle w:val="PL"/>
      </w:pPr>
      <w:r w:rsidRPr="00544965">
        <w:t xml:space="preserve">          $ref: '#/components/schemas/Kseaf'</w:t>
      </w:r>
    </w:p>
    <w:p w14:paraId="5BA4BC0B" w14:textId="77777777" w:rsidR="001F42BE" w:rsidRPr="00544965" w:rsidRDefault="001F42BE" w:rsidP="001F42BE">
      <w:pPr>
        <w:pStyle w:val="PL"/>
      </w:pPr>
      <w:r w:rsidRPr="00544965">
        <w:t xml:space="preserve">        _links:</w:t>
      </w:r>
    </w:p>
    <w:p w14:paraId="59CEE768" w14:textId="77777777" w:rsidR="001F42BE" w:rsidRPr="00544965" w:rsidRDefault="001F42BE" w:rsidP="001F42BE">
      <w:pPr>
        <w:pStyle w:val="PL"/>
      </w:pPr>
      <w:r w:rsidRPr="00544965">
        <w:t xml:space="preserve">          type: object</w:t>
      </w:r>
    </w:p>
    <w:p w14:paraId="719072D2" w14:textId="77777777" w:rsidR="001F42BE" w:rsidRPr="00544965" w:rsidRDefault="001F42BE" w:rsidP="001F42BE">
      <w:pPr>
        <w:pStyle w:val="PL"/>
      </w:pPr>
      <w:r w:rsidRPr="00544965">
        <w:t xml:space="preserve">          additionalProperties:</w:t>
      </w:r>
    </w:p>
    <w:p w14:paraId="4D91CDA9" w14:textId="77777777" w:rsidR="001F42BE" w:rsidRDefault="001F42BE" w:rsidP="001F42BE">
      <w:pPr>
        <w:pStyle w:val="PL"/>
      </w:pPr>
      <w:r w:rsidRPr="00544965">
        <w:t xml:space="preserve">            $ref: 'TS29571_CommonData.yaml#/components/schemas/LinksValueSchema'</w:t>
      </w:r>
    </w:p>
    <w:p w14:paraId="6D8BB178" w14:textId="77777777" w:rsidR="001F42BE" w:rsidRDefault="001F42BE" w:rsidP="001F42BE">
      <w:pPr>
        <w:pStyle w:val="PL"/>
      </w:pPr>
      <w:r>
        <w:t xml:space="preserve">        authResult:</w:t>
      </w:r>
    </w:p>
    <w:p w14:paraId="23244A12" w14:textId="77777777" w:rsidR="001F42BE" w:rsidRPr="00544965" w:rsidRDefault="001F42BE" w:rsidP="001F42BE">
      <w:pPr>
        <w:pStyle w:val="PL"/>
      </w:pPr>
      <w:r w:rsidRPr="00544965">
        <w:t xml:space="preserve">   </w:t>
      </w:r>
      <w:r>
        <w:t xml:space="preserve">  </w:t>
      </w:r>
      <w:r w:rsidRPr="00544965">
        <w:t xml:space="preserve">     $ref: '#/components/schemas/AuthResult'</w:t>
      </w:r>
    </w:p>
    <w:p w14:paraId="423A6995" w14:textId="77777777" w:rsidR="001F42BE" w:rsidRPr="00544965" w:rsidRDefault="001F42BE" w:rsidP="001F42BE">
      <w:pPr>
        <w:pStyle w:val="PL"/>
      </w:pPr>
      <w:r w:rsidRPr="00544965">
        <w:t xml:space="preserve">        supi:</w:t>
      </w:r>
    </w:p>
    <w:p w14:paraId="55F15930" w14:textId="77777777" w:rsidR="001F42BE" w:rsidRPr="00544965" w:rsidRDefault="001F42BE" w:rsidP="001F42BE">
      <w:pPr>
        <w:pStyle w:val="PL"/>
      </w:pPr>
      <w:r w:rsidRPr="00544965">
        <w:t xml:space="preserve">          $ref: 'TS29571_CommonData.yaml#/components/schemas/Supi'</w:t>
      </w:r>
    </w:p>
    <w:p w14:paraId="26F75B09" w14:textId="77777777" w:rsidR="001F42BE" w:rsidRPr="00544965" w:rsidRDefault="001F42BE" w:rsidP="001F42BE">
      <w:pPr>
        <w:pStyle w:val="PL"/>
      </w:pPr>
      <w:r w:rsidRPr="00544965">
        <w:t xml:space="preserve">      required:</w:t>
      </w:r>
    </w:p>
    <w:p w14:paraId="7A6C1E84" w14:textId="77777777" w:rsidR="001F42BE" w:rsidRDefault="001F42BE" w:rsidP="001F42BE">
      <w:pPr>
        <w:pStyle w:val="PL"/>
      </w:pPr>
      <w:r w:rsidRPr="00544965">
        <w:t xml:space="preserve">        - eapPayload</w:t>
      </w:r>
    </w:p>
    <w:p w14:paraId="20DB9B47" w14:textId="77777777" w:rsidR="00F210C4" w:rsidRPr="00544965" w:rsidRDefault="00F210C4" w:rsidP="00F210C4">
      <w:pPr>
        <w:pStyle w:val="PL"/>
      </w:pPr>
      <w:r w:rsidRPr="00544965">
        <w:t xml:space="preserve">    </w:t>
      </w:r>
      <w:r>
        <w:t>DeregistrationInfo</w:t>
      </w:r>
      <w:r w:rsidRPr="00544965">
        <w:t>:</w:t>
      </w:r>
    </w:p>
    <w:p w14:paraId="23E0A6DF" w14:textId="77777777" w:rsidR="00F210C4" w:rsidRPr="00544965" w:rsidRDefault="00F210C4" w:rsidP="00F210C4">
      <w:pPr>
        <w:pStyle w:val="PL"/>
      </w:pPr>
      <w:r w:rsidRPr="00544965">
        <w:t xml:space="preserve">      type: object</w:t>
      </w:r>
    </w:p>
    <w:p w14:paraId="7C6E75B3" w14:textId="77777777" w:rsidR="00F210C4" w:rsidRPr="00544965" w:rsidRDefault="00F210C4" w:rsidP="00F210C4">
      <w:pPr>
        <w:pStyle w:val="PL"/>
      </w:pPr>
      <w:r w:rsidRPr="00544965">
        <w:t xml:space="preserve">      properties:</w:t>
      </w:r>
    </w:p>
    <w:p w14:paraId="34A6592D" w14:textId="77777777" w:rsidR="00F210C4" w:rsidRPr="00544965" w:rsidRDefault="00F210C4" w:rsidP="00F210C4">
      <w:pPr>
        <w:pStyle w:val="PL"/>
      </w:pPr>
      <w:r>
        <w:t xml:space="preserve">        supi</w:t>
      </w:r>
      <w:r w:rsidRPr="00544965">
        <w:t>:</w:t>
      </w:r>
    </w:p>
    <w:p w14:paraId="6CB7E4A4" w14:textId="77777777" w:rsidR="00F210C4" w:rsidRPr="00544965" w:rsidRDefault="00F210C4" w:rsidP="00F210C4">
      <w:pPr>
        <w:pStyle w:val="PL"/>
      </w:pPr>
      <w:r w:rsidRPr="00544965">
        <w:t xml:space="preserve">          $ref: 'TS295</w:t>
      </w:r>
      <w:r>
        <w:t>71</w:t>
      </w:r>
      <w:r w:rsidRPr="00544965">
        <w:t>_</w:t>
      </w:r>
      <w:r>
        <w:t>CommonData</w:t>
      </w:r>
      <w:r w:rsidRPr="00544965">
        <w:t>.yaml#/components/schemas/Supi'</w:t>
      </w:r>
    </w:p>
    <w:p w14:paraId="65CB6ADA" w14:textId="77777777" w:rsidR="00F210C4" w:rsidRPr="00544965" w:rsidRDefault="00F210C4" w:rsidP="00F210C4">
      <w:pPr>
        <w:pStyle w:val="PL"/>
      </w:pPr>
      <w:r w:rsidRPr="00544965">
        <w:t xml:space="preserve">      required:</w:t>
      </w:r>
    </w:p>
    <w:p w14:paraId="47CF1007" w14:textId="77777777" w:rsidR="00A457CF" w:rsidRPr="00544965" w:rsidRDefault="00F210C4" w:rsidP="001F42BE">
      <w:pPr>
        <w:pStyle w:val="PL"/>
      </w:pPr>
      <w:r w:rsidRPr="00544965">
        <w:t xml:space="preserve">        - supi</w:t>
      </w:r>
    </w:p>
    <w:p w14:paraId="6DA6A66B" w14:textId="77777777" w:rsidR="001F42BE" w:rsidRPr="00544965" w:rsidRDefault="001F42BE" w:rsidP="001F42BE">
      <w:pPr>
        <w:pStyle w:val="PL"/>
      </w:pPr>
      <w:r w:rsidRPr="00544965">
        <w:t xml:space="preserve">    </w:t>
      </w:r>
      <w:r>
        <w:rPr>
          <w:rFonts w:hint="eastAsia"/>
          <w:lang w:eastAsia="zh-CN"/>
        </w:rPr>
        <w:t>R</w:t>
      </w:r>
      <w:r>
        <w:rPr>
          <w:lang w:eastAsia="zh-CN"/>
        </w:rPr>
        <w:t>g</w:t>
      </w:r>
      <w:r w:rsidRPr="00544965">
        <w:t>AuthenticationInfo:</w:t>
      </w:r>
    </w:p>
    <w:p w14:paraId="2D4B5AD2" w14:textId="77777777" w:rsidR="001F42BE" w:rsidRPr="00544965" w:rsidRDefault="001F42BE" w:rsidP="001F42BE">
      <w:pPr>
        <w:pStyle w:val="PL"/>
      </w:pPr>
      <w:r w:rsidRPr="00544965">
        <w:t xml:space="preserve">      type: object</w:t>
      </w:r>
    </w:p>
    <w:p w14:paraId="3EE7FF2F" w14:textId="77777777" w:rsidR="001F42BE" w:rsidRPr="00544965" w:rsidRDefault="001F42BE" w:rsidP="001F42BE">
      <w:pPr>
        <w:pStyle w:val="PL"/>
      </w:pPr>
      <w:r w:rsidRPr="00544965">
        <w:t xml:space="preserve">      properties:</w:t>
      </w:r>
    </w:p>
    <w:p w14:paraId="65358032" w14:textId="77777777" w:rsidR="001F42BE" w:rsidRPr="00544965" w:rsidRDefault="001F42BE" w:rsidP="001F42BE">
      <w:pPr>
        <w:pStyle w:val="PL"/>
      </w:pPr>
      <w:r w:rsidRPr="00544965">
        <w:t xml:space="preserve">        </w:t>
      </w:r>
      <w:r>
        <w:t>s</w:t>
      </w:r>
      <w:r w:rsidRPr="00544965">
        <w:t>uci:</w:t>
      </w:r>
    </w:p>
    <w:p w14:paraId="5083DB00" w14:textId="77777777" w:rsidR="001F42BE" w:rsidRPr="00544965" w:rsidRDefault="001F42BE" w:rsidP="001F42BE">
      <w:pPr>
        <w:pStyle w:val="PL"/>
      </w:pPr>
      <w:r w:rsidRPr="00544965">
        <w:t xml:space="preserve">          $ref: '#/components/schemas/Suci'</w:t>
      </w:r>
    </w:p>
    <w:p w14:paraId="6D756ADC" w14:textId="77777777" w:rsidR="001F42BE" w:rsidRPr="00544965" w:rsidRDefault="001F42BE" w:rsidP="001F42BE">
      <w:pPr>
        <w:pStyle w:val="PL"/>
      </w:pPr>
      <w:r w:rsidRPr="00544965">
        <w:t xml:space="preserve">        </w:t>
      </w:r>
      <w:r>
        <w:t>authenticatedInd</w:t>
      </w:r>
      <w:r w:rsidRPr="00544965">
        <w:t>:</w:t>
      </w:r>
    </w:p>
    <w:p w14:paraId="4C916E49" w14:textId="77777777" w:rsidR="001F42BE" w:rsidRPr="003B2883" w:rsidRDefault="001F42BE" w:rsidP="001F42BE">
      <w:pPr>
        <w:pStyle w:val="PL"/>
      </w:pPr>
      <w:r w:rsidRPr="003B2883">
        <w:t xml:space="preserve">          type: boolean</w:t>
      </w:r>
    </w:p>
    <w:p w14:paraId="0240C3CF" w14:textId="77777777" w:rsidR="001F42BE" w:rsidRPr="00544965" w:rsidRDefault="001F42BE" w:rsidP="001F42BE">
      <w:pPr>
        <w:pStyle w:val="PL"/>
      </w:pPr>
      <w:r w:rsidRPr="003B2883">
        <w:t xml:space="preserve">          default: false</w:t>
      </w:r>
    </w:p>
    <w:p w14:paraId="09A49526" w14:textId="77777777" w:rsidR="001F42BE" w:rsidRPr="00544965" w:rsidRDefault="001F42BE" w:rsidP="001F42BE">
      <w:pPr>
        <w:pStyle w:val="PL"/>
      </w:pPr>
      <w:r w:rsidRPr="00544965">
        <w:t xml:space="preserve">      required:</w:t>
      </w:r>
    </w:p>
    <w:p w14:paraId="09FA8816" w14:textId="77777777" w:rsidR="001F42BE" w:rsidRDefault="001F42BE" w:rsidP="001F42BE">
      <w:pPr>
        <w:pStyle w:val="PL"/>
      </w:pPr>
      <w:r w:rsidRPr="00544965">
        <w:t xml:space="preserve">        - </w:t>
      </w:r>
      <w:r>
        <w:t>s</w:t>
      </w:r>
      <w:r w:rsidRPr="00544965">
        <w:t>uci</w:t>
      </w:r>
    </w:p>
    <w:p w14:paraId="6B435DB7" w14:textId="77777777" w:rsidR="001F42BE" w:rsidRDefault="001F42BE" w:rsidP="001F42BE">
      <w:pPr>
        <w:pStyle w:val="PL"/>
      </w:pPr>
      <w:r w:rsidRPr="00544965">
        <w:t xml:space="preserve">        - </w:t>
      </w:r>
      <w:r>
        <w:t>authenticatedInd</w:t>
      </w:r>
    </w:p>
    <w:p w14:paraId="126F2D19" w14:textId="77777777" w:rsidR="001F42BE" w:rsidRPr="00544965" w:rsidRDefault="001F42BE" w:rsidP="001F42BE">
      <w:pPr>
        <w:pStyle w:val="PL"/>
      </w:pPr>
      <w:r w:rsidRPr="00544965">
        <w:t xml:space="preserve">    </w:t>
      </w:r>
      <w:r>
        <w:rPr>
          <w:rFonts w:hint="eastAsia"/>
          <w:lang w:eastAsia="zh-CN"/>
        </w:rPr>
        <w:t>R</w:t>
      </w:r>
      <w:r>
        <w:rPr>
          <w:lang w:eastAsia="zh-CN"/>
        </w:rPr>
        <w:t>g</w:t>
      </w:r>
      <w:r w:rsidRPr="00544965">
        <w:t>Auth</w:t>
      </w:r>
      <w:r>
        <w:t>Ctx</w:t>
      </w:r>
      <w:r w:rsidRPr="00544965">
        <w:t>:</w:t>
      </w:r>
    </w:p>
    <w:p w14:paraId="4E21CF27" w14:textId="77777777" w:rsidR="001F42BE" w:rsidRPr="00544965" w:rsidRDefault="001F42BE" w:rsidP="001F42BE">
      <w:pPr>
        <w:pStyle w:val="PL"/>
      </w:pPr>
      <w:r w:rsidRPr="00544965">
        <w:t xml:space="preserve">      type: object</w:t>
      </w:r>
    </w:p>
    <w:p w14:paraId="0214F86B" w14:textId="77777777" w:rsidR="001F42BE" w:rsidRPr="00544965" w:rsidRDefault="001F42BE" w:rsidP="001F42BE">
      <w:pPr>
        <w:pStyle w:val="PL"/>
      </w:pPr>
      <w:r w:rsidRPr="00544965">
        <w:t xml:space="preserve">      properties:</w:t>
      </w:r>
    </w:p>
    <w:p w14:paraId="798ACDE6" w14:textId="77777777" w:rsidR="001F42BE" w:rsidRPr="00544965" w:rsidRDefault="001F42BE" w:rsidP="001F42BE">
      <w:pPr>
        <w:pStyle w:val="PL"/>
      </w:pPr>
      <w:r w:rsidRPr="00544965">
        <w:t xml:space="preserve">        authResult:</w:t>
      </w:r>
    </w:p>
    <w:p w14:paraId="5D09F720" w14:textId="77777777" w:rsidR="001F42BE" w:rsidRPr="00544965" w:rsidRDefault="001F42BE" w:rsidP="001F42BE">
      <w:pPr>
        <w:pStyle w:val="PL"/>
      </w:pPr>
      <w:r w:rsidRPr="00544965">
        <w:t xml:space="preserve">          $ref: '#/components/schemas/AuthResult'</w:t>
      </w:r>
    </w:p>
    <w:p w14:paraId="625A803B" w14:textId="77777777" w:rsidR="001F42BE" w:rsidRPr="00544965" w:rsidRDefault="001F42BE" w:rsidP="001F42BE">
      <w:pPr>
        <w:pStyle w:val="PL"/>
      </w:pPr>
      <w:r w:rsidRPr="00544965">
        <w:t xml:space="preserve">        supi:</w:t>
      </w:r>
    </w:p>
    <w:p w14:paraId="44F65011" w14:textId="77777777" w:rsidR="001F42BE" w:rsidRPr="003B2883" w:rsidRDefault="001F42BE" w:rsidP="001F42BE">
      <w:pPr>
        <w:pStyle w:val="PL"/>
      </w:pPr>
      <w:r w:rsidRPr="00544965">
        <w:t xml:space="preserve">          $ref: 'TS29571_CommonData.yaml#/components/schemas/Supi'</w:t>
      </w:r>
    </w:p>
    <w:p w14:paraId="386A86F3" w14:textId="77777777" w:rsidR="001F42BE" w:rsidRPr="00544965" w:rsidRDefault="001F42BE" w:rsidP="001F42BE">
      <w:pPr>
        <w:pStyle w:val="PL"/>
      </w:pPr>
      <w:r w:rsidRPr="00544965">
        <w:t xml:space="preserve">        </w:t>
      </w:r>
      <w:r>
        <w:t>authInd</w:t>
      </w:r>
      <w:r w:rsidRPr="00544965">
        <w:t>:</w:t>
      </w:r>
    </w:p>
    <w:p w14:paraId="69C7EBE5" w14:textId="77777777" w:rsidR="001F42BE" w:rsidRPr="003B2883" w:rsidRDefault="001F42BE" w:rsidP="001F42BE">
      <w:pPr>
        <w:pStyle w:val="PL"/>
      </w:pPr>
      <w:r w:rsidRPr="003B2883">
        <w:t xml:space="preserve">          type: boolean</w:t>
      </w:r>
    </w:p>
    <w:p w14:paraId="35B1A54E" w14:textId="77777777" w:rsidR="001F42BE" w:rsidRPr="00544965" w:rsidRDefault="001F42BE" w:rsidP="001F42BE">
      <w:pPr>
        <w:pStyle w:val="PL"/>
      </w:pPr>
      <w:r w:rsidRPr="003B2883">
        <w:t xml:space="preserve">          default: false</w:t>
      </w:r>
    </w:p>
    <w:p w14:paraId="7B1F7780" w14:textId="77777777" w:rsidR="001F42BE" w:rsidRPr="00544965" w:rsidRDefault="001F42BE" w:rsidP="001F42BE">
      <w:pPr>
        <w:pStyle w:val="PL"/>
      </w:pPr>
      <w:r w:rsidRPr="00544965">
        <w:t xml:space="preserve">      required:</w:t>
      </w:r>
    </w:p>
    <w:p w14:paraId="0138655C" w14:textId="77777777" w:rsidR="001F42BE" w:rsidRPr="00544965" w:rsidRDefault="001F42BE" w:rsidP="001F42BE">
      <w:pPr>
        <w:pStyle w:val="PL"/>
      </w:pPr>
      <w:r w:rsidRPr="00544965">
        <w:t xml:space="preserve">        - authResult</w:t>
      </w:r>
    </w:p>
    <w:p w14:paraId="6B9537A3" w14:textId="77777777" w:rsidR="001F42BE" w:rsidRPr="00544965" w:rsidRDefault="001F42BE" w:rsidP="001F42BE">
      <w:pPr>
        <w:pStyle w:val="PL"/>
      </w:pPr>
    </w:p>
    <w:p w14:paraId="5684516A" w14:textId="77777777" w:rsidR="001F42BE" w:rsidRPr="00544965" w:rsidRDefault="001F42BE" w:rsidP="001F42BE">
      <w:pPr>
        <w:pStyle w:val="PL"/>
      </w:pPr>
      <w:r w:rsidRPr="00544965">
        <w:t xml:space="preserve">    AuthResult:</w:t>
      </w:r>
    </w:p>
    <w:p w14:paraId="2D3435C9" w14:textId="77777777" w:rsidR="001F42BE" w:rsidRPr="00544965" w:rsidRDefault="001F42BE" w:rsidP="001F42BE">
      <w:pPr>
        <w:pStyle w:val="PL"/>
      </w:pPr>
      <w:r w:rsidRPr="00544965">
        <w:t xml:space="preserve">      type: string</w:t>
      </w:r>
    </w:p>
    <w:p w14:paraId="47003789" w14:textId="77777777" w:rsidR="001F42BE" w:rsidRPr="00544965" w:rsidRDefault="001F42BE" w:rsidP="001F42BE">
      <w:pPr>
        <w:pStyle w:val="PL"/>
      </w:pPr>
      <w:r w:rsidRPr="00544965">
        <w:t xml:space="preserve">      enum:</w:t>
      </w:r>
    </w:p>
    <w:p w14:paraId="6E5F629A" w14:textId="77777777" w:rsidR="001F42BE" w:rsidRPr="00544965" w:rsidRDefault="001F42BE" w:rsidP="001F42BE">
      <w:pPr>
        <w:pStyle w:val="PL"/>
      </w:pPr>
      <w:r w:rsidRPr="00544965">
        <w:t xml:space="preserve">        - AUTHENTICATION_SUCCESS</w:t>
      </w:r>
    </w:p>
    <w:p w14:paraId="5C5693FF" w14:textId="77777777" w:rsidR="001F42BE" w:rsidRPr="00544965" w:rsidRDefault="001F42BE" w:rsidP="001F42BE">
      <w:pPr>
        <w:pStyle w:val="PL"/>
      </w:pPr>
      <w:r w:rsidRPr="00544965">
        <w:t xml:space="preserve">        - AUTHENTICATION_FAILURE</w:t>
      </w:r>
    </w:p>
    <w:p w14:paraId="007886C4" w14:textId="77777777" w:rsidR="001F42BE" w:rsidRPr="00544965" w:rsidRDefault="001F42BE" w:rsidP="001F42BE">
      <w:pPr>
        <w:pStyle w:val="PL"/>
      </w:pPr>
      <w:r w:rsidRPr="00544965">
        <w:t xml:space="preserve">        - AUTHENTICATION_ONGOING</w:t>
      </w:r>
    </w:p>
    <w:p w14:paraId="2AD6BA9C" w14:textId="77777777" w:rsidR="001F42BE" w:rsidRPr="00544965" w:rsidRDefault="001F42BE" w:rsidP="001F42BE">
      <w:pPr>
        <w:pStyle w:val="PL"/>
      </w:pPr>
      <w:r w:rsidRPr="00544965">
        <w:t xml:space="preserve">    EapPayload:</w:t>
      </w:r>
    </w:p>
    <w:p w14:paraId="0AC1CF5D" w14:textId="77777777" w:rsidR="001F42BE" w:rsidRPr="00544965" w:rsidRDefault="001F42BE" w:rsidP="001F42BE">
      <w:pPr>
        <w:pStyle w:val="PL"/>
      </w:pPr>
      <w:r w:rsidRPr="00544965">
        <w:t xml:space="preserve">      type: string</w:t>
      </w:r>
    </w:p>
    <w:p w14:paraId="483CD5D9" w14:textId="77777777" w:rsidR="001F42BE" w:rsidRPr="00544965" w:rsidRDefault="001F42BE" w:rsidP="001F42BE">
      <w:pPr>
        <w:pStyle w:val="PL"/>
      </w:pPr>
      <w:r w:rsidRPr="00544965">
        <w:t xml:space="preserve">      format: base64</w:t>
      </w:r>
    </w:p>
    <w:p w14:paraId="60E4CAB9" w14:textId="77777777" w:rsidR="001F42BE" w:rsidRDefault="001F42BE" w:rsidP="001F42BE">
      <w:pPr>
        <w:pStyle w:val="PL"/>
      </w:pPr>
      <w:r w:rsidRPr="00544965">
        <w:t xml:space="preserve">      description: contains an EAP packet</w:t>
      </w:r>
    </w:p>
    <w:p w14:paraId="4441F81E" w14:textId="77777777" w:rsidR="001F42BE" w:rsidRPr="00544965" w:rsidRDefault="001F42BE" w:rsidP="001F42BE">
      <w:pPr>
        <w:pStyle w:val="PL"/>
      </w:pPr>
      <w:r>
        <w:t xml:space="preserve">      nullable: true</w:t>
      </w:r>
    </w:p>
    <w:p w14:paraId="31D879BB" w14:textId="77777777" w:rsidR="001F42BE" w:rsidRPr="00544965" w:rsidRDefault="001F42BE" w:rsidP="001F42BE">
      <w:pPr>
        <w:pStyle w:val="PL"/>
      </w:pPr>
      <w:r w:rsidRPr="00544965">
        <w:t xml:space="preserve">    Kseaf:</w:t>
      </w:r>
    </w:p>
    <w:p w14:paraId="58C2C4D0" w14:textId="77777777" w:rsidR="001F42BE" w:rsidRPr="00544965" w:rsidRDefault="001F42BE" w:rsidP="001F42BE">
      <w:pPr>
        <w:pStyle w:val="PL"/>
      </w:pPr>
      <w:r w:rsidRPr="00544965">
        <w:t xml:space="preserve">      type: string</w:t>
      </w:r>
    </w:p>
    <w:p w14:paraId="43053D26" w14:textId="77777777" w:rsidR="001F42BE" w:rsidRPr="00544965" w:rsidRDefault="001F42BE" w:rsidP="001F42BE">
      <w:pPr>
        <w:pStyle w:val="PL"/>
      </w:pPr>
      <w:r w:rsidRPr="00544965">
        <w:t xml:space="preserve">      pattern: '[A-Fa-f0-9]{64}'</w:t>
      </w:r>
    </w:p>
    <w:p w14:paraId="3B07AFA0" w14:textId="77777777" w:rsidR="001F42BE" w:rsidRPr="00544965" w:rsidRDefault="001F42BE" w:rsidP="001F42BE">
      <w:pPr>
        <w:pStyle w:val="PL"/>
      </w:pPr>
      <w:r w:rsidRPr="00544965">
        <w:t xml:space="preserve">    ResStar:</w:t>
      </w:r>
    </w:p>
    <w:p w14:paraId="30E95848" w14:textId="77777777" w:rsidR="001F42BE" w:rsidRPr="00544965" w:rsidRDefault="001F42BE" w:rsidP="001F42BE">
      <w:pPr>
        <w:pStyle w:val="PL"/>
      </w:pPr>
      <w:r w:rsidRPr="00544965">
        <w:t xml:space="preserve">      type: string</w:t>
      </w:r>
    </w:p>
    <w:p w14:paraId="02EC7CC1" w14:textId="77777777" w:rsidR="001F42BE" w:rsidRDefault="001F42BE" w:rsidP="001F42BE">
      <w:pPr>
        <w:pStyle w:val="PL"/>
      </w:pPr>
      <w:r w:rsidRPr="00544965">
        <w:t xml:space="preserve">      pattern: '[A-Fa-f0-9]{32}'</w:t>
      </w:r>
    </w:p>
    <w:p w14:paraId="457AAD3D" w14:textId="77777777" w:rsidR="001F42BE" w:rsidRPr="00544965" w:rsidRDefault="001F42BE" w:rsidP="001F42BE">
      <w:pPr>
        <w:pStyle w:val="PL"/>
      </w:pPr>
      <w:r>
        <w:t xml:space="preserve">      nullable: true</w:t>
      </w:r>
    </w:p>
    <w:p w14:paraId="0E54CEB0" w14:textId="77777777" w:rsidR="001F42BE" w:rsidRPr="00544965" w:rsidRDefault="001F42BE" w:rsidP="001F42BE">
      <w:pPr>
        <w:pStyle w:val="PL"/>
      </w:pPr>
      <w:r w:rsidRPr="00544965">
        <w:t xml:space="preserve">    HxresStar:</w:t>
      </w:r>
    </w:p>
    <w:p w14:paraId="6689F207" w14:textId="77777777" w:rsidR="001F42BE" w:rsidRPr="00544965" w:rsidRDefault="001F42BE" w:rsidP="001F42BE">
      <w:pPr>
        <w:pStyle w:val="PL"/>
      </w:pPr>
      <w:r w:rsidRPr="00544965">
        <w:t xml:space="preserve">      type: string</w:t>
      </w:r>
    </w:p>
    <w:p w14:paraId="5516EA4E" w14:textId="77777777" w:rsidR="001F42BE" w:rsidRDefault="001F42BE" w:rsidP="001F42BE">
      <w:pPr>
        <w:pStyle w:val="PL"/>
      </w:pPr>
      <w:r w:rsidRPr="00544965">
        <w:t xml:space="preserve">      pattern: "[A-Fa-f0-9]{32}"</w:t>
      </w:r>
    </w:p>
    <w:p w14:paraId="6B27A486" w14:textId="77777777" w:rsidR="001F42BE" w:rsidRDefault="001F42BE" w:rsidP="001F42BE">
      <w:pPr>
        <w:pStyle w:val="PL"/>
        <w:rPr>
          <w:lang w:eastAsia="zh-CN"/>
        </w:rPr>
      </w:pPr>
      <w:r>
        <w:rPr>
          <w:rFonts w:hint="eastAsia"/>
          <w:lang w:eastAsia="zh-CN"/>
        </w:rPr>
        <w:t xml:space="preserve"> </w:t>
      </w:r>
      <w:r>
        <w:rPr>
          <w:lang w:eastAsia="zh-CN"/>
        </w:rPr>
        <w:t xml:space="preserve">   Suci:</w:t>
      </w:r>
    </w:p>
    <w:p w14:paraId="6ADFA1FC" w14:textId="77777777" w:rsidR="001F42BE" w:rsidRDefault="001F42BE" w:rsidP="001F42BE">
      <w:pPr>
        <w:pStyle w:val="PL"/>
        <w:rPr>
          <w:lang w:eastAsia="zh-CN"/>
        </w:rPr>
      </w:pPr>
      <w:r>
        <w:rPr>
          <w:rFonts w:hint="eastAsia"/>
          <w:lang w:eastAsia="zh-CN"/>
        </w:rPr>
        <w:t xml:space="preserve"> </w:t>
      </w:r>
      <w:r>
        <w:rPr>
          <w:lang w:eastAsia="zh-CN"/>
        </w:rPr>
        <w:t xml:space="preserve">     type: string</w:t>
      </w:r>
    </w:p>
    <w:p w14:paraId="205643C0" w14:textId="77777777" w:rsidR="001F42BE" w:rsidRPr="00544965" w:rsidRDefault="001F42BE" w:rsidP="001F42BE">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14:paraId="2871D253" w14:textId="77777777" w:rsidR="001F42BE" w:rsidRPr="00544965" w:rsidRDefault="001F42BE" w:rsidP="001F42BE">
      <w:pPr>
        <w:pStyle w:val="PL"/>
      </w:pPr>
      <w:r w:rsidRPr="00544965">
        <w:t xml:space="preserve">    AuthType:</w:t>
      </w:r>
    </w:p>
    <w:p w14:paraId="319E8F1F" w14:textId="77777777" w:rsidR="001F42BE" w:rsidRPr="00544965" w:rsidRDefault="001F42BE" w:rsidP="001F42BE">
      <w:pPr>
        <w:pStyle w:val="PL"/>
      </w:pPr>
      <w:r w:rsidRPr="00544965">
        <w:t xml:space="preserve">      anyOf:</w:t>
      </w:r>
    </w:p>
    <w:p w14:paraId="2AE5715A" w14:textId="77777777" w:rsidR="001F42BE" w:rsidRPr="00544965" w:rsidRDefault="001F42BE" w:rsidP="001F42BE">
      <w:pPr>
        <w:pStyle w:val="PL"/>
      </w:pPr>
      <w:r w:rsidRPr="00544965">
        <w:t xml:space="preserve">        - type: string</w:t>
      </w:r>
    </w:p>
    <w:p w14:paraId="3F3A6269" w14:textId="77777777" w:rsidR="001F42BE" w:rsidRPr="00544965" w:rsidRDefault="001F42BE" w:rsidP="001F42BE">
      <w:pPr>
        <w:pStyle w:val="PL"/>
      </w:pPr>
      <w:r w:rsidRPr="00544965">
        <w:t xml:space="preserve">          enum:</w:t>
      </w:r>
    </w:p>
    <w:p w14:paraId="3DDE3262" w14:textId="77777777" w:rsidR="001F42BE" w:rsidRPr="00544965" w:rsidRDefault="001F42BE" w:rsidP="001F42BE">
      <w:pPr>
        <w:pStyle w:val="PL"/>
      </w:pPr>
      <w:r w:rsidRPr="00544965">
        <w:t xml:space="preserve">            - 5G_AKA</w:t>
      </w:r>
    </w:p>
    <w:p w14:paraId="103FA415" w14:textId="77777777" w:rsidR="001F42BE" w:rsidRPr="00544965" w:rsidRDefault="001F42BE" w:rsidP="001F42BE">
      <w:pPr>
        <w:pStyle w:val="PL"/>
      </w:pPr>
      <w:r w:rsidRPr="00544965">
        <w:lastRenderedPageBreak/>
        <w:t xml:space="preserve">            - EAP_AKA_PRIME</w:t>
      </w:r>
    </w:p>
    <w:p w14:paraId="7486823B" w14:textId="77777777" w:rsidR="001F42BE" w:rsidRPr="00544965" w:rsidRDefault="001F42BE" w:rsidP="001F42BE">
      <w:pPr>
        <w:pStyle w:val="PL"/>
      </w:pPr>
      <w:r w:rsidRPr="00544965">
        <w:t xml:space="preserve">            - EAP</w:t>
      </w:r>
      <w:r>
        <w:t>_</w:t>
      </w:r>
      <w:r w:rsidRPr="00544965">
        <w:t>TLS</w:t>
      </w:r>
    </w:p>
    <w:p w14:paraId="673F1202" w14:textId="77777777" w:rsidR="001F42BE" w:rsidRPr="00783A6E" w:rsidRDefault="001F42BE" w:rsidP="001F42BE">
      <w:pPr>
        <w:pStyle w:val="PL"/>
        <w:rPr>
          <w:lang w:val="en-US"/>
        </w:rPr>
      </w:pPr>
      <w:r w:rsidRPr="00544965">
        <w:t xml:space="preserve">        </w:t>
      </w:r>
      <w:r w:rsidRPr="00783A6E">
        <w:rPr>
          <w:lang w:val="en-US"/>
        </w:rPr>
        <w:t>- type: string</w:t>
      </w:r>
    </w:p>
    <w:p w14:paraId="79A2CB3D" w14:textId="77777777" w:rsidR="001F42BE" w:rsidRPr="00783A6E" w:rsidRDefault="001F42BE" w:rsidP="001F42BE">
      <w:pPr>
        <w:rPr>
          <w:lang w:val="en-US"/>
        </w:rPr>
      </w:pPr>
    </w:p>
    <w:p w14:paraId="755BCE4E" w14:textId="77777777" w:rsidR="001F42BE" w:rsidRPr="00544965" w:rsidRDefault="001F42BE" w:rsidP="001F42BE">
      <w:pPr>
        <w:pStyle w:val="Heading2"/>
      </w:pPr>
      <w:bookmarkStart w:id="967" w:name="_Toc25270809"/>
      <w:bookmarkStart w:id="968" w:name="_Toc34310466"/>
      <w:bookmarkStart w:id="969" w:name="_Toc36464988"/>
      <w:bookmarkStart w:id="970" w:name="_Toc51944720"/>
      <w:bookmarkStart w:id="971" w:name="_Toc63667871"/>
      <w:r w:rsidRPr="00544965">
        <w:t>A.3</w:t>
      </w:r>
      <w:r w:rsidRPr="00544965">
        <w:tab/>
        <w:t>Nausf_</w:t>
      </w:r>
      <w:r w:rsidRPr="00544965">
        <w:rPr>
          <w:rFonts w:eastAsia="SimSun"/>
          <w:lang w:eastAsia="zh-CN"/>
        </w:rPr>
        <w:t>SoRProtection</w:t>
      </w:r>
      <w:r w:rsidRPr="00544965" w:rsidDel="00F95B57">
        <w:t xml:space="preserve"> </w:t>
      </w:r>
      <w:r w:rsidRPr="00544965">
        <w:t>API</w:t>
      </w:r>
      <w:bookmarkEnd w:id="967"/>
      <w:bookmarkEnd w:id="968"/>
      <w:bookmarkEnd w:id="969"/>
      <w:bookmarkEnd w:id="970"/>
      <w:bookmarkEnd w:id="971"/>
    </w:p>
    <w:p w14:paraId="5E067CF2" w14:textId="77777777" w:rsidR="001F42BE" w:rsidRPr="00544965" w:rsidRDefault="001F42BE" w:rsidP="001F42BE">
      <w:pPr>
        <w:pStyle w:val="PL"/>
      </w:pPr>
      <w:r w:rsidRPr="00544965">
        <w:t>openapi: 3.0.0</w:t>
      </w:r>
    </w:p>
    <w:p w14:paraId="39F43E6F" w14:textId="77777777" w:rsidR="001F42BE" w:rsidRPr="00544965" w:rsidRDefault="001F42BE" w:rsidP="001F42BE">
      <w:pPr>
        <w:pStyle w:val="PL"/>
      </w:pPr>
      <w:r w:rsidRPr="00544965">
        <w:t>info:</w:t>
      </w:r>
    </w:p>
    <w:p w14:paraId="6A0BFF17" w14:textId="77777777" w:rsidR="001F42BE" w:rsidRPr="00544965" w:rsidRDefault="001F42BE" w:rsidP="001F42BE">
      <w:pPr>
        <w:pStyle w:val="PL"/>
      </w:pPr>
      <w:r w:rsidRPr="00544965">
        <w:t xml:space="preserve">  version: 1.</w:t>
      </w:r>
      <w:r>
        <w:t>1.</w:t>
      </w:r>
      <w:r w:rsidR="007A13B5">
        <w:t>1</w:t>
      </w:r>
    </w:p>
    <w:p w14:paraId="6945FC3B" w14:textId="77777777" w:rsidR="001F42BE" w:rsidRPr="00544965" w:rsidRDefault="001F42BE" w:rsidP="001F42BE">
      <w:pPr>
        <w:pStyle w:val="PL"/>
      </w:pPr>
      <w:r w:rsidRPr="00544965">
        <w:t xml:space="preserve">  title: Nausf_SoRProtection Service</w:t>
      </w:r>
    </w:p>
    <w:p w14:paraId="3CEA4C55" w14:textId="77777777" w:rsidR="001F42BE" w:rsidRDefault="001F42BE" w:rsidP="001F42BE">
      <w:pPr>
        <w:pStyle w:val="PL"/>
      </w:pPr>
      <w:r w:rsidRPr="00544965">
        <w:t xml:space="preserve">  description: </w:t>
      </w:r>
      <w:r>
        <w:t>|</w:t>
      </w:r>
    </w:p>
    <w:p w14:paraId="037F3E1C" w14:textId="77777777" w:rsidR="001F42BE" w:rsidRDefault="001F42BE" w:rsidP="001F42BE">
      <w:pPr>
        <w:pStyle w:val="PL"/>
      </w:pPr>
      <w:r>
        <w:t xml:space="preserve">    </w:t>
      </w:r>
      <w:r w:rsidRPr="00544965">
        <w:t>AUSF SoR Protection Service</w:t>
      </w:r>
      <w:r>
        <w:t>.</w:t>
      </w:r>
    </w:p>
    <w:p w14:paraId="437E7ADC" w14:textId="77777777" w:rsidR="001F42BE" w:rsidRDefault="001F42BE" w:rsidP="001F42BE">
      <w:pPr>
        <w:pStyle w:val="PL"/>
      </w:pPr>
      <w:r>
        <w:t xml:space="preserve">    © 2020, 3GPP Organizational Partners (ARIB, ATIS, CCSA, ETSI, TSDSI, TTA, TTC).</w:t>
      </w:r>
    </w:p>
    <w:p w14:paraId="663C16B9" w14:textId="77777777" w:rsidR="001F42BE" w:rsidRPr="002857AD" w:rsidRDefault="001F42BE" w:rsidP="001F42BE">
      <w:pPr>
        <w:pStyle w:val="PL"/>
      </w:pPr>
      <w:r>
        <w:t xml:space="preserve">    All rights reserved.</w:t>
      </w:r>
    </w:p>
    <w:p w14:paraId="2A409804" w14:textId="77777777" w:rsidR="001F42BE" w:rsidRDefault="001F42BE" w:rsidP="001F42BE">
      <w:pPr>
        <w:pStyle w:val="PL"/>
      </w:pPr>
    </w:p>
    <w:p w14:paraId="0B149F02" w14:textId="77777777" w:rsidR="001F42BE" w:rsidRDefault="001F42BE" w:rsidP="001F42BE">
      <w:pPr>
        <w:pStyle w:val="PL"/>
      </w:pPr>
      <w:r>
        <w:t>externalDocs:</w:t>
      </w:r>
    </w:p>
    <w:p w14:paraId="3124C321" w14:textId="77777777" w:rsidR="001F42BE" w:rsidRDefault="001F42BE" w:rsidP="001F42BE">
      <w:pPr>
        <w:pStyle w:val="PL"/>
      </w:pPr>
      <w:r>
        <w:t xml:space="preserve">  description: 3GPP TS 29.509 V16.</w:t>
      </w:r>
      <w:r w:rsidR="007A13B5">
        <w:t>5</w:t>
      </w:r>
      <w:r>
        <w:t>.0; 5G System; Authentication Server Services</w:t>
      </w:r>
    </w:p>
    <w:p w14:paraId="6A5E93B1" w14:textId="77777777" w:rsidR="001F42BE" w:rsidRDefault="001F42BE" w:rsidP="001F42BE">
      <w:pPr>
        <w:pStyle w:val="PL"/>
      </w:pPr>
      <w:r>
        <w:t xml:space="preserve">  url: 'http://www.3gpp.org/ftp/Specs/archive/29_series/29.509'</w:t>
      </w:r>
    </w:p>
    <w:p w14:paraId="4954CAD0" w14:textId="77777777" w:rsidR="001F42BE" w:rsidRDefault="001F42BE" w:rsidP="001F42BE">
      <w:pPr>
        <w:pStyle w:val="PL"/>
      </w:pPr>
    </w:p>
    <w:p w14:paraId="54F55B69" w14:textId="77777777" w:rsidR="00740FF8" w:rsidRPr="00544965" w:rsidRDefault="00740FF8" w:rsidP="00740FF8">
      <w:pPr>
        <w:pStyle w:val="PL"/>
      </w:pPr>
      <w:r w:rsidRPr="00544965">
        <w:t>servers:</w:t>
      </w:r>
    </w:p>
    <w:p w14:paraId="63C0C0C8" w14:textId="77777777" w:rsidR="00740FF8" w:rsidRPr="00544965" w:rsidRDefault="00740FF8" w:rsidP="00740FF8">
      <w:pPr>
        <w:pStyle w:val="PL"/>
      </w:pPr>
      <w:r w:rsidRPr="00544965">
        <w:t xml:space="preserve">  - url: '{apiRoot}/</w:t>
      </w:r>
      <w:r w:rsidR="00F93D9C">
        <w:t>nausf-sorprotection</w:t>
      </w:r>
      <w:r w:rsidRPr="00544965">
        <w:t>/v1'</w:t>
      </w:r>
    </w:p>
    <w:p w14:paraId="74B0993C" w14:textId="77777777" w:rsidR="00740FF8" w:rsidRPr="00544965" w:rsidRDefault="00740FF8" w:rsidP="00740FF8">
      <w:pPr>
        <w:pStyle w:val="PL"/>
        <w:rPr>
          <w:lang w:val="en-US"/>
        </w:rPr>
      </w:pPr>
      <w:r w:rsidRPr="00544965">
        <w:rPr>
          <w:lang w:val="en-US"/>
        </w:rPr>
        <w:t xml:space="preserve">    variables:</w:t>
      </w:r>
    </w:p>
    <w:p w14:paraId="35F3982C" w14:textId="77777777" w:rsidR="00740FF8" w:rsidRPr="00544965" w:rsidRDefault="00740FF8" w:rsidP="00740FF8">
      <w:pPr>
        <w:pStyle w:val="PL"/>
        <w:rPr>
          <w:lang w:val="en-US"/>
        </w:rPr>
      </w:pPr>
      <w:r w:rsidRPr="00544965">
        <w:rPr>
          <w:lang w:val="en-US"/>
        </w:rPr>
        <w:t xml:space="preserve">      apiRoot:</w:t>
      </w:r>
    </w:p>
    <w:p w14:paraId="5D218FBF" w14:textId="77777777" w:rsidR="00740FF8" w:rsidRPr="00544965" w:rsidRDefault="00740FF8" w:rsidP="00740FF8">
      <w:pPr>
        <w:pStyle w:val="PL"/>
        <w:rPr>
          <w:lang w:val="en-US"/>
        </w:rPr>
      </w:pPr>
      <w:r w:rsidRPr="00544965">
        <w:rPr>
          <w:lang w:val="en-US"/>
        </w:rPr>
        <w:t xml:space="preserve">        default: https://example.com</w:t>
      </w:r>
    </w:p>
    <w:p w14:paraId="6B948254" w14:textId="77777777" w:rsidR="00740FF8" w:rsidRPr="00544965" w:rsidRDefault="00740FF8" w:rsidP="00740FF8">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3B58B897" w14:textId="77777777" w:rsidR="001F42BE" w:rsidRPr="00544965" w:rsidRDefault="001F42BE" w:rsidP="001F42BE">
      <w:pPr>
        <w:pStyle w:val="PL"/>
        <w:rPr>
          <w:noProof w:val="0"/>
        </w:rPr>
      </w:pPr>
      <w:r w:rsidRPr="00544965">
        <w:rPr>
          <w:noProof w:val="0"/>
        </w:rPr>
        <w:t>security:</w:t>
      </w:r>
    </w:p>
    <w:p w14:paraId="55AE5E3C" w14:textId="77777777" w:rsidR="001F42BE" w:rsidRPr="00544965" w:rsidRDefault="001F42BE" w:rsidP="001F42BE">
      <w:pPr>
        <w:pStyle w:val="PL"/>
        <w:rPr>
          <w:noProof w:val="0"/>
        </w:rPr>
      </w:pPr>
      <w:r w:rsidRPr="00544965">
        <w:rPr>
          <w:noProof w:val="0"/>
        </w:rPr>
        <w:t xml:space="preserve">  - {}</w:t>
      </w:r>
    </w:p>
    <w:p w14:paraId="1D61F46C" w14:textId="77777777" w:rsidR="001F42BE" w:rsidRDefault="001F42BE" w:rsidP="001F42BE">
      <w:pPr>
        <w:pStyle w:val="PL"/>
      </w:pPr>
      <w:r w:rsidRPr="00544965">
        <w:t xml:space="preserve">  - oAuth2ClientCredentials:</w:t>
      </w:r>
    </w:p>
    <w:p w14:paraId="51EA97CB" w14:textId="77777777" w:rsidR="001F42BE" w:rsidRPr="00544965" w:rsidRDefault="001F42BE" w:rsidP="001F42BE">
      <w:pPr>
        <w:pStyle w:val="PL"/>
      </w:pPr>
      <w:r>
        <w:t xml:space="preserve">      - nausf-sorprotection</w:t>
      </w:r>
    </w:p>
    <w:p w14:paraId="2FCE284E" w14:textId="77777777" w:rsidR="001F42BE" w:rsidRPr="00544965" w:rsidRDefault="001F42BE" w:rsidP="001F42BE">
      <w:pPr>
        <w:pStyle w:val="PL"/>
      </w:pPr>
      <w:r w:rsidRPr="00544965">
        <w:t>paths:</w:t>
      </w:r>
    </w:p>
    <w:p w14:paraId="12ECFED9" w14:textId="77777777" w:rsidR="001F42BE" w:rsidRPr="00544965" w:rsidRDefault="001F42BE" w:rsidP="001F42BE">
      <w:pPr>
        <w:pStyle w:val="PL"/>
      </w:pPr>
      <w:r w:rsidRPr="00544965">
        <w:t xml:space="preserve">  /{supi}/ue-sor:</w:t>
      </w:r>
    </w:p>
    <w:p w14:paraId="28F97B63" w14:textId="77777777" w:rsidR="001F42BE" w:rsidRPr="00544965" w:rsidRDefault="001F42BE" w:rsidP="001F42BE">
      <w:pPr>
        <w:pStyle w:val="PL"/>
      </w:pPr>
      <w:r w:rsidRPr="00544965">
        <w:t xml:space="preserve">    post:</w:t>
      </w:r>
    </w:p>
    <w:p w14:paraId="05FF536B" w14:textId="77777777" w:rsidR="001F42BE" w:rsidRPr="00544965" w:rsidRDefault="001F42BE" w:rsidP="001F42BE">
      <w:pPr>
        <w:pStyle w:val="PL"/>
      </w:pPr>
      <w:r w:rsidRPr="00544965">
        <w:t xml:space="preserve">      parameters:</w:t>
      </w:r>
    </w:p>
    <w:p w14:paraId="2F2FEA2B" w14:textId="77777777" w:rsidR="001F42BE" w:rsidRPr="00544965" w:rsidRDefault="001F42BE" w:rsidP="001F42BE">
      <w:pPr>
        <w:pStyle w:val="PL"/>
      </w:pPr>
      <w:r w:rsidRPr="00544965">
        <w:t xml:space="preserve">        - name: supi</w:t>
      </w:r>
    </w:p>
    <w:p w14:paraId="5C37333C" w14:textId="77777777" w:rsidR="001F42BE" w:rsidRPr="00544965" w:rsidRDefault="001F42BE" w:rsidP="001F42BE">
      <w:pPr>
        <w:pStyle w:val="PL"/>
      </w:pPr>
      <w:r w:rsidRPr="00544965">
        <w:t xml:space="preserve">          in: path</w:t>
      </w:r>
    </w:p>
    <w:p w14:paraId="4CB566CD" w14:textId="77777777" w:rsidR="001F42BE" w:rsidRPr="00544965" w:rsidRDefault="001F42BE" w:rsidP="001F42BE">
      <w:pPr>
        <w:pStyle w:val="PL"/>
      </w:pPr>
      <w:r w:rsidRPr="00544965">
        <w:t xml:space="preserve">          description: Identifier of the UE</w:t>
      </w:r>
    </w:p>
    <w:p w14:paraId="6635B6CA" w14:textId="77777777" w:rsidR="001F42BE" w:rsidRPr="00544965" w:rsidRDefault="001F42BE" w:rsidP="001F42BE">
      <w:pPr>
        <w:pStyle w:val="PL"/>
      </w:pPr>
      <w:r w:rsidRPr="00544965">
        <w:t xml:space="preserve">          required: true</w:t>
      </w:r>
    </w:p>
    <w:p w14:paraId="35B247F0" w14:textId="77777777" w:rsidR="001F42BE" w:rsidRPr="00544965" w:rsidRDefault="001F42BE" w:rsidP="001F42BE">
      <w:pPr>
        <w:pStyle w:val="PL"/>
      </w:pPr>
      <w:r w:rsidRPr="00544965">
        <w:t xml:space="preserve">          schema:</w:t>
      </w:r>
    </w:p>
    <w:p w14:paraId="137E92E3" w14:textId="77777777" w:rsidR="001F42BE" w:rsidRPr="00544965" w:rsidRDefault="001F42BE" w:rsidP="001F42BE">
      <w:pPr>
        <w:pStyle w:val="PL"/>
      </w:pPr>
      <w:r w:rsidRPr="00544965">
        <w:t xml:space="preserve">            $ref: 'TS29571_CommonData.yaml#/components/schemas/Supi'</w:t>
      </w:r>
    </w:p>
    <w:p w14:paraId="79D5D9FD" w14:textId="77777777" w:rsidR="001F42BE" w:rsidRPr="00544965" w:rsidRDefault="001F42BE" w:rsidP="001F42BE">
      <w:pPr>
        <w:pStyle w:val="PL"/>
      </w:pPr>
      <w:r w:rsidRPr="00544965">
        <w:t xml:space="preserve">      requestBody:</w:t>
      </w:r>
    </w:p>
    <w:p w14:paraId="1C18C2B6" w14:textId="77777777" w:rsidR="001F42BE" w:rsidRPr="00544965" w:rsidRDefault="001F42BE" w:rsidP="001F42BE">
      <w:pPr>
        <w:pStyle w:val="PL"/>
      </w:pPr>
      <w:r w:rsidRPr="00544965">
        <w:t xml:space="preserve">        content:</w:t>
      </w:r>
    </w:p>
    <w:p w14:paraId="7CF28712" w14:textId="77777777" w:rsidR="001F42BE" w:rsidRPr="00544965" w:rsidRDefault="001F42BE" w:rsidP="001F42BE">
      <w:pPr>
        <w:pStyle w:val="PL"/>
      </w:pPr>
      <w:r w:rsidRPr="00544965">
        <w:t xml:space="preserve">          application/json:</w:t>
      </w:r>
    </w:p>
    <w:p w14:paraId="7F34BE43" w14:textId="77777777" w:rsidR="001F42BE" w:rsidRPr="00544965" w:rsidRDefault="001F42BE" w:rsidP="001F42BE">
      <w:pPr>
        <w:pStyle w:val="PL"/>
      </w:pPr>
      <w:r w:rsidRPr="00544965">
        <w:t xml:space="preserve">            schema:</w:t>
      </w:r>
    </w:p>
    <w:p w14:paraId="257412F1" w14:textId="77777777" w:rsidR="001F42BE" w:rsidRPr="00544965" w:rsidRDefault="001F42BE" w:rsidP="001F42BE">
      <w:pPr>
        <w:pStyle w:val="PL"/>
      </w:pPr>
      <w:r w:rsidRPr="00544965">
        <w:t xml:space="preserve">              $ref: '#/components/schemas/SorInfo'</w:t>
      </w:r>
    </w:p>
    <w:p w14:paraId="7107721A" w14:textId="77777777" w:rsidR="001F42BE" w:rsidRPr="00544965" w:rsidRDefault="001F42BE" w:rsidP="001F42BE">
      <w:pPr>
        <w:pStyle w:val="PL"/>
      </w:pPr>
      <w:r w:rsidRPr="00544965">
        <w:t xml:space="preserve">        required: true</w:t>
      </w:r>
    </w:p>
    <w:p w14:paraId="45B14562" w14:textId="77777777" w:rsidR="001F42BE" w:rsidRPr="00544965" w:rsidRDefault="001F42BE" w:rsidP="001F42BE">
      <w:pPr>
        <w:pStyle w:val="PL"/>
        <w:rPr>
          <w:lang w:val="en-US"/>
        </w:rPr>
      </w:pPr>
      <w:r w:rsidRPr="00544965">
        <w:t xml:space="preserve">      </w:t>
      </w:r>
      <w:r w:rsidRPr="00544965">
        <w:rPr>
          <w:lang w:val="en-US"/>
        </w:rPr>
        <w:t>responses:</w:t>
      </w:r>
    </w:p>
    <w:p w14:paraId="3CBF96D8" w14:textId="77777777" w:rsidR="001F42BE" w:rsidRPr="00544965" w:rsidRDefault="001F42BE" w:rsidP="001F42BE">
      <w:pPr>
        <w:pStyle w:val="PL"/>
        <w:rPr>
          <w:lang w:val="en-US"/>
        </w:rPr>
      </w:pPr>
      <w:r w:rsidRPr="00544965">
        <w:rPr>
          <w:lang w:val="en-US"/>
        </w:rPr>
        <w:t xml:space="preserve">        '20</w:t>
      </w:r>
      <w:r>
        <w:rPr>
          <w:lang w:val="en-US"/>
        </w:rPr>
        <w:t>0</w:t>
      </w:r>
      <w:r w:rsidRPr="00544965">
        <w:rPr>
          <w:lang w:val="en-US"/>
        </w:rPr>
        <w:t>':</w:t>
      </w:r>
    </w:p>
    <w:p w14:paraId="1D0AB8EF" w14:textId="77777777" w:rsidR="001F42BE" w:rsidRPr="00544965" w:rsidRDefault="001F42BE" w:rsidP="001F42BE">
      <w:pPr>
        <w:pStyle w:val="PL"/>
        <w:rPr>
          <w:lang w:val="en-US"/>
        </w:rPr>
      </w:pPr>
      <w:r w:rsidRPr="00544965">
        <w:rPr>
          <w:lang w:val="en-US"/>
        </w:rPr>
        <w:t xml:space="preserve">          description: SorSecurityInfo</w:t>
      </w:r>
    </w:p>
    <w:p w14:paraId="3F6561D8" w14:textId="77777777" w:rsidR="001F42BE" w:rsidRPr="00544965" w:rsidRDefault="001F42BE" w:rsidP="001F42BE">
      <w:pPr>
        <w:pStyle w:val="PL"/>
        <w:rPr>
          <w:lang w:val="en-US"/>
        </w:rPr>
      </w:pPr>
      <w:r w:rsidRPr="00544965">
        <w:rPr>
          <w:lang w:val="en-US"/>
        </w:rPr>
        <w:t xml:space="preserve">          content:</w:t>
      </w:r>
    </w:p>
    <w:p w14:paraId="2F677E13" w14:textId="77777777" w:rsidR="001F42BE" w:rsidRPr="00544965" w:rsidRDefault="001F42BE" w:rsidP="001F42BE">
      <w:pPr>
        <w:pStyle w:val="PL"/>
      </w:pPr>
      <w:r w:rsidRPr="00544965">
        <w:rPr>
          <w:lang w:val="en-US"/>
        </w:rPr>
        <w:t xml:space="preserve">            </w:t>
      </w:r>
      <w:r w:rsidRPr="00544965">
        <w:t>application/json:</w:t>
      </w:r>
    </w:p>
    <w:p w14:paraId="305C7A3E" w14:textId="77777777" w:rsidR="001F42BE" w:rsidRPr="00544965" w:rsidRDefault="001F42BE" w:rsidP="001F42BE">
      <w:pPr>
        <w:pStyle w:val="PL"/>
      </w:pPr>
      <w:r w:rsidRPr="00544965">
        <w:t xml:space="preserve">              schema:</w:t>
      </w:r>
    </w:p>
    <w:p w14:paraId="66CA601B" w14:textId="77777777" w:rsidR="001F42BE" w:rsidRPr="00544965" w:rsidRDefault="001F42BE" w:rsidP="001F42BE">
      <w:pPr>
        <w:pStyle w:val="PL"/>
      </w:pPr>
      <w:r w:rsidRPr="00544965">
        <w:t xml:space="preserve">                $ref: '#/components/schemas/</w:t>
      </w:r>
      <w:r w:rsidRPr="00544965">
        <w:rPr>
          <w:lang w:val="en-US"/>
        </w:rPr>
        <w:t>SorSecurityInfo</w:t>
      </w:r>
      <w:r w:rsidRPr="00544965">
        <w:t>'</w:t>
      </w:r>
    </w:p>
    <w:p w14:paraId="7CD5E5DD" w14:textId="77777777" w:rsidR="001F42BE" w:rsidRPr="00544965" w:rsidRDefault="001F42BE" w:rsidP="001F42BE">
      <w:pPr>
        <w:pStyle w:val="PL"/>
        <w:rPr>
          <w:lang w:val="fr-FR"/>
        </w:rPr>
      </w:pPr>
      <w:r w:rsidRPr="00544965">
        <w:t xml:space="preserve">        </w:t>
      </w:r>
      <w:r w:rsidRPr="00544965">
        <w:rPr>
          <w:lang w:val="fr-FR"/>
        </w:rPr>
        <w:t>'503':</w:t>
      </w:r>
    </w:p>
    <w:p w14:paraId="34E04B5E" w14:textId="77777777" w:rsidR="001F42BE" w:rsidRPr="00544965" w:rsidRDefault="001F42BE" w:rsidP="001F42BE">
      <w:pPr>
        <w:pStyle w:val="PL"/>
        <w:rPr>
          <w:lang w:val="fr-FR"/>
        </w:rPr>
      </w:pPr>
      <w:r w:rsidRPr="00544965">
        <w:rPr>
          <w:lang w:val="fr-FR"/>
        </w:rPr>
        <w:t xml:space="preserve">          description: Service Unavailable</w:t>
      </w:r>
    </w:p>
    <w:p w14:paraId="1BB82733" w14:textId="77777777" w:rsidR="001F42BE" w:rsidRPr="00544965" w:rsidRDefault="001F42BE" w:rsidP="001F42BE">
      <w:pPr>
        <w:pStyle w:val="PL"/>
        <w:rPr>
          <w:lang w:val="fr-FR"/>
        </w:rPr>
      </w:pPr>
      <w:r w:rsidRPr="00544965">
        <w:rPr>
          <w:lang w:val="fr-FR"/>
        </w:rPr>
        <w:t xml:space="preserve">          content:</w:t>
      </w:r>
    </w:p>
    <w:p w14:paraId="02C47F09" w14:textId="77777777" w:rsidR="001F42BE" w:rsidRPr="00031CEC" w:rsidRDefault="001F42BE" w:rsidP="001F42BE">
      <w:pPr>
        <w:pStyle w:val="PL"/>
        <w:rPr>
          <w:lang w:val="en-US"/>
        </w:rPr>
      </w:pPr>
      <w:r w:rsidRPr="00544965">
        <w:rPr>
          <w:lang w:val="fr-FR"/>
        </w:rPr>
        <w:t xml:space="preserve">            </w:t>
      </w:r>
      <w:r w:rsidRPr="00031CEC">
        <w:rPr>
          <w:lang w:val="en-US"/>
        </w:rPr>
        <w:t>application/problem+json:</w:t>
      </w:r>
    </w:p>
    <w:p w14:paraId="474A35E4" w14:textId="77777777" w:rsidR="001F42BE" w:rsidRPr="00544965" w:rsidRDefault="001F42BE" w:rsidP="001F42BE">
      <w:pPr>
        <w:pStyle w:val="PL"/>
      </w:pPr>
      <w:r w:rsidRPr="00031CEC">
        <w:rPr>
          <w:lang w:val="en-US"/>
        </w:rPr>
        <w:t xml:space="preserve">              </w:t>
      </w:r>
      <w:r w:rsidRPr="00544965">
        <w:t>schema:</w:t>
      </w:r>
    </w:p>
    <w:p w14:paraId="05023976" w14:textId="77777777" w:rsidR="001F42BE" w:rsidRPr="00544965" w:rsidRDefault="001F42BE" w:rsidP="001F42BE">
      <w:pPr>
        <w:pStyle w:val="PL"/>
      </w:pPr>
      <w:r w:rsidRPr="00544965">
        <w:t xml:space="preserve">                $ref: 'TS29571_CommonData.yaml#/components/schemas/ProblemDetails'</w:t>
      </w:r>
    </w:p>
    <w:p w14:paraId="41630EE0" w14:textId="77777777" w:rsidR="001F42BE" w:rsidRPr="00544965" w:rsidRDefault="001F42BE" w:rsidP="001F42BE">
      <w:pPr>
        <w:pStyle w:val="PL"/>
      </w:pPr>
      <w:r w:rsidRPr="00544965">
        <w:t>components:</w:t>
      </w:r>
    </w:p>
    <w:p w14:paraId="103E8B42" w14:textId="77777777" w:rsidR="001F42BE" w:rsidRPr="00544965" w:rsidRDefault="001F42BE" w:rsidP="001F42BE">
      <w:pPr>
        <w:pStyle w:val="PL"/>
        <w:rPr>
          <w:noProof w:val="0"/>
        </w:rPr>
      </w:pPr>
      <w:r w:rsidRPr="00544965">
        <w:rPr>
          <w:noProof w:val="0"/>
        </w:rPr>
        <w:t xml:space="preserve">  securitySchemes:</w:t>
      </w:r>
    </w:p>
    <w:p w14:paraId="4A711B53" w14:textId="77777777" w:rsidR="001F42BE" w:rsidRPr="00544965" w:rsidRDefault="001F42BE" w:rsidP="001F42BE">
      <w:pPr>
        <w:pStyle w:val="PL"/>
        <w:rPr>
          <w:noProof w:val="0"/>
        </w:rPr>
      </w:pPr>
      <w:r w:rsidRPr="00544965">
        <w:rPr>
          <w:noProof w:val="0"/>
        </w:rPr>
        <w:t xml:space="preserve">    oAuth2ClientCredentials:</w:t>
      </w:r>
    </w:p>
    <w:p w14:paraId="70320967" w14:textId="77777777" w:rsidR="001F42BE" w:rsidRPr="00544965" w:rsidRDefault="001F42BE" w:rsidP="001F42BE">
      <w:pPr>
        <w:pStyle w:val="PL"/>
        <w:rPr>
          <w:noProof w:val="0"/>
        </w:rPr>
      </w:pPr>
      <w:r w:rsidRPr="00544965">
        <w:rPr>
          <w:noProof w:val="0"/>
        </w:rPr>
        <w:t xml:space="preserve">      type: oauth2</w:t>
      </w:r>
    </w:p>
    <w:p w14:paraId="4A9FB4D8" w14:textId="77777777" w:rsidR="001F42BE" w:rsidRPr="00544965" w:rsidRDefault="001F42BE" w:rsidP="001F42BE">
      <w:pPr>
        <w:pStyle w:val="PL"/>
        <w:rPr>
          <w:noProof w:val="0"/>
        </w:rPr>
      </w:pPr>
      <w:r w:rsidRPr="00544965">
        <w:rPr>
          <w:noProof w:val="0"/>
        </w:rPr>
        <w:t xml:space="preserve">      flows:</w:t>
      </w:r>
    </w:p>
    <w:p w14:paraId="6BE9A931" w14:textId="77777777" w:rsidR="001F42BE" w:rsidRPr="00544965" w:rsidRDefault="001F42BE" w:rsidP="001F42BE">
      <w:pPr>
        <w:pStyle w:val="PL"/>
        <w:rPr>
          <w:noProof w:val="0"/>
        </w:rPr>
      </w:pPr>
      <w:r w:rsidRPr="00544965">
        <w:rPr>
          <w:noProof w:val="0"/>
        </w:rPr>
        <w:t xml:space="preserve">        clientCredentials:</w:t>
      </w:r>
    </w:p>
    <w:p w14:paraId="7E0CBE20" w14:textId="77777777" w:rsidR="001F42BE" w:rsidRPr="00544965" w:rsidRDefault="001F42BE" w:rsidP="001F42BE">
      <w:pPr>
        <w:pStyle w:val="PL"/>
        <w:rPr>
          <w:noProof w:val="0"/>
        </w:rPr>
      </w:pPr>
      <w:r w:rsidRPr="00544965">
        <w:rPr>
          <w:noProof w:val="0"/>
        </w:rPr>
        <w:t xml:space="preserve">          tokenUrl: '{nrfApiRoot}/oauth2/token'</w:t>
      </w:r>
    </w:p>
    <w:p w14:paraId="49E6BF3F" w14:textId="77777777" w:rsidR="001F42BE" w:rsidRDefault="001F42BE" w:rsidP="001F42BE">
      <w:pPr>
        <w:pStyle w:val="PL"/>
        <w:rPr>
          <w:noProof w:val="0"/>
        </w:rPr>
      </w:pPr>
      <w:r w:rsidRPr="00544965">
        <w:rPr>
          <w:noProof w:val="0"/>
        </w:rPr>
        <w:t xml:space="preserve">          scopes:</w:t>
      </w:r>
    </w:p>
    <w:p w14:paraId="3443A3D6" w14:textId="77777777" w:rsidR="001F42BE" w:rsidRPr="00544965" w:rsidRDefault="001F42BE" w:rsidP="001F42BE">
      <w:pPr>
        <w:pStyle w:val="PL"/>
        <w:rPr>
          <w:noProof w:val="0"/>
        </w:rPr>
      </w:pPr>
      <w:r>
        <w:rPr>
          <w:noProof w:val="0"/>
        </w:rPr>
        <w:t xml:space="preserve">            nausf-sorprotection: Access to the Nausf_SoRProtection API</w:t>
      </w:r>
    </w:p>
    <w:p w14:paraId="21F11B51" w14:textId="77777777" w:rsidR="001F42BE" w:rsidRDefault="001F42BE" w:rsidP="001F42BE">
      <w:pPr>
        <w:pStyle w:val="PL"/>
      </w:pPr>
      <w:r w:rsidRPr="00544965">
        <w:t xml:space="preserve">  schemas:</w:t>
      </w:r>
    </w:p>
    <w:p w14:paraId="39B1AC59" w14:textId="77777777" w:rsidR="00F93D9C" w:rsidRDefault="00F93D9C" w:rsidP="001F42BE">
      <w:pPr>
        <w:pStyle w:val="PL"/>
      </w:pPr>
      <w:r>
        <w:t># COMPLEX TYPES:</w:t>
      </w:r>
    </w:p>
    <w:p w14:paraId="702D9577" w14:textId="77777777" w:rsidR="00F93D9C" w:rsidRPr="00544965" w:rsidRDefault="00F93D9C" w:rsidP="001F42BE">
      <w:pPr>
        <w:pStyle w:val="PL"/>
      </w:pPr>
      <w:r>
        <w:t>#</w:t>
      </w:r>
    </w:p>
    <w:p w14:paraId="1FCBECD8" w14:textId="77777777" w:rsidR="001F42BE" w:rsidRPr="00544965" w:rsidRDefault="001F42BE" w:rsidP="001F42BE">
      <w:pPr>
        <w:pStyle w:val="PL"/>
      </w:pPr>
      <w:r w:rsidRPr="00544965">
        <w:t xml:space="preserve">    SorInfo:</w:t>
      </w:r>
    </w:p>
    <w:p w14:paraId="6D49E29F" w14:textId="77777777" w:rsidR="001F42BE" w:rsidRPr="00544965" w:rsidRDefault="001F42BE" w:rsidP="001F42BE">
      <w:pPr>
        <w:pStyle w:val="PL"/>
      </w:pPr>
      <w:r w:rsidRPr="00544965">
        <w:t xml:space="preserve">      type: object</w:t>
      </w:r>
    </w:p>
    <w:p w14:paraId="4687EAE4" w14:textId="77777777" w:rsidR="001F42BE" w:rsidRPr="00544965" w:rsidRDefault="001F42BE" w:rsidP="001F42BE">
      <w:pPr>
        <w:pStyle w:val="PL"/>
      </w:pPr>
      <w:r w:rsidRPr="00544965">
        <w:t xml:space="preserve">      properties:</w:t>
      </w:r>
    </w:p>
    <w:p w14:paraId="674B13DA" w14:textId="77777777" w:rsidR="001F42BE" w:rsidRPr="00544965" w:rsidRDefault="001F42BE" w:rsidP="001F42BE">
      <w:pPr>
        <w:pStyle w:val="PL"/>
      </w:pPr>
      <w:r w:rsidRPr="00544965">
        <w:t xml:space="preserve">        </w:t>
      </w:r>
      <w:r>
        <w:t>steeringContainer</w:t>
      </w:r>
      <w:r w:rsidRPr="00544965">
        <w:t>:</w:t>
      </w:r>
    </w:p>
    <w:p w14:paraId="46458908" w14:textId="77777777" w:rsidR="001F42BE" w:rsidRPr="000B71E3" w:rsidRDefault="001F42BE" w:rsidP="001F42BE">
      <w:pPr>
        <w:pStyle w:val="PL"/>
      </w:pPr>
      <w:r w:rsidRPr="000B71E3">
        <w:t xml:space="preserve">          $ref: '#/components/schemas/</w:t>
      </w:r>
      <w:r w:rsidRPr="007A1A2F">
        <w:t>SteeringContainer</w:t>
      </w:r>
      <w:r w:rsidRPr="000B71E3">
        <w:t>'</w:t>
      </w:r>
    </w:p>
    <w:p w14:paraId="74A6D4E4" w14:textId="77777777" w:rsidR="001F42BE" w:rsidRPr="00544965" w:rsidRDefault="001F42BE" w:rsidP="001F42BE">
      <w:pPr>
        <w:pStyle w:val="PL"/>
      </w:pPr>
      <w:r w:rsidRPr="00544965">
        <w:t xml:space="preserve">        ackInd:</w:t>
      </w:r>
    </w:p>
    <w:p w14:paraId="3F4218A1" w14:textId="77777777" w:rsidR="001F42BE" w:rsidRPr="00544965" w:rsidRDefault="001F42BE" w:rsidP="001F42BE">
      <w:pPr>
        <w:pStyle w:val="PL"/>
      </w:pPr>
      <w:r w:rsidRPr="00544965">
        <w:lastRenderedPageBreak/>
        <w:t xml:space="preserve">          $ref: '#/components/schemas/AckInd'</w:t>
      </w:r>
    </w:p>
    <w:p w14:paraId="65B79E3F" w14:textId="77777777" w:rsidR="001F42BE" w:rsidRPr="00544965" w:rsidRDefault="001F42BE" w:rsidP="001F42BE">
      <w:pPr>
        <w:pStyle w:val="PL"/>
      </w:pPr>
      <w:r w:rsidRPr="00544965">
        <w:t xml:space="preserve">      required:</w:t>
      </w:r>
    </w:p>
    <w:p w14:paraId="503EB4D9" w14:textId="77777777" w:rsidR="001F42BE" w:rsidRPr="00544965" w:rsidRDefault="001F42BE" w:rsidP="001F42BE">
      <w:pPr>
        <w:pStyle w:val="PL"/>
      </w:pPr>
      <w:r w:rsidRPr="00544965">
        <w:t xml:space="preserve">        - ackInd</w:t>
      </w:r>
    </w:p>
    <w:p w14:paraId="10ACBA22" w14:textId="77777777" w:rsidR="001F42BE" w:rsidRPr="00544965" w:rsidRDefault="001F42BE" w:rsidP="001F42BE">
      <w:pPr>
        <w:pStyle w:val="PL"/>
      </w:pPr>
      <w:r w:rsidRPr="00544965">
        <w:t xml:space="preserve">    SorSecurityInfo:</w:t>
      </w:r>
    </w:p>
    <w:p w14:paraId="4D6D60E6" w14:textId="77777777" w:rsidR="001F42BE" w:rsidRPr="00544965" w:rsidRDefault="001F42BE" w:rsidP="001F42BE">
      <w:pPr>
        <w:pStyle w:val="PL"/>
      </w:pPr>
      <w:r w:rsidRPr="00544965">
        <w:t xml:space="preserve">      type: object</w:t>
      </w:r>
    </w:p>
    <w:p w14:paraId="782B3A62" w14:textId="77777777" w:rsidR="001F42BE" w:rsidRPr="00544965" w:rsidRDefault="001F42BE" w:rsidP="001F42BE">
      <w:pPr>
        <w:pStyle w:val="PL"/>
      </w:pPr>
      <w:r w:rsidRPr="00544965">
        <w:t xml:space="preserve">      properties:</w:t>
      </w:r>
    </w:p>
    <w:p w14:paraId="2D6BB1D8" w14:textId="77777777" w:rsidR="001F42BE" w:rsidRPr="00544965" w:rsidRDefault="001F42BE" w:rsidP="001F42BE">
      <w:pPr>
        <w:pStyle w:val="PL"/>
      </w:pPr>
      <w:r w:rsidRPr="00544965">
        <w:t xml:space="preserve">        </w:t>
      </w:r>
      <w:r w:rsidRPr="00544965">
        <w:rPr>
          <w:rFonts w:eastAsia="SimSun"/>
          <w:lang w:eastAsia="zh-CN"/>
        </w:rPr>
        <w:t>sorMacIausf</w:t>
      </w:r>
      <w:r w:rsidRPr="00544965">
        <w:t>:</w:t>
      </w:r>
    </w:p>
    <w:p w14:paraId="17928935" w14:textId="77777777" w:rsidR="001F42BE" w:rsidRPr="00544965" w:rsidRDefault="001F42BE" w:rsidP="001F42BE">
      <w:pPr>
        <w:pStyle w:val="PL"/>
      </w:pPr>
      <w:r w:rsidRPr="00544965">
        <w:t xml:space="preserve">          $ref: '#/components/schemas/</w:t>
      </w:r>
      <w:r w:rsidRPr="00544965">
        <w:rPr>
          <w:rFonts w:eastAsia="SimSun"/>
          <w:lang w:eastAsia="zh-CN"/>
        </w:rPr>
        <w:t>SorMac</w:t>
      </w:r>
      <w:r w:rsidRPr="00544965">
        <w:t>'</w:t>
      </w:r>
    </w:p>
    <w:p w14:paraId="6BA672A5" w14:textId="77777777" w:rsidR="001F42BE" w:rsidRPr="00544965" w:rsidRDefault="001F42BE" w:rsidP="001F42BE">
      <w:pPr>
        <w:pStyle w:val="PL"/>
      </w:pPr>
      <w:r w:rsidRPr="00544965">
        <w:t xml:space="preserve">        counterSor:</w:t>
      </w:r>
    </w:p>
    <w:p w14:paraId="6B890D37" w14:textId="77777777" w:rsidR="001F42BE" w:rsidRPr="00544965" w:rsidRDefault="001F42BE" w:rsidP="001F42BE">
      <w:pPr>
        <w:pStyle w:val="PL"/>
      </w:pPr>
      <w:r w:rsidRPr="00544965">
        <w:t xml:space="preserve">          $ref: '#/components/schemas/CounterSor'</w:t>
      </w:r>
    </w:p>
    <w:p w14:paraId="03CCD8C4" w14:textId="77777777" w:rsidR="001F42BE" w:rsidRPr="00544965" w:rsidRDefault="001F42BE" w:rsidP="001F42BE">
      <w:pPr>
        <w:pStyle w:val="PL"/>
      </w:pPr>
      <w:r w:rsidRPr="00544965">
        <w:t xml:space="preserve">        sorXmacIue:</w:t>
      </w:r>
    </w:p>
    <w:p w14:paraId="64A48C53" w14:textId="77777777" w:rsidR="001F42BE" w:rsidRPr="00544965" w:rsidRDefault="001F42BE" w:rsidP="001F42BE">
      <w:pPr>
        <w:pStyle w:val="PL"/>
      </w:pPr>
      <w:r w:rsidRPr="00544965">
        <w:t xml:space="preserve">          $ref: '#/components/schemas/</w:t>
      </w:r>
      <w:r w:rsidRPr="00544965">
        <w:rPr>
          <w:rFonts w:eastAsia="SimSun"/>
          <w:lang w:eastAsia="zh-CN"/>
        </w:rPr>
        <w:t>SorMac</w:t>
      </w:r>
      <w:r w:rsidRPr="00544965">
        <w:t>'</w:t>
      </w:r>
    </w:p>
    <w:p w14:paraId="17A8440A" w14:textId="77777777" w:rsidR="001F42BE" w:rsidRPr="00544965" w:rsidRDefault="001F42BE" w:rsidP="001F42BE">
      <w:pPr>
        <w:pStyle w:val="PL"/>
      </w:pPr>
      <w:r w:rsidRPr="00544965">
        <w:t xml:space="preserve">      required:</w:t>
      </w:r>
    </w:p>
    <w:p w14:paraId="2D46FF16" w14:textId="77777777" w:rsidR="001F42BE" w:rsidRPr="00544965" w:rsidRDefault="001F42BE" w:rsidP="001F42BE">
      <w:pPr>
        <w:pStyle w:val="PL"/>
      </w:pPr>
      <w:r w:rsidRPr="00544965">
        <w:t xml:space="preserve">        - </w:t>
      </w:r>
      <w:r w:rsidRPr="00544965">
        <w:rPr>
          <w:rFonts w:eastAsia="SimSun"/>
          <w:lang w:eastAsia="zh-CN"/>
        </w:rPr>
        <w:t>sorMacIausf</w:t>
      </w:r>
    </w:p>
    <w:p w14:paraId="17B4C576" w14:textId="77777777" w:rsidR="001F42BE" w:rsidRDefault="001F42BE" w:rsidP="001F42BE">
      <w:pPr>
        <w:pStyle w:val="PL"/>
      </w:pPr>
      <w:r w:rsidRPr="00544965">
        <w:t xml:space="preserve">        - counterSor</w:t>
      </w:r>
    </w:p>
    <w:p w14:paraId="0D080AE0" w14:textId="77777777" w:rsidR="001F42BE" w:rsidRPr="000B71E3" w:rsidRDefault="001F42BE" w:rsidP="001F42BE">
      <w:pPr>
        <w:pStyle w:val="PL"/>
      </w:pPr>
      <w:r>
        <w:t xml:space="preserve">    </w:t>
      </w:r>
      <w:r w:rsidRPr="007A1A2F">
        <w:t>SteeringContainer</w:t>
      </w:r>
      <w:r w:rsidRPr="000B71E3">
        <w:t>:</w:t>
      </w:r>
    </w:p>
    <w:p w14:paraId="0895E009" w14:textId="77777777" w:rsidR="001F42BE" w:rsidRDefault="001F42BE" w:rsidP="001F42BE">
      <w:pPr>
        <w:pStyle w:val="PL"/>
        <w:rPr>
          <w:lang w:val="en-US"/>
        </w:rPr>
      </w:pPr>
      <w:r w:rsidRPr="000B71E3">
        <w:rPr>
          <w:lang w:val="en-US"/>
        </w:rPr>
        <w:t xml:space="preserve">      oneOf:</w:t>
      </w:r>
    </w:p>
    <w:p w14:paraId="78C076A2" w14:textId="77777777" w:rsidR="001F42BE" w:rsidRPr="00F267AF" w:rsidRDefault="001F42BE" w:rsidP="001F42BE">
      <w:pPr>
        <w:pStyle w:val="PL"/>
        <w:rPr>
          <w:lang w:val="en-US"/>
        </w:rPr>
      </w:pPr>
      <w:r w:rsidRPr="00F267AF">
        <w:rPr>
          <w:lang w:val="en-US"/>
        </w:rPr>
        <w:t xml:space="preserve">        - type: array</w:t>
      </w:r>
    </w:p>
    <w:p w14:paraId="0A941BFE" w14:textId="77777777" w:rsidR="001F42BE" w:rsidRDefault="001F42BE" w:rsidP="001F42BE">
      <w:pPr>
        <w:pStyle w:val="PL"/>
        <w:rPr>
          <w:lang w:val="en-US"/>
        </w:rPr>
      </w:pPr>
      <w:r w:rsidRPr="00F267AF">
        <w:rPr>
          <w:lang w:val="en-US"/>
        </w:rPr>
        <w:t xml:space="preserve">          items:</w:t>
      </w:r>
    </w:p>
    <w:p w14:paraId="6F028B8E" w14:textId="77777777" w:rsidR="001F42BE" w:rsidRPr="000B71E3" w:rsidRDefault="001F42BE" w:rsidP="001F42BE">
      <w:pPr>
        <w:pStyle w:val="PL"/>
      </w:pPr>
      <w:r w:rsidRPr="000B71E3">
        <w:t xml:space="preserve">            $ref: '#/components/schemas/SteeringInfo'</w:t>
      </w:r>
    </w:p>
    <w:p w14:paraId="4FB0ADD6" w14:textId="77777777" w:rsidR="001F42BE" w:rsidRPr="00F267AF" w:rsidRDefault="001F42BE" w:rsidP="001F42BE">
      <w:pPr>
        <w:pStyle w:val="PL"/>
        <w:rPr>
          <w:lang w:val="en-US"/>
        </w:rPr>
      </w:pPr>
      <w:r w:rsidRPr="00F267AF">
        <w:rPr>
          <w:lang w:val="en-US"/>
        </w:rPr>
        <w:t xml:space="preserve">          minItems: 1</w:t>
      </w:r>
    </w:p>
    <w:p w14:paraId="4809D045" w14:textId="77777777" w:rsidR="001F42BE" w:rsidRDefault="001F42BE" w:rsidP="001F42BE">
      <w:pPr>
        <w:pStyle w:val="PL"/>
      </w:pPr>
      <w:r w:rsidRPr="000B71E3">
        <w:rPr>
          <w:lang w:val="en-US"/>
        </w:rPr>
        <w:t xml:space="preserve">        - $ref: '#/components/schemas/</w:t>
      </w:r>
      <w:r>
        <w:t>SecuredPacket</w:t>
      </w:r>
      <w:r w:rsidRPr="000B71E3">
        <w:rPr>
          <w:lang w:val="en-US"/>
        </w:rPr>
        <w:t>'</w:t>
      </w:r>
    </w:p>
    <w:p w14:paraId="3B87C5A0" w14:textId="77777777" w:rsidR="001F42BE" w:rsidRPr="00544965" w:rsidRDefault="001F42BE" w:rsidP="001F42BE">
      <w:pPr>
        <w:pStyle w:val="PL"/>
      </w:pPr>
      <w:r w:rsidRPr="00544965">
        <w:t xml:space="preserve">    SteeringInfo:</w:t>
      </w:r>
    </w:p>
    <w:p w14:paraId="62B56DCE" w14:textId="77777777" w:rsidR="001F42BE" w:rsidRPr="00544965" w:rsidRDefault="001F42BE" w:rsidP="001F42BE">
      <w:pPr>
        <w:pStyle w:val="PL"/>
      </w:pPr>
      <w:r w:rsidRPr="00544965">
        <w:t xml:space="preserve">      type: object</w:t>
      </w:r>
    </w:p>
    <w:p w14:paraId="65425A24" w14:textId="77777777" w:rsidR="001F42BE" w:rsidRPr="00544965" w:rsidRDefault="001F42BE" w:rsidP="001F42BE">
      <w:pPr>
        <w:pStyle w:val="PL"/>
      </w:pPr>
      <w:r w:rsidRPr="00544965">
        <w:t xml:space="preserve">      properties:</w:t>
      </w:r>
    </w:p>
    <w:p w14:paraId="3D88FCE8" w14:textId="77777777" w:rsidR="001F42BE" w:rsidRPr="00544965" w:rsidRDefault="001F42BE" w:rsidP="001F42BE">
      <w:pPr>
        <w:pStyle w:val="PL"/>
      </w:pPr>
      <w:r w:rsidRPr="00544965">
        <w:t xml:space="preserve">        plmnId:</w:t>
      </w:r>
    </w:p>
    <w:p w14:paraId="4B5B245A" w14:textId="77777777" w:rsidR="001F42BE" w:rsidRPr="00544965" w:rsidRDefault="001F42BE" w:rsidP="001F42BE">
      <w:pPr>
        <w:pStyle w:val="PL"/>
      </w:pPr>
      <w:r w:rsidRPr="00544965">
        <w:t xml:space="preserve">          $ref: 'TS29571_CommonData.yaml#/components/schemas/PlmnId'</w:t>
      </w:r>
    </w:p>
    <w:p w14:paraId="028E62E5" w14:textId="77777777" w:rsidR="001F42BE" w:rsidRPr="00544965" w:rsidRDefault="001F42BE" w:rsidP="001F42BE">
      <w:pPr>
        <w:pStyle w:val="PL"/>
      </w:pPr>
      <w:r w:rsidRPr="00544965">
        <w:t xml:space="preserve">        accessTechList:</w:t>
      </w:r>
    </w:p>
    <w:p w14:paraId="2B74A8A2" w14:textId="77777777" w:rsidR="001F42BE" w:rsidRPr="00544965" w:rsidRDefault="001F42BE" w:rsidP="001F42BE">
      <w:pPr>
        <w:pStyle w:val="PL"/>
      </w:pPr>
      <w:r w:rsidRPr="00544965">
        <w:t xml:space="preserve">          type: array</w:t>
      </w:r>
    </w:p>
    <w:p w14:paraId="35762699" w14:textId="77777777" w:rsidR="001F42BE" w:rsidRPr="00544965" w:rsidRDefault="001F42BE" w:rsidP="001F42BE">
      <w:pPr>
        <w:pStyle w:val="PL"/>
      </w:pPr>
      <w:r w:rsidRPr="00544965">
        <w:t xml:space="preserve">          items:</w:t>
      </w:r>
    </w:p>
    <w:p w14:paraId="10B37A9A" w14:textId="77777777" w:rsidR="001F42BE" w:rsidRDefault="001F42BE" w:rsidP="001F42BE">
      <w:pPr>
        <w:pStyle w:val="PL"/>
      </w:pPr>
      <w:r w:rsidRPr="00544965">
        <w:t xml:space="preserve">            $ref: '#/components/schemas/AccessTech'</w:t>
      </w:r>
    </w:p>
    <w:p w14:paraId="50731034" w14:textId="77777777" w:rsidR="001F42BE" w:rsidRPr="00544965" w:rsidRDefault="001F42BE" w:rsidP="001F42BE">
      <w:pPr>
        <w:pStyle w:val="PL"/>
      </w:pPr>
      <w:r>
        <w:t xml:space="preserve">          minItems: 1</w:t>
      </w:r>
    </w:p>
    <w:p w14:paraId="694185D0" w14:textId="77777777" w:rsidR="001F42BE" w:rsidRPr="00544965" w:rsidRDefault="001F42BE" w:rsidP="001F42BE">
      <w:pPr>
        <w:pStyle w:val="PL"/>
      </w:pPr>
      <w:r w:rsidRPr="00544965">
        <w:t xml:space="preserve">      required:</w:t>
      </w:r>
    </w:p>
    <w:p w14:paraId="11B75E1F" w14:textId="77777777" w:rsidR="001F42BE" w:rsidRPr="00544965" w:rsidRDefault="001F42BE" w:rsidP="001F42BE">
      <w:pPr>
        <w:pStyle w:val="PL"/>
      </w:pPr>
      <w:r w:rsidRPr="00544965">
        <w:t xml:space="preserve">        - plmnId</w:t>
      </w:r>
    </w:p>
    <w:p w14:paraId="42A291C5" w14:textId="77777777" w:rsidR="006D3027" w:rsidRDefault="006D3027" w:rsidP="001F42BE">
      <w:pPr>
        <w:pStyle w:val="PL"/>
      </w:pPr>
      <w:r>
        <w:t># SIMPLE TYPES:</w:t>
      </w:r>
    </w:p>
    <w:p w14:paraId="71BF097B" w14:textId="77777777" w:rsidR="006D3027" w:rsidRDefault="006D3027" w:rsidP="001F42BE">
      <w:pPr>
        <w:pStyle w:val="PL"/>
      </w:pPr>
      <w:r>
        <w:t>#</w:t>
      </w:r>
    </w:p>
    <w:p w14:paraId="48DBA87F" w14:textId="77777777" w:rsidR="001F42BE" w:rsidRPr="00544965" w:rsidRDefault="001F42BE" w:rsidP="001F42BE">
      <w:pPr>
        <w:pStyle w:val="PL"/>
      </w:pPr>
      <w:r w:rsidRPr="00544965">
        <w:t xml:space="preserve">    SorMac:</w:t>
      </w:r>
    </w:p>
    <w:p w14:paraId="2DDBF0DF" w14:textId="77777777" w:rsidR="001F42BE" w:rsidRPr="00544965" w:rsidRDefault="001F42BE" w:rsidP="001F42BE">
      <w:pPr>
        <w:pStyle w:val="PL"/>
      </w:pPr>
      <w:r w:rsidRPr="00544965">
        <w:t xml:space="preserve">      type: string</w:t>
      </w:r>
    </w:p>
    <w:p w14:paraId="69B46198" w14:textId="77777777" w:rsidR="001F42BE" w:rsidRPr="00544965" w:rsidRDefault="001F42BE" w:rsidP="001F42BE">
      <w:pPr>
        <w:pStyle w:val="PL"/>
      </w:pPr>
      <w:r w:rsidRPr="00544965">
        <w:t xml:space="preserve">      pattern: '^[A-Fa-f0-9]{32}$'</w:t>
      </w:r>
    </w:p>
    <w:p w14:paraId="4810E21B" w14:textId="77777777" w:rsidR="001F42BE" w:rsidRPr="00544965" w:rsidRDefault="001F42BE" w:rsidP="001F42BE">
      <w:pPr>
        <w:pStyle w:val="PL"/>
      </w:pPr>
      <w:r w:rsidRPr="00544965">
        <w:t xml:space="preserve">    CounterSor:</w:t>
      </w:r>
    </w:p>
    <w:p w14:paraId="4ABEF023" w14:textId="77777777" w:rsidR="001F42BE" w:rsidRPr="00544965" w:rsidRDefault="001F42BE" w:rsidP="001F42BE">
      <w:pPr>
        <w:pStyle w:val="PL"/>
      </w:pPr>
      <w:r w:rsidRPr="00544965">
        <w:t xml:space="preserve">      type: string</w:t>
      </w:r>
    </w:p>
    <w:p w14:paraId="1A0F4FC0" w14:textId="77777777" w:rsidR="001F42BE" w:rsidRPr="00544965" w:rsidRDefault="001F42BE" w:rsidP="001F42BE">
      <w:pPr>
        <w:pStyle w:val="PL"/>
      </w:pPr>
      <w:r w:rsidRPr="00544965">
        <w:t xml:space="preserve">      pattern: '^[A-Fa-f0-9]{4}$'</w:t>
      </w:r>
    </w:p>
    <w:p w14:paraId="587334D7" w14:textId="77777777" w:rsidR="001F42BE" w:rsidRPr="00544965" w:rsidRDefault="001F42BE" w:rsidP="001F42BE">
      <w:pPr>
        <w:pStyle w:val="PL"/>
      </w:pPr>
      <w:r w:rsidRPr="00544965">
        <w:t xml:space="preserve">    AckInd:</w:t>
      </w:r>
    </w:p>
    <w:p w14:paraId="56BF0FDE" w14:textId="77777777" w:rsidR="001F42BE" w:rsidRPr="00544965" w:rsidRDefault="001F42BE" w:rsidP="001F42BE">
      <w:pPr>
        <w:pStyle w:val="PL"/>
      </w:pPr>
      <w:r w:rsidRPr="00544965">
        <w:t xml:space="preserve">      type: boolean</w:t>
      </w:r>
    </w:p>
    <w:p w14:paraId="7AD0A9D6" w14:textId="77777777" w:rsidR="001F42BE" w:rsidRPr="000B71E3" w:rsidRDefault="001F42BE" w:rsidP="001F42BE">
      <w:pPr>
        <w:pStyle w:val="PL"/>
      </w:pPr>
      <w:r>
        <w:t xml:space="preserve">    SecuredPacket</w:t>
      </w:r>
      <w:r w:rsidRPr="000B71E3">
        <w:t>:</w:t>
      </w:r>
    </w:p>
    <w:p w14:paraId="3210700D" w14:textId="77777777" w:rsidR="001F42BE" w:rsidRPr="000B71E3" w:rsidRDefault="001F42BE" w:rsidP="001F42BE">
      <w:pPr>
        <w:pStyle w:val="PL"/>
      </w:pPr>
      <w:r w:rsidRPr="000B71E3">
        <w:t xml:space="preserve">      type: string</w:t>
      </w:r>
    </w:p>
    <w:p w14:paraId="3BA77F8F" w14:textId="77777777" w:rsidR="001F42BE" w:rsidRDefault="001F42BE" w:rsidP="001F42BE">
      <w:pPr>
        <w:pStyle w:val="PL"/>
      </w:pPr>
      <w:r w:rsidRPr="00544965">
        <w:t xml:space="preserve">      format: base64</w:t>
      </w:r>
    </w:p>
    <w:p w14:paraId="23D56CD0" w14:textId="77777777" w:rsidR="006D3027" w:rsidRDefault="006D3027" w:rsidP="001F42BE">
      <w:pPr>
        <w:pStyle w:val="PL"/>
      </w:pPr>
      <w:r>
        <w:t># ENUMS:</w:t>
      </w:r>
    </w:p>
    <w:p w14:paraId="4DBC3590" w14:textId="77777777" w:rsidR="006D3027" w:rsidRDefault="006D3027" w:rsidP="001F42BE">
      <w:pPr>
        <w:pStyle w:val="PL"/>
      </w:pPr>
    </w:p>
    <w:p w14:paraId="485FB286" w14:textId="77777777" w:rsidR="001F42BE" w:rsidRPr="00544965" w:rsidRDefault="001F42BE" w:rsidP="001F42BE">
      <w:pPr>
        <w:pStyle w:val="PL"/>
      </w:pPr>
      <w:r w:rsidRPr="00544965">
        <w:t xml:space="preserve">    AccessTech:</w:t>
      </w:r>
    </w:p>
    <w:p w14:paraId="1A509706" w14:textId="77777777" w:rsidR="001F42BE" w:rsidRPr="00544965" w:rsidRDefault="001F42BE" w:rsidP="001F42BE">
      <w:pPr>
        <w:pStyle w:val="PL"/>
      </w:pPr>
      <w:r w:rsidRPr="00544965">
        <w:t xml:space="preserve">      anyOf:</w:t>
      </w:r>
    </w:p>
    <w:p w14:paraId="20BE7A94" w14:textId="77777777" w:rsidR="001F42BE" w:rsidRPr="00544965" w:rsidRDefault="001F42BE" w:rsidP="001F42BE">
      <w:pPr>
        <w:pStyle w:val="PL"/>
      </w:pPr>
      <w:r w:rsidRPr="00544965">
        <w:t xml:space="preserve">      - type: string</w:t>
      </w:r>
    </w:p>
    <w:p w14:paraId="4671387C" w14:textId="77777777" w:rsidR="001F42BE" w:rsidRPr="00544965" w:rsidRDefault="001F42BE" w:rsidP="001F42BE">
      <w:pPr>
        <w:pStyle w:val="PL"/>
      </w:pPr>
      <w:r w:rsidRPr="00544965">
        <w:t xml:space="preserve">        enum:</w:t>
      </w:r>
    </w:p>
    <w:p w14:paraId="0090DA26" w14:textId="77777777" w:rsidR="001F42BE" w:rsidRPr="00544965" w:rsidRDefault="001F42BE" w:rsidP="001F42BE">
      <w:pPr>
        <w:pStyle w:val="PL"/>
      </w:pPr>
      <w:r w:rsidRPr="00544965">
        <w:t xml:space="preserve">        - NR</w:t>
      </w:r>
    </w:p>
    <w:p w14:paraId="500D82E6" w14:textId="77777777" w:rsidR="001F42BE" w:rsidRPr="00544965" w:rsidRDefault="001F42BE" w:rsidP="001F42BE">
      <w:pPr>
        <w:pStyle w:val="PL"/>
        <w:rPr>
          <w:lang w:val="de-DE"/>
        </w:rPr>
      </w:pPr>
      <w:r w:rsidRPr="00544965">
        <w:t xml:space="preserve">        - </w:t>
      </w:r>
      <w:r w:rsidRPr="00544965">
        <w:rPr>
          <w:lang w:val="x-none"/>
        </w:rPr>
        <w:t>EUTRAN_IN_WBS1_MODE_AND_NBS1_MODE</w:t>
      </w:r>
    </w:p>
    <w:p w14:paraId="31639A02" w14:textId="77777777" w:rsidR="001F42BE" w:rsidRPr="00544965" w:rsidRDefault="001F42BE" w:rsidP="001F42BE">
      <w:pPr>
        <w:pStyle w:val="PL"/>
        <w:rPr>
          <w:lang w:val="de-DE"/>
        </w:rPr>
      </w:pPr>
      <w:r w:rsidRPr="00544965">
        <w:t xml:space="preserve">        - </w:t>
      </w:r>
      <w:r w:rsidRPr="00544965">
        <w:rPr>
          <w:lang w:val="x-none"/>
        </w:rPr>
        <w:t>EUTRAN_IN_NBS1_MODE_ONLY</w:t>
      </w:r>
    </w:p>
    <w:p w14:paraId="5518059C" w14:textId="77777777" w:rsidR="001F42BE" w:rsidRPr="00544965" w:rsidRDefault="001F42BE" w:rsidP="001F42BE">
      <w:pPr>
        <w:pStyle w:val="PL"/>
        <w:rPr>
          <w:lang w:val="de-DE"/>
        </w:rPr>
      </w:pPr>
      <w:r w:rsidRPr="00544965">
        <w:t xml:space="preserve">        - </w:t>
      </w:r>
      <w:r w:rsidRPr="00544965">
        <w:rPr>
          <w:lang w:val="x-none"/>
        </w:rPr>
        <w:t>EUTRAN_IN_WBS1_MODE_ONLY</w:t>
      </w:r>
    </w:p>
    <w:p w14:paraId="159C0512" w14:textId="77777777" w:rsidR="001F42BE" w:rsidRPr="00544965" w:rsidRDefault="001F42BE" w:rsidP="001F42BE">
      <w:pPr>
        <w:pStyle w:val="PL"/>
      </w:pPr>
      <w:r w:rsidRPr="00544965">
        <w:t xml:space="preserve">        - UTRAN</w:t>
      </w:r>
    </w:p>
    <w:p w14:paraId="1D7B3D63" w14:textId="77777777" w:rsidR="001F42BE" w:rsidRPr="00544965" w:rsidRDefault="001F42BE" w:rsidP="001F42BE">
      <w:pPr>
        <w:pStyle w:val="PL"/>
        <w:rPr>
          <w:lang w:val="de-DE"/>
        </w:rPr>
      </w:pPr>
      <w:r w:rsidRPr="00544965">
        <w:t xml:space="preserve">        - </w:t>
      </w:r>
      <w:r w:rsidRPr="00544965">
        <w:rPr>
          <w:lang w:val="x-none"/>
        </w:rPr>
        <w:t>GSM_AND_ECGSM_IoT</w:t>
      </w:r>
    </w:p>
    <w:p w14:paraId="1BEEBB23" w14:textId="77777777" w:rsidR="001F42BE" w:rsidRPr="00544965" w:rsidRDefault="001F42BE" w:rsidP="001F42BE">
      <w:pPr>
        <w:pStyle w:val="PL"/>
        <w:rPr>
          <w:lang w:val="de-DE"/>
        </w:rPr>
      </w:pPr>
      <w:r w:rsidRPr="00544965">
        <w:t xml:space="preserve">        - </w:t>
      </w:r>
      <w:r w:rsidRPr="00544965">
        <w:rPr>
          <w:lang w:val="x-none"/>
        </w:rPr>
        <w:t>GSM_WITHOUT_ECGSM_IoT</w:t>
      </w:r>
    </w:p>
    <w:p w14:paraId="308DDBB9" w14:textId="77777777" w:rsidR="001F42BE" w:rsidRPr="00544965" w:rsidRDefault="001F42BE" w:rsidP="001F42BE">
      <w:pPr>
        <w:pStyle w:val="PL"/>
        <w:rPr>
          <w:lang w:val="de-DE"/>
        </w:rPr>
      </w:pPr>
      <w:r w:rsidRPr="00544965">
        <w:t xml:space="preserve">        - </w:t>
      </w:r>
      <w:r w:rsidRPr="00544965">
        <w:rPr>
          <w:lang w:val="x-none"/>
        </w:rPr>
        <w:t>ECGSM_IoT_ONLY</w:t>
      </w:r>
    </w:p>
    <w:p w14:paraId="4D330FEA" w14:textId="77777777" w:rsidR="001F42BE" w:rsidRPr="00544965" w:rsidRDefault="001F42BE" w:rsidP="001F42BE">
      <w:pPr>
        <w:pStyle w:val="PL"/>
      </w:pPr>
      <w:r w:rsidRPr="00544965">
        <w:t xml:space="preserve">        - CDMA_1xRTT</w:t>
      </w:r>
    </w:p>
    <w:p w14:paraId="3AF65754" w14:textId="77777777" w:rsidR="001F42BE" w:rsidRPr="00544965" w:rsidRDefault="001F42BE" w:rsidP="001F42BE">
      <w:pPr>
        <w:pStyle w:val="PL"/>
      </w:pPr>
      <w:r w:rsidRPr="00544965">
        <w:t xml:space="preserve">        - CDMA_HRPD</w:t>
      </w:r>
    </w:p>
    <w:p w14:paraId="17810AC2" w14:textId="77777777" w:rsidR="001F42BE" w:rsidRPr="00544965" w:rsidRDefault="001F42BE" w:rsidP="001F42BE">
      <w:pPr>
        <w:pStyle w:val="PL"/>
      </w:pPr>
      <w:r w:rsidRPr="00544965">
        <w:t xml:space="preserve">        - GSM_COMPACT</w:t>
      </w:r>
    </w:p>
    <w:p w14:paraId="4C8674C4" w14:textId="77777777" w:rsidR="001F42BE" w:rsidRPr="00544965" w:rsidRDefault="001F42BE" w:rsidP="001F42BE">
      <w:pPr>
        <w:pStyle w:val="PL"/>
      </w:pPr>
      <w:r w:rsidRPr="00544965">
        <w:t xml:space="preserve">      - type: string</w:t>
      </w:r>
    </w:p>
    <w:p w14:paraId="5D3A5732" w14:textId="77777777" w:rsidR="001F42BE" w:rsidRDefault="001F42BE" w:rsidP="001F42BE">
      <w:pPr>
        <w:pStyle w:val="PL"/>
        <w:rPr>
          <w:lang w:val="en-US"/>
        </w:rPr>
      </w:pPr>
    </w:p>
    <w:p w14:paraId="22300AC2" w14:textId="77777777" w:rsidR="001F42BE" w:rsidRPr="00544965" w:rsidRDefault="001F42BE" w:rsidP="001F42BE">
      <w:pPr>
        <w:pStyle w:val="Heading2"/>
      </w:pPr>
      <w:bookmarkStart w:id="972" w:name="_Toc25270810"/>
      <w:bookmarkStart w:id="973" w:name="_Toc34310467"/>
      <w:bookmarkStart w:id="974" w:name="_Toc36464989"/>
      <w:bookmarkStart w:id="975" w:name="_Toc51944721"/>
      <w:bookmarkStart w:id="976" w:name="_Toc63667872"/>
      <w:r w:rsidRPr="00544965">
        <w:t>A.</w:t>
      </w:r>
      <w:r>
        <w:rPr>
          <w:lang w:eastAsia="zh-CN"/>
        </w:rPr>
        <w:t>4</w:t>
      </w:r>
      <w:r w:rsidRPr="00544965">
        <w:tab/>
        <w:t>Nausf_</w:t>
      </w:r>
      <w:r>
        <w:rPr>
          <w:rFonts w:eastAsia="SimSun" w:hint="eastAsia"/>
          <w:lang w:eastAsia="zh-CN"/>
        </w:rPr>
        <w:t>UPU</w:t>
      </w:r>
      <w:r w:rsidRPr="00544965">
        <w:rPr>
          <w:rFonts w:eastAsia="SimSun"/>
          <w:lang w:eastAsia="zh-CN"/>
        </w:rPr>
        <w:t>Protection</w:t>
      </w:r>
      <w:r w:rsidRPr="00544965" w:rsidDel="00F95B57">
        <w:t xml:space="preserve"> </w:t>
      </w:r>
      <w:r w:rsidRPr="00544965">
        <w:t>API</w:t>
      </w:r>
      <w:bookmarkEnd w:id="972"/>
      <w:bookmarkEnd w:id="973"/>
      <w:bookmarkEnd w:id="974"/>
      <w:bookmarkEnd w:id="975"/>
      <w:bookmarkEnd w:id="976"/>
    </w:p>
    <w:p w14:paraId="2819760A" w14:textId="77777777" w:rsidR="001F42BE" w:rsidRPr="00544965" w:rsidRDefault="001F42BE" w:rsidP="001F42BE">
      <w:pPr>
        <w:pStyle w:val="PL"/>
      </w:pPr>
      <w:r w:rsidRPr="00544965">
        <w:t>openapi: 3.0.0</w:t>
      </w:r>
    </w:p>
    <w:p w14:paraId="73D234FF" w14:textId="77777777" w:rsidR="001F42BE" w:rsidRPr="00544965" w:rsidRDefault="001F42BE" w:rsidP="001F42BE">
      <w:pPr>
        <w:pStyle w:val="PL"/>
      </w:pPr>
      <w:r w:rsidRPr="00544965">
        <w:t>info:</w:t>
      </w:r>
    </w:p>
    <w:p w14:paraId="624812E5" w14:textId="77777777" w:rsidR="001F42BE" w:rsidRPr="00544965" w:rsidRDefault="001F42BE" w:rsidP="001F42BE">
      <w:pPr>
        <w:pStyle w:val="PL"/>
      </w:pPr>
      <w:r w:rsidRPr="00544965">
        <w:t xml:space="preserve">  version: 1.</w:t>
      </w:r>
      <w:r>
        <w:t>1.</w:t>
      </w:r>
      <w:r w:rsidR="007A13B5">
        <w:t>1</w:t>
      </w:r>
    </w:p>
    <w:p w14:paraId="0209C991" w14:textId="77777777" w:rsidR="001F42BE" w:rsidRPr="00544965" w:rsidRDefault="001F42BE" w:rsidP="001F42BE">
      <w:pPr>
        <w:pStyle w:val="PL"/>
      </w:pPr>
      <w:r w:rsidRPr="00544965">
        <w:t xml:space="preserve">  title: Nausf_</w:t>
      </w:r>
      <w:r>
        <w:t>UPU</w:t>
      </w:r>
      <w:r w:rsidRPr="00544965">
        <w:t>Protection Service</w:t>
      </w:r>
    </w:p>
    <w:p w14:paraId="4C866224" w14:textId="77777777" w:rsidR="001F42BE" w:rsidRPr="00EA23BA" w:rsidRDefault="001F42BE" w:rsidP="001F42BE">
      <w:pPr>
        <w:pStyle w:val="PL"/>
      </w:pPr>
      <w:r w:rsidRPr="00EA23BA">
        <w:t xml:space="preserve">  description: |</w:t>
      </w:r>
    </w:p>
    <w:p w14:paraId="5A6FEE33" w14:textId="77777777" w:rsidR="001F42BE" w:rsidRPr="0004445F" w:rsidRDefault="001F42BE" w:rsidP="001F42BE">
      <w:pPr>
        <w:pStyle w:val="PL"/>
      </w:pPr>
      <w:r w:rsidRPr="00EA23BA">
        <w:t xml:space="preserve">    </w:t>
      </w:r>
      <w:r w:rsidRPr="00223860">
        <w:t>AUSF UPU Protection Service</w:t>
      </w:r>
    </w:p>
    <w:p w14:paraId="1311F352" w14:textId="77777777" w:rsidR="001F42BE" w:rsidRDefault="001F42BE" w:rsidP="001F42BE">
      <w:pPr>
        <w:pStyle w:val="PL"/>
      </w:pPr>
      <w:r w:rsidRPr="0004445F">
        <w:rPr>
          <w:lang w:val="en-US"/>
        </w:rPr>
        <w:t xml:space="preserve">    </w:t>
      </w:r>
      <w:r>
        <w:t>© 2020, 3GPP Organizational Partners (ARIB, ATIS, CCSA, ETSI, TSDSI, TTA, TTC).</w:t>
      </w:r>
    </w:p>
    <w:p w14:paraId="32B04DA2" w14:textId="77777777" w:rsidR="001F42BE" w:rsidRDefault="001F42BE" w:rsidP="001F42BE">
      <w:pPr>
        <w:pStyle w:val="PL"/>
      </w:pPr>
      <w:r>
        <w:t xml:space="preserve">    All rights reserved.</w:t>
      </w:r>
    </w:p>
    <w:p w14:paraId="309F0636" w14:textId="77777777" w:rsidR="001F42BE" w:rsidRDefault="001F42BE" w:rsidP="001F42BE">
      <w:pPr>
        <w:pStyle w:val="PL"/>
        <w:rPr>
          <w:lang w:val="en-US"/>
        </w:rPr>
      </w:pPr>
    </w:p>
    <w:p w14:paraId="5FBE0E99" w14:textId="77777777" w:rsidR="001F42BE" w:rsidRPr="007D5354" w:rsidRDefault="001F42BE" w:rsidP="001F42BE">
      <w:pPr>
        <w:pStyle w:val="PL"/>
        <w:rPr>
          <w:lang w:val="en-US"/>
        </w:rPr>
      </w:pPr>
      <w:r w:rsidRPr="007D5354">
        <w:rPr>
          <w:lang w:val="en-US"/>
        </w:rPr>
        <w:t>externalDocs:</w:t>
      </w:r>
    </w:p>
    <w:p w14:paraId="1942DA47" w14:textId="77777777" w:rsidR="001F42BE" w:rsidRPr="007D5354" w:rsidRDefault="001F42BE" w:rsidP="001F42BE">
      <w:pPr>
        <w:pStyle w:val="PL"/>
        <w:rPr>
          <w:lang w:val="en-US"/>
        </w:rPr>
      </w:pPr>
      <w:r w:rsidRPr="007D5354">
        <w:rPr>
          <w:lang w:val="en-US"/>
        </w:rPr>
        <w:t xml:space="preserve">  description: 3GPP TS 29.509 V1</w:t>
      </w:r>
      <w:r>
        <w:rPr>
          <w:lang w:val="en-US"/>
        </w:rPr>
        <w:t>6.</w:t>
      </w:r>
      <w:r w:rsidR="007A13B5">
        <w:rPr>
          <w:lang w:val="en-US"/>
        </w:rPr>
        <w:t>5</w:t>
      </w:r>
      <w:r>
        <w:rPr>
          <w:lang w:val="en-US"/>
        </w:rPr>
        <w:t>.0</w:t>
      </w:r>
      <w:r w:rsidRPr="007D5354">
        <w:rPr>
          <w:lang w:val="en-US"/>
        </w:rPr>
        <w:t>; 5G System; Authentication Server Services</w:t>
      </w:r>
    </w:p>
    <w:p w14:paraId="34BC8F57" w14:textId="77777777" w:rsidR="001F42BE" w:rsidRDefault="001F42BE" w:rsidP="001F42BE">
      <w:pPr>
        <w:pStyle w:val="PL"/>
        <w:rPr>
          <w:lang w:val="en-US"/>
        </w:rPr>
      </w:pPr>
      <w:r w:rsidRPr="007D5354">
        <w:rPr>
          <w:lang w:val="en-US"/>
        </w:rPr>
        <w:t xml:space="preserve">  url: 'http://www.3gpp.org/ftp/Specs/archive/29_series/29.509'</w:t>
      </w:r>
    </w:p>
    <w:p w14:paraId="40D3C343" w14:textId="77777777" w:rsidR="001F42BE" w:rsidRDefault="001F42BE" w:rsidP="001F42BE">
      <w:pPr>
        <w:pStyle w:val="PL"/>
        <w:rPr>
          <w:lang w:val="en-US"/>
        </w:rPr>
      </w:pPr>
    </w:p>
    <w:p w14:paraId="16F6C632" w14:textId="77777777" w:rsidR="007575F4" w:rsidRPr="00544965" w:rsidRDefault="007575F4" w:rsidP="007575F4">
      <w:pPr>
        <w:pStyle w:val="PL"/>
      </w:pPr>
      <w:r w:rsidRPr="00544965">
        <w:t>servers:</w:t>
      </w:r>
    </w:p>
    <w:p w14:paraId="141E3260" w14:textId="77777777" w:rsidR="007575F4" w:rsidRPr="00544965" w:rsidRDefault="007575F4" w:rsidP="007575F4">
      <w:pPr>
        <w:pStyle w:val="PL"/>
      </w:pPr>
      <w:r w:rsidRPr="00544965">
        <w:t xml:space="preserve">  - url: '{apiRoot}/nausf-</w:t>
      </w:r>
      <w:r w:rsidR="004012F4">
        <w:t>upuprotection</w:t>
      </w:r>
      <w:r w:rsidRPr="00544965">
        <w:t>/v1'</w:t>
      </w:r>
    </w:p>
    <w:p w14:paraId="657F47EB" w14:textId="77777777" w:rsidR="007575F4" w:rsidRPr="00544965" w:rsidRDefault="007575F4" w:rsidP="007575F4">
      <w:pPr>
        <w:pStyle w:val="PL"/>
        <w:rPr>
          <w:lang w:val="en-US"/>
        </w:rPr>
      </w:pPr>
      <w:r w:rsidRPr="00544965">
        <w:rPr>
          <w:lang w:val="en-US"/>
        </w:rPr>
        <w:t xml:space="preserve">    variables:</w:t>
      </w:r>
    </w:p>
    <w:p w14:paraId="5EF6E14E" w14:textId="77777777" w:rsidR="007575F4" w:rsidRPr="00544965" w:rsidRDefault="007575F4" w:rsidP="007575F4">
      <w:pPr>
        <w:pStyle w:val="PL"/>
        <w:rPr>
          <w:lang w:val="en-US"/>
        </w:rPr>
      </w:pPr>
      <w:r w:rsidRPr="00544965">
        <w:rPr>
          <w:lang w:val="en-US"/>
        </w:rPr>
        <w:t xml:space="preserve">      apiRoot:</w:t>
      </w:r>
    </w:p>
    <w:p w14:paraId="402E4C7F" w14:textId="77777777" w:rsidR="007575F4" w:rsidRPr="00544965" w:rsidRDefault="007575F4" w:rsidP="007575F4">
      <w:pPr>
        <w:pStyle w:val="PL"/>
        <w:rPr>
          <w:lang w:val="en-US"/>
        </w:rPr>
      </w:pPr>
      <w:r w:rsidRPr="00544965">
        <w:rPr>
          <w:lang w:val="en-US"/>
        </w:rPr>
        <w:t xml:space="preserve">        default: https://example.com</w:t>
      </w:r>
    </w:p>
    <w:p w14:paraId="4B3971D6" w14:textId="77777777" w:rsidR="007575F4" w:rsidRDefault="007575F4" w:rsidP="007575F4">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75D10671" w14:textId="77777777" w:rsidR="004012F4" w:rsidRPr="00544965" w:rsidRDefault="004012F4" w:rsidP="007575F4">
      <w:pPr>
        <w:pStyle w:val="PL"/>
        <w:rPr>
          <w:lang w:val="en-US"/>
        </w:rPr>
      </w:pPr>
    </w:p>
    <w:p w14:paraId="6EF105DF" w14:textId="77777777" w:rsidR="001F42BE" w:rsidRPr="00544965" w:rsidRDefault="001F42BE" w:rsidP="001F42BE">
      <w:pPr>
        <w:pStyle w:val="PL"/>
        <w:rPr>
          <w:noProof w:val="0"/>
        </w:rPr>
      </w:pPr>
      <w:r w:rsidRPr="00544965">
        <w:rPr>
          <w:noProof w:val="0"/>
        </w:rPr>
        <w:t>security:</w:t>
      </w:r>
    </w:p>
    <w:p w14:paraId="2F7B40B6" w14:textId="77777777" w:rsidR="001F42BE" w:rsidRPr="00544965" w:rsidRDefault="001F42BE" w:rsidP="001F42BE">
      <w:pPr>
        <w:pStyle w:val="PL"/>
        <w:rPr>
          <w:noProof w:val="0"/>
        </w:rPr>
      </w:pPr>
      <w:r w:rsidRPr="00544965">
        <w:rPr>
          <w:noProof w:val="0"/>
        </w:rPr>
        <w:t xml:space="preserve">  - {}</w:t>
      </w:r>
    </w:p>
    <w:p w14:paraId="266E53F8" w14:textId="77777777" w:rsidR="001F42BE" w:rsidRDefault="001F42BE" w:rsidP="001F42BE">
      <w:pPr>
        <w:pStyle w:val="PL"/>
      </w:pPr>
      <w:r w:rsidRPr="00544965">
        <w:t xml:space="preserve">  - oAuth2ClientCredentials:</w:t>
      </w:r>
    </w:p>
    <w:p w14:paraId="7198205D" w14:textId="77777777" w:rsidR="001F42BE" w:rsidRPr="00544965" w:rsidRDefault="001F42BE" w:rsidP="001F42BE">
      <w:pPr>
        <w:pStyle w:val="PL"/>
      </w:pPr>
      <w:r>
        <w:t xml:space="preserve">      - nausf-upuprotection</w:t>
      </w:r>
    </w:p>
    <w:p w14:paraId="741E96BA" w14:textId="77777777" w:rsidR="004012F4" w:rsidRDefault="004012F4" w:rsidP="001F42BE">
      <w:pPr>
        <w:pStyle w:val="PL"/>
      </w:pPr>
    </w:p>
    <w:p w14:paraId="54896304" w14:textId="77777777" w:rsidR="001F42BE" w:rsidRPr="00544965" w:rsidRDefault="001F42BE" w:rsidP="001F42BE">
      <w:pPr>
        <w:pStyle w:val="PL"/>
      </w:pPr>
      <w:r w:rsidRPr="00544965">
        <w:t>paths:</w:t>
      </w:r>
    </w:p>
    <w:p w14:paraId="35A87DA0" w14:textId="77777777" w:rsidR="001F42BE" w:rsidRPr="00544965" w:rsidRDefault="001F42BE" w:rsidP="001F42BE">
      <w:pPr>
        <w:pStyle w:val="PL"/>
      </w:pPr>
      <w:r w:rsidRPr="00544965">
        <w:t xml:space="preserve">  /{supi}/ue-</w:t>
      </w:r>
      <w:r>
        <w:t>upu</w:t>
      </w:r>
      <w:r w:rsidRPr="00544965">
        <w:t>:</w:t>
      </w:r>
    </w:p>
    <w:p w14:paraId="1BE82F8E" w14:textId="77777777" w:rsidR="001F42BE" w:rsidRPr="00544965" w:rsidRDefault="001F42BE" w:rsidP="001F42BE">
      <w:pPr>
        <w:pStyle w:val="PL"/>
      </w:pPr>
      <w:r w:rsidRPr="00544965">
        <w:t xml:space="preserve">    post:</w:t>
      </w:r>
    </w:p>
    <w:p w14:paraId="3575188D" w14:textId="77777777" w:rsidR="001F42BE" w:rsidRPr="00544965" w:rsidRDefault="001F42BE" w:rsidP="001F42BE">
      <w:pPr>
        <w:pStyle w:val="PL"/>
      </w:pPr>
      <w:r w:rsidRPr="00544965">
        <w:t xml:space="preserve">      parameters:</w:t>
      </w:r>
    </w:p>
    <w:p w14:paraId="683BBB60" w14:textId="77777777" w:rsidR="001F42BE" w:rsidRPr="00544965" w:rsidRDefault="001F42BE" w:rsidP="001F42BE">
      <w:pPr>
        <w:pStyle w:val="PL"/>
      </w:pPr>
      <w:r w:rsidRPr="00544965">
        <w:t xml:space="preserve">        - name: supi</w:t>
      </w:r>
    </w:p>
    <w:p w14:paraId="56905021" w14:textId="77777777" w:rsidR="001F42BE" w:rsidRPr="00544965" w:rsidRDefault="001F42BE" w:rsidP="001F42BE">
      <w:pPr>
        <w:pStyle w:val="PL"/>
      </w:pPr>
      <w:r w:rsidRPr="00544965">
        <w:t xml:space="preserve">          in: path</w:t>
      </w:r>
    </w:p>
    <w:p w14:paraId="795EDE4C" w14:textId="77777777" w:rsidR="001F42BE" w:rsidRPr="00544965" w:rsidRDefault="001F42BE" w:rsidP="001F42BE">
      <w:pPr>
        <w:pStyle w:val="PL"/>
      </w:pPr>
      <w:r w:rsidRPr="00544965">
        <w:t xml:space="preserve">          description: Identifier of the UE</w:t>
      </w:r>
    </w:p>
    <w:p w14:paraId="4783016B" w14:textId="77777777" w:rsidR="001F42BE" w:rsidRPr="00544965" w:rsidRDefault="001F42BE" w:rsidP="001F42BE">
      <w:pPr>
        <w:pStyle w:val="PL"/>
      </w:pPr>
      <w:r w:rsidRPr="00544965">
        <w:t xml:space="preserve">          required: true</w:t>
      </w:r>
    </w:p>
    <w:p w14:paraId="07DA50CC" w14:textId="77777777" w:rsidR="001F42BE" w:rsidRPr="00544965" w:rsidRDefault="001F42BE" w:rsidP="001F42BE">
      <w:pPr>
        <w:pStyle w:val="PL"/>
      </w:pPr>
      <w:r w:rsidRPr="00544965">
        <w:t xml:space="preserve">          schema:</w:t>
      </w:r>
    </w:p>
    <w:p w14:paraId="5D5A5D4D" w14:textId="77777777" w:rsidR="001F42BE" w:rsidRPr="00544965" w:rsidRDefault="001F42BE" w:rsidP="001F42BE">
      <w:pPr>
        <w:pStyle w:val="PL"/>
      </w:pPr>
      <w:r w:rsidRPr="00544965">
        <w:t xml:space="preserve">            $ref: 'TS29571_CommonData.yaml#/components/schemas/Supi'</w:t>
      </w:r>
    </w:p>
    <w:p w14:paraId="6EBA3FD7" w14:textId="77777777" w:rsidR="001F42BE" w:rsidRPr="00544965" w:rsidRDefault="001F42BE" w:rsidP="001F42BE">
      <w:pPr>
        <w:pStyle w:val="PL"/>
      </w:pPr>
      <w:r w:rsidRPr="00544965">
        <w:t xml:space="preserve">      requestBody:</w:t>
      </w:r>
    </w:p>
    <w:p w14:paraId="7A301862" w14:textId="77777777" w:rsidR="001F42BE" w:rsidRPr="00544965" w:rsidRDefault="001F42BE" w:rsidP="001F42BE">
      <w:pPr>
        <w:pStyle w:val="PL"/>
      </w:pPr>
      <w:r w:rsidRPr="00544965">
        <w:t xml:space="preserve">        content:</w:t>
      </w:r>
    </w:p>
    <w:p w14:paraId="22245C6B" w14:textId="77777777" w:rsidR="001F42BE" w:rsidRPr="00544965" w:rsidRDefault="001F42BE" w:rsidP="001F42BE">
      <w:pPr>
        <w:pStyle w:val="PL"/>
      </w:pPr>
      <w:r w:rsidRPr="00544965">
        <w:t xml:space="preserve">          application/json:</w:t>
      </w:r>
    </w:p>
    <w:p w14:paraId="67FA2F3D" w14:textId="77777777" w:rsidR="001F42BE" w:rsidRPr="00544965" w:rsidRDefault="001F42BE" w:rsidP="001F42BE">
      <w:pPr>
        <w:pStyle w:val="PL"/>
      </w:pPr>
      <w:r w:rsidRPr="00544965">
        <w:t xml:space="preserve">            schema:</w:t>
      </w:r>
    </w:p>
    <w:p w14:paraId="03F3241C" w14:textId="77777777" w:rsidR="001F42BE" w:rsidRPr="00544965" w:rsidRDefault="001F42BE" w:rsidP="001F42BE">
      <w:pPr>
        <w:pStyle w:val="PL"/>
      </w:pPr>
      <w:r w:rsidRPr="00544965">
        <w:t xml:space="preserve">              $ref: '#/components/schemas/</w:t>
      </w:r>
      <w:r>
        <w:t>Upu</w:t>
      </w:r>
      <w:r w:rsidRPr="00544965">
        <w:t>Info'</w:t>
      </w:r>
    </w:p>
    <w:p w14:paraId="21BCFDB2" w14:textId="77777777" w:rsidR="001F42BE" w:rsidRPr="00544965" w:rsidRDefault="001F42BE" w:rsidP="001F42BE">
      <w:pPr>
        <w:pStyle w:val="PL"/>
      </w:pPr>
      <w:r w:rsidRPr="00544965">
        <w:t xml:space="preserve">        required: true</w:t>
      </w:r>
    </w:p>
    <w:p w14:paraId="6A5D5FFE" w14:textId="77777777" w:rsidR="001F42BE" w:rsidRPr="00544965" w:rsidRDefault="001F42BE" w:rsidP="001F42BE">
      <w:pPr>
        <w:pStyle w:val="PL"/>
        <w:rPr>
          <w:lang w:val="en-US"/>
        </w:rPr>
      </w:pPr>
      <w:r w:rsidRPr="00544965">
        <w:t xml:space="preserve">      </w:t>
      </w:r>
      <w:r w:rsidRPr="00544965">
        <w:rPr>
          <w:lang w:val="en-US"/>
        </w:rPr>
        <w:t>responses:</w:t>
      </w:r>
    </w:p>
    <w:p w14:paraId="1B38744F" w14:textId="77777777" w:rsidR="001F42BE" w:rsidRPr="00544965" w:rsidRDefault="001F42BE" w:rsidP="001F42BE">
      <w:pPr>
        <w:pStyle w:val="PL"/>
        <w:rPr>
          <w:lang w:val="en-US"/>
        </w:rPr>
      </w:pPr>
      <w:r w:rsidRPr="00544965">
        <w:rPr>
          <w:lang w:val="en-US"/>
        </w:rPr>
        <w:t xml:space="preserve">        '20</w:t>
      </w:r>
      <w:r>
        <w:rPr>
          <w:rFonts w:hint="eastAsia"/>
          <w:lang w:val="en-US" w:eastAsia="zh-CN"/>
        </w:rPr>
        <w:t>0</w:t>
      </w:r>
      <w:r w:rsidRPr="00544965">
        <w:rPr>
          <w:lang w:val="en-US"/>
        </w:rPr>
        <w:t>':</w:t>
      </w:r>
    </w:p>
    <w:p w14:paraId="5FD2B6CA" w14:textId="77777777" w:rsidR="001F42BE" w:rsidRPr="00544965" w:rsidRDefault="001F42BE" w:rsidP="001F42BE">
      <w:pPr>
        <w:pStyle w:val="PL"/>
        <w:rPr>
          <w:lang w:val="en-US"/>
        </w:rPr>
      </w:pPr>
      <w:r w:rsidRPr="00544965">
        <w:rPr>
          <w:lang w:val="en-US"/>
        </w:rPr>
        <w:t xml:space="preserve">          description: </w:t>
      </w:r>
      <w:r>
        <w:rPr>
          <w:lang w:val="en-US"/>
        </w:rPr>
        <w:t>Upu</w:t>
      </w:r>
      <w:r w:rsidRPr="00544965">
        <w:rPr>
          <w:lang w:val="en-US"/>
        </w:rPr>
        <w:t>SecurityInfo</w:t>
      </w:r>
    </w:p>
    <w:p w14:paraId="31BB5726" w14:textId="77777777" w:rsidR="001F42BE" w:rsidRPr="00544965" w:rsidRDefault="001F42BE" w:rsidP="001F42BE">
      <w:pPr>
        <w:pStyle w:val="PL"/>
        <w:rPr>
          <w:lang w:val="en-US"/>
        </w:rPr>
      </w:pPr>
      <w:r w:rsidRPr="00544965">
        <w:rPr>
          <w:lang w:val="en-US"/>
        </w:rPr>
        <w:t xml:space="preserve">          content:</w:t>
      </w:r>
    </w:p>
    <w:p w14:paraId="7B0B18A1" w14:textId="77777777" w:rsidR="001F42BE" w:rsidRPr="00544965" w:rsidRDefault="001F42BE" w:rsidP="001F42BE">
      <w:pPr>
        <w:pStyle w:val="PL"/>
      </w:pPr>
      <w:r w:rsidRPr="00544965">
        <w:rPr>
          <w:lang w:val="en-US"/>
        </w:rPr>
        <w:t xml:space="preserve">            </w:t>
      </w:r>
      <w:r w:rsidRPr="00544965">
        <w:t>application/json:</w:t>
      </w:r>
    </w:p>
    <w:p w14:paraId="73BCD1CB" w14:textId="77777777" w:rsidR="001F42BE" w:rsidRPr="00544965" w:rsidRDefault="001F42BE" w:rsidP="001F42BE">
      <w:pPr>
        <w:pStyle w:val="PL"/>
      </w:pPr>
      <w:r w:rsidRPr="00544965">
        <w:t xml:space="preserve">              schema:</w:t>
      </w:r>
    </w:p>
    <w:p w14:paraId="2DC95BF2" w14:textId="77777777" w:rsidR="001F42BE" w:rsidRPr="00544965" w:rsidRDefault="001F42BE" w:rsidP="001F42BE">
      <w:pPr>
        <w:pStyle w:val="PL"/>
      </w:pPr>
      <w:r w:rsidRPr="00544965">
        <w:t xml:space="preserve">                $ref: '#/components/schemas/</w:t>
      </w:r>
      <w:r>
        <w:t>Upu</w:t>
      </w:r>
      <w:r w:rsidRPr="00544965">
        <w:rPr>
          <w:lang w:val="en-US"/>
        </w:rPr>
        <w:t>SecurityInfo</w:t>
      </w:r>
      <w:r w:rsidRPr="00544965">
        <w:t>'</w:t>
      </w:r>
    </w:p>
    <w:p w14:paraId="20D92EDA" w14:textId="77777777" w:rsidR="001F42BE" w:rsidRPr="00FB23B2" w:rsidRDefault="001F42BE" w:rsidP="001F42BE">
      <w:pPr>
        <w:pStyle w:val="PL"/>
      </w:pPr>
      <w:r w:rsidRPr="00544965">
        <w:t xml:space="preserve">        </w:t>
      </w:r>
      <w:r w:rsidRPr="00FB23B2">
        <w:t>'503':</w:t>
      </w:r>
    </w:p>
    <w:p w14:paraId="46E7362A" w14:textId="77777777" w:rsidR="001F42BE" w:rsidRPr="00FB23B2" w:rsidRDefault="001F42BE" w:rsidP="001F42BE">
      <w:pPr>
        <w:pStyle w:val="PL"/>
      </w:pPr>
      <w:r w:rsidRPr="00FB23B2">
        <w:t xml:space="preserve">          description: Service Unavailable</w:t>
      </w:r>
    </w:p>
    <w:p w14:paraId="2F15C259" w14:textId="77777777" w:rsidR="001F42BE" w:rsidRPr="00FB23B2" w:rsidRDefault="001F42BE" w:rsidP="001F42BE">
      <w:pPr>
        <w:pStyle w:val="PL"/>
      </w:pPr>
      <w:r w:rsidRPr="00FB23B2">
        <w:t xml:space="preserve">          content:</w:t>
      </w:r>
    </w:p>
    <w:p w14:paraId="70CDA90B" w14:textId="77777777" w:rsidR="001F42BE" w:rsidRPr="00544965" w:rsidRDefault="001F42BE" w:rsidP="001F42BE">
      <w:pPr>
        <w:pStyle w:val="PL"/>
      </w:pPr>
      <w:r w:rsidRPr="00FB23B2">
        <w:t xml:space="preserve">            </w:t>
      </w:r>
      <w:r w:rsidRPr="00544965">
        <w:t>application/problem+json:</w:t>
      </w:r>
    </w:p>
    <w:p w14:paraId="1CDB0D99" w14:textId="77777777" w:rsidR="001F42BE" w:rsidRPr="00544965" w:rsidRDefault="001F42BE" w:rsidP="001F42BE">
      <w:pPr>
        <w:pStyle w:val="PL"/>
      </w:pPr>
      <w:r w:rsidRPr="00544965">
        <w:t xml:space="preserve">              schema:</w:t>
      </w:r>
    </w:p>
    <w:p w14:paraId="1AA57123" w14:textId="77777777" w:rsidR="001F42BE" w:rsidRPr="00544965" w:rsidRDefault="001F42BE" w:rsidP="001F42BE">
      <w:pPr>
        <w:pStyle w:val="PL"/>
      </w:pPr>
      <w:r w:rsidRPr="00544965">
        <w:t xml:space="preserve">                $ref: 'TS29571_CommonData.yaml#/components/schemas/ProblemDetails'</w:t>
      </w:r>
    </w:p>
    <w:p w14:paraId="57F21B4A" w14:textId="77777777" w:rsidR="001F42BE" w:rsidRDefault="001F42BE" w:rsidP="001F42BE">
      <w:pPr>
        <w:pStyle w:val="PL"/>
      </w:pPr>
    </w:p>
    <w:p w14:paraId="7E0DBBF9" w14:textId="77777777" w:rsidR="001F42BE" w:rsidRPr="00544965" w:rsidRDefault="001F42BE" w:rsidP="001F42BE">
      <w:pPr>
        <w:pStyle w:val="PL"/>
      </w:pPr>
      <w:r w:rsidRPr="00544965">
        <w:t>components:</w:t>
      </w:r>
    </w:p>
    <w:p w14:paraId="6FF13458" w14:textId="77777777" w:rsidR="001F42BE" w:rsidRPr="00544965" w:rsidRDefault="001F42BE" w:rsidP="001F42BE">
      <w:pPr>
        <w:pStyle w:val="PL"/>
        <w:rPr>
          <w:noProof w:val="0"/>
        </w:rPr>
      </w:pPr>
      <w:r w:rsidRPr="00544965">
        <w:rPr>
          <w:noProof w:val="0"/>
        </w:rPr>
        <w:t xml:space="preserve">  securitySchemes:</w:t>
      </w:r>
    </w:p>
    <w:p w14:paraId="1371FB99" w14:textId="77777777" w:rsidR="001F42BE" w:rsidRPr="00544965" w:rsidRDefault="001F42BE" w:rsidP="001F42BE">
      <w:pPr>
        <w:pStyle w:val="PL"/>
        <w:rPr>
          <w:noProof w:val="0"/>
        </w:rPr>
      </w:pPr>
      <w:r w:rsidRPr="00544965">
        <w:rPr>
          <w:noProof w:val="0"/>
        </w:rPr>
        <w:t xml:space="preserve">    oAuth2ClientCredentials:</w:t>
      </w:r>
    </w:p>
    <w:p w14:paraId="16CDD827" w14:textId="77777777" w:rsidR="001F42BE" w:rsidRPr="00544965" w:rsidRDefault="001F42BE" w:rsidP="001F42BE">
      <w:pPr>
        <w:pStyle w:val="PL"/>
        <w:rPr>
          <w:noProof w:val="0"/>
        </w:rPr>
      </w:pPr>
      <w:r w:rsidRPr="00544965">
        <w:rPr>
          <w:noProof w:val="0"/>
        </w:rPr>
        <w:t xml:space="preserve">      type: oauth2</w:t>
      </w:r>
    </w:p>
    <w:p w14:paraId="71EA1327" w14:textId="77777777" w:rsidR="001F42BE" w:rsidRPr="00544965" w:rsidRDefault="001F42BE" w:rsidP="001F42BE">
      <w:pPr>
        <w:pStyle w:val="PL"/>
        <w:rPr>
          <w:noProof w:val="0"/>
        </w:rPr>
      </w:pPr>
      <w:r w:rsidRPr="00544965">
        <w:rPr>
          <w:noProof w:val="0"/>
        </w:rPr>
        <w:t xml:space="preserve">      flows:</w:t>
      </w:r>
    </w:p>
    <w:p w14:paraId="3BEDA7D8" w14:textId="77777777" w:rsidR="001F42BE" w:rsidRPr="00544965" w:rsidRDefault="001F42BE" w:rsidP="001F42BE">
      <w:pPr>
        <w:pStyle w:val="PL"/>
        <w:rPr>
          <w:noProof w:val="0"/>
        </w:rPr>
      </w:pPr>
      <w:r w:rsidRPr="00544965">
        <w:rPr>
          <w:noProof w:val="0"/>
        </w:rPr>
        <w:t xml:space="preserve">        clientCredentials:</w:t>
      </w:r>
    </w:p>
    <w:p w14:paraId="274CD9DE" w14:textId="77777777" w:rsidR="001F42BE" w:rsidRPr="00544965" w:rsidRDefault="001F42BE" w:rsidP="001F42BE">
      <w:pPr>
        <w:pStyle w:val="PL"/>
        <w:rPr>
          <w:noProof w:val="0"/>
        </w:rPr>
      </w:pPr>
      <w:r w:rsidRPr="00544965">
        <w:rPr>
          <w:noProof w:val="0"/>
        </w:rPr>
        <w:t xml:space="preserve">          tokenUrl: '{nrfApiRoot}/oauth2/token'</w:t>
      </w:r>
    </w:p>
    <w:p w14:paraId="4A4EEFAA" w14:textId="77777777" w:rsidR="001F42BE" w:rsidRDefault="001F42BE" w:rsidP="001F42BE">
      <w:pPr>
        <w:pStyle w:val="PL"/>
        <w:rPr>
          <w:noProof w:val="0"/>
        </w:rPr>
      </w:pPr>
      <w:r w:rsidRPr="00544965">
        <w:rPr>
          <w:noProof w:val="0"/>
        </w:rPr>
        <w:t xml:space="preserve">          scopes:</w:t>
      </w:r>
    </w:p>
    <w:p w14:paraId="514D3AAD" w14:textId="77777777" w:rsidR="001F42BE" w:rsidRPr="00544965" w:rsidRDefault="001F42BE" w:rsidP="001F42BE">
      <w:pPr>
        <w:pStyle w:val="PL"/>
        <w:rPr>
          <w:noProof w:val="0"/>
        </w:rPr>
      </w:pPr>
      <w:r>
        <w:rPr>
          <w:noProof w:val="0"/>
        </w:rPr>
        <w:t xml:space="preserve">            nausf-upuprotection: Access to the Nausf_UPUProtection API</w:t>
      </w:r>
    </w:p>
    <w:p w14:paraId="1AD0EA99" w14:textId="77777777" w:rsidR="004012F4" w:rsidRDefault="004012F4" w:rsidP="001F42BE">
      <w:pPr>
        <w:pStyle w:val="PL"/>
      </w:pPr>
    </w:p>
    <w:p w14:paraId="5BC4AAB3" w14:textId="77777777" w:rsidR="001F42BE" w:rsidRDefault="001F42BE" w:rsidP="001F42BE">
      <w:pPr>
        <w:pStyle w:val="PL"/>
      </w:pPr>
      <w:r w:rsidRPr="00544965">
        <w:t xml:space="preserve">  schemas:</w:t>
      </w:r>
    </w:p>
    <w:p w14:paraId="22D57AEF" w14:textId="77777777" w:rsidR="004012F4" w:rsidRDefault="004012F4" w:rsidP="001F42BE">
      <w:pPr>
        <w:pStyle w:val="PL"/>
      </w:pPr>
    </w:p>
    <w:p w14:paraId="72D9D77F" w14:textId="77777777" w:rsidR="004012F4" w:rsidRDefault="004012F4" w:rsidP="001F42BE">
      <w:pPr>
        <w:pStyle w:val="PL"/>
      </w:pPr>
      <w:r>
        <w:t># COMPLEX TYPES:</w:t>
      </w:r>
    </w:p>
    <w:p w14:paraId="2A2D1794" w14:textId="77777777" w:rsidR="004012F4" w:rsidRPr="00544965" w:rsidRDefault="004012F4" w:rsidP="001F42BE">
      <w:pPr>
        <w:pStyle w:val="PL"/>
      </w:pPr>
    </w:p>
    <w:p w14:paraId="1EEE46BC" w14:textId="77777777" w:rsidR="001F42BE" w:rsidRPr="00544965" w:rsidRDefault="001F42BE" w:rsidP="001F42BE">
      <w:pPr>
        <w:pStyle w:val="PL"/>
      </w:pPr>
      <w:r w:rsidRPr="00544965">
        <w:t xml:space="preserve">    </w:t>
      </w:r>
      <w:r>
        <w:rPr>
          <w:rFonts w:hint="eastAsia"/>
          <w:lang w:eastAsia="zh-CN"/>
        </w:rPr>
        <w:t>Upu</w:t>
      </w:r>
      <w:r w:rsidRPr="00544965">
        <w:t>Info:</w:t>
      </w:r>
    </w:p>
    <w:p w14:paraId="361C5617" w14:textId="77777777" w:rsidR="001F42BE" w:rsidRPr="00544965" w:rsidRDefault="001F42BE" w:rsidP="001F42BE">
      <w:pPr>
        <w:pStyle w:val="PL"/>
      </w:pPr>
      <w:r w:rsidRPr="00544965">
        <w:t xml:space="preserve">      type: object</w:t>
      </w:r>
    </w:p>
    <w:p w14:paraId="781F883E" w14:textId="77777777" w:rsidR="001F42BE" w:rsidRPr="00544965" w:rsidRDefault="001F42BE" w:rsidP="001F42BE">
      <w:pPr>
        <w:pStyle w:val="PL"/>
      </w:pPr>
      <w:r w:rsidRPr="00544965">
        <w:t xml:space="preserve">      properties:</w:t>
      </w:r>
    </w:p>
    <w:p w14:paraId="6CBAB532" w14:textId="77777777" w:rsidR="001F42BE" w:rsidRPr="00544965" w:rsidRDefault="001F42BE" w:rsidP="001F42BE">
      <w:pPr>
        <w:pStyle w:val="PL"/>
      </w:pPr>
      <w:r w:rsidRPr="00544965">
        <w:t xml:space="preserve">        </w:t>
      </w:r>
      <w:r>
        <w:rPr>
          <w:rFonts w:hint="eastAsia"/>
          <w:lang w:val="es-ES" w:eastAsia="zh-CN"/>
        </w:rPr>
        <w:t>upuData</w:t>
      </w:r>
      <w:r w:rsidRPr="00544965">
        <w:t>List:</w:t>
      </w:r>
    </w:p>
    <w:p w14:paraId="51C636F9" w14:textId="77777777" w:rsidR="001F42BE" w:rsidRPr="00544965" w:rsidRDefault="001F42BE" w:rsidP="001F42BE">
      <w:pPr>
        <w:pStyle w:val="PL"/>
      </w:pPr>
      <w:r w:rsidRPr="00544965">
        <w:t xml:space="preserve">          type: array</w:t>
      </w:r>
    </w:p>
    <w:p w14:paraId="3C37D961" w14:textId="77777777" w:rsidR="001F42BE" w:rsidRPr="00544965" w:rsidRDefault="001F42BE" w:rsidP="001F42BE">
      <w:pPr>
        <w:pStyle w:val="PL"/>
      </w:pPr>
      <w:r w:rsidRPr="00544965">
        <w:t xml:space="preserve">          items:</w:t>
      </w:r>
    </w:p>
    <w:p w14:paraId="459B3FCB" w14:textId="77777777" w:rsidR="001F42BE" w:rsidRPr="000B71E3" w:rsidRDefault="001F42BE" w:rsidP="001F42BE">
      <w:pPr>
        <w:pStyle w:val="PL"/>
      </w:pPr>
      <w:r w:rsidRPr="000B71E3">
        <w:t xml:space="preserve">          </w:t>
      </w:r>
      <w:r>
        <w:rPr>
          <w:rFonts w:hint="eastAsia"/>
          <w:lang w:eastAsia="zh-CN"/>
        </w:rPr>
        <w:t xml:space="preserve">  </w:t>
      </w:r>
      <w:r w:rsidRPr="000B71E3">
        <w:t>$ref: '#/components/schemas/</w:t>
      </w:r>
      <w:r>
        <w:rPr>
          <w:lang w:val="es-ES"/>
        </w:rPr>
        <w:t>U</w:t>
      </w:r>
      <w:r>
        <w:rPr>
          <w:rFonts w:hint="eastAsia"/>
          <w:lang w:val="es-ES" w:eastAsia="zh-CN"/>
        </w:rPr>
        <w:t>puData</w:t>
      </w:r>
      <w:r w:rsidRPr="000B71E3">
        <w:t>'</w:t>
      </w:r>
    </w:p>
    <w:p w14:paraId="6FEB3B9D" w14:textId="77777777" w:rsidR="001F42BE" w:rsidRPr="000B71E3" w:rsidRDefault="001F42BE" w:rsidP="001F42BE">
      <w:pPr>
        <w:pStyle w:val="PL"/>
      </w:pPr>
      <w:r w:rsidRPr="00F267AF">
        <w:rPr>
          <w:lang w:val="en-US"/>
        </w:rPr>
        <w:t xml:space="preserve">          minItems: 1</w:t>
      </w:r>
    </w:p>
    <w:p w14:paraId="2E5AF351" w14:textId="77777777" w:rsidR="001F42BE" w:rsidRPr="00544965" w:rsidRDefault="001F42BE" w:rsidP="001F42BE">
      <w:pPr>
        <w:pStyle w:val="PL"/>
      </w:pPr>
      <w:r w:rsidRPr="00544965">
        <w:t xml:space="preserve">        </w:t>
      </w:r>
      <w:r>
        <w:t>upuA</w:t>
      </w:r>
      <w:r w:rsidRPr="00544965">
        <w:t>ckInd:</w:t>
      </w:r>
    </w:p>
    <w:p w14:paraId="723538DF" w14:textId="77777777" w:rsidR="001F42BE" w:rsidRPr="00544965" w:rsidRDefault="001F42BE" w:rsidP="001F42BE">
      <w:pPr>
        <w:pStyle w:val="PL"/>
      </w:pPr>
      <w:r w:rsidRPr="00544965">
        <w:t xml:space="preserve">          $ref: '#/components/schemas/</w:t>
      </w:r>
      <w:r>
        <w:t>Upu</w:t>
      </w:r>
      <w:r w:rsidRPr="00544965">
        <w:t>AckInd'</w:t>
      </w:r>
    </w:p>
    <w:p w14:paraId="7ED3CA07" w14:textId="77777777" w:rsidR="001F42BE" w:rsidRPr="00544965" w:rsidRDefault="001F42BE" w:rsidP="001F42BE">
      <w:pPr>
        <w:pStyle w:val="PL"/>
      </w:pPr>
      <w:r w:rsidRPr="00544965">
        <w:t xml:space="preserve">      required:</w:t>
      </w:r>
    </w:p>
    <w:p w14:paraId="1DFA7B09" w14:textId="77777777" w:rsidR="001F42BE" w:rsidRPr="00544965" w:rsidRDefault="001F42BE" w:rsidP="001F42BE">
      <w:pPr>
        <w:pStyle w:val="PL"/>
        <w:rPr>
          <w:lang w:eastAsia="zh-CN"/>
        </w:rPr>
      </w:pPr>
      <w:r w:rsidRPr="00544965">
        <w:t xml:space="preserve">        </w:t>
      </w:r>
      <w:r w:rsidRPr="00B25494">
        <w:t xml:space="preserve">- </w:t>
      </w:r>
      <w:r w:rsidRPr="0008755C">
        <w:rPr>
          <w:lang w:val="es-ES" w:eastAsia="zh-CN"/>
        </w:rPr>
        <w:t>upuData</w:t>
      </w:r>
      <w:r w:rsidRPr="0008755C">
        <w:t>List</w:t>
      </w:r>
    </w:p>
    <w:p w14:paraId="2D4ED1ED" w14:textId="77777777" w:rsidR="001F42BE" w:rsidRPr="00544965" w:rsidRDefault="001F42BE" w:rsidP="001F42BE">
      <w:pPr>
        <w:pStyle w:val="PL"/>
      </w:pPr>
      <w:r w:rsidRPr="00544965">
        <w:t xml:space="preserve">        - </w:t>
      </w:r>
      <w:r>
        <w:t>upuA</w:t>
      </w:r>
      <w:r w:rsidRPr="00544965">
        <w:t>ckInd</w:t>
      </w:r>
    </w:p>
    <w:p w14:paraId="43D839C7" w14:textId="77777777" w:rsidR="001F42BE" w:rsidRPr="00544965" w:rsidRDefault="001F42BE" w:rsidP="001F42BE">
      <w:pPr>
        <w:pStyle w:val="PL"/>
      </w:pPr>
      <w:r w:rsidRPr="00544965">
        <w:t xml:space="preserve">    </w:t>
      </w:r>
      <w:r>
        <w:rPr>
          <w:rFonts w:hint="eastAsia"/>
          <w:lang w:eastAsia="zh-CN"/>
        </w:rPr>
        <w:t>Upu</w:t>
      </w:r>
      <w:r w:rsidRPr="00544965">
        <w:t>SecurityInfo:</w:t>
      </w:r>
    </w:p>
    <w:p w14:paraId="592D6879" w14:textId="77777777" w:rsidR="001F42BE" w:rsidRPr="00544965" w:rsidRDefault="001F42BE" w:rsidP="001F42BE">
      <w:pPr>
        <w:pStyle w:val="PL"/>
      </w:pPr>
      <w:r w:rsidRPr="00544965">
        <w:t xml:space="preserve">      type: object</w:t>
      </w:r>
    </w:p>
    <w:p w14:paraId="3E0DDA5A" w14:textId="77777777" w:rsidR="001F42BE" w:rsidRPr="00544965" w:rsidRDefault="001F42BE" w:rsidP="001F42BE">
      <w:pPr>
        <w:pStyle w:val="PL"/>
      </w:pPr>
      <w:r w:rsidRPr="00544965">
        <w:t xml:space="preserve">      properties:</w:t>
      </w:r>
    </w:p>
    <w:p w14:paraId="347E73DB" w14:textId="77777777" w:rsidR="001F42BE" w:rsidRPr="00544965" w:rsidRDefault="001F42BE" w:rsidP="001F42BE">
      <w:pPr>
        <w:pStyle w:val="PL"/>
      </w:pPr>
      <w:r w:rsidRPr="00544965">
        <w:t xml:space="preserve">        </w:t>
      </w:r>
      <w:r>
        <w:rPr>
          <w:rFonts w:eastAsia="SimSun" w:hint="eastAsia"/>
          <w:lang w:eastAsia="zh-CN"/>
        </w:rPr>
        <w:t>upu</w:t>
      </w:r>
      <w:r w:rsidRPr="00544965">
        <w:rPr>
          <w:rFonts w:eastAsia="SimSun"/>
          <w:lang w:eastAsia="zh-CN"/>
        </w:rPr>
        <w:t>MacIausf</w:t>
      </w:r>
      <w:r w:rsidRPr="00544965">
        <w:t>:</w:t>
      </w:r>
    </w:p>
    <w:p w14:paraId="722F6522" w14:textId="77777777" w:rsidR="001F42BE" w:rsidRPr="00544965" w:rsidRDefault="001F42BE" w:rsidP="001F42BE">
      <w:pPr>
        <w:pStyle w:val="PL"/>
      </w:pPr>
      <w:r w:rsidRPr="00544965">
        <w:lastRenderedPageBreak/>
        <w:t xml:space="preserve">          $ref: '#/components/schemas/</w:t>
      </w:r>
      <w:r>
        <w:rPr>
          <w:rFonts w:eastAsia="SimSun" w:hint="eastAsia"/>
          <w:lang w:eastAsia="zh-CN"/>
        </w:rPr>
        <w:t>Upu</w:t>
      </w:r>
      <w:r w:rsidRPr="00544965">
        <w:rPr>
          <w:rFonts w:eastAsia="SimSun"/>
          <w:lang w:eastAsia="zh-CN"/>
        </w:rPr>
        <w:t>Mac</w:t>
      </w:r>
      <w:r w:rsidRPr="00544965">
        <w:t>'</w:t>
      </w:r>
    </w:p>
    <w:p w14:paraId="1F47BB9F" w14:textId="77777777" w:rsidR="001F42BE" w:rsidRPr="00544965" w:rsidRDefault="001F42BE" w:rsidP="001F42BE">
      <w:pPr>
        <w:pStyle w:val="PL"/>
      </w:pPr>
      <w:r w:rsidRPr="00544965">
        <w:t xml:space="preserve">        counter</w:t>
      </w:r>
      <w:r>
        <w:rPr>
          <w:rFonts w:hint="eastAsia"/>
          <w:lang w:eastAsia="zh-CN"/>
        </w:rPr>
        <w:t>Upu</w:t>
      </w:r>
      <w:r w:rsidRPr="00544965">
        <w:t>:</w:t>
      </w:r>
    </w:p>
    <w:p w14:paraId="1DF57664" w14:textId="77777777" w:rsidR="001F42BE" w:rsidRPr="00544965" w:rsidRDefault="001F42BE" w:rsidP="001F42BE">
      <w:pPr>
        <w:pStyle w:val="PL"/>
      </w:pPr>
      <w:r w:rsidRPr="00544965">
        <w:t xml:space="preserve">          $ref: '#/components/schemas/Counter</w:t>
      </w:r>
      <w:r>
        <w:rPr>
          <w:rFonts w:hint="eastAsia"/>
          <w:lang w:eastAsia="zh-CN"/>
        </w:rPr>
        <w:t>Upu</w:t>
      </w:r>
      <w:r w:rsidRPr="00544965">
        <w:t>'</w:t>
      </w:r>
    </w:p>
    <w:p w14:paraId="6CCB9392" w14:textId="77777777" w:rsidR="001F42BE" w:rsidRPr="00544965" w:rsidRDefault="001F42BE" w:rsidP="001F42BE">
      <w:pPr>
        <w:pStyle w:val="PL"/>
      </w:pPr>
      <w:r w:rsidRPr="00544965">
        <w:t xml:space="preserve">        </w:t>
      </w:r>
      <w:r>
        <w:rPr>
          <w:rFonts w:hint="eastAsia"/>
          <w:lang w:eastAsia="zh-CN"/>
        </w:rPr>
        <w:t>upu</w:t>
      </w:r>
      <w:r w:rsidRPr="00544965">
        <w:t>XmacIue:</w:t>
      </w:r>
    </w:p>
    <w:p w14:paraId="58E93F8C" w14:textId="77777777"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0737D347" w14:textId="77777777" w:rsidR="001F42BE" w:rsidRPr="00544965" w:rsidRDefault="001F42BE" w:rsidP="001F42BE">
      <w:pPr>
        <w:pStyle w:val="PL"/>
      </w:pPr>
      <w:r w:rsidRPr="00544965">
        <w:t xml:space="preserve">      required:</w:t>
      </w:r>
    </w:p>
    <w:p w14:paraId="03B0F01C" w14:textId="77777777" w:rsidR="001F42BE" w:rsidRPr="00544965" w:rsidRDefault="001F42BE" w:rsidP="001F42BE">
      <w:pPr>
        <w:pStyle w:val="PL"/>
      </w:pPr>
      <w:r w:rsidRPr="00544965">
        <w:t xml:space="preserve">        - </w:t>
      </w:r>
      <w:r>
        <w:rPr>
          <w:rFonts w:eastAsia="SimSun" w:hint="eastAsia"/>
          <w:lang w:eastAsia="zh-CN"/>
        </w:rPr>
        <w:t>upu</w:t>
      </w:r>
      <w:r w:rsidRPr="00544965">
        <w:rPr>
          <w:rFonts w:eastAsia="SimSun"/>
          <w:lang w:eastAsia="zh-CN"/>
        </w:rPr>
        <w:t>MacIausf</w:t>
      </w:r>
    </w:p>
    <w:p w14:paraId="35F8272F" w14:textId="77777777" w:rsidR="001F42BE" w:rsidRDefault="001F42BE" w:rsidP="001F42BE">
      <w:pPr>
        <w:pStyle w:val="PL"/>
        <w:rPr>
          <w:lang w:eastAsia="zh-CN"/>
        </w:rPr>
      </w:pPr>
      <w:r w:rsidRPr="00544965">
        <w:t xml:space="preserve">        - counter</w:t>
      </w:r>
      <w:r>
        <w:rPr>
          <w:rFonts w:hint="eastAsia"/>
          <w:lang w:eastAsia="zh-CN"/>
        </w:rPr>
        <w:t>Upu</w:t>
      </w:r>
    </w:p>
    <w:p w14:paraId="0C03F4B8" w14:textId="77777777" w:rsidR="001F42BE" w:rsidRPr="0008755C" w:rsidRDefault="001F42BE" w:rsidP="001F42BE">
      <w:pPr>
        <w:pStyle w:val="PL"/>
      </w:pPr>
      <w:r w:rsidRPr="00544965">
        <w:t xml:space="preserve">    </w:t>
      </w:r>
      <w:r w:rsidRPr="0008755C">
        <w:t>Upu</w:t>
      </w:r>
      <w:r w:rsidRPr="0008755C">
        <w:rPr>
          <w:lang w:eastAsia="zh-CN"/>
        </w:rPr>
        <w:t>D</w:t>
      </w:r>
      <w:r w:rsidRPr="0008755C">
        <w:t>ata:</w:t>
      </w:r>
    </w:p>
    <w:p w14:paraId="0ECFE4A1" w14:textId="77777777" w:rsidR="001F42BE" w:rsidRPr="0008755C" w:rsidRDefault="001F42BE" w:rsidP="001F42BE">
      <w:pPr>
        <w:pStyle w:val="PL"/>
      </w:pPr>
      <w:r w:rsidRPr="0008755C">
        <w:t xml:space="preserve">      type: object</w:t>
      </w:r>
    </w:p>
    <w:p w14:paraId="5882A74A" w14:textId="77777777" w:rsidR="001F42BE" w:rsidRPr="0008755C" w:rsidRDefault="001F42BE" w:rsidP="001F42BE">
      <w:pPr>
        <w:pStyle w:val="PL"/>
      </w:pPr>
      <w:r w:rsidRPr="0008755C">
        <w:t xml:space="preserve">      properties:</w:t>
      </w:r>
    </w:p>
    <w:p w14:paraId="2758A191" w14:textId="77777777" w:rsidR="001F42BE" w:rsidRPr="0008755C" w:rsidRDefault="001F42BE" w:rsidP="001F42BE">
      <w:pPr>
        <w:pStyle w:val="PL"/>
      </w:pPr>
      <w:r w:rsidRPr="0008755C">
        <w:t xml:space="preserve">        </w:t>
      </w:r>
      <w:r w:rsidRPr="0008755C">
        <w:rPr>
          <w:lang w:eastAsia="zh-CN"/>
        </w:rPr>
        <w:t>secPacket</w:t>
      </w:r>
      <w:r w:rsidRPr="0008755C">
        <w:t>:</w:t>
      </w:r>
    </w:p>
    <w:p w14:paraId="0E3B0FCB" w14:textId="77777777" w:rsidR="001F42BE" w:rsidRPr="0008755C" w:rsidRDefault="001F42BE" w:rsidP="001F42BE">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0AD9A99A" w14:textId="77777777"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5B4C3E07" w14:textId="77777777"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16F47E84" w14:textId="77777777" w:rsidR="001F42BE" w:rsidRPr="0008755C" w:rsidRDefault="001F42BE" w:rsidP="001F42BE">
      <w:pPr>
        <w:pStyle w:val="PL"/>
        <w:rPr>
          <w:lang w:val="en-US"/>
        </w:rPr>
      </w:pPr>
      <w:r w:rsidRPr="0008755C">
        <w:rPr>
          <w:lang w:val="en-US"/>
        </w:rPr>
        <w:t xml:space="preserve">          items:</w:t>
      </w:r>
    </w:p>
    <w:p w14:paraId="3CA65DFA" w14:textId="77777777" w:rsidR="001F42BE" w:rsidRPr="0008755C" w:rsidRDefault="001F42BE" w:rsidP="001F42BE">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5570195C" w14:textId="77777777" w:rsidR="001F42BE" w:rsidRDefault="001F42BE" w:rsidP="001F42BE">
      <w:pPr>
        <w:pStyle w:val="PL"/>
        <w:rPr>
          <w:lang w:val="en-US"/>
        </w:rPr>
      </w:pPr>
      <w:r w:rsidRPr="0008755C">
        <w:rPr>
          <w:lang w:val="en-US"/>
        </w:rPr>
        <w:t xml:space="preserve">          minItems: 1</w:t>
      </w:r>
    </w:p>
    <w:p w14:paraId="4889BA95" w14:textId="77777777" w:rsidR="001F42BE" w:rsidRDefault="001F42BE" w:rsidP="001F42BE">
      <w:pPr>
        <w:pStyle w:val="PL"/>
        <w:rPr>
          <w:lang w:val="en-US"/>
        </w:rPr>
      </w:pPr>
      <w:r>
        <w:rPr>
          <w:lang w:val="en-US"/>
        </w:rPr>
        <w:t xml:space="preserve">        routingId:</w:t>
      </w:r>
    </w:p>
    <w:p w14:paraId="66C7D000" w14:textId="77777777" w:rsidR="001F42BE" w:rsidRPr="0008755C" w:rsidRDefault="001F42BE" w:rsidP="001F42BE">
      <w:pPr>
        <w:pStyle w:val="PL"/>
      </w:pPr>
      <w:r>
        <w:rPr>
          <w:lang w:val="en-US"/>
        </w:rPr>
        <w:t xml:space="preserve">          $ref: 'TS29544_Nspaf_SecuredPacket.yaml#/components/schemas/RoutingId'</w:t>
      </w:r>
    </w:p>
    <w:p w14:paraId="1A838318" w14:textId="77777777" w:rsidR="001F42BE" w:rsidRPr="0008755C" w:rsidRDefault="001F42BE" w:rsidP="001F42BE">
      <w:pPr>
        <w:pStyle w:val="PL"/>
      </w:pPr>
      <w:r w:rsidRPr="0008755C">
        <w:t xml:space="preserve">      oneOf:</w:t>
      </w:r>
    </w:p>
    <w:p w14:paraId="4248E332" w14:textId="77777777" w:rsidR="001F42BE" w:rsidRPr="00B362CD" w:rsidRDefault="001F42BE" w:rsidP="001F42BE">
      <w:pPr>
        <w:pStyle w:val="PL"/>
      </w:pPr>
      <w:r w:rsidRPr="0008755C">
        <w:t xml:space="preserve">        - required: [</w:t>
      </w:r>
      <w:r w:rsidRPr="0008755C">
        <w:rPr>
          <w:lang w:eastAsia="zh-CN"/>
        </w:rPr>
        <w:t>secPacket</w:t>
      </w:r>
      <w:r w:rsidRPr="00B362CD">
        <w:t>]</w:t>
      </w:r>
    </w:p>
    <w:p w14:paraId="0140C6D7" w14:textId="77777777" w:rsidR="001F42BE" w:rsidRDefault="001F42BE" w:rsidP="001F42BE">
      <w:pPr>
        <w:pStyle w:val="PL"/>
      </w:pPr>
      <w:r w:rsidRPr="00B362CD">
        <w:t xml:space="preserve">        - required:</w:t>
      </w:r>
      <w:r w:rsidRPr="0008755C">
        <w:t xml:space="preserve"> [</w:t>
      </w:r>
      <w:r w:rsidRPr="0008755C">
        <w:rPr>
          <w:lang w:eastAsia="zh-CN"/>
        </w:rPr>
        <w:t>defaultConfNssai</w:t>
      </w:r>
      <w:r w:rsidRPr="00B362CD">
        <w:t>]</w:t>
      </w:r>
    </w:p>
    <w:p w14:paraId="2D18D922" w14:textId="77777777" w:rsidR="004012F4" w:rsidRDefault="004012F4" w:rsidP="001F42BE">
      <w:pPr>
        <w:pStyle w:val="PL"/>
      </w:pPr>
    </w:p>
    <w:p w14:paraId="2D4EBB94" w14:textId="77777777" w:rsidR="004012F4" w:rsidRDefault="004012F4" w:rsidP="001F42BE">
      <w:pPr>
        <w:pStyle w:val="PL"/>
      </w:pPr>
      <w:r>
        <w:t># SIMPLE TYPES:</w:t>
      </w:r>
    </w:p>
    <w:p w14:paraId="407EF405" w14:textId="77777777" w:rsidR="004012F4" w:rsidRDefault="004012F4" w:rsidP="001F42BE">
      <w:pPr>
        <w:pStyle w:val="PL"/>
      </w:pPr>
    </w:p>
    <w:p w14:paraId="61643E71" w14:textId="77777777" w:rsidR="001F42BE" w:rsidRPr="00544965" w:rsidRDefault="001F42BE" w:rsidP="001F42BE">
      <w:pPr>
        <w:pStyle w:val="PL"/>
      </w:pPr>
      <w:r w:rsidRPr="00544965">
        <w:t xml:space="preserve">    </w:t>
      </w:r>
      <w:r>
        <w:rPr>
          <w:rFonts w:hint="eastAsia"/>
          <w:lang w:eastAsia="zh-CN"/>
        </w:rPr>
        <w:t>Upu</w:t>
      </w:r>
      <w:r w:rsidRPr="00544965">
        <w:t>Mac:</w:t>
      </w:r>
    </w:p>
    <w:p w14:paraId="5DBC564E" w14:textId="77777777" w:rsidR="001F42BE" w:rsidRPr="00544965" w:rsidRDefault="001F42BE" w:rsidP="001F42BE">
      <w:pPr>
        <w:pStyle w:val="PL"/>
      </w:pPr>
      <w:r w:rsidRPr="00544965">
        <w:t xml:space="preserve">      type: string</w:t>
      </w:r>
    </w:p>
    <w:p w14:paraId="1D47E5B3" w14:textId="77777777" w:rsidR="001F42BE" w:rsidRPr="00544965" w:rsidRDefault="001F42BE" w:rsidP="001F42BE">
      <w:pPr>
        <w:pStyle w:val="PL"/>
      </w:pPr>
      <w:r w:rsidRPr="00544965">
        <w:t xml:space="preserve">      pattern: '^[A-Fa-f0-9]{32}$'</w:t>
      </w:r>
    </w:p>
    <w:p w14:paraId="6A43C510" w14:textId="77777777" w:rsidR="001F42BE" w:rsidRPr="00544965" w:rsidRDefault="001F42BE" w:rsidP="001F42BE">
      <w:pPr>
        <w:pStyle w:val="PL"/>
      </w:pPr>
      <w:r w:rsidRPr="00544965">
        <w:t xml:space="preserve">    Counter</w:t>
      </w:r>
      <w:r>
        <w:rPr>
          <w:rFonts w:hint="eastAsia"/>
          <w:lang w:eastAsia="zh-CN"/>
        </w:rPr>
        <w:t>Upu</w:t>
      </w:r>
      <w:r w:rsidRPr="00544965">
        <w:t>:</w:t>
      </w:r>
    </w:p>
    <w:p w14:paraId="44EBEA21" w14:textId="77777777" w:rsidR="001F42BE" w:rsidRPr="00544965" w:rsidRDefault="001F42BE" w:rsidP="001F42BE">
      <w:pPr>
        <w:pStyle w:val="PL"/>
      </w:pPr>
      <w:r w:rsidRPr="00544965">
        <w:t xml:space="preserve">      type: string</w:t>
      </w:r>
    </w:p>
    <w:p w14:paraId="2981BC5F" w14:textId="77777777" w:rsidR="001F42BE" w:rsidRPr="00544965" w:rsidRDefault="001F42BE" w:rsidP="001F42BE">
      <w:pPr>
        <w:pStyle w:val="PL"/>
      </w:pPr>
      <w:r w:rsidRPr="00544965">
        <w:t xml:space="preserve">      pattern: '^[A-Fa-f0-9]{4}$'</w:t>
      </w:r>
    </w:p>
    <w:p w14:paraId="71244DD1" w14:textId="77777777" w:rsidR="001F42BE" w:rsidRPr="00544965" w:rsidRDefault="001F42BE" w:rsidP="001F42BE">
      <w:pPr>
        <w:pStyle w:val="PL"/>
      </w:pPr>
      <w:r w:rsidRPr="00544965">
        <w:t xml:space="preserve">    </w:t>
      </w:r>
      <w:r>
        <w:t>Upu</w:t>
      </w:r>
      <w:r w:rsidRPr="00544965">
        <w:t>AckInd:</w:t>
      </w:r>
    </w:p>
    <w:p w14:paraId="18CA4BCE" w14:textId="77777777" w:rsidR="001F42BE" w:rsidRDefault="001F42BE" w:rsidP="001F42BE">
      <w:pPr>
        <w:pStyle w:val="PL"/>
        <w:rPr>
          <w:lang w:eastAsia="zh-CN"/>
        </w:rPr>
      </w:pPr>
      <w:r w:rsidRPr="00544965">
        <w:t xml:space="preserve">      type: boolean</w:t>
      </w:r>
    </w:p>
    <w:p w14:paraId="23CAE180" w14:textId="77777777" w:rsidR="001F42BE" w:rsidRPr="00544965" w:rsidRDefault="001F42BE" w:rsidP="001F42BE">
      <w:pPr>
        <w:pStyle w:val="PL"/>
        <w:rPr>
          <w:lang w:eastAsia="zh-CN"/>
        </w:rPr>
      </w:pPr>
    </w:p>
    <w:p w14:paraId="39399FCD" w14:textId="77777777" w:rsidR="001F42BE" w:rsidRPr="00544965" w:rsidRDefault="001F42BE" w:rsidP="001F42BE">
      <w:pPr>
        <w:pStyle w:val="PL"/>
        <w:rPr>
          <w:lang w:val="en-US"/>
        </w:rPr>
      </w:pPr>
    </w:p>
    <w:p w14:paraId="72B44D11" w14:textId="77777777" w:rsidR="001F42BE" w:rsidRPr="00544965" w:rsidRDefault="001F42BE" w:rsidP="001F42BE">
      <w:pPr>
        <w:pStyle w:val="Heading8"/>
        <w:rPr>
          <w:noProof/>
        </w:rPr>
      </w:pPr>
      <w:bookmarkStart w:id="977" w:name="_Toc25270811"/>
      <w:bookmarkStart w:id="978" w:name="_Toc34310468"/>
      <w:bookmarkStart w:id="979" w:name="_Toc36464990"/>
      <w:bookmarkStart w:id="980" w:name="_Toc51944722"/>
      <w:bookmarkStart w:id="981" w:name="_Toc63667873"/>
      <w:r w:rsidRPr="00544965">
        <w:t>Annex B (Informative):</w:t>
      </w:r>
      <w:r w:rsidRPr="00544965">
        <w:br/>
        <w:t>Use of EAP-TLS</w:t>
      </w:r>
      <w:bookmarkEnd w:id="977"/>
      <w:bookmarkEnd w:id="978"/>
      <w:bookmarkEnd w:id="979"/>
      <w:bookmarkEnd w:id="980"/>
      <w:bookmarkEnd w:id="981"/>
    </w:p>
    <w:p w14:paraId="09FD7DF7" w14:textId="77777777" w:rsidR="001F42BE" w:rsidRPr="00544965" w:rsidRDefault="001F42BE" w:rsidP="001F42BE">
      <w:pPr>
        <w:pStyle w:val="Heading2"/>
        <w:rPr>
          <w:noProof/>
        </w:rPr>
      </w:pPr>
      <w:bookmarkStart w:id="982" w:name="_Toc25270812"/>
      <w:bookmarkStart w:id="983" w:name="_Toc34310469"/>
      <w:bookmarkStart w:id="984" w:name="_Toc36464991"/>
      <w:bookmarkStart w:id="985" w:name="_Toc51944723"/>
      <w:bookmarkStart w:id="986" w:name="_Toc63667874"/>
      <w:r w:rsidRPr="00544965">
        <w:rPr>
          <w:noProof/>
        </w:rPr>
        <w:t>B.1</w:t>
      </w:r>
      <w:r w:rsidRPr="00544965">
        <w:rPr>
          <w:noProof/>
        </w:rPr>
        <w:tab/>
        <w:t>General</w:t>
      </w:r>
      <w:bookmarkEnd w:id="982"/>
      <w:bookmarkEnd w:id="983"/>
      <w:bookmarkEnd w:id="984"/>
      <w:bookmarkEnd w:id="985"/>
      <w:bookmarkEnd w:id="986"/>
    </w:p>
    <w:p w14:paraId="5CD618B6" w14:textId="77777777" w:rsidR="001F42BE" w:rsidRPr="00544965" w:rsidRDefault="001F42BE" w:rsidP="001F42BE">
      <w:pPr>
        <w:rPr>
          <w:noProof/>
        </w:rPr>
      </w:pPr>
      <w:r w:rsidRPr="00544965">
        <w:rPr>
          <w:noProof/>
        </w:rPr>
        <w:t>The Annex B of</w:t>
      </w:r>
      <w:r>
        <w:rPr>
          <w:noProof/>
        </w:rPr>
        <w:t xml:space="preserve"> 3GPP TS </w:t>
      </w:r>
      <w:r w:rsidRPr="00544965">
        <w:rPr>
          <w:noProof/>
        </w:rPr>
        <w:t>33</w:t>
      </w:r>
      <w:r>
        <w:rPr>
          <w:noProof/>
        </w:rPr>
        <w:t>.</w:t>
      </w:r>
      <w:r w:rsidRPr="00544965">
        <w:rPr>
          <w:noProof/>
        </w:rPr>
        <w:t>501</w:t>
      </w:r>
      <w:r>
        <w:rPr>
          <w:noProof/>
        </w:rPr>
        <w:t> </w:t>
      </w:r>
      <w:r w:rsidRPr="00544965">
        <w:rPr>
          <w:noProof/>
        </w:rPr>
        <w:t>[8] describes the use of EAP-TLS as an alternative authentication method in the case of private network. This annex describes corresponding stage 3.</w:t>
      </w:r>
    </w:p>
    <w:p w14:paraId="1C7EEFDC" w14:textId="77777777" w:rsidR="001F42BE" w:rsidRPr="00544965" w:rsidRDefault="001F42BE" w:rsidP="001F42BE">
      <w:pPr>
        <w:pStyle w:val="Heading2"/>
      </w:pPr>
      <w:bookmarkStart w:id="987" w:name="_Toc25270813"/>
      <w:bookmarkStart w:id="988" w:name="_Toc34310470"/>
      <w:bookmarkStart w:id="989" w:name="_Toc36464992"/>
      <w:bookmarkStart w:id="990" w:name="_Toc51944724"/>
      <w:bookmarkStart w:id="991" w:name="_Toc63667875"/>
      <w:r w:rsidRPr="00544965">
        <w:t>B.2</w:t>
      </w:r>
      <w:r w:rsidRPr="00544965">
        <w:tab/>
        <w:t>EAP method: EAP-TLS</w:t>
      </w:r>
      <w:bookmarkEnd w:id="987"/>
      <w:bookmarkEnd w:id="988"/>
      <w:bookmarkEnd w:id="989"/>
      <w:bookmarkEnd w:id="990"/>
      <w:bookmarkEnd w:id="991"/>
    </w:p>
    <w:p w14:paraId="4CC49A6C" w14:textId="77777777" w:rsidR="001F42BE" w:rsidRPr="00544965" w:rsidRDefault="001F42BE" w:rsidP="001F42BE">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14:paraId="2D64F05C" w14:textId="77777777" w:rsidR="001F42BE" w:rsidRDefault="001F42BE" w:rsidP="001F42BE">
      <w:pPr>
        <w:pStyle w:val="TH"/>
      </w:pPr>
      <w:r w:rsidRPr="00544965">
        <w:object w:dxaOrig="11413" w:dyaOrig="8295" w14:anchorId="69FCEC7B">
          <v:shape id="_x0000_i1037" type="#_x0000_t75" style="width:482pt;height:348.8pt" o:ole="">
            <v:imagedata r:id="rId35" o:title=""/>
          </v:shape>
          <o:OLEObject Type="Embed" ProgID="Visio.Drawing.11" ShapeID="_x0000_i1037" DrawAspect="Content" ObjectID="_1674280593" r:id="rId36"/>
        </w:object>
      </w:r>
    </w:p>
    <w:p w14:paraId="1465CC12" w14:textId="77777777" w:rsidR="001F42BE" w:rsidRPr="00544965" w:rsidRDefault="001F42BE" w:rsidP="001F42BE">
      <w:pPr>
        <w:pStyle w:val="TF"/>
      </w:pPr>
    </w:p>
    <w:p w14:paraId="20528F6E" w14:textId="77777777" w:rsidR="001F42BE" w:rsidRPr="00544965" w:rsidRDefault="001F42BE" w:rsidP="00D549DA">
      <w:pPr>
        <w:pStyle w:val="B1"/>
      </w:pPr>
      <w:r>
        <w:t>1</w:t>
      </w:r>
      <w:r>
        <w:tab/>
      </w:r>
      <w:r w:rsidRPr="00544965">
        <w:t>The NF Service Consumer (AMF) shall send a POST request to the AUSF. The payload of the body shall contain at least the UE Id and Serving Network Name.</w:t>
      </w:r>
    </w:p>
    <w:p w14:paraId="1A552DFA" w14:textId="77777777" w:rsidR="001F42BE" w:rsidRPr="00544965" w:rsidRDefault="001F42BE" w:rsidP="001F42BE">
      <w:pPr>
        <w:pStyle w:val="B1"/>
      </w:pPr>
      <w:r w:rsidRPr="00544965">
        <w:t>2a.</w:t>
      </w:r>
      <w:r w:rsidRPr="00544965">
        <w:tab/>
        <w:t>On success, "201 Created" shall be returned. The payload body shall contain the representation of the resource generated and the "Location" header shall contain the URI of the generated resource (e.g. .../v1/ue_authentications/{authCtxId}/eap-session). The AUSF generates a sub-resource "eap-session". The AUSF shall provide a hypermedia link towards this sub-resource in the payload to indicate to the AMF where it shall send a POST containing the EAP packet response. The body payload shall also contain the EAP packet EAP-Request/EAP-Type=EAP-TLS (TLS Start)</w:t>
      </w:r>
    </w:p>
    <w:p w14:paraId="50D1A071" w14:textId="77777777" w:rsidR="001F42BE" w:rsidRPr="00544965" w:rsidRDefault="001F42BE" w:rsidP="001F42BE">
      <w:pPr>
        <w:pStyle w:val="B1"/>
      </w:pPr>
      <w:r w:rsidRPr="00544965">
        <w:t>2b.</w:t>
      </w:r>
      <w:r w:rsidRPr="00544965">
        <w:tab/>
        <w:t>On failure,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1504F9FA" w14:textId="77777777" w:rsidR="001F42BE" w:rsidRPr="00544965" w:rsidRDefault="001F42BE" w:rsidP="001F42BE">
      <w:pPr>
        <w:pStyle w:val="B1"/>
      </w:pPr>
      <w:r w:rsidRPr="00544965">
        <w:t>3.</w:t>
      </w:r>
      <w:r w:rsidRPr="00544965">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7AF6A703" w14:textId="77777777" w:rsidR="001F42BE" w:rsidRPr="00544965" w:rsidRDefault="001F42BE" w:rsidP="001F42BE">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63720AF5" w14:textId="77777777" w:rsidR="001F42BE" w:rsidRPr="00544965" w:rsidRDefault="001F42BE" w:rsidP="001F42BE">
      <w:pPr>
        <w:pStyle w:val="B1"/>
      </w:pPr>
      <w:r w:rsidRPr="00544965">
        <w:t>4b.</w:t>
      </w:r>
      <w:r w:rsidRPr="00544965">
        <w:tab/>
        <w:t>On failure, one of the HTTP status code listed in table 6.1.7.3-1 shall be returned with the message body containing a ProblemDetails structure with the "cause" attribute set to one of the application error listed in Table 6.1.7.3-1.</w:t>
      </w:r>
    </w:p>
    <w:p w14:paraId="291B565C" w14:textId="77777777" w:rsidR="001F42BE" w:rsidRPr="00544965" w:rsidRDefault="001F42BE" w:rsidP="001F42BE">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14:paraId="18CCDCD8" w14:textId="77777777" w:rsidR="001F42BE" w:rsidRPr="00544965" w:rsidRDefault="001F42BE" w:rsidP="001F42BE">
      <w:pPr>
        <w:pStyle w:val="B1"/>
      </w:pPr>
      <w:r w:rsidRPr="00544965">
        <w:lastRenderedPageBreak/>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064100A5" w14:textId="77777777" w:rsidR="001F42BE" w:rsidRPr="00544965" w:rsidRDefault="001F42BE" w:rsidP="001F42BE">
      <w:pPr>
        <w:pStyle w:val="B1"/>
      </w:pPr>
      <w:r w:rsidRPr="00544965">
        <w:t>6b. On failure, one of the HTTP status code listed in table 6.1.7.3-1 shall be returned with the message body containing a ProblemDetails structure with the "cause" attribute set to one of the application error listed in Table 6.1.7.3-1.</w:t>
      </w:r>
    </w:p>
    <w:p w14:paraId="06C279EF" w14:textId="77777777" w:rsidR="001F42BE" w:rsidRPr="00544965" w:rsidRDefault="001F42BE" w:rsidP="001F42BE">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14:paraId="6DCC7DF1" w14:textId="77777777" w:rsidR="001F42BE" w:rsidRPr="00544965" w:rsidRDefault="001F42BE" w:rsidP="001F42BE">
      <w:pPr>
        <w:pStyle w:val="B1"/>
      </w:pPr>
      <w:r w:rsidRPr="00544965">
        <w:t>8a.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p>
    <w:p w14:paraId="590888A0" w14:textId="77777777" w:rsidR="001F42BE" w:rsidRDefault="001F42BE" w:rsidP="001F42BE">
      <w:pPr>
        <w:pStyle w:val="B1"/>
      </w:pPr>
      <w:r w:rsidRPr="00544965">
        <w:t>8b.</w:t>
      </w:r>
      <w:r w:rsidRPr="00544965">
        <w:tab/>
        <w:t>On failure, one of the HTTP status code listed in table 6.1.7.3-1 shall be returned with the message body containing a ProblemDetails structure with the "cause" attribute set to one of the application error listed in Table 6.1.7.3-1.</w:t>
      </w:r>
    </w:p>
    <w:p w14:paraId="376E488E" w14:textId="77777777" w:rsidR="001F42BE" w:rsidRDefault="001F42BE" w:rsidP="001F42BE"/>
    <w:p w14:paraId="1CE22EAE" w14:textId="77777777" w:rsidR="001F42BE" w:rsidRDefault="001F42BE" w:rsidP="001F42BE">
      <w:pPr>
        <w:pStyle w:val="Heading8"/>
      </w:pPr>
      <w:bookmarkStart w:id="992" w:name="_Toc25270814"/>
      <w:bookmarkStart w:id="993" w:name="_Toc34310471"/>
      <w:bookmarkStart w:id="994" w:name="_Toc36464993"/>
      <w:bookmarkStart w:id="995" w:name="_Toc51944725"/>
      <w:bookmarkStart w:id="996" w:name="_Toc63667876"/>
      <w:r w:rsidRPr="004D3578">
        <w:t xml:space="preserve">Annex </w:t>
      </w:r>
      <w:r>
        <w:t>C</w:t>
      </w:r>
      <w:r w:rsidRPr="004D3578">
        <w:t xml:space="preserve"> (</w:t>
      </w:r>
      <w:r>
        <w:t>informative</w:t>
      </w:r>
      <w:r w:rsidRPr="004D3578">
        <w:t>):</w:t>
      </w:r>
      <w:r w:rsidRPr="004D3578">
        <w:br/>
      </w:r>
      <w:r>
        <w:t>Withdrawn API versions</w:t>
      </w:r>
      <w:bookmarkEnd w:id="992"/>
      <w:bookmarkEnd w:id="993"/>
      <w:bookmarkEnd w:id="994"/>
      <w:bookmarkEnd w:id="995"/>
      <w:bookmarkEnd w:id="996"/>
    </w:p>
    <w:p w14:paraId="2C257A71" w14:textId="77777777" w:rsidR="001F42BE" w:rsidRDefault="001F42BE" w:rsidP="001F42BE">
      <w:pPr>
        <w:pStyle w:val="Heading2"/>
      </w:pPr>
      <w:bookmarkStart w:id="997" w:name="_Toc25270815"/>
      <w:bookmarkStart w:id="998" w:name="_Toc34310472"/>
      <w:bookmarkStart w:id="999" w:name="_Toc36464994"/>
      <w:bookmarkStart w:id="1000" w:name="_Toc51944726"/>
      <w:bookmarkStart w:id="1001" w:name="_Toc63667877"/>
      <w:r>
        <w:t>C.1</w:t>
      </w:r>
      <w:r>
        <w:tab/>
        <w:t>General</w:t>
      </w:r>
      <w:bookmarkEnd w:id="997"/>
      <w:bookmarkEnd w:id="998"/>
      <w:bookmarkEnd w:id="999"/>
      <w:bookmarkEnd w:id="1000"/>
      <w:bookmarkEnd w:id="1001"/>
    </w:p>
    <w:p w14:paraId="34D7017D" w14:textId="77777777" w:rsidR="001F42BE" w:rsidRDefault="001F42BE" w:rsidP="001F42BE">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3760FA58" w14:textId="77777777" w:rsidR="001F42BE" w:rsidRDefault="001F42BE" w:rsidP="001F42BE">
      <w:pPr>
        <w:pStyle w:val="Heading2"/>
      </w:pPr>
      <w:bookmarkStart w:id="1002" w:name="_Toc25270816"/>
      <w:bookmarkStart w:id="1003" w:name="_Toc34310473"/>
      <w:bookmarkStart w:id="1004" w:name="_Toc36464995"/>
      <w:bookmarkStart w:id="1005" w:name="_Toc51944727"/>
      <w:bookmarkStart w:id="1006" w:name="_Toc63667878"/>
      <w:r>
        <w:t>C.2</w:t>
      </w:r>
      <w:r>
        <w:tab/>
        <w:t>Nausf_SoRProtection API</w:t>
      </w:r>
      <w:bookmarkEnd w:id="1002"/>
      <w:bookmarkEnd w:id="1003"/>
      <w:bookmarkEnd w:id="1004"/>
      <w:bookmarkEnd w:id="1005"/>
      <w:bookmarkEnd w:id="1006"/>
    </w:p>
    <w:p w14:paraId="1E70C4F5" w14:textId="77777777" w:rsidR="001F42BE" w:rsidRDefault="001F42BE" w:rsidP="001F42BE">
      <w:r>
        <w:t>The API versions listed in table C.2-1 are withdrawn for the Nausf_SoRProtection</w:t>
      </w:r>
      <w:r w:rsidRPr="007A0219">
        <w:t xml:space="preserve"> </w:t>
      </w:r>
      <w:r w:rsidRPr="002002FF">
        <w:rPr>
          <w:lang w:eastAsia="zh-CN"/>
        </w:rPr>
        <w:t>API</w:t>
      </w:r>
      <w:r>
        <w:rPr>
          <w:lang w:eastAsia="zh-CN"/>
        </w:rPr>
        <w:t>.</w:t>
      </w:r>
    </w:p>
    <w:p w14:paraId="6740AD50" w14:textId="77777777" w:rsidR="001F42BE" w:rsidRPr="002002FF" w:rsidRDefault="001F42BE" w:rsidP="001F42BE">
      <w:pPr>
        <w:pStyle w:val="TH"/>
      </w:pPr>
      <w:r w:rsidRPr="002002FF">
        <w:t xml:space="preserve">Table </w:t>
      </w:r>
      <w:r>
        <w:t>C.2</w:t>
      </w:r>
      <w:r w:rsidRPr="002002FF">
        <w:t xml:space="preserve">-1: </w:t>
      </w:r>
      <w:r>
        <w:rPr>
          <w:lang w:eastAsia="zh-CN"/>
        </w:rPr>
        <w:t>Withdrawn API versions of the Nausf_SoRProtection</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2002FF" w14:paraId="46A77426"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3745CCC0" w14:textId="77777777" w:rsidR="001F42BE" w:rsidRPr="00FA5F9B" w:rsidRDefault="001F42BE" w:rsidP="0078742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BCCB0CE" w14:textId="77777777" w:rsidR="001F42BE" w:rsidRPr="00FA5F9B" w:rsidRDefault="001F42BE" w:rsidP="0078742B">
            <w:pPr>
              <w:pStyle w:val="TAH"/>
            </w:pPr>
            <w:r>
              <w:t>Reason for withdrawal</w:t>
            </w:r>
          </w:p>
        </w:tc>
      </w:tr>
      <w:tr w:rsidR="001F42BE" w:rsidRPr="002002FF" w14:paraId="4DDA10D7"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11FC12E" w14:textId="77777777" w:rsidR="001F42BE" w:rsidRPr="00FA5F9B" w:rsidRDefault="001F42BE" w:rsidP="0078742B">
            <w:pPr>
              <w:pStyle w:val="TAL"/>
            </w:pPr>
            <w:r>
              <w:t>1.0.0</w:t>
            </w:r>
          </w:p>
        </w:tc>
        <w:tc>
          <w:tcPr>
            <w:tcW w:w="7427" w:type="dxa"/>
            <w:tcBorders>
              <w:top w:val="single" w:sz="4" w:space="0" w:color="auto"/>
              <w:left w:val="single" w:sz="4" w:space="0" w:color="auto"/>
              <w:bottom w:val="single" w:sz="4" w:space="0" w:color="auto"/>
              <w:right w:val="single" w:sz="4" w:space="0" w:color="auto"/>
            </w:tcBorders>
          </w:tcPr>
          <w:p w14:paraId="5A42C05A" w14:textId="77777777" w:rsidR="001F42BE" w:rsidRPr="00FA5F9B" w:rsidRDefault="001F42BE" w:rsidP="0078742B">
            <w:pPr>
              <w:pStyle w:val="TAL"/>
            </w:pPr>
            <w:r>
              <w:t>The version 1.0.0 indicates that a 201 "Created" must be sent in response to the POST Custom Operations while it should be a "200 OK" as indicated in clause </w:t>
            </w:r>
            <w:r w:rsidRPr="00544965">
              <w:t>6.2.3.2.4.2.2</w:t>
            </w:r>
            <w:r>
              <w:t>. The version 1.0.1 corrects this mistake. As a consequence, the version 1.0.0 is withdrawn in order to avoid interoperability problems with further version of the Nausf_SoRProtection service.</w:t>
            </w:r>
          </w:p>
        </w:tc>
      </w:tr>
    </w:tbl>
    <w:p w14:paraId="41C4E145" w14:textId="77777777" w:rsidR="001F42BE" w:rsidRDefault="001F42BE" w:rsidP="001F42BE">
      <w:pPr>
        <w:pStyle w:val="Guidance"/>
      </w:pPr>
    </w:p>
    <w:p w14:paraId="3902F3C0" w14:textId="77777777" w:rsidR="001F42BE" w:rsidRPr="005B2602" w:rsidRDefault="001F42BE" w:rsidP="001F42BE"/>
    <w:p w14:paraId="414DE4DE" w14:textId="77777777" w:rsidR="001F42BE" w:rsidRPr="00544965" w:rsidRDefault="001F42BE" w:rsidP="001F42BE">
      <w:pPr>
        <w:pStyle w:val="Heading8"/>
      </w:pPr>
      <w:r w:rsidRPr="00544965">
        <w:rPr>
          <w:lang w:val="en-US"/>
        </w:rPr>
        <w:br w:type="page"/>
      </w:r>
      <w:bookmarkStart w:id="1007" w:name="_Toc25270817"/>
      <w:bookmarkStart w:id="1008" w:name="_Toc34310474"/>
      <w:bookmarkStart w:id="1009" w:name="_Toc36464996"/>
      <w:bookmarkStart w:id="1010" w:name="_Toc51944728"/>
      <w:bookmarkStart w:id="1011" w:name="_Toc63667879"/>
      <w:r w:rsidRPr="00544965">
        <w:lastRenderedPageBreak/>
        <w:t xml:space="preserve">Annex </w:t>
      </w:r>
      <w:r>
        <w:t>D</w:t>
      </w:r>
      <w:r w:rsidRPr="00544965">
        <w:t xml:space="preserve"> (informative):</w:t>
      </w:r>
      <w:r w:rsidRPr="00544965">
        <w:br/>
        <w:t>Change history</w:t>
      </w:r>
      <w:bookmarkEnd w:id="1007"/>
      <w:bookmarkEnd w:id="1008"/>
      <w:bookmarkEnd w:id="1009"/>
      <w:bookmarkEnd w:id="1010"/>
      <w:bookmarkEnd w:id="1011"/>
    </w:p>
    <w:bookmarkEnd w:id="966"/>
    <w:p w14:paraId="6451E380" w14:textId="77777777" w:rsidR="001F42BE" w:rsidRPr="00544965" w:rsidRDefault="001F42BE" w:rsidP="001F42B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544965" w14:paraId="4F727FE3" w14:textId="77777777" w:rsidTr="0078742B">
        <w:trPr>
          <w:cantSplit/>
        </w:trPr>
        <w:tc>
          <w:tcPr>
            <w:tcW w:w="9639" w:type="dxa"/>
            <w:gridSpan w:val="8"/>
            <w:tcBorders>
              <w:bottom w:val="nil"/>
            </w:tcBorders>
            <w:shd w:val="solid" w:color="FFFFFF" w:fill="auto"/>
          </w:tcPr>
          <w:p w14:paraId="349190F3" w14:textId="77777777" w:rsidR="001F42BE" w:rsidRPr="00544965" w:rsidRDefault="001F42BE" w:rsidP="0078742B">
            <w:pPr>
              <w:pStyle w:val="TAL"/>
              <w:jc w:val="center"/>
              <w:rPr>
                <w:b/>
                <w:sz w:val="16"/>
              </w:rPr>
            </w:pPr>
            <w:r w:rsidRPr="00544965">
              <w:rPr>
                <w:b/>
              </w:rPr>
              <w:lastRenderedPageBreak/>
              <w:t>Change history</w:t>
            </w:r>
          </w:p>
        </w:tc>
      </w:tr>
      <w:tr w:rsidR="001F42BE" w:rsidRPr="00544965" w14:paraId="3DA24936" w14:textId="77777777" w:rsidTr="0078742B">
        <w:tc>
          <w:tcPr>
            <w:tcW w:w="800" w:type="dxa"/>
            <w:shd w:val="pct10" w:color="auto" w:fill="FFFFFF"/>
          </w:tcPr>
          <w:p w14:paraId="76A0F77C" w14:textId="77777777" w:rsidR="001F42BE" w:rsidRPr="00544965" w:rsidRDefault="001F42BE" w:rsidP="0078742B">
            <w:pPr>
              <w:pStyle w:val="TAL"/>
              <w:rPr>
                <w:b/>
                <w:sz w:val="16"/>
              </w:rPr>
            </w:pPr>
            <w:r w:rsidRPr="00544965">
              <w:rPr>
                <w:b/>
                <w:sz w:val="16"/>
              </w:rPr>
              <w:t>Date</w:t>
            </w:r>
          </w:p>
        </w:tc>
        <w:tc>
          <w:tcPr>
            <w:tcW w:w="800" w:type="dxa"/>
            <w:shd w:val="pct10" w:color="auto" w:fill="FFFFFF"/>
          </w:tcPr>
          <w:p w14:paraId="18434FF4" w14:textId="77777777" w:rsidR="001F42BE" w:rsidRPr="00544965" w:rsidRDefault="001F42BE" w:rsidP="0078742B">
            <w:pPr>
              <w:pStyle w:val="TAL"/>
              <w:rPr>
                <w:b/>
                <w:sz w:val="16"/>
              </w:rPr>
            </w:pPr>
            <w:r w:rsidRPr="00544965">
              <w:rPr>
                <w:b/>
                <w:sz w:val="16"/>
              </w:rPr>
              <w:t>Meetin</w:t>
            </w:r>
            <w:r w:rsidR="006A427A" w:rsidRPr="00544965">
              <w:rPr>
                <w:b/>
                <w:sz w:val="16"/>
              </w:rPr>
              <w:t>g</w:t>
            </w:r>
          </w:p>
        </w:tc>
        <w:tc>
          <w:tcPr>
            <w:tcW w:w="952" w:type="dxa"/>
            <w:shd w:val="pct10" w:color="auto" w:fill="FFFFFF"/>
          </w:tcPr>
          <w:p w14:paraId="695EF983" w14:textId="77777777" w:rsidR="001F42BE" w:rsidRPr="00544965" w:rsidRDefault="001F42BE" w:rsidP="0078742B">
            <w:pPr>
              <w:pStyle w:val="TAL"/>
              <w:rPr>
                <w:b/>
                <w:sz w:val="16"/>
              </w:rPr>
            </w:pPr>
            <w:r w:rsidRPr="00544965">
              <w:rPr>
                <w:b/>
                <w:sz w:val="16"/>
              </w:rPr>
              <w:t>TDoc</w:t>
            </w:r>
          </w:p>
        </w:tc>
        <w:tc>
          <w:tcPr>
            <w:tcW w:w="567" w:type="dxa"/>
            <w:shd w:val="pct10" w:color="auto" w:fill="FFFFFF"/>
          </w:tcPr>
          <w:p w14:paraId="7B97076E" w14:textId="77777777" w:rsidR="001F42BE" w:rsidRPr="00544965" w:rsidRDefault="001F42BE" w:rsidP="0078742B">
            <w:pPr>
              <w:pStyle w:val="TAL"/>
              <w:rPr>
                <w:b/>
                <w:sz w:val="16"/>
              </w:rPr>
            </w:pPr>
            <w:r w:rsidRPr="00544965">
              <w:rPr>
                <w:b/>
                <w:sz w:val="16"/>
              </w:rPr>
              <w:t>CR</w:t>
            </w:r>
          </w:p>
        </w:tc>
        <w:tc>
          <w:tcPr>
            <w:tcW w:w="425" w:type="dxa"/>
            <w:shd w:val="pct10" w:color="auto" w:fill="FFFFFF"/>
          </w:tcPr>
          <w:p w14:paraId="6C04F5ED" w14:textId="77777777" w:rsidR="001F42BE" w:rsidRPr="00544965" w:rsidRDefault="001F42BE" w:rsidP="0078742B">
            <w:pPr>
              <w:pStyle w:val="TAL"/>
              <w:rPr>
                <w:b/>
                <w:sz w:val="16"/>
              </w:rPr>
            </w:pPr>
            <w:r w:rsidRPr="00544965">
              <w:rPr>
                <w:b/>
                <w:sz w:val="16"/>
              </w:rPr>
              <w:t>Rev</w:t>
            </w:r>
          </w:p>
        </w:tc>
        <w:tc>
          <w:tcPr>
            <w:tcW w:w="425" w:type="dxa"/>
            <w:shd w:val="pct10" w:color="auto" w:fill="FFFFFF"/>
          </w:tcPr>
          <w:p w14:paraId="155B85C1" w14:textId="77777777" w:rsidR="001F42BE" w:rsidRPr="00544965" w:rsidRDefault="001F42BE" w:rsidP="0078742B">
            <w:pPr>
              <w:pStyle w:val="TAL"/>
              <w:rPr>
                <w:b/>
                <w:sz w:val="16"/>
              </w:rPr>
            </w:pPr>
            <w:r w:rsidRPr="00544965">
              <w:rPr>
                <w:b/>
                <w:sz w:val="16"/>
              </w:rPr>
              <w:t>Cat</w:t>
            </w:r>
          </w:p>
        </w:tc>
        <w:tc>
          <w:tcPr>
            <w:tcW w:w="4962" w:type="dxa"/>
            <w:shd w:val="pct10" w:color="auto" w:fill="FFFFFF"/>
          </w:tcPr>
          <w:p w14:paraId="7326EBF1" w14:textId="77777777" w:rsidR="001F42BE" w:rsidRPr="00544965" w:rsidRDefault="001F42BE" w:rsidP="0078742B">
            <w:pPr>
              <w:pStyle w:val="TAL"/>
              <w:rPr>
                <w:b/>
                <w:sz w:val="16"/>
              </w:rPr>
            </w:pPr>
            <w:r w:rsidRPr="00544965">
              <w:rPr>
                <w:b/>
                <w:sz w:val="16"/>
              </w:rPr>
              <w:t>Subject/Comment</w:t>
            </w:r>
          </w:p>
        </w:tc>
        <w:tc>
          <w:tcPr>
            <w:tcW w:w="708" w:type="dxa"/>
            <w:shd w:val="pct10" w:color="auto" w:fill="FFFFFF"/>
          </w:tcPr>
          <w:p w14:paraId="37366A8C" w14:textId="77777777" w:rsidR="001F42BE" w:rsidRPr="00544965" w:rsidRDefault="001F42BE" w:rsidP="0078742B">
            <w:pPr>
              <w:pStyle w:val="TAL"/>
              <w:rPr>
                <w:b/>
                <w:sz w:val="16"/>
              </w:rPr>
            </w:pPr>
            <w:r w:rsidRPr="00544965">
              <w:rPr>
                <w:b/>
                <w:sz w:val="16"/>
              </w:rPr>
              <w:t>New version</w:t>
            </w:r>
          </w:p>
        </w:tc>
      </w:tr>
      <w:tr w:rsidR="001F42BE" w:rsidRPr="00544965" w14:paraId="0E422C82" w14:textId="77777777" w:rsidTr="0078742B">
        <w:tc>
          <w:tcPr>
            <w:tcW w:w="800" w:type="dxa"/>
            <w:shd w:val="solid" w:color="FFFFFF" w:fill="auto"/>
          </w:tcPr>
          <w:p w14:paraId="15DF79FB"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39575219"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65F56099" w14:textId="77777777" w:rsidR="001F42BE" w:rsidRPr="00544965" w:rsidRDefault="001F42BE" w:rsidP="0078742B">
            <w:pPr>
              <w:pStyle w:val="TAC"/>
              <w:rPr>
                <w:sz w:val="16"/>
                <w:szCs w:val="16"/>
              </w:rPr>
            </w:pPr>
            <w:r w:rsidRPr="00544965">
              <w:rPr>
                <w:sz w:val="16"/>
                <w:szCs w:val="16"/>
              </w:rPr>
              <w:t>C4-175268</w:t>
            </w:r>
          </w:p>
        </w:tc>
        <w:tc>
          <w:tcPr>
            <w:tcW w:w="567" w:type="dxa"/>
            <w:shd w:val="solid" w:color="FFFFFF" w:fill="auto"/>
          </w:tcPr>
          <w:p w14:paraId="1187AD6B" w14:textId="77777777" w:rsidR="001F42BE" w:rsidRPr="00544965" w:rsidRDefault="001F42BE" w:rsidP="0078742B">
            <w:pPr>
              <w:pStyle w:val="TAL"/>
              <w:rPr>
                <w:sz w:val="16"/>
                <w:szCs w:val="16"/>
              </w:rPr>
            </w:pPr>
          </w:p>
        </w:tc>
        <w:tc>
          <w:tcPr>
            <w:tcW w:w="425" w:type="dxa"/>
            <w:shd w:val="solid" w:color="FFFFFF" w:fill="auto"/>
          </w:tcPr>
          <w:p w14:paraId="1D14A190" w14:textId="77777777" w:rsidR="001F42BE" w:rsidRPr="00544965" w:rsidRDefault="001F42BE" w:rsidP="0078742B">
            <w:pPr>
              <w:pStyle w:val="TAR"/>
              <w:rPr>
                <w:sz w:val="16"/>
                <w:szCs w:val="16"/>
              </w:rPr>
            </w:pPr>
          </w:p>
        </w:tc>
        <w:tc>
          <w:tcPr>
            <w:tcW w:w="425" w:type="dxa"/>
            <w:shd w:val="solid" w:color="FFFFFF" w:fill="auto"/>
          </w:tcPr>
          <w:p w14:paraId="3B86D3ED" w14:textId="77777777" w:rsidR="001F42BE" w:rsidRPr="00544965" w:rsidRDefault="001F42BE" w:rsidP="0078742B">
            <w:pPr>
              <w:pStyle w:val="TAC"/>
              <w:rPr>
                <w:sz w:val="16"/>
                <w:szCs w:val="16"/>
              </w:rPr>
            </w:pPr>
          </w:p>
        </w:tc>
        <w:tc>
          <w:tcPr>
            <w:tcW w:w="4962" w:type="dxa"/>
            <w:shd w:val="solid" w:color="FFFFFF" w:fill="auto"/>
          </w:tcPr>
          <w:p w14:paraId="3E7CF0EE" w14:textId="77777777" w:rsidR="001F42BE" w:rsidRPr="00544965" w:rsidRDefault="001F42BE" w:rsidP="0078742B">
            <w:pPr>
              <w:pStyle w:val="TAL"/>
              <w:rPr>
                <w:sz w:val="16"/>
                <w:szCs w:val="16"/>
              </w:rPr>
            </w:pPr>
            <w:r w:rsidRPr="00544965">
              <w:rPr>
                <w:sz w:val="16"/>
                <w:szCs w:val="16"/>
              </w:rPr>
              <w:t>Initial Draft.(Agreed Skeleton)</w:t>
            </w:r>
          </w:p>
        </w:tc>
        <w:tc>
          <w:tcPr>
            <w:tcW w:w="708" w:type="dxa"/>
            <w:shd w:val="solid" w:color="FFFFFF" w:fill="auto"/>
          </w:tcPr>
          <w:p w14:paraId="5A33BF63" w14:textId="77777777" w:rsidR="001F42BE" w:rsidRPr="00544965" w:rsidRDefault="001F42BE" w:rsidP="0078742B">
            <w:pPr>
              <w:pStyle w:val="TAC"/>
              <w:rPr>
                <w:sz w:val="16"/>
                <w:szCs w:val="16"/>
              </w:rPr>
            </w:pPr>
            <w:r w:rsidRPr="00544965">
              <w:rPr>
                <w:sz w:val="16"/>
                <w:szCs w:val="16"/>
              </w:rPr>
              <w:t>0.1.0</w:t>
            </w:r>
          </w:p>
        </w:tc>
      </w:tr>
      <w:tr w:rsidR="001F42BE" w:rsidRPr="00544965" w14:paraId="3264CA54" w14:textId="77777777" w:rsidTr="0078742B">
        <w:tc>
          <w:tcPr>
            <w:tcW w:w="800" w:type="dxa"/>
            <w:shd w:val="solid" w:color="FFFFFF" w:fill="auto"/>
          </w:tcPr>
          <w:p w14:paraId="1BB22E27"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1DA1471E"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4F31FF2C" w14:textId="77777777" w:rsidR="001F42BE" w:rsidRPr="00544965" w:rsidRDefault="001F42BE" w:rsidP="0078742B">
            <w:pPr>
              <w:pStyle w:val="TAC"/>
              <w:rPr>
                <w:sz w:val="16"/>
                <w:szCs w:val="16"/>
              </w:rPr>
            </w:pPr>
            <w:r w:rsidRPr="00544965">
              <w:rPr>
                <w:sz w:val="16"/>
                <w:szCs w:val="16"/>
              </w:rPr>
              <w:t>C4-175394</w:t>
            </w:r>
          </w:p>
        </w:tc>
        <w:tc>
          <w:tcPr>
            <w:tcW w:w="567" w:type="dxa"/>
            <w:shd w:val="solid" w:color="FFFFFF" w:fill="auto"/>
          </w:tcPr>
          <w:p w14:paraId="4C171A71" w14:textId="77777777" w:rsidR="001F42BE" w:rsidRPr="00544965" w:rsidRDefault="001F42BE" w:rsidP="0078742B">
            <w:pPr>
              <w:pStyle w:val="TAL"/>
              <w:rPr>
                <w:sz w:val="16"/>
                <w:szCs w:val="16"/>
              </w:rPr>
            </w:pPr>
          </w:p>
        </w:tc>
        <w:tc>
          <w:tcPr>
            <w:tcW w:w="425" w:type="dxa"/>
            <w:shd w:val="solid" w:color="FFFFFF" w:fill="auto"/>
          </w:tcPr>
          <w:p w14:paraId="2D5E4AA0" w14:textId="77777777" w:rsidR="001F42BE" w:rsidRPr="00544965" w:rsidRDefault="001F42BE" w:rsidP="0078742B">
            <w:pPr>
              <w:pStyle w:val="TAR"/>
              <w:rPr>
                <w:sz w:val="16"/>
                <w:szCs w:val="16"/>
              </w:rPr>
            </w:pPr>
          </w:p>
        </w:tc>
        <w:tc>
          <w:tcPr>
            <w:tcW w:w="425" w:type="dxa"/>
            <w:shd w:val="solid" w:color="FFFFFF" w:fill="auto"/>
          </w:tcPr>
          <w:p w14:paraId="1561B358" w14:textId="77777777" w:rsidR="001F42BE" w:rsidRPr="00544965" w:rsidRDefault="001F42BE" w:rsidP="0078742B">
            <w:pPr>
              <w:pStyle w:val="TAC"/>
              <w:rPr>
                <w:sz w:val="16"/>
                <w:szCs w:val="16"/>
              </w:rPr>
            </w:pPr>
          </w:p>
        </w:tc>
        <w:tc>
          <w:tcPr>
            <w:tcW w:w="4962" w:type="dxa"/>
            <w:shd w:val="solid" w:color="FFFFFF" w:fill="auto"/>
          </w:tcPr>
          <w:p w14:paraId="6029FAED" w14:textId="77777777" w:rsidR="001F42BE" w:rsidRPr="00544965" w:rsidRDefault="001F42BE" w:rsidP="0078742B">
            <w:pPr>
              <w:pStyle w:val="TAL"/>
              <w:rPr>
                <w:sz w:val="16"/>
                <w:szCs w:val="16"/>
              </w:rPr>
            </w:pPr>
            <w:r w:rsidRPr="00544965">
              <w:rPr>
                <w:sz w:val="16"/>
                <w:szCs w:val="16"/>
              </w:rPr>
              <w:t>Inclusion of pCR agreeds during CT4#80: C4-175269 and C4-175270</w:t>
            </w:r>
          </w:p>
        </w:tc>
        <w:tc>
          <w:tcPr>
            <w:tcW w:w="708" w:type="dxa"/>
            <w:shd w:val="solid" w:color="FFFFFF" w:fill="auto"/>
          </w:tcPr>
          <w:p w14:paraId="458C4CA2" w14:textId="77777777" w:rsidR="001F42BE" w:rsidRPr="00544965" w:rsidRDefault="001F42BE" w:rsidP="0078742B">
            <w:pPr>
              <w:pStyle w:val="TAC"/>
              <w:rPr>
                <w:sz w:val="16"/>
                <w:szCs w:val="16"/>
              </w:rPr>
            </w:pPr>
            <w:r w:rsidRPr="00544965">
              <w:rPr>
                <w:sz w:val="16"/>
                <w:szCs w:val="16"/>
              </w:rPr>
              <w:t>0.2.0</w:t>
            </w:r>
          </w:p>
        </w:tc>
      </w:tr>
      <w:tr w:rsidR="001F42BE" w:rsidRPr="00544965" w14:paraId="20F5EDA1" w14:textId="77777777" w:rsidTr="0078742B">
        <w:tc>
          <w:tcPr>
            <w:tcW w:w="800" w:type="dxa"/>
            <w:shd w:val="solid" w:color="FFFFFF" w:fill="auto"/>
          </w:tcPr>
          <w:p w14:paraId="5FB2CC6F" w14:textId="77777777" w:rsidR="001F42BE" w:rsidRPr="00544965" w:rsidRDefault="001F42BE" w:rsidP="0078742B">
            <w:pPr>
              <w:pStyle w:val="TAC"/>
              <w:rPr>
                <w:sz w:val="16"/>
                <w:szCs w:val="16"/>
              </w:rPr>
            </w:pPr>
            <w:r w:rsidRPr="00544965">
              <w:rPr>
                <w:sz w:val="16"/>
                <w:szCs w:val="16"/>
              </w:rPr>
              <w:t>2017-</w:t>
            </w:r>
            <w:r w:rsidRPr="00544965">
              <w:rPr>
                <w:sz w:val="20"/>
              </w:rPr>
              <w:t>12</w:t>
            </w:r>
          </w:p>
        </w:tc>
        <w:tc>
          <w:tcPr>
            <w:tcW w:w="800" w:type="dxa"/>
            <w:shd w:val="solid" w:color="FFFFFF" w:fill="auto"/>
          </w:tcPr>
          <w:p w14:paraId="6959A8F2" w14:textId="77777777" w:rsidR="001F42BE" w:rsidRPr="00544965" w:rsidRDefault="001F42BE" w:rsidP="0078742B">
            <w:pPr>
              <w:pStyle w:val="TAC"/>
              <w:rPr>
                <w:sz w:val="16"/>
                <w:szCs w:val="16"/>
              </w:rPr>
            </w:pPr>
            <w:r w:rsidRPr="00544965">
              <w:rPr>
                <w:sz w:val="16"/>
                <w:szCs w:val="16"/>
              </w:rPr>
              <w:t>CT4#81</w:t>
            </w:r>
          </w:p>
        </w:tc>
        <w:tc>
          <w:tcPr>
            <w:tcW w:w="952" w:type="dxa"/>
            <w:shd w:val="solid" w:color="FFFFFF" w:fill="auto"/>
          </w:tcPr>
          <w:p w14:paraId="2FB337F6" w14:textId="77777777" w:rsidR="001F42BE" w:rsidRPr="00544965" w:rsidRDefault="001F42BE" w:rsidP="0078742B">
            <w:pPr>
              <w:pStyle w:val="TAC"/>
              <w:rPr>
                <w:sz w:val="16"/>
                <w:szCs w:val="16"/>
              </w:rPr>
            </w:pPr>
            <w:r w:rsidRPr="00544965">
              <w:rPr>
                <w:sz w:val="16"/>
                <w:szCs w:val="16"/>
              </w:rPr>
              <w:t>C4-176437</w:t>
            </w:r>
          </w:p>
        </w:tc>
        <w:tc>
          <w:tcPr>
            <w:tcW w:w="567" w:type="dxa"/>
            <w:shd w:val="solid" w:color="FFFFFF" w:fill="auto"/>
          </w:tcPr>
          <w:p w14:paraId="0976AF5D" w14:textId="77777777" w:rsidR="001F42BE" w:rsidRPr="00544965" w:rsidRDefault="001F42BE" w:rsidP="0078742B">
            <w:pPr>
              <w:pStyle w:val="TAL"/>
              <w:rPr>
                <w:sz w:val="16"/>
                <w:szCs w:val="16"/>
              </w:rPr>
            </w:pPr>
          </w:p>
        </w:tc>
        <w:tc>
          <w:tcPr>
            <w:tcW w:w="425" w:type="dxa"/>
            <w:shd w:val="solid" w:color="FFFFFF" w:fill="auto"/>
          </w:tcPr>
          <w:p w14:paraId="293231D8" w14:textId="77777777" w:rsidR="001F42BE" w:rsidRPr="00544965" w:rsidRDefault="001F42BE" w:rsidP="0078742B">
            <w:pPr>
              <w:pStyle w:val="TAR"/>
              <w:rPr>
                <w:sz w:val="16"/>
                <w:szCs w:val="16"/>
              </w:rPr>
            </w:pPr>
          </w:p>
        </w:tc>
        <w:tc>
          <w:tcPr>
            <w:tcW w:w="425" w:type="dxa"/>
            <w:shd w:val="solid" w:color="FFFFFF" w:fill="auto"/>
          </w:tcPr>
          <w:p w14:paraId="05AEE1A5" w14:textId="77777777" w:rsidR="001F42BE" w:rsidRPr="00544965" w:rsidRDefault="001F42BE" w:rsidP="0078742B">
            <w:pPr>
              <w:pStyle w:val="TAC"/>
              <w:rPr>
                <w:sz w:val="16"/>
                <w:szCs w:val="16"/>
              </w:rPr>
            </w:pPr>
          </w:p>
        </w:tc>
        <w:tc>
          <w:tcPr>
            <w:tcW w:w="4962" w:type="dxa"/>
            <w:shd w:val="solid" w:color="FFFFFF" w:fill="auto"/>
          </w:tcPr>
          <w:p w14:paraId="211336EF" w14:textId="77777777" w:rsidR="001F42BE" w:rsidRPr="00544965" w:rsidRDefault="001F42BE" w:rsidP="0078742B">
            <w:pPr>
              <w:pStyle w:val="TAL"/>
              <w:rPr>
                <w:sz w:val="16"/>
                <w:szCs w:val="16"/>
              </w:rPr>
            </w:pPr>
            <w:r w:rsidRPr="00544965">
              <w:rPr>
                <w:sz w:val="16"/>
                <w:szCs w:val="16"/>
              </w:rPr>
              <w:t>Inclusion of pCR agreeds during CT4#81: C4-176267, C4-176269, C4-176426, C4-17427</w:t>
            </w:r>
          </w:p>
        </w:tc>
        <w:tc>
          <w:tcPr>
            <w:tcW w:w="708" w:type="dxa"/>
            <w:shd w:val="solid" w:color="FFFFFF" w:fill="auto"/>
          </w:tcPr>
          <w:p w14:paraId="792F26F1" w14:textId="77777777" w:rsidR="001F42BE" w:rsidRPr="00544965" w:rsidRDefault="001F42BE" w:rsidP="0078742B">
            <w:pPr>
              <w:pStyle w:val="TAC"/>
              <w:rPr>
                <w:sz w:val="16"/>
                <w:szCs w:val="16"/>
              </w:rPr>
            </w:pPr>
            <w:r w:rsidRPr="00544965">
              <w:rPr>
                <w:sz w:val="16"/>
                <w:szCs w:val="16"/>
              </w:rPr>
              <w:t>0.3.0</w:t>
            </w:r>
          </w:p>
        </w:tc>
      </w:tr>
      <w:tr w:rsidR="001F42BE" w:rsidRPr="00544965" w14:paraId="35B1E1AC" w14:textId="77777777" w:rsidTr="0078742B">
        <w:tc>
          <w:tcPr>
            <w:tcW w:w="800" w:type="dxa"/>
            <w:shd w:val="solid" w:color="FFFFFF" w:fill="auto"/>
          </w:tcPr>
          <w:p w14:paraId="15A9F98E" w14:textId="77777777" w:rsidR="001F42BE" w:rsidRPr="00544965" w:rsidRDefault="001F42BE" w:rsidP="0078742B">
            <w:pPr>
              <w:pStyle w:val="TAC"/>
              <w:rPr>
                <w:sz w:val="16"/>
                <w:szCs w:val="16"/>
              </w:rPr>
            </w:pPr>
            <w:r w:rsidRPr="00544965">
              <w:rPr>
                <w:sz w:val="16"/>
                <w:szCs w:val="16"/>
              </w:rPr>
              <w:t>2018-01</w:t>
            </w:r>
          </w:p>
        </w:tc>
        <w:tc>
          <w:tcPr>
            <w:tcW w:w="800" w:type="dxa"/>
            <w:shd w:val="solid" w:color="FFFFFF" w:fill="auto"/>
          </w:tcPr>
          <w:p w14:paraId="34D77BAD" w14:textId="77777777" w:rsidR="001F42BE" w:rsidRPr="00544965" w:rsidRDefault="001F42BE" w:rsidP="0078742B">
            <w:pPr>
              <w:pStyle w:val="TAC"/>
              <w:rPr>
                <w:sz w:val="16"/>
                <w:szCs w:val="16"/>
              </w:rPr>
            </w:pPr>
            <w:r w:rsidRPr="00544965">
              <w:rPr>
                <w:sz w:val="16"/>
                <w:szCs w:val="16"/>
              </w:rPr>
              <w:t>CT4#82</w:t>
            </w:r>
          </w:p>
        </w:tc>
        <w:tc>
          <w:tcPr>
            <w:tcW w:w="952" w:type="dxa"/>
            <w:shd w:val="solid" w:color="FFFFFF" w:fill="auto"/>
          </w:tcPr>
          <w:p w14:paraId="49B07370" w14:textId="77777777" w:rsidR="001F42BE" w:rsidRPr="00544965" w:rsidRDefault="001F42BE" w:rsidP="0078742B">
            <w:pPr>
              <w:pStyle w:val="TAC"/>
              <w:rPr>
                <w:sz w:val="16"/>
                <w:szCs w:val="16"/>
              </w:rPr>
            </w:pPr>
            <w:r w:rsidRPr="00544965">
              <w:rPr>
                <w:sz w:val="16"/>
                <w:szCs w:val="16"/>
              </w:rPr>
              <w:t>C4-181391</w:t>
            </w:r>
          </w:p>
        </w:tc>
        <w:tc>
          <w:tcPr>
            <w:tcW w:w="567" w:type="dxa"/>
            <w:shd w:val="solid" w:color="FFFFFF" w:fill="auto"/>
          </w:tcPr>
          <w:p w14:paraId="1149767E" w14:textId="77777777" w:rsidR="001F42BE" w:rsidRPr="00544965" w:rsidRDefault="001F42BE" w:rsidP="0078742B">
            <w:pPr>
              <w:pStyle w:val="TAL"/>
              <w:rPr>
                <w:sz w:val="16"/>
                <w:szCs w:val="16"/>
              </w:rPr>
            </w:pPr>
          </w:p>
        </w:tc>
        <w:tc>
          <w:tcPr>
            <w:tcW w:w="425" w:type="dxa"/>
            <w:shd w:val="solid" w:color="FFFFFF" w:fill="auto"/>
          </w:tcPr>
          <w:p w14:paraId="4A537B57" w14:textId="77777777" w:rsidR="001F42BE" w:rsidRPr="00544965" w:rsidRDefault="001F42BE" w:rsidP="0078742B">
            <w:pPr>
              <w:pStyle w:val="TAR"/>
              <w:rPr>
                <w:sz w:val="16"/>
                <w:szCs w:val="16"/>
              </w:rPr>
            </w:pPr>
          </w:p>
        </w:tc>
        <w:tc>
          <w:tcPr>
            <w:tcW w:w="425" w:type="dxa"/>
            <w:shd w:val="solid" w:color="FFFFFF" w:fill="auto"/>
          </w:tcPr>
          <w:p w14:paraId="7FAFA1F3" w14:textId="77777777" w:rsidR="001F42BE" w:rsidRPr="00544965" w:rsidRDefault="001F42BE" w:rsidP="0078742B">
            <w:pPr>
              <w:pStyle w:val="TAC"/>
              <w:rPr>
                <w:sz w:val="16"/>
                <w:szCs w:val="16"/>
              </w:rPr>
            </w:pPr>
          </w:p>
        </w:tc>
        <w:tc>
          <w:tcPr>
            <w:tcW w:w="4962" w:type="dxa"/>
            <w:shd w:val="solid" w:color="FFFFFF" w:fill="auto"/>
          </w:tcPr>
          <w:p w14:paraId="0FE4F652" w14:textId="77777777" w:rsidR="001F42BE" w:rsidRPr="00544965" w:rsidRDefault="001F42BE" w:rsidP="0078742B">
            <w:pPr>
              <w:pStyle w:val="TAL"/>
              <w:rPr>
                <w:sz w:val="16"/>
                <w:szCs w:val="16"/>
              </w:rPr>
            </w:pPr>
            <w:r w:rsidRPr="00544965">
              <w:rPr>
                <w:sz w:val="16"/>
                <w:szCs w:val="16"/>
              </w:rPr>
              <w:t xml:space="preserve">Inclusion of pCR agreeds during CT4#82: C4-181341, C4-181342, C4-181343, C4-181344, C4-181345,C4-181346, C4-181347,C4-181155 </w:t>
            </w:r>
          </w:p>
        </w:tc>
        <w:tc>
          <w:tcPr>
            <w:tcW w:w="708" w:type="dxa"/>
            <w:shd w:val="solid" w:color="FFFFFF" w:fill="auto"/>
          </w:tcPr>
          <w:p w14:paraId="5DCA51D3" w14:textId="77777777" w:rsidR="001F42BE" w:rsidRPr="00544965" w:rsidRDefault="001F42BE" w:rsidP="0078742B">
            <w:pPr>
              <w:pStyle w:val="TAC"/>
              <w:rPr>
                <w:sz w:val="16"/>
                <w:szCs w:val="16"/>
              </w:rPr>
            </w:pPr>
            <w:r w:rsidRPr="00544965">
              <w:rPr>
                <w:sz w:val="16"/>
                <w:szCs w:val="16"/>
              </w:rPr>
              <w:t>0.4.0</w:t>
            </w:r>
          </w:p>
        </w:tc>
      </w:tr>
      <w:tr w:rsidR="001F42BE" w:rsidRPr="00544965" w14:paraId="6DAAC727" w14:textId="77777777" w:rsidTr="0078742B">
        <w:tc>
          <w:tcPr>
            <w:tcW w:w="800" w:type="dxa"/>
            <w:shd w:val="solid" w:color="FFFFFF" w:fill="auto"/>
          </w:tcPr>
          <w:p w14:paraId="042B4B0B"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0BEAAA62" w14:textId="77777777" w:rsidR="001F42BE" w:rsidRPr="00544965" w:rsidRDefault="001F42BE" w:rsidP="0078742B">
            <w:pPr>
              <w:pStyle w:val="TAC"/>
              <w:rPr>
                <w:sz w:val="16"/>
                <w:szCs w:val="16"/>
              </w:rPr>
            </w:pPr>
            <w:r w:rsidRPr="00544965">
              <w:rPr>
                <w:sz w:val="16"/>
                <w:szCs w:val="16"/>
              </w:rPr>
              <w:t>CT4#83</w:t>
            </w:r>
          </w:p>
        </w:tc>
        <w:tc>
          <w:tcPr>
            <w:tcW w:w="952" w:type="dxa"/>
            <w:shd w:val="solid" w:color="FFFFFF" w:fill="auto"/>
          </w:tcPr>
          <w:p w14:paraId="44972CB8" w14:textId="77777777" w:rsidR="001F42BE" w:rsidRPr="00544965" w:rsidRDefault="001F42BE" w:rsidP="0078742B">
            <w:pPr>
              <w:pStyle w:val="TAC"/>
              <w:rPr>
                <w:sz w:val="16"/>
                <w:szCs w:val="16"/>
              </w:rPr>
            </w:pPr>
            <w:r w:rsidRPr="00544965">
              <w:rPr>
                <w:sz w:val="16"/>
                <w:szCs w:val="16"/>
              </w:rPr>
              <w:t>C4-182434</w:t>
            </w:r>
          </w:p>
        </w:tc>
        <w:tc>
          <w:tcPr>
            <w:tcW w:w="567" w:type="dxa"/>
            <w:shd w:val="solid" w:color="FFFFFF" w:fill="auto"/>
          </w:tcPr>
          <w:p w14:paraId="769B74BE" w14:textId="77777777" w:rsidR="001F42BE" w:rsidRPr="00544965" w:rsidRDefault="001F42BE" w:rsidP="0078742B">
            <w:pPr>
              <w:pStyle w:val="TAL"/>
              <w:rPr>
                <w:sz w:val="16"/>
                <w:szCs w:val="16"/>
              </w:rPr>
            </w:pPr>
          </w:p>
        </w:tc>
        <w:tc>
          <w:tcPr>
            <w:tcW w:w="425" w:type="dxa"/>
            <w:shd w:val="solid" w:color="FFFFFF" w:fill="auto"/>
          </w:tcPr>
          <w:p w14:paraId="44DA9E6D" w14:textId="77777777" w:rsidR="001F42BE" w:rsidRPr="00544965" w:rsidRDefault="001F42BE" w:rsidP="0078742B">
            <w:pPr>
              <w:pStyle w:val="TAR"/>
              <w:rPr>
                <w:sz w:val="16"/>
                <w:szCs w:val="16"/>
              </w:rPr>
            </w:pPr>
          </w:p>
        </w:tc>
        <w:tc>
          <w:tcPr>
            <w:tcW w:w="425" w:type="dxa"/>
            <w:shd w:val="solid" w:color="FFFFFF" w:fill="auto"/>
          </w:tcPr>
          <w:p w14:paraId="11FC89C0" w14:textId="77777777" w:rsidR="001F42BE" w:rsidRPr="00544965" w:rsidRDefault="001F42BE" w:rsidP="0078742B">
            <w:pPr>
              <w:pStyle w:val="TAC"/>
              <w:rPr>
                <w:sz w:val="16"/>
                <w:szCs w:val="16"/>
              </w:rPr>
            </w:pPr>
          </w:p>
        </w:tc>
        <w:tc>
          <w:tcPr>
            <w:tcW w:w="4962" w:type="dxa"/>
            <w:shd w:val="solid" w:color="FFFFFF" w:fill="auto"/>
          </w:tcPr>
          <w:p w14:paraId="203D4F89" w14:textId="77777777" w:rsidR="001F42BE" w:rsidRPr="00544965" w:rsidRDefault="001F42BE" w:rsidP="0078742B">
            <w:pPr>
              <w:pStyle w:val="TAL"/>
              <w:rPr>
                <w:sz w:val="16"/>
                <w:szCs w:val="16"/>
              </w:rPr>
            </w:pPr>
            <w:r w:rsidRPr="00544965">
              <w:rPr>
                <w:sz w:val="16"/>
                <w:szCs w:val="16"/>
              </w:rPr>
              <w:t>Inclusion of pCRs agreeds during CT4#83: C4-182283 and C4-182279</w:t>
            </w:r>
          </w:p>
        </w:tc>
        <w:tc>
          <w:tcPr>
            <w:tcW w:w="708" w:type="dxa"/>
            <w:shd w:val="solid" w:color="FFFFFF" w:fill="auto"/>
          </w:tcPr>
          <w:p w14:paraId="6B210ADE" w14:textId="77777777" w:rsidR="001F42BE" w:rsidRPr="00544965" w:rsidRDefault="001F42BE" w:rsidP="0078742B">
            <w:pPr>
              <w:pStyle w:val="TAC"/>
              <w:rPr>
                <w:sz w:val="16"/>
                <w:szCs w:val="16"/>
              </w:rPr>
            </w:pPr>
            <w:r w:rsidRPr="00544965">
              <w:rPr>
                <w:sz w:val="16"/>
                <w:szCs w:val="16"/>
              </w:rPr>
              <w:t>0.5.0</w:t>
            </w:r>
          </w:p>
        </w:tc>
      </w:tr>
      <w:tr w:rsidR="001F42BE" w:rsidRPr="00544965" w14:paraId="57614CF2" w14:textId="77777777" w:rsidTr="0078742B">
        <w:tc>
          <w:tcPr>
            <w:tcW w:w="800" w:type="dxa"/>
            <w:shd w:val="solid" w:color="FFFFFF" w:fill="auto"/>
          </w:tcPr>
          <w:p w14:paraId="4BA72192"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65BFC85C" w14:textId="77777777" w:rsidR="001F42BE" w:rsidRPr="00544965" w:rsidRDefault="001F42BE" w:rsidP="0078742B">
            <w:pPr>
              <w:pStyle w:val="TAC"/>
              <w:rPr>
                <w:sz w:val="16"/>
                <w:szCs w:val="16"/>
              </w:rPr>
            </w:pPr>
            <w:r w:rsidRPr="00544965">
              <w:rPr>
                <w:sz w:val="16"/>
                <w:szCs w:val="16"/>
              </w:rPr>
              <w:t>CT#79</w:t>
            </w:r>
          </w:p>
        </w:tc>
        <w:tc>
          <w:tcPr>
            <w:tcW w:w="952" w:type="dxa"/>
            <w:shd w:val="solid" w:color="FFFFFF" w:fill="auto"/>
          </w:tcPr>
          <w:p w14:paraId="097667F6" w14:textId="77777777" w:rsidR="001F42BE" w:rsidRPr="00544965" w:rsidRDefault="001F42BE" w:rsidP="0078742B">
            <w:pPr>
              <w:pStyle w:val="TAC"/>
              <w:rPr>
                <w:sz w:val="16"/>
                <w:szCs w:val="16"/>
              </w:rPr>
            </w:pPr>
            <w:r w:rsidRPr="00544965">
              <w:rPr>
                <w:sz w:val="16"/>
                <w:szCs w:val="16"/>
              </w:rPr>
              <w:t>CP-180031</w:t>
            </w:r>
          </w:p>
        </w:tc>
        <w:tc>
          <w:tcPr>
            <w:tcW w:w="567" w:type="dxa"/>
            <w:shd w:val="solid" w:color="FFFFFF" w:fill="auto"/>
          </w:tcPr>
          <w:p w14:paraId="1E7F097B" w14:textId="77777777" w:rsidR="001F42BE" w:rsidRPr="00544965" w:rsidRDefault="001F42BE" w:rsidP="0078742B">
            <w:pPr>
              <w:pStyle w:val="TAL"/>
              <w:rPr>
                <w:sz w:val="16"/>
                <w:szCs w:val="16"/>
              </w:rPr>
            </w:pPr>
          </w:p>
        </w:tc>
        <w:tc>
          <w:tcPr>
            <w:tcW w:w="425" w:type="dxa"/>
            <w:shd w:val="solid" w:color="FFFFFF" w:fill="auto"/>
          </w:tcPr>
          <w:p w14:paraId="0A9B879B" w14:textId="77777777" w:rsidR="001F42BE" w:rsidRPr="00544965" w:rsidRDefault="001F42BE" w:rsidP="0078742B">
            <w:pPr>
              <w:pStyle w:val="TAR"/>
              <w:rPr>
                <w:sz w:val="16"/>
                <w:szCs w:val="16"/>
              </w:rPr>
            </w:pPr>
          </w:p>
        </w:tc>
        <w:tc>
          <w:tcPr>
            <w:tcW w:w="425" w:type="dxa"/>
            <w:shd w:val="solid" w:color="FFFFFF" w:fill="auto"/>
          </w:tcPr>
          <w:p w14:paraId="0BAE0992" w14:textId="77777777" w:rsidR="001F42BE" w:rsidRPr="00544965" w:rsidRDefault="001F42BE" w:rsidP="0078742B">
            <w:pPr>
              <w:pStyle w:val="TAC"/>
              <w:rPr>
                <w:sz w:val="16"/>
                <w:szCs w:val="16"/>
              </w:rPr>
            </w:pPr>
          </w:p>
        </w:tc>
        <w:tc>
          <w:tcPr>
            <w:tcW w:w="4962" w:type="dxa"/>
            <w:shd w:val="solid" w:color="FFFFFF" w:fill="auto"/>
          </w:tcPr>
          <w:p w14:paraId="2EB1EBB9" w14:textId="77777777" w:rsidR="001F42BE" w:rsidRPr="00544965" w:rsidRDefault="001F42BE" w:rsidP="0078742B">
            <w:pPr>
              <w:pStyle w:val="TAL"/>
              <w:rPr>
                <w:sz w:val="16"/>
                <w:szCs w:val="16"/>
              </w:rPr>
            </w:pPr>
            <w:r w:rsidRPr="00544965">
              <w:rPr>
                <w:sz w:val="16"/>
                <w:szCs w:val="16"/>
              </w:rPr>
              <w:t>Presented for information</w:t>
            </w:r>
          </w:p>
        </w:tc>
        <w:tc>
          <w:tcPr>
            <w:tcW w:w="708" w:type="dxa"/>
            <w:shd w:val="solid" w:color="FFFFFF" w:fill="auto"/>
          </w:tcPr>
          <w:p w14:paraId="7AACEF32" w14:textId="77777777" w:rsidR="001F42BE" w:rsidRPr="00544965" w:rsidRDefault="001F42BE" w:rsidP="0078742B">
            <w:pPr>
              <w:pStyle w:val="TAC"/>
              <w:rPr>
                <w:sz w:val="16"/>
                <w:szCs w:val="16"/>
              </w:rPr>
            </w:pPr>
            <w:r w:rsidRPr="00544965">
              <w:rPr>
                <w:sz w:val="16"/>
                <w:szCs w:val="16"/>
              </w:rPr>
              <w:t>1.0.0</w:t>
            </w:r>
          </w:p>
        </w:tc>
      </w:tr>
      <w:tr w:rsidR="001F42BE" w:rsidRPr="00544965" w14:paraId="193B026F" w14:textId="77777777" w:rsidTr="0078742B">
        <w:tc>
          <w:tcPr>
            <w:tcW w:w="800" w:type="dxa"/>
            <w:shd w:val="solid" w:color="FFFFFF" w:fill="auto"/>
          </w:tcPr>
          <w:p w14:paraId="4AD1BC73" w14:textId="77777777" w:rsidR="001F42BE" w:rsidRPr="00544965" w:rsidRDefault="001F42BE" w:rsidP="0078742B">
            <w:pPr>
              <w:pStyle w:val="TAC"/>
              <w:rPr>
                <w:sz w:val="16"/>
                <w:szCs w:val="16"/>
              </w:rPr>
            </w:pPr>
            <w:r w:rsidRPr="00544965">
              <w:rPr>
                <w:sz w:val="16"/>
                <w:szCs w:val="16"/>
              </w:rPr>
              <w:t>2018-04</w:t>
            </w:r>
          </w:p>
        </w:tc>
        <w:tc>
          <w:tcPr>
            <w:tcW w:w="800" w:type="dxa"/>
            <w:shd w:val="solid" w:color="FFFFFF" w:fill="auto"/>
          </w:tcPr>
          <w:p w14:paraId="6B376E21" w14:textId="77777777" w:rsidR="001F42BE" w:rsidRPr="00544965" w:rsidRDefault="001F42BE" w:rsidP="0078742B">
            <w:pPr>
              <w:pStyle w:val="TAC"/>
              <w:rPr>
                <w:sz w:val="16"/>
                <w:szCs w:val="16"/>
              </w:rPr>
            </w:pPr>
            <w:r w:rsidRPr="00544965">
              <w:rPr>
                <w:sz w:val="16"/>
                <w:szCs w:val="16"/>
              </w:rPr>
              <w:t>CT4#84</w:t>
            </w:r>
          </w:p>
        </w:tc>
        <w:tc>
          <w:tcPr>
            <w:tcW w:w="952" w:type="dxa"/>
            <w:shd w:val="solid" w:color="FFFFFF" w:fill="auto"/>
          </w:tcPr>
          <w:p w14:paraId="4888C679" w14:textId="77777777" w:rsidR="001F42BE" w:rsidRPr="00544965" w:rsidRDefault="001F42BE" w:rsidP="0078742B">
            <w:pPr>
              <w:pStyle w:val="TAC"/>
              <w:rPr>
                <w:sz w:val="16"/>
                <w:szCs w:val="16"/>
              </w:rPr>
            </w:pPr>
            <w:r w:rsidRPr="00544965">
              <w:rPr>
                <w:sz w:val="16"/>
                <w:szCs w:val="16"/>
              </w:rPr>
              <w:t>C4-183516</w:t>
            </w:r>
          </w:p>
        </w:tc>
        <w:tc>
          <w:tcPr>
            <w:tcW w:w="567" w:type="dxa"/>
            <w:shd w:val="solid" w:color="FFFFFF" w:fill="auto"/>
          </w:tcPr>
          <w:p w14:paraId="4232EBBF" w14:textId="77777777" w:rsidR="001F42BE" w:rsidRPr="00544965" w:rsidRDefault="001F42BE" w:rsidP="0078742B">
            <w:pPr>
              <w:pStyle w:val="TAL"/>
              <w:rPr>
                <w:sz w:val="16"/>
                <w:szCs w:val="16"/>
              </w:rPr>
            </w:pPr>
          </w:p>
        </w:tc>
        <w:tc>
          <w:tcPr>
            <w:tcW w:w="425" w:type="dxa"/>
            <w:shd w:val="solid" w:color="FFFFFF" w:fill="auto"/>
          </w:tcPr>
          <w:p w14:paraId="368AC56B" w14:textId="77777777" w:rsidR="001F42BE" w:rsidRPr="00544965" w:rsidRDefault="001F42BE" w:rsidP="0078742B">
            <w:pPr>
              <w:pStyle w:val="TAR"/>
              <w:rPr>
                <w:sz w:val="16"/>
                <w:szCs w:val="16"/>
              </w:rPr>
            </w:pPr>
          </w:p>
        </w:tc>
        <w:tc>
          <w:tcPr>
            <w:tcW w:w="425" w:type="dxa"/>
            <w:shd w:val="solid" w:color="FFFFFF" w:fill="auto"/>
          </w:tcPr>
          <w:p w14:paraId="04C47B35" w14:textId="77777777" w:rsidR="001F42BE" w:rsidRPr="00544965" w:rsidRDefault="001F42BE" w:rsidP="0078742B">
            <w:pPr>
              <w:pStyle w:val="TAC"/>
              <w:rPr>
                <w:sz w:val="16"/>
                <w:szCs w:val="16"/>
              </w:rPr>
            </w:pPr>
          </w:p>
        </w:tc>
        <w:tc>
          <w:tcPr>
            <w:tcW w:w="4962" w:type="dxa"/>
            <w:shd w:val="solid" w:color="FFFFFF" w:fill="auto"/>
          </w:tcPr>
          <w:p w14:paraId="00B751DC" w14:textId="77777777" w:rsidR="001F42BE" w:rsidRPr="00544965" w:rsidRDefault="001F42BE" w:rsidP="0078742B">
            <w:pPr>
              <w:pStyle w:val="TAL"/>
              <w:rPr>
                <w:sz w:val="16"/>
                <w:szCs w:val="16"/>
              </w:rPr>
            </w:pPr>
            <w:r w:rsidRPr="00544965">
              <w:rPr>
                <w:sz w:val="16"/>
                <w:szCs w:val="16"/>
              </w:rPr>
              <w:t>Inclusion of pCRs agreed during CT4#84: C4-183309, C4-183313, C4-183346, C4-183347 and C4-183448</w:t>
            </w:r>
          </w:p>
        </w:tc>
        <w:tc>
          <w:tcPr>
            <w:tcW w:w="708" w:type="dxa"/>
            <w:shd w:val="solid" w:color="FFFFFF" w:fill="auto"/>
          </w:tcPr>
          <w:p w14:paraId="13CC21D7" w14:textId="77777777" w:rsidR="001F42BE" w:rsidRPr="00544965" w:rsidRDefault="001F42BE" w:rsidP="0078742B">
            <w:pPr>
              <w:pStyle w:val="TAC"/>
              <w:rPr>
                <w:sz w:val="16"/>
                <w:szCs w:val="16"/>
              </w:rPr>
            </w:pPr>
            <w:r w:rsidRPr="00544965">
              <w:rPr>
                <w:sz w:val="16"/>
                <w:szCs w:val="16"/>
              </w:rPr>
              <w:t>1.1.0</w:t>
            </w:r>
          </w:p>
        </w:tc>
      </w:tr>
      <w:tr w:rsidR="001F42BE" w:rsidRPr="00544965" w14:paraId="3744999C" w14:textId="77777777" w:rsidTr="0078742B">
        <w:tc>
          <w:tcPr>
            <w:tcW w:w="800" w:type="dxa"/>
            <w:shd w:val="solid" w:color="FFFFFF" w:fill="auto"/>
          </w:tcPr>
          <w:p w14:paraId="07D92CB0" w14:textId="77777777" w:rsidR="001F42BE" w:rsidRPr="00544965" w:rsidRDefault="001F42BE" w:rsidP="0078742B">
            <w:pPr>
              <w:pStyle w:val="TAC"/>
              <w:rPr>
                <w:sz w:val="16"/>
                <w:szCs w:val="16"/>
              </w:rPr>
            </w:pPr>
            <w:r w:rsidRPr="00544965">
              <w:rPr>
                <w:sz w:val="16"/>
                <w:szCs w:val="16"/>
              </w:rPr>
              <w:t>2018-05</w:t>
            </w:r>
          </w:p>
        </w:tc>
        <w:tc>
          <w:tcPr>
            <w:tcW w:w="800" w:type="dxa"/>
            <w:shd w:val="solid" w:color="FFFFFF" w:fill="auto"/>
          </w:tcPr>
          <w:p w14:paraId="31941B4A" w14:textId="77777777" w:rsidR="001F42BE" w:rsidRPr="00544965" w:rsidRDefault="001F42BE" w:rsidP="0078742B">
            <w:pPr>
              <w:pStyle w:val="TAC"/>
              <w:rPr>
                <w:sz w:val="16"/>
                <w:szCs w:val="16"/>
              </w:rPr>
            </w:pPr>
            <w:r w:rsidRPr="00544965">
              <w:rPr>
                <w:sz w:val="16"/>
                <w:szCs w:val="16"/>
              </w:rPr>
              <w:t>CT4#85</w:t>
            </w:r>
          </w:p>
        </w:tc>
        <w:tc>
          <w:tcPr>
            <w:tcW w:w="952" w:type="dxa"/>
            <w:shd w:val="solid" w:color="FFFFFF" w:fill="auto"/>
          </w:tcPr>
          <w:p w14:paraId="19E7C2AF" w14:textId="77777777" w:rsidR="001F42BE" w:rsidRPr="00544965" w:rsidRDefault="001F42BE" w:rsidP="0078742B">
            <w:pPr>
              <w:pStyle w:val="TAC"/>
              <w:rPr>
                <w:sz w:val="16"/>
                <w:szCs w:val="16"/>
              </w:rPr>
            </w:pPr>
            <w:r w:rsidRPr="00544965">
              <w:rPr>
                <w:sz w:val="16"/>
                <w:szCs w:val="16"/>
              </w:rPr>
              <w:t>C4-184623</w:t>
            </w:r>
          </w:p>
        </w:tc>
        <w:tc>
          <w:tcPr>
            <w:tcW w:w="567" w:type="dxa"/>
            <w:shd w:val="solid" w:color="FFFFFF" w:fill="auto"/>
          </w:tcPr>
          <w:p w14:paraId="6B2478C5" w14:textId="77777777" w:rsidR="001F42BE" w:rsidRPr="00544965" w:rsidRDefault="001F42BE" w:rsidP="0078742B">
            <w:pPr>
              <w:pStyle w:val="TAL"/>
              <w:rPr>
                <w:sz w:val="16"/>
                <w:szCs w:val="16"/>
              </w:rPr>
            </w:pPr>
          </w:p>
        </w:tc>
        <w:tc>
          <w:tcPr>
            <w:tcW w:w="425" w:type="dxa"/>
            <w:shd w:val="solid" w:color="FFFFFF" w:fill="auto"/>
          </w:tcPr>
          <w:p w14:paraId="713A00CE" w14:textId="77777777" w:rsidR="001F42BE" w:rsidRPr="00544965" w:rsidRDefault="001F42BE" w:rsidP="0078742B">
            <w:pPr>
              <w:pStyle w:val="TAR"/>
              <w:rPr>
                <w:sz w:val="16"/>
                <w:szCs w:val="16"/>
              </w:rPr>
            </w:pPr>
          </w:p>
        </w:tc>
        <w:tc>
          <w:tcPr>
            <w:tcW w:w="425" w:type="dxa"/>
            <w:shd w:val="solid" w:color="FFFFFF" w:fill="auto"/>
          </w:tcPr>
          <w:p w14:paraId="593DE255" w14:textId="77777777" w:rsidR="001F42BE" w:rsidRPr="00544965" w:rsidRDefault="001F42BE" w:rsidP="0078742B">
            <w:pPr>
              <w:pStyle w:val="TAC"/>
              <w:rPr>
                <w:sz w:val="16"/>
                <w:szCs w:val="16"/>
              </w:rPr>
            </w:pPr>
          </w:p>
        </w:tc>
        <w:tc>
          <w:tcPr>
            <w:tcW w:w="4962" w:type="dxa"/>
            <w:shd w:val="solid" w:color="FFFFFF" w:fill="auto"/>
          </w:tcPr>
          <w:p w14:paraId="3620CEB1" w14:textId="77777777" w:rsidR="001F42BE" w:rsidRPr="00544965" w:rsidRDefault="001F42BE" w:rsidP="0078742B">
            <w:pPr>
              <w:pStyle w:val="TAL"/>
              <w:rPr>
                <w:sz w:val="16"/>
                <w:szCs w:val="16"/>
              </w:rPr>
            </w:pPr>
            <w:r w:rsidRPr="00544965">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23A620CA" w14:textId="77777777" w:rsidR="001F42BE" w:rsidRPr="00544965" w:rsidRDefault="001F42BE" w:rsidP="0078742B">
            <w:pPr>
              <w:pStyle w:val="TAC"/>
              <w:rPr>
                <w:sz w:val="16"/>
                <w:szCs w:val="16"/>
              </w:rPr>
            </w:pPr>
            <w:r w:rsidRPr="00544965">
              <w:rPr>
                <w:sz w:val="16"/>
                <w:szCs w:val="16"/>
              </w:rPr>
              <w:t>1.2.0</w:t>
            </w:r>
          </w:p>
        </w:tc>
      </w:tr>
      <w:tr w:rsidR="001F42BE" w:rsidRPr="00544965" w14:paraId="050A6C3A" w14:textId="77777777" w:rsidTr="0078742B">
        <w:tc>
          <w:tcPr>
            <w:tcW w:w="800" w:type="dxa"/>
            <w:shd w:val="solid" w:color="FFFFFF" w:fill="auto"/>
          </w:tcPr>
          <w:p w14:paraId="5DC5C04D"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066F2085"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703F39EC" w14:textId="77777777" w:rsidR="001F42BE" w:rsidRPr="00544965" w:rsidRDefault="001F42BE" w:rsidP="0078742B">
            <w:pPr>
              <w:pStyle w:val="TAC"/>
              <w:rPr>
                <w:sz w:val="16"/>
                <w:szCs w:val="16"/>
              </w:rPr>
            </w:pPr>
            <w:r w:rsidRPr="00544965">
              <w:rPr>
                <w:sz w:val="16"/>
                <w:szCs w:val="16"/>
              </w:rPr>
              <w:t>CP-181104</w:t>
            </w:r>
          </w:p>
        </w:tc>
        <w:tc>
          <w:tcPr>
            <w:tcW w:w="567" w:type="dxa"/>
            <w:shd w:val="solid" w:color="FFFFFF" w:fill="auto"/>
          </w:tcPr>
          <w:p w14:paraId="449E07FF" w14:textId="77777777" w:rsidR="001F42BE" w:rsidRPr="00544965" w:rsidRDefault="001F42BE" w:rsidP="0078742B">
            <w:pPr>
              <w:pStyle w:val="TAL"/>
              <w:rPr>
                <w:sz w:val="16"/>
                <w:szCs w:val="16"/>
              </w:rPr>
            </w:pPr>
          </w:p>
        </w:tc>
        <w:tc>
          <w:tcPr>
            <w:tcW w:w="425" w:type="dxa"/>
            <w:shd w:val="solid" w:color="FFFFFF" w:fill="auto"/>
          </w:tcPr>
          <w:p w14:paraId="7DA5A5D0" w14:textId="77777777" w:rsidR="001F42BE" w:rsidRPr="00544965" w:rsidRDefault="001F42BE" w:rsidP="0078742B">
            <w:pPr>
              <w:pStyle w:val="TAR"/>
              <w:rPr>
                <w:sz w:val="16"/>
                <w:szCs w:val="16"/>
              </w:rPr>
            </w:pPr>
          </w:p>
        </w:tc>
        <w:tc>
          <w:tcPr>
            <w:tcW w:w="425" w:type="dxa"/>
            <w:shd w:val="solid" w:color="FFFFFF" w:fill="auto"/>
          </w:tcPr>
          <w:p w14:paraId="56D71725" w14:textId="77777777" w:rsidR="001F42BE" w:rsidRPr="00544965" w:rsidRDefault="001F42BE" w:rsidP="0078742B">
            <w:pPr>
              <w:pStyle w:val="TAC"/>
              <w:rPr>
                <w:sz w:val="16"/>
                <w:szCs w:val="16"/>
              </w:rPr>
            </w:pPr>
          </w:p>
        </w:tc>
        <w:tc>
          <w:tcPr>
            <w:tcW w:w="4962" w:type="dxa"/>
            <w:shd w:val="solid" w:color="FFFFFF" w:fill="auto"/>
          </w:tcPr>
          <w:p w14:paraId="149FC694" w14:textId="77777777" w:rsidR="001F42BE" w:rsidRPr="00544965" w:rsidRDefault="001F42BE" w:rsidP="0078742B">
            <w:pPr>
              <w:pStyle w:val="TAL"/>
              <w:rPr>
                <w:sz w:val="16"/>
                <w:szCs w:val="16"/>
              </w:rPr>
            </w:pPr>
            <w:r w:rsidRPr="00544965">
              <w:rPr>
                <w:sz w:val="16"/>
                <w:szCs w:val="16"/>
              </w:rPr>
              <w:t>Presented for approval</w:t>
            </w:r>
          </w:p>
        </w:tc>
        <w:tc>
          <w:tcPr>
            <w:tcW w:w="708" w:type="dxa"/>
            <w:shd w:val="solid" w:color="FFFFFF" w:fill="auto"/>
          </w:tcPr>
          <w:p w14:paraId="5091D0F7" w14:textId="77777777" w:rsidR="001F42BE" w:rsidRPr="00544965" w:rsidRDefault="001F42BE" w:rsidP="0078742B">
            <w:pPr>
              <w:pStyle w:val="TAC"/>
              <w:rPr>
                <w:sz w:val="16"/>
                <w:szCs w:val="16"/>
              </w:rPr>
            </w:pPr>
            <w:r w:rsidRPr="00544965">
              <w:rPr>
                <w:sz w:val="16"/>
                <w:szCs w:val="16"/>
              </w:rPr>
              <w:t>2.0.0</w:t>
            </w:r>
          </w:p>
        </w:tc>
      </w:tr>
      <w:tr w:rsidR="001F42BE" w:rsidRPr="00544965" w14:paraId="69EE6B9F" w14:textId="77777777" w:rsidTr="0078742B">
        <w:tc>
          <w:tcPr>
            <w:tcW w:w="800" w:type="dxa"/>
            <w:shd w:val="solid" w:color="FFFFFF" w:fill="auto"/>
          </w:tcPr>
          <w:p w14:paraId="7BE68E09"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56E3EC79"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00F3CBE2" w14:textId="77777777" w:rsidR="001F42BE" w:rsidRPr="00544965" w:rsidRDefault="001F42BE" w:rsidP="0078742B">
            <w:pPr>
              <w:pStyle w:val="TAC"/>
              <w:rPr>
                <w:sz w:val="16"/>
                <w:szCs w:val="16"/>
              </w:rPr>
            </w:pPr>
          </w:p>
        </w:tc>
        <w:tc>
          <w:tcPr>
            <w:tcW w:w="567" w:type="dxa"/>
            <w:shd w:val="solid" w:color="FFFFFF" w:fill="auto"/>
          </w:tcPr>
          <w:p w14:paraId="23E13C20" w14:textId="77777777" w:rsidR="001F42BE" w:rsidRPr="00544965" w:rsidRDefault="001F42BE" w:rsidP="0078742B">
            <w:pPr>
              <w:pStyle w:val="TAL"/>
              <w:rPr>
                <w:sz w:val="16"/>
                <w:szCs w:val="16"/>
              </w:rPr>
            </w:pPr>
          </w:p>
        </w:tc>
        <w:tc>
          <w:tcPr>
            <w:tcW w:w="425" w:type="dxa"/>
            <w:shd w:val="solid" w:color="FFFFFF" w:fill="auto"/>
          </w:tcPr>
          <w:p w14:paraId="12CC52BF" w14:textId="77777777" w:rsidR="001F42BE" w:rsidRPr="00544965" w:rsidRDefault="001F42BE" w:rsidP="0078742B">
            <w:pPr>
              <w:pStyle w:val="TAR"/>
              <w:rPr>
                <w:sz w:val="16"/>
                <w:szCs w:val="16"/>
              </w:rPr>
            </w:pPr>
          </w:p>
        </w:tc>
        <w:tc>
          <w:tcPr>
            <w:tcW w:w="425" w:type="dxa"/>
            <w:shd w:val="solid" w:color="FFFFFF" w:fill="auto"/>
          </w:tcPr>
          <w:p w14:paraId="438F346D" w14:textId="77777777" w:rsidR="001F42BE" w:rsidRPr="00544965" w:rsidRDefault="001F42BE" w:rsidP="0078742B">
            <w:pPr>
              <w:pStyle w:val="TAC"/>
              <w:rPr>
                <w:sz w:val="16"/>
                <w:szCs w:val="16"/>
              </w:rPr>
            </w:pPr>
          </w:p>
        </w:tc>
        <w:tc>
          <w:tcPr>
            <w:tcW w:w="4962" w:type="dxa"/>
            <w:shd w:val="solid" w:color="FFFFFF" w:fill="auto"/>
          </w:tcPr>
          <w:p w14:paraId="67DB2348" w14:textId="77777777" w:rsidR="001F42BE" w:rsidRPr="00544965" w:rsidRDefault="001F42BE" w:rsidP="0078742B">
            <w:pPr>
              <w:pStyle w:val="TAL"/>
              <w:rPr>
                <w:sz w:val="16"/>
                <w:szCs w:val="16"/>
              </w:rPr>
            </w:pPr>
            <w:r w:rsidRPr="00544965">
              <w:rPr>
                <w:sz w:val="16"/>
                <w:szCs w:val="16"/>
              </w:rPr>
              <w:t>Approved in CT#80.</w:t>
            </w:r>
          </w:p>
        </w:tc>
        <w:tc>
          <w:tcPr>
            <w:tcW w:w="708" w:type="dxa"/>
            <w:shd w:val="solid" w:color="FFFFFF" w:fill="auto"/>
          </w:tcPr>
          <w:p w14:paraId="5CE5760B" w14:textId="77777777" w:rsidR="001F42BE" w:rsidRPr="00544965" w:rsidRDefault="001F42BE" w:rsidP="0078742B">
            <w:pPr>
              <w:pStyle w:val="TAC"/>
              <w:rPr>
                <w:sz w:val="16"/>
                <w:szCs w:val="16"/>
              </w:rPr>
            </w:pPr>
            <w:r w:rsidRPr="00544965">
              <w:rPr>
                <w:sz w:val="16"/>
                <w:szCs w:val="16"/>
              </w:rPr>
              <w:t>15.0.0</w:t>
            </w:r>
          </w:p>
        </w:tc>
      </w:tr>
      <w:tr w:rsidR="001F42BE" w:rsidRPr="00544965" w14:paraId="076130B5" w14:textId="77777777" w:rsidTr="0078742B">
        <w:tc>
          <w:tcPr>
            <w:tcW w:w="800" w:type="dxa"/>
            <w:shd w:val="solid" w:color="FFFFFF" w:fill="auto"/>
          </w:tcPr>
          <w:p w14:paraId="7AA3949D"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08953C7"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5F5FE62A"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7D0DB03F" w14:textId="77777777" w:rsidR="001F42BE" w:rsidRPr="00544965" w:rsidRDefault="001F42BE" w:rsidP="0078742B">
            <w:pPr>
              <w:pStyle w:val="TAL"/>
              <w:rPr>
                <w:sz w:val="16"/>
                <w:szCs w:val="16"/>
              </w:rPr>
            </w:pPr>
            <w:r w:rsidRPr="00544965">
              <w:rPr>
                <w:sz w:val="16"/>
                <w:szCs w:val="16"/>
              </w:rPr>
              <w:t>0002</w:t>
            </w:r>
          </w:p>
        </w:tc>
        <w:tc>
          <w:tcPr>
            <w:tcW w:w="425" w:type="dxa"/>
            <w:shd w:val="solid" w:color="FFFFFF" w:fill="auto"/>
          </w:tcPr>
          <w:p w14:paraId="112F5CAC"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6102E8A8"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47A45B62" w14:textId="77777777" w:rsidR="001F42BE" w:rsidRPr="00544965" w:rsidRDefault="001F42BE" w:rsidP="0078742B">
            <w:pPr>
              <w:pStyle w:val="TAL"/>
              <w:rPr>
                <w:sz w:val="16"/>
                <w:szCs w:val="16"/>
              </w:rPr>
            </w:pPr>
            <w:r w:rsidRPr="00544965">
              <w:rPr>
                <w:sz w:val="16"/>
                <w:szCs w:val="16"/>
              </w:rPr>
              <w:t>Requester ID in Authentication Info</w:t>
            </w:r>
          </w:p>
        </w:tc>
        <w:tc>
          <w:tcPr>
            <w:tcW w:w="708" w:type="dxa"/>
            <w:shd w:val="solid" w:color="FFFFFF" w:fill="auto"/>
          </w:tcPr>
          <w:p w14:paraId="07529D17" w14:textId="77777777" w:rsidR="001F42BE" w:rsidRPr="00544965" w:rsidRDefault="001F42BE" w:rsidP="0078742B">
            <w:pPr>
              <w:pStyle w:val="TAC"/>
              <w:rPr>
                <w:sz w:val="16"/>
                <w:szCs w:val="16"/>
              </w:rPr>
            </w:pPr>
            <w:r w:rsidRPr="00544965">
              <w:rPr>
                <w:sz w:val="16"/>
                <w:szCs w:val="16"/>
              </w:rPr>
              <w:t>15.1.0</w:t>
            </w:r>
          </w:p>
        </w:tc>
      </w:tr>
      <w:tr w:rsidR="001F42BE" w:rsidRPr="00544965" w14:paraId="0CC18270" w14:textId="77777777" w:rsidTr="0078742B">
        <w:tc>
          <w:tcPr>
            <w:tcW w:w="800" w:type="dxa"/>
            <w:shd w:val="solid" w:color="FFFFFF" w:fill="auto"/>
          </w:tcPr>
          <w:p w14:paraId="36964FD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3F80EA61"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FAC62D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235845D2" w14:textId="77777777" w:rsidR="001F42BE" w:rsidRPr="00544965" w:rsidRDefault="001F42BE" w:rsidP="0078742B">
            <w:pPr>
              <w:pStyle w:val="TAL"/>
              <w:rPr>
                <w:sz w:val="16"/>
                <w:szCs w:val="16"/>
              </w:rPr>
            </w:pPr>
            <w:r w:rsidRPr="00544965">
              <w:rPr>
                <w:sz w:val="16"/>
                <w:szCs w:val="16"/>
              </w:rPr>
              <w:t>0003</w:t>
            </w:r>
          </w:p>
        </w:tc>
        <w:tc>
          <w:tcPr>
            <w:tcW w:w="425" w:type="dxa"/>
            <w:shd w:val="solid" w:color="FFFFFF" w:fill="auto"/>
          </w:tcPr>
          <w:p w14:paraId="0C7B44DC"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700D6EE8"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4E64A2F5" w14:textId="77777777" w:rsidR="001F42BE" w:rsidRPr="00544965" w:rsidRDefault="001F42BE" w:rsidP="0078742B">
            <w:pPr>
              <w:pStyle w:val="TAL"/>
              <w:rPr>
                <w:sz w:val="16"/>
                <w:szCs w:val="16"/>
              </w:rPr>
            </w:pPr>
            <w:r w:rsidRPr="00544965">
              <w:rPr>
                <w:sz w:val="16"/>
                <w:szCs w:val="16"/>
              </w:rPr>
              <w:t>HTTP method in figure 5.2.2.2.2-1 (Note: clause 6.1.3.1 is not included, already covered)</w:t>
            </w:r>
          </w:p>
        </w:tc>
        <w:tc>
          <w:tcPr>
            <w:tcW w:w="708" w:type="dxa"/>
            <w:shd w:val="solid" w:color="FFFFFF" w:fill="auto"/>
          </w:tcPr>
          <w:p w14:paraId="05CC6168" w14:textId="77777777" w:rsidR="001F42BE" w:rsidRPr="00544965" w:rsidRDefault="001F42BE" w:rsidP="0078742B">
            <w:pPr>
              <w:pStyle w:val="TAC"/>
              <w:rPr>
                <w:sz w:val="16"/>
                <w:szCs w:val="16"/>
              </w:rPr>
            </w:pPr>
            <w:r w:rsidRPr="00544965">
              <w:rPr>
                <w:sz w:val="16"/>
                <w:szCs w:val="16"/>
              </w:rPr>
              <w:t>15.1.0</w:t>
            </w:r>
          </w:p>
        </w:tc>
      </w:tr>
      <w:tr w:rsidR="001F42BE" w:rsidRPr="00544965" w14:paraId="4A09E26E" w14:textId="77777777" w:rsidTr="0078742B">
        <w:tc>
          <w:tcPr>
            <w:tcW w:w="800" w:type="dxa"/>
            <w:shd w:val="solid" w:color="FFFFFF" w:fill="auto"/>
          </w:tcPr>
          <w:p w14:paraId="76B5CA3E"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371C984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5F0A70B2"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2E925081" w14:textId="77777777" w:rsidR="001F42BE" w:rsidRPr="00544965" w:rsidRDefault="001F42BE" w:rsidP="0078742B">
            <w:pPr>
              <w:pStyle w:val="TAL"/>
              <w:rPr>
                <w:sz w:val="16"/>
                <w:szCs w:val="16"/>
              </w:rPr>
            </w:pPr>
            <w:r w:rsidRPr="00544965">
              <w:rPr>
                <w:sz w:val="16"/>
                <w:szCs w:val="16"/>
              </w:rPr>
              <w:t>0004</w:t>
            </w:r>
          </w:p>
        </w:tc>
        <w:tc>
          <w:tcPr>
            <w:tcW w:w="425" w:type="dxa"/>
            <w:shd w:val="solid" w:color="FFFFFF" w:fill="auto"/>
          </w:tcPr>
          <w:p w14:paraId="3E2737A9" w14:textId="77777777" w:rsidR="001F42BE" w:rsidRPr="00544965" w:rsidRDefault="001F42BE" w:rsidP="0078742B">
            <w:pPr>
              <w:pStyle w:val="TAR"/>
              <w:rPr>
                <w:sz w:val="16"/>
                <w:szCs w:val="16"/>
              </w:rPr>
            </w:pPr>
            <w:r w:rsidRPr="00544965">
              <w:rPr>
                <w:sz w:val="16"/>
                <w:szCs w:val="16"/>
              </w:rPr>
              <w:t>4</w:t>
            </w:r>
          </w:p>
        </w:tc>
        <w:tc>
          <w:tcPr>
            <w:tcW w:w="425" w:type="dxa"/>
            <w:shd w:val="solid" w:color="FFFFFF" w:fill="auto"/>
          </w:tcPr>
          <w:p w14:paraId="018F1D39"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6A60CA7A" w14:textId="77777777" w:rsidR="001F42BE" w:rsidRPr="00544965" w:rsidRDefault="001F42BE" w:rsidP="0078742B">
            <w:pPr>
              <w:pStyle w:val="TAL"/>
              <w:rPr>
                <w:sz w:val="16"/>
                <w:szCs w:val="16"/>
              </w:rPr>
            </w:pPr>
            <w:r w:rsidRPr="00544965">
              <w:rPr>
                <w:sz w:val="16"/>
                <w:szCs w:val="16"/>
              </w:rPr>
              <w:t>SoRProtection service operation</w:t>
            </w:r>
          </w:p>
        </w:tc>
        <w:tc>
          <w:tcPr>
            <w:tcW w:w="708" w:type="dxa"/>
            <w:shd w:val="solid" w:color="FFFFFF" w:fill="auto"/>
          </w:tcPr>
          <w:p w14:paraId="1E44A20F" w14:textId="77777777" w:rsidR="001F42BE" w:rsidRPr="00544965" w:rsidRDefault="001F42BE" w:rsidP="0078742B">
            <w:pPr>
              <w:pStyle w:val="TAC"/>
              <w:rPr>
                <w:sz w:val="16"/>
                <w:szCs w:val="16"/>
              </w:rPr>
            </w:pPr>
            <w:r w:rsidRPr="00544965">
              <w:rPr>
                <w:sz w:val="16"/>
                <w:szCs w:val="16"/>
              </w:rPr>
              <w:t>15.1.0</w:t>
            </w:r>
          </w:p>
        </w:tc>
      </w:tr>
      <w:tr w:rsidR="001F42BE" w:rsidRPr="00544965" w14:paraId="1EED58D8" w14:textId="77777777" w:rsidTr="0078742B">
        <w:tc>
          <w:tcPr>
            <w:tcW w:w="800" w:type="dxa"/>
            <w:shd w:val="solid" w:color="FFFFFF" w:fill="auto"/>
          </w:tcPr>
          <w:p w14:paraId="78406CA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5A952293"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265C4E6D"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E396A17" w14:textId="77777777" w:rsidR="001F42BE" w:rsidRPr="00544965" w:rsidRDefault="001F42BE" w:rsidP="0078742B">
            <w:pPr>
              <w:pStyle w:val="TAL"/>
              <w:rPr>
                <w:sz w:val="16"/>
                <w:szCs w:val="16"/>
              </w:rPr>
            </w:pPr>
            <w:r w:rsidRPr="00544965">
              <w:rPr>
                <w:sz w:val="16"/>
                <w:szCs w:val="16"/>
              </w:rPr>
              <w:t>0010</w:t>
            </w:r>
          </w:p>
        </w:tc>
        <w:tc>
          <w:tcPr>
            <w:tcW w:w="425" w:type="dxa"/>
            <w:shd w:val="solid" w:color="FFFFFF" w:fill="auto"/>
          </w:tcPr>
          <w:p w14:paraId="3BA7BA90"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CAD07B9"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50DFCC8" w14:textId="77777777" w:rsidR="001F42BE" w:rsidRPr="00544965" w:rsidRDefault="001F42BE" w:rsidP="0078742B">
            <w:pPr>
              <w:pStyle w:val="TAL"/>
              <w:rPr>
                <w:sz w:val="16"/>
                <w:szCs w:val="16"/>
              </w:rPr>
            </w:pPr>
            <w:r w:rsidRPr="00544965">
              <w:rPr>
                <w:sz w:val="16"/>
                <w:szCs w:val="16"/>
              </w:rPr>
              <w:t>Adding TS 33.501 reference</w:t>
            </w:r>
          </w:p>
        </w:tc>
        <w:tc>
          <w:tcPr>
            <w:tcW w:w="708" w:type="dxa"/>
            <w:shd w:val="solid" w:color="FFFFFF" w:fill="auto"/>
          </w:tcPr>
          <w:p w14:paraId="04A73D75" w14:textId="77777777" w:rsidR="001F42BE" w:rsidRPr="00544965" w:rsidRDefault="001F42BE" w:rsidP="0078742B">
            <w:pPr>
              <w:pStyle w:val="TAC"/>
              <w:rPr>
                <w:sz w:val="16"/>
                <w:szCs w:val="16"/>
              </w:rPr>
            </w:pPr>
            <w:r w:rsidRPr="00544965">
              <w:rPr>
                <w:sz w:val="16"/>
                <w:szCs w:val="16"/>
              </w:rPr>
              <w:t>15.1.0</w:t>
            </w:r>
          </w:p>
        </w:tc>
      </w:tr>
      <w:tr w:rsidR="001F42BE" w:rsidRPr="00544965" w14:paraId="00EF4639" w14:textId="77777777" w:rsidTr="0078742B">
        <w:tc>
          <w:tcPr>
            <w:tcW w:w="800" w:type="dxa"/>
            <w:shd w:val="solid" w:color="FFFFFF" w:fill="auto"/>
          </w:tcPr>
          <w:p w14:paraId="127617C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577C22A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504A8BA7"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56DC72D6" w14:textId="77777777" w:rsidR="001F42BE" w:rsidRPr="00544965" w:rsidRDefault="001F42BE" w:rsidP="0078742B">
            <w:pPr>
              <w:pStyle w:val="TAL"/>
              <w:rPr>
                <w:sz w:val="16"/>
                <w:szCs w:val="16"/>
              </w:rPr>
            </w:pPr>
            <w:r w:rsidRPr="00544965">
              <w:rPr>
                <w:sz w:val="16"/>
                <w:szCs w:val="16"/>
              </w:rPr>
              <w:t>0011</w:t>
            </w:r>
          </w:p>
        </w:tc>
        <w:tc>
          <w:tcPr>
            <w:tcW w:w="425" w:type="dxa"/>
            <w:shd w:val="solid" w:color="FFFFFF" w:fill="auto"/>
          </w:tcPr>
          <w:p w14:paraId="622E6E88"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2A533BBD"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6277D74" w14:textId="77777777" w:rsidR="001F42BE" w:rsidRPr="00544965" w:rsidRDefault="001F42BE" w:rsidP="0078742B">
            <w:pPr>
              <w:pStyle w:val="TAL"/>
              <w:rPr>
                <w:sz w:val="16"/>
                <w:szCs w:val="16"/>
              </w:rPr>
            </w:pPr>
            <w:r w:rsidRPr="00544965">
              <w:rPr>
                <w:sz w:val="16"/>
                <w:szCs w:val="16"/>
              </w:rPr>
              <w:t>HTTP Custom Header</w:t>
            </w:r>
          </w:p>
        </w:tc>
        <w:tc>
          <w:tcPr>
            <w:tcW w:w="708" w:type="dxa"/>
            <w:shd w:val="solid" w:color="FFFFFF" w:fill="auto"/>
          </w:tcPr>
          <w:p w14:paraId="4404A308" w14:textId="77777777" w:rsidR="001F42BE" w:rsidRPr="00544965" w:rsidRDefault="001F42BE" w:rsidP="0078742B">
            <w:pPr>
              <w:pStyle w:val="TAC"/>
              <w:rPr>
                <w:sz w:val="16"/>
                <w:szCs w:val="16"/>
              </w:rPr>
            </w:pPr>
            <w:r w:rsidRPr="00544965">
              <w:rPr>
                <w:sz w:val="16"/>
                <w:szCs w:val="16"/>
              </w:rPr>
              <w:t>15.1.0</w:t>
            </w:r>
          </w:p>
        </w:tc>
      </w:tr>
      <w:tr w:rsidR="001F42BE" w:rsidRPr="00544965" w14:paraId="29B37327" w14:textId="77777777" w:rsidTr="0078742B">
        <w:tc>
          <w:tcPr>
            <w:tcW w:w="800" w:type="dxa"/>
            <w:shd w:val="solid" w:color="FFFFFF" w:fill="auto"/>
          </w:tcPr>
          <w:p w14:paraId="7665A3CA"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3449673C"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F0A288F"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43C2E5E4" w14:textId="77777777" w:rsidR="001F42BE" w:rsidRPr="00544965" w:rsidRDefault="001F42BE" w:rsidP="0078742B">
            <w:pPr>
              <w:pStyle w:val="TAL"/>
              <w:rPr>
                <w:sz w:val="16"/>
                <w:szCs w:val="16"/>
              </w:rPr>
            </w:pPr>
            <w:r w:rsidRPr="00544965">
              <w:rPr>
                <w:sz w:val="16"/>
                <w:szCs w:val="16"/>
              </w:rPr>
              <w:t>0013</w:t>
            </w:r>
          </w:p>
        </w:tc>
        <w:tc>
          <w:tcPr>
            <w:tcW w:w="425" w:type="dxa"/>
            <w:shd w:val="solid" w:color="FFFFFF" w:fill="auto"/>
          </w:tcPr>
          <w:p w14:paraId="26FA440E"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6A1199F6"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404C5A25" w14:textId="77777777" w:rsidR="001F42BE" w:rsidRPr="00544965" w:rsidRDefault="001F42BE" w:rsidP="0078742B">
            <w:pPr>
              <w:pStyle w:val="TAL"/>
              <w:rPr>
                <w:sz w:val="16"/>
                <w:szCs w:val="16"/>
              </w:rPr>
            </w:pPr>
            <w:r w:rsidRPr="00544965">
              <w:rPr>
                <w:sz w:val="16"/>
                <w:szCs w:val="16"/>
              </w:rPr>
              <w:t>SUPI sends to AMF</w:t>
            </w:r>
          </w:p>
        </w:tc>
        <w:tc>
          <w:tcPr>
            <w:tcW w:w="708" w:type="dxa"/>
            <w:shd w:val="solid" w:color="FFFFFF" w:fill="auto"/>
          </w:tcPr>
          <w:p w14:paraId="4C2B06DF" w14:textId="77777777" w:rsidR="001F42BE" w:rsidRPr="00544965" w:rsidRDefault="001F42BE" w:rsidP="0078742B">
            <w:pPr>
              <w:pStyle w:val="TAC"/>
              <w:rPr>
                <w:sz w:val="16"/>
                <w:szCs w:val="16"/>
              </w:rPr>
            </w:pPr>
            <w:r w:rsidRPr="00544965">
              <w:rPr>
                <w:sz w:val="16"/>
                <w:szCs w:val="16"/>
              </w:rPr>
              <w:t>15.1.0</w:t>
            </w:r>
          </w:p>
        </w:tc>
      </w:tr>
      <w:tr w:rsidR="001F42BE" w:rsidRPr="00544965" w14:paraId="433C0B06" w14:textId="77777777" w:rsidTr="0078742B">
        <w:tc>
          <w:tcPr>
            <w:tcW w:w="800" w:type="dxa"/>
            <w:shd w:val="solid" w:color="FFFFFF" w:fill="auto"/>
          </w:tcPr>
          <w:p w14:paraId="64556659"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3B44539A"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7480AAB" w14:textId="77777777" w:rsidR="001F42BE" w:rsidRPr="00544965" w:rsidRDefault="001F42BE" w:rsidP="0078742B">
            <w:pPr>
              <w:pStyle w:val="TAC"/>
              <w:rPr>
                <w:sz w:val="16"/>
                <w:szCs w:val="16"/>
              </w:rPr>
            </w:pPr>
            <w:r w:rsidRPr="00544965">
              <w:rPr>
                <w:sz w:val="16"/>
                <w:szCs w:val="16"/>
              </w:rPr>
              <w:t>CP-182068</w:t>
            </w:r>
          </w:p>
        </w:tc>
        <w:tc>
          <w:tcPr>
            <w:tcW w:w="567" w:type="dxa"/>
            <w:shd w:val="solid" w:color="FFFFFF" w:fill="auto"/>
          </w:tcPr>
          <w:p w14:paraId="31CE2627" w14:textId="77777777" w:rsidR="001F42BE" w:rsidRPr="00544965" w:rsidRDefault="001F42BE" w:rsidP="0078742B">
            <w:pPr>
              <w:pStyle w:val="TAL"/>
              <w:rPr>
                <w:sz w:val="16"/>
                <w:szCs w:val="16"/>
              </w:rPr>
            </w:pPr>
            <w:r w:rsidRPr="00544965">
              <w:rPr>
                <w:sz w:val="16"/>
                <w:szCs w:val="16"/>
              </w:rPr>
              <w:t>0014</w:t>
            </w:r>
          </w:p>
        </w:tc>
        <w:tc>
          <w:tcPr>
            <w:tcW w:w="425" w:type="dxa"/>
            <w:shd w:val="solid" w:color="FFFFFF" w:fill="auto"/>
          </w:tcPr>
          <w:p w14:paraId="4C9A6C73"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5B3F6027" w14:textId="77777777" w:rsidR="001F42BE" w:rsidRPr="00544965" w:rsidRDefault="001F42BE" w:rsidP="0078742B">
            <w:pPr>
              <w:pStyle w:val="TAC"/>
              <w:rPr>
                <w:sz w:val="16"/>
                <w:szCs w:val="16"/>
              </w:rPr>
            </w:pPr>
            <w:r w:rsidRPr="00544965">
              <w:rPr>
                <w:sz w:val="16"/>
                <w:szCs w:val="16"/>
              </w:rPr>
              <w:t>B</w:t>
            </w:r>
          </w:p>
        </w:tc>
        <w:tc>
          <w:tcPr>
            <w:tcW w:w="4962" w:type="dxa"/>
            <w:shd w:val="solid" w:color="FFFFFF" w:fill="auto"/>
          </w:tcPr>
          <w:p w14:paraId="295892FC" w14:textId="77777777" w:rsidR="001F42BE" w:rsidRPr="00544965" w:rsidRDefault="001F42BE" w:rsidP="0078742B">
            <w:pPr>
              <w:pStyle w:val="TAL"/>
              <w:rPr>
                <w:sz w:val="16"/>
                <w:szCs w:val="16"/>
              </w:rPr>
            </w:pPr>
            <w:r w:rsidRPr="00544965">
              <w:rPr>
                <w:sz w:val="16"/>
                <w:szCs w:val="16"/>
              </w:rPr>
              <w:t>5G Trace for AUSF</w:t>
            </w:r>
          </w:p>
        </w:tc>
        <w:tc>
          <w:tcPr>
            <w:tcW w:w="708" w:type="dxa"/>
            <w:shd w:val="solid" w:color="FFFFFF" w:fill="auto"/>
          </w:tcPr>
          <w:p w14:paraId="460B86B8" w14:textId="77777777" w:rsidR="001F42BE" w:rsidRPr="00544965" w:rsidRDefault="001F42BE" w:rsidP="0078742B">
            <w:pPr>
              <w:pStyle w:val="TAC"/>
              <w:rPr>
                <w:sz w:val="16"/>
                <w:szCs w:val="16"/>
              </w:rPr>
            </w:pPr>
            <w:r w:rsidRPr="00544965">
              <w:rPr>
                <w:sz w:val="16"/>
                <w:szCs w:val="16"/>
              </w:rPr>
              <w:t>15.1.0</w:t>
            </w:r>
          </w:p>
        </w:tc>
      </w:tr>
      <w:tr w:rsidR="001F42BE" w:rsidRPr="00544965" w14:paraId="0BA254C5" w14:textId="77777777" w:rsidTr="0078742B">
        <w:tc>
          <w:tcPr>
            <w:tcW w:w="800" w:type="dxa"/>
            <w:shd w:val="solid" w:color="FFFFFF" w:fill="auto"/>
          </w:tcPr>
          <w:p w14:paraId="717FB84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BCD4021"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1C21FEA4" w14:textId="77777777" w:rsidR="001F42BE" w:rsidRPr="00544965" w:rsidRDefault="001F42BE" w:rsidP="0078742B">
            <w:pPr>
              <w:pStyle w:val="TAC"/>
              <w:rPr>
                <w:sz w:val="16"/>
                <w:szCs w:val="16"/>
              </w:rPr>
            </w:pPr>
            <w:r w:rsidRPr="00544965">
              <w:rPr>
                <w:sz w:val="16"/>
                <w:szCs w:val="16"/>
              </w:rPr>
              <w:t>CP-182013</w:t>
            </w:r>
          </w:p>
        </w:tc>
        <w:tc>
          <w:tcPr>
            <w:tcW w:w="567" w:type="dxa"/>
            <w:shd w:val="solid" w:color="FFFFFF" w:fill="auto"/>
          </w:tcPr>
          <w:p w14:paraId="5F32AC72" w14:textId="77777777" w:rsidR="001F42BE" w:rsidRPr="00544965" w:rsidRDefault="001F42BE" w:rsidP="0078742B">
            <w:pPr>
              <w:pStyle w:val="TAL"/>
              <w:rPr>
                <w:sz w:val="16"/>
                <w:szCs w:val="16"/>
              </w:rPr>
            </w:pPr>
            <w:r w:rsidRPr="00544965">
              <w:rPr>
                <w:sz w:val="16"/>
                <w:szCs w:val="16"/>
              </w:rPr>
              <w:t>0015</w:t>
            </w:r>
          </w:p>
        </w:tc>
        <w:tc>
          <w:tcPr>
            <w:tcW w:w="425" w:type="dxa"/>
            <w:shd w:val="solid" w:color="FFFFFF" w:fill="auto"/>
          </w:tcPr>
          <w:p w14:paraId="360E8D92"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6759F30D"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0CE31D6" w14:textId="77777777" w:rsidR="001F42BE" w:rsidRPr="00544965" w:rsidRDefault="001F42BE" w:rsidP="0078742B">
            <w:pPr>
              <w:pStyle w:val="TAL"/>
              <w:rPr>
                <w:sz w:val="16"/>
                <w:szCs w:val="16"/>
              </w:rPr>
            </w:pPr>
            <w:r w:rsidRPr="00544965">
              <w:rPr>
                <w:sz w:val="16"/>
                <w:szCs w:val="16"/>
              </w:rPr>
              <w:t>Making Oauth 2.0 optional in OAS description</w:t>
            </w:r>
          </w:p>
        </w:tc>
        <w:tc>
          <w:tcPr>
            <w:tcW w:w="708" w:type="dxa"/>
            <w:shd w:val="solid" w:color="FFFFFF" w:fill="auto"/>
          </w:tcPr>
          <w:p w14:paraId="015A98BE" w14:textId="77777777" w:rsidR="001F42BE" w:rsidRPr="00544965" w:rsidRDefault="001F42BE" w:rsidP="0078742B">
            <w:pPr>
              <w:pStyle w:val="TAC"/>
              <w:rPr>
                <w:sz w:val="16"/>
                <w:szCs w:val="16"/>
              </w:rPr>
            </w:pPr>
            <w:r w:rsidRPr="00544965">
              <w:rPr>
                <w:sz w:val="16"/>
                <w:szCs w:val="16"/>
              </w:rPr>
              <w:t>15.1.0</w:t>
            </w:r>
          </w:p>
        </w:tc>
      </w:tr>
      <w:tr w:rsidR="001F42BE" w:rsidRPr="00544965" w14:paraId="4C4333AA" w14:textId="77777777" w:rsidTr="0078742B">
        <w:tc>
          <w:tcPr>
            <w:tcW w:w="800" w:type="dxa"/>
            <w:shd w:val="solid" w:color="FFFFFF" w:fill="auto"/>
          </w:tcPr>
          <w:p w14:paraId="6D9ABAD4"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3FE3D7D"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2B89C97D"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0039B85" w14:textId="77777777" w:rsidR="001F42BE" w:rsidRPr="00544965" w:rsidRDefault="001F42BE" w:rsidP="0078742B">
            <w:pPr>
              <w:pStyle w:val="TAL"/>
              <w:rPr>
                <w:sz w:val="16"/>
                <w:szCs w:val="16"/>
              </w:rPr>
            </w:pPr>
            <w:r w:rsidRPr="00544965">
              <w:rPr>
                <w:sz w:val="16"/>
                <w:szCs w:val="16"/>
              </w:rPr>
              <w:t>0016</w:t>
            </w:r>
          </w:p>
        </w:tc>
        <w:tc>
          <w:tcPr>
            <w:tcW w:w="425" w:type="dxa"/>
            <w:shd w:val="solid" w:color="FFFFFF" w:fill="auto"/>
          </w:tcPr>
          <w:p w14:paraId="057238B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09F6F14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6192924C" w14:textId="77777777" w:rsidR="001F42BE" w:rsidRPr="00544965" w:rsidRDefault="001F42BE" w:rsidP="0078742B">
            <w:pPr>
              <w:pStyle w:val="TAL"/>
              <w:rPr>
                <w:sz w:val="16"/>
                <w:szCs w:val="16"/>
              </w:rPr>
            </w:pPr>
            <w:r w:rsidRPr="00544965">
              <w:rPr>
                <w:sz w:val="16"/>
                <w:szCs w:val="16"/>
              </w:rPr>
              <w:t>Editorial Corrections</w:t>
            </w:r>
          </w:p>
        </w:tc>
        <w:tc>
          <w:tcPr>
            <w:tcW w:w="708" w:type="dxa"/>
            <w:shd w:val="solid" w:color="FFFFFF" w:fill="auto"/>
          </w:tcPr>
          <w:p w14:paraId="4F034A38" w14:textId="77777777" w:rsidR="001F42BE" w:rsidRPr="00544965" w:rsidRDefault="001F42BE" w:rsidP="0078742B">
            <w:pPr>
              <w:pStyle w:val="TAC"/>
              <w:rPr>
                <w:sz w:val="16"/>
                <w:szCs w:val="16"/>
              </w:rPr>
            </w:pPr>
            <w:r w:rsidRPr="00544965">
              <w:rPr>
                <w:sz w:val="16"/>
                <w:szCs w:val="16"/>
              </w:rPr>
              <w:t>15.1.0</w:t>
            </w:r>
          </w:p>
        </w:tc>
      </w:tr>
      <w:tr w:rsidR="001F42BE" w:rsidRPr="00544965" w14:paraId="2D819F3C" w14:textId="77777777" w:rsidTr="0078742B">
        <w:tc>
          <w:tcPr>
            <w:tcW w:w="800" w:type="dxa"/>
            <w:shd w:val="solid" w:color="FFFFFF" w:fill="auto"/>
          </w:tcPr>
          <w:p w14:paraId="4921DB1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32E0105A"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58E0093C"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25CF3A02" w14:textId="77777777" w:rsidR="001F42BE" w:rsidRPr="00544965" w:rsidRDefault="001F42BE" w:rsidP="0078742B">
            <w:pPr>
              <w:pStyle w:val="TAL"/>
              <w:rPr>
                <w:sz w:val="16"/>
                <w:szCs w:val="16"/>
              </w:rPr>
            </w:pPr>
            <w:r w:rsidRPr="00544965">
              <w:rPr>
                <w:sz w:val="16"/>
                <w:szCs w:val="16"/>
              </w:rPr>
              <w:t>0017</w:t>
            </w:r>
          </w:p>
        </w:tc>
        <w:tc>
          <w:tcPr>
            <w:tcW w:w="425" w:type="dxa"/>
            <w:shd w:val="solid" w:color="FFFFFF" w:fill="auto"/>
          </w:tcPr>
          <w:p w14:paraId="19F13832"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560584F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2CCBF245" w14:textId="77777777" w:rsidR="001F42BE" w:rsidRPr="00544965" w:rsidRDefault="001F42BE" w:rsidP="0078742B">
            <w:pPr>
              <w:pStyle w:val="TAL"/>
              <w:rPr>
                <w:sz w:val="16"/>
                <w:szCs w:val="16"/>
              </w:rPr>
            </w:pPr>
            <w:r w:rsidRPr="00544965">
              <w:rPr>
                <w:sz w:val="16"/>
                <w:szCs w:val="16"/>
              </w:rPr>
              <w:t>Error code correction</w:t>
            </w:r>
          </w:p>
        </w:tc>
        <w:tc>
          <w:tcPr>
            <w:tcW w:w="708" w:type="dxa"/>
            <w:shd w:val="solid" w:color="FFFFFF" w:fill="auto"/>
          </w:tcPr>
          <w:p w14:paraId="271A0D6C" w14:textId="77777777" w:rsidR="001F42BE" w:rsidRPr="00544965" w:rsidRDefault="001F42BE" w:rsidP="0078742B">
            <w:pPr>
              <w:pStyle w:val="TAC"/>
              <w:rPr>
                <w:sz w:val="16"/>
                <w:szCs w:val="16"/>
              </w:rPr>
            </w:pPr>
            <w:r w:rsidRPr="00544965">
              <w:rPr>
                <w:sz w:val="16"/>
                <w:szCs w:val="16"/>
              </w:rPr>
              <w:t>15.1.0</w:t>
            </w:r>
          </w:p>
        </w:tc>
      </w:tr>
      <w:tr w:rsidR="001F42BE" w:rsidRPr="00544965" w14:paraId="003C1DED" w14:textId="77777777" w:rsidTr="0078742B">
        <w:tc>
          <w:tcPr>
            <w:tcW w:w="800" w:type="dxa"/>
            <w:shd w:val="solid" w:color="FFFFFF" w:fill="auto"/>
          </w:tcPr>
          <w:p w14:paraId="60C680B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3A449DA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5602FAF"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61232A1" w14:textId="77777777" w:rsidR="001F42BE" w:rsidRPr="00544965" w:rsidRDefault="001F42BE" w:rsidP="0078742B">
            <w:pPr>
              <w:pStyle w:val="TAL"/>
              <w:rPr>
                <w:sz w:val="16"/>
                <w:szCs w:val="16"/>
              </w:rPr>
            </w:pPr>
            <w:r w:rsidRPr="00544965">
              <w:rPr>
                <w:sz w:val="16"/>
                <w:szCs w:val="16"/>
              </w:rPr>
              <w:t>0018</w:t>
            </w:r>
          </w:p>
        </w:tc>
        <w:tc>
          <w:tcPr>
            <w:tcW w:w="425" w:type="dxa"/>
            <w:shd w:val="solid" w:color="FFFFFF" w:fill="auto"/>
          </w:tcPr>
          <w:p w14:paraId="032D0D41" w14:textId="77777777" w:rsidR="001F42BE" w:rsidRPr="00544965" w:rsidRDefault="001F42BE" w:rsidP="0078742B">
            <w:pPr>
              <w:pStyle w:val="TAR"/>
              <w:rPr>
                <w:sz w:val="16"/>
                <w:szCs w:val="16"/>
              </w:rPr>
            </w:pPr>
            <w:r w:rsidRPr="00544965">
              <w:rPr>
                <w:sz w:val="16"/>
                <w:szCs w:val="16"/>
              </w:rPr>
              <w:t xml:space="preserve">1 </w:t>
            </w:r>
          </w:p>
        </w:tc>
        <w:tc>
          <w:tcPr>
            <w:tcW w:w="425" w:type="dxa"/>
            <w:shd w:val="solid" w:color="FFFFFF" w:fill="auto"/>
          </w:tcPr>
          <w:p w14:paraId="7262240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3A0CB081" w14:textId="77777777" w:rsidR="001F42BE" w:rsidRPr="00544965" w:rsidRDefault="001F42BE" w:rsidP="0078742B">
            <w:pPr>
              <w:pStyle w:val="TAL"/>
              <w:rPr>
                <w:sz w:val="16"/>
                <w:szCs w:val="16"/>
              </w:rPr>
            </w:pPr>
            <w:r w:rsidRPr="00544965">
              <w:rPr>
                <w:sz w:val="16"/>
                <w:szCs w:val="16"/>
              </w:rPr>
              <w:t>Add support to EAP-TLS (Optional)</w:t>
            </w:r>
          </w:p>
        </w:tc>
        <w:tc>
          <w:tcPr>
            <w:tcW w:w="708" w:type="dxa"/>
            <w:shd w:val="solid" w:color="FFFFFF" w:fill="auto"/>
          </w:tcPr>
          <w:p w14:paraId="13DC29CB" w14:textId="77777777" w:rsidR="001F42BE" w:rsidRPr="00544965" w:rsidRDefault="001F42BE" w:rsidP="0078742B">
            <w:pPr>
              <w:pStyle w:val="TAC"/>
              <w:rPr>
                <w:sz w:val="16"/>
                <w:szCs w:val="16"/>
              </w:rPr>
            </w:pPr>
            <w:r w:rsidRPr="00544965">
              <w:rPr>
                <w:sz w:val="16"/>
                <w:szCs w:val="16"/>
              </w:rPr>
              <w:t>15.1.0</w:t>
            </w:r>
          </w:p>
        </w:tc>
      </w:tr>
      <w:tr w:rsidR="001F42BE" w:rsidRPr="00544965" w14:paraId="53333119" w14:textId="77777777" w:rsidTr="0078742B">
        <w:tc>
          <w:tcPr>
            <w:tcW w:w="800" w:type="dxa"/>
            <w:shd w:val="solid" w:color="FFFFFF" w:fill="auto"/>
          </w:tcPr>
          <w:p w14:paraId="1D54C40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57F0D320"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CE05CA6"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564F26F8" w14:textId="77777777" w:rsidR="001F42BE" w:rsidRPr="00544965" w:rsidRDefault="001F42BE" w:rsidP="0078742B">
            <w:pPr>
              <w:pStyle w:val="TAL"/>
              <w:rPr>
                <w:sz w:val="16"/>
                <w:szCs w:val="16"/>
              </w:rPr>
            </w:pPr>
            <w:r w:rsidRPr="00544965">
              <w:rPr>
                <w:sz w:val="16"/>
                <w:szCs w:val="16"/>
              </w:rPr>
              <w:t>0019</w:t>
            </w:r>
          </w:p>
        </w:tc>
        <w:tc>
          <w:tcPr>
            <w:tcW w:w="425" w:type="dxa"/>
            <w:shd w:val="solid" w:color="FFFFFF" w:fill="auto"/>
          </w:tcPr>
          <w:p w14:paraId="3596C9B1"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74C45DB8"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2C4C548E" w14:textId="77777777" w:rsidR="001F42BE" w:rsidRPr="00544965" w:rsidRDefault="001F42BE" w:rsidP="0078742B">
            <w:pPr>
              <w:pStyle w:val="TAL"/>
              <w:rPr>
                <w:sz w:val="16"/>
                <w:szCs w:val="16"/>
              </w:rPr>
            </w:pPr>
            <w:r w:rsidRPr="00544965">
              <w:rPr>
                <w:sz w:val="16"/>
                <w:szCs w:val="16"/>
              </w:rPr>
              <w:t>Correcting Presentation of resources for AUSF API</w:t>
            </w:r>
          </w:p>
        </w:tc>
        <w:tc>
          <w:tcPr>
            <w:tcW w:w="708" w:type="dxa"/>
            <w:shd w:val="solid" w:color="FFFFFF" w:fill="auto"/>
          </w:tcPr>
          <w:p w14:paraId="0754970B" w14:textId="77777777" w:rsidR="001F42BE" w:rsidRPr="00544965" w:rsidRDefault="001F42BE" w:rsidP="0078742B">
            <w:pPr>
              <w:pStyle w:val="TAC"/>
              <w:rPr>
                <w:sz w:val="16"/>
                <w:szCs w:val="16"/>
              </w:rPr>
            </w:pPr>
            <w:r w:rsidRPr="00544965">
              <w:rPr>
                <w:sz w:val="16"/>
                <w:szCs w:val="16"/>
              </w:rPr>
              <w:t>15.1.0</w:t>
            </w:r>
          </w:p>
        </w:tc>
      </w:tr>
      <w:tr w:rsidR="001F42BE" w:rsidRPr="00544965" w14:paraId="7499BA3B" w14:textId="77777777" w:rsidTr="0078742B">
        <w:tc>
          <w:tcPr>
            <w:tcW w:w="800" w:type="dxa"/>
            <w:shd w:val="solid" w:color="FFFFFF" w:fill="auto"/>
          </w:tcPr>
          <w:p w14:paraId="6DEF7D7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17AC77CD"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E7CB0D7"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2098F8E1" w14:textId="77777777" w:rsidR="001F42BE" w:rsidRPr="00544965" w:rsidRDefault="001F42BE" w:rsidP="0078742B">
            <w:pPr>
              <w:pStyle w:val="TAL"/>
              <w:rPr>
                <w:sz w:val="16"/>
                <w:szCs w:val="16"/>
              </w:rPr>
            </w:pPr>
            <w:r w:rsidRPr="00544965">
              <w:rPr>
                <w:sz w:val="16"/>
                <w:szCs w:val="16"/>
              </w:rPr>
              <w:t>0020</w:t>
            </w:r>
          </w:p>
        </w:tc>
        <w:tc>
          <w:tcPr>
            <w:tcW w:w="425" w:type="dxa"/>
            <w:shd w:val="solid" w:color="FFFFFF" w:fill="auto"/>
          </w:tcPr>
          <w:p w14:paraId="2790A23C"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72ACB11C"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66136CCA" w14:textId="77777777" w:rsidR="001F42BE" w:rsidRPr="00544965" w:rsidRDefault="001F42BE" w:rsidP="0078742B">
            <w:pPr>
              <w:pStyle w:val="TAL"/>
              <w:rPr>
                <w:sz w:val="16"/>
                <w:szCs w:val="16"/>
              </w:rPr>
            </w:pPr>
            <w:r w:rsidRPr="00544965">
              <w:rPr>
                <w:sz w:val="16"/>
                <w:szCs w:val="16"/>
              </w:rPr>
              <w:t>Correcting confirmation message</w:t>
            </w:r>
          </w:p>
        </w:tc>
        <w:tc>
          <w:tcPr>
            <w:tcW w:w="708" w:type="dxa"/>
            <w:shd w:val="solid" w:color="FFFFFF" w:fill="auto"/>
          </w:tcPr>
          <w:p w14:paraId="124177B3" w14:textId="77777777" w:rsidR="001F42BE" w:rsidRPr="00544965" w:rsidRDefault="001F42BE" w:rsidP="0078742B">
            <w:pPr>
              <w:pStyle w:val="TAC"/>
              <w:rPr>
                <w:sz w:val="16"/>
                <w:szCs w:val="16"/>
              </w:rPr>
            </w:pPr>
            <w:r w:rsidRPr="00544965">
              <w:rPr>
                <w:sz w:val="16"/>
                <w:szCs w:val="16"/>
              </w:rPr>
              <w:t>15.1.0</w:t>
            </w:r>
          </w:p>
        </w:tc>
      </w:tr>
      <w:tr w:rsidR="001F42BE" w:rsidRPr="00544965" w14:paraId="299EE0ED" w14:textId="77777777" w:rsidTr="0078742B">
        <w:tc>
          <w:tcPr>
            <w:tcW w:w="800" w:type="dxa"/>
            <w:shd w:val="solid" w:color="FFFFFF" w:fill="auto"/>
          </w:tcPr>
          <w:p w14:paraId="488A7014"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1FA98D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5C64753"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22AAFF1E" w14:textId="77777777" w:rsidR="001F42BE" w:rsidRPr="00544965" w:rsidRDefault="001F42BE" w:rsidP="0078742B">
            <w:pPr>
              <w:pStyle w:val="TAL"/>
              <w:rPr>
                <w:sz w:val="16"/>
                <w:szCs w:val="16"/>
              </w:rPr>
            </w:pPr>
            <w:r w:rsidRPr="00544965">
              <w:rPr>
                <w:sz w:val="16"/>
                <w:szCs w:val="16"/>
              </w:rPr>
              <w:t>0021</w:t>
            </w:r>
          </w:p>
        </w:tc>
        <w:tc>
          <w:tcPr>
            <w:tcW w:w="425" w:type="dxa"/>
            <w:shd w:val="solid" w:color="FFFFFF" w:fill="auto"/>
          </w:tcPr>
          <w:p w14:paraId="1509E2B4"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374AE28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4EE22489" w14:textId="77777777" w:rsidR="001F42BE" w:rsidRPr="00544965" w:rsidRDefault="001F42BE" w:rsidP="0078742B">
            <w:pPr>
              <w:pStyle w:val="TAL"/>
              <w:rPr>
                <w:sz w:val="16"/>
                <w:szCs w:val="16"/>
              </w:rPr>
            </w:pPr>
            <w:r w:rsidRPr="00544965">
              <w:rPr>
                <w:sz w:val="16"/>
                <w:szCs w:val="16"/>
              </w:rPr>
              <w:t>API version number update</w:t>
            </w:r>
          </w:p>
        </w:tc>
        <w:tc>
          <w:tcPr>
            <w:tcW w:w="708" w:type="dxa"/>
            <w:shd w:val="solid" w:color="FFFFFF" w:fill="auto"/>
          </w:tcPr>
          <w:p w14:paraId="54A06DBD" w14:textId="77777777" w:rsidR="001F42BE" w:rsidRPr="00544965" w:rsidRDefault="001F42BE" w:rsidP="0078742B">
            <w:pPr>
              <w:pStyle w:val="TAC"/>
              <w:rPr>
                <w:sz w:val="16"/>
                <w:szCs w:val="16"/>
              </w:rPr>
            </w:pPr>
            <w:r w:rsidRPr="00544965">
              <w:rPr>
                <w:sz w:val="16"/>
                <w:szCs w:val="16"/>
              </w:rPr>
              <w:t>15.1.0</w:t>
            </w:r>
          </w:p>
        </w:tc>
      </w:tr>
      <w:tr w:rsidR="001F42BE" w:rsidRPr="00544965" w14:paraId="26A71A2E" w14:textId="77777777" w:rsidTr="0078742B">
        <w:tc>
          <w:tcPr>
            <w:tcW w:w="800" w:type="dxa"/>
            <w:shd w:val="solid" w:color="FFFFFF" w:fill="auto"/>
          </w:tcPr>
          <w:p w14:paraId="4F27A1D7" w14:textId="77777777" w:rsidR="001F42BE" w:rsidRDefault="001F42BE" w:rsidP="0078742B">
            <w:pPr>
              <w:pStyle w:val="TAC"/>
              <w:rPr>
                <w:sz w:val="16"/>
                <w:szCs w:val="16"/>
              </w:rPr>
            </w:pPr>
            <w:r>
              <w:rPr>
                <w:sz w:val="16"/>
                <w:szCs w:val="16"/>
              </w:rPr>
              <w:t>2018-12</w:t>
            </w:r>
          </w:p>
        </w:tc>
        <w:tc>
          <w:tcPr>
            <w:tcW w:w="800" w:type="dxa"/>
            <w:shd w:val="solid" w:color="FFFFFF" w:fill="auto"/>
          </w:tcPr>
          <w:p w14:paraId="3E78825B" w14:textId="77777777" w:rsidR="001F42BE" w:rsidRDefault="001F42BE" w:rsidP="0078742B">
            <w:pPr>
              <w:pStyle w:val="TAC"/>
              <w:rPr>
                <w:sz w:val="16"/>
                <w:szCs w:val="16"/>
              </w:rPr>
            </w:pPr>
            <w:r>
              <w:rPr>
                <w:sz w:val="16"/>
                <w:szCs w:val="16"/>
              </w:rPr>
              <w:t>CT#82</w:t>
            </w:r>
          </w:p>
        </w:tc>
        <w:tc>
          <w:tcPr>
            <w:tcW w:w="952" w:type="dxa"/>
            <w:shd w:val="solid" w:color="FFFFFF" w:fill="auto"/>
          </w:tcPr>
          <w:p w14:paraId="302DC150" w14:textId="77777777" w:rsidR="001F42BE" w:rsidRPr="00544965"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65DF540" w14:textId="77777777" w:rsidR="001F42BE" w:rsidRPr="00544965" w:rsidRDefault="001F42BE" w:rsidP="0078742B">
            <w:pPr>
              <w:pStyle w:val="TAL"/>
              <w:rPr>
                <w:sz w:val="16"/>
                <w:szCs w:val="16"/>
              </w:rPr>
            </w:pPr>
            <w:r>
              <w:rPr>
                <w:sz w:val="16"/>
                <w:szCs w:val="16"/>
              </w:rPr>
              <w:t>0026</w:t>
            </w:r>
          </w:p>
        </w:tc>
        <w:tc>
          <w:tcPr>
            <w:tcW w:w="425" w:type="dxa"/>
            <w:shd w:val="solid" w:color="FFFFFF" w:fill="auto"/>
          </w:tcPr>
          <w:p w14:paraId="3D967443" w14:textId="77777777" w:rsidR="001F42BE" w:rsidRPr="00544965" w:rsidRDefault="001F42BE" w:rsidP="0078742B">
            <w:pPr>
              <w:pStyle w:val="TAR"/>
              <w:rPr>
                <w:sz w:val="16"/>
                <w:szCs w:val="16"/>
              </w:rPr>
            </w:pPr>
            <w:r>
              <w:rPr>
                <w:sz w:val="16"/>
                <w:szCs w:val="16"/>
              </w:rPr>
              <w:t>-</w:t>
            </w:r>
          </w:p>
        </w:tc>
        <w:tc>
          <w:tcPr>
            <w:tcW w:w="425" w:type="dxa"/>
            <w:shd w:val="solid" w:color="FFFFFF" w:fill="auto"/>
          </w:tcPr>
          <w:p w14:paraId="4FF70A47" w14:textId="77777777" w:rsidR="001F42BE" w:rsidRPr="00544965" w:rsidRDefault="001F42BE" w:rsidP="0078742B">
            <w:pPr>
              <w:pStyle w:val="TAC"/>
              <w:rPr>
                <w:sz w:val="16"/>
                <w:szCs w:val="16"/>
              </w:rPr>
            </w:pPr>
            <w:r>
              <w:rPr>
                <w:sz w:val="16"/>
                <w:szCs w:val="16"/>
              </w:rPr>
              <w:t>F</w:t>
            </w:r>
          </w:p>
        </w:tc>
        <w:tc>
          <w:tcPr>
            <w:tcW w:w="4962" w:type="dxa"/>
            <w:shd w:val="solid" w:color="FFFFFF" w:fill="auto"/>
          </w:tcPr>
          <w:p w14:paraId="53521AC3" w14:textId="77777777" w:rsidR="001F42BE" w:rsidRPr="00544965" w:rsidRDefault="001F42BE" w:rsidP="0078742B">
            <w:pPr>
              <w:pStyle w:val="TAL"/>
              <w:rPr>
                <w:sz w:val="16"/>
                <w:szCs w:val="16"/>
              </w:rPr>
            </w:pPr>
            <w:r w:rsidRPr="005B2602">
              <w:rPr>
                <w:sz w:val="16"/>
                <w:szCs w:val="16"/>
              </w:rPr>
              <w:t xml:space="preserve">Remove the </w:t>
            </w:r>
            <w:r>
              <w:rPr>
                <w:sz w:val="16"/>
                <w:szCs w:val="16"/>
              </w:rPr>
              <w:t>"</w:t>
            </w:r>
            <w:r w:rsidRPr="005B2602">
              <w:rPr>
                <w:sz w:val="16"/>
                <w:szCs w:val="16"/>
              </w:rPr>
              <w:t>supiOrSuci</w:t>
            </w:r>
            <w:r>
              <w:rPr>
                <w:sz w:val="16"/>
                <w:szCs w:val="16"/>
              </w:rPr>
              <w:t>"</w:t>
            </w:r>
            <w:r w:rsidRPr="005B2602">
              <w:rPr>
                <w:sz w:val="16"/>
                <w:szCs w:val="16"/>
              </w:rPr>
              <w:t xml:space="preserve"> in Confirmation Data</w:t>
            </w:r>
          </w:p>
        </w:tc>
        <w:tc>
          <w:tcPr>
            <w:tcW w:w="708" w:type="dxa"/>
            <w:shd w:val="solid" w:color="FFFFFF" w:fill="auto"/>
          </w:tcPr>
          <w:p w14:paraId="0FD983EF" w14:textId="77777777" w:rsidR="001F42BE" w:rsidRPr="00544965" w:rsidRDefault="001F42BE" w:rsidP="0078742B">
            <w:pPr>
              <w:pStyle w:val="TAC"/>
              <w:rPr>
                <w:sz w:val="16"/>
                <w:szCs w:val="16"/>
              </w:rPr>
            </w:pPr>
            <w:r>
              <w:rPr>
                <w:sz w:val="16"/>
                <w:szCs w:val="16"/>
              </w:rPr>
              <w:t>15.2.0</w:t>
            </w:r>
          </w:p>
        </w:tc>
      </w:tr>
      <w:tr w:rsidR="001F42BE" w:rsidRPr="00544965" w14:paraId="35AA405D" w14:textId="77777777" w:rsidTr="0078742B">
        <w:tc>
          <w:tcPr>
            <w:tcW w:w="800" w:type="dxa"/>
            <w:shd w:val="solid" w:color="FFFFFF" w:fill="auto"/>
          </w:tcPr>
          <w:p w14:paraId="73A40C95" w14:textId="77777777" w:rsidR="001F42BE" w:rsidRDefault="001F42BE" w:rsidP="0078742B">
            <w:pPr>
              <w:pStyle w:val="TAC"/>
              <w:rPr>
                <w:sz w:val="16"/>
                <w:szCs w:val="16"/>
              </w:rPr>
            </w:pPr>
            <w:r>
              <w:rPr>
                <w:sz w:val="16"/>
                <w:szCs w:val="16"/>
              </w:rPr>
              <w:t>2018-12</w:t>
            </w:r>
          </w:p>
        </w:tc>
        <w:tc>
          <w:tcPr>
            <w:tcW w:w="800" w:type="dxa"/>
            <w:shd w:val="solid" w:color="FFFFFF" w:fill="auto"/>
          </w:tcPr>
          <w:p w14:paraId="7783A0F8" w14:textId="77777777" w:rsidR="001F42BE" w:rsidRDefault="001F42BE" w:rsidP="0078742B">
            <w:pPr>
              <w:pStyle w:val="TAC"/>
              <w:rPr>
                <w:sz w:val="16"/>
                <w:szCs w:val="16"/>
              </w:rPr>
            </w:pPr>
            <w:r>
              <w:rPr>
                <w:sz w:val="16"/>
                <w:szCs w:val="16"/>
              </w:rPr>
              <w:t>CT#82</w:t>
            </w:r>
          </w:p>
        </w:tc>
        <w:tc>
          <w:tcPr>
            <w:tcW w:w="952" w:type="dxa"/>
            <w:shd w:val="solid" w:color="FFFFFF" w:fill="auto"/>
          </w:tcPr>
          <w:p w14:paraId="0FC33937"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4F76B4D8" w14:textId="77777777" w:rsidR="001F42BE" w:rsidRDefault="001F42BE" w:rsidP="0078742B">
            <w:pPr>
              <w:pStyle w:val="TAL"/>
              <w:rPr>
                <w:sz w:val="16"/>
                <w:szCs w:val="16"/>
              </w:rPr>
            </w:pPr>
            <w:r>
              <w:rPr>
                <w:sz w:val="16"/>
                <w:szCs w:val="16"/>
              </w:rPr>
              <w:t>0027</w:t>
            </w:r>
          </w:p>
        </w:tc>
        <w:tc>
          <w:tcPr>
            <w:tcW w:w="425" w:type="dxa"/>
            <w:shd w:val="solid" w:color="FFFFFF" w:fill="auto"/>
          </w:tcPr>
          <w:p w14:paraId="18048F59" w14:textId="77777777" w:rsidR="001F42BE" w:rsidRDefault="001F42BE" w:rsidP="0078742B">
            <w:pPr>
              <w:pStyle w:val="TAR"/>
              <w:rPr>
                <w:sz w:val="16"/>
                <w:szCs w:val="16"/>
              </w:rPr>
            </w:pPr>
            <w:r>
              <w:rPr>
                <w:sz w:val="16"/>
                <w:szCs w:val="16"/>
              </w:rPr>
              <w:t>-</w:t>
            </w:r>
          </w:p>
        </w:tc>
        <w:tc>
          <w:tcPr>
            <w:tcW w:w="425" w:type="dxa"/>
            <w:shd w:val="solid" w:color="FFFFFF" w:fill="auto"/>
          </w:tcPr>
          <w:p w14:paraId="01FC0AC0" w14:textId="77777777" w:rsidR="001F42BE" w:rsidRDefault="001F42BE" w:rsidP="0078742B">
            <w:pPr>
              <w:pStyle w:val="TAC"/>
              <w:rPr>
                <w:sz w:val="16"/>
                <w:szCs w:val="16"/>
              </w:rPr>
            </w:pPr>
            <w:r>
              <w:rPr>
                <w:sz w:val="16"/>
                <w:szCs w:val="16"/>
              </w:rPr>
              <w:t>F</w:t>
            </w:r>
          </w:p>
        </w:tc>
        <w:tc>
          <w:tcPr>
            <w:tcW w:w="4962" w:type="dxa"/>
            <w:shd w:val="solid" w:color="FFFFFF" w:fill="auto"/>
          </w:tcPr>
          <w:p w14:paraId="3D350AD1" w14:textId="77777777" w:rsidR="001F42BE" w:rsidRPr="005B2602" w:rsidRDefault="001F42BE" w:rsidP="0078742B">
            <w:pPr>
              <w:pStyle w:val="TAL"/>
              <w:rPr>
                <w:sz w:val="16"/>
                <w:szCs w:val="16"/>
              </w:rPr>
            </w:pPr>
            <w:r w:rsidRPr="005B2602">
              <w:rPr>
                <w:sz w:val="16"/>
                <w:szCs w:val="16"/>
              </w:rPr>
              <w:t>Correcting Resource URI structure of the SoRProtection Service</w:t>
            </w:r>
          </w:p>
        </w:tc>
        <w:tc>
          <w:tcPr>
            <w:tcW w:w="708" w:type="dxa"/>
            <w:shd w:val="solid" w:color="FFFFFF" w:fill="auto"/>
          </w:tcPr>
          <w:p w14:paraId="36ECCE11" w14:textId="77777777" w:rsidR="001F42BE" w:rsidRPr="00544965" w:rsidRDefault="001F42BE" w:rsidP="0078742B">
            <w:pPr>
              <w:pStyle w:val="TAC"/>
              <w:rPr>
                <w:sz w:val="16"/>
                <w:szCs w:val="16"/>
              </w:rPr>
            </w:pPr>
            <w:r>
              <w:rPr>
                <w:sz w:val="16"/>
                <w:szCs w:val="16"/>
              </w:rPr>
              <w:t>15.2.0</w:t>
            </w:r>
          </w:p>
        </w:tc>
      </w:tr>
      <w:tr w:rsidR="001F42BE" w:rsidRPr="00544965" w14:paraId="21A4DC18" w14:textId="77777777" w:rsidTr="0078742B">
        <w:tc>
          <w:tcPr>
            <w:tcW w:w="800" w:type="dxa"/>
            <w:shd w:val="solid" w:color="FFFFFF" w:fill="auto"/>
          </w:tcPr>
          <w:p w14:paraId="5F73EF9F" w14:textId="77777777" w:rsidR="001F42BE" w:rsidRDefault="001F42BE" w:rsidP="0078742B">
            <w:pPr>
              <w:pStyle w:val="TAC"/>
              <w:rPr>
                <w:sz w:val="16"/>
                <w:szCs w:val="16"/>
              </w:rPr>
            </w:pPr>
            <w:r>
              <w:rPr>
                <w:sz w:val="16"/>
                <w:szCs w:val="16"/>
              </w:rPr>
              <w:t>2018-12</w:t>
            </w:r>
          </w:p>
        </w:tc>
        <w:tc>
          <w:tcPr>
            <w:tcW w:w="800" w:type="dxa"/>
            <w:shd w:val="solid" w:color="FFFFFF" w:fill="auto"/>
          </w:tcPr>
          <w:p w14:paraId="7DBC9DAB" w14:textId="77777777" w:rsidR="001F42BE" w:rsidRDefault="001F42BE" w:rsidP="0078742B">
            <w:pPr>
              <w:pStyle w:val="TAC"/>
              <w:rPr>
                <w:sz w:val="16"/>
                <w:szCs w:val="16"/>
              </w:rPr>
            </w:pPr>
            <w:r>
              <w:rPr>
                <w:sz w:val="16"/>
                <w:szCs w:val="16"/>
              </w:rPr>
              <w:t>CT#82</w:t>
            </w:r>
          </w:p>
        </w:tc>
        <w:tc>
          <w:tcPr>
            <w:tcW w:w="952" w:type="dxa"/>
            <w:shd w:val="solid" w:color="FFFFFF" w:fill="auto"/>
          </w:tcPr>
          <w:p w14:paraId="47F9B370"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165B584" w14:textId="77777777" w:rsidR="001F42BE" w:rsidRDefault="001F42BE" w:rsidP="0078742B">
            <w:pPr>
              <w:pStyle w:val="TAL"/>
              <w:rPr>
                <w:sz w:val="16"/>
                <w:szCs w:val="16"/>
              </w:rPr>
            </w:pPr>
            <w:r>
              <w:rPr>
                <w:sz w:val="16"/>
                <w:szCs w:val="16"/>
              </w:rPr>
              <w:t>0030</w:t>
            </w:r>
          </w:p>
        </w:tc>
        <w:tc>
          <w:tcPr>
            <w:tcW w:w="425" w:type="dxa"/>
            <w:shd w:val="solid" w:color="FFFFFF" w:fill="auto"/>
          </w:tcPr>
          <w:p w14:paraId="45F15D06" w14:textId="77777777" w:rsidR="001F42BE" w:rsidRDefault="001F42BE" w:rsidP="0078742B">
            <w:pPr>
              <w:pStyle w:val="TAR"/>
              <w:rPr>
                <w:sz w:val="16"/>
                <w:szCs w:val="16"/>
              </w:rPr>
            </w:pPr>
            <w:r>
              <w:rPr>
                <w:sz w:val="16"/>
                <w:szCs w:val="16"/>
              </w:rPr>
              <w:t>-</w:t>
            </w:r>
          </w:p>
        </w:tc>
        <w:tc>
          <w:tcPr>
            <w:tcW w:w="425" w:type="dxa"/>
            <w:shd w:val="solid" w:color="FFFFFF" w:fill="auto"/>
          </w:tcPr>
          <w:p w14:paraId="578A8160" w14:textId="77777777" w:rsidR="001F42BE" w:rsidRDefault="001F42BE" w:rsidP="0078742B">
            <w:pPr>
              <w:pStyle w:val="TAC"/>
              <w:rPr>
                <w:sz w:val="16"/>
                <w:szCs w:val="16"/>
              </w:rPr>
            </w:pPr>
            <w:r>
              <w:rPr>
                <w:sz w:val="16"/>
                <w:szCs w:val="16"/>
              </w:rPr>
              <w:t>F</w:t>
            </w:r>
          </w:p>
        </w:tc>
        <w:tc>
          <w:tcPr>
            <w:tcW w:w="4962" w:type="dxa"/>
            <w:shd w:val="solid" w:color="FFFFFF" w:fill="auto"/>
          </w:tcPr>
          <w:p w14:paraId="779223AD" w14:textId="77777777" w:rsidR="001F42BE" w:rsidRPr="005B2602" w:rsidRDefault="001F42BE" w:rsidP="0078742B">
            <w:pPr>
              <w:pStyle w:val="TAL"/>
              <w:rPr>
                <w:sz w:val="16"/>
                <w:szCs w:val="16"/>
              </w:rPr>
            </w:pPr>
            <w:r w:rsidRPr="005B2602">
              <w:rPr>
                <w:rFonts w:hint="eastAsia"/>
                <w:sz w:val="16"/>
                <w:szCs w:val="16"/>
              </w:rPr>
              <w:t>Cardinality</w:t>
            </w:r>
          </w:p>
        </w:tc>
        <w:tc>
          <w:tcPr>
            <w:tcW w:w="708" w:type="dxa"/>
            <w:shd w:val="solid" w:color="FFFFFF" w:fill="auto"/>
          </w:tcPr>
          <w:p w14:paraId="3C6FA1F4" w14:textId="77777777" w:rsidR="001F42BE" w:rsidRPr="00544965" w:rsidRDefault="001F42BE" w:rsidP="0078742B">
            <w:pPr>
              <w:pStyle w:val="TAC"/>
              <w:rPr>
                <w:sz w:val="16"/>
                <w:szCs w:val="16"/>
              </w:rPr>
            </w:pPr>
            <w:r>
              <w:rPr>
                <w:sz w:val="16"/>
                <w:szCs w:val="16"/>
              </w:rPr>
              <w:t>15.2.0</w:t>
            </w:r>
          </w:p>
        </w:tc>
      </w:tr>
      <w:tr w:rsidR="001F42BE" w:rsidRPr="00544965" w14:paraId="32BCD2D8" w14:textId="77777777" w:rsidTr="0078742B">
        <w:tc>
          <w:tcPr>
            <w:tcW w:w="800" w:type="dxa"/>
            <w:shd w:val="solid" w:color="FFFFFF" w:fill="auto"/>
          </w:tcPr>
          <w:p w14:paraId="4C9C3F03" w14:textId="77777777" w:rsidR="001F42BE" w:rsidRDefault="001F42BE" w:rsidP="0078742B">
            <w:pPr>
              <w:pStyle w:val="TAC"/>
              <w:rPr>
                <w:sz w:val="16"/>
                <w:szCs w:val="16"/>
              </w:rPr>
            </w:pPr>
            <w:r>
              <w:rPr>
                <w:sz w:val="16"/>
                <w:szCs w:val="16"/>
              </w:rPr>
              <w:t>2018-12</w:t>
            </w:r>
          </w:p>
        </w:tc>
        <w:tc>
          <w:tcPr>
            <w:tcW w:w="800" w:type="dxa"/>
            <w:shd w:val="solid" w:color="FFFFFF" w:fill="auto"/>
          </w:tcPr>
          <w:p w14:paraId="212A3C12" w14:textId="77777777" w:rsidR="001F42BE" w:rsidRDefault="001F42BE" w:rsidP="0078742B">
            <w:pPr>
              <w:pStyle w:val="TAC"/>
              <w:rPr>
                <w:sz w:val="16"/>
                <w:szCs w:val="16"/>
              </w:rPr>
            </w:pPr>
            <w:r>
              <w:rPr>
                <w:sz w:val="16"/>
                <w:szCs w:val="16"/>
              </w:rPr>
              <w:t>CT#82</w:t>
            </w:r>
          </w:p>
        </w:tc>
        <w:tc>
          <w:tcPr>
            <w:tcW w:w="952" w:type="dxa"/>
            <w:shd w:val="solid" w:color="FFFFFF" w:fill="auto"/>
          </w:tcPr>
          <w:p w14:paraId="6C4F3A2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3677E708" w14:textId="77777777" w:rsidR="001F42BE" w:rsidRDefault="001F42BE" w:rsidP="0078742B">
            <w:pPr>
              <w:pStyle w:val="TAL"/>
              <w:rPr>
                <w:sz w:val="16"/>
                <w:szCs w:val="16"/>
              </w:rPr>
            </w:pPr>
            <w:r>
              <w:rPr>
                <w:sz w:val="16"/>
                <w:szCs w:val="16"/>
              </w:rPr>
              <w:t>0031</w:t>
            </w:r>
          </w:p>
        </w:tc>
        <w:tc>
          <w:tcPr>
            <w:tcW w:w="425" w:type="dxa"/>
            <w:shd w:val="solid" w:color="FFFFFF" w:fill="auto"/>
          </w:tcPr>
          <w:p w14:paraId="30E6DC2C" w14:textId="77777777" w:rsidR="001F42BE" w:rsidRDefault="001F42BE" w:rsidP="0078742B">
            <w:pPr>
              <w:pStyle w:val="TAR"/>
              <w:rPr>
                <w:sz w:val="16"/>
                <w:szCs w:val="16"/>
              </w:rPr>
            </w:pPr>
            <w:r>
              <w:rPr>
                <w:sz w:val="16"/>
                <w:szCs w:val="16"/>
              </w:rPr>
              <w:t>-</w:t>
            </w:r>
          </w:p>
        </w:tc>
        <w:tc>
          <w:tcPr>
            <w:tcW w:w="425" w:type="dxa"/>
            <w:shd w:val="solid" w:color="FFFFFF" w:fill="auto"/>
          </w:tcPr>
          <w:p w14:paraId="23995BA7" w14:textId="77777777" w:rsidR="001F42BE" w:rsidRDefault="001F42BE" w:rsidP="0078742B">
            <w:pPr>
              <w:pStyle w:val="TAC"/>
              <w:rPr>
                <w:sz w:val="16"/>
                <w:szCs w:val="16"/>
              </w:rPr>
            </w:pPr>
            <w:r>
              <w:rPr>
                <w:sz w:val="16"/>
                <w:szCs w:val="16"/>
              </w:rPr>
              <w:t>F</w:t>
            </w:r>
          </w:p>
        </w:tc>
        <w:tc>
          <w:tcPr>
            <w:tcW w:w="4962" w:type="dxa"/>
            <w:shd w:val="solid" w:color="FFFFFF" w:fill="auto"/>
          </w:tcPr>
          <w:p w14:paraId="4D5DDD13" w14:textId="77777777" w:rsidR="001F42BE" w:rsidRPr="005B2602" w:rsidRDefault="001F42BE" w:rsidP="0078742B">
            <w:pPr>
              <w:pStyle w:val="TAL"/>
              <w:rPr>
                <w:sz w:val="16"/>
                <w:szCs w:val="16"/>
              </w:rPr>
            </w:pPr>
            <w:r w:rsidRPr="005B2602">
              <w:rPr>
                <w:sz w:val="16"/>
                <w:szCs w:val="16"/>
              </w:rPr>
              <w:t>Add supi and authResult to EapSession in OpenAPI definitions</w:t>
            </w:r>
          </w:p>
        </w:tc>
        <w:tc>
          <w:tcPr>
            <w:tcW w:w="708" w:type="dxa"/>
            <w:shd w:val="solid" w:color="FFFFFF" w:fill="auto"/>
          </w:tcPr>
          <w:p w14:paraId="24F6FFB7" w14:textId="77777777" w:rsidR="001F42BE" w:rsidRPr="00544965" w:rsidRDefault="001F42BE" w:rsidP="0078742B">
            <w:pPr>
              <w:pStyle w:val="TAC"/>
              <w:rPr>
                <w:sz w:val="16"/>
                <w:szCs w:val="16"/>
              </w:rPr>
            </w:pPr>
            <w:r>
              <w:rPr>
                <w:sz w:val="16"/>
                <w:szCs w:val="16"/>
              </w:rPr>
              <w:t>15.2.0</w:t>
            </w:r>
          </w:p>
        </w:tc>
      </w:tr>
      <w:tr w:rsidR="001F42BE" w:rsidRPr="00544965" w14:paraId="5F575317" w14:textId="77777777" w:rsidTr="0078742B">
        <w:tc>
          <w:tcPr>
            <w:tcW w:w="800" w:type="dxa"/>
            <w:shd w:val="solid" w:color="FFFFFF" w:fill="auto"/>
          </w:tcPr>
          <w:p w14:paraId="10F16743" w14:textId="77777777" w:rsidR="001F42BE" w:rsidRDefault="001F42BE" w:rsidP="0078742B">
            <w:pPr>
              <w:pStyle w:val="TAC"/>
              <w:rPr>
                <w:sz w:val="16"/>
                <w:szCs w:val="16"/>
              </w:rPr>
            </w:pPr>
            <w:r>
              <w:rPr>
                <w:sz w:val="16"/>
                <w:szCs w:val="16"/>
              </w:rPr>
              <w:t>2018-12</w:t>
            </w:r>
          </w:p>
        </w:tc>
        <w:tc>
          <w:tcPr>
            <w:tcW w:w="800" w:type="dxa"/>
            <w:shd w:val="solid" w:color="FFFFFF" w:fill="auto"/>
          </w:tcPr>
          <w:p w14:paraId="1813310F" w14:textId="77777777" w:rsidR="001F42BE" w:rsidRDefault="001F42BE" w:rsidP="0078742B">
            <w:pPr>
              <w:pStyle w:val="TAC"/>
              <w:rPr>
                <w:sz w:val="16"/>
                <w:szCs w:val="16"/>
              </w:rPr>
            </w:pPr>
            <w:r>
              <w:rPr>
                <w:sz w:val="16"/>
                <w:szCs w:val="16"/>
              </w:rPr>
              <w:t>CT#82</w:t>
            </w:r>
          </w:p>
        </w:tc>
        <w:tc>
          <w:tcPr>
            <w:tcW w:w="952" w:type="dxa"/>
            <w:shd w:val="solid" w:color="FFFFFF" w:fill="auto"/>
          </w:tcPr>
          <w:p w14:paraId="334DDD5F"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4D3265F2" w14:textId="77777777" w:rsidR="001F42BE" w:rsidRDefault="001F42BE" w:rsidP="0078742B">
            <w:pPr>
              <w:pStyle w:val="TAL"/>
              <w:rPr>
                <w:sz w:val="16"/>
                <w:szCs w:val="16"/>
              </w:rPr>
            </w:pPr>
            <w:r>
              <w:rPr>
                <w:sz w:val="16"/>
                <w:szCs w:val="16"/>
              </w:rPr>
              <w:t>0022</w:t>
            </w:r>
          </w:p>
        </w:tc>
        <w:tc>
          <w:tcPr>
            <w:tcW w:w="425" w:type="dxa"/>
            <w:shd w:val="solid" w:color="FFFFFF" w:fill="auto"/>
          </w:tcPr>
          <w:p w14:paraId="217DC5FD" w14:textId="77777777" w:rsidR="001F42BE" w:rsidRDefault="001F42BE" w:rsidP="0078742B">
            <w:pPr>
              <w:pStyle w:val="TAR"/>
              <w:rPr>
                <w:sz w:val="16"/>
                <w:szCs w:val="16"/>
              </w:rPr>
            </w:pPr>
            <w:r>
              <w:rPr>
                <w:sz w:val="16"/>
                <w:szCs w:val="16"/>
              </w:rPr>
              <w:t>-</w:t>
            </w:r>
          </w:p>
        </w:tc>
        <w:tc>
          <w:tcPr>
            <w:tcW w:w="425" w:type="dxa"/>
            <w:shd w:val="solid" w:color="FFFFFF" w:fill="auto"/>
          </w:tcPr>
          <w:p w14:paraId="712142EA" w14:textId="77777777" w:rsidR="001F42BE" w:rsidRDefault="001F42BE" w:rsidP="0078742B">
            <w:pPr>
              <w:pStyle w:val="TAC"/>
              <w:rPr>
                <w:sz w:val="16"/>
                <w:szCs w:val="16"/>
              </w:rPr>
            </w:pPr>
            <w:r>
              <w:rPr>
                <w:sz w:val="16"/>
                <w:szCs w:val="16"/>
              </w:rPr>
              <w:t>F</w:t>
            </w:r>
          </w:p>
        </w:tc>
        <w:tc>
          <w:tcPr>
            <w:tcW w:w="4962" w:type="dxa"/>
            <w:shd w:val="solid" w:color="FFFFFF" w:fill="auto"/>
          </w:tcPr>
          <w:p w14:paraId="2410FA34" w14:textId="77777777" w:rsidR="001F42BE" w:rsidRPr="005B2602" w:rsidRDefault="001F42BE" w:rsidP="0078742B">
            <w:pPr>
              <w:pStyle w:val="TAL"/>
              <w:rPr>
                <w:sz w:val="16"/>
                <w:szCs w:val="16"/>
              </w:rPr>
            </w:pPr>
            <w:r w:rsidRPr="005B2602">
              <w:rPr>
                <w:sz w:val="16"/>
                <w:szCs w:val="16"/>
              </w:rPr>
              <w:t>Requester ID not needed in initial request from AMF</w:t>
            </w:r>
          </w:p>
        </w:tc>
        <w:tc>
          <w:tcPr>
            <w:tcW w:w="708" w:type="dxa"/>
            <w:shd w:val="solid" w:color="FFFFFF" w:fill="auto"/>
          </w:tcPr>
          <w:p w14:paraId="3A5B65A6" w14:textId="77777777" w:rsidR="001F42BE" w:rsidRPr="00544965" w:rsidRDefault="001F42BE" w:rsidP="0078742B">
            <w:pPr>
              <w:pStyle w:val="TAC"/>
              <w:rPr>
                <w:sz w:val="16"/>
                <w:szCs w:val="16"/>
              </w:rPr>
            </w:pPr>
            <w:r>
              <w:rPr>
                <w:sz w:val="16"/>
                <w:szCs w:val="16"/>
              </w:rPr>
              <w:t>15.2.0</w:t>
            </w:r>
          </w:p>
        </w:tc>
      </w:tr>
      <w:tr w:rsidR="001F42BE" w:rsidRPr="00544965" w14:paraId="60273922" w14:textId="77777777" w:rsidTr="0078742B">
        <w:tc>
          <w:tcPr>
            <w:tcW w:w="800" w:type="dxa"/>
            <w:shd w:val="solid" w:color="FFFFFF" w:fill="auto"/>
          </w:tcPr>
          <w:p w14:paraId="341B85A1" w14:textId="77777777" w:rsidR="001F42BE" w:rsidRDefault="001F42BE" w:rsidP="0078742B">
            <w:pPr>
              <w:pStyle w:val="TAC"/>
              <w:rPr>
                <w:sz w:val="16"/>
                <w:szCs w:val="16"/>
              </w:rPr>
            </w:pPr>
            <w:r>
              <w:rPr>
                <w:sz w:val="16"/>
                <w:szCs w:val="16"/>
              </w:rPr>
              <w:t>2018-12</w:t>
            </w:r>
          </w:p>
        </w:tc>
        <w:tc>
          <w:tcPr>
            <w:tcW w:w="800" w:type="dxa"/>
            <w:shd w:val="solid" w:color="FFFFFF" w:fill="auto"/>
          </w:tcPr>
          <w:p w14:paraId="1EE23706" w14:textId="77777777" w:rsidR="001F42BE" w:rsidRDefault="001F42BE" w:rsidP="0078742B">
            <w:pPr>
              <w:pStyle w:val="TAC"/>
              <w:rPr>
                <w:sz w:val="16"/>
                <w:szCs w:val="16"/>
              </w:rPr>
            </w:pPr>
            <w:r>
              <w:rPr>
                <w:sz w:val="16"/>
                <w:szCs w:val="16"/>
              </w:rPr>
              <w:t>CT#82</w:t>
            </w:r>
          </w:p>
        </w:tc>
        <w:tc>
          <w:tcPr>
            <w:tcW w:w="952" w:type="dxa"/>
            <w:shd w:val="solid" w:color="FFFFFF" w:fill="auto"/>
          </w:tcPr>
          <w:p w14:paraId="6765AA3C"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42409D75" w14:textId="77777777" w:rsidR="001F42BE" w:rsidRDefault="001F42BE" w:rsidP="0078742B">
            <w:pPr>
              <w:pStyle w:val="TAL"/>
              <w:rPr>
                <w:sz w:val="16"/>
                <w:szCs w:val="16"/>
              </w:rPr>
            </w:pPr>
            <w:r>
              <w:rPr>
                <w:sz w:val="16"/>
                <w:szCs w:val="16"/>
              </w:rPr>
              <w:t>0023</w:t>
            </w:r>
          </w:p>
        </w:tc>
        <w:tc>
          <w:tcPr>
            <w:tcW w:w="425" w:type="dxa"/>
            <w:shd w:val="solid" w:color="FFFFFF" w:fill="auto"/>
          </w:tcPr>
          <w:p w14:paraId="43E56D4B" w14:textId="77777777" w:rsidR="001F42BE" w:rsidRDefault="001F42BE" w:rsidP="0078742B">
            <w:pPr>
              <w:pStyle w:val="TAR"/>
              <w:rPr>
                <w:sz w:val="16"/>
                <w:szCs w:val="16"/>
              </w:rPr>
            </w:pPr>
            <w:r>
              <w:rPr>
                <w:sz w:val="16"/>
                <w:szCs w:val="16"/>
              </w:rPr>
              <w:t>-</w:t>
            </w:r>
          </w:p>
        </w:tc>
        <w:tc>
          <w:tcPr>
            <w:tcW w:w="425" w:type="dxa"/>
            <w:shd w:val="solid" w:color="FFFFFF" w:fill="auto"/>
          </w:tcPr>
          <w:p w14:paraId="539E9D47" w14:textId="77777777" w:rsidR="001F42BE" w:rsidRDefault="001F42BE" w:rsidP="0078742B">
            <w:pPr>
              <w:pStyle w:val="TAC"/>
              <w:rPr>
                <w:sz w:val="16"/>
                <w:szCs w:val="16"/>
              </w:rPr>
            </w:pPr>
            <w:r>
              <w:rPr>
                <w:sz w:val="16"/>
                <w:szCs w:val="16"/>
              </w:rPr>
              <w:t>F</w:t>
            </w:r>
          </w:p>
        </w:tc>
        <w:tc>
          <w:tcPr>
            <w:tcW w:w="4962" w:type="dxa"/>
            <w:shd w:val="solid" w:color="FFFFFF" w:fill="auto"/>
          </w:tcPr>
          <w:p w14:paraId="07048E21" w14:textId="77777777" w:rsidR="001F42BE" w:rsidRPr="005B2602" w:rsidRDefault="001F42BE" w:rsidP="0078742B">
            <w:pPr>
              <w:pStyle w:val="TAL"/>
              <w:rPr>
                <w:sz w:val="16"/>
                <w:szCs w:val="16"/>
              </w:rPr>
            </w:pPr>
            <w:r w:rsidRPr="005B2602">
              <w:rPr>
                <w:sz w:val="16"/>
                <w:szCs w:val="16"/>
              </w:rPr>
              <w:t>Delaying transmission of Kseaf</w:t>
            </w:r>
          </w:p>
        </w:tc>
        <w:tc>
          <w:tcPr>
            <w:tcW w:w="708" w:type="dxa"/>
            <w:shd w:val="solid" w:color="FFFFFF" w:fill="auto"/>
          </w:tcPr>
          <w:p w14:paraId="54CD3997" w14:textId="77777777" w:rsidR="001F42BE" w:rsidRPr="00544965" w:rsidRDefault="001F42BE" w:rsidP="0078742B">
            <w:pPr>
              <w:pStyle w:val="TAC"/>
              <w:rPr>
                <w:sz w:val="16"/>
                <w:szCs w:val="16"/>
              </w:rPr>
            </w:pPr>
            <w:r>
              <w:rPr>
                <w:sz w:val="16"/>
                <w:szCs w:val="16"/>
              </w:rPr>
              <w:t>15.2.0</w:t>
            </w:r>
          </w:p>
        </w:tc>
      </w:tr>
      <w:tr w:rsidR="001F42BE" w:rsidRPr="00544965" w14:paraId="7FE6F27D" w14:textId="77777777" w:rsidTr="0078742B">
        <w:tc>
          <w:tcPr>
            <w:tcW w:w="800" w:type="dxa"/>
            <w:shd w:val="solid" w:color="FFFFFF" w:fill="auto"/>
          </w:tcPr>
          <w:p w14:paraId="5BC7C10A" w14:textId="77777777" w:rsidR="001F42BE" w:rsidRDefault="001F42BE" w:rsidP="0078742B">
            <w:pPr>
              <w:pStyle w:val="TAC"/>
              <w:rPr>
                <w:sz w:val="16"/>
                <w:szCs w:val="16"/>
              </w:rPr>
            </w:pPr>
            <w:r>
              <w:rPr>
                <w:sz w:val="16"/>
                <w:szCs w:val="16"/>
              </w:rPr>
              <w:t>2018-12</w:t>
            </w:r>
          </w:p>
        </w:tc>
        <w:tc>
          <w:tcPr>
            <w:tcW w:w="800" w:type="dxa"/>
            <w:shd w:val="solid" w:color="FFFFFF" w:fill="auto"/>
          </w:tcPr>
          <w:p w14:paraId="194587DC" w14:textId="77777777" w:rsidR="001F42BE" w:rsidRDefault="001F42BE" w:rsidP="0078742B">
            <w:pPr>
              <w:pStyle w:val="TAC"/>
              <w:rPr>
                <w:sz w:val="16"/>
                <w:szCs w:val="16"/>
              </w:rPr>
            </w:pPr>
            <w:r>
              <w:rPr>
                <w:sz w:val="16"/>
                <w:szCs w:val="16"/>
              </w:rPr>
              <w:t>CT#82</w:t>
            </w:r>
          </w:p>
        </w:tc>
        <w:tc>
          <w:tcPr>
            <w:tcW w:w="952" w:type="dxa"/>
            <w:shd w:val="solid" w:color="FFFFFF" w:fill="auto"/>
          </w:tcPr>
          <w:p w14:paraId="1B79B3A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26ECDD83" w14:textId="77777777" w:rsidR="001F42BE" w:rsidRDefault="001F42BE" w:rsidP="0078742B">
            <w:pPr>
              <w:pStyle w:val="TAL"/>
              <w:rPr>
                <w:sz w:val="16"/>
                <w:szCs w:val="16"/>
              </w:rPr>
            </w:pPr>
            <w:r>
              <w:rPr>
                <w:sz w:val="16"/>
                <w:szCs w:val="16"/>
              </w:rPr>
              <w:t>0024</w:t>
            </w:r>
          </w:p>
        </w:tc>
        <w:tc>
          <w:tcPr>
            <w:tcW w:w="425" w:type="dxa"/>
            <w:shd w:val="solid" w:color="FFFFFF" w:fill="auto"/>
          </w:tcPr>
          <w:p w14:paraId="67FAC301" w14:textId="77777777" w:rsidR="001F42BE" w:rsidRDefault="001F42BE" w:rsidP="0078742B">
            <w:pPr>
              <w:pStyle w:val="TAR"/>
              <w:rPr>
                <w:sz w:val="16"/>
                <w:szCs w:val="16"/>
              </w:rPr>
            </w:pPr>
            <w:r>
              <w:rPr>
                <w:sz w:val="16"/>
                <w:szCs w:val="16"/>
              </w:rPr>
              <w:t>1</w:t>
            </w:r>
          </w:p>
        </w:tc>
        <w:tc>
          <w:tcPr>
            <w:tcW w:w="425" w:type="dxa"/>
            <w:shd w:val="solid" w:color="FFFFFF" w:fill="auto"/>
          </w:tcPr>
          <w:p w14:paraId="1A17E418" w14:textId="77777777" w:rsidR="001F42BE" w:rsidRDefault="001F42BE" w:rsidP="0078742B">
            <w:pPr>
              <w:pStyle w:val="TAC"/>
              <w:rPr>
                <w:sz w:val="16"/>
                <w:szCs w:val="16"/>
              </w:rPr>
            </w:pPr>
            <w:r>
              <w:rPr>
                <w:sz w:val="16"/>
                <w:szCs w:val="16"/>
              </w:rPr>
              <w:t>F</w:t>
            </w:r>
          </w:p>
        </w:tc>
        <w:tc>
          <w:tcPr>
            <w:tcW w:w="4962" w:type="dxa"/>
            <w:shd w:val="solid" w:color="FFFFFF" w:fill="auto"/>
          </w:tcPr>
          <w:p w14:paraId="21962152" w14:textId="77777777" w:rsidR="001F42BE" w:rsidRPr="005B2602" w:rsidRDefault="001F42BE" w:rsidP="0078742B">
            <w:pPr>
              <w:pStyle w:val="TAL"/>
              <w:rPr>
                <w:sz w:val="16"/>
                <w:szCs w:val="16"/>
              </w:rPr>
            </w:pPr>
            <w:r w:rsidRPr="005B2602">
              <w:rPr>
                <w:sz w:val="16"/>
                <w:szCs w:val="16"/>
              </w:rPr>
              <w:t>Correcting the reference to EAP-AKA</w:t>
            </w:r>
            <w:r>
              <w:rPr>
                <w:sz w:val="16"/>
                <w:szCs w:val="16"/>
              </w:rPr>
              <w:t>'</w:t>
            </w:r>
          </w:p>
        </w:tc>
        <w:tc>
          <w:tcPr>
            <w:tcW w:w="708" w:type="dxa"/>
            <w:shd w:val="solid" w:color="FFFFFF" w:fill="auto"/>
          </w:tcPr>
          <w:p w14:paraId="17890DE6" w14:textId="77777777" w:rsidR="001F42BE" w:rsidRPr="00544965" w:rsidRDefault="001F42BE" w:rsidP="0078742B">
            <w:pPr>
              <w:pStyle w:val="TAC"/>
              <w:rPr>
                <w:sz w:val="16"/>
                <w:szCs w:val="16"/>
              </w:rPr>
            </w:pPr>
            <w:r>
              <w:rPr>
                <w:sz w:val="16"/>
                <w:szCs w:val="16"/>
              </w:rPr>
              <w:t>15.2.0</w:t>
            </w:r>
          </w:p>
        </w:tc>
      </w:tr>
      <w:tr w:rsidR="001F42BE" w:rsidRPr="00544965" w14:paraId="15A68B06" w14:textId="77777777" w:rsidTr="0078742B">
        <w:tc>
          <w:tcPr>
            <w:tcW w:w="800" w:type="dxa"/>
            <w:shd w:val="solid" w:color="FFFFFF" w:fill="auto"/>
          </w:tcPr>
          <w:p w14:paraId="59F19F9E" w14:textId="77777777" w:rsidR="001F42BE" w:rsidRDefault="001F42BE" w:rsidP="0078742B">
            <w:pPr>
              <w:pStyle w:val="TAC"/>
              <w:rPr>
                <w:sz w:val="16"/>
                <w:szCs w:val="16"/>
              </w:rPr>
            </w:pPr>
            <w:r>
              <w:rPr>
                <w:sz w:val="16"/>
                <w:szCs w:val="16"/>
              </w:rPr>
              <w:t>2018-12</w:t>
            </w:r>
          </w:p>
        </w:tc>
        <w:tc>
          <w:tcPr>
            <w:tcW w:w="800" w:type="dxa"/>
            <w:shd w:val="solid" w:color="FFFFFF" w:fill="auto"/>
          </w:tcPr>
          <w:p w14:paraId="25855421" w14:textId="77777777" w:rsidR="001F42BE" w:rsidRDefault="001F42BE" w:rsidP="0078742B">
            <w:pPr>
              <w:pStyle w:val="TAC"/>
              <w:rPr>
                <w:sz w:val="16"/>
                <w:szCs w:val="16"/>
              </w:rPr>
            </w:pPr>
            <w:r>
              <w:rPr>
                <w:sz w:val="16"/>
                <w:szCs w:val="16"/>
              </w:rPr>
              <w:t>CT#82</w:t>
            </w:r>
          </w:p>
        </w:tc>
        <w:tc>
          <w:tcPr>
            <w:tcW w:w="952" w:type="dxa"/>
            <w:shd w:val="solid" w:color="FFFFFF" w:fill="auto"/>
          </w:tcPr>
          <w:p w14:paraId="06F946C4"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241C7957" w14:textId="77777777" w:rsidR="001F42BE" w:rsidRDefault="001F42BE" w:rsidP="0078742B">
            <w:pPr>
              <w:pStyle w:val="TAL"/>
              <w:rPr>
                <w:sz w:val="16"/>
                <w:szCs w:val="16"/>
              </w:rPr>
            </w:pPr>
            <w:r>
              <w:rPr>
                <w:sz w:val="16"/>
                <w:szCs w:val="16"/>
              </w:rPr>
              <w:t>0025</w:t>
            </w:r>
          </w:p>
        </w:tc>
        <w:tc>
          <w:tcPr>
            <w:tcW w:w="425" w:type="dxa"/>
            <w:shd w:val="solid" w:color="FFFFFF" w:fill="auto"/>
          </w:tcPr>
          <w:p w14:paraId="7367B18E" w14:textId="77777777" w:rsidR="001F42BE" w:rsidRDefault="001F42BE" w:rsidP="0078742B">
            <w:pPr>
              <w:pStyle w:val="TAR"/>
              <w:rPr>
                <w:sz w:val="16"/>
                <w:szCs w:val="16"/>
              </w:rPr>
            </w:pPr>
            <w:r>
              <w:rPr>
                <w:sz w:val="16"/>
                <w:szCs w:val="16"/>
              </w:rPr>
              <w:t>1</w:t>
            </w:r>
          </w:p>
        </w:tc>
        <w:tc>
          <w:tcPr>
            <w:tcW w:w="425" w:type="dxa"/>
            <w:shd w:val="solid" w:color="FFFFFF" w:fill="auto"/>
          </w:tcPr>
          <w:p w14:paraId="6C138234" w14:textId="77777777" w:rsidR="001F42BE" w:rsidRDefault="001F42BE" w:rsidP="0078742B">
            <w:pPr>
              <w:pStyle w:val="TAC"/>
              <w:rPr>
                <w:sz w:val="16"/>
                <w:szCs w:val="16"/>
              </w:rPr>
            </w:pPr>
            <w:r>
              <w:rPr>
                <w:sz w:val="16"/>
                <w:szCs w:val="16"/>
              </w:rPr>
              <w:t>F</w:t>
            </w:r>
          </w:p>
        </w:tc>
        <w:tc>
          <w:tcPr>
            <w:tcW w:w="4962" w:type="dxa"/>
            <w:shd w:val="solid" w:color="FFFFFF" w:fill="auto"/>
          </w:tcPr>
          <w:p w14:paraId="4376FB34" w14:textId="77777777" w:rsidR="001F42BE" w:rsidRPr="005B2602" w:rsidRDefault="001F42BE" w:rsidP="0078742B">
            <w:pPr>
              <w:pStyle w:val="TAL"/>
              <w:rPr>
                <w:sz w:val="16"/>
                <w:szCs w:val="16"/>
              </w:rPr>
            </w:pPr>
            <w:r w:rsidRPr="005B2602">
              <w:rPr>
                <w:sz w:val="16"/>
                <w:szCs w:val="16"/>
              </w:rPr>
              <w:t>Adding a reference to the Annex in the Specification</w:t>
            </w:r>
          </w:p>
        </w:tc>
        <w:tc>
          <w:tcPr>
            <w:tcW w:w="708" w:type="dxa"/>
            <w:shd w:val="solid" w:color="FFFFFF" w:fill="auto"/>
          </w:tcPr>
          <w:p w14:paraId="468FCC89" w14:textId="77777777" w:rsidR="001F42BE" w:rsidRPr="00544965" w:rsidRDefault="001F42BE" w:rsidP="0078742B">
            <w:pPr>
              <w:pStyle w:val="TAC"/>
              <w:rPr>
                <w:sz w:val="16"/>
                <w:szCs w:val="16"/>
              </w:rPr>
            </w:pPr>
            <w:r>
              <w:rPr>
                <w:sz w:val="16"/>
                <w:szCs w:val="16"/>
              </w:rPr>
              <w:t>15.2.0</w:t>
            </w:r>
          </w:p>
        </w:tc>
      </w:tr>
      <w:tr w:rsidR="001F42BE" w:rsidRPr="00544965" w14:paraId="11A3F1B0" w14:textId="77777777" w:rsidTr="0078742B">
        <w:tc>
          <w:tcPr>
            <w:tcW w:w="800" w:type="dxa"/>
            <w:shd w:val="solid" w:color="FFFFFF" w:fill="auto"/>
          </w:tcPr>
          <w:p w14:paraId="31302432" w14:textId="77777777" w:rsidR="001F42BE" w:rsidRDefault="001F42BE" w:rsidP="0078742B">
            <w:pPr>
              <w:pStyle w:val="TAC"/>
              <w:rPr>
                <w:sz w:val="16"/>
                <w:szCs w:val="16"/>
              </w:rPr>
            </w:pPr>
            <w:r>
              <w:rPr>
                <w:sz w:val="16"/>
                <w:szCs w:val="16"/>
              </w:rPr>
              <w:t>2018-12</w:t>
            </w:r>
          </w:p>
        </w:tc>
        <w:tc>
          <w:tcPr>
            <w:tcW w:w="800" w:type="dxa"/>
            <w:shd w:val="solid" w:color="FFFFFF" w:fill="auto"/>
          </w:tcPr>
          <w:p w14:paraId="1EE962CA" w14:textId="77777777" w:rsidR="001F42BE" w:rsidRDefault="001F42BE" w:rsidP="0078742B">
            <w:pPr>
              <w:pStyle w:val="TAC"/>
              <w:rPr>
                <w:sz w:val="16"/>
                <w:szCs w:val="16"/>
              </w:rPr>
            </w:pPr>
            <w:r>
              <w:rPr>
                <w:sz w:val="16"/>
                <w:szCs w:val="16"/>
              </w:rPr>
              <w:t>CT#82</w:t>
            </w:r>
          </w:p>
        </w:tc>
        <w:tc>
          <w:tcPr>
            <w:tcW w:w="952" w:type="dxa"/>
            <w:shd w:val="solid" w:color="FFFFFF" w:fill="auto"/>
          </w:tcPr>
          <w:p w14:paraId="7A7FA3F0"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DC1361C" w14:textId="77777777" w:rsidR="001F42BE" w:rsidRDefault="001F42BE" w:rsidP="0078742B">
            <w:pPr>
              <w:pStyle w:val="TAL"/>
              <w:rPr>
                <w:sz w:val="16"/>
                <w:szCs w:val="16"/>
              </w:rPr>
            </w:pPr>
            <w:r>
              <w:rPr>
                <w:sz w:val="16"/>
                <w:szCs w:val="16"/>
              </w:rPr>
              <w:t>0028</w:t>
            </w:r>
          </w:p>
        </w:tc>
        <w:tc>
          <w:tcPr>
            <w:tcW w:w="425" w:type="dxa"/>
            <w:shd w:val="solid" w:color="FFFFFF" w:fill="auto"/>
          </w:tcPr>
          <w:p w14:paraId="484596D4" w14:textId="77777777" w:rsidR="001F42BE" w:rsidRDefault="001F42BE" w:rsidP="0078742B">
            <w:pPr>
              <w:pStyle w:val="TAR"/>
              <w:rPr>
                <w:sz w:val="16"/>
                <w:szCs w:val="16"/>
              </w:rPr>
            </w:pPr>
            <w:r>
              <w:rPr>
                <w:sz w:val="16"/>
                <w:szCs w:val="16"/>
              </w:rPr>
              <w:t>1</w:t>
            </w:r>
          </w:p>
        </w:tc>
        <w:tc>
          <w:tcPr>
            <w:tcW w:w="425" w:type="dxa"/>
            <w:shd w:val="solid" w:color="FFFFFF" w:fill="auto"/>
          </w:tcPr>
          <w:p w14:paraId="30B827DF" w14:textId="77777777" w:rsidR="001F42BE" w:rsidRDefault="001F42BE" w:rsidP="0078742B">
            <w:pPr>
              <w:pStyle w:val="TAC"/>
              <w:rPr>
                <w:sz w:val="16"/>
                <w:szCs w:val="16"/>
              </w:rPr>
            </w:pPr>
            <w:r>
              <w:rPr>
                <w:sz w:val="16"/>
                <w:szCs w:val="16"/>
              </w:rPr>
              <w:t>F</w:t>
            </w:r>
          </w:p>
        </w:tc>
        <w:tc>
          <w:tcPr>
            <w:tcW w:w="4962" w:type="dxa"/>
            <w:shd w:val="solid" w:color="FFFFFF" w:fill="auto"/>
          </w:tcPr>
          <w:p w14:paraId="23DE5C39" w14:textId="77777777" w:rsidR="001F42BE" w:rsidRPr="005B2602" w:rsidRDefault="001F42BE" w:rsidP="0078742B">
            <w:pPr>
              <w:pStyle w:val="TAL"/>
              <w:rPr>
                <w:sz w:val="16"/>
                <w:szCs w:val="16"/>
              </w:rPr>
            </w:pPr>
            <w:r w:rsidRPr="005B2602">
              <w:rPr>
                <w:sz w:val="16"/>
                <w:szCs w:val="16"/>
              </w:rPr>
              <w:t>Error handling in AUSF</w:t>
            </w:r>
          </w:p>
        </w:tc>
        <w:tc>
          <w:tcPr>
            <w:tcW w:w="708" w:type="dxa"/>
            <w:shd w:val="solid" w:color="FFFFFF" w:fill="auto"/>
          </w:tcPr>
          <w:p w14:paraId="2484B1C1" w14:textId="77777777" w:rsidR="001F42BE" w:rsidRPr="00544965" w:rsidRDefault="001F42BE" w:rsidP="0078742B">
            <w:pPr>
              <w:pStyle w:val="TAC"/>
              <w:rPr>
                <w:sz w:val="16"/>
                <w:szCs w:val="16"/>
              </w:rPr>
            </w:pPr>
            <w:r>
              <w:rPr>
                <w:sz w:val="16"/>
                <w:szCs w:val="16"/>
              </w:rPr>
              <w:t>15.2.0</w:t>
            </w:r>
          </w:p>
        </w:tc>
      </w:tr>
      <w:tr w:rsidR="001F42BE" w:rsidRPr="00544965" w14:paraId="4F083CA0" w14:textId="77777777" w:rsidTr="0078742B">
        <w:tc>
          <w:tcPr>
            <w:tcW w:w="800" w:type="dxa"/>
            <w:shd w:val="solid" w:color="FFFFFF" w:fill="auto"/>
          </w:tcPr>
          <w:p w14:paraId="597BA5BB" w14:textId="77777777" w:rsidR="001F42BE" w:rsidRDefault="001F42BE" w:rsidP="0078742B">
            <w:pPr>
              <w:pStyle w:val="TAC"/>
              <w:rPr>
                <w:sz w:val="16"/>
                <w:szCs w:val="16"/>
              </w:rPr>
            </w:pPr>
            <w:r>
              <w:rPr>
                <w:sz w:val="16"/>
                <w:szCs w:val="16"/>
              </w:rPr>
              <w:t>2018-12</w:t>
            </w:r>
          </w:p>
        </w:tc>
        <w:tc>
          <w:tcPr>
            <w:tcW w:w="800" w:type="dxa"/>
            <w:shd w:val="solid" w:color="FFFFFF" w:fill="auto"/>
          </w:tcPr>
          <w:p w14:paraId="7791EAFF" w14:textId="77777777" w:rsidR="001F42BE" w:rsidRDefault="001F42BE" w:rsidP="0078742B">
            <w:pPr>
              <w:pStyle w:val="TAC"/>
              <w:rPr>
                <w:sz w:val="16"/>
                <w:szCs w:val="16"/>
              </w:rPr>
            </w:pPr>
            <w:r>
              <w:rPr>
                <w:sz w:val="16"/>
                <w:szCs w:val="16"/>
              </w:rPr>
              <w:t>CT#82</w:t>
            </w:r>
          </w:p>
        </w:tc>
        <w:tc>
          <w:tcPr>
            <w:tcW w:w="952" w:type="dxa"/>
            <w:shd w:val="solid" w:color="FFFFFF" w:fill="auto"/>
          </w:tcPr>
          <w:p w14:paraId="33F12057"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44726C11" w14:textId="77777777" w:rsidR="001F42BE" w:rsidRDefault="001F42BE" w:rsidP="0078742B">
            <w:pPr>
              <w:pStyle w:val="TAL"/>
              <w:rPr>
                <w:sz w:val="16"/>
                <w:szCs w:val="16"/>
              </w:rPr>
            </w:pPr>
            <w:r>
              <w:rPr>
                <w:sz w:val="16"/>
                <w:szCs w:val="16"/>
              </w:rPr>
              <w:t>0029</w:t>
            </w:r>
          </w:p>
        </w:tc>
        <w:tc>
          <w:tcPr>
            <w:tcW w:w="425" w:type="dxa"/>
            <w:shd w:val="solid" w:color="FFFFFF" w:fill="auto"/>
          </w:tcPr>
          <w:p w14:paraId="74A8A66F" w14:textId="77777777" w:rsidR="001F42BE" w:rsidRDefault="001F42BE" w:rsidP="0078742B">
            <w:pPr>
              <w:pStyle w:val="TAR"/>
              <w:rPr>
                <w:sz w:val="16"/>
                <w:szCs w:val="16"/>
              </w:rPr>
            </w:pPr>
            <w:r>
              <w:rPr>
                <w:sz w:val="16"/>
                <w:szCs w:val="16"/>
              </w:rPr>
              <w:t>1</w:t>
            </w:r>
          </w:p>
        </w:tc>
        <w:tc>
          <w:tcPr>
            <w:tcW w:w="425" w:type="dxa"/>
            <w:shd w:val="solid" w:color="FFFFFF" w:fill="auto"/>
          </w:tcPr>
          <w:p w14:paraId="0505DD80" w14:textId="77777777" w:rsidR="001F42BE" w:rsidRDefault="001F42BE" w:rsidP="0078742B">
            <w:pPr>
              <w:pStyle w:val="TAC"/>
              <w:rPr>
                <w:sz w:val="16"/>
                <w:szCs w:val="16"/>
              </w:rPr>
            </w:pPr>
            <w:r>
              <w:rPr>
                <w:sz w:val="16"/>
                <w:szCs w:val="16"/>
              </w:rPr>
              <w:t>F</w:t>
            </w:r>
          </w:p>
        </w:tc>
        <w:tc>
          <w:tcPr>
            <w:tcW w:w="4962" w:type="dxa"/>
            <w:shd w:val="solid" w:color="FFFFFF" w:fill="auto"/>
          </w:tcPr>
          <w:p w14:paraId="4D0F1DA3" w14:textId="77777777" w:rsidR="001F42BE" w:rsidRPr="005B2602" w:rsidRDefault="001F42BE" w:rsidP="0078742B">
            <w:pPr>
              <w:pStyle w:val="TAL"/>
              <w:rPr>
                <w:sz w:val="16"/>
                <w:szCs w:val="16"/>
              </w:rPr>
            </w:pPr>
            <w:r w:rsidRPr="005B2602">
              <w:rPr>
                <w:sz w:val="16"/>
                <w:szCs w:val="16"/>
              </w:rPr>
              <w:t>Add a reference to the IETF RFC 3748 on EAP Framework</w:t>
            </w:r>
          </w:p>
        </w:tc>
        <w:tc>
          <w:tcPr>
            <w:tcW w:w="708" w:type="dxa"/>
            <w:shd w:val="solid" w:color="FFFFFF" w:fill="auto"/>
          </w:tcPr>
          <w:p w14:paraId="57F0E183" w14:textId="77777777" w:rsidR="001F42BE" w:rsidRPr="00544965" w:rsidRDefault="001F42BE" w:rsidP="0078742B">
            <w:pPr>
              <w:pStyle w:val="TAC"/>
              <w:rPr>
                <w:sz w:val="16"/>
                <w:szCs w:val="16"/>
              </w:rPr>
            </w:pPr>
            <w:r>
              <w:rPr>
                <w:sz w:val="16"/>
                <w:szCs w:val="16"/>
              </w:rPr>
              <w:t>15.2.0</w:t>
            </w:r>
          </w:p>
        </w:tc>
      </w:tr>
      <w:tr w:rsidR="001F42BE" w:rsidRPr="00544965" w14:paraId="42904D28" w14:textId="77777777" w:rsidTr="0078742B">
        <w:tc>
          <w:tcPr>
            <w:tcW w:w="800" w:type="dxa"/>
            <w:shd w:val="solid" w:color="FFFFFF" w:fill="auto"/>
          </w:tcPr>
          <w:p w14:paraId="0A0A9E65" w14:textId="77777777" w:rsidR="001F42BE" w:rsidRDefault="001F42BE" w:rsidP="0078742B">
            <w:pPr>
              <w:pStyle w:val="TAC"/>
              <w:rPr>
                <w:sz w:val="16"/>
                <w:szCs w:val="16"/>
              </w:rPr>
            </w:pPr>
            <w:r>
              <w:rPr>
                <w:sz w:val="16"/>
                <w:szCs w:val="16"/>
              </w:rPr>
              <w:t>2018-12</w:t>
            </w:r>
          </w:p>
        </w:tc>
        <w:tc>
          <w:tcPr>
            <w:tcW w:w="800" w:type="dxa"/>
            <w:shd w:val="solid" w:color="FFFFFF" w:fill="auto"/>
          </w:tcPr>
          <w:p w14:paraId="546B3B1E" w14:textId="77777777" w:rsidR="001F42BE" w:rsidRDefault="001F42BE" w:rsidP="0078742B">
            <w:pPr>
              <w:pStyle w:val="TAC"/>
              <w:rPr>
                <w:sz w:val="16"/>
                <w:szCs w:val="16"/>
              </w:rPr>
            </w:pPr>
            <w:r>
              <w:rPr>
                <w:sz w:val="16"/>
                <w:szCs w:val="16"/>
              </w:rPr>
              <w:t>CT#82</w:t>
            </w:r>
          </w:p>
        </w:tc>
        <w:tc>
          <w:tcPr>
            <w:tcW w:w="952" w:type="dxa"/>
            <w:shd w:val="solid" w:color="FFFFFF" w:fill="auto"/>
          </w:tcPr>
          <w:p w14:paraId="30C7D11B"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CADBF2A" w14:textId="77777777" w:rsidR="001F42BE" w:rsidRDefault="001F42BE" w:rsidP="0078742B">
            <w:pPr>
              <w:pStyle w:val="TAL"/>
              <w:rPr>
                <w:sz w:val="16"/>
                <w:szCs w:val="16"/>
              </w:rPr>
            </w:pPr>
            <w:r>
              <w:rPr>
                <w:sz w:val="16"/>
                <w:szCs w:val="16"/>
              </w:rPr>
              <w:t>0032</w:t>
            </w:r>
          </w:p>
        </w:tc>
        <w:tc>
          <w:tcPr>
            <w:tcW w:w="425" w:type="dxa"/>
            <w:shd w:val="solid" w:color="FFFFFF" w:fill="auto"/>
          </w:tcPr>
          <w:p w14:paraId="308B9D9A" w14:textId="77777777" w:rsidR="001F42BE" w:rsidRDefault="001F42BE" w:rsidP="0078742B">
            <w:pPr>
              <w:pStyle w:val="TAR"/>
              <w:rPr>
                <w:sz w:val="16"/>
                <w:szCs w:val="16"/>
              </w:rPr>
            </w:pPr>
            <w:r>
              <w:rPr>
                <w:sz w:val="16"/>
                <w:szCs w:val="16"/>
              </w:rPr>
              <w:t>-</w:t>
            </w:r>
          </w:p>
        </w:tc>
        <w:tc>
          <w:tcPr>
            <w:tcW w:w="425" w:type="dxa"/>
            <w:shd w:val="solid" w:color="FFFFFF" w:fill="auto"/>
          </w:tcPr>
          <w:p w14:paraId="7729F3C9" w14:textId="77777777" w:rsidR="001F42BE" w:rsidRDefault="001F42BE" w:rsidP="0078742B">
            <w:pPr>
              <w:pStyle w:val="TAC"/>
              <w:rPr>
                <w:sz w:val="16"/>
                <w:szCs w:val="16"/>
              </w:rPr>
            </w:pPr>
            <w:r>
              <w:rPr>
                <w:sz w:val="16"/>
                <w:szCs w:val="16"/>
              </w:rPr>
              <w:t>F</w:t>
            </w:r>
          </w:p>
        </w:tc>
        <w:tc>
          <w:tcPr>
            <w:tcW w:w="4962" w:type="dxa"/>
            <w:shd w:val="solid" w:color="FFFFFF" w:fill="auto"/>
          </w:tcPr>
          <w:p w14:paraId="1F7A53DE" w14:textId="77777777" w:rsidR="001F42BE" w:rsidRPr="005B2602" w:rsidRDefault="001F42BE" w:rsidP="0078742B">
            <w:pPr>
              <w:pStyle w:val="TAL"/>
              <w:rPr>
                <w:sz w:val="16"/>
                <w:szCs w:val="16"/>
              </w:rPr>
            </w:pPr>
            <w:r w:rsidRPr="005B2602">
              <w:rPr>
                <w:sz w:val="16"/>
                <w:szCs w:val="16"/>
              </w:rPr>
              <w:t>Base64 reference</w:t>
            </w:r>
          </w:p>
        </w:tc>
        <w:tc>
          <w:tcPr>
            <w:tcW w:w="708" w:type="dxa"/>
            <w:shd w:val="solid" w:color="FFFFFF" w:fill="auto"/>
          </w:tcPr>
          <w:p w14:paraId="32F02A37" w14:textId="77777777" w:rsidR="001F42BE" w:rsidRPr="00544965" w:rsidRDefault="001F42BE" w:rsidP="0078742B">
            <w:pPr>
              <w:pStyle w:val="TAC"/>
              <w:rPr>
                <w:sz w:val="16"/>
                <w:szCs w:val="16"/>
              </w:rPr>
            </w:pPr>
            <w:r>
              <w:rPr>
                <w:sz w:val="16"/>
                <w:szCs w:val="16"/>
              </w:rPr>
              <w:t>15.2.0</w:t>
            </w:r>
          </w:p>
        </w:tc>
      </w:tr>
      <w:tr w:rsidR="001F42BE" w:rsidRPr="00544965" w14:paraId="0259C730" w14:textId="77777777" w:rsidTr="0078742B">
        <w:tc>
          <w:tcPr>
            <w:tcW w:w="800" w:type="dxa"/>
            <w:shd w:val="solid" w:color="FFFFFF" w:fill="auto"/>
          </w:tcPr>
          <w:p w14:paraId="34ECD4D1" w14:textId="77777777" w:rsidR="001F42BE" w:rsidRDefault="001F42BE" w:rsidP="0078742B">
            <w:pPr>
              <w:pStyle w:val="TAC"/>
              <w:rPr>
                <w:sz w:val="16"/>
                <w:szCs w:val="16"/>
              </w:rPr>
            </w:pPr>
            <w:r>
              <w:rPr>
                <w:sz w:val="16"/>
                <w:szCs w:val="16"/>
              </w:rPr>
              <w:t>2018-12</w:t>
            </w:r>
          </w:p>
        </w:tc>
        <w:tc>
          <w:tcPr>
            <w:tcW w:w="800" w:type="dxa"/>
            <w:shd w:val="solid" w:color="FFFFFF" w:fill="auto"/>
          </w:tcPr>
          <w:p w14:paraId="7CAD353B" w14:textId="77777777" w:rsidR="001F42BE" w:rsidRDefault="001F42BE" w:rsidP="0078742B">
            <w:pPr>
              <w:pStyle w:val="TAC"/>
              <w:rPr>
                <w:sz w:val="16"/>
                <w:szCs w:val="16"/>
              </w:rPr>
            </w:pPr>
            <w:r>
              <w:rPr>
                <w:sz w:val="16"/>
                <w:szCs w:val="16"/>
              </w:rPr>
              <w:t>CT#82</w:t>
            </w:r>
          </w:p>
        </w:tc>
        <w:tc>
          <w:tcPr>
            <w:tcW w:w="952" w:type="dxa"/>
            <w:shd w:val="solid" w:color="FFFFFF" w:fill="auto"/>
          </w:tcPr>
          <w:p w14:paraId="1BE01A70"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F62F3DB" w14:textId="77777777" w:rsidR="001F42BE" w:rsidRDefault="001F42BE" w:rsidP="0078742B">
            <w:pPr>
              <w:pStyle w:val="TAL"/>
              <w:rPr>
                <w:sz w:val="16"/>
                <w:szCs w:val="16"/>
              </w:rPr>
            </w:pPr>
            <w:r>
              <w:rPr>
                <w:sz w:val="16"/>
                <w:szCs w:val="16"/>
              </w:rPr>
              <w:t>0033</w:t>
            </w:r>
          </w:p>
        </w:tc>
        <w:tc>
          <w:tcPr>
            <w:tcW w:w="425" w:type="dxa"/>
            <w:shd w:val="solid" w:color="FFFFFF" w:fill="auto"/>
          </w:tcPr>
          <w:p w14:paraId="1232091B" w14:textId="77777777" w:rsidR="001F42BE" w:rsidRDefault="001F42BE" w:rsidP="0078742B">
            <w:pPr>
              <w:pStyle w:val="TAR"/>
              <w:rPr>
                <w:sz w:val="16"/>
                <w:szCs w:val="16"/>
              </w:rPr>
            </w:pPr>
            <w:r>
              <w:rPr>
                <w:sz w:val="16"/>
                <w:szCs w:val="16"/>
              </w:rPr>
              <w:t>-</w:t>
            </w:r>
          </w:p>
        </w:tc>
        <w:tc>
          <w:tcPr>
            <w:tcW w:w="425" w:type="dxa"/>
            <w:shd w:val="solid" w:color="FFFFFF" w:fill="auto"/>
          </w:tcPr>
          <w:p w14:paraId="2493FDB1" w14:textId="77777777" w:rsidR="001F42BE" w:rsidRDefault="001F42BE" w:rsidP="0078742B">
            <w:pPr>
              <w:pStyle w:val="TAC"/>
              <w:rPr>
                <w:sz w:val="16"/>
                <w:szCs w:val="16"/>
              </w:rPr>
            </w:pPr>
            <w:r>
              <w:rPr>
                <w:sz w:val="16"/>
                <w:szCs w:val="16"/>
              </w:rPr>
              <w:t>F</w:t>
            </w:r>
          </w:p>
        </w:tc>
        <w:tc>
          <w:tcPr>
            <w:tcW w:w="4962" w:type="dxa"/>
            <w:shd w:val="solid" w:color="FFFFFF" w:fill="auto"/>
          </w:tcPr>
          <w:p w14:paraId="5C784192" w14:textId="77777777" w:rsidR="001F42BE" w:rsidRPr="005B2602" w:rsidRDefault="001F42BE" w:rsidP="0078742B">
            <w:pPr>
              <w:pStyle w:val="TAL"/>
              <w:rPr>
                <w:sz w:val="16"/>
                <w:szCs w:val="16"/>
              </w:rPr>
            </w:pPr>
            <w:r w:rsidRPr="005B2602">
              <w:rPr>
                <w:sz w:val="16"/>
                <w:szCs w:val="16"/>
              </w:rPr>
              <w:t>APIRoot Clarification</w:t>
            </w:r>
          </w:p>
        </w:tc>
        <w:tc>
          <w:tcPr>
            <w:tcW w:w="708" w:type="dxa"/>
            <w:shd w:val="solid" w:color="FFFFFF" w:fill="auto"/>
          </w:tcPr>
          <w:p w14:paraId="0C7868D1" w14:textId="77777777" w:rsidR="001F42BE" w:rsidRPr="00544965" w:rsidRDefault="001F42BE" w:rsidP="0078742B">
            <w:pPr>
              <w:pStyle w:val="TAC"/>
              <w:rPr>
                <w:sz w:val="16"/>
                <w:szCs w:val="16"/>
              </w:rPr>
            </w:pPr>
            <w:r>
              <w:rPr>
                <w:sz w:val="16"/>
                <w:szCs w:val="16"/>
              </w:rPr>
              <w:t>15.2.0</w:t>
            </w:r>
          </w:p>
        </w:tc>
      </w:tr>
      <w:tr w:rsidR="001F42BE" w:rsidRPr="00544965" w14:paraId="6F38EBED" w14:textId="77777777" w:rsidTr="0078742B">
        <w:tc>
          <w:tcPr>
            <w:tcW w:w="800" w:type="dxa"/>
            <w:shd w:val="solid" w:color="FFFFFF" w:fill="auto"/>
          </w:tcPr>
          <w:p w14:paraId="493B24D3" w14:textId="77777777" w:rsidR="001F42BE" w:rsidRDefault="001F42BE" w:rsidP="0078742B">
            <w:pPr>
              <w:pStyle w:val="TAC"/>
              <w:rPr>
                <w:sz w:val="16"/>
                <w:szCs w:val="16"/>
              </w:rPr>
            </w:pPr>
            <w:r>
              <w:rPr>
                <w:sz w:val="16"/>
                <w:szCs w:val="16"/>
              </w:rPr>
              <w:t>2018-12</w:t>
            </w:r>
          </w:p>
        </w:tc>
        <w:tc>
          <w:tcPr>
            <w:tcW w:w="800" w:type="dxa"/>
            <w:shd w:val="solid" w:color="FFFFFF" w:fill="auto"/>
          </w:tcPr>
          <w:p w14:paraId="7D0088D2" w14:textId="77777777" w:rsidR="001F42BE" w:rsidRDefault="001F42BE" w:rsidP="0078742B">
            <w:pPr>
              <w:pStyle w:val="TAC"/>
              <w:rPr>
                <w:sz w:val="16"/>
                <w:szCs w:val="16"/>
              </w:rPr>
            </w:pPr>
            <w:r>
              <w:rPr>
                <w:sz w:val="16"/>
                <w:szCs w:val="16"/>
              </w:rPr>
              <w:t>CT#82</w:t>
            </w:r>
          </w:p>
        </w:tc>
        <w:tc>
          <w:tcPr>
            <w:tcW w:w="952" w:type="dxa"/>
            <w:shd w:val="solid" w:color="FFFFFF" w:fill="auto"/>
          </w:tcPr>
          <w:p w14:paraId="188DCCCA"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12F61576" w14:textId="77777777" w:rsidR="001F42BE" w:rsidRDefault="001F42BE" w:rsidP="0078742B">
            <w:pPr>
              <w:pStyle w:val="TAL"/>
              <w:rPr>
                <w:sz w:val="16"/>
                <w:szCs w:val="16"/>
              </w:rPr>
            </w:pPr>
            <w:r>
              <w:rPr>
                <w:sz w:val="16"/>
                <w:szCs w:val="16"/>
              </w:rPr>
              <w:t>0034</w:t>
            </w:r>
          </w:p>
        </w:tc>
        <w:tc>
          <w:tcPr>
            <w:tcW w:w="425" w:type="dxa"/>
            <w:shd w:val="solid" w:color="FFFFFF" w:fill="auto"/>
          </w:tcPr>
          <w:p w14:paraId="05A20C90" w14:textId="77777777" w:rsidR="001F42BE" w:rsidRDefault="001F42BE" w:rsidP="0078742B">
            <w:pPr>
              <w:pStyle w:val="TAR"/>
              <w:rPr>
                <w:sz w:val="16"/>
                <w:szCs w:val="16"/>
              </w:rPr>
            </w:pPr>
            <w:r>
              <w:rPr>
                <w:sz w:val="16"/>
                <w:szCs w:val="16"/>
              </w:rPr>
              <w:t>-</w:t>
            </w:r>
          </w:p>
        </w:tc>
        <w:tc>
          <w:tcPr>
            <w:tcW w:w="425" w:type="dxa"/>
            <w:shd w:val="solid" w:color="FFFFFF" w:fill="auto"/>
          </w:tcPr>
          <w:p w14:paraId="34C8A8BC" w14:textId="77777777" w:rsidR="001F42BE" w:rsidRDefault="001F42BE" w:rsidP="0078742B">
            <w:pPr>
              <w:pStyle w:val="TAC"/>
              <w:rPr>
                <w:sz w:val="16"/>
                <w:szCs w:val="16"/>
              </w:rPr>
            </w:pPr>
            <w:r>
              <w:rPr>
                <w:sz w:val="16"/>
                <w:szCs w:val="16"/>
              </w:rPr>
              <w:t>F</w:t>
            </w:r>
          </w:p>
        </w:tc>
        <w:tc>
          <w:tcPr>
            <w:tcW w:w="4962" w:type="dxa"/>
            <w:shd w:val="solid" w:color="FFFFFF" w:fill="auto"/>
          </w:tcPr>
          <w:p w14:paraId="10FE0586" w14:textId="77777777" w:rsidR="001F42BE" w:rsidRPr="005B2602" w:rsidRDefault="001F42BE" w:rsidP="0078742B">
            <w:pPr>
              <w:pStyle w:val="TAL"/>
              <w:rPr>
                <w:sz w:val="16"/>
                <w:szCs w:val="16"/>
              </w:rPr>
            </w:pPr>
            <w:r w:rsidRPr="005B2602">
              <w:rPr>
                <w:sz w:val="16"/>
                <w:szCs w:val="16"/>
              </w:rPr>
              <w:t>Reference correction</w:t>
            </w:r>
          </w:p>
        </w:tc>
        <w:tc>
          <w:tcPr>
            <w:tcW w:w="708" w:type="dxa"/>
            <w:shd w:val="solid" w:color="FFFFFF" w:fill="auto"/>
          </w:tcPr>
          <w:p w14:paraId="7C269541" w14:textId="77777777" w:rsidR="001F42BE" w:rsidRPr="00544965" w:rsidRDefault="001F42BE" w:rsidP="0078742B">
            <w:pPr>
              <w:pStyle w:val="TAC"/>
              <w:rPr>
                <w:sz w:val="16"/>
                <w:szCs w:val="16"/>
              </w:rPr>
            </w:pPr>
            <w:r>
              <w:rPr>
                <w:sz w:val="16"/>
                <w:szCs w:val="16"/>
              </w:rPr>
              <w:t>15.2.0</w:t>
            </w:r>
          </w:p>
        </w:tc>
      </w:tr>
      <w:tr w:rsidR="001F42BE" w:rsidRPr="00544965" w14:paraId="6D455FAD" w14:textId="77777777" w:rsidTr="0078742B">
        <w:tc>
          <w:tcPr>
            <w:tcW w:w="800" w:type="dxa"/>
            <w:shd w:val="solid" w:color="FFFFFF" w:fill="auto"/>
          </w:tcPr>
          <w:p w14:paraId="75BFD31D" w14:textId="77777777" w:rsidR="001F42BE" w:rsidRDefault="001F42BE" w:rsidP="0078742B">
            <w:pPr>
              <w:pStyle w:val="TAC"/>
              <w:rPr>
                <w:sz w:val="16"/>
                <w:szCs w:val="16"/>
              </w:rPr>
            </w:pPr>
            <w:r>
              <w:rPr>
                <w:sz w:val="16"/>
                <w:szCs w:val="16"/>
              </w:rPr>
              <w:t>2018-12</w:t>
            </w:r>
          </w:p>
        </w:tc>
        <w:tc>
          <w:tcPr>
            <w:tcW w:w="800" w:type="dxa"/>
            <w:shd w:val="solid" w:color="FFFFFF" w:fill="auto"/>
          </w:tcPr>
          <w:p w14:paraId="5B12EEA7" w14:textId="77777777" w:rsidR="001F42BE" w:rsidRDefault="001F42BE" w:rsidP="0078742B">
            <w:pPr>
              <w:pStyle w:val="TAC"/>
              <w:rPr>
                <w:sz w:val="16"/>
                <w:szCs w:val="16"/>
              </w:rPr>
            </w:pPr>
            <w:r>
              <w:rPr>
                <w:sz w:val="16"/>
                <w:szCs w:val="16"/>
              </w:rPr>
              <w:t>CT#82</w:t>
            </w:r>
          </w:p>
        </w:tc>
        <w:tc>
          <w:tcPr>
            <w:tcW w:w="952" w:type="dxa"/>
            <w:shd w:val="solid" w:color="FFFFFF" w:fill="auto"/>
          </w:tcPr>
          <w:p w14:paraId="005A64E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26DD7212" w14:textId="77777777" w:rsidR="001F42BE" w:rsidRDefault="001F42BE" w:rsidP="0078742B">
            <w:pPr>
              <w:pStyle w:val="TAL"/>
              <w:rPr>
                <w:sz w:val="16"/>
                <w:szCs w:val="16"/>
              </w:rPr>
            </w:pPr>
            <w:r>
              <w:rPr>
                <w:sz w:val="16"/>
                <w:szCs w:val="16"/>
              </w:rPr>
              <w:t>0036</w:t>
            </w:r>
          </w:p>
        </w:tc>
        <w:tc>
          <w:tcPr>
            <w:tcW w:w="425" w:type="dxa"/>
            <w:shd w:val="solid" w:color="FFFFFF" w:fill="auto"/>
          </w:tcPr>
          <w:p w14:paraId="186DDDF5" w14:textId="77777777" w:rsidR="001F42BE" w:rsidRDefault="001F42BE" w:rsidP="0078742B">
            <w:pPr>
              <w:pStyle w:val="TAR"/>
              <w:rPr>
                <w:sz w:val="16"/>
                <w:szCs w:val="16"/>
              </w:rPr>
            </w:pPr>
            <w:r>
              <w:rPr>
                <w:sz w:val="16"/>
                <w:szCs w:val="16"/>
              </w:rPr>
              <w:t>-</w:t>
            </w:r>
          </w:p>
        </w:tc>
        <w:tc>
          <w:tcPr>
            <w:tcW w:w="425" w:type="dxa"/>
            <w:shd w:val="solid" w:color="FFFFFF" w:fill="auto"/>
          </w:tcPr>
          <w:p w14:paraId="49E8B175" w14:textId="77777777" w:rsidR="001F42BE" w:rsidRDefault="001F42BE" w:rsidP="0078742B">
            <w:pPr>
              <w:pStyle w:val="TAC"/>
              <w:rPr>
                <w:sz w:val="16"/>
                <w:szCs w:val="16"/>
              </w:rPr>
            </w:pPr>
            <w:r>
              <w:rPr>
                <w:sz w:val="16"/>
                <w:szCs w:val="16"/>
              </w:rPr>
              <w:t>F</w:t>
            </w:r>
          </w:p>
        </w:tc>
        <w:tc>
          <w:tcPr>
            <w:tcW w:w="4962" w:type="dxa"/>
            <w:shd w:val="solid" w:color="FFFFFF" w:fill="auto"/>
          </w:tcPr>
          <w:p w14:paraId="7EECAAD8" w14:textId="77777777" w:rsidR="001F42BE" w:rsidRPr="005B2602" w:rsidRDefault="001F42BE" w:rsidP="0078742B">
            <w:pPr>
              <w:pStyle w:val="TAL"/>
              <w:rPr>
                <w:sz w:val="16"/>
                <w:szCs w:val="16"/>
              </w:rPr>
            </w:pPr>
            <w:r w:rsidRPr="005B2602">
              <w:rPr>
                <w:sz w:val="16"/>
                <w:szCs w:val="16"/>
              </w:rPr>
              <w:t>OpenAPI version number for Nausf_UEAuthentication service</w:t>
            </w:r>
          </w:p>
        </w:tc>
        <w:tc>
          <w:tcPr>
            <w:tcW w:w="708" w:type="dxa"/>
            <w:shd w:val="solid" w:color="FFFFFF" w:fill="auto"/>
          </w:tcPr>
          <w:p w14:paraId="58631C66" w14:textId="77777777" w:rsidR="001F42BE" w:rsidRPr="00544965" w:rsidRDefault="001F42BE" w:rsidP="0078742B">
            <w:pPr>
              <w:pStyle w:val="TAC"/>
              <w:rPr>
                <w:sz w:val="16"/>
                <w:szCs w:val="16"/>
              </w:rPr>
            </w:pPr>
            <w:r>
              <w:rPr>
                <w:sz w:val="16"/>
                <w:szCs w:val="16"/>
              </w:rPr>
              <w:t>15.2.0</w:t>
            </w:r>
          </w:p>
        </w:tc>
      </w:tr>
      <w:tr w:rsidR="001F42BE" w:rsidRPr="00544965" w14:paraId="32D716D5" w14:textId="77777777" w:rsidTr="0078742B">
        <w:tc>
          <w:tcPr>
            <w:tcW w:w="800" w:type="dxa"/>
            <w:shd w:val="solid" w:color="FFFFFF" w:fill="auto"/>
          </w:tcPr>
          <w:p w14:paraId="19745BE6" w14:textId="77777777" w:rsidR="001F42BE" w:rsidRDefault="001F42BE" w:rsidP="0078742B">
            <w:pPr>
              <w:pStyle w:val="TAC"/>
              <w:rPr>
                <w:sz w:val="16"/>
                <w:szCs w:val="16"/>
              </w:rPr>
            </w:pPr>
            <w:r>
              <w:rPr>
                <w:sz w:val="16"/>
                <w:szCs w:val="16"/>
              </w:rPr>
              <w:t>2018-12</w:t>
            </w:r>
          </w:p>
        </w:tc>
        <w:tc>
          <w:tcPr>
            <w:tcW w:w="800" w:type="dxa"/>
            <w:shd w:val="solid" w:color="FFFFFF" w:fill="auto"/>
          </w:tcPr>
          <w:p w14:paraId="1FF63756" w14:textId="77777777" w:rsidR="001F42BE" w:rsidRDefault="001F42BE" w:rsidP="0078742B">
            <w:pPr>
              <w:pStyle w:val="TAC"/>
              <w:rPr>
                <w:sz w:val="16"/>
                <w:szCs w:val="16"/>
              </w:rPr>
            </w:pPr>
            <w:r>
              <w:rPr>
                <w:sz w:val="16"/>
                <w:szCs w:val="16"/>
              </w:rPr>
              <w:t>CT#82</w:t>
            </w:r>
          </w:p>
        </w:tc>
        <w:tc>
          <w:tcPr>
            <w:tcW w:w="952" w:type="dxa"/>
            <w:shd w:val="solid" w:color="FFFFFF" w:fill="auto"/>
          </w:tcPr>
          <w:p w14:paraId="43B59B3C"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29112118" w14:textId="77777777" w:rsidR="001F42BE" w:rsidRDefault="001F42BE" w:rsidP="0078742B">
            <w:pPr>
              <w:pStyle w:val="TAL"/>
              <w:rPr>
                <w:sz w:val="16"/>
                <w:szCs w:val="16"/>
              </w:rPr>
            </w:pPr>
            <w:r>
              <w:rPr>
                <w:sz w:val="16"/>
                <w:szCs w:val="16"/>
              </w:rPr>
              <w:t>0037</w:t>
            </w:r>
          </w:p>
        </w:tc>
        <w:tc>
          <w:tcPr>
            <w:tcW w:w="425" w:type="dxa"/>
            <w:shd w:val="solid" w:color="FFFFFF" w:fill="auto"/>
          </w:tcPr>
          <w:p w14:paraId="112F5676" w14:textId="77777777" w:rsidR="001F42BE" w:rsidRDefault="001F42BE" w:rsidP="0078742B">
            <w:pPr>
              <w:pStyle w:val="TAR"/>
              <w:rPr>
                <w:sz w:val="16"/>
                <w:szCs w:val="16"/>
              </w:rPr>
            </w:pPr>
            <w:r>
              <w:rPr>
                <w:sz w:val="16"/>
                <w:szCs w:val="16"/>
              </w:rPr>
              <w:t>1</w:t>
            </w:r>
          </w:p>
        </w:tc>
        <w:tc>
          <w:tcPr>
            <w:tcW w:w="425" w:type="dxa"/>
            <w:shd w:val="solid" w:color="FFFFFF" w:fill="auto"/>
          </w:tcPr>
          <w:p w14:paraId="60149DF2" w14:textId="77777777" w:rsidR="001F42BE" w:rsidRDefault="001F42BE" w:rsidP="0078742B">
            <w:pPr>
              <w:pStyle w:val="TAC"/>
              <w:rPr>
                <w:sz w:val="16"/>
                <w:szCs w:val="16"/>
              </w:rPr>
            </w:pPr>
            <w:r>
              <w:rPr>
                <w:sz w:val="16"/>
                <w:szCs w:val="16"/>
              </w:rPr>
              <w:t>F</w:t>
            </w:r>
          </w:p>
        </w:tc>
        <w:tc>
          <w:tcPr>
            <w:tcW w:w="4962" w:type="dxa"/>
            <w:shd w:val="solid" w:color="FFFFFF" w:fill="auto"/>
          </w:tcPr>
          <w:p w14:paraId="11FC25C8" w14:textId="77777777" w:rsidR="001F42BE" w:rsidRPr="005B2602" w:rsidRDefault="001F42BE" w:rsidP="0078742B">
            <w:pPr>
              <w:pStyle w:val="TAL"/>
              <w:rPr>
                <w:sz w:val="16"/>
                <w:szCs w:val="16"/>
              </w:rPr>
            </w:pPr>
            <w:r w:rsidRPr="005B2602">
              <w:rPr>
                <w:sz w:val="16"/>
                <w:szCs w:val="16"/>
              </w:rPr>
              <w:t>OpenAPI version number for Nausf_SoRProtection</w:t>
            </w:r>
          </w:p>
        </w:tc>
        <w:tc>
          <w:tcPr>
            <w:tcW w:w="708" w:type="dxa"/>
            <w:shd w:val="solid" w:color="FFFFFF" w:fill="auto"/>
          </w:tcPr>
          <w:p w14:paraId="11422D78" w14:textId="77777777" w:rsidR="001F42BE" w:rsidRPr="00544965" w:rsidRDefault="001F42BE" w:rsidP="0078742B">
            <w:pPr>
              <w:pStyle w:val="TAC"/>
              <w:rPr>
                <w:sz w:val="16"/>
                <w:szCs w:val="16"/>
              </w:rPr>
            </w:pPr>
            <w:r>
              <w:rPr>
                <w:sz w:val="16"/>
                <w:szCs w:val="16"/>
              </w:rPr>
              <w:t>15.2.0</w:t>
            </w:r>
          </w:p>
        </w:tc>
      </w:tr>
      <w:tr w:rsidR="001F42BE" w:rsidRPr="00544965" w14:paraId="737062CC" w14:textId="77777777" w:rsidTr="0078742B">
        <w:tc>
          <w:tcPr>
            <w:tcW w:w="800" w:type="dxa"/>
            <w:shd w:val="solid" w:color="FFFFFF" w:fill="auto"/>
          </w:tcPr>
          <w:p w14:paraId="0093B2BD" w14:textId="77777777" w:rsidR="001F42BE" w:rsidRDefault="001F42BE" w:rsidP="0078742B">
            <w:pPr>
              <w:pStyle w:val="TAC"/>
              <w:rPr>
                <w:sz w:val="16"/>
                <w:szCs w:val="16"/>
              </w:rPr>
            </w:pPr>
            <w:r>
              <w:rPr>
                <w:sz w:val="16"/>
                <w:szCs w:val="16"/>
              </w:rPr>
              <w:t>2018-12</w:t>
            </w:r>
          </w:p>
        </w:tc>
        <w:tc>
          <w:tcPr>
            <w:tcW w:w="800" w:type="dxa"/>
            <w:shd w:val="solid" w:color="FFFFFF" w:fill="auto"/>
          </w:tcPr>
          <w:p w14:paraId="3D3CA978" w14:textId="77777777" w:rsidR="001F42BE" w:rsidRDefault="001F42BE" w:rsidP="0078742B">
            <w:pPr>
              <w:pStyle w:val="TAC"/>
              <w:rPr>
                <w:sz w:val="16"/>
                <w:szCs w:val="16"/>
              </w:rPr>
            </w:pPr>
            <w:r>
              <w:rPr>
                <w:sz w:val="16"/>
                <w:szCs w:val="16"/>
              </w:rPr>
              <w:t>CT#82</w:t>
            </w:r>
          </w:p>
        </w:tc>
        <w:tc>
          <w:tcPr>
            <w:tcW w:w="952" w:type="dxa"/>
            <w:shd w:val="solid" w:color="FFFFFF" w:fill="auto"/>
          </w:tcPr>
          <w:p w14:paraId="5B3E2BE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B26EA8C" w14:textId="77777777" w:rsidR="001F42BE" w:rsidRDefault="001F42BE" w:rsidP="0078742B">
            <w:pPr>
              <w:pStyle w:val="TAL"/>
              <w:rPr>
                <w:sz w:val="16"/>
                <w:szCs w:val="16"/>
              </w:rPr>
            </w:pPr>
            <w:r>
              <w:rPr>
                <w:sz w:val="16"/>
                <w:szCs w:val="16"/>
              </w:rPr>
              <w:t>0038</w:t>
            </w:r>
          </w:p>
        </w:tc>
        <w:tc>
          <w:tcPr>
            <w:tcW w:w="425" w:type="dxa"/>
            <w:shd w:val="solid" w:color="FFFFFF" w:fill="auto"/>
          </w:tcPr>
          <w:p w14:paraId="1F00EE74" w14:textId="77777777" w:rsidR="001F42BE" w:rsidRDefault="001F42BE" w:rsidP="0078742B">
            <w:pPr>
              <w:pStyle w:val="TAR"/>
              <w:rPr>
                <w:sz w:val="16"/>
                <w:szCs w:val="16"/>
              </w:rPr>
            </w:pPr>
            <w:r>
              <w:rPr>
                <w:sz w:val="16"/>
                <w:szCs w:val="16"/>
              </w:rPr>
              <w:t>1</w:t>
            </w:r>
          </w:p>
        </w:tc>
        <w:tc>
          <w:tcPr>
            <w:tcW w:w="425" w:type="dxa"/>
            <w:shd w:val="solid" w:color="FFFFFF" w:fill="auto"/>
          </w:tcPr>
          <w:p w14:paraId="01C899B5" w14:textId="77777777" w:rsidR="001F42BE" w:rsidRDefault="001F42BE" w:rsidP="0078742B">
            <w:pPr>
              <w:pStyle w:val="TAC"/>
              <w:rPr>
                <w:sz w:val="16"/>
                <w:szCs w:val="16"/>
              </w:rPr>
            </w:pPr>
            <w:r>
              <w:rPr>
                <w:sz w:val="16"/>
                <w:szCs w:val="16"/>
              </w:rPr>
              <w:t>F</w:t>
            </w:r>
          </w:p>
        </w:tc>
        <w:tc>
          <w:tcPr>
            <w:tcW w:w="4962" w:type="dxa"/>
            <w:shd w:val="solid" w:color="FFFFFF" w:fill="auto"/>
          </w:tcPr>
          <w:p w14:paraId="07BD65C3" w14:textId="77777777" w:rsidR="001F42BE" w:rsidRPr="005B2602" w:rsidRDefault="001F42BE" w:rsidP="0078742B">
            <w:pPr>
              <w:pStyle w:val="TAL"/>
              <w:rPr>
                <w:sz w:val="16"/>
                <w:szCs w:val="16"/>
              </w:rPr>
            </w:pPr>
            <w:r w:rsidRPr="005B2602">
              <w:rPr>
                <w:sz w:val="16"/>
                <w:szCs w:val="16"/>
              </w:rPr>
              <w:t xml:space="preserve">Correct </w:t>
            </w:r>
            <w:r>
              <w:rPr>
                <w:sz w:val="16"/>
                <w:szCs w:val="16"/>
              </w:rPr>
              <w:t>"</w:t>
            </w:r>
            <w:r w:rsidRPr="005B2602">
              <w:rPr>
                <w:sz w:val="16"/>
                <w:szCs w:val="16"/>
              </w:rPr>
              <w:t>externalDocs</w:t>
            </w:r>
            <w:r>
              <w:rPr>
                <w:sz w:val="16"/>
                <w:szCs w:val="16"/>
              </w:rPr>
              <w:t>"</w:t>
            </w:r>
            <w:r w:rsidRPr="005B2602">
              <w:rPr>
                <w:sz w:val="16"/>
                <w:szCs w:val="16"/>
              </w:rPr>
              <w:t xml:space="preserve"> for Nausf_UEAuthentication OAS</w:t>
            </w:r>
          </w:p>
        </w:tc>
        <w:tc>
          <w:tcPr>
            <w:tcW w:w="708" w:type="dxa"/>
            <w:shd w:val="solid" w:color="FFFFFF" w:fill="auto"/>
          </w:tcPr>
          <w:p w14:paraId="07F59561" w14:textId="77777777" w:rsidR="001F42BE" w:rsidRPr="00544965" w:rsidRDefault="001F42BE" w:rsidP="0078742B">
            <w:pPr>
              <w:pStyle w:val="TAC"/>
              <w:rPr>
                <w:sz w:val="16"/>
                <w:szCs w:val="16"/>
              </w:rPr>
            </w:pPr>
            <w:r>
              <w:rPr>
                <w:sz w:val="16"/>
                <w:szCs w:val="16"/>
              </w:rPr>
              <w:t>15.2.0</w:t>
            </w:r>
          </w:p>
        </w:tc>
      </w:tr>
      <w:tr w:rsidR="001F42BE" w:rsidRPr="00544965" w14:paraId="29163857" w14:textId="77777777" w:rsidTr="0078742B">
        <w:tc>
          <w:tcPr>
            <w:tcW w:w="800" w:type="dxa"/>
            <w:shd w:val="solid" w:color="FFFFFF" w:fill="auto"/>
          </w:tcPr>
          <w:p w14:paraId="398B2260" w14:textId="77777777" w:rsidR="001F42BE" w:rsidRDefault="001F42BE" w:rsidP="0078742B">
            <w:pPr>
              <w:pStyle w:val="TAC"/>
              <w:rPr>
                <w:sz w:val="16"/>
                <w:szCs w:val="16"/>
              </w:rPr>
            </w:pPr>
            <w:r>
              <w:rPr>
                <w:sz w:val="16"/>
                <w:szCs w:val="16"/>
              </w:rPr>
              <w:t>2018-12</w:t>
            </w:r>
          </w:p>
        </w:tc>
        <w:tc>
          <w:tcPr>
            <w:tcW w:w="800" w:type="dxa"/>
            <w:shd w:val="solid" w:color="FFFFFF" w:fill="auto"/>
          </w:tcPr>
          <w:p w14:paraId="29B28FF9" w14:textId="77777777" w:rsidR="001F42BE" w:rsidRDefault="001F42BE" w:rsidP="0078742B">
            <w:pPr>
              <w:pStyle w:val="TAC"/>
              <w:rPr>
                <w:sz w:val="16"/>
                <w:szCs w:val="16"/>
              </w:rPr>
            </w:pPr>
            <w:r>
              <w:rPr>
                <w:sz w:val="16"/>
                <w:szCs w:val="16"/>
              </w:rPr>
              <w:t>CT#82</w:t>
            </w:r>
          </w:p>
        </w:tc>
        <w:tc>
          <w:tcPr>
            <w:tcW w:w="952" w:type="dxa"/>
            <w:shd w:val="solid" w:color="FFFFFF" w:fill="auto"/>
          </w:tcPr>
          <w:p w14:paraId="424A07CB"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2D19C366" w14:textId="77777777" w:rsidR="001F42BE" w:rsidRDefault="001F42BE" w:rsidP="0078742B">
            <w:pPr>
              <w:pStyle w:val="TAL"/>
              <w:rPr>
                <w:sz w:val="16"/>
                <w:szCs w:val="16"/>
              </w:rPr>
            </w:pPr>
            <w:r>
              <w:rPr>
                <w:sz w:val="16"/>
                <w:szCs w:val="16"/>
              </w:rPr>
              <w:t>0039</w:t>
            </w:r>
          </w:p>
        </w:tc>
        <w:tc>
          <w:tcPr>
            <w:tcW w:w="425" w:type="dxa"/>
            <w:shd w:val="solid" w:color="FFFFFF" w:fill="auto"/>
          </w:tcPr>
          <w:p w14:paraId="5069F2ED" w14:textId="77777777" w:rsidR="001F42BE" w:rsidRDefault="001F42BE" w:rsidP="0078742B">
            <w:pPr>
              <w:pStyle w:val="TAR"/>
              <w:rPr>
                <w:sz w:val="16"/>
                <w:szCs w:val="16"/>
              </w:rPr>
            </w:pPr>
            <w:r>
              <w:rPr>
                <w:sz w:val="16"/>
                <w:szCs w:val="16"/>
              </w:rPr>
              <w:t>1</w:t>
            </w:r>
          </w:p>
        </w:tc>
        <w:tc>
          <w:tcPr>
            <w:tcW w:w="425" w:type="dxa"/>
            <w:shd w:val="solid" w:color="FFFFFF" w:fill="auto"/>
          </w:tcPr>
          <w:p w14:paraId="0B9943E5" w14:textId="77777777" w:rsidR="001F42BE" w:rsidRDefault="001F42BE" w:rsidP="0078742B">
            <w:pPr>
              <w:pStyle w:val="TAC"/>
              <w:rPr>
                <w:sz w:val="16"/>
                <w:szCs w:val="16"/>
              </w:rPr>
            </w:pPr>
            <w:r>
              <w:rPr>
                <w:sz w:val="16"/>
                <w:szCs w:val="16"/>
              </w:rPr>
              <w:t>F</w:t>
            </w:r>
          </w:p>
        </w:tc>
        <w:tc>
          <w:tcPr>
            <w:tcW w:w="4962" w:type="dxa"/>
            <w:shd w:val="solid" w:color="FFFFFF" w:fill="auto"/>
          </w:tcPr>
          <w:p w14:paraId="11CE5AD9" w14:textId="77777777" w:rsidR="001F42BE" w:rsidRPr="005B2602" w:rsidRDefault="001F42BE" w:rsidP="0078742B">
            <w:pPr>
              <w:pStyle w:val="TAL"/>
              <w:rPr>
                <w:sz w:val="16"/>
                <w:szCs w:val="16"/>
              </w:rPr>
            </w:pPr>
            <w:r w:rsidRPr="005B2602">
              <w:rPr>
                <w:sz w:val="16"/>
                <w:szCs w:val="16"/>
              </w:rPr>
              <w:t>Clarification on the 200 OK returned by AUSF in case of authentication failure</w:t>
            </w:r>
          </w:p>
        </w:tc>
        <w:tc>
          <w:tcPr>
            <w:tcW w:w="708" w:type="dxa"/>
            <w:shd w:val="solid" w:color="FFFFFF" w:fill="auto"/>
          </w:tcPr>
          <w:p w14:paraId="347FE237" w14:textId="77777777" w:rsidR="001F42BE" w:rsidRPr="00544965" w:rsidRDefault="001F42BE" w:rsidP="0078742B">
            <w:pPr>
              <w:pStyle w:val="TAC"/>
              <w:rPr>
                <w:sz w:val="16"/>
                <w:szCs w:val="16"/>
              </w:rPr>
            </w:pPr>
            <w:r>
              <w:rPr>
                <w:sz w:val="16"/>
                <w:szCs w:val="16"/>
              </w:rPr>
              <w:t>15.2.0</w:t>
            </w:r>
          </w:p>
        </w:tc>
      </w:tr>
      <w:tr w:rsidR="001F42BE" w:rsidRPr="00544965" w14:paraId="502721A5" w14:textId="77777777" w:rsidTr="0078742B">
        <w:tc>
          <w:tcPr>
            <w:tcW w:w="800" w:type="dxa"/>
            <w:shd w:val="solid" w:color="FFFFFF" w:fill="auto"/>
          </w:tcPr>
          <w:p w14:paraId="547C2BB5" w14:textId="77777777" w:rsidR="001F42BE" w:rsidRDefault="001F42BE" w:rsidP="0078742B">
            <w:pPr>
              <w:pStyle w:val="TAC"/>
              <w:rPr>
                <w:sz w:val="16"/>
                <w:szCs w:val="16"/>
              </w:rPr>
            </w:pPr>
            <w:r>
              <w:rPr>
                <w:sz w:val="16"/>
                <w:szCs w:val="16"/>
              </w:rPr>
              <w:t>2018-12</w:t>
            </w:r>
          </w:p>
        </w:tc>
        <w:tc>
          <w:tcPr>
            <w:tcW w:w="800" w:type="dxa"/>
            <w:shd w:val="solid" w:color="FFFFFF" w:fill="auto"/>
          </w:tcPr>
          <w:p w14:paraId="3AA5B13F" w14:textId="77777777" w:rsidR="001F42BE" w:rsidRDefault="001F42BE" w:rsidP="0078742B">
            <w:pPr>
              <w:pStyle w:val="TAC"/>
              <w:rPr>
                <w:sz w:val="16"/>
                <w:szCs w:val="16"/>
              </w:rPr>
            </w:pPr>
            <w:r>
              <w:rPr>
                <w:sz w:val="16"/>
                <w:szCs w:val="16"/>
              </w:rPr>
              <w:t>CT#82</w:t>
            </w:r>
          </w:p>
        </w:tc>
        <w:tc>
          <w:tcPr>
            <w:tcW w:w="952" w:type="dxa"/>
            <w:shd w:val="solid" w:color="FFFFFF" w:fill="auto"/>
          </w:tcPr>
          <w:p w14:paraId="018D8659"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2D67AA3F" w14:textId="77777777" w:rsidR="001F42BE" w:rsidRDefault="001F42BE" w:rsidP="0078742B">
            <w:pPr>
              <w:pStyle w:val="TAL"/>
              <w:rPr>
                <w:sz w:val="16"/>
                <w:szCs w:val="16"/>
              </w:rPr>
            </w:pPr>
            <w:r>
              <w:rPr>
                <w:sz w:val="16"/>
                <w:szCs w:val="16"/>
              </w:rPr>
              <w:t>0040</w:t>
            </w:r>
          </w:p>
        </w:tc>
        <w:tc>
          <w:tcPr>
            <w:tcW w:w="425" w:type="dxa"/>
            <w:shd w:val="solid" w:color="FFFFFF" w:fill="auto"/>
          </w:tcPr>
          <w:p w14:paraId="7CFB0947" w14:textId="77777777" w:rsidR="001F42BE" w:rsidRDefault="001F42BE" w:rsidP="0078742B">
            <w:pPr>
              <w:pStyle w:val="TAR"/>
              <w:rPr>
                <w:sz w:val="16"/>
                <w:szCs w:val="16"/>
              </w:rPr>
            </w:pPr>
            <w:r>
              <w:rPr>
                <w:sz w:val="16"/>
                <w:szCs w:val="16"/>
              </w:rPr>
              <w:t>-</w:t>
            </w:r>
          </w:p>
        </w:tc>
        <w:tc>
          <w:tcPr>
            <w:tcW w:w="425" w:type="dxa"/>
            <w:shd w:val="solid" w:color="FFFFFF" w:fill="auto"/>
          </w:tcPr>
          <w:p w14:paraId="459FDEB1" w14:textId="77777777" w:rsidR="001F42BE" w:rsidRDefault="001F42BE" w:rsidP="0078742B">
            <w:pPr>
              <w:pStyle w:val="TAC"/>
              <w:rPr>
                <w:sz w:val="16"/>
                <w:szCs w:val="16"/>
              </w:rPr>
            </w:pPr>
            <w:r>
              <w:rPr>
                <w:sz w:val="16"/>
                <w:szCs w:val="16"/>
              </w:rPr>
              <w:t>F</w:t>
            </w:r>
          </w:p>
        </w:tc>
        <w:tc>
          <w:tcPr>
            <w:tcW w:w="4962" w:type="dxa"/>
            <w:shd w:val="solid" w:color="FFFFFF" w:fill="auto"/>
          </w:tcPr>
          <w:p w14:paraId="212F1221" w14:textId="77777777" w:rsidR="001F42BE" w:rsidRPr="005B2602" w:rsidRDefault="001F42BE" w:rsidP="0078742B">
            <w:pPr>
              <w:pStyle w:val="TAL"/>
              <w:rPr>
                <w:sz w:val="16"/>
                <w:szCs w:val="16"/>
              </w:rPr>
            </w:pPr>
            <w:r w:rsidRPr="005B2602">
              <w:rPr>
                <w:sz w:val="16"/>
                <w:szCs w:val="16"/>
              </w:rPr>
              <w:t>Secured packet in SorInfo</w:t>
            </w:r>
          </w:p>
        </w:tc>
        <w:tc>
          <w:tcPr>
            <w:tcW w:w="708" w:type="dxa"/>
            <w:shd w:val="solid" w:color="FFFFFF" w:fill="auto"/>
          </w:tcPr>
          <w:p w14:paraId="25D7500F" w14:textId="77777777" w:rsidR="001F42BE" w:rsidRPr="00544965" w:rsidRDefault="001F42BE" w:rsidP="0078742B">
            <w:pPr>
              <w:pStyle w:val="TAC"/>
              <w:rPr>
                <w:sz w:val="16"/>
                <w:szCs w:val="16"/>
              </w:rPr>
            </w:pPr>
            <w:r>
              <w:rPr>
                <w:sz w:val="16"/>
                <w:szCs w:val="16"/>
              </w:rPr>
              <w:t>15.2.0</w:t>
            </w:r>
          </w:p>
        </w:tc>
      </w:tr>
      <w:tr w:rsidR="001F42BE" w:rsidRPr="00544965" w14:paraId="17411B8A" w14:textId="77777777" w:rsidTr="0078742B">
        <w:tc>
          <w:tcPr>
            <w:tcW w:w="800" w:type="dxa"/>
            <w:shd w:val="solid" w:color="FFFFFF" w:fill="auto"/>
          </w:tcPr>
          <w:p w14:paraId="08429AC0" w14:textId="77777777" w:rsidR="001F42BE" w:rsidRDefault="001F42BE" w:rsidP="0078742B">
            <w:pPr>
              <w:pStyle w:val="TAC"/>
              <w:rPr>
                <w:sz w:val="16"/>
                <w:szCs w:val="16"/>
              </w:rPr>
            </w:pPr>
            <w:r>
              <w:rPr>
                <w:sz w:val="16"/>
                <w:szCs w:val="16"/>
              </w:rPr>
              <w:t>2018-12</w:t>
            </w:r>
          </w:p>
        </w:tc>
        <w:tc>
          <w:tcPr>
            <w:tcW w:w="800" w:type="dxa"/>
            <w:shd w:val="solid" w:color="FFFFFF" w:fill="auto"/>
          </w:tcPr>
          <w:p w14:paraId="7E376920" w14:textId="77777777" w:rsidR="001F42BE" w:rsidRDefault="001F42BE" w:rsidP="0078742B">
            <w:pPr>
              <w:pStyle w:val="TAC"/>
              <w:rPr>
                <w:sz w:val="16"/>
                <w:szCs w:val="16"/>
              </w:rPr>
            </w:pPr>
            <w:r>
              <w:rPr>
                <w:sz w:val="16"/>
                <w:szCs w:val="16"/>
              </w:rPr>
              <w:t>CT#82</w:t>
            </w:r>
          </w:p>
        </w:tc>
        <w:tc>
          <w:tcPr>
            <w:tcW w:w="952" w:type="dxa"/>
            <w:shd w:val="solid" w:color="FFFFFF" w:fill="auto"/>
          </w:tcPr>
          <w:p w14:paraId="2EC8E55D" w14:textId="77777777" w:rsidR="001F42BE" w:rsidRDefault="001F42BE" w:rsidP="0078742B">
            <w:pPr>
              <w:pStyle w:val="TAC"/>
              <w:rPr>
                <w:sz w:val="16"/>
                <w:szCs w:val="16"/>
              </w:rPr>
            </w:pPr>
            <w:r>
              <w:rPr>
                <w:sz w:val="16"/>
                <w:szCs w:val="16"/>
              </w:rPr>
              <w:t>CP-183170</w:t>
            </w:r>
          </w:p>
        </w:tc>
        <w:tc>
          <w:tcPr>
            <w:tcW w:w="567" w:type="dxa"/>
            <w:shd w:val="solid" w:color="FFFFFF" w:fill="auto"/>
          </w:tcPr>
          <w:p w14:paraId="6C13FA9F" w14:textId="77777777" w:rsidR="001F42BE" w:rsidRDefault="001F42BE" w:rsidP="0078742B">
            <w:pPr>
              <w:pStyle w:val="TAL"/>
              <w:rPr>
                <w:sz w:val="16"/>
                <w:szCs w:val="16"/>
              </w:rPr>
            </w:pPr>
            <w:r>
              <w:rPr>
                <w:sz w:val="16"/>
                <w:szCs w:val="16"/>
              </w:rPr>
              <w:t>0035</w:t>
            </w:r>
          </w:p>
        </w:tc>
        <w:tc>
          <w:tcPr>
            <w:tcW w:w="425" w:type="dxa"/>
            <w:shd w:val="solid" w:color="FFFFFF" w:fill="auto"/>
          </w:tcPr>
          <w:p w14:paraId="55829DCC" w14:textId="77777777" w:rsidR="001F42BE" w:rsidRDefault="001F42BE" w:rsidP="0078742B">
            <w:pPr>
              <w:pStyle w:val="TAR"/>
              <w:rPr>
                <w:sz w:val="16"/>
                <w:szCs w:val="16"/>
              </w:rPr>
            </w:pPr>
            <w:r>
              <w:rPr>
                <w:sz w:val="16"/>
                <w:szCs w:val="16"/>
              </w:rPr>
              <w:t>2</w:t>
            </w:r>
          </w:p>
        </w:tc>
        <w:tc>
          <w:tcPr>
            <w:tcW w:w="425" w:type="dxa"/>
            <w:shd w:val="solid" w:color="FFFFFF" w:fill="auto"/>
          </w:tcPr>
          <w:p w14:paraId="0EEC74A7" w14:textId="77777777" w:rsidR="001F42BE" w:rsidRDefault="001F42BE" w:rsidP="0078742B">
            <w:pPr>
              <w:pStyle w:val="TAC"/>
              <w:rPr>
                <w:sz w:val="16"/>
                <w:szCs w:val="16"/>
              </w:rPr>
            </w:pPr>
          </w:p>
        </w:tc>
        <w:tc>
          <w:tcPr>
            <w:tcW w:w="4962" w:type="dxa"/>
            <w:shd w:val="solid" w:color="FFFFFF" w:fill="auto"/>
          </w:tcPr>
          <w:p w14:paraId="2043E078" w14:textId="77777777" w:rsidR="001F42BE" w:rsidRPr="00CF6C93" w:rsidRDefault="001F42BE" w:rsidP="0078742B">
            <w:pPr>
              <w:pStyle w:val="TAL"/>
              <w:rPr>
                <w:sz w:val="16"/>
                <w:szCs w:val="16"/>
              </w:rPr>
            </w:pPr>
            <w:r w:rsidRPr="00CF6C93">
              <w:rPr>
                <w:sz w:val="16"/>
                <w:szCs w:val="16"/>
              </w:rPr>
              <w:t>Location Header in OpenAPI</w:t>
            </w:r>
          </w:p>
        </w:tc>
        <w:tc>
          <w:tcPr>
            <w:tcW w:w="708" w:type="dxa"/>
            <w:shd w:val="solid" w:color="FFFFFF" w:fill="auto"/>
          </w:tcPr>
          <w:p w14:paraId="67071F1A" w14:textId="77777777" w:rsidR="001F42BE" w:rsidRDefault="001F42BE" w:rsidP="0078742B">
            <w:pPr>
              <w:pStyle w:val="TAC"/>
              <w:rPr>
                <w:sz w:val="16"/>
                <w:szCs w:val="16"/>
              </w:rPr>
            </w:pPr>
            <w:r>
              <w:rPr>
                <w:sz w:val="16"/>
                <w:szCs w:val="16"/>
              </w:rPr>
              <w:t>15.2.0</w:t>
            </w:r>
          </w:p>
        </w:tc>
      </w:tr>
      <w:tr w:rsidR="001F42BE" w:rsidRPr="00544965" w14:paraId="6772F688" w14:textId="77777777" w:rsidTr="0078742B">
        <w:tc>
          <w:tcPr>
            <w:tcW w:w="800" w:type="dxa"/>
            <w:shd w:val="solid" w:color="FFFFFF" w:fill="auto"/>
          </w:tcPr>
          <w:p w14:paraId="37CA309C" w14:textId="77777777" w:rsidR="001F42BE" w:rsidRDefault="001F42BE" w:rsidP="0078742B">
            <w:pPr>
              <w:pStyle w:val="TAC"/>
              <w:rPr>
                <w:sz w:val="16"/>
                <w:szCs w:val="16"/>
              </w:rPr>
            </w:pPr>
            <w:r>
              <w:rPr>
                <w:sz w:val="16"/>
                <w:szCs w:val="16"/>
              </w:rPr>
              <w:t>2018-12</w:t>
            </w:r>
          </w:p>
        </w:tc>
        <w:tc>
          <w:tcPr>
            <w:tcW w:w="800" w:type="dxa"/>
            <w:shd w:val="solid" w:color="FFFFFF" w:fill="auto"/>
          </w:tcPr>
          <w:p w14:paraId="62B7A258" w14:textId="77777777" w:rsidR="001F42BE" w:rsidRDefault="001F42BE" w:rsidP="0078742B">
            <w:pPr>
              <w:pStyle w:val="TAC"/>
              <w:rPr>
                <w:sz w:val="16"/>
                <w:szCs w:val="16"/>
              </w:rPr>
            </w:pPr>
            <w:r>
              <w:rPr>
                <w:sz w:val="16"/>
                <w:szCs w:val="16"/>
              </w:rPr>
              <w:t>CT#82</w:t>
            </w:r>
          </w:p>
        </w:tc>
        <w:tc>
          <w:tcPr>
            <w:tcW w:w="952" w:type="dxa"/>
            <w:shd w:val="solid" w:color="FFFFFF" w:fill="auto"/>
          </w:tcPr>
          <w:p w14:paraId="39DBE35C" w14:textId="77777777" w:rsidR="001F42BE" w:rsidRDefault="001F42BE" w:rsidP="0078742B">
            <w:pPr>
              <w:pStyle w:val="TAC"/>
              <w:rPr>
                <w:sz w:val="16"/>
                <w:szCs w:val="16"/>
              </w:rPr>
            </w:pPr>
            <w:r>
              <w:rPr>
                <w:sz w:val="16"/>
                <w:szCs w:val="16"/>
              </w:rPr>
              <w:t>CP-183172</w:t>
            </w:r>
          </w:p>
        </w:tc>
        <w:tc>
          <w:tcPr>
            <w:tcW w:w="567" w:type="dxa"/>
            <w:shd w:val="solid" w:color="FFFFFF" w:fill="auto"/>
          </w:tcPr>
          <w:p w14:paraId="43AE0EA6" w14:textId="77777777" w:rsidR="001F42BE" w:rsidRDefault="001F42BE" w:rsidP="0078742B">
            <w:pPr>
              <w:pStyle w:val="TAL"/>
              <w:rPr>
                <w:sz w:val="16"/>
                <w:szCs w:val="16"/>
              </w:rPr>
            </w:pPr>
            <w:r>
              <w:rPr>
                <w:sz w:val="16"/>
                <w:szCs w:val="16"/>
              </w:rPr>
              <w:t>0041</w:t>
            </w:r>
          </w:p>
        </w:tc>
        <w:tc>
          <w:tcPr>
            <w:tcW w:w="425" w:type="dxa"/>
            <w:shd w:val="solid" w:color="FFFFFF" w:fill="auto"/>
          </w:tcPr>
          <w:p w14:paraId="0774C210" w14:textId="77777777" w:rsidR="001F42BE" w:rsidRDefault="001F42BE" w:rsidP="0078742B">
            <w:pPr>
              <w:pStyle w:val="TAR"/>
              <w:rPr>
                <w:sz w:val="16"/>
                <w:szCs w:val="16"/>
              </w:rPr>
            </w:pPr>
            <w:r>
              <w:rPr>
                <w:sz w:val="16"/>
                <w:szCs w:val="16"/>
              </w:rPr>
              <w:t>-</w:t>
            </w:r>
          </w:p>
        </w:tc>
        <w:tc>
          <w:tcPr>
            <w:tcW w:w="425" w:type="dxa"/>
            <w:shd w:val="solid" w:color="FFFFFF" w:fill="auto"/>
          </w:tcPr>
          <w:p w14:paraId="2545856E" w14:textId="77777777" w:rsidR="001F42BE" w:rsidRDefault="001F42BE" w:rsidP="0078742B">
            <w:pPr>
              <w:pStyle w:val="TAC"/>
              <w:rPr>
                <w:sz w:val="16"/>
                <w:szCs w:val="16"/>
              </w:rPr>
            </w:pPr>
            <w:r>
              <w:rPr>
                <w:sz w:val="16"/>
                <w:szCs w:val="16"/>
              </w:rPr>
              <w:t>F</w:t>
            </w:r>
          </w:p>
        </w:tc>
        <w:tc>
          <w:tcPr>
            <w:tcW w:w="4962" w:type="dxa"/>
            <w:shd w:val="solid" w:color="FFFFFF" w:fill="auto"/>
          </w:tcPr>
          <w:p w14:paraId="771C877A"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Nausf_UEAuthentication</w:t>
            </w:r>
            <w:r w:rsidRPr="00CF6C93">
              <w:rPr>
                <w:sz w:val="16"/>
                <w:szCs w:val="16"/>
              </w:rPr>
              <w:fldChar w:fldCharType="end"/>
            </w:r>
          </w:p>
        </w:tc>
        <w:tc>
          <w:tcPr>
            <w:tcW w:w="708" w:type="dxa"/>
            <w:shd w:val="solid" w:color="FFFFFF" w:fill="auto"/>
          </w:tcPr>
          <w:p w14:paraId="1C864E35" w14:textId="77777777" w:rsidR="001F42BE" w:rsidRDefault="001F42BE" w:rsidP="0078742B">
            <w:pPr>
              <w:pStyle w:val="TAC"/>
              <w:rPr>
                <w:sz w:val="16"/>
                <w:szCs w:val="16"/>
              </w:rPr>
            </w:pPr>
            <w:r>
              <w:rPr>
                <w:sz w:val="16"/>
                <w:szCs w:val="16"/>
              </w:rPr>
              <w:t>15.2.0</w:t>
            </w:r>
          </w:p>
        </w:tc>
      </w:tr>
      <w:tr w:rsidR="001F42BE" w:rsidRPr="00544965" w14:paraId="13560F5D" w14:textId="77777777" w:rsidTr="0078742B">
        <w:tc>
          <w:tcPr>
            <w:tcW w:w="800" w:type="dxa"/>
            <w:shd w:val="solid" w:color="FFFFFF" w:fill="auto"/>
          </w:tcPr>
          <w:p w14:paraId="4068B0D9" w14:textId="77777777" w:rsidR="001F42BE" w:rsidRDefault="001F42BE" w:rsidP="0078742B">
            <w:pPr>
              <w:pStyle w:val="TAC"/>
              <w:rPr>
                <w:sz w:val="16"/>
                <w:szCs w:val="16"/>
              </w:rPr>
            </w:pPr>
            <w:r>
              <w:rPr>
                <w:sz w:val="16"/>
                <w:szCs w:val="16"/>
              </w:rPr>
              <w:t>2018-12</w:t>
            </w:r>
          </w:p>
        </w:tc>
        <w:tc>
          <w:tcPr>
            <w:tcW w:w="800" w:type="dxa"/>
            <w:shd w:val="solid" w:color="FFFFFF" w:fill="auto"/>
          </w:tcPr>
          <w:p w14:paraId="0B554ED3" w14:textId="77777777" w:rsidR="001F42BE" w:rsidRDefault="001F42BE" w:rsidP="0078742B">
            <w:pPr>
              <w:pStyle w:val="TAC"/>
              <w:rPr>
                <w:sz w:val="16"/>
                <w:szCs w:val="16"/>
              </w:rPr>
            </w:pPr>
            <w:r>
              <w:rPr>
                <w:sz w:val="16"/>
                <w:szCs w:val="16"/>
              </w:rPr>
              <w:t>CT#82</w:t>
            </w:r>
          </w:p>
        </w:tc>
        <w:tc>
          <w:tcPr>
            <w:tcW w:w="952" w:type="dxa"/>
            <w:shd w:val="solid" w:color="FFFFFF" w:fill="auto"/>
          </w:tcPr>
          <w:p w14:paraId="62BDADE5" w14:textId="77777777" w:rsidR="001F42BE" w:rsidRDefault="001F42BE" w:rsidP="0078742B">
            <w:pPr>
              <w:pStyle w:val="TAC"/>
              <w:rPr>
                <w:sz w:val="16"/>
                <w:szCs w:val="16"/>
              </w:rPr>
            </w:pPr>
            <w:r>
              <w:rPr>
                <w:sz w:val="16"/>
                <w:szCs w:val="16"/>
              </w:rPr>
              <w:t>CP-183173</w:t>
            </w:r>
          </w:p>
        </w:tc>
        <w:tc>
          <w:tcPr>
            <w:tcW w:w="567" w:type="dxa"/>
            <w:shd w:val="solid" w:color="FFFFFF" w:fill="auto"/>
          </w:tcPr>
          <w:p w14:paraId="21C521B4" w14:textId="77777777" w:rsidR="001F42BE" w:rsidRDefault="001F42BE" w:rsidP="0078742B">
            <w:pPr>
              <w:pStyle w:val="TAL"/>
              <w:rPr>
                <w:sz w:val="16"/>
                <w:szCs w:val="16"/>
              </w:rPr>
            </w:pPr>
            <w:r>
              <w:rPr>
                <w:sz w:val="16"/>
                <w:szCs w:val="16"/>
              </w:rPr>
              <w:t>0042</w:t>
            </w:r>
          </w:p>
        </w:tc>
        <w:tc>
          <w:tcPr>
            <w:tcW w:w="425" w:type="dxa"/>
            <w:shd w:val="solid" w:color="FFFFFF" w:fill="auto"/>
          </w:tcPr>
          <w:p w14:paraId="22AAC55E" w14:textId="77777777" w:rsidR="001F42BE" w:rsidRDefault="001F42BE" w:rsidP="0078742B">
            <w:pPr>
              <w:pStyle w:val="TAR"/>
              <w:rPr>
                <w:sz w:val="16"/>
                <w:szCs w:val="16"/>
              </w:rPr>
            </w:pPr>
            <w:r>
              <w:rPr>
                <w:sz w:val="16"/>
                <w:szCs w:val="16"/>
              </w:rPr>
              <w:t>-</w:t>
            </w:r>
          </w:p>
        </w:tc>
        <w:tc>
          <w:tcPr>
            <w:tcW w:w="425" w:type="dxa"/>
            <w:shd w:val="solid" w:color="FFFFFF" w:fill="auto"/>
          </w:tcPr>
          <w:p w14:paraId="0C626BDC" w14:textId="77777777" w:rsidR="001F42BE" w:rsidRDefault="001F42BE" w:rsidP="0078742B">
            <w:pPr>
              <w:pStyle w:val="TAC"/>
              <w:rPr>
                <w:sz w:val="16"/>
                <w:szCs w:val="16"/>
              </w:rPr>
            </w:pPr>
            <w:r>
              <w:rPr>
                <w:sz w:val="16"/>
                <w:szCs w:val="16"/>
              </w:rPr>
              <w:t>F</w:t>
            </w:r>
          </w:p>
        </w:tc>
        <w:tc>
          <w:tcPr>
            <w:tcW w:w="4962" w:type="dxa"/>
            <w:shd w:val="solid" w:color="FFFFFF" w:fill="auto"/>
          </w:tcPr>
          <w:p w14:paraId="36D0A00E"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Nausf_SoRProtection</w:t>
            </w:r>
            <w:r w:rsidRPr="00CF6C93">
              <w:rPr>
                <w:sz w:val="16"/>
                <w:szCs w:val="16"/>
              </w:rPr>
              <w:fldChar w:fldCharType="end"/>
            </w:r>
          </w:p>
        </w:tc>
        <w:tc>
          <w:tcPr>
            <w:tcW w:w="708" w:type="dxa"/>
            <w:shd w:val="solid" w:color="FFFFFF" w:fill="auto"/>
          </w:tcPr>
          <w:p w14:paraId="7C98F759" w14:textId="77777777" w:rsidR="001F42BE" w:rsidRDefault="001F42BE" w:rsidP="0078742B">
            <w:pPr>
              <w:pStyle w:val="TAC"/>
              <w:rPr>
                <w:sz w:val="16"/>
                <w:szCs w:val="16"/>
              </w:rPr>
            </w:pPr>
            <w:r>
              <w:rPr>
                <w:sz w:val="16"/>
                <w:szCs w:val="16"/>
              </w:rPr>
              <w:t>15.2.0</w:t>
            </w:r>
          </w:p>
        </w:tc>
      </w:tr>
      <w:tr w:rsidR="001F42BE" w:rsidRPr="00544965" w14:paraId="4304DE61" w14:textId="77777777" w:rsidTr="0078742B">
        <w:tc>
          <w:tcPr>
            <w:tcW w:w="800" w:type="dxa"/>
            <w:shd w:val="solid" w:color="FFFFFF" w:fill="auto"/>
          </w:tcPr>
          <w:p w14:paraId="67982A57" w14:textId="77777777" w:rsidR="001F42BE" w:rsidRDefault="001F42BE" w:rsidP="0078742B">
            <w:pPr>
              <w:pStyle w:val="TAC"/>
              <w:rPr>
                <w:sz w:val="16"/>
                <w:szCs w:val="16"/>
              </w:rPr>
            </w:pPr>
            <w:r>
              <w:rPr>
                <w:sz w:val="16"/>
                <w:szCs w:val="16"/>
              </w:rPr>
              <w:t>2018-12</w:t>
            </w:r>
          </w:p>
        </w:tc>
        <w:tc>
          <w:tcPr>
            <w:tcW w:w="800" w:type="dxa"/>
            <w:shd w:val="solid" w:color="FFFFFF" w:fill="auto"/>
          </w:tcPr>
          <w:p w14:paraId="539D375A" w14:textId="77777777" w:rsidR="001F42BE" w:rsidRDefault="001F42BE" w:rsidP="0078742B">
            <w:pPr>
              <w:pStyle w:val="TAC"/>
              <w:rPr>
                <w:sz w:val="16"/>
                <w:szCs w:val="16"/>
              </w:rPr>
            </w:pPr>
            <w:r>
              <w:rPr>
                <w:sz w:val="16"/>
                <w:szCs w:val="16"/>
              </w:rPr>
              <w:t>CT#82</w:t>
            </w:r>
          </w:p>
        </w:tc>
        <w:tc>
          <w:tcPr>
            <w:tcW w:w="952" w:type="dxa"/>
            <w:shd w:val="solid" w:color="FFFFFF" w:fill="auto"/>
          </w:tcPr>
          <w:p w14:paraId="5161592D" w14:textId="77777777" w:rsidR="001F42BE" w:rsidRDefault="001F42BE" w:rsidP="0078742B">
            <w:pPr>
              <w:pStyle w:val="TAC"/>
              <w:rPr>
                <w:sz w:val="16"/>
                <w:szCs w:val="16"/>
              </w:rPr>
            </w:pPr>
            <w:r>
              <w:rPr>
                <w:sz w:val="16"/>
                <w:szCs w:val="16"/>
              </w:rPr>
              <w:t>CP-183203</w:t>
            </w:r>
          </w:p>
        </w:tc>
        <w:tc>
          <w:tcPr>
            <w:tcW w:w="567" w:type="dxa"/>
            <w:shd w:val="solid" w:color="FFFFFF" w:fill="auto"/>
          </w:tcPr>
          <w:p w14:paraId="1EA6F941" w14:textId="77777777" w:rsidR="001F42BE" w:rsidRDefault="001F42BE" w:rsidP="0078742B">
            <w:pPr>
              <w:pStyle w:val="TAL"/>
              <w:rPr>
                <w:sz w:val="16"/>
                <w:szCs w:val="16"/>
              </w:rPr>
            </w:pPr>
            <w:r>
              <w:rPr>
                <w:sz w:val="16"/>
                <w:szCs w:val="16"/>
              </w:rPr>
              <w:t>0043</w:t>
            </w:r>
          </w:p>
        </w:tc>
        <w:tc>
          <w:tcPr>
            <w:tcW w:w="425" w:type="dxa"/>
            <w:shd w:val="solid" w:color="FFFFFF" w:fill="auto"/>
          </w:tcPr>
          <w:p w14:paraId="06B4E74B" w14:textId="77777777" w:rsidR="001F42BE" w:rsidRDefault="001F42BE" w:rsidP="0078742B">
            <w:pPr>
              <w:pStyle w:val="TAR"/>
              <w:rPr>
                <w:sz w:val="16"/>
                <w:szCs w:val="16"/>
              </w:rPr>
            </w:pPr>
            <w:r>
              <w:rPr>
                <w:sz w:val="16"/>
                <w:szCs w:val="16"/>
              </w:rPr>
              <w:t>-</w:t>
            </w:r>
          </w:p>
        </w:tc>
        <w:tc>
          <w:tcPr>
            <w:tcW w:w="425" w:type="dxa"/>
            <w:shd w:val="solid" w:color="FFFFFF" w:fill="auto"/>
          </w:tcPr>
          <w:p w14:paraId="6519CFF5" w14:textId="77777777" w:rsidR="001F42BE" w:rsidRDefault="001F42BE" w:rsidP="0078742B">
            <w:pPr>
              <w:pStyle w:val="TAC"/>
              <w:rPr>
                <w:sz w:val="16"/>
                <w:szCs w:val="16"/>
              </w:rPr>
            </w:pPr>
            <w:r>
              <w:rPr>
                <w:sz w:val="16"/>
                <w:szCs w:val="16"/>
              </w:rPr>
              <w:t>F</w:t>
            </w:r>
          </w:p>
        </w:tc>
        <w:tc>
          <w:tcPr>
            <w:tcW w:w="4962" w:type="dxa"/>
            <w:shd w:val="solid" w:color="FFFFFF" w:fill="auto"/>
          </w:tcPr>
          <w:p w14:paraId="2A4BCE2F" w14:textId="77777777" w:rsidR="001F42BE" w:rsidRPr="00CF6C93" w:rsidRDefault="001F42BE" w:rsidP="0078742B">
            <w:pPr>
              <w:pStyle w:val="TAL"/>
              <w:rPr>
                <w:sz w:val="16"/>
                <w:szCs w:val="16"/>
              </w:rPr>
            </w:pPr>
            <w:r w:rsidRPr="00CF6C93">
              <w:rPr>
                <w:sz w:val="16"/>
                <w:szCs w:val="16"/>
              </w:rPr>
              <w:t>externalDocs for Nausf_SoRProtection OpenAPI Annex</w:t>
            </w:r>
          </w:p>
        </w:tc>
        <w:tc>
          <w:tcPr>
            <w:tcW w:w="708" w:type="dxa"/>
            <w:shd w:val="solid" w:color="FFFFFF" w:fill="auto"/>
          </w:tcPr>
          <w:p w14:paraId="3931B54B" w14:textId="77777777" w:rsidR="001F42BE" w:rsidRDefault="001F42BE" w:rsidP="0078742B">
            <w:pPr>
              <w:pStyle w:val="TAC"/>
              <w:rPr>
                <w:sz w:val="16"/>
                <w:szCs w:val="16"/>
              </w:rPr>
            </w:pPr>
            <w:r>
              <w:rPr>
                <w:sz w:val="16"/>
                <w:szCs w:val="16"/>
              </w:rPr>
              <w:t>15.2.0</w:t>
            </w:r>
          </w:p>
        </w:tc>
      </w:tr>
      <w:tr w:rsidR="001F42BE" w:rsidRPr="00544965" w14:paraId="4B59FF5A" w14:textId="77777777" w:rsidTr="0078742B">
        <w:tc>
          <w:tcPr>
            <w:tcW w:w="800" w:type="dxa"/>
            <w:shd w:val="solid" w:color="FFFFFF" w:fill="auto"/>
          </w:tcPr>
          <w:p w14:paraId="2CD40ACD" w14:textId="77777777" w:rsidR="001F42BE" w:rsidRDefault="001F42BE" w:rsidP="0078742B">
            <w:pPr>
              <w:pStyle w:val="TAC"/>
              <w:rPr>
                <w:sz w:val="16"/>
                <w:szCs w:val="16"/>
              </w:rPr>
            </w:pPr>
            <w:r>
              <w:rPr>
                <w:sz w:val="16"/>
                <w:szCs w:val="16"/>
              </w:rPr>
              <w:t>2019-03</w:t>
            </w:r>
          </w:p>
        </w:tc>
        <w:tc>
          <w:tcPr>
            <w:tcW w:w="800" w:type="dxa"/>
            <w:shd w:val="solid" w:color="FFFFFF" w:fill="auto"/>
          </w:tcPr>
          <w:p w14:paraId="5DAF32F6" w14:textId="77777777" w:rsidR="001F42BE" w:rsidRDefault="001F42BE" w:rsidP="0078742B">
            <w:pPr>
              <w:pStyle w:val="TAC"/>
              <w:rPr>
                <w:sz w:val="16"/>
                <w:szCs w:val="16"/>
              </w:rPr>
            </w:pPr>
            <w:r>
              <w:rPr>
                <w:sz w:val="16"/>
                <w:szCs w:val="16"/>
              </w:rPr>
              <w:t>CT#83</w:t>
            </w:r>
          </w:p>
        </w:tc>
        <w:tc>
          <w:tcPr>
            <w:tcW w:w="952" w:type="dxa"/>
            <w:shd w:val="solid" w:color="FFFFFF" w:fill="auto"/>
          </w:tcPr>
          <w:p w14:paraId="2542F510" w14:textId="77777777" w:rsidR="001F42BE" w:rsidRDefault="001F42BE" w:rsidP="0078742B">
            <w:pPr>
              <w:pStyle w:val="TAC"/>
              <w:rPr>
                <w:sz w:val="16"/>
                <w:szCs w:val="16"/>
              </w:rPr>
            </w:pPr>
            <w:r>
              <w:rPr>
                <w:sz w:val="16"/>
                <w:szCs w:val="16"/>
              </w:rPr>
              <w:t>CP-190022</w:t>
            </w:r>
          </w:p>
        </w:tc>
        <w:tc>
          <w:tcPr>
            <w:tcW w:w="567" w:type="dxa"/>
            <w:shd w:val="solid" w:color="FFFFFF" w:fill="auto"/>
          </w:tcPr>
          <w:p w14:paraId="14C03DA8" w14:textId="77777777" w:rsidR="001F42BE" w:rsidRDefault="001F42BE" w:rsidP="0078742B">
            <w:pPr>
              <w:pStyle w:val="TAL"/>
              <w:rPr>
                <w:sz w:val="16"/>
                <w:szCs w:val="16"/>
              </w:rPr>
            </w:pPr>
            <w:r>
              <w:rPr>
                <w:sz w:val="16"/>
                <w:szCs w:val="16"/>
              </w:rPr>
              <w:t>0047</w:t>
            </w:r>
          </w:p>
        </w:tc>
        <w:tc>
          <w:tcPr>
            <w:tcW w:w="425" w:type="dxa"/>
            <w:shd w:val="solid" w:color="FFFFFF" w:fill="auto"/>
          </w:tcPr>
          <w:p w14:paraId="2E0A1D84" w14:textId="77777777" w:rsidR="001F42BE" w:rsidRDefault="001F42BE" w:rsidP="0078742B">
            <w:pPr>
              <w:pStyle w:val="TAR"/>
              <w:rPr>
                <w:sz w:val="16"/>
                <w:szCs w:val="16"/>
              </w:rPr>
            </w:pPr>
            <w:r>
              <w:rPr>
                <w:sz w:val="16"/>
                <w:szCs w:val="16"/>
              </w:rPr>
              <w:t>1</w:t>
            </w:r>
          </w:p>
        </w:tc>
        <w:tc>
          <w:tcPr>
            <w:tcW w:w="425" w:type="dxa"/>
            <w:shd w:val="solid" w:color="FFFFFF" w:fill="auto"/>
          </w:tcPr>
          <w:p w14:paraId="551B0F5E" w14:textId="77777777" w:rsidR="001F42BE" w:rsidRDefault="001F42BE" w:rsidP="0078742B">
            <w:pPr>
              <w:pStyle w:val="TAC"/>
              <w:rPr>
                <w:sz w:val="16"/>
                <w:szCs w:val="16"/>
              </w:rPr>
            </w:pPr>
            <w:r>
              <w:rPr>
                <w:sz w:val="16"/>
                <w:szCs w:val="16"/>
              </w:rPr>
              <w:t>F</w:t>
            </w:r>
          </w:p>
        </w:tc>
        <w:tc>
          <w:tcPr>
            <w:tcW w:w="4962" w:type="dxa"/>
            <w:shd w:val="solid" w:color="FFFFFF" w:fill="auto"/>
          </w:tcPr>
          <w:p w14:paraId="0A296EC1" w14:textId="77777777" w:rsidR="001F42BE" w:rsidRPr="00CF6C93" w:rsidRDefault="001F42BE" w:rsidP="0078742B">
            <w:pPr>
              <w:pStyle w:val="TAL"/>
              <w:rPr>
                <w:sz w:val="16"/>
                <w:szCs w:val="16"/>
              </w:rPr>
            </w:pPr>
            <w:r w:rsidRPr="00CF6C93">
              <w:rPr>
                <w:sz w:val="16"/>
                <w:szCs w:val="16"/>
              </w:rPr>
              <w:t>Mandatory HTTP status codes</w:t>
            </w:r>
          </w:p>
        </w:tc>
        <w:tc>
          <w:tcPr>
            <w:tcW w:w="708" w:type="dxa"/>
            <w:shd w:val="solid" w:color="FFFFFF" w:fill="auto"/>
          </w:tcPr>
          <w:p w14:paraId="728AA146" w14:textId="77777777" w:rsidR="001F42BE" w:rsidRDefault="001F42BE" w:rsidP="0078742B">
            <w:pPr>
              <w:pStyle w:val="TAC"/>
              <w:rPr>
                <w:sz w:val="16"/>
                <w:szCs w:val="16"/>
              </w:rPr>
            </w:pPr>
            <w:r>
              <w:rPr>
                <w:sz w:val="16"/>
                <w:szCs w:val="16"/>
              </w:rPr>
              <w:t>15.3.0</w:t>
            </w:r>
          </w:p>
        </w:tc>
      </w:tr>
      <w:tr w:rsidR="001F42BE" w:rsidRPr="00A136F1" w14:paraId="3A250353" w14:textId="77777777" w:rsidTr="0078742B">
        <w:tc>
          <w:tcPr>
            <w:tcW w:w="800" w:type="dxa"/>
            <w:shd w:val="solid" w:color="FFFFFF" w:fill="auto"/>
          </w:tcPr>
          <w:p w14:paraId="56A60286" w14:textId="77777777" w:rsidR="001F42BE" w:rsidRPr="00A136F1" w:rsidRDefault="001F42BE" w:rsidP="0078742B">
            <w:pPr>
              <w:pStyle w:val="TAC"/>
              <w:rPr>
                <w:sz w:val="16"/>
                <w:szCs w:val="16"/>
              </w:rPr>
            </w:pPr>
            <w:r w:rsidRPr="00A136F1">
              <w:rPr>
                <w:sz w:val="16"/>
                <w:szCs w:val="16"/>
              </w:rPr>
              <w:t>2019-03</w:t>
            </w:r>
          </w:p>
        </w:tc>
        <w:tc>
          <w:tcPr>
            <w:tcW w:w="800" w:type="dxa"/>
            <w:shd w:val="solid" w:color="FFFFFF" w:fill="auto"/>
          </w:tcPr>
          <w:p w14:paraId="39BBBEEC" w14:textId="77777777" w:rsidR="001F42BE" w:rsidRPr="00A136F1" w:rsidRDefault="001F42BE" w:rsidP="0078742B">
            <w:pPr>
              <w:pStyle w:val="TAC"/>
              <w:rPr>
                <w:sz w:val="16"/>
                <w:szCs w:val="16"/>
              </w:rPr>
            </w:pPr>
            <w:r w:rsidRPr="00A136F1">
              <w:rPr>
                <w:sz w:val="16"/>
                <w:szCs w:val="16"/>
              </w:rPr>
              <w:t>CT#83</w:t>
            </w:r>
          </w:p>
        </w:tc>
        <w:tc>
          <w:tcPr>
            <w:tcW w:w="952" w:type="dxa"/>
            <w:shd w:val="solid" w:color="FFFFFF" w:fill="auto"/>
          </w:tcPr>
          <w:p w14:paraId="72984151"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560EBB9B" w14:textId="77777777" w:rsidR="001F42BE" w:rsidRPr="00A136F1" w:rsidRDefault="001F42BE" w:rsidP="0078742B">
            <w:pPr>
              <w:pStyle w:val="TAL"/>
              <w:rPr>
                <w:sz w:val="16"/>
                <w:szCs w:val="16"/>
              </w:rPr>
            </w:pPr>
            <w:r w:rsidRPr="00A136F1">
              <w:rPr>
                <w:sz w:val="16"/>
                <w:szCs w:val="16"/>
              </w:rPr>
              <w:t>0049</w:t>
            </w:r>
          </w:p>
        </w:tc>
        <w:tc>
          <w:tcPr>
            <w:tcW w:w="425" w:type="dxa"/>
            <w:shd w:val="solid" w:color="FFFFFF" w:fill="auto"/>
          </w:tcPr>
          <w:p w14:paraId="0E401AD4" w14:textId="77777777" w:rsidR="001F42BE" w:rsidRPr="00A136F1" w:rsidRDefault="001F42BE" w:rsidP="0078742B">
            <w:pPr>
              <w:pStyle w:val="TAR"/>
              <w:rPr>
                <w:sz w:val="16"/>
                <w:szCs w:val="16"/>
              </w:rPr>
            </w:pPr>
            <w:r w:rsidRPr="00A136F1">
              <w:rPr>
                <w:sz w:val="16"/>
                <w:szCs w:val="16"/>
              </w:rPr>
              <w:t>1</w:t>
            </w:r>
          </w:p>
        </w:tc>
        <w:tc>
          <w:tcPr>
            <w:tcW w:w="425" w:type="dxa"/>
            <w:shd w:val="solid" w:color="FFFFFF" w:fill="auto"/>
          </w:tcPr>
          <w:p w14:paraId="4C51F19C" w14:textId="77777777" w:rsidR="001F42BE" w:rsidRPr="00A136F1" w:rsidRDefault="001F42BE" w:rsidP="0078742B">
            <w:pPr>
              <w:pStyle w:val="TAC"/>
              <w:rPr>
                <w:sz w:val="16"/>
                <w:szCs w:val="16"/>
              </w:rPr>
            </w:pPr>
            <w:r w:rsidRPr="00A136F1">
              <w:rPr>
                <w:sz w:val="16"/>
                <w:szCs w:val="16"/>
              </w:rPr>
              <w:t>F</w:t>
            </w:r>
          </w:p>
        </w:tc>
        <w:tc>
          <w:tcPr>
            <w:tcW w:w="4962" w:type="dxa"/>
            <w:shd w:val="solid" w:color="FFFFFF" w:fill="auto"/>
          </w:tcPr>
          <w:p w14:paraId="7EAEC928" w14:textId="77777777" w:rsidR="001F42BE" w:rsidRPr="0004445F" w:rsidRDefault="001F42BE" w:rsidP="0078742B">
            <w:pPr>
              <w:pStyle w:val="TAL"/>
              <w:rPr>
                <w:sz w:val="16"/>
                <w:szCs w:val="16"/>
                <w:lang w:val="fr-FR"/>
              </w:rPr>
            </w:pPr>
            <w:r w:rsidRPr="0004445F">
              <w:rPr>
                <w:sz w:val="16"/>
                <w:szCs w:val="16"/>
                <w:lang w:val="fr-FR"/>
              </w:rPr>
              <w:t>SoR Protection response code alignment</w:t>
            </w:r>
          </w:p>
        </w:tc>
        <w:tc>
          <w:tcPr>
            <w:tcW w:w="708" w:type="dxa"/>
            <w:shd w:val="solid" w:color="FFFFFF" w:fill="auto"/>
          </w:tcPr>
          <w:p w14:paraId="1267FB6B" w14:textId="77777777" w:rsidR="001F42BE" w:rsidRPr="00A136F1" w:rsidRDefault="001F42BE" w:rsidP="0078742B">
            <w:pPr>
              <w:pStyle w:val="TAC"/>
              <w:rPr>
                <w:sz w:val="16"/>
                <w:szCs w:val="16"/>
              </w:rPr>
            </w:pPr>
            <w:r>
              <w:rPr>
                <w:sz w:val="16"/>
                <w:szCs w:val="16"/>
              </w:rPr>
              <w:t>15.3.0</w:t>
            </w:r>
          </w:p>
        </w:tc>
      </w:tr>
      <w:tr w:rsidR="001F42BE" w:rsidRPr="00A136F1" w14:paraId="4134AF44" w14:textId="77777777" w:rsidTr="0078742B">
        <w:tc>
          <w:tcPr>
            <w:tcW w:w="800" w:type="dxa"/>
            <w:shd w:val="solid" w:color="FFFFFF" w:fill="auto"/>
          </w:tcPr>
          <w:p w14:paraId="38FD5D9F" w14:textId="77777777" w:rsidR="001F42BE" w:rsidRPr="00A136F1" w:rsidRDefault="001F42BE" w:rsidP="0078742B">
            <w:pPr>
              <w:pStyle w:val="TAC"/>
              <w:rPr>
                <w:sz w:val="16"/>
                <w:szCs w:val="16"/>
              </w:rPr>
            </w:pPr>
            <w:r>
              <w:rPr>
                <w:sz w:val="16"/>
                <w:szCs w:val="16"/>
              </w:rPr>
              <w:t>2019-03</w:t>
            </w:r>
          </w:p>
        </w:tc>
        <w:tc>
          <w:tcPr>
            <w:tcW w:w="800" w:type="dxa"/>
            <w:shd w:val="solid" w:color="FFFFFF" w:fill="auto"/>
          </w:tcPr>
          <w:p w14:paraId="6AFD67C3" w14:textId="77777777" w:rsidR="001F42BE" w:rsidRPr="00A136F1" w:rsidRDefault="001F42BE" w:rsidP="0078742B">
            <w:pPr>
              <w:pStyle w:val="TAC"/>
              <w:rPr>
                <w:sz w:val="16"/>
                <w:szCs w:val="16"/>
              </w:rPr>
            </w:pPr>
            <w:r>
              <w:rPr>
                <w:sz w:val="16"/>
                <w:szCs w:val="16"/>
              </w:rPr>
              <w:t>CT#83</w:t>
            </w:r>
          </w:p>
        </w:tc>
        <w:tc>
          <w:tcPr>
            <w:tcW w:w="952" w:type="dxa"/>
            <w:shd w:val="solid" w:color="FFFFFF" w:fill="auto"/>
          </w:tcPr>
          <w:p w14:paraId="16829D3A"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2BD67770" w14:textId="77777777" w:rsidR="001F42BE" w:rsidRPr="00A136F1" w:rsidRDefault="001F42BE" w:rsidP="0078742B">
            <w:pPr>
              <w:pStyle w:val="TAL"/>
              <w:rPr>
                <w:sz w:val="16"/>
                <w:szCs w:val="16"/>
              </w:rPr>
            </w:pPr>
            <w:r>
              <w:rPr>
                <w:sz w:val="16"/>
                <w:szCs w:val="16"/>
              </w:rPr>
              <w:t>0044</w:t>
            </w:r>
          </w:p>
        </w:tc>
        <w:tc>
          <w:tcPr>
            <w:tcW w:w="425" w:type="dxa"/>
            <w:shd w:val="solid" w:color="FFFFFF" w:fill="auto"/>
          </w:tcPr>
          <w:p w14:paraId="5DB0D475" w14:textId="77777777" w:rsidR="001F42BE" w:rsidRPr="00A136F1" w:rsidRDefault="001F42BE" w:rsidP="0078742B">
            <w:pPr>
              <w:pStyle w:val="TAR"/>
              <w:rPr>
                <w:sz w:val="16"/>
                <w:szCs w:val="16"/>
              </w:rPr>
            </w:pPr>
            <w:r>
              <w:rPr>
                <w:sz w:val="16"/>
                <w:szCs w:val="16"/>
              </w:rPr>
              <w:t>3</w:t>
            </w:r>
          </w:p>
        </w:tc>
        <w:tc>
          <w:tcPr>
            <w:tcW w:w="425" w:type="dxa"/>
            <w:shd w:val="solid" w:color="FFFFFF" w:fill="auto"/>
          </w:tcPr>
          <w:p w14:paraId="63D3855D" w14:textId="77777777" w:rsidR="001F42BE" w:rsidRPr="00A136F1" w:rsidRDefault="001F42BE" w:rsidP="0078742B">
            <w:pPr>
              <w:pStyle w:val="TAC"/>
              <w:rPr>
                <w:sz w:val="16"/>
                <w:szCs w:val="16"/>
              </w:rPr>
            </w:pPr>
            <w:r>
              <w:rPr>
                <w:sz w:val="16"/>
                <w:szCs w:val="16"/>
              </w:rPr>
              <w:t>F</w:t>
            </w:r>
          </w:p>
        </w:tc>
        <w:tc>
          <w:tcPr>
            <w:tcW w:w="4962" w:type="dxa"/>
            <w:shd w:val="solid" w:color="FFFFFF" w:fill="auto"/>
          </w:tcPr>
          <w:p w14:paraId="44B01A1A" w14:textId="77777777" w:rsidR="001F42BE" w:rsidRPr="00A136F1" w:rsidRDefault="001F42BE" w:rsidP="0078742B">
            <w:pPr>
              <w:pStyle w:val="TAL"/>
              <w:rPr>
                <w:sz w:val="16"/>
                <w:szCs w:val="16"/>
              </w:rPr>
            </w:pPr>
            <w:r>
              <w:rPr>
                <w:sz w:val="16"/>
                <w:szCs w:val="16"/>
              </w:rPr>
              <w:t>Authentication Failure scenarios</w:t>
            </w:r>
          </w:p>
        </w:tc>
        <w:tc>
          <w:tcPr>
            <w:tcW w:w="708" w:type="dxa"/>
            <w:shd w:val="solid" w:color="FFFFFF" w:fill="auto"/>
          </w:tcPr>
          <w:p w14:paraId="32E61EB4" w14:textId="77777777" w:rsidR="001F42BE" w:rsidRDefault="001F42BE" w:rsidP="0078742B">
            <w:pPr>
              <w:pStyle w:val="TAC"/>
              <w:rPr>
                <w:sz w:val="16"/>
                <w:szCs w:val="16"/>
              </w:rPr>
            </w:pPr>
            <w:r>
              <w:rPr>
                <w:sz w:val="16"/>
                <w:szCs w:val="16"/>
              </w:rPr>
              <w:t>15.3.0</w:t>
            </w:r>
          </w:p>
        </w:tc>
      </w:tr>
      <w:tr w:rsidR="001F42BE" w:rsidRPr="00A136F1" w14:paraId="39BBE375" w14:textId="77777777" w:rsidTr="0078742B">
        <w:tc>
          <w:tcPr>
            <w:tcW w:w="800" w:type="dxa"/>
            <w:shd w:val="solid" w:color="FFFFFF" w:fill="auto"/>
          </w:tcPr>
          <w:p w14:paraId="1D348F4F" w14:textId="77777777" w:rsidR="001F42BE" w:rsidRDefault="001F42BE" w:rsidP="0078742B">
            <w:pPr>
              <w:pStyle w:val="TAC"/>
              <w:rPr>
                <w:sz w:val="16"/>
                <w:szCs w:val="16"/>
              </w:rPr>
            </w:pPr>
            <w:r>
              <w:rPr>
                <w:sz w:val="16"/>
                <w:szCs w:val="16"/>
              </w:rPr>
              <w:t>2019-03</w:t>
            </w:r>
          </w:p>
        </w:tc>
        <w:tc>
          <w:tcPr>
            <w:tcW w:w="800" w:type="dxa"/>
            <w:shd w:val="solid" w:color="FFFFFF" w:fill="auto"/>
          </w:tcPr>
          <w:p w14:paraId="046A87BE" w14:textId="77777777" w:rsidR="001F42BE" w:rsidRDefault="001F42BE" w:rsidP="0078742B">
            <w:pPr>
              <w:pStyle w:val="TAC"/>
              <w:rPr>
                <w:sz w:val="16"/>
                <w:szCs w:val="16"/>
              </w:rPr>
            </w:pPr>
            <w:r>
              <w:rPr>
                <w:sz w:val="16"/>
                <w:szCs w:val="16"/>
              </w:rPr>
              <w:t>CT#83</w:t>
            </w:r>
          </w:p>
        </w:tc>
        <w:tc>
          <w:tcPr>
            <w:tcW w:w="952" w:type="dxa"/>
            <w:shd w:val="solid" w:color="FFFFFF" w:fill="auto"/>
          </w:tcPr>
          <w:p w14:paraId="05E646CA" w14:textId="77777777" w:rsidR="001F42BE" w:rsidRDefault="001F42BE" w:rsidP="0078742B">
            <w:pPr>
              <w:pStyle w:val="TAC"/>
              <w:rPr>
                <w:sz w:val="16"/>
                <w:szCs w:val="16"/>
              </w:rPr>
            </w:pPr>
            <w:r>
              <w:rPr>
                <w:sz w:val="16"/>
                <w:szCs w:val="16"/>
              </w:rPr>
              <w:t>CP-190153</w:t>
            </w:r>
          </w:p>
        </w:tc>
        <w:tc>
          <w:tcPr>
            <w:tcW w:w="567" w:type="dxa"/>
            <w:shd w:val="solid" w:color="FFFFFF" w:fill="auto"/>
          </w:tcPr>
          <w:p w14:paraId="6E3660C9" w14:textId="77777777" w:rsidR="001F42BE" w:rsidRDefault="001F42BE" w:rsidP="0078742B">
            <w:pPr>
              <w:pStyle w:val="TAL"/>
              <w:rPr>
                <w:sz w:val="16"/>
                <w:szCs w:val="16"/>
              </w:rPr>
            </w:pPr>
            <w:r>
              <w:rPr>
                <w:sz w:val="16"/>
                <w:szCs w:val="16"/>
              </w:rPr>
              <w:t>0046</w:t>
            </w:r>
          </w:p>
        </w:tc>
        <w:tc>
          <w:tcPr>
            <w:tcW w:w="425" w:type="dxa"/>
            <w:shd w:val="solid" w:color="FFFFFF" w:fill="auto"/>
          </w:tcPr>
          <w:p w14:paraId="372C0212" w14:textId="77777777" w:rsidR="001F42BE" w:rsidRDefault="001F42BE" w:rsidP="0078742B">
            <w:pPr>
              <w:pStyle w:val="TAR"/>
              <w:rPr>
                <w:sz w:val="16"/>
                <w:szCs w:val="16"/>
              </w:rPr>
            </w:pPr>
            <w:r>
              <w:rPr>
                <w:sz w:val="16"/>
                <w:szCs w:val="16"/>
              </w:rPr>
              <w:t>7</w:t>
            </w:r>
          </w:p>
        </w:tc>
        <w:tc>
          <w:tcPr>
            <w:tcW w:w="425" w:type="dxa"/>
            <w:shd w:val="solid" w:color="FFFFFF" w:fill="auto"/>
          </w:tcPr>
          <w:p w14:paraId="2E583A8A" w14:textId="77777777" w:rsidR="001F42BE" w:rsidRDefault="001F42BE" w:rsidP="0078742B">
            <w:pPr>
              <w:pStyle w:val="TAC"/>
              <w:rPr>
                <w:sz w:val="16"/>
                <w:szCs w:val="16"/>
              </w:rPr>
            </w:pPr>
            <w:r>
              <w:rPr>
                <w:sz w:val="16"/>
                <w:szCs w:val="16"/>
              </w:rPr>
              <w:t>F</w:t>
            </w:r>
          </w:p>
        </w:tc>
        <w:tc>
          <w:tcPr>
            <w:tcW w:w="4962" w:type="dxa"/>
            <w:shd w:val="solid" w:color="FFFFFF" w:fill="auto"/>
          </w:tcPr>
          <w:p w14:paraId="09CA9D59" w14:textId="77777777" w:rsidR="001F42BE" w:rsidRDefault="001F42BE" w:rsidP="0078742B">
            <w:pPr>
              <w:pStyle w:val="TAL"/>
              <w:rPr>
                <w:sz w:val="16"/>
                <w:szCs w:val="16"/>
              </w:rPr>
            </w:pPr>
            <w:r w:rsidRPr="00CF6C93">
              <w:rPr>
                <w:sz w:val="16"/>
                <w:szCs w:val="16"/>
              </w:rPr>
              <w:t>UE parameters update support (indicated as C4-190618 + C4-190618_rev7I)</w:t>
            </w:r>
          </w:p>
        </w:tc>
        <w:tc>
          <w:tcPr>
            <w:tcW w:w="708" w:type="dxa"/>
            <w:shd w:val="solid" w:color="FFFFFF" w:fill="auto"/>
          </w:tcPr>
          <w:p w14:paraId="3D03114F" w14:textId="77777777" w:rsidR="001F42BE" w:rsidRDefault="001F42BE" w:rsidP="0078742B">
            <w:pPr>
              <w:pStyle w:val="TAC"/>
              <w:rPr>
                <w:sz w:val="16"/>
                <w:szCs w:val="16"/>
              </w:rPr>
            </w:pPr>
            <w:r>
              <w:rPr>
                <w:sz w:val="16"/>
                <w:szCs w:val="16"/>
              </w:rPr>
              <w:t>15.3.0</w:t>
            </w:r>
          </w:p>
        </w:tc>
      </w:tr>
      <w:tr w:rsidR="001F42BE" w:rsidRPr="00A136F1" w14:paraId="61A86A7C" w14:textId="77777777" w:rsidTr="0078742B">
        <w:tc>
          <w:tcPr>
            <w:tcW w:w="800" w:type="dxa"/>
            <w:shd w:val="solid" w:color="FFFFFF" w:fill="auto"/>
          </w:tcPr>
          <w:p w14:paraId="7811DE96" w14:textId="77777777" w:rsidR="001F42BE" w:rsidRDefault="001F42BE" w:rsidP="0078742B">
            <w:pPr>
              <w:pStyle w:val="TAC"/>
              <w:rPr>
                <w:sz w:val="16"/>
                <w:szCs w:val="16"/>
              </w:rPr>
            </w:pPr>
            <w:r>
              <w:rPr>
                <w:sz w:val="16"/>
                <w:szCs w:val="16"/>
              </w:rPr>
              <w:t>2019-03</w:t>
            </w:r>
          </w:p>
        </w:tc>
        <w:tc>
          <w:tcPr>
            <w:tcW w:w="800" w:type="dxa"/>
            <w:shd w:val="solid" w:color="FFFFFF" w:fill="auto"/>
          </w:tcPr>
          <w:p w14:paraId="60950D96" w14:textId="77777777" w:rsidR="001F42BE" w:rsidRDefault="001F42BE" w:rsidP="0078742B">
            <w:pPr>
              <w:pStyle w:val="TAC"/>
              <w:rPr>
                <w:sz w:val="16"/>
                <w:szCs w:val="16"/>
              </w:rPr>
            </w:pPr>
            <w:r>
              <w:rPr>
                <w:sz w:val="16"/>
                <w:szCs w:val="16"/>
              </w:rPr>
              <w:t>CT#83</w:t>
            </w:r>
          </w:p>
        </w:tc>
        <w:tc>
          <w:tcPr>
            <w:tcW w:w="952" w:type="dxa"/>
            <w:shd w:val="solid" w:color="FFFFFF" w:fill="auto"/>
          </w:tcPr>
          <w:p w14:paraId="51371F50" w14:textId="77777777" w:rsidR="001F42BE" w:rsidRDefault="001F42BE" w:rsidP="0078742B">
            <w:pPr>
              <w:pStyle w:val="TAC"/>
              <w:rPr>
                <w:sz w:val="16"/>
                <w:szCs w:val="16"/>
              </w:rPr>
            </w:pPr>
            <w:r>
              <w:rPr>
                <w:sz w:val="16"/>
                <w:szCs w:val="16"/>
              </w:rPr>
              <w:t>CP-19205</w:t>
            </w:r>
          </w:p>
        </w:tc>
        <w:tc>
          <w:tcPr>
            <w:tcW w:w="567" w:type="dxa"/>
            <w:shd w:val="solid" w:color="FFFFFF" w:fill="auto"/>
          </w:tcPr>
          <w:p w14:paraId="4AB92883" w14:textId="77777777" w:rsidR="001F42BE" w:rsidRDefault="001F42BE" w:rsidP="0078742B">
            <w:pPr>
              <w:pStyle w:val="TAL"/>
              <w:rPr>
                <w:sz w:val="16"/>
                <w:szCs w:val="16"/>
              </w:rPr>
            </w:pPr>
            <w:r>
              <w:rPr>
                <w:sz w:val="16"/>
                <w:szCs w:val="16"/>
              </w:rPr>
              <w:t>0050</w:t>
            </w:r>
          </w:p>
        </w:tc>
        <w:tc>
          <w:tcPr>
            <w:tcW w:w="425" w:type="dxa"/>
            <w:shd w:val="solid" w:color="FFFFFF" w:fill="auto"/>
          </w:tcPr>
          <w:p w14:paraId="3C540B5F" w14:textId="77777777" w:rsidR="001F42BE" w:rsidRDefault="001F42BE" w:rsidP="0078742B">
            <w:pPr>
              <w:pStyle w:val="TAR"/>
              <w:rPr>
                <w:sz w:val="16"/>
                <w:szCs w:val="16"/>
              </w:rPr>
            </w:pPr>
            <w:r>
              <w:rPr>
                <w:sz w:val="16"/>
                <w:szCs w:val="16"/>
              </w:rPr>
              <w:t>1</w:t>
            </w:r>
          </w:p>
        </w:tc>
        <w:tc>
          <w:tcPr>
            <w:tcW w:w="425" w:type="dxa"/>
            <w:shd w:val="solid" w:color="FFFFFF" w:fill="auto"/>
          </w:tcPr>
          <w:p w14:paraId="7F4516EC" w14:textId="77777777" w:rsidR="001F42BE" w:rsidRDefault="001F42BE" w:rsidP="0078742B">
            <w:pPr>
              <w:pStyle w:val="TAC"/>
              <w:rPr>
                <w:sz w:val="16"/>
                <w:szCs w:val="16"/>
              </w:rPr>
            </w:pPr>
            <w:r>
              <w:rPr>
                <w:sz w:val="16"/>
                <w:szCs w:val="16"/>
              </w:rPr>
              <w:t>F</w:t>
            </w:r>
          </w:p>
        </w:tc>
        <w:tc>
          <w:tcPr>
            <w:tcW w:w="4962" w:type="dxa"/>
            <w:shd w:val="solid" w:color="FFFFFF" w:fill="auto"/>
          </w:tcPr>
          <w:p w14:paraId="188D4CA7" w14:textId="77777777" w:rsidR="001F42BE" w:rsidRPr="00CF6C93" w:rsidRDefault="001F42BE" w:rsidP="0078742B">
            <w:pPr>
              <w:pStyle w:val="TAL"/>
              <w:rPr>
                <w:sz w:val="16"/>
                <w:szCs w:val="16"/>
              </w:rPr>
            </w:pPr>
            <w:r w:rsidRPr="00CF6C93">
              <w:rPr>
                <w:sz w:val="16"/>
                <w:szCs w:val="16"/>
              </w:rPr>
              <w:t>3GPP TS 29.509 API version update</w:t>
            </w:r>
          </w:p>
        </w:tc>
        <w:tc>
          <w:tcPr>
            <w:tcW w:w="708" w:type="dxa"/>
            <w:shd w:val="solid" w:color="FFFFFF" w:fill="auto"/>
          </w:tcPr>
          <w:p w14:paraId="7FC27250" w14:textId="77777777" w:rsidR="001F42BE" w:rsidRDefault="001F42BE" w:rsidP="0078742B">
            <w:pPr>
              <w:pStyle w:val="TAC"/>
              <w:rPr>
                <w:sz w:val="16"/>
                <w:szCs w:val="16"/>
              </w:rPr>
            </w:pPr>
            <w:r>
              <w:rPr>
                <w:sz w:val="16"/>
                <w:szCs w:val="16"/>
              </w:rPr>
              <w:t>15.3.0</w:t>
            </w:r>
          </w:p>
        </w:tc>
      </w:tr>
      <w:tr w:rsidR="001F42BE" w:rsidRPr="00A136F1" w14:paraId="183A44EC" w14:textId="77777777" w:rsidTr="0078742B">
        <w:tc>
          <w:tcPr>
            <w:tcW w:w="800" w:type="dxa"/>
            <w:shd w:val="solid" w:color="FFFFFF" w:fill="auto"/>
          </w:tcPr>
          <w:p w14:paraId="150A07F7" w14:textId="77777777" w:rsidR="001F42BE" w:rsidRDefault="001F42BE" w:rsidP="0078742B">
            <w:pPr>
              <w:pStyle w:val="TAC"/>
              <w:rPr>
                <w:sz w:val="16"/>
                <w:szCs w:val="16"/>
              </w:rPr>
            </w:pPr>
            <w:r>
              <w:rPr>
                <w:sz w:val="16"/>
                <w:szCs w:val="16"/>
              </w:rPr>
              <w:t>2019-06</w:t>
            </w:r>
          </w:p>
        </w:tc>
        <w:tc>
          <w:tcPr>
            <w:tcW w:w="800" w:type="dxa"/>
            <w:shd w:val="solid" w:color="FFFFFF" w:fill="auto"/>
          </w:tcPr>
          <w:p w14:paraId="3CE05E4E" w14:textId="77777777" w:rsidR="001F42BE" w:rsidRDefault="001F42BE" w:rsidP="0078742B">
            <w:pPr>
              <w:pStyle w:val="TAC"/>
              <w:rPr>
                <w:sz w:val="16"/>
                <w:szCs w:val="16"/>
              </w:rPr>
            </w:pPr>
            <w:r>
              <w:rPr>
                <w:sz w:val="16"/>
                <w:szCs w:val="16"/>
              </w:rPr>
              <w:t>CT#84</w:t>
            </w:r>
          </w:p>
        </w:tc>
        <w:tc>
          <w:tcPr>
            <w:tcW w:w="952" w:type="dxa"/>
            <w:shd w:val="solid" w:color="FFFFFF" w:fill="auto"/>
          </w:tcPr>
          <w:p w14:paraId="068EAC6F" w14:textId="77777777" w:rsidR="001F42BE" w:rsidRDefault="001F42BE" w:rsidP="0078742B">
            <w:pPr>
              <w:pStyle w:val="TAC"/>
              <w:rPr>
                <w:sz w:val="16"/>
                <w:szCs w:val="16"/>
              </w:rPr>
            </w:pPr>
            <w:r>
              <w:rPr>
                <w:sz w:val="16"/>
                <w:szCs w:val="16"/>
              </w:rPr>
              <w:t>CP-191033</w:t>
            </w:r>
          </w:p>
        </w:tc>
        <w:tc>
          <w:tcPr>
            <w:tcW w:w="567" w:type="dxa"/>
            <w:shd w:val="solid" w:color="FFFFFF" w:fill="auto"/>
          </w:tcPr>
          <w:p w14:paraId="2A79C67D" w14:textId="77777777" w:rsidR="001F42BE" w:rsidRDefault="001F42BE" w:rsidP="0078742B">
            <w:pPr>
              <w:pStyle w:val="TAL"/>
              <w:rPr>
                <w:sz w:val="16"/>
                <w:szCs w:val="16"/>
              </w:rPr>
            </w:pPr>
            <w:r>
              <w:rPr>
                <w:sz w:val="16"/>
                <w:szCs w:val="16"/>
              </w:rPr>
              <w:t>0051</w:t>
            </w:r>
          </w:p>
        </w:tc>
        <w:tc>
          <w:tcPr>
            <w:tcW w:w="425" w:type="dxa"/>
            <w:shd w:val="solid" w:color="FFFFFF" w:fill="auto"/>
          </w:tcPr>
          <w:p w14:paraId="1CC06AAD" w14:textId="77777777" w:rsidR="001F42BE" w:rsidRDefault="001F42BE" w:rsidP="0078742B">
            <w:pPr>
              <w:pStyle w:val="TAR"/>
              <w:rPr>
                <w:sz w:val="16"/>
                <w:szCs w:val="16"/>
              </w:rPr>
            </w:pPr>
            <w:r>
              <w:rPr>
                <w:sz w:val="16"/>
                <w:szCs w:val="16"/>
              </w:rPr>
              <w:t>-</w:t>
            </w:r>
          </w:p>
        </w:tc>
        <w:tc>
          <w:tcPr>
            <w:tcW w:w="425" w:type="dxa"/>
            <w:shd w:val="solid" w:color="FFFFFF" w:fill="auto"/>
          </w:tcPr>
          <w:p w14:paraId="1CC92A58" w14:textId="77777777" w:rsidR="001F42BE" w:rsidRDefault="001F42BE" w:rsidP="0078742B">
            <w:pPr>
              <w:pStyle w:val="TAC"/>
              <w:rPr>
                <w:sz w:val="16"/>
                <w:szCs w:val="16"/>
              </w:rPr>
            </w:pPr>
            <w:r>
              <w:rPr>
                <w:sz w:val="16"/>
                <w:szCs w:val="16"/>
              </w:rPr>
              <w:t>F</w:t>
            </w:r>
          </w:p>
        </w:tc>
        <w:tc>
          <w:tcPr>
            <w:tcW w:w="4962" w:type="dxa"/>
            <w:shd w:val="solid" w:color="FFFFFF" w:fill="auto"/>
          </w:tcPr>
          <w:p w14:paraId="6C6A2DFC" w14:textId="77777777" w:rsidR="001F42BE" w:rsidRPr="00CF6C93" w:rsidRDefault="001F42BE" w:rsidP="0078742B">
            <w:pPr>
              <w:pStyle w:val="TAL"/>
              <w:rPr>
                <w:sz w:val="16"/>
                <w:szCs w:val="16"/>
              </w:rPr>
            </w:pPr>
            <w:r w:rsidRPr="009114B0">
              <w:rPr>
                <w:rFonts w:cs="Arial"/>
                <w:color w:val="000000"/>
                <w:lang w:eastAsia="zh-CN"/>
              </w:rPr>
              <w:t>Correct the expression of URI variables in 5g-aka-confirmation resource</w:t>
            </w:r>
          </w:p>
        </w:tc>
        <w:tc>
          <w:tcPr>
            <w:tcW w:w="708" w:type="dxa"/>
            <w:shd w:val="solid" w:color="FFFFFF" w:fill="auto"/>
          </w:tcPr>
          <w:p w14:paraId="40730958" w14:textId="77777777" w:rsidR="001F42BE" w:rsidRDefault="001F42BE" w:rsidP="0078742B">
            <w:pPr>
              <w:pStyle w:val="TAC"/>
              <w:rPr>
                <w:sz w:val="16"/>
                <w:szCs w:val="16"/>
              </w:rPr>
            </w:pPr>
            <w:r>
              <w:rPr>
                <w:sz w:val="16"/>
                <w:szCs w:val="16"/>
              </w:rPr>
              <w:t>15.4.0</w:t>
            </w:r>
          </w:p>
        </w:tc>
      </w:tr>
      <w:tr w:rsidR="001F42BE" w:rsidRPr="00A136F1" w14:paraId="393148FF" w14:textId="77777777" w:rsidTr="0078742B">
        <w:tc>
          <w:tcPr>
            <w:tcW w:w="800" w:type="dxa"/>
            <w:shd w:val="solid" w:color="FFFFFF" w:fill="auto"/>
          </w:tcPr>
          <w:p w14:paraId="0E72BDF2" w14:textId="77777777" w:rsidR="001F42BE" w:rsidRDefault="001F42BE" w:rsidP="0078742B">
            <w:pPr>
              <w:pStyle w:val="TAC"/>
              <w:rPr>
                <w:sz w:val="16"/>
                <w:szCs w:val="16"/>
              </w:rPr>
            </w:pPr>
            <w:r>
              <w:rPr>
                <w:sz w:val="16"/>
                <w:szCs w:val="16"/>
              </w:rPr>
              <w:t>2019-06</w:t>
            </w:r>
          </w:p>
        </w:tc>
        <w:tc>
          <w:tcPr>
            <w:tcW w:w="800" w:type="dxa"/>
            <w:shd w:val="solid" w:color="FFFFFF" w:fill="auto"/>
          </w:tcPr>
          <w:p w14:paraId="62EDA6D5" w14:textId="77777777" w:rsidR="001F42BE" w:rsidRDefault="001F42BE" w:rsidP="0078742B">
            <w:pPr>
              <w:pStyle w:val="TAC"/>
              <w:rPr>
                <w:sz w:val="16"/>
                <w:szCs w:val="16"/>
              </w:rPr>
            </w:pPr>
            <w:r>
              <w:rPr>
                <w:sz w:val="16"/>
                <w:szCs w:val="16"/>
              </w:rPr>
              <w:t>CT#84</w:t>
            </w:r>
          </w:p>
        </w:tc>
        <w:tc>
          <w:tcPr>
            <w:tcW w:w="952" w:type="dxa"/>
            <w:shd w:val="solid" w:color="FFFFFF" w:fill="auto"/>
          </w:tcPr>
          <w:p w14:paraId="522622E1" w14:textId="77777777" w:rsidR="001F42BE" w:rsidRDefault="001F42BE" w:rsidP="0078742B">
            <w:pPr>
              <w:pStyle w:val="TAC"/>
              <w:rPr>
                <w:sz w:val="16"/>
                <w:szCs w:val="16"/>
              </w:rPr>
            </w:pPr>
            <w:r>
              <w:rPr>
                <w:sz w:val="16"/>
                <w:szCs w:val="16"/>
              </w:rPr>
              <w:t>CP-191033</w:t>
            </w:r>
          </w:p>
        </w:tc>
        <w:tc>
          <w:tcPr>
            <w:tcW w:w="567" w:type="dxa"/>
            <w:shd w:val="solid" w:color="FFFFFF" w:fill="auto"/>
          </w:tcPr>
          <w:p w14:paraId="1C14E1FD" w14:textId="77777777" w:rsidR="001F42BE" w:rsidRDefault="001F42BE" w:rsidP="0078742B">
            <w:pPr>
              <w:pStyle w:val="TAL"/>
              <w:rPr>
                <w:sz w:val="16"/>
                <w:szCs w:val="16"/>
              </w:rPr>
            </w:pPr>
            <w:r>
              <w:rPr>
                <w:sz w:val="16"/>
                <w:szCs w:val="16"/>
              </w:rPr>
              <w:t>0053</w:t>
            </w:r>
          </w:p>
        </w:tc>
        <w:tc>
          <w:tcPr>
            <w:tcW w:w="425" w:type="dxa"/>
            <w:shd w:val="solid" w:color="FFFFFF" w:fill="auto"/>
          </w:tcPr>
          <w:p w14:paraId="682E6EFD" w14:textId="77777777" w:rsidR="001F42BE" w:rsidRDefault="001F42BE" w:rsidP="0078742B">
            <w:pPr>
              <w:pStyle w:val="TAR"/>
              <w:rPr>
                <w:sz w:val="16"/>
                <w:szCs w:val="16"/>
              </w:rPr>
            </w:pPr>
            <w:r>
              <w:rPr>
                <w:sz w:val="16"/>
                <w:szCs w:val="16"/>
              </w:rPr>
              <w:t>2</w:t>
            </w:r>
          </w:p>
        </w:tc>
        <w:tc>
          <w:tcPr>
            <w:tcW w:w="425" w:type="dxa"/>
            <w:shd w:val="solid" w:color="FFFFFF" w:fill="auto"/>
          </w:tcPr>
          <w:p w14:paraId="5864D612" w14:textId="77777777" w:rsidR="001F42BE" w:rsidRDefault="001F42BE" w:rsidP="0078742B">
            <w:pPr>
              <w:pStyle w:val="TAC"/>
              <w:rPr>
                <w:sz w:val="16"/>
                <w:szCs w:val="16"/>
              </w:rPr>
            </w:pPr>
            <w:r>
              <w:rPr>
                <w:sz w:val="16"/>
                <w:szCs w:val="16"/>
              </w:rPr>
              <w:t>F</w:t>
            </w:r>
          </w:p>
        </w:tc>
        <w:tc>
          <w:tcPr>
            <w:tcW w:w="4962" w:type="dxa"/>
            <w:shd w:val="solid" w:color="FFFFFF" w:fill="auto"/>
          </w:tcPr>
          <w:p w14:paraId="2F755B8A" w14:textId="77777777" w:rsidR="001F42BE" w:rsidRPr="009114B0" w:rsidRDefault="009C37B2" w:rsidP="0078742B">
            <w:pPr>
              <w:pStyle w:val="TAL"/>
              <w:rPr>
                <w:rFonts w:cs="Arial"/>
                <w:color w:val="000000"/>
                <w:lang w:eastAsia="zh-CN"/>
              </w:rPr>
            </w:pPr>
            <w:fldSimple w:instr=" DOCPROPERTY  CrTitle  \* MERGEFORMAT ">
              <w:r w:rsidR="001F42BE">
                <w:t>Storage of OpenAPI specification files</w:t>
              </w:r>
            </w:fldSimple>
          </w:p>
        </w:tc>
        <w:tc>
          <w:tcPr>
            <w:tcW w:w="708" w:type="dxa"/>
            <w:shd w:val="solid" w:color="FFFFFF" w:fill="auto"/>
          </w:tcPr>
          <w:p w14:paraId="44457F4B" w14:textId="77777777" w:rsidR="001F42BE" w:rsidRDefault="001F42BE" w:rsidP="0078742B">
            <w:pPr>
              <w:pStyle w:val="TAC"/>
              <w:rPr>
                <w:sz w:val="16"/>
                <w:szCs w:val="16"/>
              </w:rPr>
            </w:pPr>
            <w:r>
              <w:rPr>
                <w:sz w:val="16"/>
                <w:szCs w:val="16"/>
              </w:rPr>
              <w:t>15.4.0</w:t>
            </w:r>
          </w:p>
        </w:tc>
      </w:tr>
      <w:tr w:rsidR="001F42BE" w:rsidRPr="00A136F1" w14:paraId="2AF2B407" w14:textId="77777777" w:rsidTr="0078742B">
        <w:tc>
          <w:tcPr>
            <w:tcW w:w="800" w:type="dxa"/>
            <w:shd w:val="solid" w:color="FFFFFF" w:fill="auto"/>
          </w:tcPr>
          <w:p w14:paraId="32CA35EE" w14:textId="77777777" w:rsidR="001F42BE" w:rsidRDefault="001F42BE" w:rsidP="0078742B">
            <w:pPr>
              <w:pStyle w:val="TAC"/>
              <w:rPr>
                <w:sz w:val="16"/>
                <w:szCs w:val="16"/>
              </w:rPr>
            </w:pPr>
            <w:r>
              <w:rPr>
                <w:sz w:val="16"/>
                <w:szCs w:val="16"/>
              </w:rPr>
              <w:t>2019-06</w:t>
            </w:r>
          </w:p>
        </w:tc>
        <w:tc>
          <w:tcPr>
            <w:tcW w:w="800" w:type="dxa"/>
            <w:shd w:val="solid" w:color="FFFFFF" w:fill="auto"/>
          </w:tcPr>
          <w:p w14:paraId="1283B664" w14:textId="77777777" w:rsidR="001F42BE" w:rsidRDefault="001F42BE" w:rsidP="0078742B">
            <w:pPr>
              <w:pStyle w:val="TAC"/>
              <w:rPr>
                <w:sz w:val="16"/>
                <w:szCs w:val="16"/>
              </w:rPr>
            </w:pPr>
            <w:r>
              <w:rPr>
                <w:sz w:val="16"/>
                <w:szCs w:val="16"/>
              </w:rPr>
              <w:t>CT#84</w:t>
            </w:r>
          </w:p>
        </w:tc>
        <w:tc>
          <w:tcPr>
            <w:tcW w:w="952" w:type="dxa"/>
            <w:shd w:val="solid" w:color="FFFFFF" w:fill="auto"/>
          </w:tcPr>
          <w:p w14:paraId="61F8E661" w14:textId="77777777" w:rsidR="001F42BE" w:rsidRDefault="001F42BE" w:rsidP="0078742B">
            <w:pPr>
              <w:pStyle w:val="TAC"/>
              <w:rPr>
                <w:sz w:val="16"/>
                <w:szCs w:val="16"/>
              </w:rPr>
            </w:pPr>
            <w:r>
              <w:rPr>
                <w:sz w:val="16"/>
                <w:szCs w:val="16"/>
              </w:rPr>
              <w:t>CP-191033</w:t>
            </w:r>
          </w:p>
        </w:tc>
        <w:tc>
          <w:tcPr>
            <w:tcW w:w="567" w:type="dxa"/>
            <w:shd w:val="solid" w:color="FFFFFF" w:fill="auto"/>
          </w:tcPr>
          <w:p w14:paraId="24AAFF17" w14:textId="77777777" w:rsidR="001F42BE" w:rsidRDefault="001F42BE" w:rsidP="0078742B">
            <w:pPr>
              <w:pStyle w:val="TAL"/>
              <w:rPr>
                <w:sz w:val="16"/>
                <w:szCs w:val="16"/>
              </w:rPr>
            </w:pPr>
            <w:r>
              <w:rPr>
                <w:sz w:val="16"/>
                <w:szCs w:val="16"/>
              </w:rPr>
              <w:t>0056</w:t>
            </w:r>
          </w:p>
        </w:tc>
        <w:tc>
          <w:tcPr>
            <w:tcW w:w="425" w:type="dxa"/>
            <w:shd w:val="solid" w:color="FFFFFF" w:fill="auto"/>
          </w:tcPr>
          <w:p w14:paraId="4F08E5C1" w14:textId="77777777" w:rsidR="001F42BE" w:rsidRDefault="001F42BE" w:rsidP="0078742B">
            <w:pPr>
              <w:pStyle w:val="TAR"/>
              <w:rPr>
                <w:sz w:val="16"/>
                <w:szCs w:val="16"/>
              </w:rPr>
            </w:pPr>
            <w:r>
              <w:rPr>
                <w:sz w:val="16"/>
                <w:szCs w:val="16"/>
              </w:rPr>
              <w:t>-</w:t>
            </w:r>
          </w:p>
        </w:tc>
        <w:tc>
          <w:tcPr>
            <w:tcW w:w="425" w:type="dxa"/>
            <w:shd w:val="solid" w:color="FFFFFF" w:fill="auto"/>
          </w:tcPr>
          <w:p w14:paraId="2362F322" w14:textId="77777777" w:rsidR="001F42BE" w:rsidRDefault="001F42BE" w:rsidP="0078742B">
            <w:pPr>
              <w:pStyle w:val="TAC"/>
              <w:rPr>
                <w:sz w:val="16"/>
                <w:szCs w:val="16"/>
              </w:rPr>
            </w:pPr>
            <w:r>
              <w:rPr>
                <w:sz w:val="16"/>
                <w:szCs w:val="16"/>
              </w:rPr>
              <w:t>F</w:t>
            </w:r>
          </w:p>
        </w:tc>
        <w:tc>
          <w:tcPr>
            <w:tcW w:w="4962" w:type="dxa"/>
            <w:shd w:val="solid" w:color="FFFFFF" w:fill="auto"/>
          </w:tcPr>
          <w:p w14:paraId="261626E9" w14:textId="77777777" w:rsidR="001F42BE" w:rsidRDefault="001F42BE" w:rsidP="0078742B">
            <w:pPr>
              <w:pStyle w:val="TAL"/>
            </w:pPr>
            <w:r>
              <w:t>AUSF Tracing Targeting a PEI</w:t>
            </w:r>
          </w:p>
        </w:tc>
        <w:tc>
          <w:tcPr>
            <w:tcW w:w="708" w:type="dxa"/>
            <w:shd w:val="solid" w:color="FFFFFF" w:fill="auto"/>
          </w:tcPr>
          <w:p w14:paraId="3ADF7E07" w14:textId="77777777" w:rsidR="001F42BE" w:rsidRDefault="001F42BE" w:rsidP="0078742B">
            <w:pPr>
              <w:pStyle w:val="TAC"/>
              <w:rPr>
                <w:sz w:val="16"/>
                <w:szCs w:val="16"/>
              </w:rPr>
            </w:pPr>
            <w:r>
              <w:rPr>
                <w:sz w:val="16"/>
                <w:szCs w:val="16"/>
              </w:rPr>
              <w:t>15.4.0</w:t>
            </w:r>
          </w:p>
        </w:tc>
      </w:tr>
      <w:tr w:rsidR="001F42BE" w:rsidRPr="00A136F1" w14:paraId="0A402906" w14:textId="77777777" w:rsidTr="0078742B">
        <w:tc>
          <w:tcPr>
            <w:tcW w:w="800" w:type="dxa"/>
            <w:shd w:val="solid" w:color="FFFFFF" w:fill="auto"/>
          </w:tcPr>
          <w:p w14:paraId="3BF13015" w14:textId="77777777" w:rsidR="001F42BE" w:rsidRDefault="001F42BE" w:rsidP="0078742B">
            <w:pPr>
              <w:pStyle w:val="TAC"/>
              <w:rPr>
                <w:sz w:val="16"/>
                <w:szCs w:val="16"/>
              </w:rPr>
            </w:pPr>
            <w:r>
              <w:rPr>
                <w:sz w:val="16"/>
                <w:szCs w:val="16"/>
              </w:rPr>
              <w:t>2019-06</w:t>
            </w:r>
          </w:p>
        </w:tc>
        <w:tc>
          <w:tcPr>
            <w:tcW w:w="800" w:type="dxa"/>
            <w:shd w:val="solid" w:color="FFFFFF" w:fill="auto"/>
          </w:tcPr>
          <w:p w14:paraId="2ECE70AB" w14:textId="77777777" w:rsidR="001F42BE" w:rsidRDefault="001F42BE" w:rsidP="0078742B">
            <w:pPr>
              <w:pStyle w:val="TAC"/>
              <w:rPr>
                <w:sz w:val="16"/>
                <w:szCs w:val="16"/>
              </w:rPr>
            </w:pPr>
            <w:r>
              <w:rPr>
                <w:sz w:val="16"/>
                <w:szCs w:val="16"/>
              </w:rPr>
              <w:t>CT#84</w:t>
            </w:r>
          </w:p>
        </w:tc>
        <w:tc>
          <w:tcPr>
            <w:tcW w:w="952" w:type="dxa"/>
            <w:shd w:val="solid" w:color="FFFFFF" w:fill="auto"/>
          </w:tcPr>
          <w:p w14:paraId="40C51E32" w14:textId="77777777" w:rsidR="001F42BE" w:rsidRDefault="001F42BE" w:rsidP="0078742B">
            <w:pPr>
              <w:pStyle w:val="TAC"/>
              <w:rPr>
                <w:sz w:val="16"/>
                <w:szCs w:val="16"/>
              </w:rPr>
            </w:pPr>
            <w:r>
              <w:rPr>
                <w:sz w:val="16"/>
                <w:szCs w:val="16"/>
              </w:rPr>
              <w:t>CP-191033</w:t>
            </w:r>
          </w:p>
        </w:tc>
        <w:tc>
          <w:tcPr>
            <w:tcW w:w="567" w:type="dxa"/>
            <w:shd w:val="solid" w:color="FFFFFF" w:fill="auto"/>
          </w:tcPr>
          <w:p w14:paraId="65244857" w14:textId="77777777" w:rsidR="001F42BE" w:rsidRDefault="001F42BE" w:rsidP="0078742B">
            <w:pPr>
              <w:pStyle w:val="TAL"/>
              <w:rPr>
                <w:sz w:val="16"/>
                <w:szCs w:val="16"/>
              </w:rPr>
            </w:pPr>
            <w:r>
              <w:rPr>
                <w:sz w:val="16"/>
                <w:szCs w:val="16"/>
              </w:rPr>
              <w:t>0055</w:t>
            </w:r>
          </w:p>
        </w:tc>
        <w:tc>
          <w:tcPr>
            <w:tcW w:w="425" w:type="dxa"/>
            <w:shd w:val="solid" w:color="FFFFFF" w:fill="auto"/>
          </w:tcPr>
          <w:p w14:paraId="3BF82C30" w14:textId="77777777" w:rsidR="001F42BE" w:rsidRDefault="001F42BE" w:rsidP="0078742B">
            <w:pPr>
              <w:pStyle w:val="TAR"/>
              <w:rPr>
                <w:sz w:val="16"/>
                <w:szCs w:val="16"/>
              </w:rPr>
            </w:pPr>
            <w:r>
              <w:rPr>
                <w:sz w:val="16"/>
                <w:szCs w:val="16"/>
              </w:rPr>
              <w:t>1</w:t>
            </w:r>
          </w:p>
        </w:tc>
        <w:tc>
          <w:tcPr>
            <w:tcW w:w="425" w:type="dxa"/>
            <w:shd w:val="solid" w:color="FFFFFF" w:fill="auto"/>
          </w:tcPr>
          <w:p w14:paraId="3AC40D92" w14:textId="77777777" w:rsidR="001F42BE" w:rsidRDefault="001F42BE" w:rsidP="0078742B">
            <w:pPr>
              <w:pStyle w:val="TAC"/>
              <w:rPr>
                <w:sz w:val="16"/>
                <w:szCs w:val="16"/>
              </w:rPr>
            </w:pPr>
            <w:r>
              <w:rPr>
                <w:sz w:val="16"/>
                <w:szCs w:val="16"/>
              </w:rPr>
              <w:t>F</w:t>
            </w:r>
          </w:p>
        </w:tc>
        <w:tc>
          <w:tcPr>
            <w:tcW w:w="4962" w:type="dxa"/>
            <w:shd w:val="solid" w:color="FFFFFF" w:fill="auto"/>
          </w:tcPr>
          <w:p w14:paraId="0E49759B" w14:textId="77777777" w:rsidR="001F42BE" w:rsidRDefault="001F42BE" w:rsidP="0078742B">
            <w:pPr>
              <w:pStyle w:val="TAL"/>
            </w:pPr>
            <w:r>
              <w:rPr>
                <w:noProof/>
              </w:rPr>
              <w:t>Determination of the Authentication Method</w:t>
            </w:r>
          </w:p>
        </w:tc>
        <w:tc>
          <w:tcPr>
            <w:tcW w:w="708" w:type="dxa"/>
            <w:shd w:val="solid" w:color="FFFFFF" w:fill="auto"/>
          </w:tcPr>
          <w:p w14:paraId="33316D70" w14:textId="77777777" w:rsidR="001F42BE" w:rsidRDefault="001F42BE" w:rsidP="0078742B">
            <w:pPr>
              <w:pStyle w:val="TAC"/>
              <w:rPr>
                <w:sz w:val="16"/>
                <w:szCs w:val="16"/>
              </w:rPr>
            </w:pPr>
            <w:r>
              <w:rPr>
                <w:sz w:val="16"/>
                <w:szCs w:val="16"/>
              </w:rPr>
              <w:t>15.4.0</w:t>
            </w:r>
          </w:p>
        </w:tc>
      </w:tr>
      <w:tr w:rsidR="001F42BE" w:rsidRPr="00A136F1" w14:paraId="4BD55E98" w14:textId="77777777" w:rsidTr="0078742B">
        <w:tc>
          <w:tcPr>
            <w:tcW w:w="800" w:type="dxa"/>
            <w:shd w:val="solid" w:color="FFFFFF" w:fill="auto"/>
          </w:tcPr>
          <w:p w14:paraId="5A727BA8" w14:textId="77777777" w:rsidR="001F42BE" w:rsidRDefault="001F42BE" w:rsidP="0078742B">
            <w:pPr>
              <w:pStyle w:val="TAC"/>
              <w:rPr>
                <w:sz w:val="16"/>
                <w:szCs w:val="16"/>
              </w:rPr>
            </w:pPr>
            <w:r>
              <w:rPr>
                <w:sz w:val="16"/>
                <w:szCs w:val="16"/>
              </w:rPr>
              <w:lastRenderedPageBreak/>
              <w:t>2019-06</w:t>
            </w:r>
          </w:p>
        </w:tc>
        <w:tc>
          <w:tcPr>
            <w:tcW w:w="800" w:type="dxa"/>
            <w:shd w:val="solid" w:color="FFFFFF" w:fill="auto"/>
          </w:tcPr>
          <w:p w14:paraId="74FEC9E0" w14:textId="77777777" w:rsidR="001F42BE" w:rsidRDefault="001F42BE" w:rsidP="0078742B">
            <w:pPr>
              <w:pStyle w:val="TAC"/>
              <w:rPr>
                <w:sz w:val="16"/>
                <w:szCs w:val="16"/>
              </w:rPr>
            </w:pPr>
            <w:r>
              <w:rPr>
                <w:sz w:val="16"/>
                <w:szCs w:val="16"/>
              </w:rPr>
              <w:t>CT#84</w:t>
            </w:r>
          </w:p>
        </w:tc>
        <w:tc>
          <w:tcPr>
            <w:tcW w:w="952" w:type="dxa"/>
            <w:shd w:val="solid" w:color="FFFFFF" w:fill="auto"/>
          </w:tcPr>
          <w:p w14:paraId="6D937B27" w14:textId="77777777" w:rsidR="001F42BE" w:rsidRDefault="001F42BE" w:rsidP="0078742B">
            <w:pPr>
              <w:pStyle w:val="TAC"/>
              <w:rPr>
                <w:sz w:val="16"/>
                <w:szCs w:val="16"/>
              </w:rPr>
            </w:pPr>
            <w:r>
              <w:rPr>
                <w:sz w:val="16"/>
                <w:szCs w:val="16"/>
              </w:rPr>
              <w:t>CP-191218</w:t>
            </w:r>
          </w:p>
        </w:tc>
        <w:tc>
          <w:tcPr>
            <w:tcW w:w="567" w:type="dxa"/>
            <w:shd w:val="solid" w:color="FFFFFF" w:fill="auto"/>
          </w:tcPr>
          <w:p w14:paraId="4DE86CD8" w14:textId="77777777" w:rsidR="001F42BE" w:rsidRDefault="001F42BE" w:rsidP="0078742B">
            <w:pPr>
              <w:pStyle w:val="TAL"/>
              <w:rPr>
                <w:sz w:val="16"/>
                <w:szCs w:val="16"/>
              </w:rPr>
            </w:pPr>
            <w:r>
              <w:rPr>
                <w:sz w:val="16"/>
                <w:szCs w:val="16"/>
              </w:rPr>
              <w:t>0059</w:t>
            </w:r>
          </w:p>
        </w:tc>
        <w:tc>
          <w:tcPr>
            <w:tcW w:w="425" w:type="dxa"/>
            <w:shd w:val="solid" w:color="FFFFFF" w:fill="auto"/>
          </w:tcPr>
          <w:p w14:paraId="68A4870A" w14:textId="77777777" w:rsidR="001F42BE" w:rsidRDefault="001F42BE" w:rsidP="0078742B">
            <w:pPr>
              <w:pStyle w:val="TAR"/>
              <w:rPr>
                <w:sz w:val="16"/>
                <w:szCs w:val="16"/>
              </w:rPr>
            </w:pPr>
            <w:r>
              <w:rPr>
                <w:sz w:val="16"/>
                <w:szCs w:val="16"/>
              </w:rPr>
              <w:t>4</w:t>
            </w:r>
          </w:p>
        </w:tc>
        <w:tc>
          <w:tcPr>
            <w:tcW w:w="425" w:type="dxa"/>
            <w:shd w:val="solid" w:color="FFFFFF" w:fill="auto"/>
          </w:tcPr>
          <w:p w14:paraId="0ADD6C0B" w14:textId="77777777" w:rsidR="001F42BE" w:rsidRDefault="001F42BE" w:rsidP="0078742B">
            <w:pPr>
              <w:pStyle w:val="TAC"/>
              <w:rPr>
                <w:sz w:val="16"/>
                <w:szCs w:val="16"/>
              </w:rPr>
            </w:pPr>
            <w:r>
              <w:rPr>
                <w:sz w:val="16"/>
                <w:szCs w:val="16"/>
              </w:rPr>
              <w:t>F</w:t>
            </w:r>
          </w:p>
        </w:tc>
        <w:tc>
          <w:tcPr>
            <w:tcW w:w="4962" w:type="dxa"/>
            <w:shd w:val="solid" w:color="FFFFFF" w:fill="auto"/>
          </w:tcPr>
          <w:p w14:paraId="6B869A91" w14:textId="77777777" w:rsidR="001F42BE" w:rsidRPr="00992038" w:rsidRDefault="001F42BE" w:rsidP="0078742B">
            <w:pPr>
              <w:pStyle w:val="TAL"/>
            </w:pPr>
            <w:r w:rsidRPr="00992038">
              <w:t xml:space="preserve">Add withdrawn API version </w:t>
            </w:r>
            <w:r>
              <w:t>Annex</w:t>
            </w:r>
          </w:p>
        </w:tc>
        <w:tc>
          <w:tcPr>
            <w:tcW w:w="708" w:type="dxa"/>
            <w:shd w:val="solid" w:color="FFFFFF" w:fill="auto"/>
          </w:tcPr>
          <w:p w14:paraId="25E48BD6" w14:textId="77777777" w:rsidR="001F42BE" w:rsidRDefault="001F42BE" w:rsidP="0078742B">
            <w:pPr>
              <w:pStyle w:val="TAC"/>
              <w:rPr>
                <w:sz w:val="16"/>
                <w:szCs w:val="16"/>
              </w:rPr>
            </w:pPr>
            <w:r>
              <w:rPr>
                <w:sz w:val="16"/>
                <w:szCs w:val="16"/>
              </w:rPr>
              <w:t>15.4.0</w:t>
            </w:r>
          </w:p>
        </w:tc>
      </w:tr>
      <w:tr w:rsidR="001F42BE" w:rsidRPr="00A136F1" w14:paraId="34630B5D" w14:textId="77777777" w:rsidTr="0078742B">
        <w:tc>
          <w:tcPr>
            <w:tcW w:w="800" w:type="dxa"/>
            <w:shd w:val="solid" w:color="FFFFFF" w:fill="auto"/>
          </w:tcPr>
          <w:p w14:paraId="539ABC7E" w14:textId="77777777" w:rsidR="001F42BE" w:rsidRDefault="001F42BE" w:rsidP="0078742B">
            <w:pPr>
              <w:pStyle w:val="TAC"/>
              <w:rPr>
                <w:sz w:val="16"/>
                <w:szCs w:val="16"/>
              </w:rPr>
            </w:pPr>
            <w:r>
              <w:rPr>
                <w:sz w:val="16"/>
                <w:szCs w:val="16"/>
              </w:rPr>
              <w:t>2019-06</w:t>
            </w:r>
          </w:p>
        </w:tc>
        <w:tc>
          <w:tcPr>
            <w:tcW w:w="800" w:type="dxa"/>
            <w:shd w:val="solid" w:color="FFFFFF" w:fill="auto"/>
          </w:tcPr>
          <w:p w14:paraId="723E0E5A" w14:textId="77777777" w:rsidR="001F42BE" w:rsidRDefault="001F42BE" w:rsidP="0078742B">
            <w:pPr>
              <w:pStyle w:val="TAC"/>
              <w:rPr>
                <w:sz w:val="16"/>
                <w:szCs w:val="16"/>
              </w:rPr>
            </w:pPr>
            <w:r>
              <w:rPr>
                <w:sz w:val="16"/>
                <w:szCs w:val="16"/>
              </w:rPr>
              <w:t>CT#84</w:t>
            </w:r>
          </w:p>
        </w:tc>
        <w:tc>
          <w:tcPr>
            <w:tcW w:w="952" w:type="dxa"/>
            <w:shd w:val="solid" w:color="FFFFFF" w:fill="auto"/>
          </w:tcPr>
          <w:p w14:paraId="51B99811" w14:textId="77777777" w:rsidR="001F42BE" w:rsidRDefault="001F42BE" w:rsidP="0078742B">
            <w:pPr>
              <w:pStyle w:val="TAC"/>
              <w:rPr>
                <w:sz w:val="16"/>
                <w:szCs w:val="16"/>
              </w:rPr>
            </w:pPr>
            <w:r>
              <w:rPr>
                <w:sz w:val="16"/>
                <w:szCs w:val="16"/>
              </w:rPr>
              <w:t>CP-191033</w:t>
            </w:r>
          </w:p>
        </w:tc>
        <w:tc>
          <w:tcPr>
            <w:tcW w:w="567" w:type="dxa"/>
            <w:shd w:val="solid" w:color="FFFFFF" w:fill="auto"/>
          </w:tcPr>
          <w:p w14:paraId="580BAA4D" w14:textId="77777777" w:rsidR="001F42BE" w:rsidRDefault="001F42BE" w:rsidP="0078742B">
            <w:pPr>
              <w:pStyle w:val="TAL"/>
              <w:rPr>
                <w:sz w:val="16"/>
                <w:szCs w:val="16"/>
              </w:rPr>
            </w:pPr>
            <w:r>
              <w:rPr>
                <w:sz w:val="16"/>
                <w:szCs w:val="16"/>
              </w:rPr>
              <w:t>0058</w:t>
            </w:r>
          </w:p>
        </w:tc>
        <w:tc>
          <w:tcPr>
            <w:tcW w:w="425" w:type="dxa"/>
            <w:shd w:val="solid" w:color="FFFFFF" w:fill="auto"/>
          </w:tcPr>
          <w:p w14:paraId="52913BEA" w14:textId="77777777" w:rsidR="001F42BE" w:rsidRDefault="001F42BE" w:rsidP="0078742B">
            <w:pPr>
              <w:pStyle w:val="TAR"/>
              <w:rPr>
                <w:sz w:val="16"/>
                <w:szCs w:val="16"/>
              </w:rPr>
            </w:pPr>
            <w:r>
              <w:rPr>
                <w:sz w:val="16"/>
                <w:szCs w:val="16"/>
              </w:rPr>
              <w:t>1</w:t>
            </w:r>
          </w:p>
        </w:tc>
        <w:tc>
          <w:tcPr>
            <w:tcW w:w="425" w:type="dxa"/>
            <w:shd w:val="solid" w:color="FFFFFF" w:fill="auto"/>
          </w:tcPr>
          <w:p w14:paraId="28B46816" w14:textId="77777777" w:rsidR="001F42BE" w:rsidRDefault="001F42BE" w:rsidP="0078742B">
            <w:pPr>
              <w:pStyle w:val="TAC"/>
              <w:rPr>
                <w:sz w:val="16"/>
                <w:szCs w:val="16"/>
              </w:rPr>
            </w:pPr>
            <w:r>
              <w:rPr>
                <w:sz w:val="16"/>
                <w:szCs w:val="16"/>
              </w:rPr>
              <w:t>F</w:t>
            </w:r>
          </w:p>
        </w:tc>
        <w:tc>
          <w:tcPr>
            <w:tcW w:w="4962" w:type="dxa"/>
            <w:shd w:val="solid" w:color="FFFFFF" w:fill="auto"/>
          </w:tcPr>
          <w:p w14:paraId="2C09D2EF" w14:textId="77777777" w:rsidR="001F42BE" w:rsidRDefault="001F42BE" w:rsidP="0078742B">
            <w:pPr>
              <w:pStyle w:val="TAL"/>
              <w:rPr>
                <w:noProof/>
              </w:rPr>
            </w:pPr>
            <w:r w:rsidRPr="00AE4409">
              <w:t>Essential correction to add Copyright on OpenAPI specifications</w:t>
            </w:r>
          </w:p>
        </w:tc>
        <w:tc>
          <w:tcPr>
            <w:tcW w:w="708" w:type="dxa"/>
            <w:shd w:val="solid" w:color="FFFFFF" w:fill="auto"/>
          </w:tcPr>
          <w:p w14:paraId="0FEDE47B" w14:textId="77777777" w:rsidR="001F42BE" w:rsidRDefault="001F42BE" w:rsidP="0078742B">
            <w:pPr>
              <w:pStyle w:val="TAC"/>
              <w:rPr>
                <w:sz w:val="16"/>
                <w:szCs w:val="16"/>
              </w:rPr>
            </w:pPr>
            <w:r>
              <w:rPr>
                <w:sz w:val="16"/>
                <w:szCs w:val="16"/>
              </w:rPr>
              <w:t>15.4.0</w:t>
            </w:r>
          </w:p>
        </w:tc>
      </w:tr>
      <w:tr w:rsidR="001F42BE" w:rsidRPr="00A136F1" w14:paraId="7C16E93C" w14:textId="77777777" w:rsidTr="0078742B">
        <w:tc>
          <w:tcPr>
            <w:tcW w:w="800" w:type="dxa"/>
            <w:shd w:val="solid" w:color="FFFFFF" w:fill="auto"/>
          </w:tcPr>
          <w:p w14:paraId="56B7CFF7" w14:textId="77777777" w:rsidR="001F42BE" w:rsidRDefault="001F42BE" w:rsidP="0078742B">
            <w:pPr>
              <w:pStyle w:val="TAC"/>
              <w:rPr>
                <w:sz w:val="16"/>
                <w:szCs w:val="16"/>
              </w:rPr>
            </w:pPr>
            <w:r>
              <w:rPr>
                <w:sz w:val="16"/>
                <w:szCs w:val="16"/>
              </w:rPr>
              <w:t>2019-06</w:t>
            </w:r>
          </w:p>
        </w:tc>
        <w:tc>
          <w:tcPr>
            <w:tcW w:w="800" w:type="dxa"/>
            <w:shd w:val="solid" w:color="FFFFFF" w:fill="auto"/>
          </w:tcPr>
          <w:p w14:paraId="64B2271F" w14:textId="77777777" w:rsidR="001F42BE" w:rsidRDefault="001F42BE" w:rsidP="0078742B">
            <w:pPr>
              <w:pStyle w:val="TAC"/>
              <w:rPr>
                <w:sz w:val="16"/>
                <w:szCs w:val="16"/>
              </w:rPr>
            </w:pPr>
            <w:r>
              <w:rPr>
                <w:sz w:val="16"/>
                <w:szCs w:val="16"/>
              </w:rPr>
              <w:t>CT#84</w:t>
            </w:r>
          </w:p>
        </w:tc>
        <w:tc>
          <w:tcPr>
            <w:tcW w:w="952" w:type="dxa"/>
            <w:shd w:val="solid" w:color="FFFFFF" w:fill="auto"/>
          </w:tcPr>
          <w:p w14:paraId="2193BBC9" w14:textId="77777777" w:rsidR="001F42BE" w:rsidRDefault="001F42BE" w:rsidP="0078742B">
            <w:pPr>
              <w:pStyle w:val="TAC"/>
              <w:rPr>
                <w:sz w:val="16"/>
                <w:szCs w:val="16"/>
              </w:rPr>
            </w:pPr>
            <w:r>
              <w:rPr>
                <w:sz w:val="16"/>
                <w:szCs w:val="16"/>
              </w:rPr>
              <w:t>CP-191057</w:t>
            </w:r>
          </w:p>
        </w:tc>
        <w:tc>
          <w:tcPr>
            <w:tcW w:w="567" w:type="dxa"/>
            <w:shd w:val="solid" w:color="FFFFFF" w:fill="auto"/>
          </w:tcPr>
          <w:p w14:paraId="3B97DA99" w14:textId="77777777" w:rsidR="001F42BE" w:rsidRDefault="001F42BE" w:rsidP="0078742B">
            <w:pPr>
              <w:pStyle w:val="TAL"/>
              <w:rPr>
                <w:sz w:val="16"/>
                <w:szCs w:val="16"/>
              </w:rPr>
            </w:pPr>
            <w:r>
              <w:rPr>
                <w:sz w:val="16"/>
                <w:szCs w:val="16"/>
              </w:rPr>
              <w:t>0054</w:t>
            </w:r>
          </w:p>
        </w:tc>
        <w:tc>
          <w:tcPr>
            <w:tcW w:w="425" w:type="dxa"/>
            <w:shd w:val="solid" w:color="FFFFFF" w:fill="auto"/>
          </w:tcPr>
          <w:p w14:paraId="4BA9EB7C" w14:textId="77777777" w:rsidR="001F42BE" w:rsidRDefault="001F42BE" w:rsidP="0078742B">
            <w:pPr>
              <w:pStyle w:val="TAR"/>
              <w:rPr>
                <w:sz w:val="16"/>
                <w:szCs w:val="16"/>
              </w:rPr>
            </w:pPr>
            <w:r>
              <w:rPr>
                <w:sz w:val="16"/>
                <w:szCs w:val="16"/>
              </w:rPr>
              <w:t>1</w:t>
            </w:r>
          </w:p>
        </w:tc>
        <w:tc>
          <w:tcPr>
            <w:tcW w:w="425" w:type="dxa"/>
            <w:shd w:val="solid" w:color="FFFFFF" w:fill="auto"/>
          </w:tcPr>
          <w:p w14:paraId="50BBCDF6" w14:textId="77777777" w:rsidR="001F42BE" w:rsidRDefault="001F42BE" w:rsidP="0078742B">
            <w:pPr>
              <w:pStyle w:val="TAC"/>
              <w:rPr>
                <w:sz w:val="16"/>
                <w:szCs w:val="16"/>
              </w:rPr>
            </w:pPr>
            <w:r>
              <w:rPr>
                <w:sz w:val="16"/>
                <w:szCs w:val="16"/>
              </w:rPr>
              <w:t>F</w:t>
            </w:r>
          </w:p>
        </w:tc>
        <w:tc>
          <w:tcPr>
            <w:tcW w:w="4962" w:type="dxa"/>
            <w:shd w:val="solid" w:color="FFFFFF" w:fill="auto"/>
          </w:tcPr>
          <w:p w14:paraId="4FD92F02" w14:textId="77777777" w:rsidR="001F42BE" w:rsidRPr="00AE4409" w:rsidRDefault="001F42BE" w:rsidP="0078742B">
            <w:pPr>
              <w:pStyle w:val="TAL"/>
            </w:pPr>
            <w:r>
              <w:rPr>
                <w:rFonts w:hint="eastAsia"/>
                <w:noProof/>
                <w:lang w:eastAsia="zh-CN"/>
              </w:rPr>
              <w:t>Non cacheable 501 response</w:t>
            </w:r>
          </w:p>
        </w:tc>
        <w:tc>
          <w:tcPr>
            <w:tcW w:w="708" w:type="dxa"/>
            <w:shd w:val="solid" w:color="FFFFFF" w:fill="auto"/>
          </w:tcPr>
          <w:p w14:paraId="59ED34FE" w14:textId="77777777" w:rsidR="001F42BE" w:rsidRDefault="001F42BE" w:rsidP="0078742B">
            <w:pPr>
              <w:pStyle w:val="TAC"/>
              <w:rPr>
                <w:sz w:val="16"/>
                <w:szCs w:val="16"/>
              </w:rPr>
            </w:pPr>
            <w:r>
              <w:rPr>
                <w:sz w:val="16"/>
                <w:szCs w:val="16"/>
              </w:rPr>
              <w:t>16.0.0</w:t>
            </w:r>
          </w:p>
        </w:tc>
      </w:tr>
      <w:tr w:rsidR="001F42BE" w:rsidRPr="00A136F1" w14:paraId="71112C4D" w14:textId="77777777" w:rsidTr="0078742B">
        <w:tc>
          <w:tcPr>
            <w:tcW w:w="800" w:type="dxa"/>
            <w:shd w:val="solid" w:color="FFFFFF" w:fill="auto"/>
          </w:tcPr>
          <w:p w14:paraId="15FE9165" w14:textId="77777777" w:rsidR="001F42BE" w:rsidRDefault="001F42BE" w:rsidP="0078742B">
            <w:pPr>
              <w:pStyle w:val="TAC"/>
              <w:rPr>
                <w:sz w:val="16"/>
                <w:szCs w:val="16"/>
              </w:rPr>
            </w:pPr>
            <w:r>
              <w:rPr>
                <w:sz w:val="16"/>
                <w:szCs w:val="16"/>
              </w:rPr>
              <w:t>2019-06</w:t>
            </w:r>
          </w:p>
        </w:tc>
        <w:tc>
          <w:tcPr>
            <w:tcW w:w="800" w:type="dxa"/>
            <w:shd w:val="solid" w:color="FFFFFF" w:fill="auto"/>
          </w:tcPr>
          <w:p w14:paraId="621C8710" w14:textId="77777777" w:rsidR="001F42BE" w:rsidRDefault="001F42BE" w:rsidP="0078742B">
            <w:pPr>
              <w:pStyle w:val="TAC"/>
              <w:rPr>
                <w:sz w:val="16"/>
                <w:szCs w:val="16"/>
              </w:rPr>
            </w:pPr>
            <w:r>
              <w:rPr>
                <w:sz w:val="16"/>
                <w:szCs w:val="16"/>
              </w:rPr>
              <w:t>CT#84</w:t>
            </w:r>
          </w:p>
        </w:tc>
        <w:tc>
          <w:tcPr>
            <w:tcW w:w="952" w:type="dxa"/>
            <w:shd w:val="solid" w:color="FFFFFF" w:fill="auto"/>
          </w:tcPr>
          <w:p w14:paraId="7B765391" w14:textId="77777777" w:rsidR="001F42BE" w:rsidRDefault="001F42BE" w:rsidP="0078742B">
            <w:pPr>
              <w:pStyle w:val="TAC"/>
              <w:rPr>
                <w:sz w:val="16"/>
                <w:szCs w:val="16"/>
              </w:rPr>
            </w:pPr>
            <w:r>
              <w:rPr>
                <w:sz w:val="16"/>
                <w:szCs w:val="16"/>
              </w:rPr>
              <w:t>CP-191057</w:t>
            </w:r>
          </w:p>
        </w:tc>
        <w:tc>
          <w:tcPr>
            <w:tcW w:w="567" w:type="dxa"/>
            <w:shd w:val="solid" w:color="FFFFFF" w:fill="auto"/>
          </w:tcPr>
          <w:p w14:paraId="0570CAF4" w14:textId="77777777" w:rsidR="001F42BE" w:rsidRDefault="001F42BE" w:rsidP="0078742B">
            <w:pPr>
              <w:pStyle w:val="TAL"/>
              <w:rPr>
                <w:sz w:val="16"/>
                <w:szCs w:val="16"/>
              </w:rPr>
            </w:pPr>
            <w:r>
              <w:rPr>
                <w:sz w:val="16"/>
                <w:szCs w:val="16"/>
              </w:rPr>
              <w:t>0057</w:t>
            </w:r>
          </w:p>
        </w:tc>
        <w:tc>
          <w:tcPr>
            <w:tcW w:w="425" w:type="dxa"/>
            <w:shd w:val="solid" w:color="FFFFFF" w:fill="auto"/>
          </w:tcPr>
          <w:p w14:paraId="5326AE0F" w14:textId="77777777" w:rsidR="001F42BE" w:rsidRDefault="001F42BE" w:rsidP="0078742B">
            <w:pPr>
              <w:pStyle w:val="TAR"/>
              <w:rPr>
                <w:sz w:val="16"/>
                <w:szCs w:val="16"/>
              </w:rPr>
            </w:pPr>
            <w:r>
              <w:rPr>
                <w:sz w:val="16"/>
                <w:szCs w:val="16"/>
              </w:rPr>
              <w:t>1</w:t>
            </w:r>
          </w:p>
        </w:tc>
        <w:tc>
          <w:tcPr>
            <w:tcW w:w="425" w:type="dxa"/>
            <w:shd w:val="solid" w:color="FFFFFF" w:fill="auto"/>
          </w:tcPr>
          <w:p w14:paraId="0DF050DD" w14:textId="77777777" w:rsidR="001F42BE" w:rsidRDefault="001F42BE" w:rsidP="0078742B">
            <w:pPr>
              <w:pStyle w:val="TAC"/>
              <w:rPr>
                <w:sz w:val="16"/>
                <w:szCs w:val="16"/>
              </w:rPr>
            </w:pPr>
            <w:r>
              <w:rPr>
                <w:sz w:val="16"/>
                <w:szCs w:val="16"/>
              </w:rPr>
              <w:t>B</w:t>
            </w:r>
          </w:p>
        </w:tc>
        <w:tc>
          <w:tcPr>
            <w:tcW w:w="4962" w:type="dxa"/>
            <w:shd w:val="solid" w:color="FFFFFF" w:fill="auto"/>
          </w:tcPr>
          <w:p w14:paraId="575AF8D6" w14:textId="77777777" w:rsidR="001F42BE" w:rsidRDefault="001F42BE" w:rsidP="0078742B">
            <w:pPr>
              <w:pStyle w:val="TAL"/>
              <w:rPr>
                <w:noProof/>
                <w:lang w:eastAsia="zh-CN"/>
              </w:rPr>
            </w:pPr>
            <w:r>
              <w:t>UDM service discovery based on GroupID and/or RoutingID</w:t>
            </w:r>
          </w:p>
        </w:tc>
        <w:tc>
          <w:tcPr>
            <w:tcW w:w="708" w:type="dxa"/>
            <w:shd w:val="solid" w:color="FFFFFF" w:fill="auto"/>
          </w:tcPr>
          <w:p w14:paraId="58091FAE" w14:textId="77777777" w:rsidR="001F42BE" w:rsidRDefault="001F42BE" w:rsidP="0078742B">
            <w:pPr>
              <w:pStyle w:val="TAC"/>
              <w:rPr>
                <w:sz w:val="16"/>
                <w:szCs w:val="16"/>
              </w:rPr>
            </w:pPr>
            <w:r>
              <w:rPr>
                <w:sz w:val="16"/>
                <w:szCs w:val="16"/>
              </w:rPr>
              <w:t>16.0.0</w:t>
            </w:r>
          </w:p>
        </w:tc>
      </w:tr>
      <w:tr w:rsidR="001F42BE" w:rsidRPr="00A136F1" w14:paraId="04B4DD05" w14:textId="77777777" w:rsidTr="0078742B">
        <w:tc>
          <w:tcPr>
            <w:tcW w:w="800" w:type="dxa"/>
            <w:shd w:val="solid" w:color="FFFFFF" w:fill="auto"/>
          </w:tcPr>
          <w:p w14:paraId="3ADD7ADD" w14:textId="77777777" w:rsidR="001F42BE" w:rsidRDefault="001F42BE" w:rsidP="0078742B">
            <w:pPr>
              <w:pStyle w:val="TAC"/>
              <w:rPr>
                <w:sz w:val="16"/>
                <w:szCs w:val="16"/>
              </w:rPr>
            </w:pPr>
            <w:r>
              <w:rPr>
                <w:sz w:val="16"/>
                <w:szCs w:val="16"/>
              </w:rPr>
              <w:t>2019-06</w:t>
            </w:r>
          </w:p>
        </w:tc>
        <w:tc>
          <w:tcPr>
            <w:tcW w:w="800" w:type="dxa"/>
            <w:shd w:val="solid" w:color="FFFFFF" w:fill="auto"/>
          </w:tcPr>
          <w:p w14:paraId="5DBF318C" w14:textId="77777777" w:rsidR="001F42BE" w:rsidRDefault="001F42BE" w:rsidP="0078742B">
            <w:pPr>
              <w:pStyle w:val="TAC"/>
              <w:rPr>
                <w:sz w:val="16"/>
                <w:szCs w:val="16"/>
              </w:rPr>
            </w:pPr>
            <w:r>
              <w:rPr>
                <w:sz w:val="16"/>
                <w:szCs w:val="16"/>
              </w:rPr>
              <w:t>CT#84</w:t>
            </w:r>
          </w:p>
        </w:tc>
        <w:tc>
          <w:tcPr>
            <w:tcW w:w="952" w:type="dxa"/>
            <w:shd w:val="solid" w:color="FFFFFF" w:fill="auto"/>
          </w:tcPr>
          <w:p w14:paraId="0ADCA9B8" w14:textId="77777777" w:rsidR="001F42BE" w:rsidRDefault="001F42BE" w:rsidP="0078742B">
            <w:pPr>
              <w:pStyle w:val="TAC"/>
              <w:rPr>
                <w:sz w:val="16"/>
                <w:szCs w:val="16"/>
              </w:rPr>
            </w:pPr>
            <w:r>
              <w:rPr>
                <w:sz w:val="16"/>
                <w:szCs w:val="16"/>
              </w:rPr>
              <w:t>CP-191223</w:t>
            </w:r>
          </w:p>
        </w:tc>
        <w:tc>
          <w:tcPr>
            <w:tcW w:w="567" w:type="dxa"/>
            <w:shd w:val="solid" w:color="FFFFFF" w:fill="auto"/>
          </w:tcPr>
          <w:p w14:paraId="4E67B3DC" w14:textId="77777777" w:rsidR="001F42BE" w:rsidRDefault="001F42BE" w:rsidP="0078742B">
            <w:pPr>
              <w:pStyle w:val="TAL"/>
              <w:rPr>
                <w:sz w:val="16"/>
                <w:szCs w:val="16"/>
              </w:rPr>
            </w:pPr>
            <w:r>
              <w:rPr>
                <w:sz w:val="16"/>
                <w:szCs w:val="16"/>
              </w:rPr>
              <w:t>0060</w:t>
            </w:r>
          </w:p>
        </w:tc>
        <w:tc>
          <w:tcPr>
            <w:tcW w:w="425" w:type="dxa"/>
            <w:shd w:val="solid" w:color="FFFFFF" w:fill="auto"/>
          </w:tcPr>
          <w:p w14:paraId="7B6BEBB7" w14:textId="77777777" w:rsidR="001F42BE" w:rsidRDefault="001F42BE" w:rsidP="0078742B">
            <w:pPr>
              <w:pStyle w:val="TAR"/>
              <w:rPr>
                <w:sz w:val="16"/>
                <w:szCs w:val="16"/>
              </w:rPr>
            </w:pPr>
            <w:r>
              <w:rPr>
                <w:sz w:val="16"/>
                <w:szCs w:val="16"/>
              </w:rPr>
              <w:t>2</w:t>
            </w:r>
          </w:p>
        </w:tc>
        <w:tc>
          <w:tcPr>
            <w:tcW w:w="425" w:type="dxa"/>
            <w:shd w:val="solid" w:color="FFFFFF" w:fill="auto"/>
          </w:tcPr>
          <w:p w14:paraId="763EC1CA" w14:textId="77777777" w:rsidR="001F42BE" w:rsidRDefault="001F42BE" w:rsidP="0078742B">
            <w:pPr>
              <w:pStyle w:val="TAC"/>
              <w:rPr>
                <w:sz w:val="16"/>
                <w:szCs w:val="16"/>
              </w:rPr>
            </w:pPr>
            <w:r>
              <w:rPr>
                <w:sz w:val="16"/>
                <w:szCs w:val="16"/>
              </w:rPr>
              <w:t>F</w:t>
            </w:r>
          </w:p>
        </w:tc>
        <w:tc>
          <w:tcPr>
            <w:tcW w:w="4962" w:type="dxa"/>
            <w:shd w:val="solid" w:color="FFFFFF" w:fill="auto"/>
          </w:tcPr>
          <w:p w14:paraId="609D5B64" w14:textId="77777777" w:rsidR="001F42BE" w:rsidRDefault="001F42BE" w:rsidP="0078742B">
            <w:pPr>
              <w:pStyle w:val="TAL"/>
            </w:pPr>
            <w:r w:rsidRPr="009A317E">
              <w:t>3GPP TS 29.509 API version update</w:t>
            </w:r>
          </w:p>
        </w:tc>
        <w:tc>
          <w:tcPr>
            <w:tcW w:w="708" w:type="dxa"/>
            <w:shd w:val="solid" w:color="FFFFFF" w:fill="auto"/>
          </w:tcPr>
          <w:p w14:paraId="0FC7F2A8" w14:textId="77777777" w:rsidR="001F42BE" w:rsidRDefault="001F42BE" w:rsidP="0078742B">
            <w:pPr>
              <w:pStyle w:val="TAC"/>
              <w:rPr>
                <w:sz w:val="16"/>
                <w:szCs w:val="16"/>
              </w:rPr>
            </w:pPr>
            <w:r>
              <w:rPr>
                <w:sz w:val="16"/>
                <w:szCs w:val="16"/>
              </w:rPr>
              <w:t>16.0.0</w:t>
            </w:r>
          </w:p>
        </w:tc>
      </w:tr>
      <w:tr w:rsidR="001F42BE" w:rsidRPr="00A136F1" w14:paraId="72CAAF93" w14:textId="77777777" w:rsidTr="0078742B">
        <w:tc>
          <w:tcPr>
            <w:tcW w:w="800" w:type="dxa"/>
            <w:shd w:val="solid" w:color="FFFFFF" w:fill="auto"/>
          </w:tcPr>
          <w:p w14:paraId="298FAEF5" w14:textId="77777777" w:rsidR="001F42BE" w:rsidRDefault="001F42BE" w:rsidP="0078742B">
            <w:pPr>
              <w:pStyle w:val="TAC"/>
              <w:rPr>
                <w:sz w:val="16"/>
                <w:szCs w:val="16"/>
              </w:rPr>
            </w:pPr>
            <w:r>
              <w:rPr>
                <w:sz w:val="16"/>
                <w:szCs w:val="16"/>
              </w:rPr>
              <w:t>2019-09</w:t>
            </w:r>
          </w:p>
        </w:tc>
        <w:tc>
          <w:tcPr>
            <w:tcW w:w="800" w:type="dxa"/>
            <w:shd w:val="solid" w:color="FFFFFF" w:fill="auto"/>
          </w:tcPr>
          <w:p w14:paraId="0837B1F1" w14:textId="77777777" w:rsidR="001F42BE" w:rsidRDefault="001F42BE" w:rsidP="0078742B">
            <w:pPr>
              <w:pStyle w:val="TAC"/>
              <w:rPr>
                <w:sz w:val="16"/>
                <w:szCs w:val="16"/>
              </w:rPr>
            </w:pPr>
            <w:r>
              <w:rPr>
                <w:sz w:val="16"/>
                <w:szCs w:val="16"/>
              </w:rPr>
              <w:t>CT#85</w:t>
            </w:r>
          </w:p>
        </w:tc>
        <w:tc>
          <w:tcPr>
            <w:tcW w:w="952" w:type="dxa"/>
            <w:shd w:val="solid" w:color="FFFFFF" w:fill="auto"/>
          </w:tcPr>
          <w:p w14:paraId="5BB22239" w14:textId="77777777" w:rsidR="001F42BE" w:rsidRDefault="001F42BE" w:rsidP="0078742B">
            <w:pPr>
              <w:pStyle w:val="TAC"/>
              <w:rPr>
                <w:sz w:val="16"/>
                <w:szCs w:val="16"/>
              </w:rPr>
            </w:pPr>
            <w:r>
              <w:rPr>
                <w:sz w:val="16"/>
                <w:szCs w:val="16"/>
              </w:rPr>
              <w:t>CP-192106</w:t>
            </w:r>
          </w:p>
        </w:tc>
        <w:tc>
          <w:tcPr>
            <w:tcW w:w="567" w:type="dxa"/>
            <w:shd w:val="solid" w:color="FFFFFF" w:fill="auto"/>
          </w:tcPr>
          <w:p w14:paraId="5BD7BCF9" w14:textId="77777777" w:rsidR="001F42BE" w:rsidRDefault="001F42BE" w:rsidP="0078742B">
            <w:pPr>
              <w:pStyle w:val="TAL"/>
              <w:rPr>
                <w:sz w:val="16"/>
                <w:szCs w:val="16"/>
              </w:rPr>
            </w:pPr>
            <w:r>
              <w:rPr>
                <w:sz w:val="16"/>
                <w:szCs w:val="16"/>
              </w:rPr>
              <w:t>0063</w:t>
            </w:r>
          </w:p>
        </w:tc>
        <w:tc>
          <w:tcPr>
            <w:tcW w:w="425" w:type="dxa"/>
            <w:shd w:val="solid" w:color="FFFFFF" w:fill="auto"/>
          </w:tcPr>
          <w:p w14:paraId="7E79753E" w14:textId="77777777" w:rsidR="001F42BE" w:rsidRDefault="001F42BE" w:rsidP="0078742B">
            <w:pPr>
              <w:pStyle w:val="TAR"/>
              <w:rPr>
                <w:sz w:val="16"/>
                <w:szCs w:val="16"/>
              </w:rPr>
            </w:pPr>
            <w:r>
              <w:rPr>
                <w:sz w:val="16"/>
                <w:szCs w:val="16"/>
              </w:rPr>
              <w:t>1</w:t>
            </w:r>
          </w:p>
        </w:tc>
        <w:tc>
          <w:tcPr>
            <w:tcW w:w="425" w:type="dxa"/>
            <w:shd w:val="solid" w:color="FFFFFF" w:fill="auto"/>
          </w:tcPr>
          <w:p w14:paraId="1493D518" w14:textId="77777777" w:rsidR="001F42BE" w:rsidRDefault="001F42BE" w:rsidP="0078742B">
            <w:pPr>
              <w:pStyle w:val="TAC"/>
              <w:rPr>
                <w:sz w:val="16"/>
                <w:szCs w:val="16"/>
              </w:rPr>
            </w:pPr>
            <w:r>
              <w:rPr>
                <w:sz w:val="16"/>
                <w:szCs w:val="16"/>
              </w:rPr>
              <w:t>F</w:t>
            </w:r>
          </w:p>
        </w:tc>
        <w:tc>
          <w:tcPr>
            <w:tcW w:w="4962" w:type="dxa"/>
            <w:shd w:val="solid" w:color="FFFFFF" w:fill="auto"/>
          </w:tcPr>
          <w:p w14:paraId="0662C015" w14:textId="77777777" w:rsidR="001F42BE" w:rsidRPr="009A317E" w:rsidRDefault="001F42BE" w:rsidP="0078742B">
            <w:pPr>
              <w:pStyle w:val="TAL"/>
            </w:pPr>
            <w:r>
              <w:t>Missing status codes</w:t>
            </w:r>
          </w:p>
        </w:tc>
        <w:tc>
          <w:tcPr>
            <w:tcW w:w="708" w:type="dxa"/>
            <w:shd w:val="solid" w:color="FFFFFF" w:fill="auto"/>
          </w:tcPr>
          <w:p w14:paraId="156F8840" w14:textId="77777777" w:rsidR="001F42BE" w:rsidRDefault="001F42BE" w:rsidP="0078742B">
            <w:pPr>
              <w:pStyle w:val="TAC"/>
              <w:rPr>
                <w:sz w:val="16"/>
                <w:szCs w:val="16"/>
              </w:rPr>
            </w:pPr>
            <w:r>
              <w:rPr>
                <w:sz w:val="16"/>
                <w:szCs w:val="16"/>
              </w:rPr>
              <w:t>16.1.0</w:t>
            </w:r>
          </w:p>
        </w:tc>
      </w:tr>
      <w:tr w:rsidR="001F42BE" w:rsidRPr="00A136F1" w14:paraId="59332BF2" w14:textId="77777777" w:rsidTr="0078742B">
        <w:tc>
          <w:tcPr>
            <w:tcW w:w="800" w:type="dxa"/>
            <w:shd w:val="solid" w:color="FFFFFF" w:fill="auto"/>
          </w:tcPr>
          <w:p w14:paraId="64BEA0AC" w14:textId="77777777" w:rsidR="001F42BE" w:rsidRDefault="001F42BE" w:rsidP="0078742B">
            <w:pPr>
              <w:pStyle w:val="TAC"/>
              <w:rPr>
                <w:sz w:val="16"/>
                <w:szCs w:val="16"/>
              </w:rPr>
            </w:pPr>
            <w:r>
              <w:rPr>
                <w:sz w:val="16"/>
                <w:szCs w:val="16"/>
              </w:rPr>
              <w:t>2019-09</w:t>
            </w:r>
          </w:p>
        </w:tc>
        <w:tc>
          <w:tcPr>
            <w:tcW w:w="800" w:type="dxa"/>
            <w:shd w:val="solid" w:color="FFFFFF" w:fill="auto"/>
          </w:tcPr>
          <w:p w14:paraId="0026D382" w14:textId="77777777" w:rsidR="001F42BE" w:rsidRDefault="001F42BE" w:rsidP="0078742B">
            <w:pPr>
              <w:pStyle w:val="TAC"/>
              <w:rPr>
                <w:sz w:val="16"/>
                <w:szCs w:val="16"/>
              </w:rPr>
            </w:pPr>
            <w:r>
              <w:rPr>
                <w:sz w:val="16"/>
                <w:szCs w:val="16"/>
              </w:rPr>
              <w:t>CT#85</w:t>
            </w:r>
          </w:p>
        </w:tc>
        <w:tc>
          <w:tcPr>
            <w:tcW w:w="952" w:type="dxa"/>
            <w:shd w:val="solid" w:color="FFFFFF" w:fill="auto"/>
          </w:tcPr>
          <w:p w14:paraId="6C8CE0B7" w14:textId="77777777" w:rsidR="001F42BE" w:rsidRDefault="001F42BE" w:rsidP="0078742B">
            <w:pPr>
              <w:pStyle w:val="TAC"/>
              <w:rPr>
                <w:sz w:val="16"/>
                <w:szCs w:val="16"/>
              </w:rPr>
            </w:pPr>
            <w:r>
              <w:rPr>
                <w:sz w:val="16"/>
                <w:szCs w:val="16"/>
              </w:rPr>
              <w:t>CP-192120</w:t>
            </w:r>
          </w:p>
        </w:tc>
        <w:tc>
          <w:tcPr>
            <w:tcW w:w="567" w:type="dxa"/>
            <w:shd w:val="solid" w:color="FFFFFF" w:fill="auto"/>
          </w:tcPr>
          <w:p w14:paraId="7395B90D" w14:textId="77777777" w:rsidR="001F42BE" w:rsidRDefault="001F42BE" w:rsidP="0078742B">
            <w:pPr>
              <w:pStyle w:val="TAL"/>
              <w:rPr>
                <w:sz w:val="16"/>
                <w:szCs w:val="16"/>
              </w:rPr>
            </w:pPr>
            <w:r>
              <w:rPr>
                <w:sz w:val="16"/>
                <w:szCs w:val="16"/>
              </w:rPr>
              <w:t>0066</w:t>
            </w:r>
          </w:p>
        </w:tc>
        <w:tc>
          <w:tcPr>
            <w:tcW w:w="425" w:type="dxa"/>
            <w:shd w:val="solid" w:color="FFFFFF" w:fill="auto"/>
          </w:tcPr>
          <w:p w14:paraId="51E91797" w14:textId="77777777" w:rsidR="001F42BE" w:rsidRDefault="001F42BE" w:rsidP="0078742B">
            <w:pPr>
              <w:pStyle w:val="TAR"/>
              <w:rPr>
                <w:sz w:val="16"/>
                <w:szCs w:val="16"/>
              </w:rPr>
            </w:pPr>
            <w:r>
              <w:rPr>
                <w:sz w:val="16"/>
                <w:szCs w:val="16"/>
              </w:rPr>
              <w:t>-</w:t>
            </w:r>
          </w:p>
        </w:tc>
        <w:tc>
          <w:tcPr>
            <w:tcW w:w="425" w:type="dxa"/>
            <w:shd w:val="solid" w:color="FFFFFF" w:fill="auto"/>
          </w:tcPr>
          <w:p w14:paraId="763ADD09" w14:textId="77777777" w:rsidR="001F42BE" w:rsidRDefault="001F42BE" w:rsidP="0078742B">
            <w:pPr>
              <w:pStyle w:val="TAC"/>
              <w:rPr>
                <w:sz w:val="16"/>
                <w:szCs w:val="16"/>
              </w:rPr>
            </w:pPr>
            <w:r>
              <w:rPr>
                <w:sz w:val="16"/>
                <w:szCs w:val="16"/>
              </w:rPr>
              <w:t>F</w:t>
            </w:r>
          </w:p>
        </w:tc>
        <w:tc>
          <w:tcPr>
            <w:tcW w:w="4962" w:type="dxa"/>
            <w:shd w:val="solid" w:color="FFFFFF" w:fill="auto"/>
          </w:tcPr>
          <w:p w14:paraId="4B3E92A9" w14:textId="77777777" w:rsidR="001F42BE" w:rsidRDefault="001F42BE" w:rsidP="0078742B">
            <w:pPr>
              <w:pStyle w:val="TAL"/>
            </w:pPr>
            <w:r>
              <w:t>API version and ExternalDocs update</w:t>
            </w:r>
          </w:p>
        </w:tc>
        <w:tc>
          <w:tcPr>
            <w:tcW w:w="708" w:type="dxa"/>
            <w:shd w:val="solid" w:color="FFFFFF" w:fill="auto"/>
          </w:tcPr>
          <w:p w14:paraId="3A8D48EB" w14:textId="77777777" w:rsidR="001F42BE" w:rsidRDefault="001F42BE" w:rsidP="0078742B">
            <w:pPr>
              <w:pStyle w:val="TAC"/>
              <w:rPr>
                <w:sz w:val="16"/>
                <w:szCs w:val="16"/>
              </w:rPr>
            </w:pPr>
            <w:r>
              <w:rPr>
                <w:sz w:val="16"/>
                <w:szCs w:val="16"/>
              </w:rPr>
              <w:t>16.1.0</w:t>
            </w:r>
          </w:p>
        </w:tc>
      </w:tr>
      <w:tr w:rsidR="001F42BE" w:rsidRPr="00A136F1" w14:paraId="378EE2EB" w14:textId="77777777" w:rsidTr="0078742B">
        <w:tc>
          <w:tcPr>
            <w:tcW w:w="800" w:type="dxa"/>
            <w:shd w:val="solid" w:color="FFFFFF" w:fill="auto"/>
          </w:tcPr>
          <w:p w14:paraId="1B29D52F" w14:textId="77777777" w:rsidR="001F42BE" w:rsidRDefault="001F42BE" w:rsidP="0078742B">
            <w:pPr>
              <w:pStyle w:val="TAC"/>
              <w:rPr>
                <w:sz w:val="16"/>
                <w:szCs w:val="16"/>
              </w:rPr>
            </w:pPr>
            <w:r>
              <w:rPr>
                <w:sz w:val="16"/>
                <w:szCs w:val="16"/>
              </w:rPr>
              <w:t>2019-10</w:t>
            </w:r>
          </w:p>
        </w:tc>
        <w:tc>
          <w:tcPr>
            <w:tcW w:w="800" w:type="dxa"/>
            <w:shd w:val="solid" w:color="FFFFFF" w:fill="auto"/>
          </w:tcPr>
          <w:p w14:paraId="2EE41FA0" w14:textId="77777777" w:rsidR="001F42BE" w:rsidRDefault="001F42BE" w:rsidP="0078742B">
            <w:pPr>
              <w:pStyle w:val="TAC"/>
              <w:rPr>
                <w:sz w:val="16"/>
                <w:szCs w:val="16"/>
              </w:rPr>
            </w:pPr>
          </w:p>
        </w:tc>
        <w:tc>
          <w:tcPr>
            <w:tcW w:w="952" w:type="dxa"/>
            <w:shd w:val="solid" w:color="FFFFFF" w:fill="auto"/>
          </w:tcPr>
          <w:p w14:paraId="009E15C5" w14:textId="77777777" w:rsidR="001F42BE" w:rsidRDefault="001F42BE" w:rsidP="0078742B">
            <w:pPr>
              <w:pStyle w:val="TAC"/>
              <w:rPr>
                <w:sz w:val="16"/>
                <w:szCs w:val="16"/>
              </w:rPr>
            </w:pPr>
          </w:p>
        </w:tc>
        <w:tc>
          <w:tcPr>
            <w:tcW w:w="567" w:type="dxa"/>
            <w:shd w:val="solid" w:color="FFFFFF" w:fill="auto"/>
          </w:tcPr>
          <w:p w14:paraId="4BB5D579" w14:textId="77777777" w:rsidR="001F42BE" w:rsidRDefault="001F42BE" w:rsidP="0078742B">
            <w:pPr>
              <w:pStyle w:val="TAL"/>
              <w:rPr>
                <w:sz w:val="16"/>
                <w:szCs w:val="16"/>
              </w:rPr>
            </w:pPr>
          </w:p>
        </w:tc>
        <w:tc>
          <w:tcPr>
            <w:tcW w:w="425" w:type="dxa"/>
            <w:shd w:val="solid" w:color="FFFFFF" w:fill="auto"/>
          </w:tcPr>
          <w:p w14:paraId="19CB5190" w14:textId="77777777" w:rsidR="001F42BE" w:rsidRDefault="001F42BE" w:rsidP="0078742B">
            <w:pPr>
              <w:pStyle w:val="TAR"/>
              <w:rPr>
                <w:sz w:val="16"/>
                <w:szCs w:val="16"/>
              </w:rPr>
            </w:pPr>
          </w:p>
        </w:tc>
        <w:tc>
          <w:tcPr>
            <w:tcW w:w="425" w:type="dxa"/>
            <w:shd w:val="solid" w:color="FFFFFF" w:fill="auto"/>
          </w:tcPr>
          <w:p w14:paraId="2804AEA5" w14:textId="77777777" w:rsidR="001F42BE" w:rsidRDefault="001F42BE" w:rsidP="0078742B">
            <w:pPr>
              <w:pStyle w:val="TAC"/>
              <w:rPr>
                <w:sz w:val="16"/>
                <w:szCs w:val="16"/>
              </w:rPr>
            </w:pPr>
          </w:p>
        </w:tc>
        <w:tc>
          <w:tcPr>
            <w:tcW w:w="4962" w:type="dxa"/>
            <w:shd w:val="solid" w:color="FFFFFF" w:fill="auto"/>
          </w:tcPr>
          <w:p w14:paraId="56ACC5A9" w14:textId="77777777" w:rsidR="001F42BE" w:rsidRDefault="001F42BE" w:rsidP="0078742B">
            <w:pPr>
              <w:pStyle w:val="TAL"/>
            </w:pPr>
            <w:r>
              <w:t>Corrupted references fixed</w:t>
            </w:r>
          </w:p>
        </w:tc>
        <w:tc>
          <w:tcPr>
            <w:tcW w:w="708" w:type="dxa"/>
            <w:shd w:val="solid" w:color="FFFFFF" w:fill="auto"/>
          </w:tcPr>
          <w:p w14:paraId="3D27B671" w14:textId="77777777" w:rsidR="001F42BE" w:rsidRDefault="001F42BE" w:rsidP="0078742B">
            <w:pPr>
              <w:pStyle w:val="TAC"/>
              <w:rPr>
                <w:sz w:val="16"/>
                <w:szCs w:val="16"/>
              </w:rPr>
            </w:pPr>
            <w:r>
              <w:rPr>
                <w:sz w:val="16"/>
                <w:szCs w:val="16"/>
              </w:rPr>
              <w:t>16.1.1</w:t>
            </w:r>
          </w:p>
        </w:tc>
      </w:tr>
      <w:tr w:rsidR="001F42BE" w:rsidRPr="00A136F1" w14:paraId="16471CF6" w14:textId="77777777" w:rsidTr="0078742B">
        <w:tc>
          <w:tcPr>
            <w:tcW w:w="800" w:type="dxa"/>
            <w:shd w:val="solid" w:color="FFFFFF" w:fill="auto"/>
          </w:tcPr>
          <w:p w14:paraId="7FA4315A" w14:textId="77777777" w:rsidR="001F42BE" w:rsidRDefault="001F42BE" w:rsidP="0078742B">
            <w:pPr>
              <w:pStyle w:val="TAC"/>
              <w:rPr>
                <w:sz w:val="16"/>
                <w:szCs w:val="16"/>
              </w:rPr>
            </w:pPr>
            <w:r>
              <w:rPr>
                <w:sz w:val="16"/>
                <w:szCs w:val="16"/>
              </w:rPr>
              <w:t>2019-12</w:t>
            </w:r>
          </w:p>
        </w:tc>
        <w:tc>
          <w:tcPr>
            <w:tcW w:w="800" w:type="dxa"/>
            <w:shd w:val="solid" w:color="FFFFFF" w:fill="auto"/>
          </w:tcPr>
          <w:p w14:paraId="59063DAF" w14:textId="77777777" w:rsidR="001F42BE" w:rsidRDefault="001F42BE" w:rsidP="0078742B">
            <w:pPr>
              <w:pStyle w:val="TAC"/>
              <w:rPr>
                <w:sz w:val="16"/>
                <w:szCs w:val="16"/>
              </w:rPr>
            </w:pPr>
            <w:r>
              <w:rPr>
                <w:sz w:val="16"/>
                <w:szCs w:val="16"/>
              </w:rPr>
              <w:t>CT#86</w:t>
            </w:r>
          </w:p>
        </w:tc>
        <w:tc>
          <w:tcPr>
            <w:tcW w:w="952" w:type="dxa"/>
            <w:shd w:val="solid" w:color="FFFFFF" w:fill="auto"/>
          </w:tcPr>
          <w:p w14:paraId="5F79434E" w14:textId="77777777" w:rsidR="001F42BE" w:rsidRDefault="001F42BE" w:rsidP="0078742B">
            <w:pPr>
              <w:pStyle w:val="TAC"/>
              <w:rPr>
                <w:sz w:val="16"/>
                <w:szCs w:val="16"/>
              </w:rPr>
            </w:pPr>
            <w:r>
              <w:rPr>
                <w:sz w:val="16"/>
                <w:szCs w:val="16"/>
              </w:rPr>
              <w:t>CP-193063</w:t>
            </w:r>
          </w:p>
        </w:tc>
        <w:tc>
          <w:tcPr>
            <w:tcW w:w="567" w:type="dxa"/>
            <w:shd w:val="solid" w:color="FFFFFF" w:fill="auto"/>
          </w:tcPr>
          <w:p w14:paraId="4A17F448" w14:textId="77777777" w:rsidR="001F42BE" w:rsidRDefault="001F42BE" w:rsidP="0078742B">
            <w:pPr>
              <w:pStyle w:val="TAL"/>
              <w:rPr>
                <w:sz w:val="16"/>
                <w:szCs w:val="16"/>
              </w:rPr>
            </w:pPr>
            <w:r>
              <w:rPr>
                <w:sz w:val="16"/>
                <w:szCs w:val="16"/>
              </w:rPr>
              <w:t>0072</w:t>
            </w:r>
          </w:p>
        </w:tc>
        <w:tc>
          <w:tcPr>
            <w:tcW w:w="425" w:type="dxa"/>
            <w:shd w:val="solid" w:color="FFFFFF" w:fill="auto"/>
          </w:tcPr>
          <w:p w14:paraId="14034C0B" w14:textId="77777777" w:rsidR="001F42BE" w:rsidRDefault="001F42BE" w:rsidP="0078742B">
            <w:pPr>
              <w:pStyle w:val="TAR"/>
              <w:rPr>
                <w:sz w:val="16"/>
                <w:szCs w:val="16"/>
              </w:rPr>
            </w:pPr>
            <w:r>
              <w:rPr>
                <w:sz w:val="16"/>
                <w:szCs w:val="16"/>
              </w:rPr>
              <w:t>-</w:t>
            </w:r>
          </w:p>
        </w:tc>
        <w:tc>
          <w:tcPr>
            <w:tcW w:w="425" w:type="dxa"/>
            <w:shd w:val="solid" w:color="FFFFFF" w:fill="auto"/>
          </w:tcPr>
          <w:p w14:paraId="5D890C53" w14:textId="77777777" w:rsidR="001F42BE" w:rsidRDefault="001F42BE" w:rsidP="0078742B">
            <w:pPr>
              <w:pStyle w:val="TAC"/>
              <w:rPr>
                <w:sz w:val="16"/>
                <w:szCs w:val="16"/>
              </w:rPr>
            </w:pPr>
            <w:r>
              <w:rPr>
                <w:sz w:val="16"/>
                <w:szCs w:val="16"/>
              </w:rPr>
              <w:t>F</w:t>
            </w:r>
          </w:p>
        </w:tc>
        <w:tc>
          <w:tcPr>
            <w:tcW w:w="4962" w:type="dxa"/>
            <w:shd w:val="solid" w:color="FFFFFF" w:fill="auto"/>
          </w:tcPr>
          <w:p w14:paraId="6DAAAD2F" w14:textId="77777777" w:rsidR="001F42BE" w:rsidRDefault="006B5BEF" w:rsidP="0078742B">
            <w:pPr>
              <w:pStyle w:val="TAL"/>
            </w:pPr>
            <w:r>
              <w:fldChar w:fldCharType="begin"/>
            </w:r>
            <w:r>
              <w:instrText xml:space="preserve"> DOCPROPERTY  CrTitle  \* MERGEFORMAT </w:instrText>
            </w:r>
            <w:r>
              <w:fldChar w:fldCharType="separate"/>
            </w:r>
            <w:r w:rsidR="001F42BE">
              <w:t>Add UPU protection in AUSF functionality</w:t>
            </w:r>
            <w:r>
              <w:fldChar w:fldCharType="end"/>
            </w:r>
          </w:p>
        </w:tc>
        <w:tc>
          <w:tcPr>
            <w:tcW w:w="708" w:type="dxa"/>
            <w:shd w:val="solid" w:color="FFFFFF" w:fill="auto"/>
          </w:tcPr>
          <w:p w14:paraId="47C2C688" w14:textId="77777777" w:rsidR="001F42BE" w:rsidRDefault="001F42BE" w:rsidP="0078742B">
            <w:pPr>
              <w:pStyle w:val="TAC"/>
              <w:rPr>
                <w:sz w:val="16"/>
                <w:szCs w:val="16"/>
              </w:rPr>
            </w:pPr>
            <w:r>
              <w:rPr>
                <w:sz w:val="16"/>
                <w:szCs w:val="16"/>
              </w:rPr>
              <w:t>16.2.0</w:t>
            </w:r>
          </w:p>
        </w:tc>
      </w:tr>
      <w:tr w:rsidR="001F42BE" w:rsidRPr="00A136F1" w14:paraId="1280E279" w14:textId="77777777" w:rsidTr="0078742B">
        <w:tc>
          <w:tcPr>
            <w:tcW w:w="800" w:type="dxa"/>
            <w:shd w:val="solid" w:color="FFFFFF" w:fill="auto"/>
          </w:tcPr>
          <w:p w14:paraId="412EBCC5" w14:textId="77777777" w:rsidR="001F42BE" w:rsidRDefault="001F42BE" w:rsidP="0078742B">
            <w:pPr>
              <w:pStyle w:val="TAC"/>
              <w:rPr>
                <w:sz w:val="16"/>
                <w:szCs w:val="16"/>
              </w:rPr>
            </w:pPr>
            <w:r>
              <w:rPr>
                <w:sz w:val="16"/>
                <w:szCs w:val="16"/>
              </w:rPr>
              <w:t>2019-12</w:t>
            </w:r>
          </w:p>
        </w:tc>
        <w:tc>
          <w:tcPr>
            <w:tcW w:w="800" w:type="dxa"/>
            <w:shd w:val="solid" w:color="FFFFFF" w:fill="auto"/>
          </w:tcPr>
          <w:p w14:paraId="390C9C45" w14:textId="77777777" w:rsidR="001F42BE" w:rsidRDefault="001F42BE" w:rsidP="0078742B">
            <w:pPr>
              <w:pStyle w:val="TAC"/>
              <w:rPr>
                <w:sz w:val="16"/>
                <w:szCs w:val="16"/>
              </w:rPr>
            </w:pPr>
            <w:r>
              <w:rPr>
                <w:sz w:val="16"/>
                <w:szCs w:val="16"/>
              </w:rPr>
              <w:t>CT#86</w:t>
            </w:r>
          </w:p>
        </w:tc>
        <w:tc>
          <w:tcPr>
            <w:tcW w:w="952" w:type="dxa"/>
            <w:shd w:val="solid" w:color="FFFFFF" w:fill="auto"/>
          </w:tcPr>
          <w:p w14:paraId="33D3E094" w14:textId="77777777" w:rsidR="001F42BE" w:rsidRDefault="001F42BE" w:rsidP="0078742B">
            <w:pPr>
              <w:pStyle w:val="TAC"/>
              <w:rPr>
                <w:sz w:val="16"/>
                <w:szCs w:val="16"/>
              </w:rPr>
            </w:pPr>
            <w:r>
              <w:rPr>
                <w:sz w:val="16"/>
                <w:szCs w:val="16"/>
              </w:rPr>
              <w:t>CP-193058</w:t>
            </w:r>
          </w:p>
        </w:tc>
        <w:tc>
          <w:tcPr>
            <w:tcW w:w="567" w:type="dxa"/>
            <w:shd w:val="solid" w:color="FFFFFF" w:fill="auto"/>
          </w:tcPr>
          <w:p w14:paraId="625B5B9D" w14:textId="77777777" w:rsidR="001F42BE" w:rsidRDefault="001F42BE" w:rsidP="0078742B">
            <w:pPr>
              <w:pStyle w:val="TAL"/>
              <w:rPr>
                <w:sz w:val="16"/>
                <w:szCs w:val="16"/>
              </w:rPr>
            </w:pPr>
            <w:r>
              <w:rPr>
                <w:sz w:val="16"/>
                <w:szCs w:val="16"/>
              </w:rPr>
              <w:t>0067</w:t>
            </w:r>
          </w:p>
        </w:tc>
        <w:tc>
          <w:tcPr>
            <w:tcW w:w="425" w:type="dxa"/>
            <w:shd w:val="solid" w:color="FFFFFF" w:fill="auto"/>
          </w:tcPr>
          <w:p w14:paraId="65D68BAC" w14:textId="77777777" w:rsidR="001F42BE" w:rsidRDefault="001F42BE" w:rsidP="0078742B">
            <w:pPr>
              <w:pStyle w:val="TAR"/>
              <w:rPr>
                <w:sz w:val="16"/>
                <w:szCs w:val="16"/>
              </w:rPr>
            </w:pPr>
            <w:r>
              <w:rPr>
                <w:sz w:val="16"/>
                <w:szCs w:val="16"/>
              </w:rPr>
              <w:t>1</w:t>
            </w:r>
          </w:p>
        </w:tc>
        <w:tc>
          <w:tcPr>
            <w:tcW w:w="425" w:type="dxa"/>
            <w:shd w:val="solid" w:color="FFFFFF" w:fill="auto"/>
          </w:tcPr>
          <w:p w14:paraId="72B92610" w14:textId="77777777" w:rsidR="001F42BE" w:rsidRDefault="001F42BE" w:rsidP="0078742B">
            <w:pPr>
              <w:pStyle w:val="TAC"/>
              <w:rPr>
                <w:sz w:val="16"/>
                <w:szCs w:val="16"/>
              </w:rPr>
            </w:pPr>
            <w:r>
              <w:rPr>
                <w:sz w:val="16"/>
                <w:szCs w:val="16"/>
              </w:rPr>
              <w:t>B</w:t>
            </w:r>
          </w:p>
        </w:tc>
        <w:tc>
          <w:tcPr>
            <w:tcW w:w="4962" w:type="dxa"/>
            <w:shd w:val="solid" w:color="FFFFFF" w:fill="auto"/>
          </w:tcPr>
          <w:p w14:paraId="43F6392F" w14:textId="77777777" w:rsidR="001F42BE" w:rsidRDefault="001F42BE" w:rsidP="0078742B">
            <w:pPr>
              <w:pStyle w:val="TAL"/>
            </w:pPr>
            <w:r>
              <w:rPr>
                <w:noProof/>
              </w:rPr>
              <w:t>RoutingId</w:t>
            </w:r>
          </w:p>
        </w:tc>
        <w:tc>
          <w:tcPr>
            <w:tcW w:w="708" w:type="dxa"/>
            <w:shd w:val="solid" w:color="FFFFFF" w:fill="auto"/>
          </w:tcPr>
          <w:p w14:paraId="57FCA633" w14:textId="77777777" w:rsidR="001F42BE" w:rsidRDefault="001F42BE" w:rsidP="0078742B">
            <w:pPr>
              <w:pStyle w:val="TAC"/>
              <w:rPr>
                <w:sz w:val="16"/>
                <w:szCs w:val="16"/>
              </w:rPr>
            </w:pPr>
            <w:r>
              <w:rPr>
                <w:sz w:val="16"/>
                <w:szCs w:val="16"/>
              </w:rPr>
              <w:t>16.2.0</w:t>
            </w:r>
          </w:p>
        </w:tc>
      </w:tr>
      <w:tr w:rsidR="001F42BE" w:rsidRPr="00A136F1" w14:paraId="0C6E3D90" w14:textId="77777777" w:rsidTr="0078742B">
        <w:tc>
          <w:tcPr>
            <w:tcW w:w="800" w:type="dxa"/>
            <w:shd w:val="solid" w:color="FFFFFF" w:fill="auto"/>
          </w:tcPr>
          <w:p w14:paraId="757CFDAB" w14:textId="77777777" w:rsidR="001F42BE" w:rsidRDefault="001F42BE" w:rsidP="0078742B">
            <w:pPr>
              <w:pStyle w:val="TAC"/>
              <w:rPr>
                <w:sz w:val="16"/>
                <w:szCs w:val="16"/>
              </w:rPr>
            </w:pPr>
            <w:r>
              <w:rPr>
                <w:sz w:val="16"/>
                <w:szCs w:val="16"/>
              </w:rPr>
              <w:t>2019-12</w:t>
            </w:r>
          </w:p>
        </w:tc>
        <w:tc>
          <w:tcPr>
            <w:tcW w:w="800" w:type="dxa"/>
            <w:shd w:val="solid" w:color="FFFFFF" w:fill="auto"/>
          </w:tcPr>
          <w:p w14:paraId="571C6E6C" w14:textId="77777777" w:rsidR="001F42BE" w:rsidRDefault="001F42BE" w:rsidP="0078742B">
            <w:pPr>
              <w:pStyle w:val="TAC"/>
              <w:rPr>
                <w:sz w:val="16"/>
                <w:szCs w:val="16"/>
              </w:rPr>
            </w:pPr>
            <w:r>
              <w:rPr>
                <w:sz w:val="16"/>
                <w:szCs w:val="16"/>
              </w:rPr>
              <w:t>CT#86</w:t>
            </w:r>
          </w:p>
        </w:tc>
        <w:tc>
          <w:tcPr>
            <w:tcW w:w="952" w:type="dxa"/>
            <w:shd w:val="solid" w:color="FFFFFF" w:fill="auto"/>
          </w:tcPr>
          <w:p w14:paraId="78C51540" w14:textId="77777777" w:rsidR="001F42BE" w:rsidRDefault="001F42BE" w:rsidP="0078742B">
            <w:pPr>
              <w:pStyle w:val="TAC"/>
              <w:rPr>
                <w:sz w:val="16"/>
                <w:szCs w:val="16"/>
              </w:rPr>
            </w:pPr>
            <w:r>
              <w:rPr>
                <w:sz w:val="16"/>
                <w:szCs w:val="16"/>
              </w:rPr>
              <w:t>CP-193134</w:t>
            </w:r>
          </w:p>
        </w:tc>
        <w:tc>
          <w:tcPr>
            <w:tcW w:w="567" w:type="dxa"/>
            <w:shd w:val="solid" w:color="FFFFFF" w:fill="auto"/>
          </w:tcPr>
          <w:p w14:paraId="3BCD274B" w14:textId="77777777" w:rsidR="001F42BE" w:rsidRDefault="001F42BE" w:rsidP="0078742B">
            <w:pPr>
              <w:pStyle w:val="TAL"/>
              <w:rPr>
                <w:sz w:val="16"/>
                <w:szCs w:val="16"/>
              </w:rPr>
            </w:pPr>
            <w:r>
              <w:rPr>
                <w:sz w:val="16"/>
                <w:szCs w:val="16"/>
              </w:rPr>
              <w:t>0069</w:t>
            </w:r>
          </w:p>
        </w:tc>
        <w:tc>
          <w:tcPr>
            <w:tcW w:w="425" w:type="dxa"/>
            <w:shd w:val="solid" w:color="FFFFFF" w:fill="auto"/>
          </w:tcPr>
          <w:p w14:paraId="48694994" w14:textId="77777777" w:rsidR="001F42BE" w:rsidRDefault="001F42BE" w:rsidP="0078742B">
            <w:pPr>
              <w:pStyle w:val="TAR"/>
              <w:rPr>
                <w:sz w:val="16"/>
                <w:szCs w:val="16"/>
              </w:rPr>
            </w:pPr>
            <w:r>
              <w:rPr>
                <w:sz w:val="16"/>
                <w:szCs w:val="16"/>
              </w:rPr>
              <w:t>2</w:t>
            </w:r>
          </w:p>
        </w:tc>
        <w:tc>
          <w:tcPr>
            <w:tcW w:w="425" w:type="dxa"/>
            <w:shd w:val="solid" w:color="FFFFFF" w:fill="auto"/>
          </w:tcPr>
          <w:p w14:paraId="0A388ABC" w14:textId="77777777" w:rsidR="001F42BE" w:rsidRDefault="001F42BE" w:rsidP="0078742B">
            <w:pPr>
              <w:pStyle w:val="TAC"/>
              <w:rPr>
                <w:sz w:val="16"/>
                <w:szCs w:val="16"/>
              </w:rPr>
            </w:pPr>
            <w:r>
              <w:rPr>
                <w:sz w:val="16"/>
                <w:szCs w:val="16"/>
              </w:rPr>
              <w:t>B</w:t>
            </w:r>
          </w:p>
        </w:tc>
        <w:tc>
          <w:tcPr>
            <w:tcW w:w="4962" w:type="dxa"/>
            <w:shd w:val="solid" w:color="FFFFFF" w:fill="auto"/>
          </w:tcPr>
          <w:p w14:paraId="362F0B37" w14:textId="77777777" w:rsidR="001F42BE" w:rsidRDefault="001F42BE" w:rsidP="0078742B">
            <w:pPr>
              <w:pStyle w:val="TAL"/>
              <w:rPr>
                <w:noProof/>
              </w:rPr>
            </w:pPr>
            <w:r>
              <w:rPr>
                <w:noProof/>
                <w:lang w:eastAsia="zh-CN"/>
              </w:rPr>
              <w:t>Authentication Indication from W-AGF (tmp)</w:t>
            </w:r>
          </w:p>
        </w:tc>
        <w:tc>
          <w:tcPr>
            <w:tcW w:w="708" w:type="dxa"/>
            <w:shd w:val="solid" w:color="FFFFFF" w:fill="auto"/>
          </w:tcPr>
          <w:p w14:paraId="45CE0A4E" w14:textId="77777777" w:rsidR="001F42BE" w:rsidRDefault="001F42BE" w:rsidP="0078742B">
            <w:pPr>
              <w:pStyle w:val="TAC"/>
              <w:rPr>
                <w:sz w:val="16"/>
                <w:szCs w:val="16"/>
              </w:rPr>
            </w:pPr>
            <w:r>
              <w:rPr>
                <w:sz w:val="16"/>
                <w:szCs w:val="16"/>
              </w:rPr>
              <w:t>16.2.0</w:t>
            </w:r>
          </w:p>
        </w:tc>
      </w:tr>
      <w:tr w:rsidR="001F42BE" w:rsidRPr="00A136F1" w14:paraId="3465FD4D" w14:textId="77777777" w:rsidTr="0078742B">
        <w:tc>
          <w:tcPr>
            <w:tcW w:w="800" w:type="dxa"/>
            <w:shd w:val="solid" w:color="FFFFFF" w:fill="auto"/>
          </w:tcPr>
          <w:p w14:paraId="7C3C6E03" w14:textId="77777777" w:rsidR="001F42BE" w:rsidRDefault="001F42BE" w:rsidP="0078742B">
            <w:pPr>
              <w:pStyle w:val="TAC"/>
              <w:rPr>
                <w:sz w:val="16"/>
                <w:szCs w:val="16"/>
              </w:rPr>
            </w:pPr>
            <w:r>
              <w:rPr>
                <w:sz w:val="16"/>
                <w:szCs w:val="16"/>
              </w:rPr>
              <w:t>2019-12</w:t>
            </w:r>
          </w:p>
        </w:tc>
        <w:tc>
          <w:tcPr>
            <w:tcW w:w="800" w:type="dxa"/>
            <w:shd w:val="solid" w:color="FFFFFF" w:fill="auto"/>
          </w:tcPr>
          <w:p w14:paraId="35556BD7" w14:textId="77777777" w:rsidR="001F42BE" w:rsidRDefault="001F42BE" w:rsidP="0078742B">
            <w:pPr>
              <w:pStyle w:val="TAC"/>
              <w:rPr>
                <w:sz w:val="16"/>
                <w:szCs w:val="16"/>
              </w:rPr>
            </w:pPr>
            <w:r>
              <w:rPr>
                <w:sz w:val="16"/>
                <w:szCs w:val="16"/>
              </w:rPr>
              <w:t>CT#86</w:t>
            </w:r>
          </w:p>
        </w:tc>
        <w:tc>
          <w:tcPr>
            <w:tcW w:w="952" w:type="dxa"/>
            <w:shd w:val="solid" w:color="FFFFFF" w:fill="auto"/>
          </w:tcPr>
          <w:p w14:paraId="2916EF99" w14:textId="77777777" w:rsidR="001F42BE" w:rsidRDefault="001F42BE" w:rsidP="0078742B">
            <w:pPr>
              <w:pStyle w:val="TAC"/>
              <w:rPr>
                <w:sz w:val="16"/>
                <w:szCs w:val="16"/>
              </w:rPr>
            </w:pPr>
            <w:r>
              <w:rPr>
                <w:sz w:val="16"/>
                <w:szCs w:val="16"/>
              </w:rPr>
              <w:t>CP-193241</w:t>
            </w:r>
          </w:p>
        </w:tc>
        <w:tc>
          <w:tcPr>
            <w:tcW w:w="567" w:type="dxa"/>
            <w:shd w:val="solid" w:color="FFFFFF" w:fill="auto"/>
          </w:tcPr>
          <w:p w14:paraId="6FF287E9" w14:textId="77777777" w:rsidR="001F42BE" w:rsidRDefault="001F42BE" w:rsidP="0078742B">
            <w:pPr>
              <w:pStyle w:val="TAL"/>
              <w:rPr>
                <w:sz w:val="16"/>
                <w:szCs w:val="16"/>
              </w:rPr>
            </w:pPr>
            <w:r>
              <w:rPr>
                <w:sz w:val="16"/>
                <w:szCs w:val="16"/>
              </w:rPr>
              <w:t>0071</w:t>
            </w:r>
          </w:p>
        </w:tc>
        <w:tc>
          <w:tcPr>
            <w:tcW w:w="425" w:type="dxa"/>
            <w:shd w:val="solid" w:color="FFFFFF" w:fill="auto"/>
          </w:tcPr>
          <w:p w14:paraId="4654F2DA" w14:textId="77777777" w:rsidR="001F42BE" w:rsidRDefault="001F42BE" w:rsidP="0078742B">
            <w:pPr>
              <w:pStyle w:val="TAR"/>
              <w:rPr>
                <w:sz w:val="16"/>
                <w:szCs w:val="16"/>
              </w:rPr>
            </w:pPr>
            <w:r>
              <w:rPr>
                <w:sz w:val="16"/>
                <w:szCs w:val="16"/>
              </w:rPr>
              <w:t>2</w:t>
            </w:r>
          </w:p>
        </w:tc>
        <w:tc>
          <w:tcPr>
            <w:tcW w:w="425" w:type="dxa"/>
            <w:shd w:val="solid" w:color="FFFFFF" w:fill="auto"/>
          </w:tcPr>
          <w:p w14:paraId="43F55CC0" w14:textId="77777777" w:rsidR="001F42BE" w:rsidRDefault="001F42BE" w:rsidP="0078742B">
            <w:pPr>
              <w:pStyle w:val="TAC"/>
              <w:rPr>
                <w:sz w:val="16"/>
                <w:szCs w:val="16"/>
              </w:rPr>
            </w:pPr>
            <w:r>
              <w:rPr>
                <w:sz w:val="16"/>
                <w:szCs w:val="16"/>
              </w:rPr>
              <w:t>F</w:t>
            </w:r>
          </w:p>
        </w:tc>
        <w:tc>
          <w:tcPr>
            <w:tcW w:w="4962" w:type="dxa"/>
            <w:shd w:val="solid" w:color="FFFFFF" w:fill="auto"/>
          </w:tcPr>
          <w:p w14:paraId="36F41D7F" w14:textId="77777777" w:rsidR="001F42BE" w:rsidRDefault="001F42BE" w:rsidP="0078742B">
            <w:pPr>
              <w:pStyle w:val="TAL"/>
              <w:rPr>
                <w:noProof/>
                <w:lang w:eastAsia="zh-CN"/>
              </w:rPr>
            </w:pPr>
            <w:r w:rsidRPr="00A222DB">
              <w:rPr>
                <w:noProof/>
              </w:rPr>
              <w:t>Move ExternalDocs in OpenAPI specifications</w:t>
            </w:r>
          </w:p>
        </w:tc>
        <w:tc>
          <w:tcPr>
            <w:tcW w:w="708" w:type="dxa"/>
            <w:shd w:val="solid" w:color="FFFFFF" w:fill="auto"/>
          </w:tcPr>
          <w:p w14:paraId="4E1C729E" w14:textId="77777777" w:rsidR="001F42BE" w:rsidRDefault="001F42BE" w:rsidP="0078742B">
            <w:pPr>
              <w:pStyle w:val="TAC"/>
              <w:rPr>
                <w:sz w:val="16"/>
                <w:szCs w:val="16"/>
              </w:rPr>
            </w:pPr>
            <w:r>
              <w:rPr>
                <w:sz w:val="16"/>
                <w:szCs w:val="16"/>
              </w:rPr>
              <w:t>16.2.0</w:t>
            </w:r>
          </w:p>
        </w:tc>
      </w:tr>
      <w:tr w:rsidR="001F42BE" w:rsidRPr="00A136F1" w14:paraId="38BECFE0" w14:textId="77777777" w:rsidTr="0078742B">
        <w:tc>
          <w:tcPr>
            <w:tcW w:w="800" w:type="dxa"/>
            <w:shd w:val="solid" w:color="FFFFFF" w:fill="auto"/>
          </w:tcPr>
          <w:p w14:paraId="47B34E03" w14:textId="77777777" w:rsidR="001F42BE" w:rsidRDefault="001F42BE" w:rsidP="0078742B">
            <w:pPr>
              <w:pStyle w:val="TAC"/>
              <w:rPr>
                <w:sz w:val="16"/>
                <w:szCs w:val="16"/>
              </w:rPr>
            </w:pPr>
            <w:r>
              <w:rPr>
                <w:sz w:val="16"/>
                <w:szCs w:val="16"/>
              </w:rPr>
              <w:t>2019-12</w:t>
            </w:r>
          </w:p>
        </w:tc>
        <w:tc>
          <w:tcPr>
            <w:tcW w:w="800" w:type="dxa"/>
            <w:shd w:val="solid" w:color="FFFFFF" w:fill="auto"/>
          </w:tcPr>
          <w:p w14:paraId="44C4972A" w14:textId="77777777" w:rsidR="001F42BE" w:rsidRDefault="001F42BE" w:rsidP="0078742B">
            <w:pPr>
              <w:pStyle w:val="TAC"/>
              <w:rPr>
                <w:sz w:val="16"/>
                <w:szCs w:val="16"/>
              </w:rPr>
            </w:pPr>
            <w:r>
              <w:rPr>
                <w:sz w:val="16"/>
                <w:szCs w:val="16"/>
              </w:rPr>
              <w:t>CT#86</w:t>
            </w:r>
          </w:p>
        </w:tc>
        <w:tc>
          <w:tcPr>
            <w:tcW w:w="952" w:type="dxa"/>
            <w:shd w:val="solid" w:color="FFFFFF" w:fill="auto"/>
          </w:tcPr>
          <w:p w14:paraId="44E80A70" w14:textId="77777777" w:rsidR="001F42BE" w:rsidRDefault="001F42BE" w:rsidP="0078742B">
            <w:pPr>
              <w:pStyle w:val="TAC"/>
              <w:rPr>
                <w:sz w:val="16"/>
                <w:szCs w:val="16"/>
              </w:rPr>
            </w:pPr>
            <w:r>
              <w:rPr>
                <w:sz w:val="16"/>
                <w:szCs w:val="16"/>
              </w:rPr>
              <w:t>CP-193036</w:t>
            </w:r>
          </w:p>
        </w:tc>
        <w:tc>
          <w:tcPr>
            <w:tcW w:w="567" w:type="dxa"/>
            <w:shd w:val="solid" w:color="FFFFFF" w:fill="auto"/>
          </w:tcPr>
          <w:p w14:paraId="14E53EE9" w14:textId="77777777" w:rsidR="001F42BE" w:rsidRDefault="001F42BE" w:rsidP="0078742B">
            <w:pPr>
              <w:pStyle w:val="TAL"/>
              <w:rPr>
                <w:sz w:val="16"/>
                <w:szCs w:val="16"/>
              </w:rPr>
            </w:pPr>
            <w:r>
              <w:rPr>
                <w:sz w:val="16"/>
                <w:szCs w:val="16"/>
              </w:rPr>
              <w:t>0068</w:t>
            </w:r>
          </w:p>
        </w:tc>
        <w:tc>
          <w:tcPr>
            <w:tcW w:w="425" w:type="dxa"/>
            <w:shd w:val="solid" w:color="FFFFFF" w:fill="auto"/>
          </w:tcPr>
          <w:p w14:paraId="39AB2A6A" w14:textId="77777777" w:rsidR="001F42BE" w:rsidRDefault="001F42BE" w:rsidP="0078742B">
            <w:pPr>
              <w:pStyle w:val="TAR"/>
              <w:rPr>
                <w:sz w:val="16"/>
                <w:szCs w:val="16"/>
              </w:rPr>
            </w:pPr>
            <w:r>
              <w:rPr>
                <w:sz w:val="16"/>
                <w:szCs w:val="16"/>
              </w:rPr>
              <w:t>1</w:t>
            </w:r>
          </w:p>
        </w:tc>
        <w:tc>
          <w:tcPr>
            <w:tcW w:w="425" w:type="dxa"/>
            <w:shd w:val="solid" w:color="FFFFFF" w:fill="auto"/>
          </w:tcPr>
          <w:p w14:paraId="76870011" w14:textId="77777777" w:rsidR="001F42BE" w:rsidRDefault="001F42BE" w:rsidP="0078742B">
            <w:pPr>
              <w:pStyle w:val="TAC"/>
              <w:rPr>
                <w:sz w:val="16"/>
                <w:szCs w:val="16"/>
              </w:rPr>
            </w:pPr>
            <w:r>
              <w:rPr>
                <w:sz w:val="16"/>
                <w:szCs w:val="16"/>
              </w:rPr>
              <w:t>F</w:t>
            </w:r>
          </w:p>
        </w:tc>
        <w:tc>
          <w:tcPr>
            <w:tcW w:w="4962" w:type="dxa"/>
            <w:shd w:val="solid" w:color="FFFFFF" w:fill="auto"/>
          </w:tcPr>
          <w:p w14:paraId="341A8B08" w14:textId="77777777" w:rsidR="001F42BE" w:rsidRPr="00A222DB" w:rsidRDefault="001F42BE" w:rsidP="0078742B">
            <w:pPr>
              <w:pStyle w:val="TAL"/>
              <w:rPr>
                <w:noProof/>
              </w:rPr>
            </w:pPr>
            <w:r>
              <w:t>EAP Payload</w:t>
            </w:r>
          </w:p>
        </w:tc>
        <w:tc>
          <w:tcPr>
            <w:tcW w:w="708" w:type="dxa"/>
            <w:shd w:val="solid" w:color="FFFFFF" w:fill="auto"/>
          </w:tcPr>
          <w:p w14:paraId="7954794F" w14:textId="77777777" w:rsidR="001F42BE" w:rsidRDefault="001F42BE" w:rsidP="0078742B">
            <w:pPr>
              <w:pStyle w:val="TAC"/>
              <w:rPr>
                <w:sz w:val="16"/>
                <w:szCs w:val="16"/>
              </w:rPr>
            </w:pPr>
            <w:r>
              <w:rPr>
                <w:sz w:val="16"/>
                <w:szCs w:val="16"/>
              </w:rPr>
              <w:t>16.2.0</w:t>
            </w:r>
          </w:p>
        </w:tc>
      </w:tr>
      <w:tr w:rsidR="001F42BE" w:rsidRPr="00A136F1" w14:paraId="380761AB" w14:textId="77777777" w:rsidTr="0078742B">
        <w:tc>
          <w:tcPr>
            <w:tcW w:w="800" w:type="dxa"/>
            <w:shd w:val="solid" w:color="FFFFFF" w:fill="auto"/>
          </w:tcPr>
          <w:p w14:paraId="0B3987BD" w14:textId="77777777" w:rsidR="001F42BE" w:rsidRDefault="001F42BE" w:rsidP="0078742B">
            <w:pPr>
              <w:pStyle w:val="TAC"/>
              <w:rPr>
                <w:sz w:val="16"/>
                <w:szCs w:val="16"/>
              </w:rPr>
            </w:pPr>
            <w:r>
              <w:rPr>
                <w:sz w:val="16"/>
                <w:szCs w:val="16"/>
              </w:rPr>
              <w:t>2019-12</w:t>
            </w:r>
          </w:p>
        </w:tc>
        <w:tc>
          <w:tcPr>
            <w:tcW w:w="800" w:type="dxa"/>
            <w:shd w:val="solid" w:color="FFFFFF" w:fill="auto"/>
          </w:tcPr>
          <w:p w14:paraId="39191C73" w14:textId="77777777" w:rsidR="001F42BE" w:rsidRDefault="001F42BE" w:rsidP="0078742B">
            <w:pPr>
              <w:pStyle w:val="TAC"/>
              <w:rPr>
                <w:sz w:val="16"/>
                <w:szCs w:val="16"/>
              </w:rPr>
            </w:pPr>
            <w:r>
              <w:rPr>
                <w:sz w:val="16"/>
                <w:szCs w:val="16"/>
              </w:rPr>
              <w:t>CT#86</w:t>
            </w:r>
          </w:p>
        </w:tc>
        <w:tc>
          <w:tcPr>
            <w:tcW w:w="952" w:type="dxa"/>
            <w:shd w:val="solid" w:color="FFFFFF" w:fill="auto"/>
          </w:tcPr>
          <w:p w14:paraId="136549DD" w14:textId="77777777" w:rsidR="001F42BE" w:rsidRDefault="001F42BE" w:rsidP="0078742B">
            <w:pPr>
              <w:pStyle w:val="TAC"/>
              <w:rPr>
                <w:sz w:val="16"/>
                <w:szCs w:val="16"/>
              </w:rPr>
            </w:pPr>
            <w:r>
              <w:rPr>
                <w:sz w:val="16"/>
                <w:szCs w:val="16"/>
              </w:rPr>
              <w:t>CP-193036</w:t>
            </w:r>
          </w:p>
        </w:tc>
        <w:tc>
          <w:tcPr>
            <w:tcW w:w="567" w:type="dxa"/>
            <w:shd w:val="solid" w:color="FFFFFF" w:fill="auto"/>
          </w:tcPr>
          <w:p w14:paraId="2FCF4DD9" w14:textId="77777777" w:rsidR="001F42BE" w:rsidRDefault="001F42BE" w:rsidP="0078742B">
            <w:pPr>
              <w:pStyle w:val="TAL"/>
              <w:rPr>
                <w:sz w:val="16"/>
                <w:szCs w:val="16"/>
              </w:rPr>
            </w:pPr>
            <w:r>
              <w:rPr>
                <w:sz w:val="16"/>
                <w:szCs w:val="16"/>
              </w:rPr>
              <w:t>0070</w:t>
            </w:r>
          </w:p>
        </w:tc>
        <w:tc>
          <w:tcPr>
            <w:tcW w:w="425" w:type="dxa"/>
            <w:shd w:val="solid" w:color="FFFFFF" w:fill="auto"/>
          </w:tcPr>
          <w:p w14:paraId="3EEA37E7" w14:textId="77777777" w:rsidR="001F42BE" w:rsidRDefault="001F42BE" w:rsidP="0078742B">
            <w:pPr>
              <w:pStyle w:val="TAR"/>
              <w:rPr>
                <w:sz w:val="16"/>
                <w:szCs w:val="16"/>
              </w:rPr>
            </w:pPr>
            <w:r>
              <w:rPr>
                <w:sz w:val="16"/>
                <w:szCs w:val="16"/>
              </w:rPr>
              <w:t>1</w:t>
            </w:r>
          </w:p>
        </w:tc>
        <w:tc>
          <w:tcPr>
            <w:tcW w:w="425" w:type="dxa"/>
            <w:shd w:val="solid" w:color="FFFFFF" w:fill="auto"/>
          </w:tcPr>
          <w:p w14:paraId="3A6F69FE" w14:textId="77777777" w:rsidR="001F42BE" w:rsidRDefault="001F42BE" w:rsidP="0078742B">
            <w:pPr>
              <w:pStyle w:val="TAC"/>
              <w:rPr>
                <w:sz w:val="16"/>
                <w:szCs w:val="16"/>
              </w:rPr>
            </w:pPr>
            <w:r>
              <w:rPr>
                <w:sz w:val="16"/>
                <w:szCs w:val="16"/>
              </w:rPr>
              <w:t>F</w:t>
            </w:r>
          </w:p>
        </w:tc>
        <w:tc>
          <w:tcPr>
            <w:tcW w:w="4962" w:type="dxa"/>
            <w:shd w:val="solid" w:color="FFFFFF" w:fill="auto"/>
          </w:tcPr>
          <w:p w14:paraId="5F41FD47" w14:textId="77777777" w:rsidR="001F42BE" w:rsidRDefault="001F42BE" w:rsidP="0078742B">
            <w:pPr>
              <w:pStyle w:val="TAL"/>
            </w:pPr>
            <w:r>
              <w:t>Add reference to TS 29.524</w:t>
            </w:r>
          </w:p>
        </w:tc>
        <w:tc>
          <w:tcPr>
            <w:tcW w:w="708" w:type="dxa"/>
            <w:shd w:val="solid" w:color="FFFFFF" w:fill="auto"/>
          </w:tcPr>
          <w:p w14:paraId="019E7BFE" w14:textId="77777777" w:rsidR="001F42BE" w:rsidRDefault="001F42BE" w:rsidP="0078742B">
            <w:pPr>
              <w:pStyle w:val="TAC"/>
              <w:rPr>
                <w:sz w:val="16"/>
                <w:szCs w:val="16"/>
              </w:rPr>
            </w:pPr>
            <w:r>
              <w:rPr>
                <w:sz w:val="16"/>
                <w:szCs w:val="16"/>
              </w:rPr>
              <w:t>16.2.0</w:t>
            </w:r>
          </w:p>
        </w:tc>
      </w:tr>
      <w:tr w:rsidR="001F42BE" w:rsidRPr="00A136F1" w14:paraId="576C4610" w14:textId="77777777" w:rsidTr="0078742B">
        <w:tc>
          <w:tcPr>
            <w:tcW w:w="800" w:type="dxa"/>
            <w:shd w:val="solid" w:color="FFFFFF" w:fill="auto"/>
          </w:tcPr>
          <w:p w14:paraId="0E3A9EEA" w14:textId="77777777" w:rsidR="001F42BE" w:rsidRDefault="001F42BE" w:rsidP="0078742B">
            <w:pPr>
              <w:pStyle w:val="TAC"/>
              <w:rPr>
                <w:sz w:val="16"/>
                <w:szCs w:val="16"/>
              </w:rPr>
            </w:pPr>
            <w:r>
              <w:rPr>
                <w:sz w:val="16"/>
                <w:szCs w:val="16"/>
              </w:rPr>
              <w:t>2019-12</w:t>
            </w:r>
          </w:p>
        </w:tc>
        <w:tc>
          <w:tcPr>
            <w:tcW w:w="800" w:type="dxa"/>
            <w:shd w:val="solid" w:color="FFFFFF" w:fill="auto"/>
          </w:tcPr>
          <w:p w14:paraId="79EF2203" w14:textId="77777777" w:rsidR="001F42BE" w:rsidRDefault="001F42BE" w:rsidP="0078742B">
            <w:pPr>
              <w:pStyle w:val="TAC"/>
              <w:rPr>
                <w:sz w:val="16"/>
                <w:szCs w:val="16"/>
              </w:rPr>
            </w:pPr>
            <w:r>
              <w:rPr>
                <w:sz w:val="16"/>
                <w:szCs w:val="16"/>
              </w:rPr>
              <w:t>CT#86</w:t>
            </w:r>
          </w:p>
        </w:tc>
        <w:tc>
          <w:tcPr>
            <w:tcW w:w="952" w:type="dxa"/>
            <w:shd w:val="solid" w:color="FFFFFF" w:fill="auto"/>
          </w:tcPr>
          <w:p w14:paraId="65F8D755" w14:textId="77777777" w:rsidR="001F42BE" w:rsidRDefault="001F42BE" w:rsidP="0078742B">
            <w:pPr>
              <w:pStyle w:val="TAC"/>
              <w:rPr>
                <w:sz w:val="16"/>
                <w:szCs w:val="16"/>
              </w:rPr>
            </w:pPr>
            <w:r>
              <w:rPr>
                <w:sz w:val="16"/>
                <w:szCs w:val="16"/>
              </w:rPr>
              <w:t>CP-193044</w:t>
            </w:r>
          </w:p>
        </w:tc>
        <w:tc>
          <w:tcPr>
            <w:tcW w:w="567" w:type="dxa"/>
            <w:shd w:val="solid" w:color="FFFFFF" w:fill="auto"/>
          </w:tcPr>
          <w:p w14:paraId="1669B6AB" w14:textId="77777777" w:rsidR="001F42BE" w:rsidRDefault="001F42BE" w:rsidP="0078742B">
            <w:pPr>
              <w:pStyle w:val="TAL"/>
              <w:rPr>
                <w:sz w:val="16"/>
                <w:szCs w:val="16"/>
              </w:rPr>
            </w:pPr>
            <w:r>
              <w:rPr>
                <w:sz w:val="16"/>
                <w:szCs w:val="16"/>
              </w:rPr>
              <w:t>0074</w:t>
            </w:r>
          </w:p>
        </w:tc>
        <w:tc>
          <w:tcPr>
            <w:tcW w:w="425" w:type="dxa"/>
            <w:shd w:val="solid" w:color="FFFFFF" w:fill="auto"/>
          </w:tcPr>
          <w:p w14:paraId="709168FA" w14:textId="77777777" w:rsidR="001F42BE" w:rsidRDefault="001F42BE" w:rsidP="0078742B">
            <w:pPr>
              <w:pStyle w:val="TAR"/>
              <w:rPr>
                <w:sz w:val="16"/>
                <w:szCs w:val="16"/>
              </w:rPr>
            </w:pPr>
            <w:r>
              <w:rPr>
                <w:sz w:val="16"/>
                <w:szCs w:val="16"/>
              </w:rPr>
              <w:t>-</w:t>
            </w:r>
          </w:p>
        </w:tc>
        <w:tc>
          <w:tcPr>
            <w:tcW w:w="425" w:type="dxa"/>
            <w:shd w:val="solid" w:color="FFFFFF" w:fill="auto"/>
          </w:tcPr>
          <w:p w14:paraId="15753B21" w14:textId="77777777" w:rsidR="001F42BE" w:rsidRDefault="001F42BE" w:rsidP="0078742B">
            <w:pPr>
              <w:pStyle w:val="TAC"/>
              <w:rPr>
                <w:sz w:val="16"/>
                <w:szCs w:val="16"/>
              </w:rPr>
            </w:pPr>
            <w:r>
              <w:rPr>
                <w:sz w:val="16"/>
                <w:szCs w:val="16"/>
              </w:rPr>
              <w:t>F</w:t>
            </w:r>
          </w:p>
        </w:tc>
        <w:tc>
          <w:tcPr>
            <w:tcW w:w="4962" w:type="dxa"/>
            <w:shd w:val="solid" w:color="FFFFFF" w:fill="auto"/>
          </w:tcPr>
          <w:p w14:paraId="4D6A21A7" w14:textId="77777777" w:rsidR="001F42BE" w:rsidRDefault="001F42BE" w:rsidP="0078742B">
            <w:pPr>
              <w:pStyle w:val="TAL"/>
            </w:pPr>
            <w:r w:rsidRPr="00A10BAF">
              <w:rPr>
                <w:noProof/>
              </w:rPr>
              <w:t>3GPP TS 29.509 API version update</w:t>
            </w:r>
          </w:p>
        </w:tc>
        <w:tc>
          <w:tcPr>
            <w:tcW w:w="708" w:type="dxa"/>
            <w:shd w:val="solid" w:color="FFFFFF" w:fill="auto"/>
          </w:tcPr>
          <w:p w14:paraId="7B99D423" w14:textId="77777777" w:rsidR="001F42BE" w:rsidRDefault="001F42BE" w:rsidP="0078742B">
            <w:pPr>
              <w:pStyle w:val="TAC"/>
              <w:rPr>
                <w:sz w:val="16"/>
                <w:szCs w:val="16"/>
              </w:rPr>
            </w:pPr>
            <w:r>
              <w:rPr>
                <w:sz w:val="16"/>
                <w:szCs w:val="16"/>
              </w:rPr>
              <w:t>16.2.0</w:t>
            </w:r>
          </w:p>
        </w:tc>
      </w:tr>
      <w:tr w:rsidR="001F42BE" w:rsidRPr="00A136F1" w14:paraId="34CF3DE7" w14:textId="77777777" w:rsidTr="0078742B">
        <w:tc>
          <w:tcPr>
            <w:tcW w:w="800" w:type="dxa"/>
            <w:shd w:val="solid" w:color="FFFFFF" w:fill="auto"/>
          </w:tcPr>
          <w:p w14:paraId="6FC8BDAF" w14:textId="77777777" w:rsidR="001F42BE" w:rsidRDefault="001F42BE" w:rsidP="0078742B">
            <w:pPr>
              <w:pStyle w:val="TAC"/>
              <w:rPr>
                <w:sz w:val="16"/>
                <w:szCs w:val="16"/>
              </w:rPr>
            </w:pPr>
            <w:r>
              <w:rPr>
                <w:sz w:val="16"/>
                <w:szCs w:val="16"/>
              </w:rPr>
              <w:t>2020-03</w:t>
            </w:r>
          </w:p>
        </w:tc>
        <w:tc>
          <w:tcPr>
            <w:tcW w:w="800" w:type="dxa"/>
            <w:shd w:val="solid" w:color="FFFFFF" w:fill="auto"/>
          </w:tcPr>
          <w:p w14:paraId="0321D5AB"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440EB499"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03332343" w14:textId="77777777" w:rsidR="001F42BE" w:rsidRDefault="001F42BE" w:rsidP="0078742B">
            <w:pPr>
              <w:pStyle w:val="TAL"/>
              <w:rPr>
                <w:sz w:val="16"/>
                <w:szCs w:val="16"/>
              </w:rPr>
            </w:pPr>
            <w:r>
              <w:rPr>
                <w:sz w:val="16"/>
                <w:szCs w:val="16"/>
              </w:rPr>
              <w:t>0076</w:t>
            </w:r>
          </w:p>
        </w:tc>
        <w:tc>
          <w:tcPr>
            <w:tcW w:w="425" w:type="dxa"/>
            <w:shd w:val="solid" w:color="FFFFFF" w:fill="auto"/>
          </w:tcPr>
          <w:p w14:paraId="5BDC6501" w14:textId="77777777" w:rsidR="001F42BE" w:rsidRDefault="001F42BE" w:rsidP="0078742B">
            <w:pPr>
              <w:pStyle w:val="TAR"/>
              <w:rPr>
                <w:sz w:val="16"/>
                <w:szCs w:val="16"/>
              </w:rPr>
            </w:pPr>
            <w:r>
              <w:rPr>
                <w:sz w:val="16"/>
                <w:szCs w:val="16"/>
              </w:rPr>
              <w:t>1</w:t>
            </w:r>
          </w:p>
        </w:tc>
        <w:tc>
          <w:tcPr>
            <w:tcW w:w="425" w:type="dxa"/>
            <w:shd w:val="solid" w:color="FFFFFF" w:fill="auto"/>
          </w:tcPr>
          <w:p w14:paraId="311BC2E4" w14:textId="77777777" w:rsidR="001F42BE" w:rsidRDefault="001F42BE" w:rsidP="0078742B">
            <w:pPr>
              <w:pStyle w:val="TAC"/>
              <w:rPr>
                <w:sz w:val="16"/>
                <w:szCs w:val="16"/>
              </w:rPr>
            </w:pPr>
            <w:r>
              <w:rPr>
                <w:sz w:val="16"/>
                <w:szCs w:val="16"/>
              </w:rPr>
              <w:t>F</w:t>
            </w:r>
          </w:p>
        </w:tc>
        <w:tc>
          <w:tcPr>
            <w:tcW w:w="4962" w:type="dxa"/>
            <w:shd w:val="solid" w:color="FFFFFF" w:fill="auto"/>
          </w:tcPr>
          <w:p w14:paraId="1110620C" w14:textId="77777777" w:rsidR="001F42BE" w:rsidRPr="00A10BAF" w:rsidRDefault="001F42BE" w:rsidP="0078742B">
            <w:pPr>
              <w:pStyle w:val="TAL"/>
              <w:rPr>
                <w:noProof/>
              </w:rPr>
            </w:pPr>
            <w:r>
              <w:t>Reference to Data Type SteeringInfo</w:t>
            </w:r>
          </w:p>
        </w:tc>
        <w:tc>
          <w:tcPr>
            <w:tcW w:w="708" w:type="dxa"/>
            <w:shd w:val="solid" w:color="FFFFFF" w:fill="auto"/>
          </w:tcPr>
          <w:p w14:paraId="3C8E2932" w14:textId="77777777" w:rsidR="001F42BE" w:rsidRDefault="001F42BE" w:rsidP="0078742B">
            <w:pPr>
              <w:pStyle w:val="TAC"/>
              <w:rPr>
                <w:sz w:val="16"/>
                <w:szCs w:val="16"/>
              </w:rPr>
            </w:pPr>
            <w:r>
              <w:rPr>
                <w:sz w:val="16"/>
                <w:szCs w:val="16"/>
              </w:rPr>
              <w:t>16.3.0</w:t>
            </w:r>
          </w:p>
        </w:tc>
      </w:tr>
      <w:tr w:rsidR="001F42BE" w:rsidRPr="00A136F1" w14:paraId="40C3E332" w14:textId="77777777" w:rsidTr="0078742B">
        <w:tc>
          <w:tcPr>
            <w:tcW w:w="800" w:type="dxa"/>
            <w:shd w:val="solid" w:color="FFFFFF" w:fill="auto"/>
          </w:tcPr>
          <w:p w14:paraId="0D869F7D" w14:textId="77777777" w:rsidR="001F42BE" w:rsidRDefault="001F42BE" w:rsidP="0078742B">
            <w:pPr>
              <w:pStyle w:val="TAC"/>
              <w:rPr>
                <w:sz w:val="16"/>
                <w:szCs w:val="16"/>
              </w:rPr>
            </w:pPr>
            <w:r>
              <w:rPr>
                <w:sz w:val="16"/>
                <w:szCs w:val="16"/>
              </w:rPr>
              <w:t>2020-03</w:t>
            </w:r>
          </w:p>
        </w:tc>
        <w:tc>
          <w:tcPr>
            <w:tcW w:w="800" w:type="dxa"/>
            <w:shd w:val="solid" w:color="FFFFFF" w:fill="auto"/>
          </w:tcPr>
          <w:p w14:paraId="00A1265A"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4148F70E" w14:textId="77777777" w:rsidR="001F42BE" w:rsidRDefault="001F42BE" w:rsidP="00F178A1">
            <w:pPr>
              <w:pStyle w:val="TAC"/>
              <w:rPr>
                <w:sz w:val="16"/>
                <w:szCs w:val="16"/>
              </w:rPr>
            </w:pPr>
            <w:r>
              <w:rPr>
                <w:sz w:val="16"/>
                <w:szCs w:val="16"/>
              </w:rPr>
              <w:t>C</w:t>
            </w:r>
            <w:r w:rsidR="00F178A1">
              <w:rPr>
                <w:sz w:val="16"/>
                <w:szCs w:val="16"/>
              </w:rPr>
              <w:t>P-200242</w:t>
            </w:r>
          </w:p>
        </w:tc>
        <w:tc>
          <w:tcPr>
            <w:tcW w:w="567" w:type="dxa"/>
            <w:shd w:val="solid" w:color="FFFFFF" w:fill="auto"/>
          </w:tcPr>
          <w:p w14:paraId="273A9BF2" w14:textId="77777777" w:rsidR="001F42BE" w:rsidRDefault="001F42BE" w:rsidP="0078742B">
            <w:pPr>
              <w:pStyle w:val="TAL"/>
              <w:rPr>
                <w:sz w:val="16"/>
                <w:szCs w:val="16"/>
              </w:rPr>
            </w:pPr>
            <w:r>
              <w:rPr>
                <w:sz w:val="16"/>
                <w:szCs w:val="16"/>
              </w:rPr>
              <w:t>0082</w:t>
            </w:r>
          </w:p>
        </w:tc>
        <w:tc>
          <w:tcPr>
            <w:tcW w:w="425" w:type="dxa"/>
            <w:shd w:val="solid" w:color="FFFFFF" w:fill="auto"/>
          </w:tcPr>
          <w:p w14:paraId="0E7D5946" w14:textId="77777777" w:rsidR="001F42BE" w:rsidRDefault="001F42BE" w:rsidP="0078742B">
            <w:pPr>
              <w:pStyle w:val="TAR"/>
              <w:rPr>
                <w:sz w:val="16"/>
                <w:szCs w:val="16"/>
              </w:rPr>
            </w:pPr>
            <w:r>
              <w:rPr>
                <w:sz w:val="16"/>
                <w:szCs w:val="16"/>
              </w:rPr>
              <w:t>-</w:t>
            </w:r>
          </w:p>
        </w:tc>
        <w:tc>
          <w:tcPr>
            <w:tcW w:w="425" w:type="dxa"/>
            <w:shd w:val="solid" w:color="FFFFFF" w:fill="auto"/>
          </w:tcPr>
          <w:p w14:paraId="79D69B68" w14:textId="77777777" w:rsidR="001F42BE" w:rsidRDefault="001F42BE" w:rsidP="0078742B">
            <w:pPr>
              <w:pStyle w:val="TAC"/>
              <w:rPr>
                <w:sz w:val="16"/>
                <w:szCs w:val="16"/>
              </w:rPr>
            </w:pPr>
            <w:r>
              <w:rPr>
                <w:sz w:val="16"/>
                <w:szCs w:val="16"/>
              </w:rPr>
              <w:t>F</w:t>
            </w:r>
          </w:p>
        </w:tc>
        <w:tc>
          <w:tcPr>
            <w:tcW w:w="4962" w:type="dxa"/>
            <w:shd w:val="solid" w:color="FFFFFF" w:fill="auto"/>
          </w:tcPr>
          <w:p w14:paraId="3914E1D6" w14:textId="77777777" w:rsidR="001F42BE" w:rsidRDefault="001F42BE" w:rsidP="0078742B">
            <w:pPr>
              <w:pStyle w:val="TAL"/>
            </w:pPr>
            <w:r w:rsidRPr="00832E33">
              <w:t>Initial Registration procedure on a CAG Cell</w:t>
            </w:r>
          </w:p>
        </w:tc>
        <w:tc>
          <w:tcPr>
            <w:tcW w:w="708" w:type="dxa"/>
            <w:shd w:val="solid" w:color="FFFFFF" w:fill="auto"/>
          </w:tcPr>
          <w:p w14:paraId="7128AEB9" w14:textId="77777777" w:rsidR="001F42BE" w:rsidRDefault="001F42BE" w:rsidP="0078742B">
            <w:pPr>
              <w:pStyle w:val="TAC"/>
              <w:rPr>
                <w:sz w:val="16"/>
                <w:szCs w:val="16"/>
              </w:rPr>
            </w:pPr>
            <w:r>
              <w:rPr>
                <w:sz w:val="16"/>
                <w:szCs w:val="16"/>
              </w:rPr>
              <w:t>16.3.0</w:t>
            </w:r>
          </w:p>
        </w:tc>
      </w:tr>
      <w:tr w:rsidR="001F42BE" w:rsidRPr="00A136F1" w14:paraId="64CD353C" w14:textId="77777777" w:rsidTr="0078742B">
        <w:tc>
          <w:tcPr>
            <w:tcW w:w="800" w:type="dxa"/>
            <w:shd w:val="solid" w:color="FFFFFF" w:fill="auto"/>
          </w:tcPr>
          <w:p w14:paraId="35EFD5E6" w14:textId="77777777" w:rsidR="001F42BE" w:rsidRDefault="001F42BE" w:rsidP="0078742B">
            <w:pPr>
              <w:pStyle w:val="TAC"/>
              <w:rPr>
                <w:sz w:val="16"/>
                <w:szCs w:val="16"/>
              </w:rPr>
            </w:pPr>
            <w:r>
              <w:rPr>
                <w:sz w:val="16"/>
                <w:szCs w:val="16"/>
              </w:rPr>
              <w:t>2020-03</w:t>
            </w:r>
          </w:p>
        </w:tc>
        <w:tc>
          <w:tcPr>
            <w:tcW w:w="800" w:type="dxa"/>
            <w:shd w:val="solid" w:color="FFFFFF" w:fill="auto"/>
          </w:tcPr>
          <w:p w14:paraId="4CED9F23"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52FEDF99"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39</w:t>
            </w:r>
          </w:p>
        </w:tc>
        <w:tc>
          <w:tcPr>
            <w:tcW w:w="567" w:type="dxa"/>
            <w:shd w:val="solid" w:color="FFFFFF" w:fill="auto"/>
          </w:tcPr>
          <w:p w14:paraId="16D4E147" w14:textId="77777777" w:rsidR="001F42BE" w:rsidRDefault="001F42BE" w:rsidP="0078742B">
            <w:pPr>
              <w:pStyle w:val="TAL"/>
              <w:rPr>
                <w:sz w:val="16"/>
                <w:szCs w:val="16"/>
              </w:rPr>
            </w:pPr>
            <w:r>
              <w:rPr>
                <w:sz w:val="16"/>
                <w:szCs w:val="16"/>
              </w:rPr>
              <w:t>0075</w:t>
            </w:r>
          </w:p>
        </w:tc>
        <w:tc>
          <w:tcPr>
            <w:tcW w:w="425" w:type="dxa"/>
            <w:shd w:val="solid" w:color="FFFFFF" w:fill="auto"/>
          </w:tcPr>
          <w:p w14:paraId="7FD31B75" w14:textId="77777777" w:rsidR="001F42BE" w:rsidRDefault="001F42BE" w:rsidP="0078742B">
            <w:pPr>
              <w:pStyle w:val="TAR"/>
              <w:rPr>
                <w:sz w:val="16"/>
                <w:szCs w:val="16"/>
              </w:rPr>
            </w:pPr>
            <w:r>
              <w:rPr>
                <w:sz w:val="16"/>
                <w:szCs w:val="16"/>
              </w:rPr>
              <w:t>1</w:t>
            </w:r>
          </w:p>
        </w:tc>
        <w:tc>
          <w:tcPr>
            <w:tcW w:w="425" w:type="dxa"/>
            <w:shd w:val="solid" w:color="FFFFFF" w:fill="auto"/>
          </w:tcPr>
          <w:p w14:paraId="60D16052" w14:textId="77777777" w:rsidR="001F42BE" w:rsidRDefault="001F42BE" w:rsidP="0078742B">
            <w:pPr>
              <w:pStyle w:val="TAC"/>
              <w:rPr>
                <w:sz w:val="16"/>
                <w:szCs w:val="16"/>
              </w:rPr>
            </w:pPr>
            <w:r>
              <w:rPr>
                <w:sz w:val="16"/>
                <w:szCs w:val="16"/>
              </w:rPr>
              <w:t>F</w:t>
            </w:r>
          </w:p>
        </w:tc>
        <w:tc>
          <w:tcPr>
            <w:tcW w:w="4962" w:type="dxa"/>
            <w:shd w:val="solid" w:color="FFFFFF" w:fill="auto"/>
          </w:tcPr>
          <w:p w14:paraId="5B691DB4" w14:textId="77777777" w:rsidR="001F42BE" w:rsidRPr="00832E33" w:rsidRDefault="006B5BEF" w:rsidP="0078742B">
            <w:pPr>
              <w:pStyle w:val="TAL"/>
            </w:pPr>
            <w:r>
              <w:fldChar w:fldCharType="begin"/>
            </w:r>
            <w:r>
              <w:instrText xml:space="preserve"> DOCPROPERTY  CrTitle  \* MERGEFORMAT </w:instrText>
            </w:r>
            <w:r>
              <w:fldChar w:fldCharType="separate"/>
            </w:r>
            <w:r w:rsidR="001F42BE">
              <w:t>Add Corresponding API descriptions in clause 5.1</w:t>
            </w:r>
            <w:r>
              <w:fldChar w:fldCharType="end"/>
            </w:r>
          </w:p>
        </w:tc>
        <w:tc>
          <w:tcPr>
            <w:tcW w:w="708" w:type="dxa"/>
            <w:shd w:val="solid" w:color="FFFFFF" w:fill="auto"/>
          </w:tcPr>
          <w:p w14:paraId="6AA55C27" w14:textId="77777777" w:rsidR="001F42BE" w:rsidRDefault="001F42BE" w:rsidP="0078742B">
            <w:pPr>
              <w:pStyle w:val="TAC"/>
              <w:rPr>
                <w:sz w:val="16"/>
                <w:szCs w:val="16"/>
              </w:rPr>
            </w:pPr>
            <w:r>
              <w:rPr>
                <w:sz w:val="16"/>
                <w:szCs w:val="16"/>
              </w:rPr>
              <w:t>16.3.0</w:t>
            </w:r>
          </w:p>
        </w:tc>
      </w:tr>
      <w:tr w:rsidR="001F42BE" w:rsidRPr="00A136F1" w14:paraId="59D6C707" w14:textId="77777777" w:rsidTr="0078742B">
        <w:tc>
          <w:tcPr>
            <w:tcW w:w="800" w:type="dxa"/>
            <w:shd w:val="solid" w:color="FFFFFF" w:fill="auto"/>
          </w:tcPr>
          <w:p w14:paraId="2F801C4F" w14:textId="77777777" w:rsidR="001F42BE" w:rsidRDefault="001F42BE" w:rsidP="0078742B">
            <w:pPr>
              <w:pStyle w:val="TAC"/>
              <w:rPr>
                <w:sz w:val="16"/>
                <w:szCs w:val="16"/>
              </w:rPr>
            </w:pPr>
            <w:r>
              <w:rPr>
                <w:sz w:val="16"/>
                <w:szCs w:val="16"/>
              </w:rPr>
              <w:t>2020-03</w:t>
            </w:r>
          </w:p>
        </w:tc>
        <w:tc>
          <w:tcPr>
            <w:tcW w:w="800" w:type="dxa"/>
            <w:shd w:val="solid" w:color="FFFFFF" w:fill="auto"/>
          </w:tcPr>
          <w:p w14:paraId="60CAD08C"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5FAF807F" w14:textId="77777777" w:rsidR="001F42BE" w:rsidRDefault="001F42BE" w:rsidP="00F178A1">
            <w:pPr>
              <w:pStyle w:val="TAC"/>
              <w:rPr>
                <w:sz w:val="16"/>
                <w:szCs w:val="16"/>
              </w:rPr>
            </w:pPr>
            <w:r>
              <w:rPr>
                <w:sz w:val="16"/>
                <w:szCs w:val="16"/>
              </w:rPr>
              <w:t>C</w:t>
            </w:r>
            <w:r w:rsidR="00F178A1">
              <w:rPr>
                <w:sz w:val="16"/>
                <w:szCs w:val="16"/>
              </w:rPr>
              <w:t>P-200039</w:t>
            </w:r>
          </w:p>
        </w:tc>
        <w:tc>
          <w:tcPr>
            <w:tcW w:w="567" w:type="dxa"/>
            <w:shd w:val="solid" w:color="FFFFFF" w:fill="auto"/>
          </w:tcPr>
          <w:p w14:paraId="6AE168B8" w14:textId="77777777" w:rsidR="001F42BE" w:rsidRDefault="001F42BE" w:rsidP="0078742B">
            <w:pPr>
              <w:pStyle w:val="TAL"/>
              <w:rPr>
                <w:sz w:val="16"/>
                <w:szCs w:val="16"/>
              </w:rPr>
            </w:pPr>
            <w:r>
              <w:rPr>
                <w:sz w:val="16"/>
                <w:szCs w:val="16"/>
              </w:rPr>
              <w:t>0077</w:t>
            </w:r>
          </w:p>
        </w:tc>
        <w:tc>
          <w:tcPr>
            <w:tcW w:w="425" w:type="dxa"/>
            <w:shd w:val="solid" w:color="FFFFFF" w:fill="auto"/>
          </w:tcPr>
          <w:p w14:paraId="647B39DA" w14:textId="77777777" w:rsidR="001F42BE" w:rsidRDefault="001F42BE" w:rsidP="0078742B">
            <w:pPr>
              <w:pStyle w:val="TAR"/>
              <w:rPr>
                <w:sz w:val="16"/>
                <w:szCs w:val="16"/>
              </w:rPr>
            </w:pPr>
            <w:r>
              <w:rPr>
                <w:sz w:val="16"/>
                <w:szCs w:val="16"/>
              </w:rPr>
              <w:t>2</w:t>
            </w:r>
          </w:p>
        </w:tc>
        <w:tc>
          <w:tcPr>
            <w:tcW w:w="425" w:type="dxa"/>
            <w:shd w:val="solid" w:color="FFFFFF" w:fill="auto"/>
          </w:tcPr>
          <w:p w14:paraId="66674652" w14:textId="77777777" w:rsidR="001F42BE" w:rsidRDefault="001F42BE" w:rsidP="0078742B">
            <w:pPr>
              <w:pStyle w:val="TAC"/>
              <w:rPr>
                <w:sz w:val="16"/>
                <w:szCs w:val="16"/>
              </w:rPr>
            </w:pPr>
            <w:r>
              <w:rPr>
                <w:sz w:val="16"/>
                <w:szCs w:val="16"/>
              </w:rPr>
              <w:t>F</w:t>
            </w:r>
          </w:p>
        </w:tc>
        <w:tc>
          <w:tcPr>
            <w:tcW w:w="4962" w:type="dxa"/>
            <w:shd w:val="solid" w:color="FFFFFF" w:fill="auto"/>
          </w:tcPr>
          <w:p w14:paraId="2301A7BC" w14:textId="77777777" w:rsidR="001F42BE" w:rsidRDefault="006B5BEF" w:rsidP="0078742B">
            <w:pPr>
              <w:pStyle w:val="TAL"/>
            </w:pPr>
            <w:r>
              <w:fldChar w:fldCharType="begin"/>
            </w:r>
            <w:r>
              <w:instrText xml:space="preserve"> DOCPROPERTY  CrTitle  \* MERGEFORMAT </w:instrText>
            </w:r>
            <w:r>
              <w:fldChar w:fldCharType="separate"/>
            </w:r>
            <w:r w:rsidR="001F42BE">
              <w:t>Correction - formatting consistency</w:t>
            </w:r>
            <w:r>
              <w:fldChar w:fldCharType="end"/>
            </w:r>
          </w:p>
        </w:tc>
        <w:tc>
          <w:tcPr>
            <w:tcW w:w="708" w:type="dxa"/>
            <w:shd w:val="solid" w:color="FFFFFF" w:fill="auto"/>
          </w:tcPr>
          <w:p w14:paraId="118C9903" w14:textId="77777777" w:rsidR="001F42BE" w:rsidRDefault="001F42BE" w:rsidP="0078742B">
            <w:pPr>
              <w:pStyle w:val="TAC"/>
              <w:rPr>
                <w:sz w:val="16"/>
                <w:szCs w:val="16"/>
              </w:rPr>
            </w:pPr>
            <w:r>
              <w:rPr>
                <w:sz w:val="16"/>
                <w:szCs w:val="16"/>
              </w:rPr>
              <w:t>16.3.0</w:t>
            </w:r>
          </w:p>
        </w:tc>
      </w:tr>
      <w:tr w:rsidR="001F42BE" w:rsidRPr="00A136F1" w14:paraId="7EB11715" w14:textId="77777777" w:rsidTr="0078742B">
        <w:tc>
          <w:tcPr>
            <w:tcW w:w="800" w:type="dxa"/>
            <w:shd w:val="solid" w:color="FFFFFF" w:fill="auto"/>
          </w:tcPr>
          <w:p w14:paraId="1F9E4790" w14:textId="77777777" w:rsidR="001F42BE" w:rsidRDefault="001F42BE" w:rsidP="0078742B">
            <w:pPr>
              <w:pStyle w:val="TAC"/>
              <w:rPr>
                <w:sz w:val="16"/>
                <w:szCs w:val="16"/>
              </w:rPr>
            </w:pPr>
            <w:r>
              <w:rPr>
                <w:sz w:val="16"/>
                <w:szCs w:val="16"/>
              </w:rPr>
              <w:t>2020-03</w:t>
            </w:r>
          </w:p>
        </w:tc>
        <w:tc>
          <w:tcPr>
            <w:tcW w:w="800" w:type="dxa"/>
            <w:shd w:val="solid" w:color="FFFFFF" w:fill="auto"/>
          </w:tcPr>
          <w:p w14:paraId="162C27FF"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37071C75"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35</w:t>
            </w:r>
          </w:p>
        </w:tc>
        <w:tc>
          <w:tcPr>
            <w:tcW w:w="567" w:type="dxa"/>
            <w:shd w:val="solid" w:color="FFFFFF" w:fill="auto"/>
          </w:tcPr>
          <w:p w14:paraId="26DB7E89" w14:textId="77777777" w:rsidR="001F42BE" w:rsidRDefault="001F42BE" w:rsidP="0078742B">
            <w:pPr>
              <w:pStyle w:val="TAL"/>
              <w:rPr>
                <w:sz w:val="16"/>
                <w:szCs w:val="16"/>
              </w:rPr>
            </w:pPr>
            <w:r>
              <w:rPr>
                <w:sz w:val="16"/>
                <w:szCs w:val="16"/>
              </w:rPr>
              <w:t>0078</w:t>
            </w:r>
          </w:p>
        </w:tc>
        <w:tc>
          <w:tcPr>
            <w:tcW w:w="425" w:type="dxa"/>
            <w:shd w:val="solid" w:color="FFFFFF" w:fill="auto"/>
          </w:tcPr>
          <w:p w14:paraId="4D9212EE" w14:textId="77777777" w:rsidR="001F42BE" w:rsidRDefault="001F42BE" w:rsidP="0078742B">
            <w:pPr>
              <w:pStyle w:val="TAR"/>
              <w:rPr>
                <w:sz w:val="16"/>
                <w:szCs w:val="16"/>
              </w:rPr>
            </w:pPr>
            <w:r>
              <w:rPr>
                <w:sz w:val="16"/>
                <w:szCs w:val="16"/>
              </w:rPr>
              <w:t>2</w:t>
            </w:r>
          </w:p>
        </w:tc>
        <w:tc>
          <w:tcPr>
            <w:tcW w:w="425" w:type="dxa"/>
            <w:shd w:val="solid" w:color="FFFFFF" w:fill="auto"/>
          </w:tcPr>
          <w:p w14:paraId="77ED0109" w14:textId="77777777" w:rsidR="001F42BE" w:rsidRDefault="001F42BE" w:rsidP="0078742B">
            <w:pPr>
              <w:pStyle w:val="TAC"/>
              <w:rPr>
                <w:sz w:val="16"/>
                <w:szCs w:val="16"/>
              </w:rPr>
            </w:pPr>
            <w:r>
              <w:rPr>
                <w:sz w:val="16"/>
                <w:szCs w:val="16"/>
              </w:rPr>
              <w:t>F</w:t>
            </w:r>
          </w:p>
        </w:tc>
        <w:tc>
          <w:tcPr>
            <w:tcW w:w="4962" w:type="dxa"/>
            <w:shd w:val="solid" w:color="FFFFFF" w:fill="auto"/>
          </w:tcPr>
          <w:p w14:paraId="5A4DA889" w14:textId="77777777" w:rsidR="001F42BE" w:rsidRDefault="006B5BEF" w:rsidP="0078742B">
            <w:pPr>
              <w:pStyle w:val="TAL"/>
            </w:pPr>
            <w:r>
              <w:fldChar w:fldCharType="begin"/>
            </w:r>
            <w:r>
              <w:instrText xml:space="preserve"> DOCPROPERTY  CrTitle  \* MERGEFORMAT </w:instrText>
            </w:r>
            <w:r>
              <w:fldChar w:fldCharType="separate"/>
            </w:r>
            <w:r w:rsidR="001F42BE">
              <w:t>Editorial corrections</w:t>
            </w:r>
            <w:r>
              <w:fldChar w:fldCharType="end"/>
            </w:r>
          </w:p>
        </w:tc>
        <w:tc>
          <w:tcPr>
            <w:tcW w:w="708" w:type="dxa"/>
            <w:shd w:val="solid" w:color="FFFFFF" w:fill="auto"/>
          </w:tcPr>
          <w:p w14:paraId="704769C1" w14:textId="77777777" w:rsidR="001F42BE" w:rsidRDefault="001F42BE" w:rsidP="0078742B">
            <w:pPr>
              <w:pStyle w:val="TAC"/>
              <w:rPr>
                <w:sz w:val="16"/>
                <w:szCs w:val="16"/>
              </w:rPr>
            </w:pPr>
            <w:r>
              <w:rPr>
                <w:sz w:val="16"/>
                <w:szCs w:val="16"/>
              </w:rPr>
              <w:t>16.3.0</w:t>
            </w:r>
          </w:p>
        </w:tc>
      </w:tr>
      <w:tr w:rsidR="001F42BE" w:rsidRPr="00A136F1" w14:paraId="0057CEEA" w14:textId="77777777" w:rsidTr="0078742B">
        <w:tc>
          <w:tcPr>
            <w:tcW w:w="800" w:type="dxa"/>
            <w:shd w:val="solid" w:color="FFFFFF" w:fill="auto"/>
          </w:tcPr>
          <w:p w14:paraId="6ACF7823" w14:textId="77777777" w:rsidR="001F42BE" w:rsidRDefault="001F42BE" w:rsidP="0078742B">
            <w:pPr>
              <w:pStyle w:val="TAC"/>
              <w:rPr>
                <w:sz w:val="16"/>
                <w:szCs w:val="16"/>
              </w:rPr>
            </w:pPr>
            <w:r>
              <w:rPr>
                <w:sz w:val="16"/>
                <w:szCs w:val="16"/>
              </w:rPr>
              <w:t>2020-03</w:t>
            </w:r>
          </w:p>
        </w:tc>
        <w:tc>
          <w:tcPr>
            <w:tcW w:w="800" w:type="dxa"/>
            <w:shd w:val="solid" w:color="FFFFFF" w:fill="auto"/>
          </w:tcPr>
          <w:p w14:paraId="3440CC21"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34E3D9BE" w14:textId="77777777" w:rsidR="001F42BE" w:rsidRDefault="001F42BE" w:rsidP="00F178A1">
            <w:pPr>
              <w:pStyle w:val="TAC"/>
              <w:rPr>
                <w:sz w:val="16"/>
                <w:szCs w:val="16"/>
              </w:rPr>
            </w:pPr>
            <w:r>
              <w:rPr>
                <w:sz w:val="16"/>
                <w:szCs w:val="16"/>
              </w:rPr>
              <w:t>C</w:t>
            </w:r>
            <w:r w:rsidR="00F178A1">
              <w:rPr>
                <w:sz w:val="16"/>
                <w:szCs w:val="16"/>
              </w:rPr>
              <w:t>P-</w:t>
            </w:r>
            <w:r w:rsidR="002A5EFC">
              <w:rPr>
                <w:sz w:val="16"/>
                <w:szCs w:val="16"/>
              </w:rPr>
              <w:t>2</w:t>
            </w:r>
            <w:r w:rsidR="00F178A1">
              <w:rPr>
                <w:sz w:val="16"/>
                <w:szCs w:val="16"/>
              </w:rPr>
              <w:t>00035</w:t>
            </w:r>
          </w:p>
        </w:tc>
        <w:tc>
          <w:tcPr>
            <w:tcW w:w="567" w:type="dxa"/>
            <w:shd w:val="solid" w:color="FFFFFF" w:fill="auto"/>
          </w:tcPr>
          <w:p w14:paraId="24251A01" w14:textId="77777777" w:rsidR="001F42BE" w:rsidRDefault="001F42BE" w:rsidP="0078742B">
            <w:pPr>
              <w:pStyle w:val="TAL"/>
              <w:rPr>
                <w:sz w:val="16"/>
                <w:szCs w:val="16"/>
              </w:rPr>
            </w:pPr>
            <w:r>
              <w:rPr>
                <w:sz w:val="16"/>
                <w:szCs w:val="16"/>
              </w:rPr>
              <w:t>0081</w:t>
            </w:r>
          </w:p>
        </w:tc>
        <w:tc>
          <w:tcPr>
            <w:tcW w:w="425" w:type="dxa"/>
            <w:shd w:val="solid" w:color="FFFFFF" w:fill="auto"/>
          </w:tcPr>
          <w:p w14:paraId="3E6352E2" w14:textId="77777777" w:rsidR="001F42BE" w:rsidRDefault="001F42BE" w:rsidP="0078742B">
            <w:pPr>
              <w:pStyle w:val="TAR"/>
              <w:rPr>
                <w:sz w:val="16"/>
                <w:szCs w:val="16"/>
              </w:rPr>
            </w:pPr>
            <w:r>
              <w:rPr>
                <w:sz w:val="16"/>
                <w:szCs w:val="16"/>
              </w:rPr>
              <w:t>1</w:t>
            </w:r>
          </w:p>
        </w:tc>
        <w:tc>
          <w:tcPr>
            <w:tcW w:w="425" w:type="dxa"/>
            <w:shd w:val="solid" w:color="FFFFFF" w:fill="auto"/>
          </w:tcPr>
          <w:p w14:paraId="036F7CA0" w14:textId="77777777" w:rsidR="001F42BE" w:rsidRDefault="001F42BE" w:rsidP="0078742B">
            <w:pPr>
              <w:pStyle w:val="TAC"/>
              <w:rPr>
                <w:sz w:val="16"/>
                <w:szCs w:val="16"/>
              </w:rPr>
            </w:pPr>
            <w:r>
              <w:rPr>
                <w:sz w:val="16"/>
                <w:szCs w:val="16"/>
              </w:rPr>
              <w:t>F</w:t>
            </w:r>
          </w:p>
        </w:tc>
        <w:tc>
          <w:tcPr>
            <w:tcW w:w="4962" w:type="dxa"/>
            <w:shd w:val="solid" w:color="FFFFFF" w:fill="auto"/>
          </w:tcPr>
          <w:p w14:paraId="670CB567" w14:textId="77777777" w:rsidR="001F42BE" w:rsidRDefault="001F42BE" w:rsidP="0078742B">
            <w:pPr>
              <w:pStyle w:val="TAL"/>
            </w:pPr>
            <w:r>
              <w:rPr>
                <w:noProof/>
              </w:rPr>
              <w:t>SUPI pattern</w:t>
            </w:r>
          </w:p>
        </w:tc>
        <w:tc>
          <w:tcPr>
            <w:tcW w:w="708" w:type="dxa"/>
            <w:shd w:val="solid" w:color="FFFFFF" w:fill="auto"/>
          </w:tcPr>
          <w:p w14:paraId="6D9821DB" w14:textId="77777777" w:rsidR="001F42BE" w:rsidRDefault="001F42BE" w:rsidP="0078742B">
            <w:pPr>
              <w:pStyle w:val="TAC"/>
              <w:rPr>
                <w:sz w:val="16"/>
                <w:szCs w:val="16"/>
              </w:rPr>
            </w:pPr>
            <w:r>
              <w:rPr>
                <w:sz w:val="16"/>
                <w:szCs w:val="16"/>
              </w:rPr>
              <w:t>16.3.0</w:t>
            </w:r>
          </w:p>
        </w:tc>
      </w:tr>
      <w:tr w:rsidR="001F42BE" w:rsidRPr="00A136F1" w14:paraId="1BBBD568" w14:textId="77777777" w:rsidTr="0078742B">
        <w:tc>
          <w:tcPr>
            <w:tcW w:w="800" w:type="dxa"/>
            <w:shd w:val="solid" w:color="FFFFFF" w:fill="auto"/>
          </w:tcPr>
          <w:p w14:paraId="43A9A054" w14:textId="77777777" w:rsidR="001F42BE" w:rsidRDefault="001F42BE" w:rsidP="0078742B">
            <w:pPr>
              <w:pStyle w:val="TAC"/>
              <w:rPr>
                <w:sz w:val="16"/>
                <w:szCs w:val="16"/>
              </w:rPr>
            </w:pPr>
            <w:r>
              <w:rPr>
                <w:sz w:val="16"/>
                <w:szCs w:val="16"/>
              </w:rPr>
              <w:t>2020-03</w:t>
            </w:r>
          </w:p>
        </w:tc>
        <w:tc>
          <w:tcPr>
            <w:tcW w:w="800" w:type="dxa"/>
            <w:shd w:val="solid" w:color="FFFFFF" w:fill="auto"/>
          </w:tcPr>
          <w:p w14:paraId="5D788EA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7504B617" w14:textId="77777777" w:rsidR="001F42BE" w:rsidRDefault="001F42BE" w:rsidP="0078742B">
            <w:pPr>
              <w:pStyle w:val="TAC"/>
              <w:rPr>
                <w:sz w:val="16"/>
                <w:szCs w:val="16"/>
              </w:rPr>
            </w:pPr>
            <w:r>
              <w:rPr>
                <w:sz w:val="16"/>
                <w:szCs w:val="16"/>
              </w:rPr>
              <w:t>C</w:t>
            </w:r>
            <w:r w:rsidR="00F178A1">
              <w:rPr>
                <w:sz w:val="16"/>
                <w:szCs w:val="16"/>
              </w:rPr>
              <w:t>P-200242</w:t>
            </w:r>
          </w:p>
        </w:tc>
        <w:tc>
          <w:tcPr>
            <w:tcW w:w="567" w:type="dxa"/>
            <w:shd w:val="solid" w:color="FFFFFF" w:fill="auto"/>
          </w:tcPr>
          <w:p w14:paraId="50CA7702" w14:textId="77777777" w:rsidR="001F42BE" w:rsidRDefault="001F42BE" w:rsidP="0078742B">
            <w:pPr>
              <w:pStyle w:val="TAL"/>
              <w:rPr>
                <w:sz w:val="16"/>
                <w:szCs w:val="16"/>
              </w:rPr>
            </w:pPr>
            <w:r>
              <w:rPr>
                <w:sz w:val="16"/>
                <w:szCs w:val="16"/>
              </w:rPr>
              <w:t>0083</w:t>
            </w:r>
          </w:p>
        </w:tc>
        <w:tc>
          <w:tcPr>
            <w:tcW w:w="425" w:type="dxa"/>
            <w:shd w:val="solid" w:color="FFFFFF" w:fill="auto"/>
          </w:tcPr>
          <w:p w14:paraId="02445BE0" w14:textId="77777777" w:rsidR="001F42BE" w:rsidRDefault="001F42BE" w:rsidP="0078742B">
            <w:pPr>
              <w:pStyle w:val="TAR"/>
              <w:rPr>
                <w:sz w:val="16"/>
                <w:szCs w:val="16"/>
              </w:rPr>
            </w:pPr>
            <w:r>
              <w:rPr>
                <w:sz w:val="16"/>
                <w:szCs w:val="16"/>
              </w:rPr>
              <w:t>1</w:t>
            </w:r>
          </w:p>
        </w:tc>
        <w:tc>
          <w:tcPr>
            <w:tcW w:w="425" w:type="dxa"/>
            <w:shd w:val="solid" w:color="FFFFFF" w:fill="auto"/>
          </w:tcPr>
          <w:p w14:paraId="1385532E" w14:textId="77777777" w:rsidR="001F42BE" w:rsidRDefault="001F42BE" w:rsidP="0078742B">
            <w:pPr>
              <w:pStyle w:val="TAC"/>
              <w:rPr>
                <w:sz w:val="16"/>
                <w:szCs w:val="16"/>
              </w:rPr>
            </w:pPr>
            <w:r>
              <w:rPr>
                <w:sz w:val="16"/>
                <w:szCs w:val="16"/>
              </w:rPr>
              <w:t>F</w:t>
            </w:r>
          </w:p>
        </w:tc>
        <w:tc>
          <w:tcPr>
            <w:tcW w:w="4962" w:type="dxa"/>
            <w:shd w:val="solid" w:color="FFFFFF" w:fill="auto"/>
          </w:tcPr>
          <w:p w14:paraId="7CD4C508" w14:textId="77777777" w:rsidR="001F42BE" w:rsidRDefault="001F42BE" w:rsidP="0078742B">
            <w:pPr>
              <w:pStyle w:val="TAL"/>
              <w:rPr>
                <w:noProof/>
              </w:rPr>
            </w:pPr>
            <w:r w:rsidRPr="00E13C92">
              <w:t>AUSF service update for the authentication result remov</w:t>
            </w:r>
            <w:r>
              <w:t>al</w:t>
            </w:r>
          </w:p>
        </w:tc>
        <w:tc>
          <w:tcPr>
            <w:tcW w:w="708" w:type="dxa"/>
            <w:shd w:val="solid" w:color="FFFFFF" w:fill="auto"/>
          </w:tcPr>
          <w:p w14:paraId="0997B307" w14:textId="77777777" w:rsidR="001F42BE" w:rsidRDefault="001F42BE" w:rsidP="0078742B">
            <w:pPr>
              <w:pStyle w:val="TAC"/>
              <w:rPr>
                <w:sz w:val="16"/>
                <w:szCs w:val="16"/>
              </w:rPr>
            </w:pPr>
            <w:r>
              <w:rPr>
                <w:sz w:val="16"/>
                <w:szCs w:val="16"/>
              </w:rPr>
              <w:t>16.3.0</w:t>
            </w:r>
          </w:p>
        </w:tc>
      </w:tr>
      <w:tr w:rsidR="001F42BE" w:rsidRPr="00A136F1" w14:paraId="09C9D566" w14:textId="77777777" w:rsidTr="0078742B">
        <w:tc>
          <w:tcPr>
            <w:tcW w:w="800" w:type="dxa"/>
            <w:shd w:val="solid" w:color="FFFFFF" w:fill="auto"/>
          </w:tcPr>
          <w:p w14:paraId="0FF6C3A9" w14:textId="77777777" w:rsidR="001F42BE" w:rsidRDefault="001F42BE" w:rsidP="0078742B">
            <w:pPr>
              <w:pStyle w:val="TAC"/>
              <w:rPr>
                <w:sz w:val="16"/>
                <w:szCs w:val="16"/>
              </w:rPr>
            </w:pPr>
            <w:r>
              <w:rPr>
                <w:sz w:val="16"/>
                <w:szCs w:val="16"/>
              </w:rPr>
              <w:t>2020-03</w:t>
            </w:r>
          </w:p>
        </w:tc>
        <w:tc>
          <w:tcPr>
            <w:tcW w:w="800" w:type="dxa"/>
            <w:shd w:val="solid" w:color="FFFFFF" w:fill="auto"/>
          </w:tcPr>
          <w:p w14:paraId="08BCEBD0"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52AF2DA1"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257653A1" w14:textId="77777777" w:rsidR="001F42BE" w:rsidRDefault="001F42BE" w:rsidP="0078742B">
            <w:pPr>
              <w:pStyle w:val="TAL"/>
              <w:rPr>
                <w:sz w:val="16"/>
                <w:szCs w:val="16"/>
              </w:rPr>
            </w:pPr>
            <w:r>
              <w:rPr>
                <w:sz w:val="16"/>
                <w:szCs w:val="16"/>
              </w:rPr>
              <w:t>079</w:t>
            </w:r>
          </w:p>
        </w:tc>
        <w:tc>
          <w:tcPr>
            <w:tcW w:w="425" w:type="dxa"/>
            <w:shd w:val="solid" w:color="FFFFFF" w:fill="auto"/>
          </w:tcPr>
          <w:p w14:paraId="47730EAC" w14:textId="77777777" w:rsidR="001F42BE" w:rsidRDefault="001F42BE" w:rsidP="0078742B">
            <w:pPr>
              <w:pStyle w:val="TAR"/>
              <w:rPr>
                <w:sz w:val="16"/>
                <w:szCs w:val="16"/>
              </w:rPr>
            </w:pPr>
            <w:r>
              <w:rPr>
                <w:sz w:val="16"/>
                <w:szCs w:val="16"/>
              </w:rPr>
              <w:t>2</w:t>
            </w:r>
          </w:p>
        </w:tc>
        <w:tc>
          <w:tcPr>
            <w:tcW w:w="425" w:type="dxa"/>
            <w:shd w:val="solid" w:color="FFFFFF" w:fill="auto"/>
          </w:tcPr>
          <w:p w14:paraId="2406A564" w14:textId="77777777" w:rsidR="001F42BE" w:rsidRDefault="001F42BE" w:rsidP="0078742B">
            <w:pPr>
              <w:pStyle w:val="TAC"/>
              <w:rPr>
                <w:sz w:val="16"/>
                <w:szCs w:val="16"/>
              </w:rPr>
            </w:pPr>
            <w:r>
              <w:rPr>
                <w:sz w:val="16"/>
                <w:szCs w:val="16"/>
              </w:rPr>
              <w:t>F</w:t>
            </w:r>
          </w:p>
        </w:tc>
        <w:tc>
          <w:tcPr>
            <w:tcW w:w="4962" w:type="dxa"/>
            <w:shd w:val="solid" w:color="FFFFFF" w:fill="auto"/>
          </w:tcPr>
          <w:p w14:paraId="2E03BD0E" w14:textId="77777777" w:rsidR="001F42BE" w:rsidRPr="00E13C92" w:rsidRDefault="001F42BE" w:rsidP="0078742B">
            <w:pPr>
              <w:pStyle w:val="TAL"/>
            </w:pPr>
            <w:r>
              <w:rPr>
                <w:rFonts w:hint="eastAsia"/>
                <w:lang w:eastAsia="zh-CN"/>
              </w:rPr>
              <w:t>Optionality of ProblemDetails</w:t>
            </w:r>
          </w:p>
        </w:tc>
        <w:tc>
          <w:tcPr>
            <w:tcW w:w="708" w:type="dxa"/>
            <w:shd w:val="solid" w:color="FFFFFF" w:fill="auto"/>
          </w:tcPr>
          <w:p w14:paraId="60787FC0" w14:textId="77777777" w:rsidR="001F42BE" w:rsidRDefault="001F42BE" w:rsidP="0078742B">
            <w:pPr>
              <w:pStyle w:val="TAC"/>
              <w:rPr>
                <w:sz w:val="16"/>
                <w:szCs w:val="16"/>
              </w:rPr>
            </w:pPr>
            <w:r>
              <w:rPr>
                <w:sz w:val="16"/>
                <w:szCs w:val="16"/>
              </w:rPr>
              <w:t>16.3.0</w:t>
            </w:r>
          </w:p>
        </w:tc>
      </w:tr>
      <w:tr w:rsidR="001F42BE" w:rsidRPr="00A136F1" w14:paraId="566A7BE2" w14:textId="77777777" w:rsidTr="0078742B">
        <w:tc>
          <w:tcPr>
            <w:tcW w:w="800" w:type="dxa"/>
            <w:shd w:val="solid" w:color="FFFFFF" w:fill="auto"/>
          </w:tcPr>
          <w:p w14:paraId="1F0C6C12" w14:textId="77777777" w:rsidR="001F42BE" w:rsidRDefault="001F42BE" w:rsidP="0078742B">
            <w:pPr>
              <w:pStyle w:val="TAC"/>
              <w:rPr>
                <w:sz w:val="16"/>
                <w:szCs w:val="16"/>
              </w:rPr>
            </w:pPr>
            <w:r>
              <w:rPr>
                <w:sz w:val="16"/>
                <w:szCs w:val="16"/>
              </w:rPr>
              <w:t>2020-03</w:t>
            </w:r>
          </w:p>
        </w:tc>
        <w:tc>
          <w:tcPr>
            <w:tcW w:w="800" w:type="dxa"/>
            <w:shd w:val="solid" w:color="FFFFFF" w:fill="auto"/>
          </w:tcPr>
          <w:p w14:paraId="3A9AA2FD"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596BA371" w14:textId="77777777" w:rsidR="001F42BE" w:rsidRDefault="001F42BE" w:rsidP="0078742B">
            <w:pPr>
              <w:pStyle w:val="TAC"/>
              <w:rPr>
                <w:sz w:val="16"/>
                <w:szCs w:val="16"/>
              </w:rPr>
            </w:pPr>
            <w:r>
              <w:rPr>
                <w:sz w:val="16"/>
                <w:szCs w:val="16"/>
              </w:rPr>
              <w:t>C</w:t>
            </w:r>
            <w:r w:rsidR="002A5EFC">
              <w:rPr>
                <w:sz w:val="16"/>
                <w:szCs w:val="16"/>
              </w:rPr>
              <w:t>P</w:t>
            </w:r>
            <w:r>
              <w:rPr>
                <w:sz w:val="16"/>
                <w:szCs w:val="16"/>
              </w:rPr>
              <w:t>-20</w:t>
            </w:r>
            <w:r w:rsidR="00F178A1">
              <w:rPr>
                <w:sz w:val="16"/>
                <w:szCs w:val="16"/>
              </w:rPr>
              <w:t>0052</w:t>
            </w:r>
          </w:p>
        </w:tc>
        <w:tc>
          <w:tcPr>
            <w:tcW w:w="567" w:type="dxa"/>
            <w:shd w:val="solid" w:color="FFFFFF" w:fill="auto"/>
          </w:tcPr>
          <w:p w14:paraId="116A1699" w14:textId="77777777" w:rsidR="001F42BE" w:rsidRDefault="001F42BE" w:rsidP="0078742B">
            <w:pPr>
              <w:pStyle w:val="TAL"/>
              <w:rPr>
                <w:sz w:val="16"/>
                <w:szCs w:val="16"/>
              </w:rPr>
            </w:pPr>
            <w:r>
              <w:rPr>
                <w:sz w:val="16"/>
                <w:szCs w:val="16"/>
              </w:rPr>
              <w:t>0084</w:t>
            </w:r>
          </w:p>
        </w:tc>
        <w:tc>
          <w:tcPr>
            <w:tcW w:w="425" w:type="dxa"/>
            <w:shd w:val="solid" w:color="FFFFFF" w:fill="auto"/>
          </w:tcPr>
          <w:p w14:paraId="2DF19851" w14:textId="77777777" w:rsidR="001F42BE" w:rsidRDefault="001F42BE" w:rsidP="0078742B">
            <w:pPr>
              <w:pStyle w:val="TAR"/>
              <w:rPr>
                <w:sz w:val="16"/>
                <w:szCs w:val="16"/>
              </w:rPr>
            </w:pPr>
            <w:r>
              <w:rPr>
                <w:sz w:val="16"/>
                <w:szCs w:val="16"/>
              </w:rPr>
              <w:t>-</w:t>
            </w:r>
          </w:p>
        </w:tc>
        <w:tc>
          <w:tcPr>
            <w:tcW w:w="425" w:type="dxa"/>
            <w:shd w:val="solid" w:color="FFFFFF" w:fill="auto"/>
          </w:tcPr>
          <w:p w14:paraId="286D1FC3" w14:textId="77777777" w:rsidR="001F42BE" w:rsidRDefault="001F42BE" w:rsidP="0078742B">
            <w:pPr>
              <w:pStyle w:val="TAC"/>
              <w:rPr>
                <w:sz w:val="16"/>
                <w:szCs w:val="16"/>
              </w:rPr>
            </w:pPr>
            <w:r>
              <w:rPr>
                <w:sz w:val="16"/>
                <w:szCs w:val="16"/>
              </w:rPr>
              <w:t>F</w:t>
            </w:r>
          </w:p>
        </w:tc>
        <w:tc>
          <w:tcPr>
            <w:tcW w:w="4962" w:type="dxa"/>
            <w:shd w:val="solid" w:color="FFFFFF" w:fill="auto"/>
          </w:tcPr>
          <w:p w14:paraId="7D68487D" w14:textId="77777777" w:rsidR="001F42BE" w:rsidRDefault="001F42BE" w:rsidP="0078742B">
            <w:pPr>
              <w:pStyle w:val="TAL"/>
              <w:rPr>
                <w:lang w:eastAsia="zh-CN"/>
              </w:rPr>
            </w:pPr>
            <w:r w:rsidRPr="00DC6413">
              <w:rPr>
                <w:noProof/>
              </w:rPr>
              <w:t>3GPP TS 29.509 Rel16 API version and External doc update</w:t>
            </w:r>
          </w:p>
        </w:tc>
        <w:tc>
          <w:tcPr>
            <w:tcW w:w="708" w:type="dxa"/>
            <w:shd w:val="solid" w:color="FFFFFF" w:fill="auto"/>
          </w:tcPr>
          <w:p w14:paraId="24B1DCA5" w14:textId="77777777" w:rsidR="001F42BE" w:rsidRDefault="001F42BE" w:rsidP="0078742B">
            <w:pPr>
              <w:pStyle w:val="TAC"/>
              <w:rPr>
                <w:sz w:val="16"/>
                <w:szCs w:val="16"/>
              </w:rPr>
            </w:pPr>
            <w:r>
              <w:rPr>
                <w:sz w:val="16"/>
                <w:szCs w:val="16"/>
              </w:rPr>
              <w:t>16.3.0</w:t>
            </w:r>
          </w:p>
        </w:tc>
      </w:tr>
      <w:tr w:rsidR="001F42BE" w:rsidRPr="00A136F1" w14:paraId="30A7BCD3" w14:textId="77777777" w:rsidTr="0078742B">
        <w:tc>
          <w:tcPr>
            <w:tcW w:w="800" w:type="dxa"/>
            <w:shd w:val="solid" w:color="FFFFFF" w:fill="auto"/>
          </w:tcPr>
          <w:p w14:paraId="4E1F740D" w14:textId="77777777" w:rsidR="001F42BE" w:rsidRDefault="001F42BE" w:rsidP="0078742B">
            <w:pPr>
              <w:pStyle w:val="TAC"/>
              <w:rPr>
                <w:sz w:val="16"/>
                <w:szCs w:val="16"/>
              </w:rPr>
            </w:pPr>
            <w:r>
              <w:rPr>
                <w:sz w:val="16"/>
                <w:szCs w:val="16"/>
              </w:rPr>
              <w:t>2020-03</w:t>
            </w:r>
          </w:p>
        </w:tc>
        <w:tc>
          <w:tcPr>
            <w:tcW w:w="800" w:type="dxa"/>
            <w:shd w:val="solid" w:color="FFFFFF" w:fill="auto"/>
          </w:tcPr>
          <w:p w14:paraId="27B40698" w14:textId="77777777" w:rsidR="001F42BE" w:rsidRDefault="001F42BE" w:rsidP="0078742B">
            <w:pPr>
              <w:pStyle w:val="TAC"/>
              <w:rPr>
                <w:sz w:val="16"/>
                <w:szCs w:val="16"/>
              </w:rPr>
            </w:pPr>
            <w:r>
              <w:rPr>
                <w:sz w:val="16"/>
                <w:szCs w:val="16"/>
              </w:rPr>
              <w:t>CT#87</w:t>
            </w:r>
            <w:r w:rsidR="00584360">
              <w:rPr>
                <w:sz w:val="16"/>
                <w:szCs w:val="16"/>
              </w:rPr>
              <w:t>-e</w:t>
            </w:r>
          </w:p>
        </w:tc>
        <w:tc>
          <w:tcPr>
            <w:tcW w:w="952" w:type="dxa"/>
            <w:shd w:val="solid" w:color="FFFFFF" w:fill="auto"/>
          </w:tcPr>
          <w:p w14:paraId="406DAFF6" w14:textId="77777777" w:rsidR="001F42BE" w:rsidRDefault="001F42BE" w:rsidP="0078742B">
            <w:pPr>
              <w:pStyle w:val="TAC"/>
              <w:rPr>
                <w:sz w:val="16"/>
                <w:szCs w:val="16"/>
              </w:rPr>
            </w:pPr>
            <w:r>
              <w:rPr>
                <w:sz w:val="16"/>
                <w:szCs w:val="16"/>
              </w:rPr>
              <w:t>CP-200252</w:t>
            </w:r>
          </w:p>
        </w:tc>
        <w:tc>
          <w:tcPr>
            <w:tcW w:w="567" w:type="dxa"/>
            <w:shd w:val="solid" w:color="FFFFFF" w:fill="auto"/>
          </w:tcPr>
          <w:p w14:paraId="4B0459CA" w14:textId="77777777" w:rsidR="001F42BE" w:rsidRDefault="001F42BE" w:rsidP="0078742B">
            <w:pPr>
              <w:pStyle w:val="TAL"/>
              <w:rPr>
                <w:sz w:val="16"/>
                <w:szCs w:val="16"/>
              </w:rPr>
            </w:pPr>
            <w:r>
              <w:rPr>
                <w:sz w:val="16"/>
                <w:szCs w:val="16"/>
              </w:rPr>
              <w:t>0085</w:t>
            </w:r>
          </w:p>
        </w:tc>
        <w:tc>
          <w:tcPr>
            <w:tcW w:w="425" w:type="dxa"/>
            <w:shd w:val="solid" w:color="FFFFFF" w:fill="auto"/>
          </w:tcPr>
          <w:p w14:paraId="00F58A08" w14:textId="77777777" w:rsidR="001F42BE" w:rsidRDefault="001F42BE" w:rsidP="0078742B">
            <w:pPr>
              <w:pStyle w:val="TAR"/>
              <w:rPr>
                <w:sz w:val="16"/>
                <w:szCs w:val="16"/>
              </w:rPr>
            </w:pPr>
            <w:r>
              <w:rPr>
                <w:sz w:val="16"/>
                <w:szCs w:val="16"/>
              </w:rPr>
              <w:t>-</w:t>
            </w:r>
          </w:p>
        </w:tc>
        <w:tc>
          <w:tcPr>
            <w:tcW w:w="425" w:type="dxa"/>
            <w:shd w:val="solid" w:color="FFFFFF" w:fill="auto"/>
          </w:tcPr>
          <w:p w14:paraId="66BCFABE" w14:textId="77777777" w:rsidR="001F42BE" w:rsidRDefault="001F42BE" w:rsidP="0078742B">
            <w:pPr>
              <w:pStyle w:val="TAC"/>
              <w:rPr>
                <w:sz w:val="16"/>
                <w:szCs w:val="16"/>
              </w:rPr>
            </w:pPr>
            <w:r>
              <w:rPr>
                <w:sz w:val="16"/>
                <w:szCs w:val="16"/>
              </w:rPr>
              <w:t>F</w:t>
            </w:r>
          </w:p>
        </w:tc>
        <w:tc>
          <w:tcPr>
            <w:tcW w:w="4962" w:type="dxa"/>
            <w:shd w:val="solid" w:color="FFFFFF" w:fill="auto"/>
          </w:tcPr>
          <w:p w14:paraId="7AEC40CF" w14:textId="77777777" w:rsidR="001F42BE" w:rsidRPr="00DC6413" w:rsidRDefault="001F42BE" w:rsidP="0078742B">
            <w:pPr>
              <w:pStyle w:val="TAL"/>
              <w:rPr>
                <w:noProof/>
              </w:rPr>
            </w:pPr>
            <w:r>
              <w:t>OTAF NF name change to SP-AF</w:t>
            </w:r>
          </w:p>
        </w:tc>
        <w:tc>
          <w:tcPr>
            <w:tcW w:w="708" w:type="dxa"/>
            <w:shd w:val="solid" w:color="FFFFFF" w:fill="auto"/>
          </w:tcPr>
          <w:p w14:paraId="547F3F2E" w14:textId="77777777" w:rsidR="001F42BE" w:rsidRDefault="001F42BE" w:rsidP="0078742B">
            <w:pPr>
              <w:pStyle w:val="TAC"/>
              <w:rPr>
                <w:sz w:val="16"/>
                <w:szCs w:val="16"/>
              </w:rPr>
            </w:pPr>
            <w:r>
              <w:rPr>
                <w:sz w:val="16"/>
                <w:szCs w:val="16"/>
              </w:rPr>
              <w:t>16.3.0</w:t>
            </w:r>
          </w:p>
        </w:tc>
      </w:tr>
      <w:tr w:rsidR="00031CEC" w:rsidRPr="00A136F1" w14:paraId="7439AB92" w14:textId="77777777" w:rsidTr="0078742B">
        <w:tc>
          <w:tcPr>
            <w:tcW w:w="800" w:type="dxa"/>
            <w:shd w:val="solid" w:color="FFFFFF" w:fill="auto"/>
          </w:tcPr>
          <w:p w14:paraId="2E03C0D2" w14:textId="77777777" w:rsidR="00031CEC" w:rsidRDefault="00031CEC" w:rsidP="0078742B">
            <w:pPr>
              <w:pStyle w:val="TAC"/>
              <w:rPr>
                <w:sz w:val="16"/>
                <w:szCs w:val="16"/>
              </w:rPr>
            </w:pPr>
            <w:r>
              <w:rPr>
                <w:sz w:val="16"/>
                <w:szCs w:val="16"/>
              </w:rPr>
              <w:t>2020-06</w:t>
            </w:r>
          </w:p>
        </w:tc>
        <w:tc>
          <w:tcPr>
            <w:tcW w:w="800" w:type="dxa"/>
            <w:shd w:val="solid" w:color="FFFFFF" w:fill="auto"/>
          </w:tcPr>
          <w:p w14:paraId="61090DC8" w14:textId="77777777" w:rsidR="00031CEC" w:rsidRDefault="00031CEC" w:rsidP="0078742B">
            <w:pPr>
              <w:pStyle w:val="TAC"/>
              <w:rPr>
                <w:sz w:val="16"/>
                <w:szCs w:val="16"/>
              </w:rPr>
            </w:pPr>
            <w:r>
              <w:rPr>
                <w:sz w:val="16"/>
                <w:szCs w:val="16"/>
              </w:rPr>
              <w:t>CT#88-e</w:t>
            </w:r>
          </w:p>
        </w:tc>
        <w:tc>
          <w:tcPr>
            <w:tcW w:w="952" w:type="dxa"/>
            <w:shd w:val="solid" w:color="FFFFFF" w:fill="auto"/>
          </w:tcPr>
          <w:p w14:paraId="3362952A" w14:textId="77777777" w:rsidR="00031CEC" w:rsidRDefault="00031CEC" w:rsidP="0078742B">
            <w:pPr>
              <w:pStyle w:val="TAC"/>
              <w:rPr>
                <w:sz w:val="16"/>
                <w:szCs w:val="16"/>
              </w:rPr>
            </w:pPr>
            <w:r>
              <w:rPr>
                <w:sz w:val="16"/>
                <w:szCs w:val="16"/>
              </w:rPr>
              <w:t>CP-201034</w:t>
            </w:r>
          </w:p>
        </w:tc>
        <w:tc>
          <w:tcPr>
            <w:tcW w:w="567" w:type="dxa"/>
            <w:shd w:val="solid" w:color="FFFFFF" w:fill="auto"/>
          </w:tcPr>
          <w:p w14:paraId="68012820" w14:textId="77777777" w:rsidR="00031CEC" w:rsidRDefault="00031CEC" w:rsidP="0078742B">
            <w:pPr>
              <w:pStyle w:val="TAL"/>
              <w:rPr>
                <w:sz w:val="16"/>
                <w:szCs w:val="16"/>
              </w:rPr>
            </w:pPr>
            <w:r>
              <w:rPr>
                <w:sz w:val="16"/>
                <w:szCs w:val="16"/>
              </w:rPr>
              <w:t>0093</w:t>
            </w:r>
          </w:p>
        </w:tc>
        <w:tc>
          <w:tcPr>
            <w:tcW w:w="425" w:type="dxa"/>
            <w:shd w:val="solid" w:color="FFFFFF" w:fill="auto"/>
          </w:tcPr>
          <w:p w14:paraId="0F6D327D" w14:textId="77777777" w:rsidR="00031CEC" w:rsidRDefault="00031CEC" w:rsidP="0078742B">
            <w:pPr>
              <w:pStyle w:val="TAR"/>
              <w:rPr>
                <w:sz w:val="16"/>
                <w:szCs w:val="16"/>
              </w:rPr>
            </w:pPr>
            <w:r>
              <w:rPr>
                <w:sz w:val="16"/>
                <w:szCs w:val="16"/>
              </w:rPr>
              <w:t>-</w:t>
            </w:r>
          </w:p>
        </w:tc>
        <w:tc>
          <w:tcPr>
            <w:tcW w:w="425" w:type="dxa"/>
            <w:shd w:val="solid" w:color="FFFFFF" w:fill="auto"/>
          </w:tcPr>
          <w:p w14:paraId="6B36973C" w14:textId="77777777" w:rsidR="00031CEC" w:rsidRDefault="00031CEC" w:rsidP="0078742B">
            <w:pPr>
              <w:pStyle w:val="TAC"/>
              <w:rPr>
                <w:sz w:val="16"/>
                <w:szCs w:val="16"/>
              </w:rPr>
            </w:pPr>
            <w:r>
              <w:rPr>
                <w:sz w:val="16"/>
                <w:szCs w:val="16"/>
              </w:rPr>
              <w:t>D</w:t>
            </w:r>
          </w:p>
        </w:tc>
        <w:tc>
          <w:tcPr>
            <w:tcW w:w="4962" w:type="dxa"/>
            <w:shd w:val="solid" w:color="FFFFFF" w:fill="auto"/>
          </w:tcPr>
          <w:p w14:paraId="2854D0FC" w14:textId="77777777" w:rsidR="00031CEC" w:rsidRDefault="00031CEC" w:rsidP="0078742B">
            <w:pPr>
              <w:pStyle w:val="TAL"/>
            </w:pPr>
            <w:r>
              <w:t>Editorial Clarifications</w:t>
            </w:r>
          </w:p>
        </w:tc>
        <w:tc>
          <w:tcPr>
            <w:tcW w:w="708" w:type="dxa"/>
            <w:shd w:val="solid" w:color="FFFFFF" w:fill="auto"/>
          </w:tcPr>
          <w:p w14:paraId="58E21482" w14:textId="77777777" w:rsidR="00031CEC" w:rsidRDefault="00031CEC" w:rsidP="0078742B">
            <w:pPr>
              <w:pStyle w:val="TAC"/>
              <w:rPr>
                <w:sz w:val="16"/>
                <w:szCs w:val="16"/>
              </w:rPr>
            </w:pPr>
            <w:r>
              <w:rPr>
                <w:sz w:val="16"/>
                <w:szCs w:val="16"/>
              </w:rPr>
              <w:t>16.4.0</w:t>
            </w:r>
          </w:p>
        </w:tc>
      </w:tr>
      <w:tr w:rsidR="005E799F" w:rsidRPr="00A136F1" w14:paraId="1D038A38" w14:textId="77777777" w:rsidTr="0078742B">
        <w:tc>
          <w:tcPr>
            <w:tcW w:w="800" w:type="dxa"/>
            <w:shd w:val="solid" w:color="FFFFFF" w:fill="auto"/>
          </w:tcPr>
          <w:p w14:paraId="6377F2E7" w14:textId="77777777" w:rsidR="005E799F" w:rsidRDefault="005E799F" w:rsidP="0078742B">
            <w:pPr>
              <w:pStyle w:val="TAC"/>
              <w:rPr>
                <w:sz w:val="16"/>
                <w:szCs w:val="16"/>
              </w:rPr>
            </w:pPr>
            <w:r>
              <w:rPr>
                <w:sz w:val="16"/>
                <w:szCs w:val="16"/>
              </w:rPr>
              <w:t>2020-06</w:t>
            </w:r>
          </w:p>
        </w:tc>
        <w:tc>
          <w:tcPr>
            <w:tcW w:w="800" w:type="dxa"/>
            <w:shd w:val="solid" w:color="FFFFFF" w:fill="auto"/>
          </w:tcPr>
          <w:p w14:paraId="0BAE734B" w14:textId="77777777" w:rsidR="005E799F" w:rsidRDefault="005E799F" w:rsidP="0078742B">
            <w:pPr>
              <w:pStyle w:val="TAC"/>
              <w:rPr>
                <w:sz w:val="16"/>
                <w:szCs w:val="16"/>
              </w:rPr>
            </w:pPr>
            <w:r>
              <w:rPr>
                <w:sz w:val="16"/>
                <w:szCs w:val="16"/>
              </w:rPr>
              <w:t>CT</w:t>
            </w:r>
            <w:r w:rsidR="00DF2E2A">
              <w:rPr>
                <w:sz w:val="16"/>
                <w:szCs w:val="16"/>
              </w:rPr>
              <w:t>#88-e</w:t>
            </w:r>
          </w:p>
        </w:tc>
        <w:tc>
          <w:tcPr>
            <w:tcW w:w="952" w:type="dxa"/>
            <w:shd w:val="solid" w:color="FFFFFF" w:fill="auto"/>
          </w:tcPr>
          <w:p w14:paraId="3E89C2E3" w14:textId="77777777" w:rsidR="005E799F" w:rsidRDefault="005E799F" w:rsidP="0078742B">
            <w:pPr>
              <w:pStyle w:val="TAC"/>
              <w:rPr>
                <w:sz w:val="16"/>
                <w:szCs w:val="16"/>
              </w:rPr>
            </w:pPr>
            <w:r>
              <w:rPr>
                <w:sz w:val="16"/>
                <w:szCs w:val="16"/>
              </w:rPr>
              <w:t>CP-201034</w:t>
            </w:r>
          </w:p>
        </w:tc>
        <w:tc>
          <w:tcPr>
            <w:tcW w:w="567" w:type="dxa"/>
            <w:shd w:val="solid" w:color="FFFFFF" w:fill="auto"/>
          </w:tcPr>
          <w:p w14:paraId="4606529C" w14:textId="77777777" w:rsidR="005E799F" w:rsidRDefault="005E799F" w:rsidP="0078742B">
            <w:pPr>
              <w:pStyle w:val="TAL"/>
              <w:rPr>
                <w:sz w:val="16"/>
                <w:szCs w:val="16"/>
              </w:rPr>
            </w:pPr>
            <w:r>
              <w:rPr>
                <w:sz w:val="16"/>
                <w:szCs w:val="16"/>
              </w:rPr>
              <w:t>0095</w:t>
            </w:r>
          </w:p>
        </w:tc>
        <w:tc>
          <w:tcPr>
            <w:tcW w:w="425" w:type="dxa"/>
            <w:shd w:val="solid" w:color="FFFFFF" w:fill="auto"/>
          </w:tcPr>
          <w:p w14:paraId="7B9C03D5" w14:textId="77777777" w:rsidR="005E799F" w:rsidRDefault="005E799F" w:rsidP="0078742B">
            <w:pPr>
              <w:pStyle w:val="TAR"/>
              <w:rPr>
                <w:sz w:val="16"/>
                <w:szCs w:val="16"/>
              </w:rPr>
            </w:pPr>
            <w:r>
              <w:rPr>
                <w:sz w:val="16"/>
                <w:szCs w:val="16"/>
              </w:rPr>
              <w:t>-</w:t>
            </w:r>
          </w:p>
        </w:tc>
        <w:tc>
          <w:tcPr>
            <w:tcW w:w="425" w:type="dxa"/>
            <w:shd w:val="solid" w:color="FFFFFF" w:fill="auto"/>
          </w:tcPr>
          <w:p w14:paraId="2B4C086D" w14:textId="77777777" w:rsidR="005E799F" w:rsidRDefault="005E799F" w:rsidP="0078742B">
            <w:pPr>
              <w:pStyle w:val="TAC"/>
              <w:rPr>
                <w:sz w:val="16"/>
                <w:szCs w:val="16"/>
              </w:rPr>
            </w:pPr>
            <w:r>
              <w:rPr>
                <w:sz w:val="16"/>
                <w:szCs w:val="16"/>
              </w:rPr>
              <w:t>B</w:t>
            </w:r>
          </w:p>
        </w:tc>
        <w:tc>
          <w:tcPr>
            <w:tcW w:w="4962" w:type="dxa"/>
            <w:shd w:val="solid" w:color="FFFFFF" w:fill="auto"/>
          </w:tcPr>
          <w:p w14:paraId="1EEC15CA" w14:textId="77777777" w:rsidR="005E799F" w:rsidRDefault="005E799F" w:rsidP="0078742B">
            <w:pPr>
              <w:pStyle w:val="TAL"/>
            </w:pPr>
            <w:r>
              <w:t>Maintain only latest Kausf in network</w:t>
            </w:r>
          </w:p>
        </w:tc>
        <w:tc>
          <w:tcPr>
            <w:tcW w:w="708" w:type="dxa"/>
            <w:shd w:val="solid" w:color="FFFFFF" w:fill="auto"/>
          </w:tcPr>
          <w:p w14:paraId="620CB834" w14:textId="77777777" w:rsidR="005E799F" w:rsidRDefault="005E799F" w:rsidP="0078742B">
            <w:pPr>
              <w:pStyle w:val="TAC"/>
              <w:rPr>
                <w:sz w:val="16"/>
                <w:szCs w:val="16"/>
              </w:rPr>
            </w:pPr>
            <w:r>
              <w:rPr>
                <w:sz w:val="16"/>
                <w:szCs w:val="16"/>
              </w:rPr>
              <w:t>16.4.0</w:t>
            </w:r>
          </w:p>
        </w:tc>
      </w:tr>
      <w:tr w:rsidR="00A45293" w:rsidRPr="00A136F1" w14:paraId="1AFC7374" w14:textId="77777777" w:rsidTr="0078742B">
        <w:tc>
          <w:tcPr>
            <w:tcW w:w="800" w:type="dxa"/>
            <w:shd w:val="solid" w:color="FFFFFF" w:fill="auto"/>
          </w:tcPr>
          <w:p w14:paraId="2BDA4C54" w14:textId="77777777" w:rsidR="00A45293" w:rsidRDefault="00A45293" w:rsidP="0078742B">
            <w:pPr>
              <w:pStyle w:val="TAC"/>
              <w:rPr>
                <w:sz w:val="16"/>
                <w:szCs w:val="16"/>
              </w:rPr>
            </w:pPr>
            <w:r>
              <w:rPr>
                <w:sz w:val="16"/>
                <w:szCs w:val="16"/>
              </w:rPr>
              <w:t>2020-06</w:t>
            </w:r>
          </w:p>
        </w:tc>
        <w:tc>
          <w:tcPr>
            <w:tcW w:w="800" w:type="dxa"/>
            <w:shd w:val="solid" w:color="FFFFFF" w:fill="auto"/>
          </w:tcPr>
          <w:p w14:paraId="70AEFF04" w14:textId="77777777" w:rsidR="00A45293" w:rsidRDefault="00A45293" w:rsidP="0078742B">
            <w:pPr>
              <w:pStyle w:val="TAC"/>
              <w:rPr>
                <w:sz w:val="16"/>
                <w:szCs w:val="16"/>
              </w:rPr>
            </w:pPr>
            <w:r>
              <w:rPr>
                <w:sz w:val="16"/>
                <w:szCs w:val="16"/>
              </w:rPr>
              <w:t>CT#88-e</w:t>
            </w:r>
          </w:p>
        </w:tc>
        <w:tc>
          <w:tcPr>
            <w:tcW w:w="952" w:type="dxa"/>
            <w:shd w:val="solid" w:color="FFFFFF" w:fill="auto"/>
          </w:tcPr>
          <w:p w14:paraId="047A27C1" w14:textId="77777777" w:rsidR="00A45293" w:rsidRDefault="00A45293" w:rsidP="0078742B">
            <w:pPr>
              <w:pStyle w:val="TAC"/>
              <w:rPr>
                <w:sz w:val="16"/>
                <w:szCs w:val="16"/>
              </w:rPr>
            </w:pPr>
            <w:r>
              <w:rPr>
                <w:sz w:val="16"/>
                <w:szCs w:val="16"/>
              </w:rPr>
              <w:t>CP-201034</w:t>
            </w:r>
          </w:p>
        </w:tc>
        <w:tc>
          <w:tcPr>
            <w:tcW w:w="567" w:type="dxa"/>
            <w:shd w:val="solid" w:color="FFFFFF" w:fill="auto"/>
          </w:tcPr>
          <w:p w14:paraId="5D53CEC9" w14:textId="77777777" w:rsidR="00A45293" w:rsidRDefault="00A45293" w:rsidP="0078742B">
            <w:pPr>
              <w:pStyle w:val="TAL"/>
              <w:rPr>
                <w:sz w:val="16"/>
                <w:szCs w:val="16"/>
              </w:rPr>
            </w:pPr>
            <w:r>
              <w:rPr>
                <w:sz w:val="16"/>
                <w:szCs w:val="16"/>
              </w:rPr>
              <w:t>00</w:t>
            </w:r>
            <w:r w:rsidR="00C77634">
              <w:rPr>
                <w:sz w:val="16"/>
                <w:szCs w:val="16"/>
              </w:rPr>
              <w:t>9</w:t>
            </w:r>
            <w:r>
              <w:rPr>
                <w:sz w:val="16"/>
                <w:szCs w:val="16"/>
              </w:rPr>
              <w:t>6</w:t>
            </w:r>
          </w:p>
        </w:tc>
        <w:tc>
          <w:tcPr>
            <w:tcW w:w="425" w:type="dxa"/>
            <w:shd w:val="solid" w:color="FFFFFF" w:fill="auto"/>
          </w:tcPr>
          <w:p w14:paraId="7330CD48" w14:textId="77777777" w:rsidR="00A45293" w:rsidRDefault="00A45293" w:rsidP="0078742B">
            <w:pPr>
              <w:pStyle w:val="TAR"/>
              <w:rPr>
                <w:sz w:val="16"/>
                <w:szCs w:val="16"/>
              </w:rPr>
            </w:pPr>
            <w:r>
              <w:rPr>
                <w:sz w:val="16"/>
                <w:szCs w:val="16"/>
              </w:rPr>
              <w:t>-</w:t>
            </w:r>
          </w:p>
        </w:tc>
        <w:tc>
          <w:tcPr>
            <w:tcW w:w="425" w:type="dxa"/>
            <w:shd w:val="solid" w:color="FFFFFF" w:fill="auto"/>
          </w:tcPr>
          <w:p w14:paraId="32404250" w14:textId="77777777" w:rsidR="00A45293" w:rsidRDefault="00A45293" w:rsidP="0078742B">
            <w:pPr>
              <w:pStyle w:val="TAC"/>
              <w:rPr>
                <w:sz w:val="16"/>
                <w:szCs w:val="16"/>
              </w:rPr>
            </w:pPr>
            <w:r>
              <w:rPr>
                <w:sz w:val="16"/>
                <w:szCs w:val="16"/>
              </w:rPr>
              <w:t>F</w:t>
            </w:r>
          </w:p>
        </w:tc>
        <w:tc>
          <w:tcPr>
            <w:tcW w:w="4962" w:type="dxa"/>
            <w:shd w:val="solid" w:color="FFFFFF" w:fill="auto"/>
          </w:tcPr>
          <w:p w14:paraId="663CB3FA" w14:textId="77777777" w:rsidR="00A45293" w:rsidRDefault="00A45293" w:rsidP="0078742B">
            <w:pPr>
              <w:pStyle w:val="TAL"/>
            </w:pPr>
            <w:r w:rsidRPr="00E13C92">
              <w:t>AUSF service update for the authentication result remov</w:t>
            </w:r>
            <w:r>
              <w:t>al</w:t>
            </w:r>
          </w:p>
        </w:tc>
        <w:tc>
          <w:tcPr>
            <w:tcW w:w="708" w:type="dxa"/>
            <w:shd w:val="solid" w:color="FFFFFF" w:fill="auto"/>
          </w:tcPr>
          <w:p w14:paraId="41D17183" w14:textId="77777777" w:rsidR="00A45293" w:rsidRDefault="00A45293" w:rsidP="0078742B">
            <w:pPr>
              <w:pStyle w:val="TAC"/>
              <w:rPr>
                <w:sz w:val="16"/>
                <w:szCs w:val="16"/>
              </w:rPr>
            </w:pPr>
            <w:r>
              <w:rPr>
                <w:sz w:val="16"/>
                <w:szCs w:val="16"/>
              </w:rPr>
              <w:t>16.4.0</w:t>
            </w:r>
          </w:p>
        </w:tc>
      </w:tr>
      <w:tr w:rsidR="001D51C1" w:rsidRPr="00A136F1" w14:paraId="41409D46" w14:textId="77777777" w:rsidTr="0078742B">
        <w:tc>
          <w:tcPr>
            <w:tcW w:w="800" w:type="dxa"/>
            <w:shd w:val="solid" w:color="FFFFFF" w:fill="auto"/>
          </w:tcPr>
          <w:p w14:paraId="61E5D9D8" w14:textId="77777777" w:rsidR="001D51C1" w:rsidRDefault="001D51C1" w:rsidP="0078742B">
            <w:pPr>
              <w:pStyle w:val="TAC"/>
              <w:rPr>
                <w:sz w:val="16"/>
                <w:szCs w:val="16"/>
              </w:rPr>
            </w:pPr>
            <w:r>
              <w:rPr>
                <w:sz w:val="16"/>
                <w:szCs w:val="16"/>
              </w:rPr>
              <w:t>2020-06</w:t>
            </w:r>
          </w:p>
        </w:tc>
        <w:tc>
          <w:tcPr>
            <w:tcW w:w="800" w:type="dxa"/>
            <w:shd w:val="solid" w:color="FFFFFF" w:fill="auto"/>
          </w:tcPr>
          <w:p w14:paraId="49E30FDB" w14:textId="77777777" w:rsidR="001D51C1" w:rsidRDefault="001D51C1" w:rsidP="0078742B">
            <w:pPr>
              <w:pStyle w:val="TAC"/>
              <w:rPr>
                <w:sz w:val="16"/>
                <w:szCs w:val="16"/>
              </w:rPr>
            </w:pPr>
            <w:r>
              <w:rPr>
                <w:sz w:val="16"/>
                <w:szCs w:val="16"/>
              </w:rPr>
              <w:t>CT#88-e</w:t>
            </w:r>
          </w:p>
        </w:tc>
        <w:tc>
          <w:tcPr>
            <w:tcW w:w="952" w:type="dxa"/>
            <w:shd w:val="solid" w:color="FFFFFF" w:fill="auto"/>
          </w:tcPr>
          <w:p w14:paraId="26E41CFA" w14:textId="77777777" w:rsidR="001D51C1" w:rsidRDefault="001D51C1" w:rsidP="0078742B">
            <w:pPr>
              <w:pStyle w:val="TAC"/>
              <w:rPr>
                <w:sz w:val="16"/>
                <w:szCs w:val="16"/>
              </w:rPr>
            </w:pPr>
            <w:r>
              <w:rPr>
                <w:sz w:val="16"/>
                <w:szCs w:val="16"/>
              </w:rPr>
              <w:t>CP-201034</w:t>
            </w:r>
          </w:p>
        </w:tc>
        <w:tc>
          <w:tcPr>
            <w:tcW w:w="567" w:type="dxa"/>
            <w:shd w:val="solid" w:color="FFFFFF" w:fill="auto"/>
          </w:tcPr>
          <w:p w14:paraId="18386330" w14:textId="77777777" w:rsidR="001D51C1" w:rsidRDefault="001D51C1" w:rsidP="0078742B">
            <w:pPr>
              <w:pStyle w:val="TAL"/>
              <w:rPr>
                <w:sz w:val="16"/>
                <w:szCs w:val="16"/>
              </w:rPr>
            </w:pPr>
            <w:r>
              <w:rPr>
                <w:sz w:val="16"/>
                <w:szCs w:val="16"/>
              </w:rPr>
              <w:t>0097</w:t>
            </w:r>
          </w:p>
        </w:tc>
        <w:tc>
          <w:tcPr>
            <w:tcW w:w="425" w:type="dxa"/>
            <w:shd w:val="solid" w:color="FFFFFF" w:fill="auto"/>
          </w:tcPr>
          <w:p w14:paraId="4641DD09" w14:textId="77777777" w:rsidR="001D51C1" w:rsidRDefault="001D51C1" w:rsidP="0078742B">
            <w:pPr>
              <w:pStyle w:val="TAR"/>
              <w:rPr>
                <w:sz w:val="16"/>
                <w:szCs w:val="16"/>
              </w:rPr>
            </w:pPr>
            <w:r>
              <w:rPr>
                <w:sz w:val="16"/>
                <w:szCs w:val="16"/>
              </w:rPr>
              <w:t>-</w:t>
            </w:r>
          </w:p>
        </w:tc>
        <w:tc>
          <w:tcPr>
            <w:tcW w:w="425" w:type="dxa"/>
            <w:shd w:val="solid" w:color="FFFFFF" w:fill="auto"/>
          </w:tcPr>
          <w:p w14:paraId="67C98FBD" w14:textId="77777777" w:rsidR="001D51C1" w:rsidRDefault="001D51C1" w:rsidP="0078742B">
            <w:pPr>
              <w:pStyle w:val="TAC"/>
              <w:rPr>
                <w:sz w:val="16"/>
                <w:szCs w:val="16"/>
              </w:rPr>
            </w:pPr>
            <w:r>
              <w:rPr>
                <w:sz w:val="16"/>
                <w:szCs w:val="16"/>
              </w:rPr>
              <w:t>F</w:t>
            </w:r>
          </w:p>
        </w:tc>
        <w:tc>
          <w:tcPr>
            <w:tcW w:w="4962" w:type="dxa"/>
            <w:shd w:val="solid" w:color="FFFFFF" w:fill="auto"/>
          </w:tcPr>
          <w:p w14:paraId="3A9C2DF6" w14:textId="77777777" w:rsidR="001D51C1" w:rsidRPr="00E13C92" w:rsidRDefault="001D51C1" w:rsidP="0078742B">
            <w:pPr>
              <w:pStyle w:val="TAL"/>
            </w:pPr>
            <w:r>
              <w:t>Miscellaneous Corrections</w:t>
            </w:r>
          </w:p>
        </w:tc>
        <w:tc>
          <w:tcPr>
            <w:tcW w:w="708" w:type="dxa"/>
            <w:shd w:val="solid" w:color="FFFFFF" w:fill="auto"/>
          </w:tcPr>
          <w:p w14:paraId="149C0A37" w14:textId="77777777" w:rsidR="001D51C1" w:rsidRDefault="001D51C1" w:rsidP="0078742B">
            <w:pPr>
              <w:pStyle w:val="TAC"/>
              <w:rPr>
                <w:sz w:val="16"/>
                <w:szCs w:val="16"/>
              </w:rPr>
            </w:pPr>
            <w:r>
              <w:rPr>
                <w:sz w:val="16"/>
                <w:szCs w:val="16"/>
              </w:rPr>
              <w:t>16.4.0</w:t>
            </w:r>
          </w:p>
        </w:tc>
      </w:tr>
      <w:tr w:rsidR="006A427A" w:rsidRPr="00A136F1" w14:paraId="7EDAB1FD" w14:textId="77777777" w:rsidTr="0078742B">
        <w:tc>
          <w:tcPr>
            <w:tcW w:w="800" w:type="dxa"/>
            <w:shd w:val="solid" w:color="FFFFFF" w:fill="auto"/>
          </w:tcPr>
          <w:p w14:paraId="66DE503B" w14:textId="77777777" w:rsidR="006A427A" w:rsidRDefault="006A427A" w:rsidP="0078742B">
            <w:pPr>
              <w:pStyle w:val="TAC"/>
              <w:rPr>
                <w:sz w:val="16"/>
                <w:szCs w:val="16"/>
              </w:rPr>
            </w:pPr>
            <w:r>
              <w:rPr>
                <w:sz w:val="16"/>
                <w:szCs w:val="16"/>
              </w:rPr>
              <w:t>2020-06</w:t>
            </w:r>
          </w:p>
        </w:tc>
        <w:tc>
          <w:tcPr>
            <w:tcW w:w="800" w:type="dxa"/>
            <w:shd w:val="solid" w:color="FFFFFF" w:fill="auto"/>
          </w:tcPr>
          <w:p w14:paraId="79B8E469" w14:textId="77777777" w:rsidR="006A427A" w:rsidRDefault="006A427A" w:rsidP="0078742B">
            <w:pPr>
              <w:pStyle w:val="TAC"/>
              <w:rPr>
                <w:sz w:val="16"/>
                <w:szCs w:val="16"/>
              </w:rPr>
            </w:pPr>
            <w:r>
              <w:rPr>
                <w:sz w:val="16"/>
                <w:szCs w:val="16"/>
              </w:rPr>
              <w:t>CT#88-</w:t>
            </w:r>
            <w:r w:rsidR="00DF2E2A">
              <w:rPr>
                <w:sz w:val="16"/>
                <w:szCs w:val="16"/>
              </w:rPr>
              <w:t>e</w:t>
            </w:r>
          </w:p>
        </w:tc>
        <w:tc>
          <w:tcPr>
            <w:tcW w:w="952" w:type="dxa"/>
            <w:shd w:val="solid" w:color="FFFFFF" w:fill="auto"/>
          </w:tcPr>
          <w:p w14:paraId="451F8F73" w14:textId="77777777" w:rsidR="006A427A" w:rsidRDefault="006A427A" w:rsidP="0078742B">
            <w:pPr>
              <w:pStyle w:val="TAC"/>
              <w:rPr>
                <w:sz w:val="16"/>
                <w:szCs w:val="16"/>
              </w:rPr>
            </w:pPr>
            <w:r>
              <w:rPr>
                <w:sz w:val="16"/>
                <w:szCs w:val="16"/>
              </w:rPr>
              <w:t>CP-201048</w:t>
            </w:r>
          </w:p>
        </w:tc>
        <w:tc>
          <w:tcPr>
            <w:tcW w:w="567" w:type="dxa"/>
            <w:shd w:val="solid" w:color="FFFFFF" w:fill="auto"/>
          </w:tcPr>
          <w:p w14:paraId="66CEF9A1" w14:textId="77777777" w:rsidR="006A427A" w:rsidRDefault="006A427A" w:rsidP="0078742B">
            <w:pPr>
              <w:pStyle w:val="TAL"/>
              <w:rPr>
                <w:sz w:val="16"/>
                <w:szCs w:val="16"/>
              </w:rPr>
            </w:pPr>
            <w:r>
              <w:rPr>
                <w:sz w:val="16"/>
                <w:szCs w:val="16"/>
              </w:rPr>
              <w:t>0094</w:t>
            </w:r>
          </w:p>
        </w:tc>
        <w:tc>
          <w:tcPr>
            <w:tcW w:w="425" w:type="dxa"/>
            <w:shd w:val="solid" w:color="FFFFFF" w:fill="auto"/>
          </w:tcPr>
          <w:p w14:paraId="2D4B80F0" w14:textId="77777777" w:rsidR="006A427A" w:rsidRDefault="006A427A" w:rsidP="0078742B">
            <w:pPr>
              <w:pStyle w:val="TAR"/>
              <w:rPr>
                <w:sz w:val="16"/>
                <w:szCs w:val="16"/>
              </w:rPr>
            </w:pPr>
            <w:r>
              <w:rPr>
                <w:sz w:val="16"/>
                <w:szCs w:val="16"/>
              </w:rPr>
              <w:t>1</w:t>
            </w:r>
          </w:p>
        </w:tc>
        <w:tc>
          <w:tcPr>
            <w:tcW w:w="425" w:type="dxa"/>
            <w:shd w:val="solid" w:color="FFFFFF" w:fill="auto"/>
          </w:tcPr>
          <w:p w14:paraId="449E3CCC" w14:textId="77777777" w:rsidR="006A427A" w:rsidRDefault="006A427A" w:rsidP="0078742B">
            <w:pPr>
              <w:pStyle w:val="TAC"/>
              <w:rPr>
                <w:sz w:val="16"/>
                <w:szCs w:val="16"/>
              </w:rPr>
            </w:pPr>
            <w:r>
              <w:rPr>
                <w:sz w:val="16"/>
                <w:szCs w:val="16"/>
              </w:rPr>
              <w:t>B</w:t>
            </w:r>
          </w:p>
        </w:tc>
        <w:tc>
          <w:tcPr>
            <w:tcW w:w="4962" w:type="dxa"/>
            <w:shd w:val="solid" w:color="FFFFFF" w:fill="auto"/>
          </w:tcPr>
          <w:p w14:paraId="058F2E23" w14:textId="77777777" w:rsidR="006A427A" w:rsidRDefault="006A427A" w:rsidP="0078742B">
            <w:pPr>
              <w:pStyle w:val="TAL"/>
            </w:pPr>
            <w:r>
              <w:t>N5GC device Authentication</w:t>
            </w:r>
          </w:p>
        </w:tc>
        <w:tc>
          <w:tcPr>
            <w:tcW w:w="708" w:type="dxa"/>
            <w:shd w:val="solid" w:color="FFFFFF" w:fill="auto"/>
          </w:tcPr>
          <w:p w14:paraId="60E9A7E4" w14:textId="77777777" w:rsidR="006A427A" w:rsidRDefault="006A427A" w:rsidP="0078742B">
            <w:pPr>
              <w:pStyle w:val="TAC"/>
              <w:rPr>
                <w:sz w:val="16"/>
                <w:szCs w:val="16"/>
              </w:rPr>
            </w:pPr>
            <w:r>
              <w:rPr>
                <w:sz w:val="16"/>
                <w:szCs w:val="16"/>
              </w:rPr>
              <w:t>16.4.0</w:t>
            </w:r>
          </w:p>
        </w:tc>
      </w:tr>
      <w:tr w:rsidR="00D976F1" w:rsidRPr="00A136F1" w14:paraId="67C07CB9" w14:textId="77777777" w:rsidTr="0078742B">
        <w:tc>
          <w:tcPr>
            <w:tcW w:w="800" w:type="dxa"/>
            <w:shd w:val="solid" w:color="FFFFFF" w:fill="auto"/>
          </w:tcPr>
          <w:p w14:paraId="26EB20C9" w14:textId="77777777" w:rsidR="00D976F1" w:rsidRDefault="00D976F1" w:rsidP="0078742B">
            <w:pPr>
              <w:pStyle w:val="TAC"/>
              <w:rPr>
                <w:sz w:val="16"/>
                <w:szCs w:val="16"/>
              </w:rPr>
            </w:pPr>
            <w:r>
              <w:rPr>
                <w:sz w:val="16"/>
                <w:szCs w:val="16"/>
              </w:rPr>
              <w:t>2020-06</w:t>
            </w:r>
          </w:p>
        </w:tc>
        <w:tc>
          <w:tcPr>
            <w:tcW w:w="800" w:type="dxa"/>
            <w:shd w:val="solid" w:color="FFFFFF" w:fill="auto"/>
          </w:tcPr>
          <w:p w14:paraId="25558BD3" w14:textId="77777777" w:rsidR="00D976F1" w:rsidRDefault="00D976F1" w:rsidP="0078742B">
            <w:pPr>
              <w:pStyle w:val="TAC"/>
              <w:rPr>
                <w:sz w:val="16"/>
                <w:szCs w:val="16"/>
              </w:rPr>
            </w:pPr>
            <w:r>
              <w:rPr>
                <w:sz w:val="16"/>
                <w:szCs w:val="16"/>
              </w:rPr>
              <w:t>CT#88-e</w:t>
            </w:r>
          </w:p>
        </w:tc>
        <w:tc>
          <w:tcPr>
            <w:tcW w:w="952" w:type="dxa"/>
            <w:shd w:val="solid" w:color="FFFFFF" w:fill="auto"/>
          </w:tcPr>
          <w:p w14:paraId="5DE1D818" w14:textId="77777777" w:rsidR="00D976F1" w:rsidRDefault="00D976F1" w:rsidP="0078742B">
            <w:pPr>
              <w:pStyle w:val="TAC"/>
              <w:rPr>
                <w:sz w:val="16"/>
                <w:szCs w:val="16"/>
              </w:rPr>
            </w:pPr>
            <w:r>
              <w:rPr>
                <w:sz w:val="16"/>
                <w:szCs w:val="16"/>
              </w:rPr>
              <w:t>CP-201063</w:t>
            </w:r>
          </w:p>
        </w:tc>
        <w:tc>
          <w:tcPr>
            <w:tcW w:w="567" w:type="dxa"/>
            <w:shd w:val="solid" w:color="FFFFFF" w:fill="auto"/>
          </w:tcPr>
          <w:p w14:paraId="3C2C04A2" w14:textId="77777777" w:rsidR="00D976F1" w:rsidRDefault="00D976F1" w:rsidP="0078742B">
            <w:pPr>
              <w:pStyle w:val="TAL"/>
              <w:rPr>
                <w:sz w:val="16"/>
                <w:szCs w:val="16"/>
              </w:rPr>
            </w:pPr>
            <w:r>
              <w:rPr>
                <w:sz w:val="16"/>
                <w:szCs w:val="16"/>
              </w:rPr>
              <w:t>0086</w:t>
            </w:r>
          </w:p>
        </w:tc>
        <w:tc>
          <w:tcPr>
            <w:tcW w:w="425" w:type="dxa"/>
            <w:shd w:val="solid" w:color="FFFFFF" w:fill="auto"/>
          </w:tcPr>
          <w:p w14:paraId="7FBA949D" w14:textId="77777777" w:rsidR="00D976F1" w:rsidRDefault="00D976F1" w:rsidP="0078742B">
            <w:pPr>
              <w:pStyle w:val="TAR"/>
              <w:rPr>
                <w:sz w:val="16"/>
                <w:szCs w:val="16"/>
              </w:rPr>
            </w:pPr>
            <w:r>
              <w:rPr>
                <w:sz w:val="16"/>
                <w:szCs w:val="16"/>
              </w:rPr>
              <w:t>1</w:t>
            </w:r>
          </w:p>
        </w:tc>
        <w:tc>
          <w:tcPr>
            <w:tcW w:w="425" w:type="dxa"/>
            <w:shd w:val="solid" w:color="FFFFFF" w:fill="auto"/>
          </w:tcPr>
          <w:p w14:paraId="33E43C1A" w14:textId="77777777" w:rsidR="00D976F1" w:rsidRDefault="00D976F1" w:rsidP="0078742B">
            <w:pPr>
              <w:pStyle w:val="TAC"/>
              <w:rPr>
                <w:sz w:val="16"/>
                <w:szCs w:val="16"/>
              </w:rPr>
            </w:pPr>
            <w:r>
              <w:rPr>
                <w:sz w:val="16"/>
                <w:szCs w:val="16"/>
              </w:rPr>
              <w:t>F</w:t>
            </w:r>
          </w:p>
        </w:tc>
        <w:tc>
          <w:tcPr>
            <w:tcW w:w="4962" w:type="dxa"/>
            <w:shd w:val="solid" w:color="FFFFFF" w:fill="auto"/>
          </w:tcPr>
          <w:p w14:paraId="55E28F08" w14:textId="77777777" w:rsidR="00D976F1" w:rsidRDefault="00D976F1" w:rsidP="0078742B">
            <w:pPr>
              <w:pStyle w:val="TAL"/>
            </w:pPr>
            <w:r>
              <w:t>Supported Headers Tables for Response code 201</w:t>
            </w:r>
          </w:p>
        </w:tc>
        <w:tc>
          <w:tcPr>
            <w:tcW w:w="708" w:type="dxa"/>
            <w:shd w:val="solid" w:color="FFFFFF" w:fill="auto"/>
          </w:tcPr>
          <w:p w14:paraId="6F95FAB9" w14:textId="77777777" w:rsidR="00D976F1" w:rsidRDefault="00D976F1" w:rsidP="0078742B">
            <w:pPr>
              <w:pStyle w:val="TAC"/>
              <w:rPr>
                <w:sz w:val="16"/>
                <w:szCs w:val="16"/>
              </w:rPr>
            </w:pPr>
            <w:r>
              <w:rPr>
                <w:sz w:val="16"/>
                <w:szCs w:val="16"/>
              </w:rPr>
              <w:t>16.4.0</w:t>
            </w:r>
          </w:p>
        </w:tc>
      </w:tr>
      <w:tr w:rsidR="006F6F39" w:rsidRPr="00A136F1" w14:paraId="3B401790" w14:textId="77777777" w:rsidTr="0078742B">
        <w:tc>
          <w:tcPr>
            <w:tcW w:w="800" w:type="dxa"/>
            <w:shd w:val="solid" w:color="FFFFFF" w:fill="auto"/>
          </w:tcPr>
          <w:p w14:paraId="5E7DA63D" w14:textId="77777777" w:rsidR="006F6F39" w:rsidRDefault="006F6F39" w:rsidP="0078742B">
            <w:pPr>
              <w:pStyle w:val="TAC"/>
              <w:rPr>
                <w:sz w:val="16"/>
                <w:szCs w:val="16"/>
              </w:rPr>
            </w:pPr>
            <w:r>
              <w:rPr>
                <w:sz w:val="16"/>
                <w:szCs w:val="16"/>
              </w:rPr>
              <w:t>2020-06</w:t>
            </w:r>
          </w:p>
        </w:tc>
        <w:tc>
          <w:tcPr>
            <w:tcW w:w="800" w:type="dxa"/>
            <w:shd w:val="solid" w:color="FFFFFF" w:fill="auto"/>
          </w:tcPr>
          <w:p w14:paraId="155F549E" w14:textId="77777777" w:rsidR="006F6F39" w:rsidRDefault="006F6F39" w:rsidP="0078742B">
            <w:pPr>
              <w:pStyle w:val="TAC"/>
              <w:rPr>
                <w:sz w:val="16"/>
                <w:szCs w:val="16"/>
              </w:rPr>
            </w:pPr>
            <w:r>
              <w:rPr>
                <w:sz w:val="16"/>
                <w:szCs w:val="16"/>
              </w:rPr>
              <w:t>CT#88-e</w:t>
            </w:r>
          </w:p>
        </w:tc>
        <w:tc>
          <w:tcPr>
            <w:tcW w:w="952" w:type="dxa"/>
            <w:shd w:val="solid" w:color="FFFFFF" w:fill="auto"/>
          </w:tcPr>
          <w:p w14:paraId="053DFECE" w14:textId="77777777" w:rsidR="006F6F39" w:rsidRDefault="006F6F39" w:rsidP="0078742B">
            <w:pPr>
              <w:pStyle w:val="TAC"/>
              <w:rPr>
                <w:sz w:val="16"/>
                <w:szCs w:val="16"/>
              </w:rPr>
            </w:pPr>
            <w:r>
              <w:rPr>
                <w:sz w:val="16"/>
                <w:szCs w:val="16"/>
              </w:rPr>
              <w:t>CP-201063</w:t>
            </w:r>
          </w:p>
        </w:tc>
        <w:tc>
          <w:tcPr>
            <w:tcW w:w="567" w:type="dxa"/>
            <w:shd w:val="solid" w:color="FFFFFF" w:fill="auto"/>
          </w:tcPr>
          <w:p w14:paraId="3664CA4D" w14:textId="77777777" w:rsidR="006F6F39" w:rsidRDefault="006F6F39" w:rsidP="0078742B">
            <w:pPr>
              <w:pStyle w:val="TAL"/>
              <w:rPr>
                <w:sz w:val="16"/>
                <w:szCs w:val="16"/>
              </w:rPr>
            </w:pPr>
            <w:r>
              <w:rPr>
                <w:sz w:val="16"/>
                <w:szCs w:val="16"/>
              </w:rPr>
              <w:t>0091</w:t>
            </w:r>
          </w:p>
        </w:tc>
        <w:tc>
          <w:tcPr>
            <w:tcW w:w="425" w:type="dxa"/>
            <w:shd w:val="solid" w:color="FFFFFF" w:fill="auto"/>
          </w:tcPr>
          <w:p w14:paraId="53B1BEEB" w14:textId="77777777" w:rsidR="006F6F39" w:rsidRDefault="006F6F39" w:rsidP="0078742B">
            <w:pPr>
              <w:pStyle w:val="TAR"/>
              <w:rPr>
                <w:sz w:val="16"/>
                <w:szCs w:val="16"/>
              </w:rPr>
            </w:pPr>
            <w:r>
              <w:rPr>
                <w:sz w:val="16"/>
                <w:szCs w:val="16"/>
              </w:rPr>
              <w:t>1</w:t>
            </w:r>
          </w:p>
        </w:tc>
        <w:tc>
          <w:tcPr>
            <w:tcW w:w="425" w:type="dxa"/>
            <w:shd w:val="solid" w:color="FFFFFF" w:fill="auto"/>
          </w:tcPr>
          <w:p w14:paraId="64F61A21" w14:textId="77777777" w:rsidR="006F6F39" w:rsidRDefault="006F6F39" w:rsidP="0078742B">
            <w:pPr>
              <w:pStyle w:val="TAC"/>
              <w:rPr>
                <w:sz w:val="16"/>
                <w:szCs w:val="16"/>
              </w:rPr>
            </w:pPr>
            <w:r>
              <w:rPr>
                <w:sz w:val="16"/>
                <w:szCs w:val="16"/>
              </w:rPr>
              <w:t>F</w:t>
            </w:r>
          </w:p>
        </w:tc>
        <w:tc>
          <w:tcPr>
            <w:tcW w:w="4962" w:type="dxa"/>
            <w:shd w:val="solid" w:color="FFFFFF" w:fill="auto"/>
          </w:tcPr>
          <w:p w14:paraId="50555F3F" w14:textId="77777777" w:rsidR="006F6F39" w:rsidRDefault="006F6F39" w:rsidP="0078742B">
            <w:pPr>
              <w:pStyle w:val="TAL"/>
            </w:pPr>
            <w:r w:rsidRPr="004E16AB">
              <w:rPr>
                <w:iCs/>
              </w:rPr>
              <w:t>Datatype column in Resource URI variables Table</w:t>
            </w:r>
          </w:p>
        </w:tc>
        <w:tc>
          <w:tcPr>
            <w:tcW w:w="708" w:type="dxa"/>
            <w:shd w:val="solid" w:color="FFFFFF" w:fill="auto"/>
          </w:tcPr>
          <w:p w14:paraId="7633C601" w14:textId="77777777" w:rsidR="006F6F39" w:rsidRDefault="006F6F39" w:rsidP="0078742B">
            <w:pPr>
              <w:pStyle w:val="TAC"/>
              <w:rPr>
                <w:sz w:val="16"/>
                <w:szCs w:val="16"/>
              </w:rPr>
            </w:pPr>
            <w:r>
              <w:rPr>
                <w:sz w:val="16"/>
                <w:szCs w:val="16"/>
              </w:rPr>
              <w:t>16.4.0</w:t>
            </w:r>
          </w:p>
        </w:tc>
      </w:tr>
      <w:tr w:rsidR="00CA579B" w:rsidRPr="00A136F1" w14:paraId="734E504A" w14:textId="77777777" w:rsidTr="0078742B">
        <w:tc>
          <w:tcPr>
            <w:tcW w:w="800" w:type="dxa"/>
            <w:shd w:val="solid" w:color="FFFFFF" w:fill="auto"/>
          </w:tcPr>
          <w:p w14:paraId="24D4CB40" w14:textId="77777777" w:rsidR="00CA579B" w:rsidRDefault="00CA579B" w:rsidP="0078742B">
            <w:pPr>
              <w:pStyle w:val="TAC"/>
              <w:rPr>
                <w:sz w:val="16"/>
                <w:szCs w:val="16"/>
              </w:rPr>
            </w:pPr>
            <w:r>
              <w:rPr>
                <w:sz w:val="16"/>
                <w:szCs w:val="16"/>
              </w:rPr>
              <w:t>2020-06</w:t>
            </w:r>
          </w:p>
        </w:tc>
        <w:tc>
          <w:tcPr>
            <w:tcW w:w="800" w:type="dxa"/>
            <w:shd w:val="solid" w:color="FFFFFF" w:fill="auto"/>
          </w:tcPr>
          <w:p w14:paraId="12862B39" w14:textId="77777777" w:rsidR="00CA579B" w:rsidRDefault="00CA579B" w:rsidP="0078742B">
            <w:pPr>
              <w:pStyle w:val="TAC"/>
              <w:rPr>
                <w:sz w:val="16"/>
                <w:szCs w:val="16"/>
              </w:rPr>
            </w:pPr>
            <w:r>
              <w:rPr>
                <w:sz w:val="16"/>
                <w:szCs w:val="16"/>
              </w:rPr>
              <w:t>CT#88-e</w:t>
            </w:r>
          </w:p>
        </w:tc>
        <w:tc>
          <w:tcPr>
            <w:tcW w:w="952" w:type="dxa"/>
            <w:shd w:val="solid" w:color="FFFFFF" w:fill="auto"/>
          </w:tcPr>
          <w:p w14:paraId="4034DC6F" w14:textId="77777777" w:rsidR="00CA579B" w:rsidRDefault="00CA579B" w:rsidP="0078742B">
            <w:pPr>
              <w:pStyle w:val="TAC"/>
              <w:rPr>
                <w:sz w:val="16"/>
                <w:szCs w:val="16"/>
              </w:rPr>
            </w:pPr>
            <w:r>
              <w:rPr>
                <w:sz w:val="16"/>
                <w:szCs w:val="16"/>
              </w:rPr>
              <w:t>CP-201063</w:t>
            </w:r>
          </w:p>
        </w:tc>
        <w:tc>
          <w:tcPr>
            <w:tcW w:w="567" w:type="dxa"/>
            <w:shd w:val="solid" w:color="FFFFFF" w:fill="auto"/>
          </w:tcPr>
          <w:p w14:paraId="46F9670A" w14:textId="77777777" w:rsidR="00CA579B" w:rsidRDefault="00CA579B" w:rsidP="0078742B">
            <w:pPr>
              <w:pStyle w:val="TAL"/>
              <w:rPr>
                <w:sz w:val="16"/>
                <w:szCs w:val="16"/>
              </w:rPr>
            </w:pPr>
            <w:r>
              <w:rPr>
                <w:sz w:val="16"/>
                <w:szCs w:val="16"/>
              </w:rPr>
              <w:t>0092</w:t>
            </w:r>
          </w:p>
        </w:tc>
        <w:tc>
          <w:tcPr>
            <w:tcW w:w="425" w:type="dxa"/>
            <w:shd w:val="solid" w:color="FFFFFF" w:fill="auto"/>
          </w:tcPr>
          <w:p w14:paraId="68F2C6DE" w14:textId="77777777" w:rsidR="00CA579B" w:rsidRDefault="00CA579B" w:rsidP="0078742B">
            <w:pPr>
              <w:pStyle w:val="TAR"/>
              <w:rPr>
                <w:sz w:val="16"/>
                <w:szCs w:val="16"/>
              </w:rPr>
            </w:pPr>
            <w:r>
              <w:rPr>
                <w:sz w:val="16"/>
                <w:szCs w:val="16"/>
              </w:rPr>
              <w:t>1</w:t>
            </w:r>
          </w:p>
        </w:tc>
        <w:tc>
          <w:tcPr>
            <w:tcW w:w="425" w:type="dxa"/>
            <w:shd w:val="solid" w:color="FFFFFF" w:fill="auto"/>
          </w:tcPr>
          <w:p w14:paraId="44C4237E" w14:textId="77777777" w:rsidR="00CA579B" w:rsidRDefault="00CA579B" w:rsidP="0078742B">
            <w:pPr>
              <w:pStyle w:val="TAC"/>
              <w:rPr>
                <w:sz w:val="16"/>
                <w:szCs w:val="16"/>
              </w:rPr>
            </w:pPr>
            <w:r>
              <w:rPr>
                <w:sz w:val="16"/>
                <w:szCs w:val="16"/>
              </w:rPr>
              <w:t>F</w:t>
            </w:r>
          </w:p>
        </w:tc>
        <w:tc>
          <w:tcPr>
            <w:tcW w:w="4962" w:type="dxa"/>
            <w:shd w:val="solid" w:color="FFFFFF" w:fill="auto"/>
          </w:tcPr>
          <w:p w14:paraId="33926161" w14:textId="77777777" w:rsidR="00CA579B" w:rsidRPr="004E16AB" w:rsidRDefault="00CA579B" w:rsidP="0078742B">
            <w:pPr>
              <w:pStyle w:val="TAL"/>
              <w:rPr>
                <w:iCs/>
              </w:rPr>
            </w:pPr>
            <w:r>
              <w:rPr>
                <w:iCs/>
              </w:rPr>
              <w:t>Add custom operation Name</w:t>
            </w:r>
          </w:p>
        </w:tc>
        <w:tc>
          <w:tcPr>
            <w:tcW w:w="708" w:type="dxa"/>
            <w:shd w:val="solid" w:color="FFFFFF" w:fill="auto"/>
          </w:tcPr>
          <w:p w14:paraId="11AEA075" w14:textId="77777777" w:rsidR="00CA579B" w:rsidRDefault="00CA579B" w:rsidP="0078742B">
            <w:pPr>
              <w:pStyle w:val="TAC"/>
              <w:rPr>
                <w:sz w:val="16"/>
                <w:szCs w:val="16"/>
              </w:rPr>
            </w:pPr>
            <w:r>
              <w:rPr>
                <w:sz w:val="16"/>
                <w:szCs w:val="16"/>
              </w:rPr>
              <w:t>16.4.0</w:t>
            </w:r>
          </w:p>
        </w:tc>
      </w:tr>
      <w:tr w:rsidR="0088551A" w:rsidRPr="00A136F1" w14:paraId="113BC5AA" w14:textId="77777777" w:rsidTr="0078742B">
        <w:tc>
          <w:tcPr>
            <w:tcW w:w="800" w:type="dxa"/>
            <w:shd w:val="solid" w:color="FFFFFF" w:fill="auto"/>
          </w:tcPr>
          <w:p w14:paraId="1E6B1208" w14:textId="77777777" w:rsidR="0088551A" w:rsidRPr="0088551A" w:rsidRDefault="0088551A" w:rsidP="0078742B">
            <w:pPr>
              <w:pStyle w:val="TAC"/>
              <w:rPr>
                <w:sz w:val="16"/>
                <w:szCs w:val="16"/>
              </w:rPr>
            </w:pPr>
            <w:r>
              <w:rPr>
                <w:sz w:val="16"/>
                <w:szCs w:val="16"/>
              </w:rPr>
              <w:t>2020-06</w:t>
            </w:r>
          </w:p>
        </w:tc>
        <w:tc>
          <w:tcPr>
            <w:tcW w:w="800" w:type="dxa"/>
            <w:shd w:val="solid" w:color="FFFFFF" w:fill="auto"/>
          </w:tcPr>
          <w:p w14:paraId="0C9F8D28" w14:textId="77777777" w:rsidR="0088551A" w:rsidRDefault="0088551A" w:rsidP="0078742B">
            <w:pPr>
              <w:pStyle w:val="TAC"/>
              <w:rPr>
                <w:sz w:val="16"/>
                <w:szCs w:val="16"/>
              </w:rPr>
            </w:pPr>
            <w:r>
              <w:rPr>
                <w:sz w:val="16"/>
                <w:szCs w:val="16"/>
              </w:rPr>
              <w:t>CT#88-e</w:t>
            </w:r>
          </w:p>
        </w:tc>
        <w:tc>
          <w:tcPr>
            <w:tcW w:w="952" w:type="dxa"/>
            <w:shd w:val="solid" w:color="FFFFFF" w:fill="auto"/>
          </w:tcPr>
          <w:p w14:paraId="5FF6FF9C" w14:textId="77777777" w:rsidR="0088551A" w:rsidRDefault="00215572" w:rsidP="0078742B">
            <w:pPr>
              <w:pStyle w:val="TAC"/>
              <w:rPr>
                <w:sz w:val="16"/>
                <w:szCs w:val="16"/>
              </w:rPr>
            </w:pPr>
            <w:r>
              <w:rPr>
                <w:sz w:val="16"/>
                <w:szCs w:val="16"/>
              </w:rPr>
              <w:t>CP-201063</w:t>
            </w:r>
          </w:p>
        </w:tc>
        <w:tc>
          <w:tcPr>
            <w:tcW w:w="567" w:type="dxa"/>
            <w:shd w:val="solid" w:color="FFFFFF" w:fill="auto"/>
          </w:tcPr>
          <w:p w14:paraId="21B8F9D6" w14:textId="77777777" w:rsidR="0088551A" w:rsidRDefault="00077F12" w:rsidP="0078742B">
            <w:pPr>
              <w:pStyle w:val="TAL"/>
              <w:rPr>
                <w:sz w:val="16"/>
                <w:szCs w:val="16"/>
              </w:rPr>
            </w:pPr>
            <w:r>
              <w:rPr>
                <w:sz w:val="16"/>
                <w:szCs w:val="16"/>
              </w:rPr>
              <w:t>0088</w:t>
            </w:r>
          </w:p>
        </w:tc>
        <w:tc>
          <w:tcPr>
            <w:tcW w:w="425" w:type="dxa"/>
            <w:shd w:val="solid" w:color="FFFFFF" w:fill="auto"/>
          </w:tcPr>
          <w:p w14:paraId="50554B60" w14:textId="77777777" w:rsidR="0088551A" w:rsidRDefault="00077F12" w:rsidP="0078742B">
            <w:pPr>
              <w:pStyle w:val="TAR"/>
              <w:rPr>
                <w:sz w:val="16"/>
                <w:szCs w:val="16"/>
              </w:rPr>
            </w:pPr>
            <w:r>
              <w:rPr>
                <w:sz w:val="16"/>
                <w:szCs w:val="16"/>
              </w:rPr>
              <w:t>2</w:t>
            </w:r>
          </w:p>
        </w:tc>
        <w:tc>
          <w:tcPr>
            <w:tcW w:w="425" w:type="dxa"/>
            <w:shd w:val="solid" w:color="FFFFFF" w:fill="auto"/>
          </w:tcPr>
          <w:p w14:paraId="73398A66" w14:textId="77777777" w:rsidR="0088551A" w:rsidRDefault="00077F12" w:rsidP="0078742B">
            <w:pPr>
              <w:pStyle w:val="TAC"/>
              <w:rPr>
                <w:sz w:val="16"/>
                <w:szCs w:val="16"/>
              </w:rPr>
            </w:pPr>
            <w:r>
              <w:rPr>
                <w:sz w:val="16"/>
                <w:szCs w:val="16"/>
              </w:rPr>
              <w:t>F</w:t>
            </w:r>
          </w:p>
        </w:tc>
        <w:tc>
          <w:tcPr>
            <w:tcW w:w="4962" w:type="dxa"/>
            <w:shd w:val="solid" w:color="FFFFFF" w:fill="auto"/>
          </w:tcPr>
          <w:p w14:paraId="017F53CF" w14:textId="77777777" w:rsidR="0088551A" w:rsidRDefault="00077F12" w:rsidP="0078742B">
            <w:pPr>
              <w:pStyle w:val="TAL"/>
              <w:rPr>
                <w:iCs/>
              </w:rPr>
            </w:pPr>
            <w:r>
              <w:rPr>
                <w:iCs/>
              </w:rPr>
              <w:t>Editorial Error Corrections</w:t>
            </w:r>
          </w:p>
        </w:tc>
        <w:tc>
          <w:tcPr>
            <w:tcW w:w="708" w:type="dxa"/>
            <w:shd w:val="solid" w:color="FFFFFF" w:fill="auto"/>
          </w:tcPr>
          <w:p w14:paraId="0CBEDD48" w14:textId="77777777" w:rsidR="0088551A" w:rsidRDefault="00077F12" w:rsidP="0078742B">
            <w:pPr>
              <w:pStyle w:val="TAC"/>
              <w:rPr>
                <w:sz w:val="16"/>
                <w:szCs w:val="16"/>
              </w:rPr>
            </w:pPr>
            <w:r>
              <w:rPr>
                <w:sz w:val="16"/>
                <w:szCs w:val="16"/>
              </w:rPr>
              <w:t>16.4.0</w:t>
            </w:r>
          </w:p>
        </w:tc>
      </w:tr>
      <w:tr w:rsidR="00821636" w:rsidRPr="00A136F1" w14:paraId="2B9393EF" w14:textId="77777777" w:rsidTr="0078742B">
        <w:tc>
          <w:tcPr>
            <w:tcW w:w="800" w:type="dxa"/>
            <w:shd w:val="solid" w:color="FFFFFF" w:fill="auto"/>
          </w:tcPr>
          <w:p w14:paraId="3D1AB3B5" w14:textId="77777777" w:rsidR="00821636" w:rsidRDefault="00821636" w:rsidP="0078742B">
            <w:pPr>
              <w:pStyle w:val="TAC"/>
              <w:rPr>
                <w:sz w:val="16"/>
                <w:szCs w:val="16"/>
              </w:rPr>
            </w:pPr>
            <w:r>
              <w:rPr>
                <w:sz w:val="16"/>
                <w:szCs w:val="16"/>
              </w:rPr>
              <w:t>2020-06</w:t>
            </w:r>
          </w:p>
        </w:tc>
        <w:tc>
          <w:tcPr>
            <w:tcW w:w="800" w:type="dxa"/>
            <w:shd w:val="solid" w:color="FFFFFF" w:fill="auto"/>
          </w:tcPr>
          <w:p w14:paraId="446CF7A4" w14:textId="77777777" w:rsidR="00821636" w:rsidRDefault="00821636" w:rsidP="0078742B">
            <w:pPr>
              <w:pStyle w:val="TAC"/>
              <w:rPr>
                <w:sz w:val="16"/>
                <w:szCs w:val="16"/>
              </w:rPr>
            </w:pPr>
            <w:r>
              <w:rPr>
                <w:sz w:val="16"/>
                <w:szCs w:val="16"/>
              </w:rPr>
              <w:t>CT#88-e</w:t>
            </w:r>
          </w:p>
        </w:tc>
        <w:tc>
          <w:tcPr>
            <w:tcW w:w="952" w:type="dxa"/>
            <w:shd w:val="solid" w:color="FFFFFF" w:fill="auto"/>
          </w:tcPr>
          <w:p w14:paraId="2365184F" w14:textId="77777777" w:rsidR="00821636" w:rsidRDefault="00821636" w:rsidP="0078742B">
            <w:pPr>
              <w:pStyle w:val="TAC"/>
              <w:rPr>
                <w:sz w:val="16"/>
                <w:szCs w:val="16"/>
              </w:rPr>
            </w:pPr>
            <w:r>
              <w:rPr>
                <w:sz w:val="16"/>
                <w:szCs w:val="16"/>
              </w:rPr>
              <w:t>CP-201073</w:t>
            </w:r>
          </w:p>
        </w:tc>
        <w:tc>
          <w:tcPr>
            <w:tcW w:w="567" w:type="dxa"/>
            <w:shd w:val="solid" w:color="FFFFFF" w:fill="auto"/>
          </w:tcPr>
          <w:p w14:paraId="78625E58" w14:textId="77777777" w:rsidR="00821636" w:rsidRDefault="00821636" w:rsidP="0078742B">
            <w:pPr>
              <w:pStyle w:val="TAL"/>
              <w:rPr>
                <w:sz w:val="16"/>
                <w:szCs w:val="16"/>
              </w:rPr>
            </w:pPr>
            <w:r>
              <w:rPr>
                <w:sz w:val="16"/>
                <w:szCs w:val="16"/>
              </w:rPr>
              <w:t>0098</w:t>
            </w:r>
          </w:p>
        </w:tc>
        <w:tc>
          <w:tcPr>
            <w:tcW w:w="425" w:type="dxa"/>
            <w:shd w:val="solid" w:color="FFFFFF" w:fill="auto"/>
          </w:tcPr>
          <w:p w14:paraId="70CA5964" w14:textId="77777777" w:rsidR="00821636" w:rsidRDefault="00821636" w:rsidP="0078742B">
            <w:pPr>
              <w:pStyle w:val="TAR"/>
              <w:rPr>
                <w:sz w:val="16"/>
                <w:szCs w:val="16"/>
              </w:rPr>
            </w:pPr>
            <w:r>
              <w:rPr>
                <w:sz w:val="16"/>
                <w:szCs w:val="16"/>
              </w:rPr>
              <w:t>-</w:t>
            </w:r>
          </w:p>
        </w:tc>
        <w:tc>
          <w:tcPr>
            <w:tcW w:w="425" w:type="dxa"/>
            <w:shd w:val="solid" w:color="FFFFFF" w:fill="auto"/>
          </w:tcPr>
          <w:p w14:paraId="1DD4423F" w14:textId="77777777" w:rsidR="00821636" w:rsidRDefault="00821636" w:rsidP="0078742B">
            <w:pPr>
              <w:pStyle w:val="TAC"/>
              <w:rPr>
                <w:sz w:val="16"/>
                <w:szCs w:val="16"/>
              </w:rPr>
            </w:pPr>
            <w:r>
              <w:rPr>
                <w:sz w:val="16"/>
                <w:szCs w:val="16"/>
              </w:rPr>
              <w:t>F</w:t>
            </w:r>
          </w:p>
        </w:tc>
        <w:tc>
          <w:tcPr>
            <w:tcW w:w="4962" w:type="dxa"/>
            <w:shd w:val="solid" w:color="FFFFFF" w:fill="auto"/>
          </w:tcPr>
          <w:p w14:paraId="72FE3A88" w14:textId="77777777" w:rsidR="00821636" w:rsidRDefault="006B5BEF" w:rsidP="0078742B">
            <w:pPr>
              <w:pStyle w:val="TAL"/>
              <w:rPr>
                <w:iCs/>
              </w:rPr>
            </w:pPr>
            <w:r>
              <w:fldChar w:fldCharType="begin"/>
            </w:r>
            <w:r>
              <w:instrText xml:space="preserve"> DOCPROPERTY  CrTitle  \* MERGEFORMAT </w:instrText>
            </w:r>
            <w:r>
              <w:fldChar w:fldCharType="separate"/>
            </w:r>
            <w:r w:rsidR="00821636">
              <w:t>29.509 Rel16 API version and External doc update</w:t>
            </w:r>
            <w:r>
              <w:fldChar w:fldCharType="end"/>
            </w:r>
          </w:p>
        </w:tc>
        <w:tc>
          <w:tcPr>
            <w:tcW w:w="708" w:type="dxa"/>
            <w:shd w:val="solid" w:color="FFFFFF" w:fill="auto"/>
          </w:tcPr>
          <w:p w14:paraId="1E1876D5" w14:textId="77777777" w:rsidR="00821636" w:rsidRDefault="00821636" w:rsidP="0078742B">
            <w:pPr>
              <w:pStyle w:val="TAC"/>
              <w:rPr>
                <w:sz w:val="16"/>
                <w:szCs w:val="16"/>
              </w:rPr>
            </w:pPr>
            <w:r>
              <w:rPr>
                <w:sz w:val="16"/>
                <w:szCs w:val="16"/>
              </w:rPr>
              <w:t>16.4.0</w:t>
            </w:r>
          </w:p>
        </w:tc>
      </w:tr>
      <w:tr w:rsidR="009724C2" w:rsidRPr="00A136F1" w14:paraId="705F5608" w14:textId="77777777" w:rsidTr="0078742B">
        <w:tc>
          <w:tcPr>
            <w:tcW w:w="800" w:type="dxa"/>
            <w:shd w:val="solid" w:color="FFFFFF" w:fill="auto"/>
          </w:tcPr>
          <w:p w14:paraId="579F0766" w14:textId="77777777" w:rsidR="009724C2" w:rsidRDefault="009724C2" w:rsidP="0078742B">
            <w:pPr>
              <w:pStyle w:val="TAC"/>
              <w:rPr>
                <w:sz w:val="16"/>
                <w:szCs w:val="16"/>
              </w:rPr>
            </w:pPr>
            <w:r>
              <w:rPr>
                <w:sz w:val="16"/>
                <w:szCs w:val="16"/>
              </w:rPr>
              <w:t>2020-09</w:t>
            </w:r>
          </w:p>
        </w:tc>
        <w:tc>
          <w:tcPr>
            <w:tcW w:w="800" w:type="dxa"/>
            <w:shd w:val="solid" w:color="FFFFFF" w:fill="auto"/>
          </w:tcPr>
          <w:p w14:paraId="0AEBAA27" w14:textId="77777777" w:rsidR="009724C2" w:rsidRDefault="00BE5355" w:rsidP="0078742B">
            <w:pPr>
              <w:pStyle w:val="TAC"/>
              <w:rPr>
                <w:sz w:val="16"/>
                <w:szCs w:val="16"/>
              </w:rPr>
            </w:pPr>
            <w:r>
              <w:rPr>
                <w:sz w:val="16"/>
                <w:szCs w:val="16"/>
              </w:rPr>
              <w:t>CT#89-e</w:t>
            </w:r>
          </w:p>
        </w:tc>
        <w:tc>
          <w:tcPr>
            <w:tcW w:w="952" w:type="dxa"/>
            <w:shd w:val="solid" w:color="FFFFFF" w:fill="auto"/>
          </w:tcPr>
          <w:p w14:paraId="0DEB4255" w14:textId="77777777" w:rsidR="009724C2" w:rsidRDefault="00270EEF" w:rsidP="0078742B">
            <w:pPr>
              <w:pStyle w:val="TAC"/>
              <w:rPr>
                <w:sz w:val="16"/>
                <w:szCs w:val="16"/>
              </w:rPr>
            </w:pPr>
            <w:r>
              <w:rPr>
                <w:sz w:val="16"/>
                <w:szCs w:val="16"/>
              </w:rPr>
              <w:t>C</w:t>
            </w:r>
            <w:r w:rsidR="00BE5355">
              <w:rPr>
                <w:sz w:val="16"/>
                <w:szCs w:val="16"/>
              </w:rPr>
              <w:t>P-202088</w:t>
            </w:r>
          </w:p>
        </w:tc>
        <w:tc>
          <w:tcPr>
            <w:tcW w:w="567" w:type="dxa"/>
            <w:shd w:val="solid" w:color="FFFFFF" w:fill="auto"/>
          </w:tcPr>
          <w:p w14:paraId="155C7825" w14:textId="77777777" w:rsidR="009724C2" w:rsidRDefault="00270EEF" w:rsidP="0078742B">
            <w:pPr>
              <w:pStyle w:val="TAL"/>
              <w:rPr>
                <w:sz w:val="16"/>
                <w:szCs w:val="16"/>
              </w:rPr>
            </w:pPr>
            <w:r>
              <w:rPr>
                <w:sz w:val="16"/>
                <w:szCs w:val="16"/>
              </w:rPr>
              <w:t>0100</w:t>
            </w:r>
          </w:p>
        </w:tc>
        <w:tc>
          <w:tcPr>
            <w:tcW w:w="425" w:type="dxa"/>
            <w:shd w:val="solid" w:color="FFFFFF" w:fill="auto"/>
          </w:tcPr>
          <w:p w14:paraId="1779DEF0" w14:textId="77777777" w:rsidR="009724C2" w:rsidRDefault="00270EEF" w:rsidP="0078742B">
            <w:pPr>
              <w:pStyle w:val="TAR"/>
              <w:rPr>
                <w:sz w:val="16"/>
                <w:szCs w:val="16"/>
              </w:rPr>
            </w:pPr>
            <w:r>
              <w:rPr>
                <w:sz w:val="16"/>
                <w:szCs w:val="16"/>
              </w:rPr>
              <w:t>-</w:t>
            </w:r>
          </w:p>
        </w:tc>
        <w:tc>
          <w:tcPr>
            <w:tcW w:w="425" w:type="dxa"/>
            <w:shd w:val="solid" w:color="FFFFFF" w:fill="auto"/>
          </w:tcPr>
          <w:p w14:paraId="396A5935" w14:textId="77777777" w:rsidR="009724C2" w:rsidRDefault="00270EEF" w:rsidP="0078742B">
            <w:pPr>
              <w:pStyle w:val="TAC"/>
              <w:rPr>
                <w:sz w:val="16"/>
                <w:szCs w:val="16"/>
              </w:rPr>
            </w:pPr>
            <w:r>
              <w:rPr>
                <w:sz w:val="16"/>
                <w:szCs w:val="16"/>
              </w:rPr>
              <w:t>F</w:t>
            </w:r>
          </w:p>
        </w:tc>
        <w:tc>
          <w:tcPr>
            <w:tcW w:w="4962" w:type="dxa"/>
            <w:shd w:val="solid" w:color="FFFFFF" w:fill="auto"/>
          </w:tcPr>
          <w:p w14:paraId="3FED0CB0" w14:textId="77777777" w:rsidR="009724C2" w:rsidRDefault="00270EEF" w:rsidP="0078742B">
            <w:pPr>
              <w:pStyle w:val="TAL"/>
            </w:pPr>
            <w:r>
              <w:t>Custom Operation Correction</w:t>
            </w:r>
          </w:p>
        </w:tc>
        <w:tc>
          <w:tcPr>
            <w:tcW w:w="708" w:type="dxa"/>
            <w:shd w:val="solid" w:color="FFFFFF" w:fill="auto"/>
          </w:tcPr>
          <w:p w14:paraId="040C8BE4" w14:textId="77777777" w:rsidR="009724C2" w:rsidRDefault="00270EEF" w:rsidP="0078742B">
            <w:pPr>
              <w:pStyle w:val="TAC"/>
              <w:rPr>
                <w:sz w:val="16"/>
                <w:szCs w:val="16"/>
              </w:rPr>
            </w:pPr>
            <w:r>
              <w:rPr>
                <w:sz w:val="16"/>
                <w:szCs w:val="16"/>
              </w:rPr>
              <w:t>16.5.0</w:t>
            </w:r>
          </w:p>
        </w:tc>
      </w:tr>
      <w:tr w:rsidR="0008603C" w:rsidRPr="00A136F1" w14:paraId="3BB666A5" w14:textId="77777777" w:rsidTr="0078742B">
        <w:tc>
          <w:tcPr>
            <w:tcW w:w="800" w:type="dxa"/>
            <w:shd w:val="solid" w:color="FFFFFF" w:fill="auto"/>
          </w:tcPr>
          <w:p w14:paraId="1474778E" w14:textId="77777777" w:rsidR="0008603C" w:rsidRDefault="0008603C" w:rsidP="0078742B">
            <w:pPr>
              <w:pStyle w:val="TAC"/>
              <w:rPr>
                <w:sz w:val="16"/>
                <w:szCs w:val="16"/>
              </w:rPr>
            </w:pPr>
            <w:r>
              <w:rPr>
                <w:sz w:val="16"/>
                <w:szCs w:val="16"/>
              </w:rPr>
              <w:t>2020-09</w:t>
            </w:r>
          </w:p>
        </w:tc>
        <w:tc>
          <w:tcPr>
            <w:tcW w:w="800" w:type="dxa"/>
            <w:shd w:val="solid" w:color="FFFFFF" w:fill="auto"/>
          </w:tcPr>
          <w:p w14:paraId="531B45CC" w14:textId="77777777" w:rsidR="0008603C" w:rsidRDefault="00BE5355" w:rsidP="0078742B">
            <w:pPr>
              <w:pStyle w:val="TAC"/>
              <w:rPr>
                <w:sz w:val="16"/>
                <w:szCs w:val="16"/>
              </w:rPr>
            </w:pPr>
            <w:r>
              <w:rPr>
                <w:sz w:val="16"/>
                <w:szCs w:val="16"/>
              </w:rPr>
              <w:t>CT#89-e</w:t>
            </w:r>
          </w:p>
        </w:tc>
        <w:tc>
          <w:tcPr>
            <w:tcW w:w="952" w:type="dxa"/>
            <w:shd w:val="solid" w:color="FFFFFF" w:fill="auto"/>
          </w:tcPr>
          <w:p w14:paraId="58517A53" w14:textId="77777777" w:rsidR="0008603C" w:rsidRDefault="0008603C" w:rsidP="0078742B">
            <w:pPr>
              <w:pStyle w:val="TAC"/>
              <w:rPr>
                <w:sz w:val="16"/>
                <w:szCs w:val="16"/>
              </w:rPr>
            </w:pPr>
            <w:r>
              <w:rPr>
                <w:sz w:val="16"/>
                <w:szCs w:val="16"/>
              </w:rPr>
              <w:t>C</w:t>
            </w:r>
            <w:r w:rsidR="00BE5355">
              <w:rPr>
                <w:sz w:val="16"/>
                <w:szCs w:val="16"/>
              </w:rPr>
              <w:t>P-202043</w:t>
            </w:r>
          </w:p>
        </w:tc>
        <w:tc>
          <w:tcPr>
            <w:tcW w:w="567" w:type="dxa"/>
            <w:shd w:val="solid" w:color="FFFFFF" w:fill="auto"/>
          </w:tcPr>
          <w:p w14:paraId="48CEAC7A" w14:textId="77777777" w:rsidR="0008603C" w:rsidRDefault="0008603C" w:rsidP="0078742B">
            <w:pPr>
              <w:pStyle w:val="TAL"/>
              <w:rPr>
                <w:sz w:val="16"/>
                <w:szCs w:val="16"/>
              </w:rPr>
            </w:pPr>
            <w:r>
              <w:rPr>
                <w:sz w:val="16"/>
                <w:szCs w:val="16"/>
              </w:rPr>
              <w:t>0103</w:t>
            </w:r>
          </w:p>
        </w:tc>
        <w:tc>
          <w:tcPr>
            <w:tcW w:w="425" w:type="dxa"/>
            <w:shd w:val="solid" w:color="FFFFFF" w:fill="auto"/>
          </w:tcPr>
          <w:p w14:paraId="3BBB947F" w14:textId="77777777" w:rsidR="0008603C" w:rsidRDefault="0008603C" w:rsidP="0078742B">
            <w:pPr>
              <w:pStyle w:val="TAR"/>
              <w:rPr>
                <w:sz w:val="16"/>
                <w:szCs w:val="16"/>
              </w:rPr>
            </w:pPr>
            <w:r>
              <w:rPr>
                <w:sz w:val="16"/>
                <w:szCs w:val="16"/>
              </w:rPr>
              <w:t>-</w:t>
            </w:r>
          </w:p>
        </w:tc>
        <w:tc>
          <w:tcPr>
            <w:tcW w:w="425" w:type="dxa"/>
            <w:shd w:val="solid" w:color="FFFFFF" w:fill="auto"/>
          </w:tcPr>
          <w:p w14:paraId="263C8D40" w14:textId="77777777" w:rsidR="0008603C" w:rsidRDefault="0008603C" w:rsidP="0078742B">
            <w:pPr>
              <w:pStyle w:val="TAC"/>
              <w:rPr>
                <w:sz w:val="16"/>
                <w:szCs w:val="16"/>
              </w:rPr>
            </w:pPr>
            <w:r>
              <w:rPr>
                <w:sz w:val="16"/>
                <w:szCs w:val="16"/>
              </w:rPr>
              <w:t>F</w:t>
            </w:r>
          </w:p>
        </w:tc>
        <w:tc>
          <w:tcPr>
            <w:tcW w:w="4962" w:type="dxa"/>
            <w:shd w:val="solid" w:color="FFFFFF" w:fill="auto"/>
          </w:tcPr>
          <w:p w14:paraId="7C03A42B" w14:textId="77777777" w:rsidR="0008603C" w:rsidRDefault="0008603C" w:rsidP="0078742B">
            <w:pPr>
              <w:pStyle w:val="TAL"/>
            </w:pPr>
            <w:r>
              <w:t>SoR Header</w:t>
            </w:r>
          </w:p>
        </w:tc>
        <w:tc>
          <w:tcPr>
            <w:tcW w:w="708" w:type="dxa"/>
            <w:shd w:val="solid" w:color="FFFFFF" w:fill="auto"/>
          </w:tcPr>
          <w:p w14:paraId="32BDF03F" w14:textId="77777777" w:rsidR="0008603C" w:rsidRDefault="0008603C" w:rsidP="0078742B">
            <w:pPr>
              <w:pStyle w:val="TAC"/>
              <w:rPr>
                <w:sz w:val="16"/>
                <w:szCs w:val="16"/>
              </w:rPr>
            </w:pPr>
            <w:r>
              <w:rPr>
                <w:sz w:val="16"/>
                <w:szCs w:val="16"/>
              </w:rPr>
              <w:t>16.5.0</w:t>
            </w:r>
          </w:p>
        </w:tc>
      </w:tr>
      <w:tr w:rsidR="007770C6" w:rsidRPr="00A136F1" w14:paraId="6C1F95DE" w14:textId="77777777" w:rsidTr="0078742B">
        <w:tc>
          <w:tcPr>
            <w:tcW w:w="800" w:type="dxa"/>
            <w:shd w:val="solid" w:color="FFFFFF" w:fill="auto"/>
          </w:tcPr>
          <w:p w14:paraId="5F8CA5E6" w14:textId="77777777" w:rsidR="007770C6" w:rsidRDefault="007770C6" w:rsidP="0078742B">
            <w:pPr>
              <w:pStyle w:val="TAC"/>
              <w:rPr>
                <w:sz w:val="16"/>
                <w:szCs w:val="16"/>
              </w:rPr>
            </w:pPr>
            <w:r>
              <w:rPr>
                <w:sz w:val="16"/>
                <w:szCs w:val="16"/>
              </w:rPr>
              <w:t>2020-09</w:t>
            </w:r>
          </w:p>
        </w:tc>
        <w:tc>
          <w:tcPr>
            <w:tcW w:w="800" w:type="dxa"/>
            <w:shd w:val="solid" w:color="FFFFFF" w:fill="auto"/>
          </w:tcPr>
          <w:p w14:paraId="31C56037" w14:textId="77777777" w:rsidR="007770C6" w:rsidRDefault="00BE5355" w:rsidP="0078742B">
            <w:pPr>
              <w:pStyle w:val="TAC"/>
              <w:rPr>
                <w:sz w:val="16"/>
                <w:szCs w:val="16"/>
              </w:rPr>
            </w:pPr>
            <w:r>
              <w:rPr>
                <w:sz w:val="16"/>
                <w:szCs w:val="16"/>
              </w:rPr>
              <w:t>CT#89-e</w:t>
            </w:r>
          </w:p>
        </w:tc>
        <w:tc>
          <w:tcPr>
            <w:tcW w:w="952" w:type="dxa"/>
            <w:shd w:val="solid" w:color="FFFFFF" w:fill="auto"/>
          </w:tcPr>
          <w:p w14:paraId="7C08FAE3" w14:textId="77777777" w:rsidR="007770C6" w:rsidRDefault="007770C6" w:rsidP="0078742B">
            <w:pPr>
              <w:pStyle w:val="TAC"/>
              <w:rPr>
                <w:sz w:val="16"/>
                <w:szCs w:val="16"/>
              </w:rPr>
            </w:pPr>
            <w:r>
              <w:rPr>
                <w:sz w:val="16"/>
                <w:szCs w:val="16"/>
              </w:rPr>
              <w:t>C</w:t>
            </w:r>
            <w:r w:rsidR="00BE5355">
              <w:rPr>
                <w:sz w:val="16"/>
                <w:szCs w:val="16"/>
              </w:rPr>
              <w:t>P-202115</w:t>
            </w:r>
          </w:p>
        </w:tc>
        <w:tc>
          <w:tcPr>
            <w:tcW w:w="567" w:type="dxa"/>
            <w:shd w:val="solid" w:color="FFFFFF" w:fill="auto"/>
          </w:tcPr>
          <w:p w14:paraId="7F8DDFA8" w14:textId="77777777" w:rsidR="007770C6" w:rsidRDefault="007770C6" w:rsidP="0078742B">
            <w:pPr>
              <w:pStyle w:val="TAL"/>
              <w:rPr>
                <w:sz w:val="16"/>
                <w:szCs w:val="16"/>
              </w:rPr>
            </w:pPr>
            <w:r>
              <w:rPr>
                <w:sz w:val="16"/>
                <w:szCs w:val="16"/>
              </w:rPr>
              <w:t>0104</w:t>
            </w:r>
          </w:p>
        </w:tc>
        <w:tc>
          <w:tcPr>
            <w:tcW w:w="425" w:type="dxa"/>
            <w:shd w:val="solid" w:color="FFFFFF" w:fill="auto"/>
          </w:tcPr>
          <w:p w14:paraId="00CA205A" w14:textId="77777777" w:rsidR="007770C6" w:rsidRDefault="007770C6" w:rsidP="0078742B">
            <w:pPr>
              <w:pStyle w:val="TAR"/>
              <w:rPr>
                <w:sz w:val="16"/>
                <w:szCs w:val="16"/>
              </w:rPr>
            </w:pPr>
            <w:r>
              <w:rPr>
                <w:sz w:val="16"/>
                <w:szCs w:val="16"/>
              </w:rPr>
              <w:t>-</w:t>
            </w:r>
          </w:p>
        </w:tc>
        <w:tc>
          <w:tcPr>
            <w:tcW w:w="425" w:type="dxa"/>
            <w:shd w:val="solid" w:color="FFFFFF" w:fill="auto"/>
          </w:tcPr>
          <w:p w14:paraId="6547DAF5" w14:textId="77777777" w:rsidR="007770C6" w:rsidRDefault="007770C6" w:rsidP="0078742B">
            <w:pPr>
              <w:pStyle w:val="TAC"/>
              <w:rPr>
                <w:sz w:val="16"/>
                <w:szCs w:val="16"/>
              </w:rPr>
            </w:pPr>
            <w:r>
              <w:rPr>
                <w:sz w:val="16"/>
                <w:szCs w:val="16"/>
              </w:rPr>
              <w:t>F</w:t>
            </w:r>
          </w:p>
        </w:tc>
        <w:tc>
          <w:tcPr>
            <w:tcW w:w="4962" w:type="dxa"/>
            <w:shd w:val="solid" w:color="FFFFFF" w:fill="auto"/>
          </w:tcPr>
          <w:p w14:paraId="10A7E70A" w14:textId="77777777" w:rsidR="007770C6" w:rsidRDefault="007770C6" w:rsidP="0078742B">
            <w:pPr>
              <w:pStyle w:val="TAL"/>
            </w:pPr>
            <w:r>
              <w:t>Corrections on SoRProtection service</w:t>
            </w:r>
          </w:p>
        </w:tc>
        <w:tc>
          <w:tcPr>
            <w:tcW w:w="708" w:type="dxa"/>
            <w:shd w:val="solid" w:color="FFFFFF" w:fill="auto"/>
          </w:tcPr>
          <w:p w14:paraId="14571725" w14:textId="77777777" w:rsidR="007770C6" w:rsidRDefault="007770C6" w:rsidP="0078742B">
            <w:pPr>
              <w:pStyle w:val="TAC"/>
              <w:rPr>
                <w:sz w:val="16"/>
                <w:szCs w:val="16"/>
              </w:rPr>
            </w:pPr>
            <w:r>
              <w:rPr>
                <w:sz w:val="16"/>
                <w:szCs w:val="16"/>
              </w:rPr>
              <w:t>16.5.0</w:t>
            </w:r>
          </w:p>
        </w:tc>
      </w:tr>
      <w:tr w:rsidR="0049551D" w:rsidRPr="00A136F1" w14:paraId="0CEBE2C1" w14:textId="77777777" w:rsidTr="0078742B">
        <w:tc>
          <w:tcPr>
            <w:tcW w:w="800" w:type="dxa"/>
            <w:shd w:val="solid" w:color="FFFFFF" w:fill="auto"/>
          </w:tcPr>
          <w:p w14:paraId="12C56508" w14:textId="77777777" w:rsidR="0049551D" w:rsidRDefault="0049551D" w:rsidP="0078742B">
            <w:pPr>
              <w:pStyle w:val="TAC"/>
              <w:rPr>
                <w:sz w:val="16"/>
                <w:szCs w:val="16"/>
              </w:rPr>
            </w:pPr>
            <w:r>
              <w:rPr>
                <w:sz w:val="16"/>
                <w:szCs w:val="16"/>
              </w:rPr>
              <w:t>2020-09</w:t>
            </w:r>
          </w:p>
        </w:tc>
        <w:tc>
          <w:tcPr>
            <w:tcW w:w="800" w:type="dxa"/>
            <w:shd w:val="solid" w:color="FFFFFF" w:fill="auto"/>
          </w:tcPr>
          <w:p w14:paraId="39C18F4A" w14:textId="77777777" w:rsidR="0049551D" w:rsidRDefault="00BE5355" w:rsidP="0078742B">
            <w:pPr>
              <w:pStyle w:val="TAC"/>
              <w:rPr>
                <w:sz w:val="16"/>
                <w:szCs w:val="16"/>
              </w:rPr>
            </w:pPr>
            <w:r>
              <w:rPr>
                <w:sz w:val="16"/>
                <w:szCs w:val="16"/>
              </w:rPr>
              <w:t>CT#89-e</w:t>
            </w:r>
          </w:p>
        </w:tc>
        <w:tc>
          <w:tcPr>
            <w:tcW w:w="952" w:type="dxa"/>
            <w:shd w:val="solid" w:color="FFFFFF" w:fill="auto"/>
          </w:tcPr>
          <w:p w14:paraId="51A2EA3D" w14:textId="77777777" w:rsidR="0049551D" w:rsidRDefault="0049551D" w:rsidP="0078742B">
            <w:pPr>
              <w:pStyle w:val="TAC"/>
              <w:rPr>
                <w:sz w:val="16"/>
                <w:szCs w:val="16"/>
              </w:rPr>
            </w:pPr>
            <w:r>
              <w:rPr>
                <w:sz w:val="16"/>
                <w:szCs w:val="16"/>
              </w:rPr>
              <w:t>C</w:t>
            </w:r>
            <w:r w:rsidR="00BE5355">
              <w:rPr>
                <w:sz w:val="16"/>
                <w:szCs w:val="16"/>
              </w:rPr>
              <w:t>P-202110</w:t>
            </w:r>
          </w:p>
        </w:tc>
        <w:tc>
          <w:tcPr>
            <w:tcW w:w="567" w:type="dxa"/>
            <w:shd w:val="solid" w:color="FFFFFF" w:fill="auto"/>
          </w:tcPr>
          <w:p w14:paraId="720116A0" w14:textId="77777777" w:rsidR="0049551D" w:rsidRDefault="0049551D" w:rsidP="0078742B">
            <w:pPr>
              <w:pStyle w:val="TAL"/>
              <w:rPr>
                <w:sz w:val="16"/>
                <w:szCs w:val="16"/>
              </w:rPr>
            </w:pPr>
            <w:r>
              <w:rPr>
                <w:sz w:val="16"/>
                <w:szCs w:val="16"/>
              </w:rPr>
              <w:t>0105</w:t>
            </w:r>
          </w:p>
        </w:tc>
        <w:tc>
          <w:tcPr>
            <w:tcW w:w="425" w:type="dxa"/>
            <w:shd w:val="solid" w:color="FFFFFF" w:fill="auto"/>
          </w:tcPr>
          <w:p w14:paraId="2ECDEA9E" w14:textId="77777777" w:rsidR="0049551D" w:rsidRDefault="0049551D" w:rsidP="0078742B">
            <w:pPr>
              <w:pStyle w:val="TAR"/>
              <w:rPr>
                <w:sz w:val="16"/>
                <w:szCs w:val="16"/>
              </w:rPr>
            </w:pPr>
            <w:r>
              <w:rPr>
                <w:sz w:val="16"/>
                <w:szCs w:val="16"/>
              </w:rPr>
              <w:t>-</w:t>
            </w:r>
          </w:p>
        </w:tc>
        <w:tc>
          <w:tcPr>
            <w:tcW w:w="425" w:type="dxa"/>
            <w:shd w:val="solid" w:color="FFFFFF" w:fill="auto"/>
          </w:tcPr>
          <w:p w14:paraId="2CAE77DB" w14:textId="77777777" w:rsidR="0049551D" w:rsidRDefault="0049551D" w:rsidP="0078742B">
            <w:pPr>
              <w:pStyle w:val="TAC"/>
              <w:rPr>
                <w:sz w:val="16"/>
                <w:szCs w:val="16"/>
              </w:rPr>
            </w:pPr>
            <w:r>
              <w:rPr>
                <w:sz w:val="16"/>
                <w:szCs w:val="16"/>
              </w:rPr>
              <w:t>F</w:t>
            </w:r>
          </w:p>
        </w:tc>
        <w:tc>
          <w:tcPr>
            <w:tcW w:w="4962" w:type="dxa"/>
            <w:shd w:val="solid" w:color="FFFFFF" w:fill="auto"/>
          </w:tcPr>
          <w:p w14:paraId="3C38D8D6" w14:textId="77777777" w:rsidR="0049551D" w:rsidRDefault="0049551D" w:rsidP="0078742B">
            <w:pPr>
              <w:pStyle w:val="TAL"/>
            </w:pPr>
            <w:r>
              <w:t>Corrections on UPUProtection service</w:t>
            </w:r>
          </w:p>
        </w:tc>
        <w:tc>
          <w:tcPr>
            <w:tcW w:w="708" w:type="dxa"/>
            <w:shd w:val="solid" w:color="FFFFFF" w:fill="auto"/>
          </w:tcPr>
          <w:p w14:paraId="6BE36022" w14:textId="77777777" w:rsidR="0049551D" w:rsidRDefault="0049551D" w:rsidP="0078742B">
            <w:pPr>
              <w:pStyle w:val="TAC"/>
              <w:rPr>
                <w:sz w:val="16"/>
                <w:szCs w:val="16"/>
              </w:rPr>
            </w:pPr>
            <w:r>
              <w:rPr>
                <w:sz w:val="16"/>
                <w:szCs w:val="16"/>
              </w:rPr>
              <w:t>16.5.0</w:t>
            </w:r>
          </w:p>
        </w:tc>
      </w:tr>
      <w:tr w:rsidR="00015AA3" w:rsidRPr="00A136F1" w14:paraId="0CAB93AC" w14:textId="77777777" w:rsidTr="0078742B">
        <w:tc>
          <w:tcPr>
            <w:tcW w:w="800" w:type="dxa"/>
            <w:shd w:val="solid" w:color="FFFFFF" w:fill="auto"/>
          </w:tcPr>
          <w:p w14:paraId="5066B6E4" w14:textId="77777777" w:rsidR="00015AA3" w:rsidRDefault="00015AA3" w:rsidP="0078742B">
            <w:pPr>
              <w:pStyle w:val="TAC"/>
              <w:rPr>
                <w:sz w:val="16"/>
                <w:szCs w:val="16"/>
              </w:rPr>
            </w:pPr>
            <w:r>
              <w:rPr>
                <w:sz w:val="16"/>
                <w:szCs w:val="16"/>
              </w:rPr>
              <w:t>2020-09</w:t>
            </w:r>
          </w:p>
        </w:tc>
        <w:tc>
          <w:tcPr>
            <w:tcW w:w="800" w:type="dxa"/>
            <w:shd w:val="solid" w:color="FFFFFF" w:fill="auto"/>
          </w:tcPr>
          <w:p w14:paraId="0F832C30" w14:textId="77777777" w:rsidR="00015AA3" w:rsidRDefault="00BE5355" w:rsidP="0078742B">
            <w:pPr>
              <w:pStyle w:val="TAC"/>
              <w:rPr>
                <w:sz w:val="16"/>
                <w:szCs w:val="16"/>
              </w:rPr>
            </w:pPr>
            <w:r>
              <w:rPr>
                <w:sz w:val="16"/>
                <w:szCs w:val="16"/>
              </w:rPr>
              <w:t>CT#89-e</w:t>
            </w:r>
          </w:p>
        </w:tc>
        <w:tc>
          <w:tcPr>
            <w:tcW w:w="952" w:type="dxa"/>
            <w:shd w:val="solid" w:color="FFFFFF" w:fill="auto"/>
          </w:tcPr>
          <w:p w14:paraId="3642DB5F" w14:textId="77777777" w:rsidR="00015AA3" w:rsidRDefault="00015AA3" w:rsidP="0078742B">
            <w:pPr>
              <w:pStyle w:val="TAC"/>
              <w:rPr>
                <w:sz w:val="16"/>
                <w:szCs w:val="16"/>
              </w:rPr>
            </w:pPr>
            <w:r>
              <w:rPr>
                <w:sz w:val="16"/>
                <w:szCs w:val="16"/>
              </w:rPr>
              <w:t>C</w:t>
            </w:r>
            <w:r w:rsidR="00BE5355">
              <w:rPr>
                <w:sz w:val="16"/>
                <w:szCs w:val="16"/>
              </w:rPr>
              <w:t>P-202089</w:t>
            </w:r>
          </w:p>
        </w:tc>
        <w:tc>
          <w:tcPr>
            <w:tcW w:w="567" w:type="dxa"/>
            <w:shd w:val="solid" w:color="FFFFFF" w:fill="auto"/>
          </w:tcPr>
          <w:p w14:paraId="3DE68C40" w14:textId="77777777" w:rsidR="00015AA3" w:rsidRDefault="00015AA3" w:rsidP="0078742B">
            <w:pPr>
              <w:pStyle w:val="TAL"/>
              <w:rPr>
                <w:sz w:val="16"/>
                <w:szCs w:val="16"/>
              </w:rPr>
            </w:pPr>
            <w:r>
              <w:rPr>
                <w:sz w:val="16"/>
                <w:szCs w:val="16"/>
              </w:rPr>
              <w:t>0101</w:t>
            </w:r>
          </w:p>
        </w:tc>
        <w:tc>
          <w:tcPr>
            <w:tcW w:w="425" w:type="dxa"/>
            <w:shd w:val="solid" w:color="FFFFFF" w:fill="auto"/>
          </w:tcPr>
          <w:p w14:paraId="509F4AB1" w14:textId="77777777" w:rsidR="00015AA3" w:rsidRDefault="00015AA3" w:rsidP="0078742B">
            <w:pPr>
              <w:pStyle w:val="TAR"/>
              <w:rPr>
                <w:sz w:val="16"/>
                <w:szCs w:val="16"/>
              </w:rPr>
            </w:pPr>
            <w:r>
              <w:rPr>
                <w:sz w:val="16"/>
                <w:szCs w:val="16"/>
              </w:rPr>
              <w:t>1</w:t>
            </w:r>
          </w:p>
        </w:tc>
        <w:tc>
          <w:tcPr>
            <w:tcW w:w="425" w:type="dxa"/>
            <w:shd w:val="solid" w:color="FFFFFF" w:fill="auto"/>
          </w:tcPr>
          <w:p w14:paraId="0A01412B" w14:textId="77777777" w:rsidR="00015AA3" w:rsidRDefault="00015AA3" w:rsidP="0078742B">
            <w:pPr>
              <w:pStyle w:val="TAC"/>
              <w:rPr>
                <w:sz w:val="16"/>
                <w:szCs w:val="16"/>
              </w:rPr>
            </w:pPr>
            <w:r>
              <w:rPr>
                <w:sz w:val="16"/>
                <w:szCs w:val="16"/>
              </w:rPr>
              <w:t>F</w:t>
            </w:r>
          </w:p>
        </w:tc>
        <w:tc>
          <w:tcPr>
            <w:tcW w:w="4962" w:type="dxa"/>
            <w:shd w:val="solid" w:color="FFFFFF" w:fill="auto"/>
          </w:tcPr>
          <w:p w14:paraId="6D2DD26E" w14:textId="77777777" w:rsidR="00015AA3" w:rsidRDefault="00015AA3" w:rsidP="0078742B">
            <w:pPr>
              <w:pStyle w:val="TAL"/>
            </w:pPr>
            <w:r>
              <w:t>Storage of YAML files in 3GPP Forge</w:t>
            </w:r>
          </w:p>
        </w:tc>
        <w:tc>
          <w:tcPr>
            <w:tcW w:w="708" w:type="dxa"/>
            <w:shd w:val="solid" w:color="FFFFFF" w:fill="auto"/>
          </w:tcPr>
          <w:p w14:paraId="11EEAE90" w14:textId="77777777" w:rsidR="00015AA3" w:rsidRDefault="00015AA3" w:rsidP="0078742B">
            <w:pPr>
              <w:pStyle w:val="TAC"/>
              <w:rPr>
                <w:sz w:val="16"/>
                <w:szCs w:val="16"/>
              </w:rPr>
            </w:pPr>
            <w:r>
              <w:rPr>
                <w:sz w:val="16"/>
                <w:szCs w:val="16"/>
              </w:rPr>
              <w:t>16.5.0</w:t>
            </w:r>
          </w:p>
        </w:tc>
      </w:tr>
      <w:tr w:rsidR="006B2738" w:rsidRPr="00A136F1" w14:paraId="5711A25E" w14:textId="77777777" w:rsidTr="0078742B">
        <w:tc>
          <w:tcPr>
            <w:tcW w:w="800" w:type="dxa"/>
            <w:shd w:val="solid" w:color="FFFFFF" w:fill="auto"/>
          </w:tcPr>
          <w:p w14:paraId="2D4CDA4B" w14:textId="77777777" w:rsidR="006B2738" w:rsidRDefault="006B2738" w:rsidP="0078742B">
            <w:pPr>
              <w:pStyle w:val="TAC"/>
              <w:rPr>
                <w:sz w:val="16"/>
                <w:szCs w:val="16"/>
              </w:rPr>
            </w:pPr>
            <w:r>
              <w:rPr>
                <w:sz w:val="16"/>
                <w:szCs w:val="16"/>
              </w:rPr>
              <w:t>2020-1</w:t>
            </w:r>
            <w:r w:rsidR="00A96819">
              <w:rPr>
                <w:sz w:val="16"/>
                <w:szCs w:val="16"/>
              </w:rPr>
              <w:t>2</w:t>
            </w:r>
          </w:p>
        </w:tc>
        <w:tc>
          <w:tcPr>
            <w:tcW w:w="800" w:type="dxa"/>
            <w:shd w:val="solid" w:color="FFFFFF" w:fill="auto"/>
          </w:tcPr>
          <w:p w14:paraId="785F3A8C" w14:textId="77777777" w:rsidR="006B2738" w:rsidRDefault="00012D6F" w:rsidP="0078742B">
            <w:pPr>
              <w:pStyle w:val="TAC"/>
              <w:rPr>
                <w:sz w:val="16"/>
                <w:szCs w:val="16"/>
              </w:rPr>
            </w:pPr>
            <w:r>
              <w:rPr>
                <w:sz w:val="16"/>
                <w:szCs w:val="16"/>
              </w:rPr>
              <w:t>CT#90-e</w:t>
            </w:r>
          </w:p>
        </w:tc>
        <w:tc>
          <w:tcPr>
            <w:tcW w:w="952" w:type="dxa"/>
            <w:shd w:val="solid" w:color="FFFFFF" w:fill="auto"/>
          </w:tcPr>
          <w:p w14:paraId="7855FBC0" w14:textId="77777777" w:rsidR="006B2738" w:rsidRDefault="00012D6F" w:rsidP="0078742B">
            <w:pPr>
              <w:pStyle w:val="TAC"/>
              <w:rPr>
                <w:sz w:val="16"/>
                <w:szCs w:val="16"/>
              </w:rPr>
            </w:pPr>
            <w:r>
              <w:rPr>
                <w:sz w:val="16"/>
                <w:szCs w:val="16"/>
              </w:rPr>
              <w:t>CP-203042</w:t>
            </w:r>
          </w:p>
        </w:tc>
        <w:tc>
          <w:tcPr>
            <w:tcW w:w="567" w:type="dxa"/>
            <w:shd w:val="solid" w:color="FFFFFF" w:fill="auto"/>
          </w:tcPr>
          <w:p w14:paraId="15A7EE5D" w14:textId="77777777" w:rsidR="006B2738" w:rsidRDefault="006B2738" w:rsidP="0078742B">
            <w:pPr>
              <w:pStyle w:val="TAL"/>
              <w:rPr>
                <w:sz w:val="16"/>
                <w:szCs w:val="16"/>
              </w:rPr>
            </w:pPr>
            <w:r>
              <w:rPr>
                <w:sz w:val="16"/>
                <w:szCs w:val="16"/>
              </w:rPr>
              <w:t>0110</w:t>
            </w:r>
          </w:p>
        </w:tc>
        <w:tc>
          <w:tcPr>
            <w:tcW w:w="425" w:type="dxa"/>
            <w:shd w:val="solid" w:color="FFFFFF" w:fill="auto"/>
          </w:tcPr>
          <w:p w14:paraId="667011C4" w14:textId="77777777" w:rsidR="006B2738" w:rsidRDefault="006B2738" w:rsidP="0078742B">
            <w:pPr>
              <w:pStyle w:val="TAR"/>
              <w:rPr>
                <w:sz w:val="16"/>
                <w:szCs w:val="16"/>
              </w:rPr>
            </w:pPr>
            <w:r>
              <w:rPr>
                <w:sz w:val="16"/>
                <w:szCs w:val="16"/>
              </w:rPr>
              <w:t>2</w:t>
            </w:r>
          </w:p>
        </w:tc>
        <w:tc>
          <w:tcPr>
            <w:tcW w:w="425" w:type="dxa"/>
            <w:shd w:val="solid" w:color="FFFFFF" w:fill="auto"/>
          </w:tcPr>
          <w:p w14:paraId="74667DF1" w14:textId="77777777" w:rsidR="006B2738" w:rsidRDefault="006B2738" w:rsidP="0078742B">
            <w:pPr>
              <w:pStyle w:val="TAC"/>
              <w:rPr>
                <w:sz w:val="16"/>
                <w:szCs w:val="16"/>
              </w:rPr>
            </w:pPr>
            <w:r>
              <w:rPr>
                <w:sz w:val="16"/>
                <w:szCs w:val="16"/>
              </w:rPr>
              <w:t>F</w:t>
            </w:r>
          </w:p>
        </w:tc>
        <w:tc>
          <w:tcPr>
            <w:tcW w:w="4962" w:type="dxa"/>
            <w:shd w:val="solid" w:color="FFFFFF" w:fill="auto"/>
          </w:tcPr>
          <w:p w14:paraId="1AFA7C6A" w14:textId="77777777" w:rsidR="006B2738" w:rsidRDefault="006B2738" w:rsidP="0078742B">
            <w:pPr>
              <w:pStyle w:val="TAL"/>
            </w:pPr>
            <w:r>
              <w:t>Initial Registration procedure on a CAG Cell</w:t>
            </w:r>
          </w:p>
        </w:tc>
        <w:tc>
          <w:tcPr>
            <w:tcW w:w="708" w:type="dxa"/>
            <w:shd w:val="solid" w:color="FFFFFF" w:fill="auto"/>
          </w:tcPr>
          <w:p w14:paraId="1683BDB6" w14:textId="77777777" w:rsidR="006B2738" w:rsidRDefault="006B2738" w:rsidP="0078742B">
            <w:pPr>
              <w:pStyle w:val="TAC"/>
              <w:rPr>
                <w:sz w:val="16"/>
                <w:szCs w:val="16"/>
              </w:rPr>
            </w:pPr>
            <w:r>
              <w:rPr>
                <w:sz w:val="16"/>
                <w:szCs w:val="16"/>
              </w:rPr>
              <w:t>16.</w:t>
            </w:r>
            <w:r w:rsidR="00A96819">
              <w:rPr>
                <w:sz w:val="16"/>
                <w:szCs w:val="16"/>
              </w:rPr>
              <w:t>6</w:t>
            </w:r>
            <w:r>
              <w:rPr>
                <w:sz w:val="16"/>
                <w:szCs w:val="16"/>
              </w:rPr>
              <w:t>.0</w:t>
            </w:r>
          </w:p>
        </w:tc>
      </w:tr>
      <w:tr w:rsidR="00DB0D4B" w:rsidRPr="00A136F1" w14:paraId="05399379" w14:textId="77777777" w:rsidTr="0078742B">
        <w:tc>
          <w:tcPr>
            <w:tcW w:w="800" w:type="dxa"/>
            <w:shd w:val="solid" w:color="FFFFFF" w:fill="auto"/>
          </w:tcPr>
          <w:p w14:paraId="5A8ED347" w14:textId="77777777" w:rsidR="00DB0D4B" w:rsidRDefault="00DB0D4B" w:rsidP="0078742B">
            <w:pPr>
              <w:pStyle w:val="TAC"/>
              <w:rPr>
                <w:sz w:val="16"/>
                <w:szCs w:val="16"/>
              </w:rPr>
            </w:pPr>
            <w:r>
              <w:rPr>
                <w:sz w:val="16"/>
                <w:szCs w:val="16"/>
              </w:rPr>
              <w:t>2020-1</w:t>
            </w:r>
            <w:r w:rsidR="00A96819">
              <w:rPr>
                <w:sz w:val="16"/>
                <w:szCs w:val="16"/>
              </w:rPr>
              <w:t>2</w:t>
            </w:r>
          </w:p>
        </w:tc>
        <w:tc>
          <w:tcPr>
            <w:tcW w:w="800" w:type="dxa"/>
            <w:shd w:val="solid" w:color="FFFFFF" w:fill="auto"/>
          </w:tcPr>
          <w:p w14:paraId="344C308C" w14:textId="77777777" w:rsidR="00DB0D4B" w:rsidRDefault="00012D6F" w:rsidP="0078742B">
            <w:pPr>
              <w:pStyle w:val="TAC"/>
              <w:rPr>
                <w:sz w:val="16"/>
                <w:szCs w:val="16"/>
              </w:rPr>
            </w:pPr>
            <w:r>
              <w:rPr>
                <w:sz w:val="16"/>
                <w:szCs w:val="16"/>
              </w:rPr>
              <w:t>CT#90-e</w:t>
            </w:r>
          </w:p>
        </w:tc>
        <w:tc>
          <w:tcPr>
            <w:tcW w:w="952" w:type="dxa"/>
            <w:shd w:val="solid" w:color="FFFFFF" w:fill="auto"/>
          </w:tcPr>
          <w:p w14:paraId="69EF37F5" w14:textId="77777777" w:rsidR="00DB0D4B" w:rsidRDefault="00012D6F" w:rsidP="0078742B">
            <w:pPr>
              <w:pStyle w:val="TAC"/>
              <w:rPr>
                <w:sz w:val="16"/>
                <w:szCs w:val="16"/>
              </w:rPr>
            </w:pPr>
            <w:r>
              <w:rPr>
                <w:sz w:val="16"/>
                <w:szCs w:val="16"/>
              </w:rPr>
              <w:t>CP-203036</w:t>
            </w:r>
          </w:p>
        </w:tc>
        <w:tc>
          <w:tcPr>
            <w:tcW w:w="567" w:type="dxa"/>
            <w:shd w:val="solid" w:color="FFFFFF" w:fill="auto"/>
          </w:tcPr>
          <w:p w14:paraId="1942AEB0" w14:textId="77777777" w:rsidR="00DB0D4B" w:rsidRDefault="00DB0D4B" w:rsidP="0078742B">
            <w:pPr>
              <w:pStyle w:val="TAL"/>
              <w:rPr>
                <w:sz w:val="16"/>
                <w:szCs w:val="16"/>
              </w:rPr>
            </w:pPr>
            <w:r>
              <w:rPr>
                <w:sz w:val="16"/>
                <w:szCs w:val="16"/>
              </w:rPr>
              <w:t>0111</w:t>
            </w:r>
          </w:p>
        </w:tc>
        <w:tc>
          <w:tcPr>
            <w:tcW w:w="425" w:type="dxa"/>
            <w:shd w:val="solid" w:color="FFFFFF" w:fill="auto"/>
          </w:tcPr>
          <w:p w14:paraId="2E345301" w14:textId="77777777" w:rsidR="00DB0D4B" w:rsidRDefault="00DB0D4B" w:rsidP="0078742B">
            <w:pPr>
              <w:pStyle w:val="TAR"/>
              <w:rPr>
                <w:sz w:val="16"/>
                <w:szCs w:val="16"/>
              </w:rPr>
            </w:pPr>
            <w:r>
              <w:rPr>
                <w:sz w:val="16"/>
                <w:szCs w:val="16"/>
              </w:rPr>
              <w:t>-</w:t>
            </w:r>
          </w:p>
        </w:tc>
        <w:tc>
          <w:tcPr>
            <w:tcW w:w="425" w:type="dxa"/>
            <w:shd w:val="solid" w:color="FFFFFF" w:fill="auto"/>
          </w:tcPr>
          <w:p w14:paraId="286128A1" w14:textId="77777777" w:rsidR="00DB0D4B" w:rsidRDefault="00DB0D4B" w:rsidP="0078742B">
            <w:pPr>
              <w:pStyle w:val="TAC"/>
              <w:rPr>
                <w:sz w:val="16"/>
                <w:szCs w:val="16"/>
              </w:rPr>
            </w:pPr>
            <w:r>
              <w:rPr>
                <w:sz w:val="16"/>
                <w:szCs w:val="16"/>
              </w:rPr>
              <w:t>F</w:t>
            </w:r>
          </w:p>
        </w:tc>
        <w:tc>
          <w:tcPr>
            <w:tcW w:w="4962" w:type="dxa"/>
            <w:shd w:val="solid" w:color="FFFFFF" w:fill="auto"/>
          </w:tcPr>
          <w:p w14:paraId="3260651B" w14:textId="77777777" w:rsidR="00DB0D4B" w:rsidRDefault="00DB0D4B" w:rsidP="0078742B">
            <w:pPr>
              <w:pStyle w:val="TAL"/>
            </w:pPr>
            <w:r>
              <w:t>API Version and External Doc update</w:t>
            </w:r>
          </w:p>
        </w:tc>
        <w:tc>
          <w:tcPr>
            <w:tcW w:w="708" w:type="dxa"/>
            <w:shd w:val="solid" w:color="FFFFFF" w:fill="auto"/>
          </w:tcPr>
          <w:p w14:paraId="371394A0" w14:textId="77777777" w:rsidR="00DB0D4B" w:rsidRDefault="00DB0D4B" w:rsidP="0078742B">
            <w:pPr>
              <w:pStyle w:val="TAC"/>
              <w:rPr>
                <w:sz w:val="16"/>
                <w:szCs w:val="16"/>
              </w:rPr>
            </w:pPr>
            <w:r>
              <w:rPr>
                <w:sz w:val="16"/>
                <w:szCs w:val="16"/>
              </w:rPr>
              <w:t>16.</w:t>
            </w:r>
            <w:r w:rsidR="00A96819">
              <w:rPr>
                <w:sz w:val="16"/>
                <w:szCs w:val="16"/>
              </w:rPr>
              <w:t>6</w:t>
            </w:r>
            <w:r>
              <w:rPr>
                <w:sz w:val="16"/>
                <w:szCs w:val="16"/>
              </w:rPr>
              <w:t>.0</w:t>
            </w:r>
          </w:p>
        </w:tc>
      </w:tr>
      <w:tr w:rsidR="00C105AC" w:rsidRPr="00A136F1" w14:paraId="38F5C1B3" w14:textId="77777777" w:rsidTr="0078742B">
        <w:tc>
          <w:tcPr>
            <w:tcW w:w="800" w:type="dxa"/>
            <w:shd w:val="solid" w:color="FFFFFF" w:fill="auto"/>
          </w:tcPr>
          <w:p w14:paraId="6605FFB9" w14:textId="24259A3F" w:rsidR="00C105AC" w:rsidRDefault="00C105AC" w:rsidP="0078742B">
            <w:pPr>
              <w:pStyle w:val="TAC"/>
              <w:rPr>
                <w:sz w:val="16"/>
                <w:szCs w:val="16"/>
              </w:rPr>
            </w:pPr>
            <w:r>
              <w:rPr>
                <w:sz w:val="16"/>
                <w:szCs w:val="16"/>
              </w:rPr>
              <w:t>2021-02</w:t>
            </w:r>
          </w:p>
        </w:tc>
        <w:tc>
          <w:tcPr>
            <w:tcW w:w="800" w:type="dxa"/>
            <w:shd w:val="solid" w:color="FFFFFF" w:fill="auto"/>
          </w:tcPr>
          <w:p w14:paraId="0F303CA5" w14:textId="77777777" w:rsidR="00C105AC" w:rsidRDefault="00C105AC" w:rsidP="0078742B">
            <w:pPr>
              <w:pStyle w:val="TAC"/>
              <w:rPr>
                <w:sz w:val="16"/>
                <w:szCs w:val="16"/>
              </w:rPr>
            </w:pPr>
          </w:p>
        </w:tc>
        <w:tc>
          <w:tcPr>
            <w:tcW w:w="952" w:type="dxa"/>
            <w:shd w:val="solid" w:color="FFFFFF" w:fill="auto"/>
          </w:tcPr>
          <w:p w14:paraId="489330A6" w14:textId="77777777" w:rsidR="00C105AC" w:rsidRDefault="00C105AC" w:rsidP="0078742B">
            <w:pPr>
              <w:pStyle w:val="TAC"/>
              <w:rPr>
                <w:sz w:val="16"/>
                <w:szCs w:val="16"/>
              </w:rPr>
            </w:pPr>
          </w:p>
        </w:tc>
        <w:tc>
          <w:tcPr>
            <w:tcW w:w="567" w:type="dxa"/>
            <w:shd w:val="solid" w:color="FFFFFF" w:fill="auto"/>
          </w:tcPr>
          <w:p w14:paraId="51BE3EAC" w14:textId="77777777" w:rsidR="00C105AC" w:rsidRDefault="00C105AC" w:rsidP="0078742B">
            <w:pPr>
              <w:pStyle w:val="TAL"/>
              <w:rPr>
                <w:sz w:val="16"/>
                <w:szCs w:val="16"/>
              </w:rPr>
            </w:pPr>
          </w:p>
        </w:tc>
        <w:tc>
          <w:tcPr>
            <w:tcW w:w="425" w:type="dxa"/>
            <w:shd w:val="solid" w:color="FFFFFF" w:fill="auto"/>
          </w:tcPr>
          <w:p w14:paraId="0A773BAE" w14:textId="77777777" w:rsidR="00C105AC" w:rsidRDefault="00C105AC" w:rsidP="0078742B">
            <w:pPr>
              <w:pStyle w:val="TAR"/>
              <w:rPr>
                <w:sz w:val="16"/>
                <w:szCs w:val="16"/>
              </w:rPr>
            </w:pPr>
          </w:p>
        </w:tc>
        <w:tc>
          <w:tcPr>
            <w:tcW w:w="425" w:type="dxa"/>
            <w:shd w:val="solid" w:color="FFFFFF" w:fill="auto"/>
          </w:tcPr>
          <w:p w14:paraId="1B394AF8" w14:textId="77777777" w:rsidR="00C105AC" w:rsidRDefault="00C105AC" w:rsidP="0078742B">
            <w:pPr>
              <w:pStyle w:val="TAC"/>
              <w:rPr>
                <w:sz w:val="16"/>
                <w:szCs w:val="16"/>
              </w:rPr>
            </w:pPr>
          </w:p>
        </w:tc>
        <w:tc>
          <w:tcPr>
            <w:tcW w:w="4962" w:type="dxa"/>
            <w:shd w:val="solid" w:color="FFFFFF" w:fill="auto"/>
          </w:tcPr>
          <w:p w14:paraId="7FFDCDE1" w14:textId="609EC352" w:rsidR="00C105AC" w:rsidRDefault="00C105AC" w:rsidP="0078742B">
            <w:pPr>
              <w:pStyle w:val="TAL"/>
            </w:pPr>
            <w:r>
              <w:t xml:space="preserve">Clauses </w:t>
            </w:r>
            <w:r w:rsidRPr="00C105AC">
              <w:t>5.2.2.X/5.2.2.X.1</w:t>
            </w:r>
            <w:r>
              <w:t xml:space="preserve"> numbered correctly</w:t>
            </w:r>
          </w:p>
        </w:tc>
        <w:tc>
          <w:tcPr>
            <w:tcW w:w="708" w:type="dxa"/>
            <w:shd w:val="solid" w:color="FFFFFF" w:fill="auto"/>
          </w:tcPr>
          <w:p w14:paraId="46D01D02" w14:textId="05ED51D2" w:rsidR="00C105AC" w:rsidRDefault="00C105AC" w:rsidP="0078742B">
            <w:pPr>
              <w:pStyle w:val="TAC"/>
              <w:rPr>
                <w:sz w:val="16"/>
                <w:szCs w:val="16"/>
              </w:rPr>
            </w:pPr>
            <w:r>
              <w:rPr>
                <w:sz w:val="16"/>
                <w:szCs w:val="16"/>
              </w:rPr>
              <w:t>16.6.1</w:t>
            </w:r>
          </w:p>
        </w:tc>
      </w:tr>
    </w:tbl>
    <w:p w14:paraId="0CDB382A" w14:textId="77777777" w:rsidR="00080512" w:rsidRDefault="00080512" w:rsidP="001F42BE"/>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30FDD8" w14:textId="77777777" w:rsidR="006B5BEF" w:rsidRDefault="006B5BEF">
      <w:r>
        <w:separator/>
      </w:r>
    </w:p>
  </w:endnote>
  <w:endnote w:type="continuationSeparator" w:id="0">
    <w:p w14:paraId="266B8A79" w14:textId="77777777" w:rsidR="006B5BEF" w:rsidRDefault="006B5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A8D2EB" w14:textId="77777777" w:rsidR="00E27275" w:rsidRDefault="00E272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DDC53E" w14:textId="77777777" w:rsidR="006B5BEF" w:rsidRDefault="006B5BEF">
      <w:r>
        <w:separator/>
      </w:r>
    </w:p>
  </w:footnote>
  <w:footnote w:type="continuationSeparator" w:id="0">
    <w:p w14:paraId="2ACC0E6A" w14:textId="77777777" w:rsidR="006B5BEF" w:rsidRDefault="006B5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D5C67" w14:textId="25F66057" w:rsidR="00E27275" w:rsidRDefault="00E272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0CEB928" w14:textId="77777777" w:rsidR="00E27275" w:rsidRDefault="00E272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22DF6">
      <w:rPr>
        <w:rFonts w:ascii="Arial" w:hAnsi="Arial" w:cs="Arial"/>
        <w:b/>
        <w:noProof/>
        <w:sz w:val="18"/>
        <w:szCs w:val="18"/>
      </w:rPr>
      <w:t>60</w:t>
    </w:r>
    <w:r>
      <w:rPr>
        <w:rFonts w:ascii="Arial" w:hAnsi="Arial" w:cs="Arial"/>
        <w:b/>
        <w:sz w:val="18"/>
        <w:szCs w:val="18"/>
      </w:rPr>
      <w:fldChar w:fldCharType="end"/>
    </w:r>
  </w:p>
  <w:p w14:paraId="15A1EFED" w14:textId="19A3767A" w:rsidR="00E27275" w:rsidRDefault="00E272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05AC">
      <w:rPr>
        <w:rFonts w:ascii="Arial" w:hAnsi="Arial" w:cs="Arial"/>
        <w:b/>
        <w:noProof/>
        <w:sz w:val="18"/>
        <w:szCs w:val="18"/>
      </w:rPr>
      <w:t>Release 16</w:t>
    </w:r>
    <w:r>
      <w:rPr>
        <w:rFonts w:ascii="Arial" w:hAnsi="Arial" w:cs="Arial"/>
        <w:b/>
        <w:sz w:val="18"/>
        <w:szCs w:val="18"/>
      </w:rPr>
      <w:fldChar w:fldCharType="end"/>
    </w:r>
  </w:p>
  <w:p w14:paraId="007E1A04" w14:textId="77777777" w:rsidR="00E27275" w:rsidRDefault="00E272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2"/>
  </w:num>
  <w:num w:numId="7">
    <w:abstractNumId w:val="13"/>
  </w:num>
  <w:num w:numId="8">
    <w:abstractNumId w:val="12"/>
  </w:num>
  <w:num w:numId="9">
    <w:abstractNumId w:val="9"/>
  </w:num>
  <w:num w:numId="10">
    <w:abstractNumId w:val="8"/>
  </w:num>
  <w:num w:numId="11">
    <w:abstractNumId w:val="5"/>
  </w:num>
  <w:num w:numId="12">
    <w:abstractNumId w:val="7"/>
  </w:num>
  <w:num w:numId="13">
    <w:abstractNumId w:val="4"/>
  </w:num>
  <w:num w:numId="14">
    <w:abstractNumId w:val="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D6F"/>
    <w:rsid w:val="00015AA3"/>
    <w:rsid w:val="00031CEC"/>
    <w:rsid w:val="00033397"/>
    <w:rsid w:val="00037DBA"/>
    <w:rsid w:val="00040095"/>
    <w:rsid w:val="00051834"/>
    <w:rsid w:val="00054A22"/>
    <w:rsid w:val="00062023"/>
    <w:rsid w:val="000655A6"/>
    <w:rsid w:val="00077F12"/>
    <w:rsid w:val="00080512"/>
    <w:rsid w:val="0008603C"/>
    <w:rsid w:val="000C47C3"/>
    <w:rsid w:val="000D58AB"/>
    <w:rsid w:val="000E2C2C"/>
    <w:rsid w:val="000F0FB5"/>
    <w:rsid w:val="00111DF2"/>
    <w:rsid w:val="00114BC4"/>
    <w:rsid w:val="00122DF6"/>
    <w:rsid w:val="00133525"/>
    <w:rsid w:val="001422FB"/>
    <w:rsid w:val="00150CA7"/>
    <w:rsid w:val="001A4C42"/>
    <w:rsid w:val="001A7420"/>
    <w:rsid w:val="001B6637"/>
    <w:rsid w:val="001C21C3"/>
    <w:rsid w:val="001D02C2"/>
    <w:rsid w:val="001D51C1"/>
    <w:rsid w:val="001F0C1D"/>
    <w:rsid w:val="001F1132"/>
    <w:rsid w:val="001F168B"/>
    <w:rsid w:val="001F42BE"/>
    <w:rsid w:val="00215572"/>
    <w:rsid w:val="002347A2"/>
    <w:rsid w:val="002675F0"/>
    <w:rsid w:val="00270EEF"/>
    <w:rsid w:val="002A5EFC"/>
    <w:rsid w:val="002B6339"/>
    <w:rsid w:val="002E00EE"/>
    <w:rsid w:val="002F62EA"/>
    <w:rsid w:val="003172DC"/>
    <w:rsid w:val="0032340D"/>
    <w:rsid w:val="0035462D"/>
    <w:rsid w:val="003765B8"/>
    <w:rsid w:val="003C3971"/>
    <w:rsid w:val="003D1E8E"/>
    <w:rsid w:val="004012F4"/>
    <w:rsid w:val="00423334"/>
    <w:rsid w:val="004345EC"/>
    <w:rsid w:val="00465515"/>
    <w:rsid w:val="004872F3"/>
    <w:rsid w:val="00494C8D"/>
    <w:rsid w:val="0049551D"/>
    <w:rsid w:val="004C3E42"/>
    <w:rsid w:val="004D3578"/>
    <w:rsid w:val="004E213A"/>
    <w:rsid w:val="004F0988"/>
    <w:rsid w:val="004F2774"/>
    <w:rsid w:val="004F3340"/>
    <w:rsid w:val="00516D39"/>
    <w:rsid w:val="0053388B"/>
    <w:rsid w:val="00535773"/>
    <w:rsid w:val="00543E6C"/>
    <w:rsid w:val="00565087"/>
    <w:rsid w:val="005744CC"/>
    <w:rsid w:val="00584360"/>
    <w:rsid w:val="00597B11"/>
    <w:rsid w:val="005D2E01"/>
    <w:rsid w:val="005D7526"/>
    <w:rsid w:val="005E0304"/>
    <w:rsid w:val="005E0577"/>
    <w:rsid w:val="005E4BB2"/>
    <w:rsid w:val="005E799F"/>
    <w:rsid w:val="00602AE1"/>
    <w:rsid w:val="00602AEA"/>
    <w:rsid w:val="00614FDF"/>
    <w:rsid w:val="0063388D"/>
    <w:rsid w:val="0063543D"/>
    <w:rsid w:val="00647114"/>
    <w:rsid w:val="00683C25"/>
    <w:rsid w:val="006A323F"/>
    <w:rsid w:val="006A427A"/>
    <w:rsid w:val="006B2738"/>
    <w:rsid w:val="006B30D0"/>
    <w:rsid w:val="006B5BEF"/>
    <w:rsid w:val="006B6639"/>
    <w:rsid w:val="006B70AD"/>
    <w:rsid w:val="006C3D95"/>
    <w:rsid w:val="006D3027"/>
    <w:rsid w:val="006E5C86"/>
    <w:rsid w:val="006F6F39"/>
    <w:rsid w:val="00701116"/>
    <w:rsid w:val="0071054D"/>
    <w:rsid w:val="00713C44"/>
    <w:rsid w:val="00727CCF"/>
    <w:rsid w:val="00734A5B"/>
    <w:rsid w:val="0074026F"/>
    <w:rsid w:val="00740FF8"/>
    <w:rsid w:val="007429F6"/>
    <w:rsid w:val="00744E76"/>
    <w:rsid w:val="00753F05"/>
    <w:rsid w:val="007575F4"/>
    <w:rsid w:val="00774DA4"/>
    <w:rsid w:val="007770C6"/>
    <w:rsid w:val="00781F0F"/>
    <w:rsid w:val="0078742B"/>
    <w:rsid w:val="007A13B5"/>
    <w:rsid w:val="007B600E"/>
    <w:rsid w:val="007D2B16"/>
    <w:rsid w:val="007F0F4A"/>
    <w:rsid w:val="008028A4"/>
    <w:rsid w:val="00816E5B"/>
    <w:rsid w:val="00821636"/>
    <w:rsid w:val="00821BA3"/>
    <w:rsid w:val="00830747"/>
    <w:rsid w:val="00837690"/>
    <w:rsid w:val="00842D59"/>
    <w:rsid w:val="008768CA"/>
    <w:rsid w:val="0088551A"/>
    <w:rsid w:val="008C384C"/>
    <w:rsid w:val="008D30D2"/>
    <w:rsid w:val="008D404F"/>
    <w:rsid w:val="008F3FB9"/>
    <w:rsid w:val="008F7387"/>
    <w:rsid w:val="0090271F"/>
    <w:rsid w:val="00902E23"/>
    <w:rsid w:val="009114D7"/>
    <w:rsid w:val="0091348E"/>
    <w:rsid w:val="00917CCB"/>
    <w:rsid w:val="00942EC2"/>
    <w:rsid w:val="00971E7D"/>
    <w:rsid w:val="009724C2"/>
    <w:rsid w:val="00973DDB"/>
    <w:rsid w:val="009C37B2"/>
    <w:rsid w:val="009E198B"/>
    <w:rsid w:val="009E35B1"/>
    <w:rsid w:val="009F37B7"/>
    <w:rsid w:val="00A10F02"/>
    <w:rsid w:val="00A164B4"/>
    <w:rsid w:val="00A251D7"/>
    <w:rsid w:val="00A26956"/>
    <w:rsid w:val="00A27486"/>
    <w:rsid w:val="00A443B4"/>
    <w:rsid w:val="00A45293"/>
    <w:rsid w:val="00A457CF"/>
    <w:rsid w:val="00A53724"/>
    <w:rsid w:val="00A56066"/>
    <w:rsid w:val="00A6402D"/>
    <w:rsid w:val="00A73129"/>
    <w:rsid w:val="00A739DC"/>
    <w:rsid w:val="00A82346"/>
    <w:rsid w:val="00A92BA1"/>
    <w:rsid w:val="00A96819"/>
    <w:rsid w:val="00A97EDE"/>
    <w:rsid w:val="00AA58E8"/>
    <w:rsid w:val="00AC1B8E"/>
    <w:rsid w:val="00AC6BC6"/>
    <w:rsid w:val="00AE65E2"/>
    <w:rsid w:val="00AF31E5"/>
    <w:rsid w:val="00B15449"/>
    <w:rsid w:val="00B93086"/>
    <w:rsid w:val="00B96BEB"/>
    <w:rsid w:val="00BA19ED"/>
    <w:rsid w:val="00BA4B8D"/>
    <w:rsid w:val="00BC0F7D"/>
    <w:rsid w:val="00BC7382"/>
    <w:rsid w:val="00BD7D31"/>
    <w:rsid w:val="00BE13B3"/>
    <w:rsid w:val="00BE3255"/>
    <w:rsid w:val="00BE5355"/>
    <w:rsid w:val="00BF128E"/>
    <w:rsid w:val="00C074DD"/>
    <w:rsid w:val="00C105AC"/>
    <w:rsid w:val="00C1496A"/>
    <w:rsid w:val="00C33079"/>
    <w:rsid w:val="00C34CEE"/>
    <w:rsid w:val="00C45231"/>
    <w:rsid w:val="00C72833"/>
    <w:rsid w:val="00C77634"/>
    <w:rsid w:val="00C80F1D"/>
    <w:rsid w:val="00C93F40"/>
    <w:rsid w:val="00CA3D0C"/>
    <w:rsid w:val="00CA579B"/>
    <w:rsid w:val="00CC53C8"/>
    <w:rsid w:val="00CD5136"/>
    <w:rsid w:val="00CE203D"/>
    <w:rsid w:val="00CF26D8"/>
    <w:rsid w:val="00D549DA"/>
    <w:rsid w:val="00D57972"/>
    <w:rsid w:val="00D675A9"/>
    <w:rsid w:val="00D738D6"/>
    <w:rsid w:val="00D755EB"/>
    <w:rsid w:val="00D76048"/>
    <w:rsid w:val="00D853CA"/>
    <w:rsid w:val="00D87109"/>
    <w:rsid w:val="00D87E00"/>
    <w:rsid w:val="00D9134D"/>
    <w:rsid w:val="00D976F1"/>
    <w:rsid w:val="00DA7A03"/>
    <w:rsid w:val="00DB0D4B"/>
    <w:rsid w:val="00DB1818"/>
    <w:rsid w:val="00DC309B"/>
    <w:rsid w:val="00DC4DA2"/>
    <w:rsid w:val="00DD4C17"/>
    <w:rsid w:val="00DD74A5"/>
    <w:rsid w:val="00DE1EC5"/>
    <w:rsid w:val="00DF16E0"/>
    <w:rsid w:val="00DF2B1F"/>
    <w:rsid w:val="00DF2E2A"/>
    <w:rsid w:val="00DF62CD"/>
    <w:rsid w:val="00E14178"/>
    <w:rsid w:val="00E16509"/>
    <w:rsid w:val="00E27275"/>
    <w:rsid w:val="00E34352"/>
    <w:rsid w:val="00E44582"/>
    <w:rsid w:val="00E77645"/>
    <w:rsid w:val="00EA15B0"/>
    <w:rsid w:val="00EA5EA7"/>
    <w:rsid w:val="00EC4A25"/>
    <w:rsid w:val="00EE5724"/>
    <w:rsid w:val="00F025A2"/>
    <w:rsid w:val="00F04712"/>
    <w:rsid w:val="00F13360"/>
    <w:rsid w:val="00F178A1"/>
    <w:rsid w:val="00F210C4"/>
    <w:rsid w:val="00F22EC7"/>
    <w:rsid w:val="00F325C8"/>
    <w:rsid w:val="00F34D2D"/>
    <w:rsid w:val="00F653B8"/>
    <w:rsid w:val="00F8104D"/>
    <w:rsid w:val="00F86A8B"/>
    <w:rsid w:val="00F9008D"/>
    <w:rsid w:val="00F93AA6"/>
    <w:rsid w:val="00F93D9C"/>
    <w:rsid w:val="00FA1266"/>
    <w:rsid w:val="00FC1192"/>
    <w:rsid w:val="00FD0DEE"/>
    <w:rsid w:val="00FF17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ED5940"/>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1F42BE"/>
    <w:rPr>
      <w:lang w:eastAsia="en-US"/>
    </w:rPr>
  </w:style>
  <w:style w:type="paragraph" w:customStyle="1" w:styleId="TempNote">
    <w:name w:val="TempNote"/>
    <w:basedOn w:val="Normal"/>
    <w:qFormat/>
    <w:rsid w:val="001F42BE"/>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F42BE"/>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1F42BE"/>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F42BE"/>
    <w:pPr>
      <w:spacing w:before="120" w:after="0"/>
    </w:pPr>
    <w:rPr>
      <w:rFonts w:ascii="Arial" w:hAnsi="Arial"/>
    </w:rPr>
  </w:style>
  <w:style w:type="character" w:customStyle="1" w:styleId="AltNormalChar">
    <w:name w:val="AltNormal Char"/>
    <w:link w:val="AltNormal"/>
    <w:rsid w:val="001F42BE"/>
    <w:rPr>
      <w:rFonts w:ascii="Arial" w:hAnsi="Arial"/>
      <w:lang w:eastAsia="en-US"/>
    </w:rPr>
  </w:style>
  <w:style w:type="paragraph" w:customStyle="1" w:styleId="TemplateH3">
    <w:name w:val="TemplateH3"/>
    <w:basedOn w:val="Normal"/>
    <w:qFormat/>
    <w:rsid w:val="001F42BE"/>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F42BE"/>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1F42BE"/>
    <w:rPr>
      <w:rFonts w:ascii="Arial" w:hAnsi="Arial"/>
      <w:sz w:val="18"/>
      <w:lang w:eastAsia="en-US"/>
    </w:rPr>
  </w:style>
  <w:style w:type="character" w:customStyle="1" w:styleId="TAHChar">
    <w:name w:val="TAH Char"/>
    <w:link w:val="TAH"/>
    <w:locked/>
    <w:rsid w:val="001F42BE"/>
    <w:rPr>
      <w:rFonts w:ascii="Arial" w:hAnsi="Arial"/>
      <w:b/>
      <w:sz w:val="18"/>
      <w:lang w:eastAsia="en-US"/>
    </w:rPr>
  </w:style>
  <w:style w:type="character" w:customStyle="1" w:styleId="THChar">
    <w:name w:val="TH Char"/>
    <w:link w:val="TH"/>
    <w:locked/>
    <w:rsid w:val="001F42BE"/>
    <w:rPr>
      <w:rFonts w:ascii="Arial" w:hAnsi="Arial"/>
      <w:b/>
      <w:lang w:eastAsia="en-US"/>
    </w:rPr>
  </w:style>
  <w:style w:type="character" w:customStyle="1" w:styleId="tgc">
    <w:name w:val="_tgc"/>
    <w:rsid w:val="001F42BE"/>
  </w:style>
  <w:style w:type="character" w:styleId="CommentReference">
    <w:name w:val="annotation reference"/>
    <w:rsid w:val="001F42BE"/>
    <w:rPr>
      <w:sz w:val="16"/>
      <w:szCs w:val="16"/>
    </w:rPr>
  </w:style>
  <w:style w:type="paragraph" w:styleId="CommentText">
    <w:name w:val="annotation text"/>
    <w:basedOn w:val="Normal"/>
    <w:link w:val="CommentTextChar"/>
    <w:rsid w:val="001F42BE"/>
  </w:style>
  <w:style w:type="character" w:customStyle="1" w:styleId="CommentTextChar">
    <w:name w:val="Comment Text Char"/>
    <w:link w:val="CommentText"/>
    <w:rsid w:val="001F42BE"/>
    <w:rPr>
      <w:lang w:eastAsia="en-US"/>
    </w:rPr>
  </w:style>
  <w:style w:type="paragraph" w:styleId="CommentSubject">
    <w:name w:val="annotation subject"/>
    <w:basedOn w:val="CommentText"/>
    <w:next w:val="CommentText"/>
    <w:link w:val="CommentSubjectChar"/>
    <w:rsid w:val="001F42BE"/>
    <w:rPr>
      <w:b/>
      <w:bCs/>
    </w:rPr>
  </w:style>
  <w:style w:type="character" w:customStyle="1" w:styleId="CommentSubjectChar">
    <w:name w:val="Comment Subject Char"/>
    <w:link w:val="CommentSubject"/>
    <w:rsid w:val="001F42BE"/>
    <w:rPr>
      <w:b/>
      <w:bCs/>
      <w:lang w:eastAsia="en-US"/>
    </w:rPr>
  </w:style>
  <w:style w:type="character" w:customStyle="1" w:styleId="TACChar">
    <w:name w:val="TAC Char"/>
    <w:link w:val="TAC"/>
    <w:rsid w:val="001F42BE"/>
    <w:rPr>
      <w:rFonts w:ascii="Arial" w:hAnsi="Arial"/>
      <w:sz w:val="18"/>
      <w:lang w:eastAsia="en-US"/>
    </w:rPr>
  </w:style>
  <w:style w:type="paragraph" w:styleId="Revision">
    <w:name w:val="Revision"/>
    <w:hidden/>
    <w:uiPriority w:val="99"/>
    <w:semiHidden/>
    <w:rsid w:val="001F42BE"/>
    <w:rPr>
      <w:lang w:eastAsia="en-US"/>
    </w:rPr>
  </w:style>
  <w:style w:type="character" w:customStyle="1" w:styleId="B1Char">
    <w:name w:val="B1 Char"/>
    <w:link w:val="B1"/>
    <w:locked/>
    <w:rsid w:val="001F42BE"/>
    <w:rPr>
      <w:lang w:eastAsia="en-US"/>
    </w:rPr>
  </w:style>
  <w:style w:type="character" w:customStyle="1" w:styleId="TFChar">
    <w:name w:val="TF Char"/>
    <w:link w:val="TF"/>
    <w:rsid w:val="001F42BE"/>
    <w:rPr>
      <w:rFonts w:ascii="Arial" w:hAnsi="Arial"/>
      <w:b/>
      <w:lang w:eastAsia="en-US"/>
    </w:rPr>
  </w:style>
  <w:style w:type="character" w:customStyle="1" w:styleId="Heading2Char">
    <w:name w:val="Heading 2 Char"/>
    <w:link w:val="Heading2"/>
    <w:rsid w:val="001F42BE"/>
    <w:rPr>
      <w:rFonts w:ascii="Arial" w:hAnsi="Arial"/>
      <w:sz w:val="32"/>
      <w:lang w:eastAsia="en-US"/>
    </w:rPr>
  </w:style>
  <w:style w:type="character" w:customStyle="1" w:styleId="NOZchn">
    <w:name w:val="NO Zchn"/>
    <w:link w:val="NO"/>
    <w:rsid w:val="001F42BE"/>
    <w:rPr>
      <w:lang w:eastAsia="en-US"/>
    </w:rPr>
  </w:style>
  <w:style w:type="character" w:customStyle="1" w:styleId="PLChar">
    <w:name w:val="PL Char"/>
    <w:link w:val="PL"/>
    <w:locked/>
    <w:rsid w:val="001F42BE"/>
    <w:rPr>
      <w:rFonts w:ascii="Courier New" w:hAnsi="Courier New"/>
      <w:noProof/>
      <w:sz w:val="16"/>
      <w:lang w:eastAsia="en-US"/>
    </w:rPr>
  </w:style>
  <w:style w:type="character" w:customStyle="1" w:styleId="B2Char">
    <w:name w:val="B2 Char"/>
    <w:link w:val="B2"/>
    <w:locked/>
    <w:rsid w:val="001F42BE"/>
    <w:rPr>
      <w:lang w:eastAsia="en-US"/>
    </w:rPr>
  </w:style>
  <w:style w:type="character" w:customStyle="1" w:styleId="TANChar">
    <w:name w:val="TAN Char"/>
    <w:link w:val="TAN"/>
    <w:rsid w:val="001F42B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vsdx"/><Relationship Id="rId26" Type="http://schemas.openxmlformats.org/officeDocument/2006/relationships/oleObject" Target="embeddings/Microsoft_Visio_2003-2010_Drawing6.vsd"/><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Microsoft_Visio_2003-2010_Drawing10.vsd"/><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3.vsd"/><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4.vsd"/><Relationship Id="rId27" Type="http://schemas.openxmlformats.org/officeDocument/2006/relationships/image" Target="media/image11.emf"/><Relationship Id="rId30" Type="http://schemas.openxmlformats.org/officeDocument/2006/relationships/oleObject" Target="embeddings/Microsoft_Visio_2003-2010_Drawing8.vsd"/><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801DC-609F-46C0-A0F9-8C09866D5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18716</Words>
  <Characters>106682</Characters>
  <Application>Microsoft Office Word</Application>
  <DocSecurity>0</DocSecurity>
  <Lines>889</Lines>
  <Paragraphs>250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125148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10</cp:revision>
  <cp:lastPrinted>2019-02-25T14:05:00Z</cp:lastPrinted>
  <dcterms:created xsi:type="dcterms:W3CDTF">2020-12-14T08:44:00Z</dcterms:created>
  <dcterms:modified xsi:type="dcterms:W3CDTF">2021-02-08T08:10:00Z</dcterms:modified>
</cp:coreProperties>
</file>