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08BB0E9E"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023FC0">
              <w:t>17</w:t>
            </w:r>
            <w:r w:rsidR="00B5731E" w:rsidRPr="00B5731E">
              <w:t>.</w:t>
            </w:r>
            <w:r w:rsidR="001A7A7E">
              <w:t>0</w:t>
            </w:r>
            <w:r w:rsidR="00B5731E" w:rsidRPr="00B5731E">
              <w:t>.0</w:t>
            </w:r>
            <w:r w:rsidRPr="00B5731E">
              <w:t xml:space="preserve"> </w:t>
            </w:r>
            <w:r w:rsidRPr="00B5731E">
              <w:rPr>
                <w:sz w:val="32"/>
              </w:rPr>
              <w:t>(</w:t>
            </w:r>
            <w:bookmarkStart w:id="2" w:name="issueDate"/>
            <w:r w:rsidR="00B5731E" w:rsidRPr="00B5731E">
              <w:rPr>
                <w:sz w:val="32"/>
              </w:rPr>
              <w:t>202</w:t>
            </w:r>
            <w:r w:rsidR="0065561A">
              <w:rPr>
                <w:sz w:val="32"/>
              </w:rPr>
              <w:t>2</w:t>
            </w:r>
            <w:r w:rsidR="00B5731E" w:rsidRPr="00B5731E">
              <w:rPr>
                <w:sz w:val="32"/>
              </w:rPr>
              <w:t>-</w:t>
            </w:r>
            <w:bookmarkEnd w:id="2"/>
            <w:r w:rsidR="0065561A">
              <w:rPr>
                <w:sz w:val="32"/>
              </w:rPr>
              <w:t>03</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56F1C0FA" w:rsidR="004F0988" w:rsidRPr="00133525" w:rsidRDefault="00B5731E" w:rsidP="00133525">
            <w:pPr>
              <w:pStyle w:val="ZT"/>
              <w:framePr w:wrap="auto" w:hAnchor="text" w:yAlign="inline"/>
              <w:rPr>
                <w:i/>
                <w:sz w:val="28"/>
              </w:rPr>
            </w:pPr>
            <w:r w:rsidRPr="0016361A">
              <w:t>(</w:t>
            </w:r>
            <w:r w:rsidRPr="0016361A">
              <w:rPr>
                <w:rStyle w:val="ZGSM"/>
              </w:rPr>
              <w:t>Release 17</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2B7C7D" w14:textId="77777777" w:rsidTr="005E4BB2">
        <w:trPr>
          <w:trHeight w:hRule="exact" w:val="1531"/>
        </w:trPr>
        <w:tc>
          <w:tcPr>
            <w:tcW w:w="4883" w:type="dxa"/>
            <w:shd w:val="clear" w:color="auto" w:fill="auto"/>
          </w:tcPr>
          <w:p w14:paraId="6CEA8EAC" w14:textId="77777777" w:rsidR="00D57972" w:rsidRDefault="006A0F16">
            <w:r>
              <w:rPr>
                <w:i/>
              </w:rPr>
              <w:pict w14:anchorId="59DF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5.8pt">
                  <v:imagedata r:id="rId9" o:title="5G-logo_175px"/>
                </v:shape>
              </w:pict>
            </w:r>
          </w:p>
        </w:tc>
        <w:tc>
          <w:tcPr>
            <w:tcW w:w="5540" w:type="dxa"/>
            <w:shd w:val="clear" w:color="auto" w:fill="auto"/>
          </w:tcPr>
          <w:p w14:paraId="7D703EF0" w14:textId="77777777" w:rsidR="00D57972" w:rsidRDefault="006A0F16" w:rsidP="00133525">
            <w:pPr>
              <w:jc w:val="right"/>
            </w:pPr>
            <w:bookmarkStart w:id="4" w:name="logos"/>
            <w:r>
              <w:pict w14:anchorId="727CD58B">
                <v:shape id="_x0000_i1026" type="#_x0000_t75" style="width:127.3pt;height:74.6pt">
                  <v:imagedata r:id="rId10" o:title="3GPP-logo_web"/>
                </v:shape>
              </w:pict>
            </w:r>
            <w:bookmarkEnd w:id="4"/>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6"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CC7746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7D976B23" w:rsidR="00E16509" w:rsidRPr="00133525" w:rsidRDefault="00E16509" w:rsidP="00133525">
            <w:pPr>
              <w:pStyle w:val="FP"/>
              <w:jc w:val="center"/>
              <w:rPr>
                <w:noProof/>
                <w:sz w:val="18"/>
              </w:rPr>
            </w:pPr>
            <w:r w:rsidRPr="00133525">
              <w:rPr>
                <w:noProof/>
                <w:sz w:val="18"/>
              </w:rPr>
              <w:t xml:space="preserve">© </w:t>
            </w:r>
            <w:r w:rsidR="00B5731E">
              <w:rPr>
                <w:noProof/>
                <w:sz w:val="18"/>
              </w:rPr>
              <w:t>202</w:t>
            </w:r>
            <w:r w:rsidR="000C47E5">
              <w:rPr>
                <w:noProof/>
                <w:sz w:val="18"/>
              </w:rPr>
              <w:t>2</w:t>
            </w:r>
            <w:r w:rsidRPr="00133525">
              <w:rPr>
                <w:noProof/>
                <w:sz w:val="18"/>
              </w:rPr>
              <w:t>, 3GPP Organizational Partners (ARIB, ATIS, CCSA, ETSI, TSDSI, TTA, TTC).</w:t>
            </w:r>
            <w:bookmarkStart w:id="9" w:name="copyrightaddon"/>
            <w:bookmarkEnd w:id="9"/>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BE5D4B7" w14:textId="77777777" w:rsidR="00E16509" w:rsidRDefault="00E16509" w:rsidP="00133525"/>
        </w:tc>
      </w:tr>
      <w:bookmarkEnd w:id="6"/>
    </w:tbl>
    <w:p w14:paraId="44411B85" w14:textId="77777777" w:rsidR="00080512" w:rsidRPr="004D3578" w:rsidRDefault="00080512" w:rsidP="003B7880">
      <w:pPr>
        <w:pStyle w:val="TT"/>
      </w:pPr>
      <w:r w:rsidRPr="004D3578">
        <w:br w:type="page"/>
      </w:r>
      <w:bookmarkStart w:id="10" w:name="tableOfContents"/>
      <w:bookmarkEnd w:id="10"/>
      <w:r w:rsidRPr="004D3578">
        <w:lastRenderedPageBreak/>
        <w:t>Contents</w:t>
      </w:r>
    </w:p>
    <w:p w14:paraId="5F5E5DB9" w14:textId="4DC543D8" w:rsidR="007D3324" w:rsidRPr="008F2022"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7D3324">
        <w:t>Foreword</w:t>
      </w:r>
      <w:r w:rsidR="007D3324">
        <w:tab/>
      </w:r>
      <w:r w:rsidR="007D3324">
        <w:fldChar w:fldCharType="begin" w:fldLock="1"/>
      </w:r>
      <w:r w:rsidR="007D3324">
        <w:instrText xml:space="preserve"> PAGEREF _Toc98481870 \h </w:instrText>
      </w:r>
      <w:r w:rsidR="007D3324">
        <w:fldChar w:fldCharType="separate"/>
      </w:r>
      <w:r w:rsidR="007D3324">
        <w:t>5</w:t>
      </w:r>
      <w:r w:rsidR="007D3324">
        <w:fldChar w:fldCharType="end"/>
      </w:r>
    </w:p>
    <w:p w14:paraId="423E5E12" w14:textId="4D47FAF5" w:rsidR="007D3324" w:rsidRPr="008F2022" w:rsidRDefault="007D3324">
      <w:pPr>
        <w:pStyle w:val="TOC1"/>
        <w:rPr>
          <w:rFonts w:ascii="Calibri" w:hAnsi="Calibri"/>
          <w:szCs w:val="22"/>
          <w:lang w:eastAsia="en-GB"/>
        </w:rPr>
      </w:pPr>
      <w:r>
        <w:t>1</w:t>
      </w:r>
      <w:r w:rsidRPr="008F2022">
        <w:rPr>
          <w:rFonts w:ascii="Calibri" w:hAnsi="Calibri"/>
          <w:szCs w:val="22"/>
          <w:lang w:eastAsia="en-GB"/>
        </w:rPr>
        <w:tab/>
      </w:r>
      <w:r>
        <w:t>Scope</w:t>
      </w:r>
      <w:r>
        <w:tab/>
      </w:r>
      <w:r>
        <w:fldChar w:fldCharType="begin" w:fldLock="1"/>
      </w:r>
      <w:r>
        <w:instrText xml:space="preserve"> PAGEREF _Toc98481871 \h </w:instrText>
      </w:r>
      <w:r>
        <w:fldChar w:fldCharType="separate"/>
      </w:r>
      <w:r>
        <w:t>7</w:t>
      </w:r>
      <w:r>
        <w:fldChar w:fldCharType="end"/>
      </w:r>
    </w:p>
    <w:p w14:paraId="6DABA689" w14:textId="2D73E1A7" w:rsidR="007D3324" w:rsidRPr="008F2022" w:rsidRDefault="007D3324">
      <w:pPr>
        <w:pStyle w:val="TOC1"/>
        <w:rPr>
          <w:rFonts w:ascii="Calibri" w:hAnsi="Calibri"/>
          <w:szCs w:val="22"/>
          <w:lang w:eastAsia="en-GB"/>
        </w:rPr>
      </w:pPr>
      <w:r>
        <w:t>2</w:t>
      </w:r>
      <w:r w:rsidRPr="008F2022">
        <w:rPr>
          <w:rFonts w:ascii="Calibri" w:hAnsi="Calibri"/>
          <w:szCs w:val="22"/>
          <w:lang w:eastAsia="en-GB"/>
        </w:rPr>
        <w:tab/>
      </w:r>
      <w:r>
        <w:t>References</w:t>
      </w:r>
      <w:r>
        <w:tab/>
      </w:r>
      <w:r>
        <w:fldChar w:fldCharType="begin" w:fldLock="1"/>
      </w:r>
      <w:r>
        <w:instrText xml:space="preserve"> PAGEREF _Toc98481872 \h </w:instrText>
      </w:r>
      <w:r>
        <w:fldChar w:fldCharType="separate"/>
      </w:r>
      <w:r>
        <w:t>7</w:t>
      </w:r>
      <w:r>
        <w:fldChar w:fldCharType="end"/>
      </w:r>
    </w:p>
    <w:p w14:paraId="6D20D957" w14:textId="630722D5" w:rsidR="007D3324" w:rsidRPr="008F2022" w:rsidRDefault="007D3324">
      <w:pPr>
        <w:pStyle w:val="TOC1"/>
        <w:rPr>
          <w:rFonts w:ascii="Calibri" w:hAnsi="Calibri"/>
          <w:szCs w:val="22"/>
          <w:lang w:eastAsia="en-GB"/>
        </w:rPr>
      </w:pPr>
      <w:r>
        <w:t>3</w:t>
      </w:r>
      <w:r w:rsidRPr="008F2022">
        <w:rPr>
          <w:rFonts w:ascii="Calibri" w:hAnsi="Calibri"/>
          <w:szCs w:val="22"/>
          <w:lang w:eastAsia="en-GB"/>
        </w:rPr>
        <w:tab/>
      </w:r>
      <w:r>
        <w:t>Definitions and abbreviations</w:t>
      </w:r>
      <w:r>
        <w:tab/>
      </w:r>
      <w:r>
        <w:fldChar w:fldCharType="begin" w:fldLock="1"/>
      </w:r>
      <w:r>
        <w:instrText xml:space="preserve"> PAGEREF _Toc98481873 \h </w:instrText>
      </w:r>
      <w:r>
        <w:fldChar w:fldCharType="separate"/>
      </w:r>
      <w:r>
        <w:t>8</w:t>
      </w:r>
      <w:r>
        <w:fldChar w:fldCharType="end"/>
      </w:r>
    </w:p>
    <w:p w14:paraId="203EDD50" w14:textId="159EC741" w:rsidR="007D3324" w:rsidRPr="008F2022" w:rsidRDefault="007D3324">
      <w:pPr>
        <w:pStyle w:val="TOC2"/>
        <w:rPr>
          <w:rFonts w:ascii="Calibri" w:hAnsi="Calibri"/>
          <w:sz w:val="22"/>
          <w:szCs w:val="22"/>
          <w:lang w:eastAsia="en-GB"/>
        </w:rPr>
      </w:pPr>
      <w:r>
        <w:t>3.1</w:t>
      </w:r>
      <w:r w:rsidRPr="008F2022">
        <w:rPr>
          <w:rFonts w:ascii="Calibri" w:hAnsi="Calibri"/>
          <w:sz w:val="22"/>
          <w:szCs w:val="22"/>
          <w:lang w:eastAsia="en-GB"/>
        </w:rPr>
        <w:tab/>
      </w:r>
      <w:r>
        <w:t>Definitions</w:t>
      </w:r>
      <w:r>
        <w:tab/>
      </w:r>
      <w:r>
        <w:fldChar w:fldCharType="begin" w:fldLock="1"/>
      </w:r>
      <w:r>
        <w:instrText xml:space="preserve"> PAGEREF _Toc98481874 \h </w:instrText>
      </w:r>
      <w:r>
        <w:fldChar w:fldCharType="separate"/>
      </w:r>
      <w:r>
        <w:t>8</w:t>
      </w:r>
      <w:r>
        <w:fldChar w:fldCharType="end"/>
      </w:r>
    </w:p>
    <w:p w14:paraId="26BCFF89" w14:textId="303F6E38" w:rsidR="007D3324" w:rsidRPr="008F2022" w:rsidRDefault="007D3324">
      <w:pPr>
        <w:pStyle w:val="TOC2"/>
        <w:rPr>
          <w:rFonts w:ascii="Calibri" w:hAnsi="Calibri"/>
          <w:sz w:val="22"/>
          <w:szCs w:val="22"/>
          <w:lang w:eastAsia="en-GB"/>
        </w:rPr>
      </w:pPr>
      <w:r>
        <w:t>3.2</w:t>
      </w:r>
      <w:r w:rsidRPr="008F2022">
        <w:rPr>
          <w:rFonts w:ascii="Calibri" w:hAnsi="Calibri"/>
          <w:sz w:val="22"/>
          <w:szCs w:val="22"/>
          <w:lang w:eastAsia="en-GB"/>
        </w:rPr>
        <w:tab/>
      </w:r>
      <w:r>
        <w:t>Abbreviations</w:t>
      </w:r>
      <w:r>
        <w:tab/>
      </w:r>
      <w:r>
        <w:fldChar w:fldCharType="begin" w:fldLock="1"/>
      </w:r>
      <w:r>
        <w:instrText xml:space="preserve"> PAGEREF _Toc98481875 \h </w:instrText>
      </w:r>
      <w:r>
        <w:fldChar w:fldCharType="separate"/>
      </w:r>
      <w:r>
        <w:t>8</w:t>
      </w:r>
      <w:r>
        <w:fldChar w:fldCharType="end"/>
      </w:r>
    </w:p>
    <w:p w14:paraId="3BA3EA76" w14:textId="11240A54" w:rsidR="007D3324" w:rsidRPr="008F2022" w:rsidRDefault="007D3324">
      <w:pPr>
        <w:pStyle w:val="TOC1"/>
        <w:rPr>
          <w:rFonts w:ascii="Calibri" w:hAnsi="Calibri"/>
          <w:szCs w:val="22"/>
          <w:lang w:eastAsia="en-GB"/>
        </w:rPr>
      </w:pPr>
      <w:r>
        <w:t>4</w:t>
      </w:r>
      <w:r w:rsidRPr="008F2022">
        <w:rPr>
          <w:rFonts w:ascii="Calibri" w:hAnsi="Calibri"/>
          <w:szCs w:val="22"/>
          <w:lang w:eastAsia="en-GB"/>
        </w:rPr>
        <w:tab/>
      </w:r>
      <w:r>
        <w:t>Overview</w:t>
      </w:r>
      <w:r>
        <w:tab/>
      </w:r>
      <w:r>
        <w:fldChar w:fldCharType="begin" w:fldLock="1"/>
      </w:r>
      <w:r>
        <w:instrText xml:space="preserve"> PAGEREF _Toc98481876 \h </w:instrText>
      </w:r>
      <w:r>
        <w:fldChar w:fldCharType="separate"/>
      </w:r>
      <w:r>
        <w:t>8</w:t>
      </w:r>
      <w:r>
        <w:fldChar w:fldCharType="end"/>
      </w:r>
    </w:p>
    <w:p w14:paraId="1A66737B" w14:textId="2A697812" w:rsidR="007D3324" w:rsidRPr="008F2022" w:rsidRDefault="007D3324">
      <w:pPr>
        <w:pStyle w:val="TOC1"/>
        <w:rPr>
          <w:rFonts w:ascii="Calibri" w:hAnsi="Calibri"/>
          <w:szCs w:val="22"/>
          <w:lang w:eastAsia="en-GB"/>
        </w:rPr>
      </w:pPr>
      <w:r>
        <w:t>5</w:t>
      </w:r>
      <w:r w:rsidRPr="008F2022">
        <w:rPr>
          <w:rFonts w:ascii="Calibri" w:hAnsi="Calibri"/>
          <w:szCs w:val="22"/>
          <w:lang w:eastAsia="en-GB"/>
        </w:rPr>
        <w:tab/>
      </w:r>
      <w:r>
        <w:t>Services offered by the GBA BSF</w:t>
      </w:r>
      <w:r>
        <w:tab/>
      </w:r>
      <w:r>
        <w:fldChar w:fldCharType="begin" w:fldLock="1"/>
      </w:r>
      <w:r>
        <w:instrText xml:space="preserve"> PAGEREF _Toc98481877 \h </w:instrText>
      </w:r>
      <w:r>
        <w:fldChar w:fldCharType="separate"/>
      </w:r>
      <w:r>
        <w:t>9</w:t>
      </w:r>
      <w:r>
        <w:fldChar w:fldCharType="end"/>
      </w:r>
    </w:p>
    <w:p w14:paraId="6768FB84" w14:textId="7A9922CE" w:rsidR="007D3324" w:rsidRPr="008F2022" w:rsidRDefault="007D3324">
      <w:pPr>
        <w:pStyle w:val="TOC2"/>
        <w:rPr>
          <w:rFonts w:ascii="Calibri" w:hAnsi="Calibri"/>
          <w:sz w:val="22"/>
          <w:szCs w:val="22"/>
          <w:lang w:eastAsia="en-GB"/>
        </w:rPr>
      </w:pPr>
      <w:r>
        <w:t>5.1</w:t>
      </w:r>
      <w:r w:rsidRPr="008F2022">
        <w:rPr>
          <w:rFonts w:ascii="Calibri" w:hAnsi="Calibri"/>
          <w:sz w:val="22"/>
          <w:szCs w:val="22"/>
          <w:lang w:eastAsia="en-GB"/>
        </w:rPr>
        <w:tab/>
      </w:r>
      <w:r>
        <w:t>Introduction</w:t>
      </w:r>
      <w:r>
        <w:tab/>
      </w:r>
      <w:r>
        <w:fldChar w:fldCharType="begin" w:fldLock="1"/>
      </w:r>
      <w:r>
        <w:instrText xml:space="preserve"> PAGEREF _Toc98481878 \h </w:instrText>
      </w:r>
      <w:r>
        <w:fldChar w:fldCharType="separate"/>
      </w:r>
      <w:r>
        <w:t>9</w:t>
      </w:r>
      <w:r>
        <w:fldChar w:fldCharType="end"/>
      </w:r>
    </w:p>
    <w:p w14:paraId="4185DBE2" w14:textId="40F68058" w:rsidR="007D3324" w:rsidRPr="008F2022" w:rsidRDefault="007D3324">
      <w:pPr>
        <w:pStyle w:val="TOC2"/>
        <w:rPr>
          <w:rFonts w:ascii="Calibri" w:hAnsi="Calibri"/>
          <w:sz w:val="22"/>
          <w:szCs w:val="22"/>
          <w:lang w:eastAsia="en-GB"/>
        </w:rPr>
      </w:pPr>
      <w:r>
        <w:t>5.2</w:t>
      </w:r>
      <w:r w:rsidRPr="008F2022">
        <w:rPr>
          <w:rFonts w:ascii="Calibri" w:hAnsi="Calibri"/>
          <w:sz w:val="22"/>
          <w:szCs w:val="22"/>
          <w:lang w:eastAsia="en-GB"/>
        </w:rPr>
        <w:tab/>
      </w:r>
      <w:r>
        <w:t>Nbsp_GBA Service</w:t>
      </w:r>
      <w:r>
        <w:tab/>
      </w:r>
      <w:r>
        <w:fldChar w:fldCharType="begin" w:fldLock="1"/>
      </w:r>
      <w:r>
        <w:instrText xml:space="preserve"> PAGEREF _Toc98481879 \h </w:instrText>
      </w:r>
      <w:r>
        <w:fldChar w:fldCharType="separate"/>
      </w:r>
      <w:r>
        <w:t>9</w:t>
      </w:r>
      <w:r>
        <w:fldChar w:fldCharType="end"/>
      </w:r>
    </w:p>
    <w:p w14:paraId="47513A47" w14:textId="54D10A1E" w:rsidR="007D3324" w:rsidRPr="008F2022" w:rsidRDefault="007D3324">
      <w:pPr>
        <w:pStyle w:val="TOC3"/>
        <w:rPr>
          <w:rFonts w:ascii="Calibri" w:hAnsi="Calibri"/>
          <w:sz w:val="22"/>
          <w:szCs w:val="22"/>
          <w:lang w:eastAsia="en-GB"/>
        </w:rPr>
      </w:pPr>
      <w:r>
        <w:t>5.2.1</w:t>
      </w:r>
      <w:r w:rsidRPr="008F2022">
        <w:rPr>
          <w:rFonts w:ascii="Calibri" w:hAnsi="Calibri"/>
          <w:sz w:val="22"/>
          <w:szCs w:val="22"/>
          <w:lang w:eastAsia="en-GB"/>
        </w:rPr>
        <w:tab/>
      </w:r>
      <w:r>
        <w:t>Service Description</w:t>
      </w:r>
      <w:r>
        <w:tab/>
      </w:r>
      <w:r>
        <w:fldChar w:fldCharType="begin" w:fldLock="1"/>
      </w:r>
      <w:r>
        <w:instrText xml:space="preserve"> PAGEREF _Toc98481880 \h </w:instrText>
      </w:r>
      <w:r>
        <w:fldChar w:fldCharType="separate"/>
      </w:r>
      <w:r>
        <w:t>9</w:t>
      </w:r>
      <w:r>
        <w:fldChar w:fldCharType="end"/>
      </w:r>
    </w:p>
    <w:p w14:paraId="12359315" w14:textId="3649F0E3" w:rsidR="007D3324" w:rsidRPr="008F2022" w:rsidRDefault="007D3324">
      <w:pPr>
        <w:pStyle w:val="TOC3"/>
        <w:rPr>
          <w:rFonts w:ascii="Calibri" w:hAnsi="Calibri"/>
          <w:sz w:val="22"/>
          <w:szCs w:val="22"/>
          <w:lang w:eastAsia="en-GB"/>
        </w:rPr>
      </w:pPr>
      <w:r>
        <w:t>5.2.2</w:t>
      </w:r>
      <w:r w:rsidRPr="008F2022">
        <w:rPr>
          <w:rFonts w:ascii="Calibri" w:hAnsi="Calibri"/>
          <w:sz w:val="22"/>
          <w:szCs w:val="22"/>
          <w:lang w:eastAsia="en-GB"/>
        </w:rPr>
        <w:tab/>
      </w:r>
      <w:r>
        <w:t>Service Operations</w:t>
      </w:r>
      <w:r>
        <w:tab/>
      </w:r>
      <w:r>
        <w:fldChar w:fldCharType="begin" w:fldLock="1"/>
      </w:r>
      <w:r>
        <w:instrText xml:space="preserve"> PAGEREF _Toc98481881 \h </w:instrText>
      </w:r>
      <w:r>
        <w:fldChar w:fldCharType="separate"/>
      </w:r>
      <w:r>
        <w:t>9</w:t>
      </w:r>
      <w:r>
        <w:fldChar w:fldCharType="end"/>
      </w:r>
    </w:p>
    <w:p w14:paraId="2C584593" w14:textId="2FC16FA0" w:rsidR="007D3324" w:rsidRPr="008F2022" w:rsidRDefault="007D3324">
      <w:pPr>
        <w:pStyle w:val="TOC4"/>
        <w:rPr>
          <w:rFonts w:ascii="Calibri" w:hAnsi="Calibri"/>
          <w:sz w:val="22"/>
          <w:szCs w:val="22"/>
          <w:lang w:eastAsia="en-GB"/>
        </w:rPr>
      </w:pPr>
      <w:r>
        <w:t>5.2.2.1</w:t>
      </w:r>
      <w:r w:rsidRPr="008F2022">
        <w:rPr>
          <w:rFonts w:ascii="Calibri" w:hAnsi="Calibri"/>
          <w:sz w:val="22"/>
          <w:szCs w:val="22"/>
          <w:lang w:eastAsia="en-GB"/>
        </w:rPr>
        <w:tab/>
      </w:r>
      <w:r>
        <w:t>Introduction</w:t>
      </w:r>
      <w:r>
        <w:tab/>
      </w:r>
      <w:r>
        <w:fldChar w:fldCharType="begin" w:fldLock="1"/>
      </w:r>
      <w:r>
        <w:instrText xml:space="preserve"> PAGEREF _Toc98481882 \h </w:instrText>
      </w:r>
      <w:r>
        <w:fldChar w:fldCharType="separate"/>
      </w:r>
      <w:r>
        <w:t>9</w:t>
      </w:r>
      <w:r>
        <w:fldChar w:fldCharType="end"/>
      </w:r>
    </w:p>
    <w:p w14:paraId="5171F40A" w14:textId="1C5B4A55" w:rsidR="007D3324" w:rsidRPr="008F2022" w:rsidRDefault="007D3324">
      <w:pPr>
        <w:pStyle w:val="TOC4"/>
        <w:rPr>
          <w:rFonts w:ascii="Calibri" w:hAnsi="Calibri"/>
          <w:sz w:val="22"/>
          <w:szCs w:val="22"/>
          <w:lang w:eastAsia="en-GB"/>
        </w:rPr>
      </w:pPr>
      <w:r>
        <w:t>5.2.2.2</w:t>
      </w:r>
      <w:r w:rsidRPr="008F2022">
        <w:rPr>
          <w:rFonts w:ascii="Calibri" w:hAnsi="Calibri"/>
          <w:sz w:val="22"/>
          <w:szCs w:val="22"/>
          <w:lang w:eastAsia="en-GB"/>
        </w:rPr>
        <w:tab/>
      </w:r>
      <w:r>
        <w:t>BootstrapInfo</w:t>
      </w:r>
      <w:r>
        <w:tab/>
      </w:r>
      <w:r>
        <w:fldChar w:fldCharType="begin" w:fldLock="1"/>
      </w:r>
      <w:r>
        <w:instrText xml:space="preserve"> PAGEREF _Toc98481883 \h </w:instrText>
      </w:r>
      <w:r>
        <w:fldChar w:fldCharType="separate"/>
      </w:r>
      <w:r>
        <w:t>10</w:t>
      </w:r>
      <w:r>
        <w:fldChar w:fldCharType="end"/>
      </w:r>
    </w:p>
    <w:p w14:paraId="1BAC0318" w14:textId="0FC99506" w:rsidR="007D3324" w:rsidRPr="008F2022" w:rsidRDefault="007D3324">
      <w:pPr>
        <w:pStyle w:val="TOC5"/>
        <w:rPr>
          <w:rFonts w:ascii="Calibri" w:hAnsi="Calibri"/>
          <w:sz w:val="22"/>
          <w:szCs w:val="22"/>
          <w:lang w:eastAsia="en-GB"/>
        </w:rPr>
      </w:pPr>
      <w:r>
        <w:t>5.2.2.2.1</w:t>
      </w:r>
      <w:r w:rsidRPr="008F2022">
        <w:rPr>
          <w:rFonts w:ascii="Calibri" w:hAnsi="Calibri"/>
          <w:sz w:val="22"/>
          <w:szCs w:val="22"/>
          <w:lang w:eastAsia="en-GB"/>
        </w:rPr>
        <w:tab/>
      </w:r>
      <w:r>
        <w:t>General</w:t>
      </w:r>
      <w:r>
        <w:tab/>
      </w:r>
      <w:r>
        <w:fldChar w:fldCharType="begin" w:fldLock="1"/>
      </w:r>
      <w:r>
        <w:instrText xml:space="preserve"> PAGEREF _Toc98481884 \h </w:instrText>
      </w:r>
      <w:r>
        <w:fldChar w:fldCharType="separate"/>
      </w:r>
      <w:r>
        <w:t>10</w:t>
      </w:r>
      <w:r>
        <w:fldChar w:fldCharType="end"/>
      </w:r>
    </w:p>
    <w:p w14:paraId="30FF72EE" w14:textId="45D2139D" w:rsidR="007D3324" w:rsidRPr="008F2022" w:rsidRDefault="007D3324">
      <w:pPr>
        <w:pStyle w:val="TOC5"/>
        <w:rPr>
          <w:rFonts w:ascii="Calibri" w:hAnsi="Calibri"/>
          <w:sz w:val="22"/>
          <w:szCs w:val="22"/>
          <w:lang w:eastAsia="en-GB"/>
        </w:rPr>
      </w:pPr>
      <w:r>
        <w:t>5.2.2.2.2</w:t>
      </w:r>
      <w:r w:rsidRPr="008F2022">
        <w:rPr>
          <w:rFonts w:ascii="Calibri" w:hAnsi="Calibri"/>
          <w:sz w:val="22"/>
          <w:szCs w:val="22"/>
          <w:lang w:eastAsia="en-GB"/>
        </w:rPr>
        <w:tab/>
      </w:r>
      <w:r>
        <w:t>Boostrapping Info Retrieval</w:t>
      </w:r>
      <w:r>
        <w:tab/>
      </w:r>
      <w:r>
        <w:fldChar w:fldCharType="begin" w:fldLock="1"/>
      </w:r>
      <w:r>
        <w:instrText xml:space="preserve"> PAGEREF _Toc98481885 \h </w:instrText>
      </w:r>
      <w:r>
        <w:fldChar w:fldCharType="separate"/>
      </w:r>
      <w:r>
        <w:t>10</w:t>
      </w:r>
      <w:r>
        <w:fldChar w:fldCharType="end"/>
      </w:r>
    </w:p>
    <w:p w14:paraId="52E8EBAD" w14:textId="21712AD9" w:rsidR="007D3324" w:rsidRPr="008F2022" w:rsidRDefault="007D3324">
      <w:pPr>
        <w:pStyle w:val="TOC4"/>
        <w:rPr>
          <w:rFonts w:ascii="Calibri" w:hAnsi="Calibri"/>
          <w:sz w:val="22"/>
          <w:szCs w:val="22"/>
          <w:lang w:eastAsia="en-GB"/>
        </w:rPr>
      </w:pPr>
      <w:r>
        <w:t>5.2.2.3</w:t>
      </w:r>
      <w:r w:rsidRPr="008F2022">
        <w:rPr>
          <w:rFonts w:ascii="Calibri" w:hAnsi="Calibri"/>
          <w:sz w:val="22"/>
          <w:szCs w:val="22"/>
          <w:lang w:eastAsia="en-GB"/>
        </w:rPr>
        <w:tab/>
      </w:r>
      <w:r>
        <w:t>PushInfo</w:t>
      </w:r>
      <w:r>
        <w:tab/>
      </w:r>
      <w:r>
        <w:fldChar w:fldCharType="begin" w:fldLock="1"/>
      </w:r>
      <w:r>
        <w:instrText xml:space="preserve"> PAGEREF _Toc98481886 \h </w:instrText>
      </w:r>
      <w:r>
        <w:fldChar w:fldCharType="separate"/>
      </w:r>
      <w:r>
        <w:t>10</w:t>
      </w:r>
      <w:r>
        <w:fldChar w:fldCharType="end"/>
      </w:r>
    </w:p>
    <w:p w14:paraId="4CA6362C" w14:textId="1ACB403C" w:rsidR="007D3324" w:rsidRPr="008F2022" w:rsidRDefault="007D3324">
      <w:pPr>
        <w:pStyle w:val="TOC5"/>
        <w:rPr>
          <w:rFonts w:ascii="Calibri" w:hAnsi="Calibri"/>
          <w:sz w:val="22"/>
          <w:szCs w:val="22"/>
          <w:lang w:eastAsia="en-GB"/>
        </w:rPr>
      </w:pPr>
      <w:r>
        <w:t>5.2.2.3.1</w:t>
      </w:r>
      <w:r w:rsidRPr="008F2022">
        <w:rPr>
          <w:rFonts w:ascii="Calibri" w:hAnsi="Calibri"/>
          <w:sz w:val="22"/>
          <w:szCs w:val="22"/>
          <w:lang w:eastAsia="en-GB"/>
        </w:rPr>
        <w:tab/>
      </w:r>
      <w:r>
        <w:t>General</w:t>
      </w:r>
      <w:r>
        <w:tab/>
      </w:r>
      <w:r>
        <w:fldChar w:fldCharType="begin" w:fldLock="1"/>
      </w:r>
      <w:r>
        <w:instrText xml:space="preserve"> PAGEREF _Toc98481887 \h </w:instrText>
      </w:r>
      <w:r>
        <w:fldChar w:fldCharType="separate"/>
      </w:r>
      <w:r>
        <w:t>10</w:t>
      </w:r>
      <w:r>
        <w:fldChar w:fldCharType="end"/>
      </w:r>
    </w:p>
    <w:p w14:paraId="1F790629" w14:textId="669C275A" w:rsidR="007D3324" w:rsidRPr="008F2022" w:rsidRDefault="007D3324">
      <w:pPr>
        <w:pStyle w:val="TOC5"/>
        <w:rPr>
          <w:rFonts w:ascii="Calibri" w:hAnsi="Calibri"/>
          <w:sz w:val="22"/>
          <w:szCs w:val="22"/>
          <w:lang w:eastAsia="en-GB"/>
        </w:rPr>
      </w:pPr>
      <w:r>
        <w:t>5.2.2.3.2</w:t>
      </w:r>
      <w:r w:rsidRPr="008F2022">
        <w:rPr>
          <w:rFonts w:ascii="Calibri" w:hAnsi="Calibri"/>
          <w:sz w:val="22"/>
          <w:szCs w:val="22"/>
          <w:lang w:eastAsia="en-GB"/>
        </w:rPr>
        <w:tab/>
      </w:r>
      <w:r>
        <w:t>Push Info Retrieval</w:t>
      </w:r>
      <w:r>
        <w:tab/>
      </w:r>
      <w:r>
        <w:fldChar w:fldCharType="begin" w:fldLock="1"/>
      </w:r>
      <w:r>
        <w:instrText xml:space="preserve"> PAGEREF _Toc98481888 \h </w:instrText>
      </w:r>
      <w:r>
        <w:fldChar w:fldCharType="separate"/>
      </w:r>
      <w:r>
        <w:t>10</w:t>
      </w:r>
      <w:r>
        <w:fldChar w:fldCharType="end"/>
      </w:r>
    </w:p>
    <w:p w14:paraId="00EE1403" w14:textId="5A69C3CD" w:rsidR="007D3324" w:rsidRPr="008F2022" w:rsidRDefault="007D3324">
      <w:pPr>
        <w:pStyle w:val="TOC1"/>
        <w:rPr>
          <w:rFonts w:ascii="Calibri" w:hAnsi="Calibri"/>
          <w:szCs w:val="22"/>
          <w:lang w:eastAsia="en-GB"/>
        </w:rPr>
      </w:pPr>
      <w:r>
        <w:t>6</w:t>
      </w:r>
      <w:r w:rsidRPr="008F2022">
        <w:rPr>
          <w:rFonts w:ascii="Calibri" w:hAnsi="Calibri"/>
          <w:szCs w:val="22"/>
          <w:lang w:eastAsia="en-GB"/>
        </w:rPr>
        <w:tab/>
      </w:r>
      <w:r>
        <w:t>API Definitions</w:t>
      </w:r>
      <w:r>
        <w:tab/>
      </w:r>
      <w:r>
        <w:fldChar w:fldCharType="begin" w:fldLock="1"/>
      </w:r>
      <w:r>
        <w:instrText xml:space="preserve"> PAGEREF _Toc98481889 \h </w:instrText>
      </w:r>
      <w:r>
        <w:fldChar w:fldCharType="separate"/>
      </w:r>
      <w:r>
        <w:t>11</w:t>
      </w:r>
      <w:r>
        <w:fldChar w:fldCharType="end"/>
      </w:r>
    </w:p>
    <w:p w14:paraId="488264A5" w14:textId="1F5B9BD0" w:rsidR="007D3324" w:rsidRPr="008F2022" w:rsidRDefault="007D3324">
      <w:pPr>
        <w:pStyle w:val="TOC2"/>
        <w:rPr>
          <w:rFonts w:ascii="Calibri" w:hAnsi="Calibri"/>
          <w:sz w:val="22"/>
          <w:szCs w:val="22"/>
          <w:lang w:eastAsia="en-GB"/>
        </w:rPr>
      </w:pPr>
      <w:r>
        <w:t>6.1</w:t>
      </w:r>
      <w:r w:rsidRPr="008F2022">
        <w:rPr>
          <w:rFonts w:ascii="Calibri" w:hAnsi="Calibri"/>
          <w:sz w:val="22"/>
          <w:szCs w:val="22"/>
          <w:lang w:eastAsia="en-GB"/>
        </w:rPr>
        <w:tab/>
      </w:r>
      <w:r>
        <w:t>Nbsp_GBA Service API</w:t>
      </w:r>
      <w:r>
        <w:tab/>
      </w:r>
      <w:r>
        <w:fldChar w:fldCharType="begin" w:fldLock="1"/>
      </w:r>
      <w:r>
        <w:instrText xml:space="preserve"> PAGEREF _Toc98481890 \h </w:instrText>
      </w:r>
      <w:r>
        <w:fldChar w:fldCharType="separate"/>
      </w:r>
      <w:r>
        <w:t>11</w:t>
      </w:r>
      <w:r>
        <w:fldChar w:fldCharType="end"/>
      </w:r>
    </w:p>
    <w:p w14:paraId="4D5BF891" w14:textId="1D348778" w:rsidR="007D3324" w:rsidRPr="008F2022" w:rsidRDefault="007D3324">
      <w:pPr>
        <w:pStyle w:val="TOC3"/>
        <w:rPr>
          <w:rFonts w:ascii="Calibri" w:hAnsi="Calibri"/>
          <w:sz w:val="22"/>
          <w:szCs w:val="22"/>
          <w:lang w:eastAsia="en-GB"/>
        </w:rPr>
      </w:pPr>
      <w:r>
        <w:t>6.1.1</w:t>
      </w:r>
      <w:r w:rsidRPr="008F2022">
        <w:rPr>
          <w:rFonts w:ascii="Calibri" w:hAnsi="Calibri"/>
          <w:sz w:val="22"/>
          <w:szCs w:val="22"/>
          <w:lang w:eastAsia="en-GB"/>
        </w:rPr>
        <w:tab/>
      </w:r>
      <w:r>
        <w:t>Introduction</w:t>
      </w:r>
      <w:r>
        <w:tab/>
      </w:r>
      <w:r>
        <w:fldChar w:fldCharType="begin" w:fldLock="1"/>
      </w:r>
      <w:r>
        <w:instrText xml:space="preserve"> PAGEREF _Toc98481891 \h </w:instrText>
      </w:r>
      <w:r>
        <w:fldChar w:fldCharType="separate"/>
      </w:r>
      <w:r>
        <w:t>11</w:t>
      </w:r>
      <w:r>
        <w:fldChar w:fldCharType="end"/>
      </w:r>
    </w:p>
    <w:p w14:paraId="5C5BA3D2" w14:textId="6D569C51" w:rsidR="007D3324" w:rsidRPr="008F2022" w:rsidRDefault="007D3324">
      <w:pPr>
        <w:pStyle w:val="TOC3"/>
        <w:rPr>
          <w:rFonts w:ascii="Calibri" w:hAnsi="Calibri"/>
          <w:sz w:val="22"/>
          <w:szCs w:val="22"/>
          <w:lang w:eastAsia="en-GB"/>
        </w:rPr>
      </w:pPr>
      <w:r>
        <w:t>6.1.2</w:t>
      </w:r>
      <w:r w:rsidRPr="008F2022">
        <w:rPr>
          <w:rFonts w:ascii="Calibri" w:hAnsi="Calibri"/>
          <w:sz w:val="22"/>
          <w:szCs w:val="22"/>
          <w:lang w:eastAsia="en-GB"/>
        </w:rPr>
        <w:tab/>
      </w:r>
      <w:r>
        <w:t>Usage of HTTP</w:t>
      </w:r>
      <w:r>
        <w:tab/>
      </w:r>
      <w:r>
        <w:fldChar w:fldCharType="begin" w:fldLock="1"/>
      </w:r>
      <w:r>
        <w:instrText xml:space="preserve"> PAGEREF _Toc98481892 \h </w:instrText>
      </w:r>
      <w:r>
        <w:fldChar w:fldCharType="separate"/>
      </w:r>
      <w:r>
        <w:t>12</w:t>
      </w:r>
      <w:r>
        <w:fldChar w:fldCharType="end"/>
      </w:r>
    </w:p>
    <w:p w14:paraId="42A8A4A0" w14:textId="788CDAE3" w:rsidR="007D3324" w:rsidRPr="008F2022" w:rsidRDefault="007D3324">
      <w:pPr>
        <w:pStyle w:val="TOC4"/>
        <w:rPr>
          <w:rFonts w:ascii="Calibri" w:hAnsi="Calibri"/>
          <w:sz w:val="22"/>
          <w:szCs w:val="22"/>
          <w:lang w:eastAsia="en-GB"/>
        </w:rPr>
      </w:pPr>
      <w:r>
        <w:t>6.1.2.1</w:t>
      </w:r>
      <w:r w:rsidRPr="008F2022">
        <w:rPr>
          <w:rFonts w:ascii="Calibri" w:hAnsi="Calibri"/>
          <w:sz w:val="22"/>
          <w:szCs w:val="22"/>
          <w:lang w:eastAsia="en-GB"/>
        </w:rPr>
        <w:tab/>
      </w:r>
      <w:r>
        <w:t>General</w:t>
      </w:r>
      <w:r>
        <w:tab/>
      </w:r>
      <w:r>
        <w:fldChar w:fldCharType="begin" w:fldLock="1"/>
      </w:r>
      <w:r>
        <w:instrText xml:space="preserve"> PAGEREF _Toc98481893 \h </w:instrText>
      </w:r>
      <w:r>
        <w:fldChar w:fldCharType="separate"/>
      </w:r>
      <w:r>
        <w:t>12</w:t>
      </w:r>
      <w:r>
        <w:fldChar w:fldCharType="end"/>
      </w:r>
    </w:p>
    <w:p w14:paraId="5AC07932" w14:textId="014A95B9" w:rsidR="007D3324" w:rsidRPr="008F2022" w:rsidRDefault="007D3324">
      <w:pPr>
        <w:pStyle w:val="TOC4"/>
        <w:rPr>
          <w:rFonts w:ascii="Calibri" w:hAnsi="Calibri"/>
          <w:sz w:val="22"/>
          <w:szCs w:val="22"/>
          <w:lang w:eastAsia="en-GB"/>
        </w:rPr>
      </w:pPr>
      <w:r>
        <w:t>6.1.2.2</w:t>
      </w:r>
      <w:r w:rsidRPr="008F2022">
        <w:rPr>
          <w:rFonts w:ascii="Calibri" w:hAnsi="Calibri"/>
          <w:sz w:val="22"/>
          <w:szCs w:val="22"/>
          <w:lang w:eastAsia="en-GB"/>
        </w:rPr>
        <w:tab/>
      </w:r>
      <w:r>
        <w:t>HTTP standard headers</w:t>
      </w:r>
      <w:r>
        <w:tab/>
      </w:r>
      <w:r>
        <w:fldChar w:fldCharType="begin" w:fldLock="1"/>
      </w:r>
      <w:r>
        <w:instrText xml:space="preserve"> PAGEREF _Toc98481894 \h </w:instrText>
      </w:r>
      <w:r>
        <w:fldChar w:fldCharType="separate"/>
      </w:r>
      <w:r>
        <w:t>12</w:t>
      </w:r>
      <w:r>
        <w:fldChar w:fldCharType="end"/>
      </w:r>
    </w:p>
    <w:p w14:paraId="24F662A9" w14:textId="5556B157" w:rsidR="007D3324" w:rsidRPr="008F2022" w:rsidRDefault="007D3324">
      <w:pPr>
        <w:pStyle w:val="TOC5"/>
        <w:rPr>
          <w:rFonts w:ascii="Calibri" w:hAnsi="Calibri"/>
          <w:sz w:val="22"/>
          <w:szCs w:val="22"/>
          <w:lang w:eastAsia="en-GB"/>
        </w:rPr>
      </w:pPr>
      <w:r>
        <w:t>6.1.2.2.1</w:t>
      </w:r>
      <w:r w:rsidRPr="008F2022">
        <w:rPr>
          <w:rFonts w:ascii="Calibri" w:hAnsi="Calibri"/>
          <w:sz w:val="22"/>
          <w:szCs w:val="22"/>
          <w:lang w:eastAsia="en-GB"/>
        </w:rPr>
        <w:tab/>
      </w:r>
      <w:r>
        <w:rPr>
          <w:lang w:eastAsia="zh-CN"/>
        </w:rPr>
        <w:t>General</w:t>
      </w:r>
      <w:r>
        <w:tab/>
      </w:r>
      <w:r>
        <w:fldChar w:fldCharType="begin" w:fldLock="1"/>
      </w:r>
      <w:r>
        <w:instrText xml:space="preserve"> PAGEREF _Toc98481895 \h </w:instrText>
      </w:r>
      <w:r>
        <w:fldChar w:fldCharType="separate"/>
      </w:r>
      <w:r>
        <w:t>12</w:t>
      </w:r>
      <w:r>
        <w:fldChar w:fldCharType="end"/>
      </w:r>
    </w:p>
    <w:p w14:paraId="1B33ABAA" w14:textId="34E1FBCA" w:rsidR="007D3324" w:rsidRPr="008F2022" w:rsidRDefault="007D3324">
      <w:pPr>
        <w:pStyle w:val="TOC5"/>
        <w:rPr>
          <w:rFonts w:ascii="Calibri" w:hAnsi="Calibri"/>
          <w:sz w:val="22"/>
          <w:szCs w:val="22"/>
          <w:lang w:eastAsia="en-GB"/>
        </w:rPr>
      </w:pPr>
      <w:r>
        <w:t>6.1.2.2.2</w:t>
      </w:r>
      <w:r w:rsidRPr="008F2022">
        <w:rPr>
          <w:rFonts w:ascii="Calibri" w:hAnsi="Calibri"/>
          <w:sz w:val="22"/>
          <w:szCs w:val="22"/>
          <w:lang w:eastAsia="en-GB"/>
        </w:rPr>
        <w:tab/>
      </w:r>
      <w:r>
        <w:t>Content type</w:t>
      </w:r>
      <w:r>
        <w:tab/>
      </w:r>
      <w:r>
        <w:fldChar w:fldCharType="begin" w:fldLock="1"/>
      </w:r>
      <w:r>
        <w:instrText xml:space="preserve"> PAGEREF _Toc98481896 \h </w:instrText>
      </w:r>
      <w:r>
        <w:fldChar w:fldCharType="separate"/>
      </w:r>
      <w:r>
        <w:t>12</w:t>
      </w:r>
      <w:r>
        <w:fldChar w:fldCharType="end"/>
      </w:r>
    </w:p>
    <w:p w14:paraId="284D4A10" w14:textId="7EC8C809" w:rsidR="007D3324" w:rsidRPr="008F2022" w:rsidRDefault="007D3324">
      <w:pPr>
        <w:pStyle w:val="TOC4"/>
        <w:rPr>
          <w:rFonts w:ascii="Calibri" w:hAnsi="Calibri"/>
          <w:sz w:val="22"/>
          <w:szCs w:val="22"/>
          <w:lang w:eastAsia="en-GB"/>
        </w:rPr>
      </w:pPr>
      <w:r>
        <w:t>6.1.2.3</w:t>
      </w:r>
      <w:r w:rsidRPr="008F2022">
        <w:rPr>
          <w:rFonts w:ascii="Calibri" w:hAnsi="Calibri"/>
          <w:sz w:val="22"/>
          <w:szCs w:val="22"/>
          <w:lang w:eastAsia="en-GB"/>
        </w:rPr>
        <w:tab/>
      </w:r>
      <w:r>
        <w:t>HTTP custom headers</w:t>
      </w:r>
      <w:r>
        <w:tab/>
      </w:r>
      <w:r>
        <w:fldChar w:fldCharType="begin" w:fldLock="1"/>
      </w:r>
      <w:r>
        <w:instrText xml:space="preserve"> PAGEREF _Toc98481897 \h </w:instrText>
      </w:r>
      <w:r>
        <w:fldChar w:fldCharType="separate"/>
      </w:r>
      <w:r>
        <w:t>12</w:t>
      </w:r>
      <w:r>
        <w:fldChar w:fldCharType="end"/>
      </w:r>
    </w:p>
    <w:p w14:paraId="381F0F38" w14:textId="7A83CDE2" w:rsidR="007D3324" w:rsidRPr="008F2022" w:rsidRDefault="007D3324">
      <w:pPr>
        <w:pStyle w:val="TOC3"/>
        <w:rPr>
          <w:rFonts w:ascii="Calibri" w:hAnsi="Calibri"/>
          <w:sz w:val="22"/>
          <w:szCs w:val="22"/>
          <w:lang w:eastAsia="en-GB"/>
        </w:rPr>
      </w:pPr>
      <w:r>
        <w:t>6.1.3</w:t>
      </w:r>
      <w:r w:rsidRPr="008F2022">
        <w:rPr>
          <w:rFonts w:ascii="Calibri" w:hAnsi="Calibri"/>
          <w:sz w:val="22"/>
          <w:szCs w:val="22"/>
          <w:lang w:eastAsia="en-GB"/>
        </w:rPr>
        <w:tab/>
      </w:r>
      <w:r>
        <w:t>Resources</w:t>
      </w:r>
      <w:r>
        <w:tab/>
      </w:r>
      <w:r>
        <w:fldChar w:fldCharType="begin" w:fldLock="1"/>
      </w:r>
      <w:r>
        <w:instrText xml:space="preserve"> PAGEREF _Toc98481898 \h </w:instrText>
      </w:r>
      <w:r>
        <w:fldChar w:fldCharType="separate"/>
      </w:r>
      <w:r>
        <w:t>12</w:t>
      </w:r>
      <w:r>
        <w:fldChar w:fldCharType="end"/>
      </w:r>
    </w:p>
    <w:p w14:paraId="1A97B528" w14:textId="21077DF9" w:rsidR="007D3324" w:rsidRPr="008F2022" w:rsidRDefault="007D3324">
      <w:pPr>
        <w:pStyle w:val="TOC4"/>
        <w:rPr>
          <w:rFonts w:ascii="Calibri" w:hAnsi="Calibri"/>
          <w:sz w:val="22"/>
          <w:szCs w:val="22"/>
          <w:lang w:eastAsia="en-GB"/>
        </w:rPr>
      </w:pPr>
      <w:r>
        <w:t>6.1.3.1</w:t>
      </w:r>
      <w:r w:rsidRPr="008F2022">
        <w:rPr>
          <w:rFonts w:ascii="Calibri" w:hAnsi="Calibri"/>
          <w:sz w:val="22"/>
          <w:szCs w:val="22"/>
          <w:lang w:eastAsia="en-GB"/>
        </w:rPr>
        <w:tab/>
      </w:r>
      <w:r>
        <w:t>Overview</w:t>
      </w:r>
      <w:r>
        <w:tab/>
      </w:r>
      <w:r>
        <w:fldChar w:fldCharType="begin" w:fldLock="1"/>
      </w:r>
      <w:r>
        <w:instrText xml:space="preserve"> PAGEREF _Toc98481899 \h </w:instrText>
      </w:r>
      <w:r>
        <w:fldChar w:fldCharType="separate"/>
      </w:r>
      <w:r>
        <w:t>12</w:t>
      </w:r>
      <w:r>
        <w:fldChar w:fldCharType="end"/>
      </w:r>
    </w:p>
    <w:p w14:paraId="490D82E4" w14:textId="46E0360F" w:rsidR="007D3324" w:rsidRPr="008F2022" w:rsidRDefault="007D3324">
      <w:pPr>
        <w:pStyle w:val="TOC3"/>
        <w:rPr>
          <w:rFonts w:ascii="Calibri" w:hAnsi="Calibri"/>
          <w:sz w:val="22"/>
          <w:szCs w:val="22"/>
          <w:lang w:eastAsia="en-GB"/>
        </w:rPr>
      </w:pPr>
      <w:r>
        <w:t>6.1.4</w:t>
      </w:r>
      <w:r w:rsidRPr="008F2022">
        <w:rPr>
          <w:rFonts w:ascii="Calibri" w:hAnsi="Calibri"/>
          <w:sz w:val="22"/>
          <w:szCs w:val="22"/>
          <w:lang w:eastAsia="en-GB"/>
        </w:rPr>
        <w:tab/>
      </w:r>
      <w:r>
        <w:t>Custom Operations without associated resources</w:t>
      </w:r>
      <w:r>
        <w:tab/>
      </w:r>
      <w:r>
        <w:fldChar w:fldCharType="begin" w:fldLock="1"/>
      </w:r>
      <w:r>
        <w:instrText xml:space="preserve"> PAGEREF _Toc98481900 \h </w:instrText>
      </w:r>
      <w:r>
        <w:fldChar w:fldCharType="separate"/>
      </w:r>
      <w:r>
        <w:t>13</w:t>
      </w:r>
      <w:r>
        <w:fldChar w:fldCharType="end"/>
      </w:r>
    </w:p>
    <w:p w14:paraId="266349FC" w14:textId="05436398" w:rsidR="007D3324" w:rsidRPr="008F2022" w:rsidRDefault="007D3324">
      <w:pPr>
        <w:pStyle w:val="TOC4"/>
        <w:rPr>
          <w:rFonts w:ascii="Calibri" w:hAnsi="Calibri"/>
          <w:sz w:val="22"/>
          <w:szCs w:val="22"/>
          <w:lang w:eastAsia="en-GB"/>
        </w:rPr>
      </w:pPr>
      <w:r>
        <w:t>6.1.4.1</w:t>
      </w:r>
      <w:r w:rsidRPr="008F2022">
        <w:rPr>
          <w:rFonts w:ascii="Calibri" w:hAnsi="Calibri"/>
          <w:sz w:val="22"/>
          <w:szCs w:val="22"/>
          <w:lang w:eastAsia="en-GB"/>
        </w:rPr>
        <w:tab/>
      </w:r>
      <w:r>
        <w:t>Overview</w:t>
      </w:r>
      <w:r>
        <w:tab/>
      </w:r>
      <w:r>
        <w:fldChar w:fldCharType="begin" w:fldLock="1"/>
      </w:r>
      <w:r>
        <w:instrText xml:space="preserve"> PAGEREF _Toc98481901 \h </w:instrText>
      </w:r>
      <w:r>
        <w:fldChar w:fldCharType="separate"/>
      </w:r>
      <w:r>
        <w:t>13</w:t>
      </w:r>
      <w:r>
        <w:fldChar w:fldCharType="end"/>
      </w:r>
    </w:p>
    <w:p w14:paraId="4A1A0444" w14:textId="7EECD09F" w:rsidR="007D3324" w:rsidRPr="008F2022" w:rsidRDefault="007D3324">
      <w:pPr>
        <w:pStyle w:val="TOC4"/>
        <w:rPr>
          <w:rFonts w:ascii="Calibri" w:hAnsi="Calibri"/>
          <w:sz w:val="22"/>
          <w:szCs w:val="22"/>
          <w:lang w:eastAsia="en-GB"/>
        </w:rPr>
      </w:pPr>
      <w:r>
        <w:t>6.1.4.2</w:t>
      </w:r>
      <w:r w:rsidRPr="008F2022">
        <w:rPr>
          <w:rFonts w:ascii="Calibri" w:hAnsi="Calibri"/>
          <w:sz w:val="22"/>
          <w:szCs w:val="22"/>
          <w:lang w:eastAsia="en-GB"/>
        </w:rPr>
        <w:tab/>
      </w:r>
      <w:r>
        <w:t>Operation: Bootstrapping Info Retrieval</w:t>
      </w:r>
      <w:r>
        <w:tab/>
      </w:r>
      <w:r>
        <w:fldChar w:fldCharType="begin" w:fldLock="1"/>
      </w:r>
      <w:r>
        <w:instrText xml:space="preserve"> PAGEREF _Toc98481902 \h </w:instrText>
      </w:r>
      <w:r>
        <w:fldChar w:fldCharType="separate"/>
      </w:r>
      <w:r>
        <w:t>13</w:t>
      </w:r>
      <w:r>
        <w:fldChar w:fldCharType="end"/>
      </w:r>
    </w:p>
    <w:p w14:paraId="632275A0" w14:textId="76E70A84" w:rsidR="007D3324" w:rsidRPr="008F2022" w:rsidRDefault="007D3324">
      <w:pPr>
        <w:pStyle w:val="TOC5"/>
        <w:rPr>
          <w:rFonts w:ascii="Calibri" w:hAnsi="Calibri"/>
          <w:sz w:val="22"/>
          <w:szCs w:val="22"/>
          <w:lang w:eastAsia="en-GB"/>
        </w:rPr>
      </w:pPr>
      <w:r>
        <w:t>6.1.4.2.1</w:t>
      </w:r>
      <w:r w:rsidRPr="008F2022">
        <w:rPr>
          <w:rFonts w:ascii="Calibri" w:hAnsi="Calibri"/>
          <w:sz w:val="22"/>
          <w:szCs w:val="22"/>
          <w:lang w:eastAsia="en-GB"/>
        </w:rPr>
        <w:tab/>
      </w:r>
      <w:r>
        <w:t>Description</w:t>
      </w:r>
      <w:r>
        <w:tab/>
      </w:r>
      <w:r>
        <w:fldChar w:fldCharType="begin" w:fldLock="1"/>
      </w:r>
      <w:r>
        <w:instrText xml:space="preserve"> PAGEREF _Toc98481903 \h </w:instrText>
      </w:r>
      <w:r>
        <w:fldChar w:fldCharType="separate"/>
      </w:r>
      <w:r>
        <w:t>13</w:t>
      </w:r>
      <w:r>
        <w:fldChar w:fldCharType="end"/>
      </w:r>
    </w:p>
    <w:p w14:paraId="3C075B8F" w14:textId="43D01655" w:rsidR="007D3324" w:rsidRPr="008F2022" w:rsidRDefault="007D3324">
      <w:pPr>
        <w:pStyle w:val="TOC5"/>
        <w:rPr>
          <w:rFonts w:ascii="Calibri" w:hAnsi="Calibri"/>
          <w:sz w:val="22"/>
          <w:szCs w:val="22"/>
          <w:lang w:eastAsia="en-GB"/>
        </w:rPr>
      </w:pPr>
      <w:r>
        <w:t>6.1.4.2.2</w:t>
      </w:r>
      <w:r w:rsidRPr="008F2022">
        <w:rPr>
          <w:rFonts w:ascii="Calibri" w:hAnsi="Calibri"/>
          <w:sz w:val="22"/>
          <w:szCs w:val="22"/>
          <w:lang w:eastAsia="en-GB"/>
        </w:rPr>
        <w:tab/>
      </w:r>
      <w:r>
        <w:t>Operation Definition</w:t>
      </w:r>
      <w:r>
        <w:tab/>
      </w:r>
      <w:r>
        <w:fldChar w:fldCharType="begin" w:fldLock="1"/>
      </w:r>
      <w:r>
        <w:instrText xml:space="preserve"> PAGEREF _Toc98481904 \h </w:instrText>
      </w:r>
      <w:r>
        <w:fldChar w:fldCharType="separate"/>
      </w:r>
      <w:r>
        <w:t>13</w:t>
      </w:r>
      <w:r>
        <w:fldChar w:fldCharType="end"/>
      </w:r>
    </w:p>
    <w:p w14:paraId="01504E07" w14:textId="7314C540" w:rsidR="007D3324" w:rsidRPr="008F2022" w:rsidRDefault="007D3324">
      <w:pPr>
        <w:pStyle w:val="TOC4"/>
        <w:rPr>
          <w:rFonts w:ascii="Calibri" w:hAnsi="Calibri"/>
          <w:sz w:val="22"/>
          <w:szCs w:val="22"/>
          <w:lang w:eastAsia="en-GB"/>
        </w:rPr>
      </w:pPr>
      <w:r>
        <w:t>6.1.4.3</w:t>
      </w:r>
      <w:r w:rsidRPr="008F2022">
        <w:rPr>
          <w:rFonts w:ascii="Calibri" w:hAnsi="Calibri"/>
          <w:sz w:val="22"/>
          <w:szCs w:val="22"/>
          <w:lang w:eastAsia="en-GB"/>
        </w:rPr>
        <w:tab/>
      </w:r>
      <w:r>
        <w:t>Operation: Push Info Retrieval</w:t>
      </w:r>
      <w:r>
        <w:tab/>
      </w:r>
      <w:r>
        <w:fldChar w:fldCharType="begin" w:fldLock="1"/>
      </w:r>
      <w:r>
        <w:instrText xml:space="preserve"> PAGEREF _Toc98481905 \h </w:instrText>
      </w:r>
      <w:r>
        <w:fldChar w:fldCharType="separate"/>
      </w:r>
      <w:r>
        <w:t>14</w:t>
      </w:r>
      <w:r>
        <w:fldChar w:fldCharType="end"/>
      </w:r>
    </w:p>
    <w:p w14:paraId="00CE0431" w14:textId="7492DA3D" w:rsidR="007D3324" w:rsidRPr="008F2022" w:rsidRDefault="007D3324">
      <w:pPr>
        <w:pStyle w:val="TOC5"/>
        <w:rPr>
          <w:rFonts w:ascii="Calibri" w:hAnsi="Calibri"/>
          <w:sz w:val="22"/>
          <w:szCs w:val="22"/>
          <w:lang w:eastAsia="en-GB"/>
        </w:rPr>
      </w:pPr>
      <w:r>
        <w:t>6.1.4.3.1</w:t>
      </w:r>
      <w:r w:rsidRPr="008F2022">
        <w:rPr>
          <w:rFonts w:ascii="Calibri" w:hAnsi="Calibri"/>
          <w:sz w:val="22"/>
          <w:szCs w:val="22"/>
          <w:lang w:eastAsia="en-GB"/>
        </w:rPr>
        <w:tab/>
      </w:r>
      <w:r>
        <w:t>Description</w:t>
      </w:r>
      <w:r>
        <w:tab/>
      </w:r>
      <w:r>
        <w:fldChar w:fldCharType="begin" w:fldLock="1"/>
      </w:r>
      <w:r>
        <w:instrText xml:space="preserve"> PAGEREF _Toc98481906 \h </w:instrText>
      </w:r>
      <w:r>
        <w:fldChar w:fldCharType="separate"/>
      </w:r>
      <w:r>
        <w:t>14</w:t>
      </w:r>
      <w:r>
        <w:fldChar w:fldCharType="end"/>
      </w:r>
    </w:p>
    <w:p w14:paraId="7A836E44" w14:textId="63A241E2" w:rsidR="007D3324" w:rsidRPr="008F2022" w:rsidRDefault="007D3324">
      <w:pPr>
        <w:pStyle w:val="TOC5"/>
        <w:rPr>
          <w:rFonts w:ascii="Calibri" w:hAnsi="Calibri"/>
          <w:sz w:val="22"/>
          <w:szCs w:val="22"/>
          <w:lang w:eastAsia="en-GB"/>
        </w:rPr>
      </w:pPr>
      <w:r>
        <w:t>6.1.4.3.2</w:t>
      </w:r>
      <w:r w:rsidRPr="008F2022">
        <w:rPr>
          <w:rFonts w:ascii="Calibri" w:hAnsi="Calibri"/>
          <w:sz w:val="22"/>
          <w:szCs w:val="22"/>
          <w:lang w:eastAsia="en-GB"/>
        </w:rPr>
        <w:tab/>
      </w:r>
      <w:r>
        <w:t>Operation Definition</w:t>
      </w:r>
      <w:r>
        <w:tab/>
      </w:r>
      <w:r>
        <w:fldChar w:fldCharType="begin" w:fldLock="1"/>
      </w:r>
      <w:r>
        <w:instrText xml:space="preserve"> PAGEREF _Toc98481907 \h </w:instrText>
      </w:r>
      <w:r>
        <w:fldChar w:fldCharType="separate"/>
      </w:r>
      <w:r>
        <w:t>14</w:t>
      </w:r>
      <w:r>
        <w:fldChar w:fldCharType="end"/>
      </w:r>
    </w:p>
    <w:p w14:paraId="1F2A2153" w14:textId="13EEAFB4" w:rsidR="007D3324" w:rsidRPr="008F2022" w:rsidRDefault="007D3324">
      <w:pPr>
        <w:pStyle w:val="TOC3"/>
        <w:rPr>
          <w:rFonts w:ascii="Calibri" w:hAnsi="Calibri"/>
          <w:sz w:val="22"/>
          <w:szCs w:val="22"/>
          <w:lang w:eastAsia="en-GB"/>
        </w:rPr>
      </w:pPr>
      <w:r>
        <w:t>6.1.5</w:t>
      </w:r>
      <w:r w:rsidRPr="008F2022">
        <w:rPr>
          <w:rFonts w:ascii="Calibri" w:hAnsi="Calibri"/>
          <w:sz w:val="22"/>
          <w:szCs w:val="22"/>
          <w:lang w:eastAsia="en-GB"/>
        </w:rPr>
        <w:tab/>
      </w:r>
      <w:r>
        <w:t>Notifications</w:t>
      </w:r>
      <w:r>
        <w:tab/>
      </w:r>
      <w:r>
        <w:fldChar w:fldCharType="begin" w:fldLock="1"/>
      </w:r>
      <w:r>
        <w:instrText xml:space="preserve"> PAGEREF _Toc98481908 \h </w:instrText>
      </w:r>
      <w:r>
        <w:fldChar w:fldCharType="separate"/>
      </w:r>
      <w:r>
        <w:t>15</w:t>
      </w:r>
      <w:r>
        <w:fldChar w:fldCharType="end"/>
      </w:r>
    </w:p>
    <w:p w14:paraId="2E4D26A0" w14:textId="55E9EBFC" w:rsidR="007D3324" w:rsidRPr="008F2022" w:rsidRDefault="007D3324">
      <w:pPr>
        <w:pStyle w:val="TOC3"/>
        <w:rPr>
          <w:rFonts w:ascii="Calibri" w:hAnsi="Calibri"/>
          <w:sz w:val="22"/>
          <w:szCs w:val="22"/>
          <w:lang w:eastAsia="en-GB"/>
        </w:rPr>
      </w:pPr>
      <w:r>
        <w:t>6.1.6</w:t>
      </w:r>
      <w:r w:rsidRPr="008F2022">
        <w:rPr>
          <w:rFonts w:ascii="Calibri" w:hAnsi="Calibri"/>
          <w:sz w:val="22"/>
          <w:szCs w:val="22"/>
          <w:lang w:eastAsia="en-GB"/>
        </w:rPr>
        <w:tab/>
      </w:r>
      <w:r>
        <w:t>Data Model</w:t>
      </w:r>
      <w:r>
        <w:tab/>
      </w:r>
      <w:r>
        <w:fldChar w:fldCharType="begin" w:fldLock="1"/>
      </w:r>
      <w:r>
        <w:instrText xml:space="preserve"> PAGEREF _Toc98481909 \h </w:instrText>
      </w:r>
      <w:r>
        <w:fldChar w:fldCharType="separate"/>
      </w:r>
      <w:r>
        <w:t>15</w:t>
      </w:r>
      <w:r>
        <w:fldChar w:fldCharType="end"/>
      </w:r>
    </w:p>
    <w:p w14:paraId="60CF87D0" w14:textId="4148E3A2" w:rsidR="007D3324" w:rsidRPr="008F2022" w:rsidRDefault="007D3324">
      <w:pPr>
        <w:pStyle w:val="TOC4"/>
        <w:rPr>
          <w:rFonts w:ascii="Calibri" w:hAnsi="Calibri"/>
          <w:sz w:val="22"/>
          <w:szCs w:val="22"/>
          <w:lang w:eastAsia="en-GB"/>
        </w:rPr>
      </w:pPr>
      <w:r>
        <w:t>6.1.6.1</w:t>
      </w:r>
      <w:r w:rsidRPr="008F2022">
        <w:rPr>
          <w:rFonts w:ascii="Calibri" w:hAnsi="Calibri"/>
          <w:sz w:val="22"/>
          <w:szCs w:val="22"/>
          <w:lang w:eastAsia="en-GB"/>
        </w:rPr>
        <w:tab/>
      </w:r>
      <w:r>
        <w:t>General</w:t>
      </w:r>
      <w:r>
        <w:tab/>
      </w:r>
      <w:r>
        <w:fldChar w:fldCharType="begin" w:fldLock="1"/>
      </w:r>
      <w:r>
        <w:instrText xml:space="preserve"> PAGEREF _Toc98481910 \h </w:instrText>
      </w:r>
      <w:r>
        <w:fldChar w:fldCharType="separate"/>
      </w:r>
      <w:r>
        <w:t>15</w:t>
      </w:r>
      <w:r>
        <w:fldChar w:fldCharType="end"/>
      </w:r>
    </w:p>
    <w:p w14:paraId="149A1F8A" w14:textId="44D720A8" w:rsidR="007D3324" w:rsidRPr="008F2022" w:rsidRDefault="007D3324">
      <w:pPr>
        <w:pStyle w:val="TOC4"/>
        <w:rPr>
          <w:rFonts w:ascii="Calibri" w:hAnsi="Calibri"/>
          <w:sz w:val="22"/>
          <w:szCs w:val="22"/>
          <w:lang w:eastAsia="en-GB"/>
        </w:rPr>
      </w:pPr>
      <w:r w:rsidRPr="00FA6DC2">
        <w:rPr>
          <w:lang w:val="en-US"/>
        </w:rPr>
        <w:t>6.1.6.2</w:t>
      </w:r>
      <w:r w:rsidRPr="008F2022">
        <w:rPr>
          <w:rFonts w:ascii="Calibri" w:hAnsi="Calibri"/>
          <w:sz w:val="22"/>
          <w:szCs w:val="22"/>
          <w:lang w:eastAsia="en-GB"/>
        </w:rPr>
        <w:tab/>
      </w:r>
      <w:r w:rsidRPr="00FA6DC2">
        <w:rPr>
          <w:lang w:val="en-US"/>
        </w:rPr>
        <w:t>Structured data types</w:t>
      </w:r>
      <w:r>
        <w:tab/>
      </w:r>
      <w:r>
        <w:fldChar w:fldCharType="begin" w:fldLock="1"/>
      </w:r>
      <w:r>
        <w:instrText xml:space="preserve"> PAGEREF _Toc98481911 \h </w:instrText>
      </w:r>
      <w:r>
        <w:fldChar w:fldCharType="separate"/>
      </w:r>
      <w:r>
        <w:t>16</w:t>
      </w:r>
      <w:r>
        <w:fldChar w:fldCharType="end"/>
      </w:r>
    </w:p>
    <w:p w14:paraId="77B8B6F7" w14:textId="0205DFFD" w:rsidR="007D3324" w:rsidRPr="008F2022" w:rsidRDefault="007D3324">
      <w:pPr>
        <w:pStyle w:val="TOC5"/>
        <w:rPr>
          <w:rFonts w:ascii="Calibri" w:hAnsi="Calibri"/>
          <w:sz w:val="22"/>
          <w:szCs w:val="22"/>
          <w:lang w:eastAsia="en-GB"/>
        </w:rPr>
      </w:pPr>
      <w:r>
        <w:t>6.1.6.2.1</w:t>
      </w:r>
      <w:r w:rsidRPr="008F2022">
        <w:rPr>
          <w:rFonts w:ascii="Calibri" w:hAnsi="Calibri"/>
          <w:sz w:val="22"/>
          <w:szCs w:val="22"/>
          <w:lang w:eastAsia="en-GB"/>
        </w:rPr>
        <w:tab/>
      </w:r>
      <w:r>
        <w:t>Introduction</w:t>
      </w:r>
      <w:r>
        <w:tab/>
      </w:r>
      <w:r>
        <w:fldChar w:fldCharType="begin" w:fldLock="1"/>
      </w:r>
      <w:r>
        <w:instrText xml:space="preserve"> PAGEREF _Toc98481912 \h </w:instrText>
      </w:r>
      <w:r>
        <w:fldChar w:fldCharType="separate"/>
      </w:r>
      <w:r>
        <w:t>16</w:t>
      </w:r>
      <w:r>
        <w:fldChar w:fldCharType="end"/>
      </w:r>
    </w:p>
    <w:p w14:paraId="045006AA" w14:textId="18EA1AA4" w:rsidR="007D3324" w:rsidRPr="008F2022" w:rsidRDefault="007D3324">
      <w:pPr>
        <w:pStyle w:val="TOC5"/>
        <w:rPr>
          <w:rFonts w:ascii="Calibri" w:hAnsi="Calibri"/>
          <w:sz w:val="22"/>
          <w:szCs w:val="22"/>
          <w:lang w:eastAsia="en-GB"/>
        </w:rPr>
      </w:pPr>
      <w:r>
        <w:t>6.1.6.2.2</w:t>
      </w:r>
      <w:r w:rsidRPr="008F2022">
        <w:rPr>
          <w:rFonts w:ascii="Calibri" w:hAnsi="Calibri"/>
          <w:sz w:val="22"/>
          <w:szCs w:val="22"/>
          <w:lang w:eastAsia="en-GB"/>
        </w:rPr>
        <w:tab/>
      </w:r>
      <w:r>
        <w:t>Type: BootstrappingInfoRequest</w:t>
      </w:r>
      <w:r>
        <w:tab/>
      </w:r>
      <w:r>
        <w:fldChar w:fldCharType="begin" w:fldLock="1"/>
      </w:r>
      <w:r>
        <w:instrText xml:space="preserve"> PAGEREF _Toc98481913 \h </w:instrText>
      </w:r>
      <w:r>
        <w:fldChar w:fldCharType="separate"/>
      </w:r>
      <w:r>
        <w:t>16</w:t>
      </w:r>
      <w:r>
        <w:fldChar w:fldCharType="end"/>
      </w:r>
    </w:p>
    <w:p w14:paraId="0D1C4EA6" w14:textId="318E0739" w:rsidR="007D3324" w:rsidRPr="008F2022" w:rsidRDefault="007D3324">
      <w:pPr>
        <w:pStyle w:val="TOC5"/>
        <w:rPr>
          <w:rFonts w:ascii="Calibri" w:hAnsi="Calibri"/>
          <w:sz w:val="22"/>
          <w:szCs w:val="22"/>
          <w:lang w:eastAsia="en-GB"/>
        </w:rPr>
      </w:pPr>
      <w:r>
        <w:t>6.1.6.2.3</w:t>
      </w:r>
      <w:r w:rsidRPr="008F2022">
        <w:rPr>
          <w:rFonts w:ascii="Calibri" w:hAnsi="Calibri"/>
          <w:sz w:val="22"/>
          <w:szCs w:val="22"/>
          <w:lang w:eastAsia="en-GB"/>
        </w:rPr>
        <w:tab/>
      </w:r>
      <w:r>
        <w:t>Type: BootstrappingInfoResponse</w:t>
      </w:r>
      <w:r>
        <w:tab/>
      </w:r>
      <w:r>
        <w:fldChar w:fldCharType="begin" w:fldLock="1"/>
      </w:r>
      <w:r>
        <w:instrText xml:space="preserve"> PAGEREF _Toc98481914 \h </w:instrText>
      </w:r>
      <w:r>
        <w:fldChar w:fldCharType="separate"/>
      </w:r>
      <w:r>
        <w:t>16</w:t>
      </w:r>
      <w:r>
        <w:fldChar w:fldCharType="end"/>
      </w:r>
    </w:p>
    <w:p w14:paraId="1201F433" w14:textId="10C6C278" w:rsidR="007D3324" w:rsidRPr="008F2022" w:rsidRDefault="007D3324">
      <w:pPr>
        <w:pStyle w:val="TOC5"/>
        <w:rPr>
          <w:rFonts w:ascii="Calibri" w:hAnsi="Calibri"/>
          <w:sz w:val="22"/>
          <w:szCs w:val="22"/>
          <w:lang w:eastAsia="en-GB"/>
        </w:rPr>
      </w:pPr>
      <w:r>
        <w:t>6.1.6.2.4</w:t>
      </w:r>
      <w:r w:rsidRPr="008F2022">
        <w:rPr>
          <w:rFonts w:ascii="Calibri" w:hAnsi="Calibri"/>
          <w:sz w:val="22"/>
          <w:szCs w:val="22"/>
          <w:lang w:eastAsia="en-GB"/>
        </w:rPr>
        <w:tab/>
      </w:r>
      <w:r>
        <w:t>Type: PushInfoRequest</w:t>
      </w:r>
      <w:r>
        <w:tab/>
      </w:r>
      <w:r>
        <w:fldChar w:fldCharType="begin" w:fldLock="1"/>
      </w:r>
      <w:r>
        <w:instrText xml:space="preserve"> PAGEREF _Toc98481915 \h </w:instrText>
      </w:r>
      <w:r>
        <w:fldChar w:fldCharType="separate"/>
      </w:r>
      <w:r>
        <w:t>17</w:t>
      </w:r>
      <w:r>
        <w:fldChar w:fldCharType="end"/>
      </w:r>
    </w:p>
    <w:p w14:paraId="7001FD59" w14:textId="28599853" w:rsidR="007D3324" w:rsidRPr="008F2022" w:rsidRDefault="007D3324">
      <w:pPr>
        <w:pStyle w:val="TOC5"/>
        <w:rPr>
          <w:rFonts w:ascii="Calibri" w:hAnsi="Calibri"/>
          <w:sz w:val="22"/>
          <w:szCs w:val="22"/>
          <w:lang w:eastAsia="en-GB"/>
        </w:rPr>
      </w:pPr>
      <w:r>
        <w:t>6.1.6.2.5</w:t>
      </w:r>
      <w:r w:rsidRPr="008F2022">
        <w:rPr>
          <w:rFonts w:ascii="Calibri" w:hAnsi="Calibri"/>
          <w:sz w:val="22"/>
          <w:szCs w:val="22"/>
          <w:lang w:eastAsia="en-GB"/>
        </w:rPr>
        <w:tab/>
      </w:r>
      <w:r>
        <w:t>Type: PushInfoResponse</w:t>
      </w:r>
      <w:r>
        <w:tab/>
      </w:r>
      <w:r>
        <w:fldChar w:fldCharType="begin" w:fldLock="1"/>
      </w:r>
      <w:r>
        <w:instrText xml:space="preserve"> PAGEREF _Toc98481916 \h </w:instrText>
      </w:r>
      <w:r>
        <w:fldChar w:fldCharType="separate"/>
      </w:r>
      <w:r>
        <w:t>17</w:t>
      </w:r>
      <w:r>
        <w:fldChar w:fldCharType="end"/>
      </w:r>
    </w:p>
    <w:p w14:paraId="176141B6" w14:textId="315FC9CE" w:rsidR="007D3324" w:rsidRPr="008F2022" w:rsidRDefault="007D3324">
      <w:pPr>
        <w:pStyle w:val="TOC5"/>
        <w:rPr>
          <w:rFonts w:ascii="Calibri" w:hAnsi="Calibri"/>
          <w:sz w:val="22"/>
          <w:szCs w:val="22"/>
          <w:lang w:eastAsia="en-GB"/>
        </w:rPr>
      </w:pPr>
      <w:r>
        <w:t>6.1.6.2.6</w:t>
      </w:r>
      <w:r w:rsidRPr="008F2022">
        <w:rPr>
          <w:rFonts w:ascii="Calibri" w:hAnsi="Calibri"/>
          <w:sz w:val="22"/>
          <w:szCs w:val="22"/>
          <w:lang w:eastAsia="en-GB"/>
        </w:rPr>
        <w:tab/>
      </w:r>
      <w:r>
        <w:t>Type: NafId</w:t>
      </w:r>
      <w:r>
        <w:tab/>
      </w:r>
      <w:r>
        <w:fldChar w:fldCharType="begin" w:fldLock="1"/>
      </w:r>
      <w:r>
        <w:instrText xml:space="preserve"> PAGEREF _Toc98481917 \h </w:instrText>
      </w:r>
      <w:r>
        <w:fldChar w:fldCharType="separate"/>
      </w:r>
      <w:r>
        <w:t>18</w:t>
      </w:r>
      <w:r>
        <w:fldChar w:fldCharType="end"/>
      </w:r>
    </w:p>
    <w:p w14:paraId="092298B2" w14:textId="44F84A03" w:rsidR="007D3324" w:rsidRPr="008F2022" w:rsidRDefault="007D3324">
      <w:pPr>
        <w:pStyle w:val="TOC5"/>
        <w:rPr>
          <w:rFonts w:ascii="Calibri" w:hAnsi="Calibri"/>
          <w:sz w:val="22"/>
          <w:szCs w:val="22"/>
          <w:lang w:eastAsia="en-GB"/>
        </w:rPr>
      </w:pPr>
      <w:r>
        <w:t>6.1.6.2.7</w:t>
      </w:r>
      <w:r w:rsidRPr="008F2022">
        <w:rPr>
          <w:rFonts w:ascii="Calibri" w:hAnsi="Calibri"/>
          <w:sz w:val="22"/>
          <w:szCs w:val="22"/>
          <w:lang w:eastAsia="en-GB"/>
        </w:rPr>
        <w:tab/>
      </w:r>
      <w:r>
        <w:t>Type: UssListItem</w:t>
      </w:r>
      <w:r>
        <w:tab/>
      </w:r>
      <w:r>
        <w:fldChar w:fldCharType="begin" w:fldLock="1"/>
      </w:r>
      <w:r>
        <w:instrText xml:space="preserve"> PAGEREF _Toc98481918 \h </w:instrText>
      </w:r>
      <w:r>
        <w:fldChar w:fldCharType="separate"/>
      </w:r>
      <w:r>
        <w:t>18</w:t>
      </w:r>
      <w:r>
        <w:fldChar w:fldCharType="end"/>
      </w:r>
    </w:p>
    <w:p w14:paraId="0F489346" w14:textId="0DC90344" w:rsidR="007D3324" w:rsidRPr="008F2022" w:rsidRDefault="007D3324">
      <w:pPr>
        <w:pStyle w:val="TOC5"/>
        <w:rPr>
          <w:rFonts w:ascii="Calibri" w:hAnsi="Calibri"/>
          <w:sz w:val="22"/>
          <w:szCs w:val="22"/>
          <w:lang w:eastAsia="en-GB"/>
        </w:rPr>
      </w:pPr>
      <w:r>
        <w:t>6.1.6.2.8</w:t>
      </w:r>
      <w:r w:rsidRPr="008F2022">
        <w:rPr>
          <w:rFonts w:ascii="Calibri" w:hAnsi="Calibri"/>
          <w:sz w:val="22"/>
          <w:szCs w:val="22"/>
          <w:lang w:eastAsia="en-GB"/>
        </w:rPr>
        <w:tab/>
      </w:r>
      <w:r>
        <w:t>Type: Uss</w:t>
      </w:r>
      <w:r>
        <w:tab/>
      </w:r>
      <w:r>
        <w:fldChar w:fldCharType="begin" w:fldLock="1"/>
      </w:r>
      <w:r>
        <w:instrText xml:space="preserve"> PAGEREF _Toc98481919 \h </w:instrText>
      </w:r>
      <w:r>
        <w:fldChar w:fldCharType="separate"/>
      </w:r>
      <w:r>
        <w:t>18</w:t>
      </w:r>
      <w:r>
        <w:fldChar w:fldCharType="end"/>
      </w:r>
    </w:p>
    <w:p w14:paraId="6E469727" w14:textId="1AD05A88" w:rsidR="007D3324" w:rsidRPr="008F2022" w:rsidRDefault="007D3324">
      <w:pPr>
        <w:pStyle w:val="TOC5"/>
        <w:rPr>
          <w:rFonts w:ascii="Calibri" w:hAnsi="Calibri"/>
          <w:sz w:val="22"/>
          <w:szCs w:val="22"/>
          <w:lang w:eastAsia="en-GB"/>
        </w:rPr>
      </w:pPr>
      <w:r>
        <w:t>6.1.6.2.9</w:t>
      </w:r>
      <w:r w:rsidRPr="008F2022">
        <w:rPr>
          <w:rFonts w:ascii="Calibri" w:hAnsi="Calibri"/>
          <w:sz w:val="22"/>
          <w:szCs w:val="22"/>
          <w:lang w:eastAsia="en-GB"/>
        </w:rPr>
        <w:tab/>
      </w:r>
      <w:r>
        <w:t>Type: UeIdsItem</w:t>
      </w:r>
      <w:r>
        <w:tab/>
      </w:r>
      <w:r>
        <w:fldChar w:fldCharType="begin" w:fldLock="1"/>
      </w:r>
      <w:r>
        <w:instrText xml:space="preserve"> PAGEREF _Toc98481920 \h </w:instrText>
      </w:r>
      <w:r>
        <w:fldChar w:fldCharType="separate"/>
      </w:r>
      <w:r>
        <w:t>18</w:t>
      </w:r>
      <w:r>
        <w:fldChar w:fldCharType="end"/>
      </w:r>
    </w:p>
    <w:p w14:paraId="2521B240" w14:textId="178ECBF1" w:rsidR="007D3324" w:rsidRPr="008F2022" w:rsidRDefault="007D3324">
      <w:pPr>
        <w:pStyle w:val="TOC5"/>
        <w:rPr>
          <w:rFonts w:ascii="Calibri" w:hAnsi="Calibri"/>
          <w:sz w:val="22"/>
          <w:szCs w:val="22"/>
          <w:lang w:eastAsia="en-GB"/>
        </w:rPr>
      </w:pPr>
      <w:r>
        <w:t>6.1.6.2.10</w:t>
      </w:r>
      <w:r w:rsidRPr="008F2022">
        <w:rPr>
          <w:rFonts w:ascii="Calibri" w:hAnsi="Calibri"/>
          <w:sz w:val="22"/>
          <w:szCs w:val="22"/>
          <w:lang w:eastAsia="en-GB"/>
        </w:rPr>
        <w:tab/>
      </w:r>
      <w:r>
        <w:t>Type: FlagsItem</w:t>
      </w:r>
      <w:r>
        <w:tab/>
      </w:r>
      <w:r>
        <w:fldChar w:fldCharType="begin" w:fldLock="1"/>
      </w:r>
      <w:r>
        <w:instrText xml:space="preserve"> PAGEREF _Toc98481921 \h </w:instrText>
      </w:r>
      <w:r>
        <w:fldChar w:fldCharType="separate"/>
      </w:r>
      <w:r>
        <w:t>18</w:t>
      </w:r>
      <w:r>
        <w:fldChar w:fldCharType="end"/>
      </w:r>
    </w:p>
    <w:p w14:paraId="18BFF720" w14:textId="147B545F" w:rsidR="007D3324" w:rsidRPr="008F2022" w:rsidRDefault="007D3324">
      <w:pPr>
        <w:pStyle w:val="TOC4"/>
        <w:rPr>
          <w:rFonts w:ascii="Calibri" w:hAnsi="Calibri"/>
          <w:sz w:val="22"/>
          <w:szCs w:val="22"/>
          <w:lang w:eastAsia="en-GB"/>
        </w:rPr>
      </w:pPr>
      <w:r w:rsidRPr="00FA6DC2">
        <w:rPr>
          <w:lang w:val="en-US"/>
        </w:rPr>
        <w:t>6.1.6.3</w:t>
      </w:r>
      <w:r w:rsidRPr="008F2022">
        <w:rPr>
          <w:rFonts w:ascii="Calibri" w:hAnsi="Calibri"/>
          <w:sz w:val="22"/>
          <w:szCs w:val="22"/>
          <w:lang w:eastAsia="en-GB"/>
        </w:rPr>
        <w:tab/>
      </w:r>
      <w:r w:rsidRPr="00FA6DC2">
        <w:rPr>
          <w:lang w:val="en-US"/>
        </w:rPr>
        <w:t>Simple data types and enumerations</w:t>
      </w:r>
      <w:r>
        <w:tab/>
      </w:r>
      <w:r>
        <w:fldChar w:fldCharType="begin" w:fldLock="1"/>
      </w:r>
      <w:r>
        <w:instrText xml:space="preserve"> PAGEREF _Toc98481922 \h </w:instrText>
      </w:r>
      <w:r>
        <w:fldChar w:fldCharType="separate"/>
      </w:r>
      <w:r>
        <w:t>18</w:t>
      </w:r>
      <w:r>
        <w:fldChar w:fldCharType="end"/>
      </w:r>
    </w:p>
    <w:p w14:paraId="1778511B" w14:textId="6C21B578" w:rsidR="007D3324" w:rsidRPr="008F2022" w:rsidRDefault="007D3324">
      <w:pPr>
        <w:pStyle w:val="TOC5"/>
        <w:rPr>
          <w:rFonts w:ascii="Calibri" w:hAnsi="Calibri"/>
          <w:sz w:val="22"/>
          <w:szCs w:val="22"/>
          <w:lang w:eastAsia="en-GB"/>
        </w:rPr>
      </w:pPr>
      <w:r>
        <w:lastRenderedPageBreak/>
        <w:t>6.1.6.3.1</w:t>
      </w:r>
      <w:r w:rsidRPr="008F2022">
        <w:rPr>
          <w:rFonts w:ascii="Calibri" w:hAnsi="Calibri"/>
          <w:sz w:val="22"/>
          <w:szCs w:val="22"/>
          <w:lang w:eastAsia="en-GB"/>
        </w:rPr>
        <w:tab/>
      </w:r>
      <w:r>
        <w:t>Introduction</w:t>
      </w:r>
      <w:r>
        <w:tab/>
      </w:r>
      <w:r>
        <w:fldChar w:fldCharType="begin" w:fldLock="1"/>
      </w:r>
      <w:r>
        <w:instrText xml:space="preserve"> PAGEREF _Toc98481923 \h </w:instrText>
      </w:r>
      <w:r>
        <w:fldChar w:fldCharType="separate"/>
      </w:r>
      <w:r>
        <w:t>18</w:t>
      </w:r>
      <w:r>
        <w:fldChar w:fldCharType="end"/>
      </w:r>
    </w:p>
    <w:p w14:paraId="7DCC4169" w14:textId="6795ADA2" w:rsidR="007D3324" w:rsidRPr="008F2022" w:rsidRDefault="007D3324">
      <w:pPr>
        <w:pStyle w:val="TOC5"/>
        <w:rPr>
          <w:rFonts w:ascii="Calibri" w:hAnsi="Calibri"/>
          <w:sz w:val="22"/>
          <w:szCs w:val="22"/>
          <w:lang w:eastAsia="en-GB"/>
        </w:rPr>
      </w:pPr>
      <w:r>
        <w:t>6.1.6.3.2</w:t>
      </w:r>
      <w:r w:rsidRPr="008F2022">
        <w:rPr>
          <w:rFonts w:ascii="Calibri" w:hAnsi="Calibri"/>
          <w:sz w:val="22"/>
          <w:szCs w:val="22"/>
          <w:lang w:eastAsia="en-GB"/>
        </w:rPr>
        <w:tab/>
      </w:r>
      <w:r>
        <w:t>Simple data types</w:t>
      </w:r>
      <w:r>
        <w:tab/>
      </w:r>
      <w:r>
        <w:fldChar w:fldCharType="begin" w:fldLock="1"/>
      </w:r>
      <w:r>
        <w:instrText xml:space="preserve"> PAGEREF _Toc98481924 \h </w:instrText>
      </w:r>
      <w:r>
        <w:fldChar w:fldCharType="separate"/>
      </w:r>
      <w:r>
        <w:t>19</w:t>
      </w:r>
      <w:r>
        <w:fldChar w:fldCharType="end"/>
      </w:r>
    </w:p>
    <w:p w14:paraId="1FF659B9" w14:textId="28943C94" w:rsidR="007D3324" w:rsidRPr="008F2022" w:rsidRDefault="007D3324">
      <w:pPr>
        <w:pStyle w:val="TOC5"/>
        <w:rPr>
          <w:rFonts w:ascii="Calibri" w:hAnsi="Calibri"/>
          <w:sz w:val="22"/>
          <w:szCs w:val="22"/>
          <w:lang w:eastAsia="en-GB"/>
        </w:rPr>
      </w:pPr>
      <w:r>
        <w:t>6.1.6.3.3</w:t>
      </w:r>
      <w:r w:rsidRPr="008F2022">
        <w:rPr>
          <w:rFonts w:ascii="Calibri" w:hAnsi="Calibri"/>
          <w:sz w:val="22"/>
          <w:szCs w:val="22"/>
          <w:lang w:eastAsia="en-GB"/>
        </w:rPr>
        <w:tab/>
      </w:r>
      <w:r>
        <w:t>Enumeration: KeyChoice</w:t>
      </w:r>
      <w:r>
        <w:tab/>
      </w:r>
      <w:r>
        <w:fldChar w:fldCharType="begin" w:fldLock="1"/>
      </w:r>
      <w:r>
        <w:instrText xml:space="preserve"> PAGEREF _Toc98481925 \h </w:instrText>
      </w:r>
      <w:r>
        <w:fldChar w:fldCharType="separate"/>
      </w:r>
      <w:r>
        <w:t>19</w:t>
      </w:r>
      <w:r>
        <w:fldChar w:fldCharType="end"/>
      </w:r>
    </w:p>
    <w:p w14:paraId="48DCDC5B" w14:textId="625FDBFC" w:rsidR="007D3324" w:rsidRPr="008F2022" w:rsidRDefault="007D3324">
      <w:pPr>
        <w:pStyle w:val="TOC5"/>
        <w:rPr>
          <w:rFonts w:ascii="Calibri" w:hAnsi="Calibri"/>
          <w:sz w:val="22"/>
          <w:szCs w:val="22"/>
          <w:lang w:eastAsia="en-GB"/>
        </w:rPr>
      </w:pPr>
      <w:r>
        <w:t>6.1.6.3.4</w:t>
      </w:r>
      <w:r w:rsidRPr="008F2022">
        <w:rPr>
          <w:rFonts w:ascii="Calibri" w:hAnsi="Calibri"/>
          <w:sz w:val="22"/>
          <w:szCs w:val="22"/>
          <w:lang w:eastAsia="en-GB"/>
        </w:rPr>
        <w:tab/>
      </w:r>
      <w:r>
        <w:t>Enumeration: UiccOrMe</w:t>
      </w:r>
      <w:r>
        <w:tab/>
      </w:r>
      <w:r>
        <w:fldChar w:fldCharType="begin" w:fldLock="1"/>
      </w:r>
      <w:r>
        <w:instrText xml:space="preserve"> PAGEREF _Toc98481926 \h </w:instrText>
      </w:r>
      <w:r>
        <w:fldChar w:fldCharType="separate"/>
      </w:r>
      <w:r>
        <w:t>19</w:t>
      </w:r>
      <w:r>
        <w:fldChar w:fldCharType="end"/>
      </w:r>
    </w:p>
    <w:p w14:paraId="5BFE7A34" w14:textId="3C7F61AB" w:rsidR="007D3324" w:rsidRPr="008F2022" w:rsidRDefault="007D3324">
      <w:pPr>
        <w:pStyle w:val="TOC5"/>
        <w:rPr>
          <w:rFonts w:ascii="Calibri" w:hAnsi="Calibri"/>
          <w:sz w:val="22"/>
          <w:szCs w:val="22"/>
          <w:lang w:eastAsia="en-GB"/>
        </w:rPr>
      </w:pPr>
      <w:r>
        <w:t>6.1.6.3.5</w:t>
      </w:r>
      <w:r w:rsidRPr="008F2022">
        <w:rPr>
          <w:rFonts w:ascii="Calibri" w:hAnsi="Calibri"/>
          <w:sz w:val="22"/>
          <w:szCs w:val="22"/>
          <w:lang w:eastAsia="en-GB"/>
        </w:rPr>
        <w:tab/>
      </w:r>
      <w:r>
        <w:t>Enumeration: SecFeature</w:t>
      </w:r>
      <w:r>
        <w:tab/>
      </w:r>
      <w:r>
        <w:fldChar w:fldCharType="begin" w:fldLock="1"/>
      </w:r>
      <w:r>
        <w:instrText xml:space="preserve"> PAGEREF _Toc98481927 \h </w:instrText>
      </w:r>
      <w:r>
        <w:fldChar w:fldCharType="separate"/>
      </w:r>
      <w:r>
        <w:t>20</w:t>
      </w:r>
      <w:r>
        <w:fldChar w:fldCharType="end"/>
      </w:r>
    </w:p>
    <w:p w14:paraId="4CA3135A" w14:textId="45C4295D" w:rsidR="007D3324" w:rsidRPr="008F2022" w:rsidRDefault="007D3324">
      <w:pPr>
        <w:pStyle w:val="TOC5"/>
        <w:rPr>
          <w:rFonts w:ascii="Calibri" w:hAnsi="Calibri"/>
          <w:sz w:val="22"/>
          <w:szCs w:val="22"/>
          <w:lang w:eastAsia="en-GB"/>
        </w:rPr>
      </w:pPr>
      <w:r>
        <w:t>6.1.6.3.6</w:t>
      </w:r>
      <w:r w:rsidRPr="008F2022">
        <w:rPr>
          <w:rFonts w:ascii="Calibri" w:hAnsi="Calibri"/>
          <w:sz w:val="22"/>
          <w:szCs w:val="22"/>
          <w:lang w:eastAsia="en-GB"/>
        </w:rPr>
        <w:tab/>
      </w:r>
      <w:r>
        <w:t>Enumeration: GbaType</w:t>
      </w:r>
      <w:r>
        <w:tab/>
      </w:r>
      <w:r>
        <w:fldChar w:fldCharType="begin" w:fldLock="1"/>
      </w:r>
      <w:r>
        <w:instrText xml:space="preserve"> PAGEREF _Toc98481928 \h </w:instrText>
      </w:r>
      <w:r>
        <w:fldChar w:fldCharType="separate"/>
      </w:r>
      <w:r>
        <w:t>20</w:t>
      </w:r>
      <w:r>
        <w:fldChar w:fldCharType="end"/>
      </w:r>
    </w:p>
    <w:p w14:paraId="272A4434" w14:textId="7E48D79B" w:rsidR="007D3324" w:rsidRPr="008F2022" w:rsidRDefault="007D3324">
      <w:pPr>
        <w:pStyle w:val="TOC5"/>
        <w:rPr>
          <w:rFonts w:ascii="Calibri" w:hAnsi="Calibri"/>
          <w:sz w:val="22"/>
          <w:szCs w:val="22"/>
          <w:lang w:eastAsia="en-GB"/>
        </w:rPr>
      </w:pPr>
      <w:r>
        <w:t>6.1.6.3.7</w:t>
      </w:r>
      <w:r w:rsidRPr="008F2022">
        <w:rPr>
          <w:rFonts w:ascii="Calibri" w:hAnsi="Calibri"/>
          <w:sz w:val="22"/>
          <w:szCs w:val="22"/>
          <w:lang w:eastAsia="en-GB"/>
        </w:rPr>
        <w:tab/>
      </w:r>
      <w:r>
        <w:t>Enumeration: UeIdType</w:t>
      </w:r>
      <w:r>
        <w:tab/>
      </w:r>
      <w:r>
        <w:fldChar w:fldCharType="begin" w:fldLock="1"/>
      </w:r>
      <w:r>
        <w:instrText xml:space="preserve"> PAGEREF _Toc98481929 \h </w:instrText>
      </w:r>
      <w:r>
        <w:fldChar w:fldCharType="separate"/>
      </w:r>
      <w:r>
        <w:t>20</w:t>
      </w:r>
      <w:r>
        <w:fldChar w:fldCharType="end"/>
      </w:r>
    </w:p>
    <w:p w14:paraId="1B8756EF" w14:textId="1B9F761C" w:rsidR="007D3324" w:rsidRPr="008F2022" w:rsidRDefault="007D3324">
      <w:pPr>
        <w:pStyle w:val="TOC3"/>
        <w:rPr>
          <w:rFonts w:ascii="Calibri" w:hAnsi="Calibri"/>
          <w:sz w:val="22"/>
          <w:szCs w:val="22"/>
          <w:lang w:eastAsia="en-GB"/>
        </w:rPr>
      </w:pPr>
      <w:r>
        <w:t>6.1.7</w:t>
      </w:r>
      <w:r w:rsidRPr="008F2022">
        <w:rPr>
          <w:rFonts w:ascii="Calibri" w:hAnsi="Calibri"/>
          <w:sz w:val="22"/>
          <w:szCs w:val="22"/>
          <w:lang w:eastAsia="en-GB"/>
        </w:rPr>
        <w:tab/>
      </w:r>
      <w:r>
        <w:t>Error Handling</w:t>
      </w:r>
      <w:r>
        <w:tab/>
      </w:r>
      <w:r>
        <w:fldChar w:fldCharType="begin" w:fldLock="1"/>
      </w:r>
      <w:r>
        <w:instrText xml:space="preserve"> PAGEREF _Toc98481930 \h </w:instrText>
      </w:r>
      <w:r>
        <w:fldChar w:fldCharType="separate"/>
      </w:r>
      <w:r>
        <w:t>20</w:t>
      </w:r>
      <w:r>
        <w:fldChar w:fldCharType="end"/>
      </w:r>
    </w:p>
    <w:p w14:paraId="321ED2B6" w14:textId="1E3FFBAF" w:rsidR="007D3324" w:rsidRPr="008F2022" w:rsidRDefault="007D3324">
      <w:pPr>
        <w:pStyle w:val="TOC4"/>
        <w:rPr>
          <w:rFonts w:ascii="Calibri" w:hAnsi="Calibri"/>
          <w:sz w:val="22"/>
          <w:szCs w:val="22"/>
          <w:lang w:eastAsia="en-GB"/>
        </w:rPr>
      </w:pPr>
      <w:r>
        <w:t>6.1.7.1</w:t>
      </w:r>
      <w:r w:rsidRPr="008F2022">
        <w:rPr>
          <w:rFonts w:ascii="Calibri" w:hAnsi="Calibri"/>
          <w:sz w:val="22"/>
          <w:szCs w:val="22"/>
          <w:lang w:eastAsia="en-GB"/>
        </w:rPr>
        <w:tab/>
      </w:r>
      <w:r>
        <w:t>General</w:t>
      </w:r>
      <w:r>
        <w:tab/>
      </w:r>
      <w:r>
        <w:fldChar w:fldCharType="begin" w:fldLock="1"/>
      </w:r>
      <w:r>
        <w:instrText xml:space="preserve"> PAGEREF _Toc98481931 \h </w:instrText>
      </w:r>
      <w:r>
        <w:fldChar w:fldCharType="separate"/>
      </w:r>
      <w:r>
        <w:t>20</w:t>
      </w:r>
      <w:r>
        <w:fldChar w:fldCharType="end"/>
      </w:r>
    </w:p>
    <w:p w14:paraId="63865952" w14:textId="31156063" w:rsidR="007D3324" w:rsidRPr="008F2022" w:rsidRDefault="007D3324">
      <w:pPr>
        <w:pStyle w:val="TOC4"/>
        <w:rPr>
          <w:rFonts w:ascii="Calibri" w:hAnsi="Calibri"/>
          <w:sz w:val="22"/>
          <w:szCs w:val="22"/>
          <w:lang w:eastAsia="en-GB"/>
        </w:rPr>
      </w:pPr>
      <w:r>
        <w:t>6.1.7.2</w:t>
      </w:r>
      <w:r w:rsidRPr="008F2022">
        <w:rPr>
          <w:rFonts w:ascii="Calibri" w:hAnsi="Calibri"/>
          <w:sz w:val="22"/>
          <w:szCs w:val="22"/>
          <w:lang w:eastAsia="en-GB"/>
        </w:rPr>
        <w:tab/>
      </w:r>
      <w:r>
        <w:t>Protocol Errors</w:t>
      </w:r>
      <w:r>
        <w:tab/>
      </w:r>
      <w:r>
        <w:fldChar w:fldCharType="begin" w:fldLock="1"/>
      </w:r>
      <w:r>
        <w:instrText xml:space="preserve"> PAGEREF _Toc98481932 \h </w:instrText>
      </w:r>
      <w:r>
        <w:fldChar w:fldCharType="separate"/>
      </w:r>
      <w:r>
        <w:t>20</w:t>
      </w:r>
      <w:r>
        <w:fldChar w:fldCharType="end"/>
      </w:r>
    </w:p>
    <w:p w14:paraId="341D8A63" w14:textId="4F5FE40E" w:rsidR="007D3324" w:rsidRPr="008F2022" w:rsidRDefault="007D3324">
      <w:pPr>
        <w:pStyle w:val="TOC4"/>
        <w:rPr>
          <w:rFonts w:ascii="Calibri" w:hAnsi="Calibri"/>
          <w:sz w:val="22"/>
          <w:szCs w:val="22"/>
          <w:lang w:eastAsia="en-GB"/>
        </w:rPr>
      </w:pPr>
      <w:r>
        <w:t>6.1.7.3</w:t>
      </w:r>
      <w:r w:rsidRPr="008F2022">
        <w:rPr>
          <w:rFonts w:ascii="Calibri" w:hAnsi="Calibri"/>
          <w:sz w:val="22"/>
          <w:szCs w:val="22"/>
          <w:lang w:eastAsia="en-GB"/>
        </w:rPr>
        <w:tab/>
      </w:r>
      <w:r>
        <w:t>Application Errors</w:t>
      </w:r>
      <w:r>
        <w:tab/>
      </w:r>
      <w:r>
        <w:fldChar w:fldCharType="begin" w:fldLock="1"/>
      </w:r>
      <w:r>
        <w:instrText xml:space="preserve"> PAGEREF _Toc98481933 \h </w:instrText>
      </w:r>
      <w:r>
        <w:fldChar w:fldCharType="separate"/>
      </w:r>
      <w:r>
        <w:t>21</w:t>
      </w:r>
      <w:r>
        <w:fldChar w:fldCharType="end"/>
      </w:r>
    </w:p>
    <w:p w14:paraId="6C52CB82" w14:textId="020CCB64" w:rsidR="007D3324" w:rsidRPr="008F2022" w:rsidRDefault="007D3324">
      <w:pPr>
        <w:pStyle w:val="TOC2"/>
        <w:rPr>
          <w:rFonts w:ascii="Calibri" w:hAnsi="Calibri"/>
          <w:sz w:val="22"/>
          <w:szCs w:val="22"/>
          <w:lang w:eastAsia="en-GB"/>
        </w:rPr>
      </w:pPr>
      <w:r>
        <w:t>6.1.8</w:t>
      </w:r>
      <w:r w:rsidRPr="008F2022">
        <w:rPr>
          <w:rFonts w:ascii="Calibri" w:hAnsi="Calibri"/>
          <w:sz w:val="22"/>
          <w:szCs w:val="22"/>
          <w:lang w:eastAsia="en-GB"/>
        </w:rPr>
        <w:tab/>
      </w:r>
      <w:r>
        <w:rPr>
          <w:lang w:eastAsia="zh-CN"/>
        </w:rPr>
        <w:t>Feature negotiation</w:t>
      </w:r>
      <w:r>
        <w:tab/>
      </w:r>
      <w:r>
        <w:fldChar w:fldCharType="begin" w:fldLock="1"/>
      </w:r>
      <w:r>
        <w:instrText xml:space="preserve"> PAGEREF _Toc98481934 \h </w:instrText>
      </w:r>
      <w:r>
        <w:fldChar w:fldCharType="separate"/>
      </w:r>
      <w:r>
        <w:t>21</w:t>
      </w:r>
      <w:r>
        <w:fldChar w:fldCharType="end"/>
      </w:r>
    </w:p>
    <w:p w14:paraId="3F56285F" w14:textId="4146CB13" w:rsidR="007D3324" w:rsidRPr="008F2022" w:rsidRDefault="007D3324">
      <w:pPr>
        <w:pStyle w:val="TOC2"/>
        <w:rPr>
          <w:rFonts w:ascii="Calibri" w:hAnsi="Calibri"/>
          <w:sz w:val="22"/>
          <w:szCs w:val="22"/>
          <w:lang w:eastAsia="en-GB"/>
        </w:rPr>
      </w:pPr>
      <w:r>
        <w:t>6.1.9</w:t>
      </w:r>
      <w:r w:rsidRPr="008F2022">
        <w:rPr>
          <w:rFonts w:ascii="Calibri" w:hAnsi="Calibri"/>
          <w:sz w:val="22"/>
          <w:szCs w:val="22"/>
          <w:lang w:eastAsia="en-GB"/>
        </w:rPr>
        <w:tab/>
      </w:r>
      <w:r>
        <w:t>Security</w:t>
      </w:r>
      <w:r>
        <w:tab/>
      </w:r>
      <w:r>
        <w:fldChar w:fldCharType="begin" w:fldLock="1"/>
      </w:r>
      <w:r>
        <w:instrText xml:space="preserve"> PAGEREF _Toc98481935 \h </w:instrText>
      </w:r>
      <w:r>
        <w:fldChar w:fldCharType="separate"/>
      </w:r>
      <w:r>
        <w:t>21</w:t>
      </w:r>
      <w:r>
        <w:fldChar w:fldCharType="end"/>
      </w:r>
    </w:p>
    <w:p w14:paraId="67579EF3" w14:textId="04D04E80" w:rsidR="007D3324" w:rsidRPr="008F2022" w:rsidRDefault="007D3324">
      <w:pPr>
        <w:pStyle w:val="TOC8"/>
        <w:rPr>
          <w:rFonts w:ascii="Calibri" w:hAnsi="Calibri"/>
          <w:b w:val="0"/>
          <w:szCs w:val="22"/>
          <w:lang w:eastAsia="en-GB"/>
        </w:rPr>
      </w:pPr>
      <w:r>
        <w:t>Annex A (normative): OpenAPI specification</w:t>
      </w:r>
      <w:r>
        <w:tab/>
      </w:r>
      <w:r>
        <w:fldChar w:fldCharType="begin" w:fldLock="1"/>
      </w:r>
      <w:r>
        <w:instrText xml:space="preserve"> PAGEREF _Toc98481936 \h </w:instrText>
      </w:r>
      <w:r>
        <w:fldChar w:fldCharType="separate"/>
      </w:r>
      <w:r>
        <w:t>21</w:t>
      </w:r>
      <w:r>
        <w:fldChar w:fldCharType="end"/>
      </w:r>
    </w:p>
    <w:p w14:paraId="2779B356" w14:textId="0CE23064" w:rsidR="007D3324" w:rsidRPr="006A0F16" w:rsidRDefault="007D3324">
      <w:pPr>
        <w:pStyle w:val="TOC2"/>
        <w:rPr>
          <w:rFonts w:ascii="Calibri" w:hAnsi="Calibri"/>
          <w:sz w:val="22"/>
          <w:szCs w:val="22"/>
          <w:lang w:val="es-ES" w:eastAsia="en-GB"/>
        </w:rPr>
      </w:pPr>
      <w:r w:rsidRPr="006A0F16">
        <w:rPr>
          <w:lang w:val="es-ES"/>
        </w:rPr>
        <w:t>A.1</w:t>
      </w:r>
      <w:r w:rsidRPr="006A0F16">
        <w:rPr>
          <w:rFonts w:ascii="Calibri" w:hAnsi="Calibri"/>
          <w:sz w:val="22"/>
          <w:szCs w:val="22"/>
          <w:lang w:val="es-ES" w:eastAsia="en-GB"/>
        </w:rPr>
        <w:tab/>
      </w:r>
      <w:r w:rsidRPr="006A0F16">
        <w:rPr>
          <w:lang w:val="es-ES"/>
        </w:rPr>
        <w:t>General</w:t>
      </w:r>
      <w:r w:rsidRPr="006A0F16">
        <w:rPr>
          <w:lang w:val="es-ES"/>
        </w:rPr>
        <w:tab/>
      </w:r>
      <w:r>
        <w:fldChar w:fldCharType="begin" w:fldLock="1"/>
      </w:r>
      <w:r w:rsidRPr="006A0F16">
        <w:rPr>
          <w:lang w:val="es-ES"/>
        </w:rPr>
        <w:instrText xml:space="preserve"> PAGEREF _Toc98481937 \h </w:instrText>
      </w:r>
      <w:r>
        <w:fldChar w:fldCharType="separate"/>
      </w:r>
      <w:r w:rsidRPr="006A0F16">
        <w:rPr>
          <w:lang w:val="es-ES"/>
        </w:rPr>
        <w:t>21</w:t>
      </w:r>
      <w:r>
        <w:fldChar w:fldCharType="end"/>
      </w:r>
    </w:p>
    <w:p w14:paraId="02E1A2AB" w14:textId="4412B78D" w:rsidR="007D3324" w:rsidRPr="006A0F16" w:rsidRDefault="007D3324">
      <w:pPr>
        <w:pStyle w:val="TOC2"/>
        <w:rPr>
          <w:rFonts w:ascii="Calibri" w:hAnsi="Calibri"/>
          <w:sz w:val="22"/>
          <w:szCs w:val="22"/>
          <w:lang w:val="es-ES" w:eastAsia="en-GB"/>
        </w:rPr>
      </w:pPr>
      <w:r w:rsidRPr="00FA6DC2">
        <w:rPr>
          <w:lang w:val="es-ES"/>
        </w:rPr>
        <w:t>A.2</w:t>
      </w:r>
      <w:r w:rsidRPr="006A0F16">
        <w:rPr>
          <w:rFonts w:ascii="Calibri" w:hAnsi="Calibri"/>
          <w:sz w:val="22"/>
          <w:szCs w:val="22"/>
          <w:lang w:val="es-ES" w:eastAsia="en-GB"/>
        </w:rPr>
        <w:tab/>
      </w:r>
      <w:r w:rsidRPr="00FA6DC2">
        <w:rPr>
          <w:lang w:val="es-ES"/>
        </w:rPr>
        <w:t>Nbsp_GBA API</w:t>
      </w:r>
      <w:r w:rsidRPr="006A0F16">
        <w:rPr>
          <w:lang w:val="es-ES"/>
        </w:rPr>
        <w:tab/>
      </w:r>
      <w:r>
        <w:fldChar w:fldCharType="begin" w:fldLock="1"/>
      </w:r>
      <w:r w:rsidRPr="006A0F16">
        <w:rPr>
          <w:lang w:val="es-ES"/>
        </w:rPr>
        <w:instrText xml:space="preserve"> PAGEREF _Toc98481938 \h </w:instrText>
      </w:r>
      <w:r>
        <w:fldChar w:fldCharType="separate"/>
      </w:r>
      <w:r w:rsidRPr="006A0F16">
        <w:rPr>
          <w:lang w:val="es-ES"/>
        </w:rPr>
        <w:t>22</w:t>
      </w:r>
      <w:r>
        <w:fldChar w:fldCharType="end"/>
      </w:r>
    </w:p>
    <w:p w14:paraId="252A24FB" w14:textId="5018AFF9" w:rsidR="007D3324" w:rsidRPr="008F2022" w:rsidRDefault="007D3324">
      <w:pPr>
        <w:pStyle w:val="TOC8"/>
        <w:rPr>
          <w:rFonts w:ascii="Calibri" w:hAnsi="Calibri"/>
          <w:b w:val="0"/>
          <w:szCs w:val="22"/>
          <w:lang w:eastAsia="en-GB"/>
        </w:rPr>
      </w:pPr>
      <w:r>
        <w:t>Annex B (informative): Change history</w:t>
      </w:r>
      <w:r>
        <w:tab/>
      </w:r>
      <w:r>
        <w:fldChar w:fldCharType="begin" w:fldLock="1"/>
      </w:r>
      <w:r>
        <w:instrText xml:space="preserve"> PAGEREF _Toc98481939 \h </w:instrText>
      </w:r>
      <w:r>
        <w:fldChar w:fldCharType="separate"/>
      </w:r>
      <w:r>
        <w:t>28</w:t>
      </w:r>
      <w:r>
        <w:fldChar w:fldCharType="end"/>
      </w:r>
    </w:p>
    <w:p w14:paraId="40DCE20D" w14:textId="5CD98721"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11" w:name="foreword"/>
      <w:bookmarkStart w:id="12" w:name="_Toc98481870"/>
      <w:bookmarkEnd w:id="11"/>
      <w:r w:rsidRPr="004D3578">
        <w:lastRenderedPageBreak/>
        <w:t>Foreword</w:t>
      </w:r>
      <w:bookmarkEnd w:id="12"/>
    </w:p>
    <w:p w14:paraId="716E28FF" w14:textId="43EB6B59" w:rsidR="00080512" w:rsidRPr="004D3578" w:rsidRDefault="00080512">
      <w:r w:rsidRPr="004D3578">
        <w:t>This Techni</w:t>
      </w:r>
      <w:r w:rsidRPr="00B5731E">
        <w:t xml:space="preserve">cal </w:t>
      </w:r>
      <w:bookmarkStart w:id="13" w:name="spectype3"/>
      <w:r w:rsidRPr="00B5731E">
        <w:t>Specification</w:t>
      </w:r>
      <w:bookmarkEnd w:id="13"/>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 xml:space="preserve">Version </w:t>
      </w:r>
      <w:proofErr w:type="spellStart"/>
      <w:r w:rsidRPr="004D3578">
        <w:t>x.y.z</w:t>
      </w:r>
      <w:proofErr w:type="spellEnd"/>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w:t>
      </w:r>
      <w:proofErr w:type="gramStart"/>
      <w:r>
        <w:t>is</w:t>
      </w:r>
      <w:proofErr w:type="gramEnd"/>
      <w:r>
        <w:t>" and "is not" do not indicate requirements.</w:t>
      </w:r>
    </w:p>
    <w:p w14:paraId="7E68873E" w14:textId="77777777" w:rsidR="00B5731E" w:rsidRPr="004D3578" w:rsidRDefault="00B5731E" w:rsidP="003B7880">
      <w:pPr>
        <w:pStyle w:val="Heading1"/>
      </w:pPr>
      <w:bookmarkStart w:id="14" w:name="introduction"/>
      <w:bookmarkEnd w:id="14"/>
      <w:r w:rsidRPr="004D3578">
        <w:br w:type="page"/>
      </w:r>
      <w:bookmarkStart w:id="15" w:name="_Toc510696578"/>
      <w:bookmarkStart w:id="16" w:name="_Toc35971370"/>
      <w:bookmarkStart w:id="17" w:name="_Toc67906172"/>
      <w:bookmarkStart w:id="18" w:name="_Toc98481871"/>
      <w:r w:rsidRPr="004D3578">
        <w:lastRenderedPageBreak/>
        <w:t>1</w:t>
      </w:r>
      <w:r w:rsidRPr="004D3578">
        <w:tab/>
        <w:t>Scope</w:t>
      </w:r>
      <w:bookmarkEnd w:id="15"/>
      <w:bookmarkEnd w:id="16"/>
      <w:bookmarkEnd w:id="17"/>
      <w:bookmarkEnd w:id="18"/>
    </w:p>
    <w:p w14:paraId="65ACF5BB" w14:textId="4BCB10C1" w:rsidR="00B5731E" w:rsidRDefault="00B5731E" w:rsidP="00B5731E">
      <w:r w:rsidRPr="004D3578">
        <w:t xml:space="preserve">The present document </w:t>
      </w:r>
      <w:r>
        <w:t xml:space="preserve">specifies the stage 3 protocol and data model for the </w:t>
      </w:r>
      <w:proofErr w:type="spellStart"/>
      <w:r w:rsidR="0072062C">
        <w:t>Nbsp</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19" w:name="_Toc510696579"/>
      <w:bookmarkStart w:id="20" w:name="_Toc35971371"/>
      <w:bookmarkStart w:id="21" w:name="_Toc67906173"/>
      <w:bookmarkStart w:id="22" w:name="_Toc98481872"/>
      <w:r w:rsidRPr="004D3578">
        <w:t>2</w:t>
      </w:r>
      <w:r w:rsidRPr="004D3578">
        <w:tab/>
        <w:t>References</w:t>
      </w:r>
      <w:bookmarkEnd w:id="19"/>
      <w:bookmarkEnd w:id="20"/>
      <w:bookmarkEnd w:id="21"/>
      <w:bookmarkEnd w:id="22"/>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23"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bookmarkEnd w:id="23"/>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1EC9D9AB" w14:textId="5D959668" w:rsidR="0072062C" w:rsidRDefault="0072062C" w:rsidP="0072062C">
      <w:pPr>
        <w:pStyle w:val="EX"/>
      </w:pPr>
      <w:bookmarkStart w:id="24" w:name="_Toc510696580"/>
      <w:bookmarkStart w:id="25" w:name="_Toc35971372"/>
      <w:bookmarkStart w:id="26"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lastRenderedPageBreak/>
        <w:t>[17]</w:t>
      </w:r>
      <w:r>
        <w:tab/>
        <w:t xml:space="preserve">3GPP TS 29.109: "Generic Authentication Architecture (GAA); </w:t>
      </w:r>
      <w:proofErr w:type="spellStart"/>
      <w:r>
        <w:t>Zh</w:t>
      </w:r>
      <w:proofErr w:type="spellEnd"/>
      <w:r>
        <w:t xml:space="preserve"> and Zn Interfaces based on the Diameter protocol; Stage 3".</w:t>
      </w:r>
    </w:p>
    <w:p w14:paraId="4500D7B7" w14:textId="676F4DB5" w:rsidR="00E80473" w:rsidRDefault="00E80473" w:rsidP="0072062C">
      <w:pPr>
        <w:pStyle w:val="EX"/>
      </w:pPr>
      <w:r>
        <w:t>[18]</w:t>
      </w:r>
      <w:r>
        <w:tab/>
        <w:t>3GPP TS 29.571: "5G System; Common Data Types for Service Based Interfaces; Stage 3".</w:t>
      </w:r>
    </w:p>
    <w:p w14:paraId="3337F9BB" w14:textId="4522B44A" w:rsidR="00B5731E" w:rsidRPr="004D3578" w:rsidRDefault="00B5731E" w:rsidP="003B7880">
      <w:pPr>
        <w:pStyle w:val="Heading1"/>
      </w:pPr>
      <w:bookmarkStart w:id="27" w:name="_Toc98481873"/>
      <w:r w:rsidRPr="004D3578">
        <w:t>3</w:t>
      </w:r>
      <w:r w:rsidRPr="004D3578">
        <w:tab/>
        <w:t>Definitions and abbreviations</w:t>
      </w:r>
      <w:bookmarkEnd w:id="24"/>
      <w:bookmarkEnd w:id="25"/>
      <w:bookmarkEnd w:id="26"/>
      <w:bookmarkEnd w:id="27"/>
    </w:p>
    <w:p w14:paraId="057456A6" w14:textId="77777777" w:rsidR="00B5731E" w:rsidRPr="004D3578" w:rsidRDefault="00B5731E" w:rsidP="003B7880">
      <w:pPr>
        <w:pStyle w:val="Heading2"/>
      </w:pPr>
      <w:bookmarkStart w:id="28" w:name="_Toc510696581"/>
      <w:bookmarkStart w:id="29" w:name="_Toc35971373"/>
      <w:bookmarkStart w:id="30" w:name="_Toc67906175"/>
      <w:bookmarkStart w:id="31" w:name="_Toc98481874"/>
      <w:r w:rsidRPr="004D3578">
        <w:t>3.1</w:t>
      </w:r>
      <w:r w:rsidRPr="004D3578">
        <w:tab/>
        <w:t>Definitions</w:t>
      </w:r>
      <w:bookmarkEnd w:id="28"/>
      <w:bookmarkEnd w:id="29"/>
      <w:bookmarkEnd w:id="30"/>
      <w:bookmarkEnd w:id="31"/>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32" w:name="_Toc510696582"/>
      <w:bookmarkStart w:id="33" w:name="_Toc35971374"/>
      <w:bookmarkStart w:id="34"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w:t>
      </w:r>
      <w:proofErr w:type="gramStart"/>
      <w:r>
        <w:rPr>
          <w:bCs/>
        </w:rPr>
        <w:t>i.e.</w:t>
      </w:r>
      <w:proofErr w:type="gramEnd"/>
      <w:r>
        <w:rPr>
          <w:bCs/>
        </w:rPr>
        <w:t xml:space="preserve"> supporting the </w:t>
      </w:r>
      <w:proofErr w:type="spellStart"/>
      <w:r>
        <w:rPr>
          <w:bCs/>
        </w:rPr>
        <w:t>Ub</w:t>
      </w:r>
      <w:proofErr w:type="spellEnd"/>
      <w:r>
        <w:rPr>
          <w:bCs/>
        </w:rPr>
        <w:t xml:space="preserve"> reference point) and providing </w:t>
      </w:r>
      <w:proofErr w:type="spellStart"/>
      <w:r>
        <w:rPr>
          <w:bCs/>
        </w:rPr>
        <w:t>Ua</w:t>
      </w:r>
      <w:proofErr w:type="spellEnd"/>
      <w:r>
        <w:rPr>
          <w:bCs/>
        </w:rPr>
        <w:t xml:space="preserve"> applications with security association to run bootstrapping usage procedure. GBA function is called by a </w:t>
      </w:r>
      <w:proofErr w:type="spellStart"/>
      <w:r>
        <w:rPr>
          <w:bCs/>
        </w:rPr>
        <w:t>Ua</w:t>
      </w:r>
      <w:proofErr w:type="spellEnd"/>
      <w:r>
        <w:rPr>
          <w:bCs/>
        </w:rPr>
        <w:t xml:space="preserve"> application when a </w:t>
      </w:r>
      <w:proofErr w:type="spellStart"/>
      <w:r>
        <w:rPr>
          <w:bCs/>
        </w:rPr>
        <w:t>Ua</w:t>
      </w:r>
      <w:proofErr w:type="spellEnd"/>
      <w:r>
        <w:rPr>
          <w:bCs/>
        </w:rPr>
        <w:t xml:space="preserve">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proofErr w:type="spellStart"/>
      <w:r>
        <w:rPr>
          <w:b/>
          <w:bCs/>
        </w:rPr>
        <w:t>Ua</w:t>
      </w:r>
      <w:proofErr w:type="spellEnd"/>
      <w:r>
        <w:rPr>
          <w:b/>
          <w:bCs/>
        </w:rPr>
        <w:t xml:space="preserve">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35" w:name="_Toc510696583"/>
      <w:bookmarkStart w:id="36" w:name="_Toc35971375"/>
      <w:bookmarkStart w:id="37" w:name="_Toc67906177"/>
      <w:bookmarkStart w:id="38" w:name="_Toc98481875"/>
      <w:bookmarkEnd w:id="32"/>
      <w:bookmarkEnd w:id="33"/>
      <w:bookmarkEnd w:id="34"/>
      <w:r w:rsidRPr="004D3578">
        <w:t>3.</w:t>
      </w:r>
      <w:r w:rsidR="003701BA">
        <w:t>2</w:t>
      </w:r>
      <w:r w:rsidRPr="004D3578">
        <w:tab/>
        <w:t>Abbreviations</w:t>
      </w:r>
      <w:bookmarkEnd w:id="35"/>
      <w:bookmarkEnd w:id="36"/>
      <w:bookmarkEnd w:id="37"/>
      <w:bookmarkEnd w:id="38"/>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39" w:name="_Toc510696584"/>
      <w:bookmarkStart w:id="40" w:name="_Toc35971376"/>
      <w:bookmarkStart w:id="41" w:name="_Toc67906178"/>
      <w:bookmarkStart w:id="42" w:name="_Toc98481876"/>
      <w:r w:rsidRPr="004D3578">
        <w:t>4</w:t>
      </w:r>
      <w:r w:rsidRPr="004D3578">
        <w:tab/>
      </w:r>
      <w:r>
        <w:t>Overview</w:t>
      </w:r>
      <w:bookmarkEnd w:id="39"/>
      <w:bookmarkEnd w:id="40"/>
      <w:bookmarkEnd w:id="41"/>
      <w:bookmarkEnd w:id="42"/>
    </w:p>
    <w:p w14:paraId="014BACCB" w14:textId="77777777" w:rsidR="00AE5B96" w:rsidRPr="00253C3D" w:rsidRDefault="00AE5B96" w:rsidP="00AE5B96">
      <w:bookmarkStart w:id="43" w:name="_Toc510696585"/>
      <w:bookmarkStart w:id="44" w:name="_Toc35971377"/>
      <w:bookmarkStart w:id="45" w:name="_Toc67906179"/>
      <w:proofErr w:type="spellStart"/>
      <w:r w:rsidRPr="00253C3D">
        <w:t>N</w:t>
      </w:r>
      <w:r>
        <w:t>bsp</w:t>
      </w:r>
      <w:proofErr w:type="spellEnd"/>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7" type="#_x0000_t75" style="width:5in;height:128.05pt" o:ole="">
            <v:imagedata r:id="rId12" o:title=""/>
          </v:shape>
          <o:OLEObject Type="Embed" ProgID="Visio.Drawing.11" ShapeID="_x0000_i1027" DrawAspect="Content" ObjectID="_1709152110" r:id="rId13"/>
        </w:object>
      </w:r>
    </w:p>
    <w:p w14:paraId="4FA32DC5" w14:textId="77777777" w:rsidR="00AE5B96" w:rsidRDefault="00AE5B96" w:rsidP="00AE5B96">
      <w:pPr>
        <w:pStyle w:val="TF"/>
      </w:pPr>
      <w:r w:rsidRPr="00253C3D">
        <w:t xml:space="preserve">Figure 4-1: Reference Model – </w:t>
      </w:r>
      <w:proofErr w:type="spellStart"/>
      <w:r>
        <w:t>Nbsp</w:t>
      </w:r>
      <w:proofErr w:type="spellEnd"/>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6" w:name="_Toc98481877"/>
      <w:r>
        <w:t>5</w:t>
      </w:r>
      <w:r w:rsidRPr="004D3578">
        <w:tab/>
      </w:r>
      <w:r>
        <w:t xml:space="preserve">Services offered by the </w:t>
      </w:r>
      <w:bookmarkEnd w:id="43"/>
      <w:bookmarkEnd w:id="44"/>
      <w:r>
        <w:t>GBA BSF</w:t>
      </w:r>
      <w:bookmarkEnd w:id="45"/>
      <w:bookmarkEnd w:id="46"/>
    </w:p>
    <w:p w14:paraId="573A2AD2" w14:textId="77777777" w:rsidR="00B5731E" w:rsidRDefault="00B5731E" w:rsidP="003B7880">
      <w:pPr>
        <w:pStyle w:val="Heading2"/>
      </w:pPr>
      <w:bookmarkStart w:id="47" w:name="_Toc510696586"/>
      <w:bookmarkStart w:id="48" w:name="_Toc35971378"/>
      <w:bookmarkStart w:id="49" w:name="_Toc67906180"/>
      <w:bookmarkStart w:id="50" w:name="_Toc98481878"/>
      <w:r>
        <w:t>5.1</w:t>
      </w:r>
      <w:r>
        <w:tab/>
        <w:t>Introduction</w:t>
      </w:r>
      <w:bookmarkEnd w:id="47"/>
      <w:bookmarkEnd w:id="48"/>
      <w:bookmarkEnd w:id="49"/>
      <w:bookmarkEnd w:id="50"/>
    </w:p>
    <w:p w14:paraId="545B5A1D" w14:textId="77777777" w:rsidR="006A35CA" w:rsidRPr="00B3056F" w:rsidRDefault="006A35CA" w:rsidP="006A35CA">
      <w:pPr>
        <w:keepNext/>
      </w:pPr>
      <w:r w:rsidRPr="00B3056F">
        <w:t xml:space="preserve">The </w:t>
      </w:r>
      <w:r>
        <w:t>GBA BSF</w:t>
      </w:r>
      <w:r w:rsidRPr="00B3056F">
        <w:t xml:space="preserve"> offers the following services via the </w:t>
      </w:r>
      <w:proofErr w:type="spellStart"/>
      <w:r w:rsidRPr="00B3056F">
        <w:t>N</w:t>
      </w:r>
      <w:r>
        <w:t>bsp</w:t>
      </w:r>
      <w:proofErr w:type="spellEnd"/>
      <w:r w:rsidRPr="00B3056F">
        <w:t xml:space="preserve"> interface:</w:t>
      </w:r>
    </w:p>
    <w:p w14:paraId="4F9CE0C7" w14:textId="77777777" w:rsidR="006A35CA" w:rsidRPr="00B3056F" w:rsidRDefault="006A35CA" w:rsidP="006A35CA">
      <w:pPr>
        <w:pStyle w:val="B1"/>
      </w:pPr>
      <w:r w:rsidRPr="00B3056F">
        <w:t>-</w:t>
      </w:r>
      <w:r w:rsidRPr="00B3056F">
        <w:tab/>
      </w:r>
      <w:proofErr w:type="spellStart"/>
      <w:r w:rsidRPr="00B3056F">
        <w:t>N</w:t>
      </w:r>
      <w:r>
        <w:t>bsp</w:t>
      </w:r>
      <w:r w:rsidRPr="00B3056F">
        <w:t>_</w:t>
      </w:r>
      <w:r>
        <w:t>GBA</w:t>
      </w:r>
      <w:proofErr w:type="spellEnd"/>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3B7880">
            <w:pPr>
              <w:pStyle w:val="TAH"/>
            </w:pPr>
            <w:r w:rsidRPr="003B7880">
              <w:t>Service Name</w:t>
            </w:r>
          </w:p>
        </w:tc>
        <w:tc>
          <w:tcPr>
            <w:tcW w:w="990" w:type="dxa"/>
            <w:shd w:val="clear" w:color="auto" w:fill="auto"/>
          </w:tcPr>
          <w:p w14:paraId="42EFE856" w14:textId="77777777" w:rsidR="00B5731E" w:rsidRPr="0016361A" w:rsidRDefault="00B5731E" w:rsidP="003B7880">
            <w:pPr>
              <w:pStyle w:val="TAH"/>
            </w:pPr>
            <w:r w:rsidRPr="003B7880">
              <w:t>Clause</w:t>
            </w:r>
          </w:p>
        </w:tc>
        <w:tc>
          <w:tcPr>
            <w:tcW w:w="1848" w:type="dxa"/>
            <w:shd w:val="clear" w:color="auto" w:fill="auto"/>
          </w:tcPr>
          <w:p w14:paraId="08B0FD98" w14:textId="77777777" w:rsidR="00B5731E" w:rsidRPr="0016361A" w:rsidRDefault="00B5731E" w:rsidP="003B7880">
            <w:pPr>
              <w:pStyle w:val="TAH"/>
            </w:pPr>
            <w:r w:rsidRPr="003B7880">
              <w:t>Description</w:t>
            </w:r>
          </w:p>
        </w:tc>
        <w:tc>
          <w:tcPr>
            <w:tcW w:w="2878" w:type="dxa"/>
            <w:shd w:val="clear" w:color="auto" w:fill="auto"/>
          </w:tcPr>
          <w:p w14:paraId="08FD553D" w14:textId="77777777" w:rsidR="00B5731E" w:rsidRPr="0016361A" w:rsidRDefault="00B5731E" w:rsidP="003B7880">
            <w:pPr>
              <w:pStyle w:val="TAH"/>
            </w:pPr>
            <w:r w:rsidRPr="003B7880">
              <w:t>OpenAPI Specification File</w:t>
            </w:r>
          </w:p>
        </w:tc>
        <w:tc>
          <w:tcPr>
            <w:tcW w:w="1140" w:type="dxa"/>
            <w:shd w:val="clear" w:color="auto" w:fill="auto"/>
          </w:tcPr>
          <w:p w14:paraId="79BBAE4B" w14:textId="77777777" w:rsidR="00B5731E" w:rsidRPr="0016361A" w:rsidRDefault="00B5731E" w:rsidP="003B7880">
            <w:pPr>
              <w:pStyle w:val="TAH"/>
            </w:pPr>
            <w:proofErr w:type="spellStart"/>
            <w:r w:rsidRPr="003B7880">
              <w:t>apiName</w:t>
            </w:r>
            <w:proofErr w:type="spellEnd"/>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3B7880">
            <w:pPr>
              <w:pStyle w:val="TAL"/>
            </w:pPr>
            <w:proofErr w:type="spellStart"/>
            <w:r w:rsidRPr="003B7880">
              <w:t>Nbsp_GBA</w:t>
            </w:r>
            <w:proofErr w:type="spellEnd"/>
          </w:p>
        </w:tc>
        <w:tc>
          <w:tcPr>
            <w:tcW w:w="990" w:type="dxa"/>
            <w:shd w:val="clear" w:color="auto" w:fill="auto"/>
          </w:tcPr>
          <w:p w14:paraId="250B87DB" w14:textId="57062DB3" w:rsidR="00B5731E" w:rsidRPr="0016361A" w:rsidRDefault="006A35CA" w:rsidP="003B7880">
            <w:pPr>
              <w:pStyle w:val="TAL"/>
            </w:pPr>
            <w:r w:rsidRPr="003B7880">
              <w:t>5.2</w:t>
            </w:r>
          </w:p>
        </w:tc>
        <w:tc>
          <w:tcPr>
            <w:tcW w:w="1848" w:type="dxa"/>
            <w:shd w:val="clear" w:color="auto" w:fill="auto"/>
          </w:tcPr>
          <w:p w14:paraId="46679534" w14:textId="51F58A09" w:rsidR="00B5731E" w:rsidRPr="0016361A" w:rsidRDefault="006A35CA" w:rsidP="003B7880">
            <w:pPr>
              <w:pStyle w:val="TAL"/>
            </w:pPr>
            <w:proofErr w:type="spellStart"/>
            <w:r w:rsidRPr="003B7880">
              <w:t>Nbsp</w:t>
            </w:r>
            <w:proofErr w:type="spellEnd"/>
            <w:r w:rsidRPr="003B7880">
              <w:t xml:space="preserve"> GBA Service</w:t>
            </w:r>
          </w:p>
        </w:tc>
        <w:tc>
          <w:tcPr>
            <w:tcW w:w="2878" w:type="dxa"/>
            <w:shd w:val="clear" w:color="auto" w:fill="auto"/>
          </w:tcPr>
          <w:p w14:paraId="0ED3D205" w14:textId="53BD5E79" w:rsidR="00B5731E" w:rsidRPr="0016361A" w:rsidRDefault="006A35CA" w:rsidP="003B7880">
            <w:pPr>
              <w:pStyle w:val="TAL"/>
            </w:pPr>
            <w:r w:rsidRPr="003B7880">
              <w:t>TS29309_Nbsp_GBA.yaml</w:t>
            </w:r>
          </w:p>
        </w:tc>
        <w:tc>
          <w:tcPr>
            <w:tcW w:w="1140" w:type="dxa"/>
            <w:shd w:val="clear" w:color="auto" w:fill="auto"/>
          </w:tcPr>
          <w:p w14:paraId="6F2CD365" w14:textId="22DE34AE" w:rsidR="00B5731E" w:rsidRPr="0016361A" w:rsidRDefault="006A35CA" w:rsidP="003B7880">
            <w:pPr>
              <w:pStyle w:val="TAL"/>
            </w:pPr>
            <w:proofErr w:type="spellStart"/>
            <w:r w:rsidRPr="003B7880">
              <w:t>nbsp-gba</w:t>
            </w:r>
            <w:proofErr w:type="spellEnd"/>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51" w:name="_Toc510696587"/>
      <w:bookmarkStart w:id="52" w:name="_Toc35971379"/>
      <w:bookmarkStart w:id="53" w:name="_Toc67906181"/>
      <w:bookmarkStart w:id="54" w:name="_Toc98481879"/>
      <w:r>
        <w:t>5.2</w:t>
      </w:r>
      <w:r>
        <w:tab/>
      </w:r>
      <w:proofErr w:type="spellStart"/>
      <w:r w:rsidR="006A35CA">
        <w:t>Nbsp_GBA</w:t>
      </w:r>
      <w:proofErr w:type="spellEnd"/>
      <w:r w:rsidRPr="00AF47A0">
        <w:t xml:space="preserve"> </w:t>
      </w:r>
      <w:r>
        <w:t>Service</w:t>
      </w:r>
      <w:bookmarkEnd w:id="51"/>
      <w:bookmarkEnd w:id="52"/>
      <w:bookmarkEnd w:id="53"/>
      <w:bookmarkEnd w:id="54"/>
    </w:p>
    <w:p w14:paraId="36FC60C8" w14:textId="77777777" w:rsidR="00B5731E" w:rsidRDefault="00B5731E" w:rsidP="003B7880">
      <w:pPr>
        <w:pStyle w:val="Heading3"/>
      </w:pPr>
      <w:bookmarkStart w:id="55" w:name="_Toc510696588"/>
      <w:bookmarkStart w:id="56" w:name="_Toc35971380"/>
      <w:bookmarkStart w:id="57" w:name="_Toc67906182"/>
      <w:bookmarkStart w:id="58" w:name="_Toc98481880"/>
      <w:r>
        <w:t>5.2.1</w:t>
      </w:r>
      <w:r>
        <w:tab/>
        <w:t>Service Description</w:t>
      </w:r>
      <w:bookmarkEnd w:id="55"/>
      <w:bookmarkEnd w:id="56"/>
      <w:bookmarkEnd w:id="57"/>
      <w:bookmarkEnd w:id="58"/>
    </w:p>
    <w:p w14:paraId="2BB45EB5" w14:textId="77777777" w:rsidR="006A35CA" w:rsidRPr="0002353F" w:rsidRDefault="006A35CA" w:rsidP="006A35CA">
      <w:pPr>
        <w:rPr>
          <w:lang w:eastAsia="zh-CN"/>
        </w:rPr>
      </w:pPr>
      <w:bookmarkStart w:id="59" w:name="_Toc510696589"/>
      <w:bookmarkStart w:id="60" w:name="_Toc35971381"/>
      <w:bookmarkStart w:id="61"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w:t>
      </w:r>
      <w:proofErr w:type="gramStart"/>
      <w:r w:rsidRPr="00750180">
        <w:rPr>
          <w:lang w:eastAsia="zh-CN"/>
        </w:rPr>
        <w:t>e.g.</w:t>
      </w:r>
      <w:proofErr w:type="gramEnd"/>
      <w:r w:rsidRPr="00750180">
        <w:rPr>
          <w:lang w:eastAsia="zh-CN"/>
        </w:rPr>
        <w:t xml:space="preserve"> Ks_(</w:t>
      </w:r>
      <w:proofErr w:type="spellStart"/>
      <w:r w:rsidRPr="00750180">
        <w:rPr>
          <w:lang w:eastAsia="zh-CN"/>
        </w:rPr>
        <w:t>ext</w:t>
      </w:r>
      <w:proofErr w:type="spellEnd"/>
      <w:r w:rsidRPr="00750180">
        <w:rPr>
          <w:lang w:eastAsia="zh-CN"/>
        </w:rPr>
        <w: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62" w:name="_Toc98481881"/>
      <w:r>
        <w:t>5.2.2</w:t>
      </w:r>
      <w:r>
        <w:tab/>
        <w:t>Service Operations</w:t>
      </w:r>
      <w:bookmarkEnd w:id="59"/>
      <w:bookmarkEnd w:id="60"/>
      <w:bookmarkEnd w:id="61"/>
      <w:bookmarkEnd w:id="62"/>
    </w:p>
    <w:p w14:paraId="0F03212B" w14:textId="77777777" w:rsidR="00B5731E" w:rsidRDefault="00B5731E" w:rsidP="003B7880">
      <w:pPr>
        <w:pStyle w:val="Heading4"/>
      </w:pPr>
      <w:bookmarkStart w:id="63" w:name="_Toc510696590"/>
      <w:bookmarkStart w:id="64" w:name="_Toc35971382"/>
      <w:bookmarkStart w:id="65" w:name="_Toc67906184"/>
      <w:bookmarkStart w:id="66" w:name="_Toc98481882"/>
      <w:r>
        <w:t>5.2.2.1</w:t>
      </w:r>
      <w:r>
        <w:tab/>
        <w:t>Introduction</w:t>
      </w:r>
      <w:bookmarkEnd w:id="63"/>
      <w:bookmarkEnd w:id="64"/>
      <w:bookmarkEnd w:id="65"/>
      <w:bookmarkEnd w:id="66"/>
    </w:p>
    <w:p w14:paraId="42CF83E2" w14:textId="77777777" w:rsidR="006A35CA" w:rsidRPr="00B3056F" w:rsidRDefault="006A35CA" w:rsidP="006A35CA">
      <w:pPr>
        <w:rPr>
          <w:lang w:eastAsia="zh-CN"/>
        </w:rPr>
      </w:pPr>
      <w:bookmarkStart w:id="67" w:name="_Toc510696591"/>
      <w:bookmarkStart w:id="68" w:name="_Toc35971383"/>
      <w:bookmarkStart w:id="69" w:name="_Toc67906185"/>
      <w:r w:rsidRPr="00B3056F">
        <w:rPr>
          <w:lang w:eastAsia="zh-CN"/>
        </w:rPr>
        <w:t xml:space="preserve">For the </w:t>
      </w:r>
      <w:proofErr w:type="spellStart"/>
      <w:r w:rsidRPr="00B3056F">
        <w:rPr>
          <w:lang w:eastAsia="zh-CN"/>
        </w:rPr>
        <w:t>N</w:t>
      </w:r>
      <w:r>
        <w:rPr>
          <w:lang w:eastAsia="zh-CN"/>
        </w:rPr>
        <w:t>bsp</w:t>
      </w:r>
      <w:r w:rsidRPr="00B3056F">
        <w:rPr>
          <w:lang w:eastAsia="zh-CN"/>
        </w:rPr>
        <w:t>_</w:t>
      </w:r>
      <w:r>
        <w:rPr>
          <w:lang w:eastAsia="zh-CN"/>
        </w:rPr>
        <w:t>GBA</w:t>
      </w:r>
      <w:proofErr w:type="spellEnd"/>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proofErr w:type="spellStart"/>
      <w:r>
        <w:rPr>
          <w:lang w:eastAsia="zh-CN"/>
        </w:rPr>
        <w:t>BootstrapInfo</w:t>
      </w:r>
      <w:proofErr w:type="spellEnd"/>
    </w:p>
    <w:p w14:paraId="4DADDF9B" w14:textId="77777777" w:rsidR="006A35CA" w:rsidRDefault="006A35CA" w:rsidP="006A35CA">
      <w:pPr>
        <w:pStyle w:val="B1"/>
      </w:pPr>
      <w:r w:rsidRPr="00B3056F">
        <w:rPr>
          <w:lang w:eastAsia="zh-CN"/>
        </w:rPr>
        <w:t>-</w:t>
      </w:r>
      <w:r w:rsidRPr="00B3056F">
        <w:rPr>
          <w:lang w:eastAsia="zh-CN"/>
        </w:rPr>
        <w:tab/>
      </w:r>
      <w:proofErr w:type="spellStart"/>
      <w:r>
        <w:rPr>
          <w:lang w:eastAsia="zh-CN"/>
        </w:rPr>
        <w:t>PushInfo</w:t>
      </w:r>
      <w:proofErr w:type="spellEnd"/>
    </w:p>
    <w:p w14:paraId="0151DF61" w14:textId="33842F1B" w:rsidR="00B5731E" w:rsidRDefault="00B5731E" w:rsidP="003B7880">
      <w:pPr>
        <w:pStyle w:val="Heading4"/>
      </w:pPr>
      <w:bookmarkStart w:id="70" w:name="_Toc98481883"/>
      <w:r>
        <w:lastRenderedPageBreak/>
        <w:t>5.2.2.2</w:t>
      </w:r>
      <w:r>
        <w:tab/>
      </w:r>
      <w:bookmarkEnd w:id="67"/>
      <w:bookmarkEnd w:id="68"/>
      <w:bookmarkEnd w:id="69"/>
      <w:proofErr w:type="spellStart"/>
      <w:r w:rsidR="006A35CA">
        <w:t>BootstrapInfo</w:t>
      </w:r>
      <w:bookmarkEnd w:id="70"/>
      <w:proofErr w:type="spellEnd"/>
    </w:p>
    <w:p w14:paraId="3CF32DE2" w14:textId="77777777" w:rsidR="00B5731E" w:rsidRDefault="00B5731E" w:rsidP="003B7880">
      <w:pPr>
        <w:pStyle w:val="Heading5"/>
      </w:pPr>
      <w:bookmarkStart w:id="71" w:name="_Toc510696592"/>
      <w:bookmarkStart w:id="72" w:name="_Toc35971384"/>
      <w:bookmarkStart w:id="73" w:name="_Toc67906186"/>
      <w:bookmarkStart w:id="74" w:name="_Toc98481884"/>
      <w:r>
        <w:t>5.2.2.2.1</w:t>
      </w:r>
      <w:r>
        <w:tab/>
        <w:t>General</w:t>
      </w:r>
      <w:bookmarkEnd w:id="71"/>
      <w:bookmarkEnd w:id="72"/>
      <w:bookmarkEnd w:id="73"/>
      <w:bookmarkEnd w:id="74"/>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75" w:name="_Toc510696593"/>
      <w:bookmarkStart w:id="76" w:name="_Toc35971385"/>
      <w:bookmarkStart w:id="77" w:name="_Toc67906187"/>
      <w:bookmarkStart w:id="78" w:name="_Toc98481885"/>
      <w:r>
        <w:t>5.2.2.2.2</w:t>
      </w:r>
      <w:r>
        <w:tab/>
      </w:r>
      <w:bookmarkEnd w:id="75"/>
      <w:bookmarkEnd w:id="76"/>
      <w:bookmarkEnd w:id="77"/>
      <w:proofErr w:type="spellStart"/>
      <w:r w:rsidR="006A35CA">
        <w:t>Boostrapping</w:t>
      </w:r>
      <w:proofErr w:type="spellEnd"/>
      <w:r w:rsidR="006A35CA">
        <w:t xml:space="preserve"> Info Retrieval</w:t>
      </w:r>
      <w:bookmarkEnd w:id="78"/>
    </w:p>
    <w:p w14:paraId="32D4DDC4" w14:textId="77777777" w:rsidR="006A35CA" w:rsidRDefault="006A35CA" w:rsidP="006A35CA">
      <w:bookmarkStart w:id="79" w:name="_Toc510696594"/>
      <w:bookmarkStart w:id="80" w:name="_Toc35971386"/>
      <w:bookmarkStart w:id="81" w:name="_Toc67906188"/>
      <w:r>
        <w:t>Figure </w:t>
      </w:r>
      <w:r w:rsidRPr="00B3056F">
        <w:t>5.2.2.2.</w:t>
      </w:r>
      <w:r>
        <w:t>2</w:t>
      </w:r>
      <w:r w:rsidRPr="00B3056F">
        <w:t>-1</w:t>
      </w:r>
      <w:r>
        <w:t xml:space="preserve"> shows a scenario where the NF Service Consumer (</w:t>
      </w:r>
      <w:proofErr w:type="gramStart"/>
      <w:r>
        <w:t>e.g.</w:t>
      </w:r>
      <w:proofErr w:type="gramEnd"/>
      <w:r>
        <w:t xml:space="preserve">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8" type="#_x0000_t75" style="width:435.35pt;height:119.7pt" o:ole="">
            <v:imagedata r:id="rId14" o:title=""/>
          </v:shape>
          <o:OLEObject Type="Embed" ProgID="Visio.Drawing.11" ShapeID="_x0000_i1028" DrawAspect="Content" ObjectID="_1709152111" r:id="rId15"/>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w:t>
      </w:r>
      <w:proofErr w:type="spellStart"/>
      <w:r>
        <w:t>Ks_NAF</w:t>
      </w:r>
      <w:proofErr w:type="spellEnd"/>
      <w:r>
        <w:t xml:space="preserve"> in case of GBA_ME and </w:t>
      </w:r>
      <w:proofErr w:type="spellStart"/>
      <w:r>
        <w:t>Ks_ext_NAF</w:t>
      </w:r>
      <w:proofErr w:type="spellEnd"/>
      <w:r>
        <w:t xml:space="preserve"> in case of GBA_U), the key material lifetime and the bootstrapping creation time. Optionally, it may include additional key material (</w:t>
      </w:r>
      <w:proofErr w:type="gramStart"/>
      <w:r w:rsidRPr="00AE3EF1">
        <w:t>i.e.</w:t>
      </w:r>
      <w:proofErr w:type="gramEnd"/>
      <w:r w:rsidRPr="00AE3EF1">
        <w:t xml:space="preserve"> </w:t>
      </w:r>
      <w:proofErr w:type="spellStart"/>
      <w:r w:rsidRPr="00AE3EF1">
        <w:t>Ks_int_NAF</w:t>
      </w:r>
      <w:proofErr w:type="spellEnd"/>
      <w:r w:rsidRPr="00AE3EF1">
        <w:t>)</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82" w:name="_Toc510696595"/>
      <w:bookmarkStart w:id="83" w:name="_Toc35971387"/>
      <w:bookmarkStart w:id="84" w:name="_Toc67906189"/>
      <w:bookmarkStart w:id="85" w:name="_Toc98481886"/>
      <w:bookmarkEnd w:id="79"/>
      <w:bookmarkEnd w:id="80"/>
      <w:bookmarkEnd w:id="81"/>
      <w:r>
        <w:t>5.2.2.3</w:t>
      </w:r>
      <w:r>
        <w:tab/>
      </w:r>
      <w:bookmarkEnd w:id="82"/>
      <w:bookmarkEnd w:id="83"/>
      <w:bookmarkEnd w:id="84"/>
      <w:proofErr w:type="spellStart"/>
      <w:r w:rsidR="006A35CA">
        <w:t>PushInfo</w:t>
      </w:r>
      <w:bookmarkEnd w:id="85"/>
      <w:proofErr w:type="spellEnd"/>
    </w:p>
    <w:p w14:paraId="2F34AA28" w14:textId="77777777" w:rsidR="006A35CA" w:rsidRDefault="006A35CA" w:rsidP="003B7880">
      <w:pPr>
        <w:pStyle w:val="Heading5"/>
      </w:pPr>
      <w:bookmarkStart w:id="86" w:name="_Toc98481887"/>
      <w:bookmarkStart w:id="87" w:name="_Toc510696596"/>
      <w:bookmarkStart w:id="88" w:name="_Toc35971388"/>
      <w:bookmarkStart w:id="89" w:name="_Toc67906190"/>
      <w:r>
        <w:t>5.2.2.3.1</w:t>
      </w:r>
      <w:r>
        <w:tab/>
        <w:t>General</w:t>
      </w:r>
      <w:bookmarkEnd w:id="86"/>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 xml:space="preserve">request the GBA Push Information (GPI) </w:t>
      </w:r>
      <w:proofErr w:type="gramStart"/>
      <w:r w:rsidRPr="008619CF">
        <w:t>in order to</w:t>
      </w:r>
      <w:proofErr w:type="gramEnd"/>
      <w:r w:rsidRPr="008619CF">
        <w:t xml:space="preserve">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90" w:name="_Toc98481888"/>
      <w:r>
        <w:t>5.2.2.3.2</w:t>
      </w:r>
      <w:r>
        <w:tab/>
        <w:t>Push Info Retrieval</w:t>
      </w:r>
      <w:bookmarkEnd w:id="90"/>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w:t>
      </w:r>
      <w:proofErr w:type="gramStart"/>
      <w:r>
        <w:t>e.g.</w:t>
      </w:r>
      <w:proofErr w:type="gramEnd"/>
      <w:r>
        <w:t xml:space="preserve">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9" type="#_x0000_t75" style="width:435.35pt;height:119.7pt" o:ole="">
            <v:imagedata r:id="rId16" o:title=""/>
          </v:shape>
          <o:OLEObject Type="Embed" ProgID="Visio.Drawing.11" ShapeID="_x0000_i1029" DrawAspect="Content" ObjectID="_1709152112" r:id="rId17"/>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proofErr w:type="spellStart"/>
      <w:r w:rsidRPr="00446C0E">
        <w:t>Ks_NAF</w:t>
      </w:r>
      <w:proofErr w:type="spellEnd"/>
      <w:r w:rsidRPr="00446C0E">
        <w:t xml:space="preserve"> in case of GBA_ME and </w:t>
      </w:r>
      <w:proofErr w:type="spellStart"/>
      <w:r w:rsidRPr="00446C0E">
        <w:t>Ks_ext_NAF</w:t>
      </w:r>
      <w:proofErr w:type="spellEnd"/>
      <w:r w:rsidRPr="00446C0E">
        <w:t xml:space="preserve">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proofErr w:type="gramStart"/>
      <w:r w:rsidRPr="00AE3EF1">
        <w:t>i.e.</w:t>
      </w:r>
      <w:proofErr w:type="gramEnd"/>
      <w:r w:rsidRPr="00AE3EF1">
        <w:t xml:space="preserve"> </w:t>
      </w:r>
      <w:proofErr w:type="spellStart"/>
      <w:r w:rsidRPr="00AE3EF1">
        <w:t>Ks_int_NAF</w:t>
      </w:r>
      <w:proofErr w:type="spellEnd"/>
      <w:r w:rsidRPr="00AE3EF1">
        <w:t>)</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91" w:name="_Toc510696597"/>
      <w:bookmarkStart w:id="92" w:name="_Toc35971389"/>
      <w:bookmarkStart w:id="93" w:name="_Toc67906191"/>
      <w:bookmarkStart w:id="94" w:name="_Toc98481889"/>
      <w:bookmarkEnd w:id="87"/>
      <w:bookmarkEnd w:id="88"/>
      <w:bookmarkEnd w:id="89"/>
      <w:r>
        <w:t>6</w:t>
      </w:r>
      <w:r>
        <w:tab/>
        <w:t>API Definitions</w:t>
      </w:r>
      <w:bookmarkEnd w:id="91"/>
      <w:bookmarkEnd w:id="92"/>
      <w:bookmarkEnd w:id="93"/>
      <w:bookmarkEnd w:id="94"/>
    </w:p>
    <w:p w14:paraId="39133042" w14:textId="114AFC09" w:rsidR="00B5731E" w:rsidRDefault="00B5731E" w:rsidP="003B7880">
      <w:pPr>
        <w:pStyle w:val="Heading2"/>
      </w:pPr>
      <w:bookmarkStart w:id="95" w:name="_Toc510696598"/>
      <w:bookmarkStart w:id="96" w:name="_Toc35971390"/>
      <w:bookmarkStart w:id="97" w:name="_Toc67906192"/>
      <w:bookmarkStart w:id="98" w:name="_Toc98481890"/>
      <w:r>
        <w:t>6.1</w:t>
      </w:r>
      <w:r>
        <w:tab/>
      </w:r>
      <w:proofErr w:type="spellStart"/>
      <w:r w:rsidR="0053072C">
        <w:t>Nbsp_GBA</w:t>
      </w:r>
      <w:proofErr w:type="spellEnd"/>
      <w:r>
        <w:t xml:space="preserve"> Service API</w:t>
      </w:r>
      <w:bookmarkEnd w:id="95"/>
      <w:bookmarkEnd w:id="96"/>
      <w:bookmarkEnd w:id="97"/>
      <w:bookmarkEnd w:id="98"/>
    </w:p>
    <w:p w14:paraId="1BAD2BBB" w14:textId="77777777" w:rsidR="00B5731E" w:rsidRDefault="00B5731E" w:rsidP="003B7880">
      <w:pPr>
        <w:pStyle w:val="Heading3"/>
      </w:pPr>
      <w:bookmarkStart w:id="99" w:name="_Toc510696599"/>
      <w:bookmarkStart w:id="100" w:name="_Toc35971391"/>
      <w:bookmarkStart w:id="101" w:name="_Toc67906193"/>
      <w:bookmarkStart w:id="102" w:name="_Toc98481891"/>
      <w:r>
        <w:t>6.1.1</w:t>
      </w:r>
      <w:r>
        <w:tab/>
        <w:t>Introduction</w:t>
      </w:r>
      <w:bookmarkEnd w:id="99"/>
      <w:bookmarkEnd w:id="100"/>
      <w:bookmarkEnd w:id="101"/>
      <w:bookmarkEnd w:id="102"/>
    </w:p>
    <w:p w14:paraId="3046C0F6" w14:textId="4DC5721D" w:rsidR="00B5731E" w:rsidRDefault="00B5731E" w:rsidP="00B5731E">
      <w:pPr>
        <w:rPr>
          <w:noProof/>
          <w:lang w:eastAsia="zh-CN"/>
        </w:rPr>
      </w:pPr>
      <w:bookmarkStart w:id="103"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104" w:name="_Toc35971392"/>
      <w:bookmarkStart w:id="105" w:name="_Toc67906194"/>
      <w:bookmarkStart w:id="106" w:name="_Toc98481892"/>
      <w:r>
        <w:lastRenderedPageBreak/>
        <w:t>6.1.2</w:t>
      </w:r>
      <w:r>
        <w:tab/>
        <w:t>Usage of HTTP</w:t>
      </w:r>
      <w:bookmarkEnd w:id="103"/>
      <w:bookmarkEnd w:id="104"/>
      <w:bookmarkEnd w:id="105"/>
      <w:bookmarkEnd w:id="106"/>
    </w:p>
    <w:p w14:paraId="174A696B" w14:textId="77777777" w:rsidR="00B5731E" w:rsidRPr="000C5200" w:rsidRDefault="00B5731E" w:rsidP="003B7880">
      <w:pPr>
        <w:pStyle w:val="Heading4"/>
      </w:pPr>
      <w:bookmarkStart w:id="107" w:name="_Toc510696601"/>
      <w:bookmarkStart w:id="108" w:name="_Toc35971393"/>
      <w:bookmarkStart w:id="109" w:name="_Toc67906195"/>
      <w:bookmarkStart w:id="110" w:name="_Toc98481893"/>
      <w:r>
        <w:t>6.1.2.1</w:t>
      </w:r>
      <w:r>
        <w:tab/>
        <w:t>General</w:t>
      </w:r>
      <w:bookmarkEnd w:id="107"/>
      <w:bookmarkEnd w:id="108"/>
      <w:bookmarkEnd w:id="109"/>
      <w:bookmarkEnd w:id="110"/>
    </w:p>
    <w:p w14:paraId="4B8E8089" w14:textId="77777777" w:rsidR="00B5731E" w:rsidRPr="00986E88" w:rsidRDefault="00B5731E" w:rsidP="00B5731E">
      <w:pPr>
        <w:rPr>
          <w:noProof/>
        </w:rPr>
      </w:pPr>
      <w:bookmarkStart w:id="11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112" w:name="_Toc35971394"/>
      <w:bookmarkStart w:id="113" w:name="_Toc67906196"/>
      <w:bookmarkStart w:id="114" w:name="_Toc98481894"/>
      <w:r>
        <w:t>6.1.2.2</w:t>
      </w:r>
      <w:r>
        <w:tab/>
        <w:t>HTTP standard headers</w:t>
      </w:r>
      <w:bookmarkEnd w:id="111"/>
      <w:bookmarkEnd w:id="112"/>
      <w:bookmarkEnd w:id="113"/>
      <w:bookmarkEnd w:id="114"/>
    </w:p>
    <w:p w14:paraId="37FFA417" w14:textId="77777777" w:rsidR="00B5731E" w:rsidRDefault="00B5731E" w:rsidP="003B7880">
      <w:pPr>
        <w:pStyle w:val="Heading5"/>
        <w:rPr>
          <w:lang w:eastAsia="zh-CN"/>
        </w:rPr>
      </w:pPr>
      <w:bookmarkStart w:id="115" w:name="_Toc510696603"/>
      <w:bookmarkStart w:id="116" w:name="_Toc35971395"/>
      <w:bookmarkStart w:id="117" w:name="_Toc67906197"/>
      <w:bookmarkStart w:id="118" w:name="_Toc98481895"/>
      <w:r>
        <w:t>6.1.2.2.1</w:t>
      </w:r>
      <w:r>
        <w:rPr>
          <w:rFonts w:hint="eastAsia"/>
          <w:lang w:eastAsia="zh-CN"/>
        </w:rPr>
        <w:tab/>
      </w:r>
      <w:r>
        <w:rPr>
          <w:lang w:eastAsia="zh-CN"/>
        </w:rPr>
        <w:t>General</w:t>
      </w:r>
      <w:bookmarkEnd w:id="115"/>
      <w:bookmarkEnd w:id="116"/>
      <w:bookmarkEnd w:id="117"/>
      <w:bookmarkEnd w:id="118"/>
    </w:p>
    <w:p w14:paraId="6546E55D" w14:textId="77777777" w:rsidR="00B5731E" w:rsidRPr="00986E88" w:rsidRDefault="00B5731E" w:rsidP="00B5731E">
      <w:pPr>
        <w:rPr>
          <w:noProof/>
        </w:rPr>
      </w:pPr>
      <w:bookmarkStart w:id="119"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120" w:name="_Toc35971396"/>
      <w:bookmarkStart w:id="121" w:name="_Toc67906198"/>
      <w:bookmarkStart w:id="122" w:name="_Toc98481896"/>
      <w:r>
        <w:t>6.1.2.2.2</w:t>
      </w:r>
      <w:r>
        <w:tab/>
        <w:t>Content type</w:t>
      </w:r>
      <w:bookmarkEnd w:id="119"/>
      <w:bookmarkEnd w:id="120"/>
      <w:bookmarkEnd w:id="121"/>
      <w:bookmarkEnd w:id="122"/>
    </w:p>
    <w:p w14:paraId="6C0541B8" w14:textId="77777777" w:rsidR="00B5731E" w:rsidRDefault="00B5731E" w:rsidP="00B5731E">
      <w:bookmarkStart w:id="12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2B11F845" w14:textId="77777777" w:rsidR="00B5731E" w:rsidRPr="000C5200" w:rsidRDefault="00B5731E" w:rsidP="003B7880">
      <w:pPr>
        <w:pStyle w:val="Heading4"/>
      </w:pPr>
      <w:bookmarkStart w:id="124" w:name="_Toc35971397"/>
      <w:bookmarkStart w:id="125" w:name="_Toc67906199"/>
      <w:bookmarkStart w:id="126" w:name="_Toc98481897"/>
      <w:r>
        <w:t>6.1.2.3</w:t>
      </w:r>
      <w:r>
        <w:tab/>
        <w:t>HTTP custom headers</w:t>
      </w:r>
      <w:bookmarkEnd w:id="123"/>
      <w:bookmarkEnd w:id="124"/>
      <w:bookmarkEnd w:id="125"/>
      <w:bookmarkEnd w:id="126"/>
    </w:p>
    <w:p w14:paraId="6B6E29CF" w14:textId="3F377607" w:rsidR="00B5731E" w:rsidRDefault="00B5731E" w:rsidP="00B5731E">
      <w:pPr>
        <w:rPr>
          <w:noProof/>
        </w:rPr>
      </w:pPr>
      <w:bookmarkStart w:id="127" w:name="_Toc489605322"/>
      <w:bookmarkStart w:id="128" w:name="_Toc492899753"/>
      <w:bookmarkStart w:id="129" w:name="_Toc492900032"/>
      <w:bookmarkStart w:id="130" w:name="_Toc492967834"/>
      <w:bookmarkStart w:id="131" w:name="_Toc492972922"/>
      <w:bookmarkStart w:id="132" w:name="_Toc492973142"/>
      <w:bookmarkStart w:id="133" w:name="_Toc492974840"/>
      <w:bookmarkStart w:id="13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135" w:name="_Toc510696607"/>
      <w:bookmarkStart w:id="136" w:name="_Toc35971398"/>
      <w:bookmarkStart w:id="137" w:name="_Toc67906200"/>
      <w:bookmarkStart w:id="138" w:name="_Toc98481898"/>
      <w:bookmarkEnd w:id="127"/>
      <w:bookmarkEnd w:id="128"/>
      <w:bookmarkEnd w:id="129"/>
      <w:bookmarkEnd w:id="130"/>
      <w:bookmarkEnd w:id="131"/>
      <w:bookmarkEnd w:id="132"/>
      <w:bookmarkEnd w:id="133"/>
      <w:bookmarkEnd w:id="134"/>
      <w:r>
        <w:t>6.1.3</w:t>
      </w:r>
      <w:r>
        <w:tab/>
        <w:t>Resources</w:t>
      </w:r>
      <w:bookmarkEnd w:id="135"/>
      <w:bookmarkEnd w:id="136"/>
      <w:bookmarkEnd w:id="137"/>
      <w:bookmarkEnd w:id="138"/>
    </w:p>
    <w:p w14:paraId="6E4A33F0" w14:textId="77777777" w:rsidR="008E400A" w:rsidRPr="00291C7E" w:rsidRDefault="008E400A" w:rsidP="008E400A">
      <w:bookmarkStart w:id="139" w:name="_Toc510696608"/>
      <w:bookmarkStart w:id="140" w:name="_Toc35971399"/>
      <w:bookmarkStart w:id="141" w:name="_Toc67906201"/>
      <w:r w:rsidRPr="00286488">
        <w:t xml:space="preserve">In this release of this specification, no </w:t>
      </w:r>
      <w:r>
        <w:t>resources</w:t>
      </w:r>
      <w:r w:rsidRPr="00286488">
        <w:t xml:space="preserve"> are defined for the </w:t>
      </w:r>
      <w:proofErr w:type="spellStart"/>
      <w:r>
        <w:t>Nbsp_GBA</w:t>
      </w:r>
      <w:proofErr w:type="spellEnd"/>
      <w:r>
        <w:t xml:space="preserve"> service.</w:t>
      </w:r>
    </w:p>
    <w:p w14:paraId="36CEC3EE" w14:textId="77777777" w:rsidR="00B5731E" w:rsidRPr="000A7435" w:rsidRDefault="00B5731E" w:rsidP="003B7880">
      <w:pPr>
        <w:pStyle w:val="Heading4"/>
      </w:pPr>
      <w:bookmarkStart w:id="142" w:name="_Toc98481899"/>
      <w:r>
        <w:t>6.1.3.1</w:t>
      </w:r>
      <w:r>
        <w:tab/>
        <w:t>Overview</w:t>
      </w:r>
      <w:bookmarkEnd w:id="139"/>
      <w:bookmarkEnd w:id="140"/>
      <w:bookmarkEnd w:id="141"/>
      <w:bookmarkEnd w:id="142"/>
    </w:p>
    <w:p w14:paraId="597C17B5" w14:textId="3F8BE02F" w:rsidR="00B5731E" w:rsidRDefault="0053072C" w:rsidP="00EF5B58">
      <w:r>
        <w:t xml:space="preserve">The structure of the Resource URIs of the </w:t>
      </w:r>
      <w:proofErr w:type="spellStart"/>
      <w:r>
        <w:t>Nbsp_GBA</w:t>
      </w:r>
      <w:proofErr w:type="spellEnd"/>
      <w:r>
        <w:t xml:space="preserve">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30" type="#_x0000_t75" style="width:260.8pt;height:165pt" o:ole="">
            <v:imagedata r:id="rId18" o:title=""/>
          </v:shape>
          <o:OLEObject Type="Embed" ProgID="Visio.Drawing.11" ShapeID="_x0000_i1030" DrawAspect="Content" ObjectID="_1709152113" r:id="rId19"/>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proofErr w:type="spellStart"/>
      <w:r w:rsidR="0053072C">
        <w:t>Nbsp_GBA</w:t>
      </w:r>
      <w:proofErr w:type="spellEnd"/>
      <w:r w:rsidRPr="008C18E3">
        <w:t xml:space="preserve"> API</w:t>
      </w:r>
    </w:p>
    <w:p w14:paraId="5E1E6C17" w14:textId="77777777" w:rsidR="00B5731E" w:rsidRDefault="00B5731E" w:rsidP="003B7880">
      <w:pPr>
        <w:pStyle w:val="Heading3"/>
      </w:pPr>
      <w:bookmarkStart w:id="143" w:name="_Toc510696622"/>
      <w:bookmarkStart w:id="144" w:name="_Toc35971413"/>
      <w:bookmarkStart w:id="145" w:name="_Toc67906215"/>
      <w:bookmarkStart w:id="146" w:name="_Toc98481900"/>
      <w:r>
        <w:lastRenderedPageBreak/>
        <w:t>6.1.4</w:t>
      </w:r>
      <w:r>
        <w:tab/>
        <w:t>Custom Operations without associated resources</w:t>
      </w:r>
      <w:bookmarkEnd w:id="143"/>
      <w:bookmarkEnd w:id="144"/>
      <w:bookmarkEnd w:id="145"/>
      <w:bookmarkEnd w:id="146"/>
    </w:p>
    <w:p w14:paraId="5025A32B" w14:textId="77777777" w:rsidR="00B5731E" w:rsidRPr="000A7435" w:rsidRDefault="00B5731E" w:rsidP="003B7880">
      <w:pPr>
        <w:pStyle w:val="Heading4"/>
      </w:pPr>
      <w:bookmarkStart w:id="147" w:name="_Toc510696623"/>
      <w:bookmarkStart w:id="148" w:name="_Toc35971414"/>
      <w:bookmarkStart w:id="149" w:name="_Toc67906216"/>
      <w:bookmarkStart w:id="150" w:name="_Toc98481901"/>
      <w:r>
        <w:t>6.1.4.1</w:t>
      </w:r>
      <w:r>
        <w:tab/>
        <w:t>Overview</w:t>
      </w:r>
      <w:bookmarkEnd w:id="147"/>
      <w:bookmarkEnd w:id="148"/>
      <w:bookmarkEnd w:id="149"/>
      <w:bookmarkEnd w:id="150"/>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w:t>
            </w:r>
            <w:proofErr w:type="gramStart"/>
            <w:r>
              <w:t>bootstrapping</w:t>
            </w:r>
            <w:proofErr w:type="gramEnd"/>
            <w:r>
              <w:t>-info-retrieval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w:t>
            </w:r>
            <w:proofErr w:type="gramStart"/>
            <w:r>
              <w:t>push</w:t>
            </w:r>
            <w:proofErr w:type="gramEnd"/>
            <w:r>
              <w:t>-info-retrieval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151" w:name="_Toc510696624"/>
      <w:bookmarkStart w:id="152" w:name="_Toc35971415"/>
      <w:bookmarkStart w:id="153" w:name="_Toc67906217"/>
      <w:bookmarkStart w:id="154" w:name="_Toc98481902"/>
      <w:r>
        <w:t>6.1.4.2</w:t>
      </w:r>
      <w:r>
        <w:tab/>
        <w:t xml:space="preserve">Operation: </w:t>
      </w:r>
      <w:bookmarkEnd w:id="151"/>
      <w:bookmarkEnd w:id="152"/>
      <w:bookmarkEnd w:id="153"/>
      <w:r w:rsidR="008E400A">
        <w:t>Bootstrapping Info Retrieval</w:t>
      </w:r>
      <w:bookmarkEnd w:id="154"/>
    </w:p>
    <w:p w14:paraId="5115F5E3" w14:textId="77777777" w:rsidR="00B5731E" w:rsidRDefault="00B5731E" w:rsidP="003B7880">
      <w:pPr>
        <w:pStyle w:val="Heading5"/>
      </w:pPr>
      <w:bookmarkStart w:id="155" w:name="_Toc510696625"/>
      <w:bookmarkStart w:id="156" w:name="_Toc35971416"/>
      <w:bookmarkStart w:id="157" w:name="_Toc67906218"/>
      <w:bookmarkStart w:id="158" w:name="_Toc98481903"/>
      <w:r>
        <w:t>6.1.4.2.1</w:t>
      </w:r>
      <w:r>
        <w:tab/>
        <w:t>Description</w:t>
      </w:r>
      <w:bookmarkEnd w:id="155"/>
      <w:bookmarkEnd w:id="156"/>
      <w:bookmarkEnd w:id="157"/>
      <w:bookmarkEnd w:id="158"/>
    </w:p>
    <w:p w14:paraId="1D482CF5" w14:textId="77777777" w:rsidR="00B5731E" w:rsidRDefault="00B5731E" w:rsidP="003B7880">
      <w:pPr>
        <w:pStyle w:val="Heading5"/>
      </w:pPr>
      <w:bookmarkStart w:id="159" w:name="_Toc510696626"/>
      <w:bookmarkStart w:id="160" w:name="_Toc35971417"/>
      <w:bookmarkStart w:id="161" w:name="_Toc67906219"/>
      <w:bookmarkStart w:id="162" w:name="_Toc98481904"/>
      <w:r>
        <w:t>6.1.4.2.2</w:t>
      </w:r>
      <w:r>
        <w:tab/>
        <w:t>Operation Definition</w:t>
      </w:r>
      <w:bookmarkEnd w:id="159"/>
      <w:bookmarkEnd w:id="160"/>
      <w:bookmarkEnd w:id="161"/>
      <w:bookmarkEnd w:id="162"/>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proofErr w:type="spellStart"/>
            <w:r>
              <w:t>BootstrappingInfoRequest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proofErr w:type="spellStart"/>
            <w:r>
              <w:t>BootstrappingInfoResponse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proofErr w:type="spellStart"/>
            <w:r>
              <w:t>BootstrappingInfoResponse</w:t>
            </w:r>
            <w:proofErr w:type="spellEnd"/>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B0D75" w14:textId="4CC79BB7" w:rsidR="008E400A" w:rsidRPr="0016361A" w:rsidDel="008E400A" w:rsidRDefault="008E400A" w:rsidP="008E400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B31D51" w14:textId="291CD66E" w:rsidR="008E400A" w:rsidRPr="0016361A" w:rsidDel="008E400A" w:rsidRDefault="008E400A" w:rsidP="008E400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5958FD1D" w:rsidR="008E400A" w:rsidRPr="0016361A" w:rsidRDefault="008E400A" w:rsidP="008E400A">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056EB2C9" w14:textId="77777777" w:rsidR="00B5731E" w:rsidRPr="00384E92" w:rsidRDefault="00B5731E" w:rsidP="00B5731E"/>
    <w:p w14:paraId="4F4B4D24" w14:textId="77777777" w:rsidR="008E400A" w:rsidRDefault="008E400A" w:rsidP="008E400A">
      <w:pPr>
        <w:pStyle w:val="TH"/>
      </w:pPr>
      <w:bookmarkStart w:id="163" w:name="_Toc510696627"/>
      <w:bookmarkStart w:id="164" w:name="_Toc35971418"/>
      <w:bookmarkStart w:id="165"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166" w:name="_Toc98481905"/>
      <w:r>
        <w:t>6.1.4.3</w:t>
      </w:r>
      <w:r>
        <w:tab/>
        <w:t xml:space="preserve">Operation: </w:t>
      </w:r>
      <w:bookmarkEnd w:id="163"/>
      <w:bookmarkEnd w:id="164"/>
      <w:bookmarkEnd w:id="165"/>
      <w:r w:rsidR="008E400A">
        <w:t>Push Info Retrieval</w:t>
      </w:r>
      <w:bookmarkEnd w:id="166"/>
    </w:p>
    <w:p w14:paraId="39E4FEFC" w14:textId="77777777" w:rsidR="008E400A" w:rsidRDefault="008E400A" w:rsidP="003B7880">
      <w:pPr>
        <w:pStyle w:val="Heading5"/>
      </w:pPr>
      <w:bookmarkStart w:id="167" w:name="_Toc98481906"/>
      <w:bookmarkStart w:id="168" w:name="_Toc510696628"/>
      <w:bookmarkStart w:id="169" w:name="_Toc35971419"/>
      <w:bookmarkStart w:id="170" w:name="_Toc67906221"/>
      <w:r>
        <w:t>6.1.4.3.1</w:t>
      </w:r>
      <w:r>
        <w:tab/>
        <w:t>Description</w:t>
      </w:r>
      <w:bookmarkEnd w:id="167"/>
    </w:p>
    <w:p w14:paraId="2116E5DC" w14:textId="77777777" w:rsidR="008E400A" w:rsidRDefault="008E400A" w:rsidP="003B7880">
      <w:pPr>
        <w:pStyle w:val="Heading5"/>
      </w:pPr>
      <w:bookmarkStart w:id="171" w:name="_Toc98481907"/>
      <w:r>
        <w:t>6.1.4.3.2</w:t>
      </w:r>
      <w:r>
        <w:tab/>
        <w:t>Operation Definition</w:t>
      </w:r>
      <w:bookmarkEnd w:id="171"/>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proofErr w:type="spellStart"/>
            <w:r>
              <w:t>PushInfoRequest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2"/>
        <w:gridCol w:w="368"/>
        <w:gridCol w:w="1110"/>
        <w:gridCol w:w="1421"/>
        <w:gridCol w:w="5034"/>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proofErr w:type="spellStart"/>
            <w:r>
              <w:t>PushInfoResponse</w:t>
            </w:r>
            <w:proofErr w:type="spellEnd"/>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proofErr w:type="spellStart"/>
            <w:r>
              <w:t>PushInfoResponse</w:t>
            </w:r>
            <w:proofErr w:type="spellEnd"/>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proofErr w:type="spellStart"/>
            <w:r>
              <w:t>RedirectResponse</w:t>
            </w:r>
            <w:proofErr w:type="spellEnd"/>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8BB61D6" w14:textId="77777777" w:rsidR="008E400A" w:rsidRPr="0016361A" w:rsidDel="00291C7E" w:rsidRDefault="008E400A" w:rsidP="00E80473">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proofErr w:type="spellStart"/>
            <w:r>
              <w:t>RedirectResponse</w:t>
            </w:r>
            <w:proofErr w:type="spellEnd"/>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0AC1686" w14:textId="77777777" w:rsidR="008E400A" w:rsidRPr="0016361A" w:rsidDel="00291C7E" w:rsidRDefault="008E400A" w:rsidP="00E80473">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proofErr w:type="spellStart"/>
            <w:r>
              <w:t>ProblemDetails</w:t>
            </w:r>
            <w:proofErr w:type="spellEnd"/>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BCBE16" w14:textId="77777777" w:rsidR="008E400A" w:rsidRPr="0016361A" w:rsidRDefault="008E400A" w:rsidP="00E80473">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172" w:name="_Toc98481908"/>
      <w:r>
        <w:lastRenderedPageBreak/>
        <w:t>6.1.5</w:t>
      </w:r>
      <w:r>
        <w:tab/>
        <w:t>Notifications</w:t>
      </w:r>
      <w:bookmarkEnd w:id="168"/>
      <w:bookmarkEnd w:id="169"/>
      <w:bookmarkEnd w:id="170"/>
      <w:bookmarkEnd w:id="172"/>
    </w:p>
    <w:p w14:paraId="50E2CF98" w14:textId="77777777" w:rsidR="008E400A" w:rsidRPr="00286488" w:rsidRDefault="008E400A" w:rsidP="008E400A">
      <w:bookmarkStart w:id="173" w:name="_Toc510696629"/>
      <w:bookmarkStart w:id="174" w:name="_Toc35971420"/>
      <w:bookmarkStart w:id="175" w:name="_Toc67906222"/>
      <w:r w:rsidRPr="00286488">
        <w:t xml:space="preserve">In this release of this specification, no notifications are defined for the </w:t>
      </w:r>
      <w:proofErr w:type="spellStart"/>
      <w:r>
        <w:t>Nbsp_GBA</w:t>
      </w:r>
      <w:proofErr w:type="spellEnd"/>
      <w:r w:rsidRPr="00286488">
        <w:t xml:space="preserve"> </w:t>
      </w:r>
      <w:r>
        <w:t>s</w:t>
      </w:r>
      <w:r w:rsidRPr="00286488">
        <w:t>ervice</w:t>
      </w:r>
      <w:r>
        <w:t>.</w:t>
      </w:r>
    </w:p>
    <w:p w14:paraId="1C9B5019" w14:textId="77777777" w:rsidR="00B5731E" w:rsidRDefault="00B5731E" w:rsidP="003B7880">
      <w:pPr>
        <w:pStyle w:val="Heading3"/>
      </w:pPr>
      <w:bookmarkStart w:id="176" w:name="_Toc510696632"/>
      <w:bookmarkStart w:id="177" w:name="_Toc35971427"/>
      <w:bookmarkStart w:id="178" w:name="_Toc67906229"/>
      <w:bookmarkStart w:id="179" w:name="_Toc98481909"/>
      <w:bookmarkEnd w:id="173"/>
      <w:bookmarkEnd w:id="174"/>
      <w:bookmarkEnd w:id="175"/>
      <w:r>
        <w:t>6.1.6</w:t>
      </w:r>
      <w:r>
        <w:tab/>
        <w:t>Data Model</w:t>
      </w:r>
      <w:bookmarkEnd w:id="176"/>
      <w:bookmarkEnd w:id="177"/>
      <w:bookmarkEnd w:id="178"/>
      <w:bookmarkEnd w:id="179"/>
    </w:p>
    <w:p w14:paraId="0D5C7E24" w14:textId="77777777" w:rsidR="00B5731E" w:rsidRDefault="00B5731E" w:rsidP="003B7880">
      <w:pPr>
        <w:pStyle w:val="Heading4"/>
      </w:pPr>
      <w:bookmarkStart w:id="180" w:name="_Toc510696633"/>
      <w:bookmarkStart w:id="181" w:name="_Toc35971428"/>
      <w:bookmarkStart w:id="182" w:name="_Toc67906230"/>
      <w:bookmarkStart w:id="183" w:name="_Toc98481910"/>
      <w:r>
        <w:t>6.1.6.1</w:t>
      </w:r>
      <w:r>
        <w:tab/>
        <w:t>General</w:t>
      </w:r>
      <w:bookmarkEnd w:id="180"/>
      <w:bookmarkEnd w:id="181"/>
      <w:bookmarkEnd w:id="182"/>
      <w:bookmarkEnd w:id="183"/>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proofErr w:type="spellStart"/>
            <w:r>
              <w:t>BootstrappingInfoRequest</w:t>
            </w:r>
            <w:proofErr w:type="spellEnd"/>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proofErr w:type="spellStart"/>
            <w:r>
              <w:t>BootstrappingInfoResponse</w:t>
            </w:r>
            <w:proofErr w:type="spellEnd"/>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proofErr w:type="spellStart"/>
            <w:r>
              <w:t>PushInfoRequest</w:t>
            </w:r>
            <w:proofErr w:type="spellEnd"/>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proofErr w:type="spellStart"/>
            <w:r>
              <w:t>PushInfoResponse</w:t>
            </w:r>
            <w:proofErr w:type="spellEnd"/>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proofErr w:type="spellStart"/>
            <w:r>
              <w:t>NafId</w:t>
            </w:r>
            <w:proofErr w:type="spellEnd"/>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 xml:space="preserve">NAF ID, containing the NAF FQDN and the </w:t>
            </w:r>
            <w:proofErr w:type="spellStart"/>
            <w:r>
              <w:rPr>
                <w:rFonts w:cs="Arial"/>
                <w:szCs w:val="18"/>
              </w:rPr>
              <w:t>Ua</w:t>
            </w:r>
            <w:proofErr w:type="spellEnd"/>
            <w:r>
              <w:rPr>
                <w:rFonts w:cs="Arial"/>
                <w:szCs w:val="18"/>
              </w:rPr>
              <w:t xml:space="preserve">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proofErr w:type="spellStart"/>
            <w:r>
              <w:t>UssListItem</w:t>
            </w:r>
            <w:proofErr w:type="spellEnd"/>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proofErr w:type="spellStart"/>
            <w:r>
              <w:t>Uss</w:t>
            </w:r>
            <w:proofErr w:type="spellEnd"/>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proofErr w:type="spellStart"/>
            <w:r>
              <w:t>UeIdsItem</w:t>
            </w:r>
            <w:proofErr w:type="spellEnd"/>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proofErr w:type="spellStart"/>
            <w:r>
              <w:t>FlagsItem</w:t>
            </w:r>
            <w:proofErr w:type="spellEnd"/>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proofErr w:type="spellStart"/>
            <w:r>
              <w:t>GsId</w:t>
            </w:r>
            <w:proofErr w:type="spellEnd"/>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proofErr w:type="spellStart"/>
            <w:r>
              <w:t>GsType</w:t>
            </w:r>
            <w:proofErr w:type="spellEnd"/>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proofErr w:type="spellStart"/>
            <w:r>
              <w:t>BtId</w:t>
            </w:r>
            <w:proofErr w:type="spellEnd"/>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proofErr w:type="spellStart"/>
            <w:r>
              <w:t>MeKeyMaterial</w:t>
            </w:r>
            <w:proofErr w:type="spellEnd"/>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proofErr w:type="spellStart"/>
            <w:r>
              <w:t>UiccKeyMaterial</w:t>
            </w:r>
            <w:proofErr w:type="spellEnd"/>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proofErr w:type="spellStart"/>
            <w:r>
              <w:t>UeId</w:t>
            </w:r>
            <w:proofErr w:type="spellEnd"/>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proofErr w:type="spellStart"/>
            <w:r>
              <w:t>GbaPushInfo</w:t>
            </w:r>
            <w:proofErr w:type="spellEnd"/>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proofErr w:type="spellStart"/>
            <w:r>
              <w:t>NafGroup</w:t>
            </w:r>
            <w:proofErr w:type="spellEnd"/>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proofErr w:type="spellStart"/>
            <w:r>
              <w:t>PtId</w:t>
            </w:r>
            <w:proofErr w:type="spellEnd"/>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proofErr w:type="spellStart"/>
            <w:r>
              <w:t>UiccAppLabel</w:t>
            </w:r>
            <w:proofErr w:type="spellEnd"/>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proofErr w:type="spellStart"/>
            <w:r>
              <w:t>Auts</w:t>
            </w:r>
            <w:proofErr w:type="spellEnd"/>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proofErr w:type="spellStart"/>
            <w:r>
              <w:t>KeyChoice</w:t>
            </w:r>
            <w:proofErr w:type="spellEnd"/>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proofErr w:type="spellStart"/>
            <w:r>
              <w:t>UiccOrMe</w:t>
            </w:r>
            <w:proofErr w:type="spellEnd"/>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proofErr w:type="spellStart"/>
            <w:r>
              <w:t>SecFeature</w:t>
            </w:r>
            <w:proofErr w:type="spellEnd"/>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proofErr w:type="spellStart"/>
            <w:r>
              <w:t>GbaType</w:t>
            </w:r>
            <w:proofErr w:type="spellEnd"/>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proofErr w:type="spellStart"/>
            <w:r>
              <w:t>UeIdType</w:t>
            </w:r>
            <w:proofErr w:type="spellEnd"/>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lastRenderedPageBreak/>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proofErr w:type="spellStart"/>
            <w:r>
              <w:t>DateTime</w:t>
            </w:r>
            <w:proofErr w:type="spellEnd"/>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proofErr w:type="spellStart"/>
            <w:r>
              <w:t>ProblemDetails</w:t>
            </w:r>
            <w:proofErr w:type="spellEnd"/>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proofErr w:type="spellStart"/>
            <w:r>
              <w:t>RedirectResponse</w:t>
            </w:r>
            <w:proofErr w:type="spellEnd"/>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489BD1E4" w:rsidR="00E80473" w:rsidRPr="0016361A" w:rsidRDefault="00E80473" w:rsidP="00E80473">
            <w:pPr>
              <w:pStyle w:val="TAL"/>
            </w:pPr>
            <w:r>
              <w:t>3GPP TS 29.510 [10]</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184" w:name="_Toc510696634"/>
      <w:bookmarkStart w:id="185" w:name="_Toc35971429"/>
      <w:bookmarkStart w:id="186" w:name="_Toc67906231"/>
      <w:bookmarkStart w:id="187" w:name="_Toc9848191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4"/>
      <w:bookmarkEnd w:id="185"/>
      <w:bookmarkEnd w:id="186"/>
      <w:bookmarkEnd w:id="187"/>
    </w:p>
    <w:p w14:paraId="6504F773" w14:textId="77777777" w:rsidR="00B5731E" w:rsidRDefault="00B5731E" w:rsidP="003B7880">
      <w:pPr>
        <w:pStyle w:val="Heading5"/>
      </w:pPr>
      <w:bookmarkStart w:id="188" w:name="_Toc510696635"/>
      <w:bookmarkStart w:id="189" w:name="_Toc35971430"/>
      <w:bookmarkStart w:id="190" w:name="_Toc67906232"/>
      <w:bookmarkStart w:id="191" w:name="_Toc98481912"/>
      <w:r>
        <w:t>6.1.6.2.1</w:t>
      </w:r>
      <w:r>
        <w:tab/>
        <w:t>Introduction</w:t>
      </w:r>
      <w:bookmarkEnd w:id="188"/>
      <w:bookmarkEnd w:id="189"/>
      <w:bookmarkEnd w:id="190"/>
      <w:bookmarkEnd w:id="191"/>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192" w:name="_Toc510696636"/>
      <w:bookmarkStart w:id="193" w:name="_Toc35971431"/>
      <w:bookmarkStart w:id="194" w:name="_Toc67906233"/>
      <w:bookmarkStart w:id="195" w:name="_Toc98481913"/>
      <w:r>
        <w:t>6.1.6.2.2</w:t>
      </w:r>
      <w:r>
        <w:tab/>
        <w:t xml:space="preserve">Type: </w:t>
      </w:r>
      <w:bookmarkEnd w:id="192"/>
      <w:bookmarkEnd w:id="193"/>
      <w:bookmarkEnd w:id="194"/>
      <w:proofErr w:type="spellStart"/>
      <w:r w:rsidR="0041291B">
        <w:t>BootstrappingInfoRequest</w:t>
      </w:r>
      <w:bookmarkEnd w:id="195"/>
      <w:proofErr w:type="spellEnd"/>
    </w:p>
    <w:p w14:paraId="1F8A22F4" w14:textId="418CB800" w:rsidR="00B5731E" w:rsidRDefault="00B5731E" w:rsidP="00B5731E">
      <w:pPr>
        <w:pStyle w:val="TH"/>
      </w:pPr>
      <w:r>
        <w:rPr>
          <w:noProof/>
        </w:rPr>
        <w:t>Table </w:t>
      </w:r>
      <w:r>
        <w:t xml:space="preserve">6.1.6.2.2-1: </w:t>
      </w:r>
      <w:r>
        <w:rPr>
          <w:noProof/>
        </w:rPr>
        <w:t xml:space="preserve">Definition of type </w:t>
      </w:r>
      <w:proofErr w:type="spellStart"/>
      <w:r w:rsidR="0041291B">
        <w:t>BootstrappingInfoRequest</w:t>
      </w:r>
      <w:proofErr w:type="spellEnd"/>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proofErr w:type="spellStart"/>
            <w:r>
              <w:t>btId</w:t>
            </w:r>
            <w:proofErr w:type="spellEnd"/>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proofErr w:type="spellStart"/>
            <w:r>
              <w:t>BtId</w:t>
            </w:r>
            <w:proofErr w:type="spellEnd"/>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proofErr w:type="spellStart"/>
            <w:r>
              <w:t>nafId</w:t>
            </w:r>
            <w:proofErr w:type="spellEnd"/>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proofErr w:type="spellStart"/>
            <w:r>
              <w:t>NafId</w:t>
            </w:r>
            <w:proofErr w:type="spellEnd"/>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proofErr w:type="spellStart"/>
            <w:r>
              <w:t>gbaUAware</w:t>
            </w:r>
            <w:proofErr w:type="spellEnd"/>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proofErr w:type="spellStart"/>
            <w:r>
              <w:t>boolean</w:t>
            </w:r>
            <w:proofErr w:type="spellEnd"/>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proofErr w:type="spellStart"/>
            <w:r>
              <w:t>gsIds</w:t>
            </w:r>
            <w:proofErr w:type="spellEnd"/>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w:t>
            </w:r>
            <w:proofErr w:type="spellStart"/>
            <w:r>
              <w:t>GsId</w:t>
            </w:r>
            <w:proofErr w:type="spellEnd"/>
            <w:r>
              <w:t>)</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196" w:name="_Toc510696637"/>
      <w:bookmarkStart w:id="197" w:name="_Toc35971432"/>
      <w:bookmarkStart w:id="198" w:name="_Toc67906234"/>
      <w:bookmarkStart w:id="199" w:name="_Toc98481914"/>
      <w:r>
        <w:t>6.1.6.2.3</w:t>
      </w:r>
      <w:r>
        <w:tab/>
        <w:t xml:space="preserve">Type: </w:t>
      </w:r>
      <w:bookmarkEnd w:id="196"/>
      <w:bookmarkEnd w:id="197"/>
      <w:bookmarkEnd w:id="198"/>
      <w:proofErr w:type="spellStart"/>
      <w:r w:rsidR="0041291B">
        <w:t>BootstrappingInfoResponse</w:t>
      </w:r>
      <w:bookmarkEnd w:id="199"/>
      <w:proofErr w:type="spellEnd"/>
    </w:p>
    <w:p w14:paraId="6A6C867A" w14:textId="77777777" w:rsidR="0041291B" w:rsidRDefault="0041291B" w:rsidP="0041291B">
      <w:pPr>
        <w:pStyle w:val="TH"/>
      </w:pPr>
      <w:bookmarkStart w:id="200" w:name="_Toc510696638"/>
      <w:bookmarkStart w:id="201" w:name="_Toc35971433"/>
      <w:bookmarkStart w:id="202" w:name="_Toc67906235"/>
      <w:r>
        <w:rPr>
          <w:noProof/>
        </w:rPr>
        <w:t>Table </w:t>
      </w:r>
      <w:r>
        <w:t xml:space="preserve">6.1.6.2.3-1: </w:t>
      </w:r>
      <w:r>
        <w:rPr>
          <w:noProof/>
        </w:rPr>
        <w:t xml:space="preserve">Definition of type </w:t>
      </w:r>
      <w:proofErr w:type="spellStart"/>
      <w:r>
        <w:t>BootstrappingInfoResponse</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proofErr w:type="spellStart"/>
            <w:r>
              <w:t>meKeyMaterial</w:t>
            </w:r>
            <w:proofErr w:type="spellEnd"/>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proofErr w:type="spellStart"/>
            <w:r>
              <w:t>MeKeyMaterial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w:t>
            </w:r>
            <w:proofErr w:type="spellStart"/>
            <w:r>
              <w:rPr>
                <w:rFonts w:cs="Arial"/>
                <w:szCs w:val="18"/>
              </w:rPr>
              <w:t>Ks_NAF</w:t>
            </w:r>
            <w:proofErr w:type="spellEnd"/>
            <w:r>
              <w:rPr>
                <w:rFonts w:cs="Arial"/>
                <w:szCs w:val="18"/>
              </w:rPr>
              <w:t xml:space="preserve"> or </w:t>
            </w:r>
            <w:proofErr w:type="spellStart"/>
            <w:r>
              <w:rPr>
                <w:rFonts w:cs="Arial"/>
                <w:szCs w:val="18"/>
              </w:rPr>
              <w:t>Ks_Ext_NAF</w:t>
            </w:r>
            <w:proofErr w:type="spellEnd"/>
            <w:r>
              <w:rPr>
                <w:rFonts w:cs="Arial"/>
                <w:szCs w:val="18"/>
              </w:rPr>
              <w:t>)</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proofErr w:type="spellStart"/>
            <w:r>
              <w:t>uiccKeyMaterial</w:t>
            </w:r>
            <w:proofErr w:type="spellEnd"/>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proofErr w:type="spellStart"/>
            <w:r>
              <w:t>UiccKeyMaterial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w:t>
            </w:r>
            <w:proofErr w:type="spellStart"/>
            <w:r>
              <w:rPr>
                <w:rFonts w:cs="Arial"/>
                <w:szCs w:val="18"/>
              </w:rPr>
              <w:t>Ks_Int_NAF</w:t>
            </w:r>
            <w:proofErr w:type="spellEnd"/>
            <w:r>
              <w:rPr>
                <w:rFonts w:cs="Arial"/>
                <w:szCs w:val="18"/>
              </w:rPr>
              <w:t>)</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proofErr w:type="spellStart"/>
            <w:r>
              <w:t>keyExpiryTime</w:t>
            </w:r>
            <w:proofErr w:type="spellEnd"/>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proofErr w:type="spellStart"/>
            <w:r>
              <w:t>bootstrappingInfoCreationTime</w:t>
            </w:r>
            <w:proofErr w:type="spellEnd"/>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proofErr w:type="spellStart"/>
            <w:r>
              <w:t>ussList</w:t>
            </w:r>
            <w:proofErr w:type="spellEnd"/>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w:t>
            </w:r>
            <w:proofErr w:type="spellStart"/>
            <w:r>
              <w:t>UssListItem</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proofErr w:type="spellStart"/>
            <w:r>
              <w:t>gbaType</w:t>
            </w:r>
            <w:proofErr w:type="spellEnd"/>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proofErr w:type="spellStart"/>
            <w:r>
              <w:t>GbaType</w:t>
            </w:r>
            <w:proofErr w:type="spellEnd"/>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203" w:name="_Toc98481915"/>
      <w:r>
        <w:lastRenderedPageBreak/>
        <w:t>6.1.6.2.4</w:t>
      </w:r>
      <w:r>
        <w:tab/>
        <w:t xml:space="preserve">Type: </w:t>
      </w:r>
      <w:proofErr w:type="spellStart"/>
      <w:r>
        <w:t>PushInfoRequest</w:t>
      </w:r>
      <w:bookmarkEnd w:id="203"/>
      <w:proofErr w:type="spellEnd"/>
    </w:p>
    <w:p w14:paraId="7FEB1868" w14:textId="77777777" w:rsidR="0041291B" w:rsidRDefault="0041291B" w:rsidP="0041291B">
      <w:pPr>
        <w:pStyle w:val="TH"/>
      </w:pPr>
      <w:r>
        <w:rPr>
          <w:noProof/>
        </w:rPr>
        <w:t>Table </w:t>
      </w:r>
      <w:r>
        <w:t xml:space="preserve">6.1.6.2.4-1: </w:t>
      </w:r>
      <w:r>
        <w:rPr>
          <w:noProof/>
        </w:rPr>
        <w:t xml:space="preserve">Definition of type </w:t>
      </w:r>
      <w:proofErr w:type="spellStart"/>
      <w:r>
        <w:t>PushInfoRequest</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proofErr w:type="spellStart"/>
            <w:r>
              <w:t>ueId</w:t>
            </w:r>
            <w:proofErr w:type="spellEnd"/>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proofErr w:type="spellStart"/>
            <w:r>
              <w:t>UeId</w:t>
            </w:r>
            <w:proofErr w:type="spellEnd"/>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proofErr w:type="spellStart"/>
            <w:r>
              <w:t>ueIdType</w:t>
            </w:r>
            <w:proofErr w:type="spellEnd"/>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proofErr w:type="spellStart"/>
            <w:r>
              <w:t>UeIdType</w:t>
            </w:r>
            <w:proofErr w:type="spellEnd"/>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proofErr w:type="spellStart"/>
            <w:r>
              <w:t>uiccAppLabel</w:t>
            </w:r>
            <w:proofErr w:type="spellEnd"/>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proofErr w:type="spellStart"/>
            <w:r>
              <w:t>UiccAppLabel</w:t>
            </w:r>
            <w:proofErr w:type="spellEnd"/>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proofErr w:type="spellStart"/>
            <w:r>
              <w:t>nafId</w:t>
            </w:r>
            <w:proofErr w:type="spellEnd"/>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proofErr w:type="spellStart"/>
            <w:r>
              <w:t>NafId</w:t>
            </w:r>
            <w:proofErr w:type="spellEnd"/>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6A0F16"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proofErr w:type="spellStart"/>
            <w:r>
              <w:t>ptId</w:t>
            </w:r>
            <w:proofErr w:type="spellEnd"/>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proofErr w:type="spellStart"/>
            <w:r>
              <w:t>PtId</w:t>
            </w:r>
            <w:proofErr w:type="spellEnd"/>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 xml:space="preserve">P-TID (NAF SA </w:t>
            </w:r>
            <w:proofErr w:type="spellStart"/>
            <w:r w:rsidRPr="00890549">
              <w:rPr>
                <w:rFonts w:cs="Arial"/>
                <w:szCs w:val="18"/>
                <w:lang w:val="es-ES"/>
              </w:rPr>
              <w:t>Identifier</w:t>
            </w:r>
            <w:proofErr w:type="spellEnd"/>
            <w:r w:rsidRPr="00890549">
              <w:rPr>
                <w:rFonts w:cs="Arial"/>
                <w:szCs w:val="18"/>
                <w:lang w:val="es-ES"/>
              </w:rPr>
              <w:t>).</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proofErr w:type="spellStart"/>
            <w:r>
              <w:t>uiccOrMe</w:t>
            </w:r>
            <w:proofErr w:type="spellEnd"/>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proofErr w:type="spellStart"/>
            <w:r>
              <w:t>UiccOrMe</w:t>
            </w:r>
            <w:proofErr w:type="spellEnd"/>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proofErr w:type="spellStart"/>
            <w:r>
              <w:t>requestedLifeTime</w:t>
            </w:r>
            <w:proofErr w:type="spellEnd"/>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proofErr w:type="spellStart"/>
            <w:r>
              <w:t>privateIdRequest</w:t>
            </w:r>
            <w:proofErr w:type="spellEnd"/>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proofErr w:type="spellStart"/>
            <w:r>
              <w:t>boolean</w:t>
            </w:r>
            <w:proofErr w:type="spellEnd"/>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proofErr w:type="spellStart"/>
            <w:r>
              <w:t>gbaUAware</w:t>
            </w:r>
            <w:proofErr w:type="spellEnd"/>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proofErr w:type="spellStart"/>
            <w:r>
              <w:t>boolean</w:t>
            </w:r>
            <w:proofErr w:type="spellEnd"/>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2375EC1" w14:textId="77777777" w:rsidR="0041291B" w:rsidRDefault="0041291B" w:rsidP="00C23B5E">
            <w:pPr>
              <w:pStyle w:val="TAL"/>
              <w:rPr>
                <w:rFonts w:cs="Arial"/>
                <w:szCs w:val="18"/>
              </w:rPr>
            </w:pPr>
            <w:r>
              <w:rPr>
                <w:rFonts w:cs="Arial"/>
                <w:szCs w:val="18"/>
              </w:rPr>
              <w:t>GBA-U Awareness Indicator.</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proofErr w:type="spellStart"/>
            <w:r>
              <w:t>gsIds</w:t>
            </w:r>
            <w:proofErr w:type="spellEnd"/>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w:t>
            </w:r>
            <w:proofErr w:type="spellStart"/>
            <w:r>
              <w:t>GsId</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proofErr w:type="spellStart"/>
            <w:r>
              <w:t>auts</w:t>
            </w:r>
            <w:proofErr w:type="spellEnd"/>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proofErr w:type="spellStart"/>
            <w:r>
              <w:t>Auts</w:t>
            </w:r>
            <w:proofErr w:type="spellEnd"/>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proofErr w:type="spellStart"/>
            <w:r>
              <w:t>securityFeaturesRequest</w:t>
            </w:r>
            <w:proofErr w:type="spellEnd"/>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w:t>
            </w:r>
            <w:proofErr w:type="spellStart"/>
            <w:r>
              <w:t>SecFeature</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204" w:name="_Toc98481916"/>
      <w:r>
        <w:t>6.1.6.2.5</w:t>
      </w:r>
      <w:r>
        <w:tab/>
        <w:t xml:space="preserve">Type: </w:t>
      </w:r>
      <w:proofErr w:type="spellStart"/>
      <w:r>
        <w:t>PushInfoResponse</w:t>
      </w:r>
      <w:bookmarkEnd w:id="204"/>
      <w:proofErr w:type="spellEnd"/>
    </w:p>
    <w:p w14:paraId="7ADBAAE2" w14:textId="77777777" w:rsidR="0041291B" w:rsidRDefault="0041291B" w:rsidP="0041291B">
      <w:pPr>
        <w:pStyle w:val="TH"/>
      </w:pPr>
      <w:r>
        <w:rPr>
          <w:noProof/>
        </w:rPr>
        <w:t>Table </w:t>
      </w:r>
      <w:r>
        <w:t xml:space="preserve">6.1.6.2.5-1: </w:t>
      </w:r>
      <w:r>
        <w:rPr>
          <w:noProof/>
        </w:rPr>
        <w:t xml:space="preserve">Definition of type </w:t>
      </w:r>
      <w:proofErr w:type="spellStart"/>
      <w:r>
        <w:t>PushInfoResponse</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proofErr w:type="spellStart"/>
            <w:r>
              <w:t>meKeyMaterial</w:t>
            </w:r>
            <w:proofErr w:type="spellEnd"/>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proofErr w:type="spellStart"/>
            <w:r>
              <w:t>MeKeyMaterial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w:t>
            </w:r>
            <w:proofErr w:type="spellStart"/>
            <w:r>
              <w:rPr>
                <w:rFonts w:cs="Arial"/>
                <w:szCs w:val="18"/>
              </w:rPr>
              <w:t>Ks_NAF</w:t>
            </w:r>
            <w:proofErr w:type="spellEnd"/>
            <w:r>
              <w:rPr>
                <w:rFonts w:cs="Arial"/>
                <w:szCs w:val="18"/>
              </w:rPr>
              <w:t xml:space="preserve"> or </w:t>
            </w:r>
            <w:proofErr w:type="spellStart"/>
            <w:r>
              <w:rPr>
                <w:rFonts w:cs="Arial"/>
                <w:szCs w:val="18"/>
              </w:rPr>
              <w:t>Ks_Ext_NAF</w:t>
            </w:r>
            <w:proofErr w:type="spellEnd"/>
            <w:r>
              <w:rPr>
                <w:rFonts w:cs="Arial"/>
                <w:szCs w:val="18"/>
              </w:rPr>
              <w:t>).</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proofErr w:type="spellStart"/>
            <w:r>
              <w:t>gbaPushInfo</w:t>
            </w:r>
            <w:proofErr w:type="spellEnd"/>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proofErr w:type="spellStart"/>
            <w:r>
              <w:t>GbaPushInfo</w:t>
            </w:r>
            <w:proofErr w:type="spellEnd"/>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proofErr w:type="spellStart"/>
            <w:r>
              <w:t>uiccKeyMaterial</w:t>
            </w:r>
            <w:proofErr w:type="spellEnd"/>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proofErr w:type="spellStart"/>
            <w:r>
              <w:t>UiccKeyMaterial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w:t>
            </w:r>
            <w:proofErr w:type="spellStart"/>
            <w:r>
              <w:rPr>
                <w:rFonts w:cs="Arial"/>
                <w:szCs w:val="18"/>
              </w:rPr>
              <w:t>Ks_Int_NAF</w:t>
            </w:r>
            <w:proofErr w:type="spellEnd"/>
            <w:r>
              <w:rPr>
                <w:rFonts w:cs="Arial"/>
                <w:szCs w:val="18"/>
              </w:rPr>
              <w:t>).</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proofErr w:type="spellStart"/>
            <w:r>
              <w:t>keyExpiryTime</w:t>
            </w:r>
            <w:proofErr w:type="spellEnd"/>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proofErr w:type="spellStart"/>
            <w:r>
              <w:t>bootstrappingInfoCreationTime</w:t>
            </w:r>
            <w:proofErr w:type="spellEnd"/>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proofErr w:type="spellStart"/>
            <w:r>
              <w:t>ussList</w:t>
            </w:r>
            <w:proofErr w:type="spellEnd"/>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w:t>
            </w:r>
            <w:proofErr w:type="spellStart"/>
            <w:r>
              <w:t>UssListItem</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proofErr w:type="spellStart"/>
            <w:r>
              <w:t>gbaType</w:t>
            </w:r>
            <w:proofErr w:type="spellEnd"/>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proofErr w:type="spellStart"/>
            <w:r>
              <w:t>GbaType</w:t>
            </w:r>
            <w:proofErr w:type="spellEnd"/>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proofErr w:type="spellStart"/>
            <w:r>
              <w:t>securityFeaturesResponse</w:t>
            </w:r>
            <w:proofErr w:type="spellEnd"/>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w:t>
            </w:r>
            <w:proofErr w:type="spellStart"/>
            <w:r>
              <w:t>SecFeature</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 xml:space="preserve">If the BSF does not support the usage of </w:t>
            </w:r>
            <w:proofErr w:type="spellStart"/>
            <w:r>
              <w:t>securityFeatures</w:t>
            </w:r>
            <w:proofErr w:type="spellEnd"/>
            <w:r>
              <w:t xml:space="preserve"> or the NAF did not include any </w:t>
            </w:r>
            <w:proofErr w:type="spellStart"/>
            <w:r>
              <w:t>securityFeaturesRequest</w:t>
            </w:r>
            <w:proofErr w:type="spellEnd"/>
            <w:r>
              <w:t xml:space="preserve"> attribute in the </w:t>
            </w:r>
            <w:proofErr w:type="spellStart"/>
            <w:r>
              <w:t>PushInfoRequest</w:t>
            </w:r>
            <w:proofErr w:type="spellEnd"/>
            <w:r>
              <w:t xml:space="preserve">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 xml:space="preserve">If </w:t>
            </w:r>
            <w:proofErr w:type="spellStart"/>
            <w:r w:rsidRPr="0046234B">
              <w:rPr>
                <w:rFonts w:cs="Arial"/>
                <w:szCs w:val="18"/>
              </w:rPr>
              <w:t>securityFeatures</w:t>
            </w:r>
            <w:proofErr w:type="spellEnd"/>
            <w:r w:rsidRPr="0046234B">
              <w:rPr>
                <w:rFonts w:cs="Arial"/>
                <w:szCs w:val="18"/>
              </w:rPr>
              <w:t xml:space="preserve">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 xml:space="preserve">or there is no common </w:t>
            </w:r>
            <w:proofErr w:type="spellStart"/>
            <w:r w:rsidRPr="0046234B">
              <w:rPr>
                <w:rFonts w:cs="Arial"/>
                <w:szCs w:val="18"/>
              </w:rPr>
              <w:t>securityFeature</w:t>
            </w:r>
            <w:proofErr w:type="spellEnd"/>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proofErr w:type="spellStart"/>
            <w:r>
              <w:rPr>
                <w:rFonts w:cs="Arial"/>
                <w:szCs w:val="18"/>
              </w:rPr>
              <w:t>s</w:t>
            </w:r>
            <w:r w:rsidRPr="0046234B">
              <w:rPr>
                <w:rFonts w:cs="Arial"/>
                <w:szCs w:val="18"/>
              </w:rPr>
              <w:t>ecurityFeaturesResponse</w:t>
            </w:r>
            <w:proofErr w:type="spellEnd"/>
            <w:r w:rsidRPr="0046234B">
              <w:rPr>
                <w:rFonts w:cs="Arial"/>
                <w:szCs w:val="18"/>
              </w:rPr>
              <w:t xml:space="preserv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205" w:name="_Toc98481917"/>
      <w:r>
        <w:lastRenderedPageBreak/>
        <w:t>6.1.6.2.6</w:t>
      </w:r>
      <w:r>
        <w:tab/>
        <w:t xml:space="preserve">Type: </w:t>
      </w:r>
      <w:proofErr w:type="spellStart"/>
      <w:r>
        <w:t>NafId</w:t>
      </w:r>
      <w:bookmarkEnd w:id="205"/>
      <w:proofErr w:type="spellEnd"/>
    </w:p>
    <w:p w14:paraId="7488777D" w14:textId="77777777" w:rsidR="0041291B" w:rsidRDefault="0041291B" w:rsidP="0041291B">
      <w:pPr>
        <w:pStyle w:val="TH"/>
      </w:pPr>
      <w:r>
        <w:rPr>
          <w:noProof/>
        </w:rPr>
        <w:t>Table </w:t>
      </w:r>
      <w:r>
        <w:t xml:space="preserve">6.1.6.2.6-1: </w:t>
      </w:r>
      <w:r>
        <w:rPr>
          <w:noProof/>
        </w:rPr>
        <w:t xml:space="preserve">Definition of type </w:t>
      </w:r>
      <w:proofErr w:type="spellStart"/>
      <w:r>
        <w:t>NafId</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proofErr w:type="spellStart"/>
            <w:r>
              <w:t>nafFqdn</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proofErr w:type="spellStart"/>
            <w:r>
              <w:t>uaSecProtId</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proofErr w:type="spellStart"/>
            <w:r>
              <w:rPr>
                <w:rFonts w:cs="Arial"/>
                <w:szCs w:val="18"/>
              </w:rPr>
              <w:t>Ua</w:t>
            </w:r>
            <w:proofErr w:type="spellEnd"/>
            <w:r>
              <w:rPr>
                <w:rFonts w:cs="Arial"/>
                <w:szCs w:val="18"/>
              </w:rPr>
              <w:t xml:space="preserve">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206" w:name="_Toc98481918"/>
      <w:r>
        <w:t>6.1.6.2.7</w:t>
      </w:r>
      <w:r>
        <w:tab/>
        <w:t xml:space="preserve">Type: </w:t>
      </w:r>
      <w:proofErr w:type="spellStart"/>
      <w:r>
        <w:t>UssListItem</w:t>
      </w:r>
      <w:bookmarkEnd w:id="206"/>
      <w:proofErr w:type="spellEnd"/>
    </w:p>
    <w:p w14:paraId="2508390F" w14:textId="77777777" w:rsidR="0041291B" w:rsidRDefault="0041291B" w:rsidP="0041291B">
      <w:pPr>
        <w:pStyle w:val="TH"/>
      </w:pPr>
      <w:r>
        <w:rPr>
          <w:noProof/>
        </w:rPr>
        <w:t>Table </w:t>
      </w:r>
      <w:r>
        <w:t xml:space="preserve">6.1.6.2.7-1: </w:t>
      </w:r>
      <w:r>
        <w:rPr>
          <w:noProof/>
        </w:rPr>
        <w:t xml:space="preserve">Definition of type </w:t>
      </w:r>
      <w:proofErr w:type="spellStart"/>
      <w:r>
        <w:t>UssListItem</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proofErr w:type="spellStart"/>
            <w:r>
              <w:t>uss</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proofErr w:type="spellStart"/>
            <w:r>
              <w:t>Uss</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207" w:name="_Toc98481919"/>
      <w:r>
        <w:t>6.1.6.2.8</w:t>
      </w:r>
      <w:r>
        <w:tab/>
        <w:t xml:space="preserve">Type: </w:t>
      </w:r>
      <w:proofErr w:type="spellStart"/>
      <w:r>
        <w:t>Uss</w:t>
      </w:r>
      <w:bookmarkEnd w:id="207"/>
      <w:proofErr w:type="spellEnd"/>
    </w:p>
    <w:p w14:paraId="5F0C2868" w14:textId="77777777" w:rsidR="0041291B" w:rsidRDefault="0041291B" w:rsidP="0041291B">
      <w:pPr>
        <w:pStyle w:val="TH"/>
      </w:pPr>
      <w:r>
        <w:rPr>
          <w:noProof/>
        </w:rPr>
        <w:t>Table </w:t>
      </w:r>
      <w:r>
        <w:t xml:space="preserve">6.1.6.2.8-1: </w:t>
      </w:r>
      <w:r>
        <w:rPr>
          <w:noProof/>
        </w:rPr>
        <w:t xml:space="preserve">Definition of type </w:t>
      </w:r>
      <w:proofErr w:type="spellStart"/>
      <w:r>
        <w:t>Uss</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proofErr w:type="spellStart"/>
            <w:r>
              <w:t>gsId</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proofErr w:type="spellStart"/>
            <w:r>
              <w:t>GsId</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proofErr w:type="spellStart"/>
            <w:r>
              <w:t>gsType</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proofErr w:type="spellStart"/>
            <w:r>
              <w:t>GsType</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proofErr w:type="spellStart"/>
            <w:r>
              <w:t>ueIds</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w:t>
            </w:r>
            <w:proofErr w:type="spellStart"/>
            <w:r>
              <w:t>UeIdsItem</w:t>
            </w:r>
            <w:proofErr w:type="spellEnd"/>
            <w:r>
              <w:t>)</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proofErr w:type="spellStart"/>
            <w:r>
              <w:t>nafGroup</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proofErr w:type="spellStart"/>
            <w:r>
              <w:t>NafGroup</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w:t>
            </w:r>
            <w:proofErr w:type="spellStart"/>
            <w:r>
              <w:t>FlagsItem</w:t>
            </w:r>
            <w:proofErr w:type="spellEnd"/>
            <w:r>
              <w:t>)</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proofErr w:type="spellStart"/>
            <w:r>
              <w:t>keyChoice</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proofErr w:type="spellStart"/>
            <w:r>
              <w:t>KeyChoice</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208" w:name="_Toc98481920"/>
      <w:r>
        <w:t>6.1.6.2.9</w:t>
      </w:r>
      <w:r>
        <w:tab/>
        <w:t xml:space="preserve">Type: </w:t>
      </w:r>
      <w:proofErr w:type="spellStart"/>
      <w:r>
        <w:t>UeIdsItem</w:t>
      </w:r>
      <w:bookmarkEnd w:id="208"/>
      <w:proofErr w:type="spellEnd"/>
    </w:p>
    <w:p w14:paraId="51C8691A" w14:textId="77777777" w:rsidR="0041291B" w:rsidRDefault="0041291B" w:rsidP="0041291B">
      <w:pPr>
        <w:pStyle w:val="TH"/>
      </w:pPr>
      <w:r>
        <w:rPr>
          <w:noProof/>
        </w:rPr>
        <w:t>Table </w:t>
      </w:r>
      <w:r>
        <w:t xml:space="preserve">6.1.6.2.9-1: </w:t>
      </w:r>
      <w:r>
        <w:rPr>
          <w:noProof/>
        </w:rPr>
        <w:t xml:space="preserve">Definition of type </w:t>
      </w:r>
      <w:proofErr w:type="spellStart"/>
      <w:r>
        <w:t>UeIdsItem</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proofErr w:type="spellStart"/>
            <w:r>
              <w:t>ueId</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proofErr w:type="spellStart"/>
            <w:r>
              <w:t>UeId</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209" w:name="_Toc98481921"/>
      <w:r>
        <w:t>6.1.6.2.10</w:t>
      </w:r>
      <w:r>
        <w:tab/>
        <w:t xml:space="preserve">Type: </w:t>
      </w:r>
      <w:proofErr w:type="spellStart"/>
      <w:r>
        <w:t>FlagsItem</w:t>
      </w:r>
      <w:bookmarkEnd w:id="209"/>
      <w:proofErr w:type="spellEnd"/>
    </w:p>
    <w:p w14:paraId="131B3E16" w14:textId="77777777" w:rsidR="0041291B" w:rsidRDefault="0041291B" w:rsidP="0041291B">
      <w:pPr>
        <w:pStyle w:val="TH"/>
      </w:pPr>
      <w:r>
        <w:rPr>
          <w:noProof/>
        </w:rPr>
        <w:t>Table </w:t>
      </w:r>
      <w:r>
        <w:t xml:space="preserve">6.1.6.2.10-1: </w:t>
      </w:r>
      <w:r>
        <w:rPr>
          <w:noProof/>
        </w:rPr>
        <w:t xml:space="preserve">Definition of type </w:t>
      </w:r>
      <w:proofErr w:type="spellStart"/>
      <w:r>
        <w:t>FlagsItem</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210" w:name="_Toc9848192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0"/>
      <w:bookmarkEnd w:id="201"/>
      <w:bookmarkEnd w:id="202"/>
      <w:bookmarkEnd w:id="210"/>
    </w:p>
    <w:p w14:paraId="1D6891F4" w14:textId="77777777" w:rsidR="00B5731E" w:rsidRPr="00384E92" w:rsidRDefault="00B5731E" w:rsidP="003B7880">
      <w:pPr>
        <w:pStyle w:val="Heading5"/>
      </w:pPr>
      <w:bookmarkStart w:id="211" w:name="_Toc510696639"/>
      <w:bookmarkStart w:id="212" w:name="_Toc35971434"/>
      <w:bookmarkStart w:id="213" w:name="_Toc67906236"/>
      <w:bookmarkStart w:id="214" w:name="_Toc98481923"/>
      <w:r>
        <w:t>6.1.6.3.1</w:t>
      </w:r>
      <w:r w:rsidRPr="00384E92">
        <w:tab/>
        <w:t>Introduction</w:t>
      </w:r>
      <w:bookmarkEnd w:id="211"/>
      <w:bookmarkEnd w:id="212"/>
      <w:bookmarkEnd w:id="213"/>
      <w:bookmarkEnd w:id="214"/>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215" w:name="_Toc510696640"/>
      <w:bookmarkStart w:id="216" w:name="_Toc35971435"/>
      <w:bookmarkStart w:id="217" w:name="_Toc67906237"/>
      <w:bookmarkStart w:id="218" w:name="_Toc98481924"/>
      <w:r>
        <w:lastRenderedPageBreak/>
        <w:t>6.1.6.3.2</w:t>
      </w:r>
      <w:r w:rsidRPr="00384E92">
        <w:tab/>
        <w:t>Simple data types</w:t>
      </w:r>
      <w:bookmarkEnd w:id="215"/>
      <w:bookmarkEnd w:id="216"/>
      <w:bookmarkEnd w:id="217"/>
      <w:bookmarkEnd w:id="218"/>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46"/>
        <w:gridCol w:w="1604"/>
        <w:gridCol w:w="5304"/>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proofErr w:type="spellStart"/>
            <w:r>
              <w:t>GsId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proofErr w:type="spellStart"/>
            <w:r>
              <w:t>GsType</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proofErr w:type="spellStart"/>
            <w:r>
              <w:t>BtId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proofErr w:type="spellStart"/>
            <w:r>
              <w:t>MeKeyMaterial</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proofErr w:type="spellStart"/>
            <w:r>
              <w:t>UiccKeyMaterial</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proofErr w:type="spellStart"/>
            <w:r>
              <w:t>UeId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proofErr w:type="spellStart"/>
            <w:r>
              <w:t>GbaPushInfo</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proofErr w:type="spellStart"/>
            <w:r>
              <w:t>NafGroup</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proofErr w:type="spellStart"/>
            <w:r>
              <w:t>PtId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proofErr w:type="spellStart"/>
            <w:r>
              <w:t>UiccAppLabel</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proofErr w:type="spellStart"/>
            <w:r>
              <w:t>Auts</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219" w:name="_Toc510696641"/>
      <w:bookmarkStart w:id="220" w:name="_Toc35971436"/>
      <w:bookmarkStart w:id="221" w:name="_Toc67906238"/>
      <w:bookmarkStart w:id="222" w:name="_Toc98481925"/>
      <w:r>
        <w:t>6.1.6.3.3</w:t>
      </w:r>
      <w:r w:rsidRPr="00BC662F">
        <w:tab/>
        <w:t xml:space="preserve">Enumeration: </w:t>
      </w:r>
      <w:bookmarkEnd w:id="219"/>
      <w:bookmarkEnd w:id="220"/>
      <w:bookmarkEnd w:id="221"/>
      <w:proofErr w:type="spellStart"/>
      <w:r w:rsidR="0041291B">
        <w:t>KeyChoice</w:t>
      </w:r>
      <w:bookmarkEnd w:id="222"/>
      <w:proofErr w:type="spellEnd"/>
    </w:p>
    <w:p w14:paraId="110CEFD7" w14:textId="11DC5022" w:rsidR="00B5731E" w:rsidRPr="00384E92" w:rsidRDefault="00B5731E" w:rsidP="00B5731E">
      <w:r w:rsidRPr="00384E92">
        <w:t xml:space="preserve">The enumeration </w:t>
      </w:r>
      <w:proofErr w:type="spellStart"/>
      <w:r w:rsidR="0041291B">
        <w:t>KeyChoice</w:t>
      </w:r>
      <w:proofErr w:type="spellEnd"/>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proofErr w:type="spellStart"/>
      <w:r w:rsidR="006B7A4A">
        <w:t>KeyChoice</w:t>
      </w:r>
      <w:proofErr w:type="spellEnd"/>
    </w:p>
    <w:tbl>
      <w:tblPr>
        <w:tblW w:w="4961" w:type="pct"/>
        <w:tblCellMar>
          <w:left w:w="0" w:type="dxa"/>
          <w:right w:w="0" w:type="dxa"/>
        </w:tblCellMar>
        <w:tblLook w:val="04A0" w:firstRow="1" w:lastRow="0" w:firstColumn="1" w:lastColumn="0" w:noHBand="0" w:noVBand="1"/>
      </w:tblPr>
      <w:tblGrid>
        <w:gridCol w:w="2744"/>
        <w:gridCol w:w="7036"/>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 xml:space="preserve">Ks_ NAF or </w:t>
            </w:r>
            <w:proofErr w:type="spellStart"/>
            <w:r w:rsidRPr="00677B36">
              <w:t>Ks_ext_NAF</w:t>
            </w:r>
            <w:proofErr w:type="spellEnd"/>
            <w:r w:rsidRPr="00677B36">
              <w:t xml:space="preserve">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proofErr w:type="spellStart"/>
            <w:r w:rsidRPr="00677B36">
              <w:t>Ks_int_NAF</w:t>
            </w:r>
            <w:proofErr w:type="spellEnd"/>
            <w:r w:rsidRPr="00677B36">
              <w:t xml:space="preserve">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proofErr w:type="spellStart"/>
            <w:r w:rsidRPr="00677B36">
              <w:t>Ks_ext_NAF</w:t>
            </w:r>
            <w:proofErr w:type="spellEnd"/>
            <w:r w:rsidRPr="00677B36">
              <w:t xml:space="preserve"> or </w:t>
            </w:r>
            <w:proofErr w:type="spellStart"/>
            <w:r w:rsidRPr="00677B36">
              <w:t>Ks_int_NAF</w:t>
            </w:r>
            <w:proofErr w:type="spellEnd"/>
            <w:r w:rsidRPr="00677B36">
              <w:t xml:space="preserve">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223" w:name="_Toc510696642"/>
      <w:bookmarkStart w:id="224" w:name="_Toc35971437"/>
      <w:bookmarkStart w:id="225" w:name="_Toc67906239"/>
      <w:bookmarkStart w:id="226" w:name="_Toc98481926"/>
      <w:r>
        <w:t>6.1.6.3.4</w:t>
      </w:r>
      <w:r w:rsidRPr="00BC662F">
        <w:tab/>
        <w:t xml:space="preserve">Enumeration: </w:t>
      </w:r>
      <w:bookmarkEnd w:id="223"/>
      <w:bookmarkEnd w:id="224"/>
      <w:bookmarkEnd w:id="225"/>
      <w:proofErr w:type="spellStart"/>
      <w:r w:rsidR="006B7A4A">
        <w:t>UiccOrMe</w:t>
      </w:r>
      <w:bookmarkEnd w:id="226"/>
      <w:proofErr w:type="spellEnd"/>
    </w:p>
    <w:p w14:paraId="1EC865EC" w14:textId="77777777" w:rsidR="006B7A4A" w:rsidRPr="00384E92" w:rsidRDefault="006B7A4A" w:rsidP="006B7A4A">
      <w:bookmarkStart w:id="227" w:name="_Toc510696643"/>
      <w:bookmarkStart w:id="228" w:name="_Toc35971438"/>
      <w:bookmarkStart w:id="229" w:name="_Toc67906240"/>
      <w:r w:rsidRPr="00384E92">
        <w:t xml:space="preserve">The enumeration </w:t>
      </w:r>
      <w:proofErr w:type="spellStart"/>
      <w:r>
        <w:t>UiccOrMe</w:t>
      </w:r>
      <w:proofErr w:type="spellEnd"/>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lastRenderedPageBreak/>
        <w:t xml:space="preserve">Table 6.1.6.3.4-1: Enumeration </w:t>
      </w:r>
      <w:proofErr w:type="spellStart"/>
      <w:r>
        <w:t>UiccOrMe</w:t>
      </w:r>
      <w:proofErr w:type="spellEnd"/>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230" w:name="_Toc98481927"/>
      <w:r>
        <w:t>6.1.6.3.5</w:t>
      </w:r>
      <w:r w:rsidRPr="00BC662F">
        <w:tab/>
        <w:t xml:space="preserve">Enumeration: </w:t>
      </w:r>
      <w:proofErr w:type="spellStart"/>
      <w:r>
        <w:t>SecFeature</w:t>
      </w:r>
      <w:bookmarkEnd w:id="230"/>
      <w:proofErr w:type="spellEnd"/>
    </w:p>
    <w:p w14:paraId="47746A3E" w14:textId="77777777" w:rsidR="006B7A4A" w:rsidRPr="00384E92" w:rsidRDefault="006B7A4A" w:rsidP="006B7A4A">
      <w:r w:rsidRPr="00384E92">
        <w:t xml:space="preserve">The enumeration </w:t>
      </w:r>
      <w:proofErr w:type="spellStart"/>
      <w:r>
        <w:t>SecFeature</w:t>
      </w:r>
      <w:proofErr w:type="spellEnd"/>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 xml:space="preserve">Table 6.1.6.3.5-1: Enumeration </w:t>
      </w:r>
      <w:proofErr w:type="spellStart"/>
      <w:r>
        <w:t>SecFeature</w:t>
      </w:r>
      <w:proofErr w:type="spellEnd"/>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231" w:name="_Toc98481928"/>
      <w:r>
        <w:t>6.1.6.3.6</w:t>
      </w:r>
      <w:r w:rsidRPr="00BC662F">
        <w:tab/>
        <w:t xml:space="preserve">Enumeration: </w:t>
      </w:r>
      <w:proofErr w:type="spellStart"/>
      <w:r>
        <w:t>GbaType</w:t>
      </w:r>
      <w:bookmarkEnd w:id="231"/>
      <w:proofErr w:type="spellEnd"/>
    </w:p>
    <w:p w14:paraId="687E54DC" w14:textId="77777777" w:rsidR="006B7A4A" w:rsidRPr="00384E92" w:rsidRDefault="006B7A4A" w:rsidP="006B7A4A">
      <w:r w:rsidRPr="00384E92">
        <w:t xml:space="preserve">The enumeration </w:t>
      </w:r>
      <w:proofErr w:type="spellStart"/>
      <w:r>
        <w:t>GbaType</w:t>
      </w:r>
      <w:proofErr w:type="spellEnd"/>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 xml:space="preserve">Table 6.1.6.3.6-1: Enumeration </w:t>
      </w:r>
      <w:proofErr w:type="spellStart"/>
      <w:r>
        <w:t>GbaType</w:t>
      </w:r>
      <w:proofErr w:type="spellEnd"/>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232" w:name="_Toc98481929"/>
      <w:r>
        <w:t>6.1.6.3.7</w:t>
      </w:r>
      <w:r w:rsidRPr="00BC662F">
        <w:tab/>
        <w:t xml:space="preserve">Enumeration: </w:t>
      </w:r>
      <w:proofErr w:type="spellStart"/>
      <w:r>
        <w:t>UeIdType</w:t>
      </w:r>
      <w:bookmarkEnd w:id="232"/>
      <w:proofErr w:type="spellEnd"/>
    </w:p>
    <w:p w14:paraId="397D1D8D" w14:textId="77777777" w:rsidR="006B7A4A" w:rsidRPr="00384E92" w:rsidRDefault="006B7A4A" w:rsidP="006B7A4A">
      <w:r w:rsidRPr="00384E92">
        <w:t xml:space="preserve">The enumeration </w:t>
      </w:r>
      <w:proofErr w:type="spellStart"/>
      <w:r>
        <w:t>UeIdType</w:t>
      </w:r>
      <w:proofErr w:type="spellEnd"/>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 xml:space="preserve">Table 6.1.6.3.7-1: Enumeration </w:t>
      </w:r>
      <w:proofErr w:type="spellStart"/>
      <w:r>
        <w:t>UeIdType</w:t>
      </w:r>
      <w:proofErr w:type="spellEnd"/>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233" w:name="_Toc510696647"/>
      <w:bookmarkStart w:id="234" w:name="_Toc35971443"/>
      <w:bookmarkStart w:id="235" w:name="_Toc67906245"/>
      <w:bookmarkStart w:id="236" w:name="_Toc98481930"/>
      <w:bookmarkEnd w:id="227"/>
      <w:bookmarkEnd w:id="228"/>
      <w:bookmarkEnd w:id="229"/>
      <w:r>
        <w:t>6.1.7</w:t>
      </w:r>
      <w:r>
        <w:tab/>
        <w:t>Error Handling</w:t>
      </w:r>
      <w:bookmarkEnd w:id="233"/>
      <w:bookmarkEnd w:id="234"/>
      <w:bookmarkEnd w:id="235"/>
      <w:bookmarkEnd w:id="236"/>
    </w:p>
    <w:p w14:paraId="3DF6D69A" w14:textId="77777777" w:rsidR="00B5731E" w:rsidRPr="00971458" w:rsidRDefault="00B5731E" w:rsidP="003B7880">
      <w:pPr>
        <w:pStyle w:val="Heading4"/>
      </w:pPr>
      <w:bookmarkStart w:id="237" w:name="_Toc35971444"/>
      <w:bookmarkStart w:id="238" w:name="_Toc67906246"/>
      <w:bookmarkStart w:id="239" w:name="_Toc98481931"/>
      <w:r w:rsidRPr="00971458">
        <w:t>6.1.7.1</w:t>
      </w:r>
      <w:r w:rsidRPr="00971458">
        <w:tab/>
        <w:t>General</w:t>
      </w:r>
      <w:bookmarkEnd w:id="237"/>
      <w:bookmarkEnd w:id="238"/>
      <w:bookmarkEnd w:id="239"/>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240" w:name="_Toc35971445"/>
      <w:bookmarkStart w:id="241" w:name="_Toc67906247"/>
      <w:bookmarkStart w:id="242" w:name="_Toc98481932"/>
      <w:r w:rsidRPr="00971458">
        <w:t>6.1.7.2</w:t>
      </w:r>
      <w:r w:rsidRPr="00971458">
        <w:tab/>
        <w:t>Protocol Errors</w:t>
      </w:r>
      <w:bookmarkEnd w:id="240"/>
      <w:bookmarkEnd w:id="241"/>
      <w:bookmarkEnd w:id="242"/>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243" w:name="_Toc35971446"/>
      <w:bookmarkStart w:id="244" w:name="_Toc67906248"/>
      <w:bookmarkStart w:id="245" w:name="_Toc98481933"/>
      <w:r>
        <w:lastRenderedPageBreak/>
        <w:t>6.1.7.3</w:t>
      </w:r>
      <w:r>
        <w:tab/>
        <w:t>Application Errors</w:t>
      </w:r>
      <w:bookmarkEnd w:id="243"/>
      <w:bookmarkEnd w:id="244"/>
      <w:bookmarkEnd w:id="245"/>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46" w:name="_Toc492899751"/>
      <w:bookmarkStart w:id="247" w:name="_Toc492900030"/>
      <w:bookmarkStart w:id="248" w:name="_Toc492967832"/>
      <w:bookmarkStart w:id="249" w:name="_Toc492972920"/>
      <w:bookmarkStart w:id="250" w:name="_Toc492973140"/>
      <w:bookmarkStart w:id="251" w:name="_Toc493774060"/>
      <w:bookmarkStart w:id="252" w:name="_Toc508285804"/>
      <w:bookmarkStart w:id="253" w:name="_Toc508287269"/>
      <w:bookmarkStart w:id="254" w:name="_Toc510696648"/>
      <w:bookmarkStart w:id="255" w:name="_Toc35971447"/>
    </w:p>
    <w:p w14:paraId="18A0670F" w14:textId="77777777" w:rsidR="00B5731E" w:rsidRPr="0023018E" w:rsidRDefault="00B5731E" w:rsidP="003B7880">
      <w:pPr>
        <w:pStyle w:val="Heading2"/>
        <w:rPr>
          <w:lang w:eastAsia="zh-CN"/>
        </w:rPr>
      </w:pPr>
      <w:bookmarkStart w:id="256" w:name="_Toc67906249"/>
      <w:bookmarkStart w:id="257" w:name="_Toc98481934"/>
      <w:r>
        <w:t>6.1.8</w:t>
      </w:r>
      <w:r w:rsidRPr="0023018E">
        <w:rPr>
          <w:lang w:eastAsia="zh-CN"/>
        </w:rPr>
        <w:tab/>
        <w:t>Feature negotiation</w:t>
      </w:r>
      <w:bookmarkEnd w:id="246"/>
      <w:bookmarkEnd w:id="247"/>
      <w:bookmarkEnd w:id="248"/>
      <w:bookmarkEnd w:id="249"/>
      <w:bookmarkEnd w:id="250"/>
      <w:bookmarkEnd w:id="251"/>
      <w:bookmarkEnd w:id="252"/>
      <w:bookmarkEnd w:id="253"/>
      <w:bookmarkEnd w:id="254"/>
      <w:bookmarkEnd w:id="255"/>
      <w:bookmarkEnd w:id="256"/>
      <w:bookmarkEnd w:id="257"/>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B7880">
      <w:pPr>
        <w:pStyle w:val="Heading2"/>
      </w:pPr>
      <w:bookmarkStart w:id="258" w:name="_Toc532994477"/>
      <w:bookmarkStart w:id="259" w:name="_Toc35971448"/>
      <w:bookmarkStart w:id="260" w:name="_Toc67906250"/>
      <w:bookmarkStart w:id="261" w:name="_Toc98481935"/>
      <w:bookmarkStart w:id="262" w:name="_Toc510696649"/>
      <w:r>
        <w:t>6.1.9</w:t>
      </w:r>
      <w:r w:rsidRPr="001E7573">
        <w:tab/>
        <w:t>Security</w:t>
      </w:r>
      <w:bookmarkEnd w:id="258"/>
      <w:bookmarkEnd w:id="259"/>
      <w:bookmarkEnd w:id="260"/>
      <w:bookmarkEnd w:id="261"/>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384FEAB8"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API defines a single scope "</w:t>
      </w:r>
      <w:proofErr w:type="spellStart"/>
      <w:r w:rsidR="006B7A4A">
        <w:t>n</w:t>
      </w:r>
      <w:r w:rsidR="006B7A4A" w:rsidRPr="005C5BD1">
        <w:t>bsp</w:t>
      </w:r>
      <w:r w:rsidR="006B7A4A">
        <w:t>-gba</w:t>
      </w:r>
      <w:proofErr w:type="spellEnd"/>
      <w:r>
        <w:rPr>
          <w:lang w:val="en-US"/>
        </w:rPr>
        <w:t>" for the entire service, and it does not define any additional scopes at resource or operation level.</w:t>
      </w:r>
    </w:p>
    <w:p w14:paraId="2F8A5B3D" w14:textId="300B05C7" w:rsidR="00B5731E" w:rsidRDefault="00B5731E" w:rsidP="003B7880">
      <w:pPr>
        <w:pStyle w:val="Heading8"/>
      </w:pPr>
      <w:bookmarkStart w:id="263" w:name="_Toc510696650"/>
      <w:bookmarkStart w:id="264" w:name="_Toc35971450"/>
      <w:bookmarkStart w:id="265" w:name="_Toc67906252"/>
      <w:bookmarkStart w:id="266" w:name="_Toc98481936"/>
      <w:bookmarkEnd w:id="262"/>
      <w:r w:rsidRPr="004D3578">
        <w:t>Annex A (normative):</w:t>
      </w:r>
      <w:r w:rsidRPr="004D3578">
        <w:br/>
      </w:r>
      <w:r>
        <w:t>OpenAPI specification</w:t>
      </w:r>
      <w:bookmarkEnd w:id="263"/>
      <w:bookmarkEnd w:id="264"/>
      <w:bookmarkEnd w:id="265"/>
      <w:bookmarkEnd w:id="266"/>
    </w:p>
    <w:p w14:paraId="69DAFE3C" w14:textId="77777777" w:rsidR="00B5731E" w:rsidRDefault="00B5731E" w:rsidP="003B7880">
      <w:pPr>
        <w:pStyle w:val="Heading2"/>
      </w:pPr>
      <w:bookmarkStart w:id="267" w:name="_Toc510696651"/>
      <w:bookmarkStart w:id="268" w:name="_Toc35971451"/>
      <w:bookmarkStart w:id="269" w:name="_Toc67906253"/>
      <w:bookmarkStart w:id="270" w:name="_Toc98481937"/>
      <w:r>
        <w:t>A.1</w:t>
      </w:r>
      <w:r>
        <w:tab/>
        <w:t>General</w:t>
      </w:r>
      <w:bookmarkEnd w:id="267"/>
      <w:bookmarkEnd w:id="268"/>
      <w:bookmarkEnd w:id="269"/>
      <w:bookmarkEnd w:id="270"/>
    </w:p>
    <w:p w14:paraId="11584427" w14:textId="77777777" w:rsidR="00B5731E" w:rsidRPr="00540071" w:rsidRDefault="00B5731E" w:rsidP="00B5731E">
      <w:bookmarkStart w:id="271"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27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3B7880">
      <w:pPr>
        <w:pStyle w:val="Heading2"/>
        <w:rPr>
          <w:lang w:val="es-ES"/>
        </w:rPr>
      </w:pPr>
      <w:bookmarkStart w:id="273" w:name="_Toc67906254"/>
      <w:bookmarkStart w:id="274" w:name="_Toc98481938"/>
      <w:r w:rsidRPr="00890549">
        <w:rPr>
          <w:lang w:val="es-ES"/>
        </w:rPr>
        <w:lastRenderedPageBreak/>
        <w:t>A.2</w:t>
      </w:r>
      <w:r w:rsidRPr="00890549">
        <w:rPr>
          <w:lang w:val="es-ES"/>
        </w:rPr>
        <w:tab/>
      </w:r>
      <w:proofErr w:type="spellStart"/>
      <w:r w:rsidR="006B7A4A" w:rsidRPr="00890549">
        <w:rPr>
          <w:lang w:val="es-ES"/>
        </w:rPr>
        <w:t>Nbsp_GBA</w:t>
      </w:r>
      <w:proofErr w:type="spellEnd"/>
      <w:r w:rsidRPr="00890549">
        <w:rPr>
          <w:lang w:val="es-ES"/>
        </w:rPr>
        <w:t xml:space="preserve"> API</w:t>
      </w:r>
      <w:bookmarkEnd w:id="271"/>
      <w:bookmarkEnd w:id="272"/>
      <w:bookmarkEnd w:id="273"/>
      <w:bookmarkEnd w:id="274"/>
    </w:p>
    <w:p w14:paraId="275D64F1" w14:textId="77777777" w:rsidR="006B7A4A" w:rsidRPr="00890549" w:rsidRDefault="006B7A4A" w:rsidP="006B7A4A">
      <w:pPr>
        <w:pStyle w:val="PL"/>
        <w:rPr>
          <w:lang w:val="es-ES"/>
        </w:rPr>
      </w:pPr>
      <w:bookmarkStart w:id="275"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693499F7" w:rsidR="006B7A4A" w:rsidRPr="00690A26" w:rsidRDefault="006B7A4A" w:rsidP="006B7A4A">
      <w:pPr>
        <w:pStyle w:val="PL"/>
      </w:pPr>
      <w:r w:rsidRPr="00890549">
        <w:rPr>
          <w:lang w:val="es-ES"/>
        </w:rPr>
        <w:t xml:space="preserve">  </w:t>
      </w:r>
      <w:r w:rsidRPr="00690A26">
        <w:t>version: '1.</w:t>
      </w:r>
      <w:r>
        <w:t>0</w:t>
      </w:r>
      <w:r w:rsidRPr="00690A26">
        <w:t>.</w:t>
      </w:r>
      <w:r>
        <w:t>0-alpha.</w:t>
      </w:r>
      <w:r w:rsidR="00557250">
        <w:t>3</w:t>
      </w:r>
      <w:r w:rsidRPr="00690A26">
        <w:t>'</w:t>
      </w:r>
    </w:p>
    <w:p w14:paraId="7AD686B0" w14:textId="77777777" w:rsidR="006B7A4A" w:rsidRPr="00690A26" w:rsidRDefault="006B7A4A" w:rsidP="006B7A4A">
      <w:pPr>
        <w:pStyle w:val="PL"/>
      </w:pPr>
      <w:r w:rsidRPr="00690A26">
        <w:t xml:space="preserve">  title: '</w:t>
      </w:r>
      <w:r>
        <w:t>GBA BSF</w:t>
      </w:r>
      <w:r w:rsidRPr="00690A26">
        <w:t xml:space="preserve"> </w:t>
      </w:r>
      <w:r>
        <w:t>Nbsp_GBA</w:t>
      </w:r>
      <w:r w:rsidRPr="00690A26">
        <w:t xml:space="preserve"> Service'</w:t>
      </w:r>
    </w:p>
    <w:p w14:paraId="12FA09A6" w14:textId="77777777" w:rsidR="006B7A4A" w:rsidRPr="00690A26" w:rsidRDefault="006B7A4A" w:rsidP="006B7A4A">
      <w:pPr>
        <w:pStyle w:val="PL"/>
      </w:pPr>
      <w:r w:rsidRPr="00690A26">
        <w:t xml:space="preserve">  description: |</w:t>
      </w:r>
    </w:p>
    <w:p w14:paraId="68210145" w14:textId="595E6E1E" w:rsidR="007D3324" w:rsidRPr="00690A26" w:rsidRDefault="006B7A4A" w:rsidP="006B7A4A">
      <w:pPr>
        <w:pStyle w:val="PL"/>
      </w:pPr>
      <w:r w:rsidRPr="00690A26">
        <w:t xml:space="preserve">    </w:t>
      </w:r>
      <w:r>
        <w:t>GBA BSF</w:t>
      </w:r>
      <w:r w:rsidRPr="00690A26">
        <w:t xml:space="preserve"> </w:t>
      </w:r>
      <w:r>
        <w:t>Nbsp_GBA</w:t>
      </w:r>
      <w:r w:rsidRPr="00690A26">
        <w:t xml:space="preserve"> Service.</w:t>
      </w:r>
      <w:r w:rsidR="006A0F16">
        <w:t xml:space="preserve">  </w:t>
      </w:r>
    </w:p>
    <w:p w14:paraId="4754F36B" w14:textId="1983EADB" w:rsidR="007D3324" w:rsidRPr="00690A26" w:rsidRDefault="006B7A4A" w:rsidP="006B7A4A">
      <w:pPr>
        <w:pStyle w:val="PL"/>
      </w:pPr>
      <w:r w:rsidRPr="00690A26">
        <w:t xml:space="preserve">    © 20</w:t>
      </w:r>
      <w:r>
        <w:t>2</w:t>
      </w:r>
      <w:r w:rsidR="00557250">
        <w:t>2</w:t>
      </w:r>
      <w:r w:rsidRPr="00690A26">
        <w:t>, 3GPP Organizational Partners (ARIB, ATIS, CCSA, ETSI, TSDSI, TTA, TTC).</w:t>
      </w:r>
      <w:r w:rsidR="006A0F16">
        <w:t xml:space="preserve">  </w:t>
      </w:r>
    </w:p>
    <w:p w14:paraId="102B4008" w14:textId="210B249E" w:rsidR="006B7A4A" w:rsidRPr="00690A26" w:rsidRDefault="006B7A4A" w:rsidP="006B7A4A">
      <w:pPr>
        <w:pStyle w:val="PL"/>
      </w:pPr>
      <w:r w:rsidRPr="00690A26">
        <w:t xml:space="preserve">    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29F8E367" w14:textId="1A5D9DB5" w:rsidR="006B7A4A" w:rsidRPr="00690A26" w:rsidRDefault="006B7A4A" w:rsidP="006B7A4A">
      <w:pPr>
        <w:pStyle w:val="PL"/>
      </w:pPr>
      <w:r w:rsidRPr="00690A26">
        <w:t xml:space="preserve">  description: 3GPP TS 29.</w:t>
      </w:r>
      <w:r>
        <w:t>309</w:t>
      </w:r>
      <w:r w:rsidRPr="00690A26">
        <w:t xml:space="preserve"> V</w:t>
      </w:r>
      <w:r w:rsidR="00023FC0">
        <w:t>17</w:t>
      </w:r>
      <w:r w:rsidRPr="00690A26">
        <w:t>.</w:t>
      </w:r>
      <w:r w:rsidR="0017119F">
        <w:t>0</w:t>
      </w:r>
      <w:r w:rsidRPr="00690A26">
        <w:t xml:space="preserve">.0; 5G System; </w:t>
      </w:r>
      <w:r>
        <w:t>Bootstrapping Server Function (GBA BSF)</w:t>
      </w:r>
      <w:r w:rsidRPr="0016361A">
        <w:t xml:space="preserve"> Services</w:t>
      </w:r>
      <w:r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77777777" w:rsidR="006B7A4A" w:rsidRDefault="006B7A4A" w:rsidP="006B7A4A">
      <w:pPr>
        <w:pStyle w:val="PL"/>
      </w:pPr>
      <w:r>
        <w:t># COMPLEX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4BA75944" w14:textId="77777777" w:rsidR="00FB72D5" w:rsidRDefault="00FB72D5" w:rsidP="00FB72D5">
      <w:pPr>
        <w:pStyle w:val="PL"/>
      </w:pPr>
      <w:r>
        <w:t xml:space="preserve">      description: </w:t>
      </w:r>
      <w:r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lastRenderedPageBreak/>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7D4B815A" w14:textId="77777777" w:rsidR="00FB72D5" w:rsidRDefault="00FB72D5" w:rsidP="00FB72D5">
      <w:pPr>
        <w:pStyle w:val="PL"/>
      </w:pPr>
      <w:r>
        <w:t xml:space="preserve">      description: </w:t>
      </w:r>
      <w:r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lastRenderedPageBreak/>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77777777" w:rsidR="006B7A4A" w:rsidRDefault="006B7A4A" w:rsidP="006B7A4A">
      <w:pPr>
        <w:pStyle w:val="PL"/>
      </w:pPr>
      <w:r>
        <w:t xml:space="preserve">          </w:t>
      </w:r>
      <w:r w:rsidRPr="003B2883">
        <w:t>$ref: 'TS295</w:t>
      </w:r>
      <w:r>
        <w:t>10</w:t>
      </w:r>
      <w:r w:rsidRPr="003B2883">
        <w:t>_</w:t>
      </w:r>
      <w:r>
        <w:t>Nnrf_NFManagement</w:t>
      </w:r>
      <w:r w:rsidRPr="003B2883">
        <w:t>.yaml#/components/schemas/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lastRenderedPageBreak/>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B5731E">
      <w:pPr>
        <w:rPr>
          <w:noProof/>
        </w:rPr>
      </w:pPr>
    </w:p>
    <w:p w14:paraId="17899A4E" w14:textId="1996F3B6" w:rsidR="00B5731E" w:rsidRPr="004D3578" w:rsidRDefault="00B5731E" w:rsidP="003B7880">
      <w:pPr>
        <w:pStyle w:val="Heading8"/>
      </w:pPr>
      <w:bookmarkStart w:id="276" w:name="_Toc67906256"/>
      <w:bookmarkStart w:id="277" w:name="_Toc98481939"/>
      <w:bookmarkEnd w:id="275"/>
      <w:r w:rsidRPr="004D3578">
        <w:lastRenderedPageBreak/>
        <w:t xml:space="preserve">Annex </w:t>
      </w:r>
      <w:r>
        <w:t>B</w:t>
      </w:r>
      <w:r w:rsidRPr="004D3578">
        <w:t xml:space="preserve"> (informative):</w:t>
      </w:r>
      <w:r w:rsidRPr="004D3578">
        <w:br/>
        <w:t>Change history</w:t>
      </w:r>
      <w:bookmarkEnd w:id="276"/>
      <w:bookmarkEnd w:id="277"/>
    </w:p>
    <w:p w14:paraId="14F15DE8" w14:textId="77777777" w:rsidR="00B5731E" w:rsidRPr="00235394" w:rsidRDefault="00B5731E" w:rsidP="00B5731E">
      <w:pPr>
        <w:pStyle w:val="TH"/>
      </w:pPr>
      <w:bookmarkStart w:id="278" w:name="historyclause"/>
      <w:bookmarkEnd w:id="2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425"/>
        <w:gridCol w:w="425"/>
        <w:gridCol w:w="425"/>
        <w:gridCol w:w="4962"/>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5C3E1E">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proofErr w:type="spellStart"/>
            <w:r w:rsidRPr="0016361A">
              <w:rPr>
                <w:b/>
                <w:sz w:val="16"/>
              </w:rPr>
              <w:t>TDoc</w:t>
            </w:r>
            <w:proofErr w:type="spellEnd"/>
          </w:p>
        </w:tc>
        <w:tc>
          <w:tcPr>
            <w:tcW w:w="425"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425"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25"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962"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5C3E1E">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425" w:type="dxa"/>
            <w:shd w:val="solid" w:color="FFFFFF" w:fill="auto"/>
          </w:tcPr>
          <w:p w14:paraId="1EF52069" w14:textId="77777777" w:rsidR="00B5731E" w:rsidRPr="0016361A" w:rsidRDefault="00B5731E" w:rsidP="00C051F8">
            <w:pPr>
              <w:pStyle w:val="TAL"/>
              <w:rPr>
                <w:sz w:val="16"/>
                <w:szCs w:val="16"/>
              </w:rPr>
            </w:pPr>
          </w:p>
        </w:tc>
        <w:tc>
          <w:tcPr>
            <w:tcW w:w="425" w:type="dxa"/>
            <w:shd w:val="solid" w:color="FFFFFF" w:fill="auto"/>
          </w:tcPr>
          <w:p w14:paraId="3CE9317D" w14:textId="77777777" w:rsidR="00B5731E" w:rsidRPr="0016361A" w:rsidRDefault="00B5731E" w:rsidP="00C051F8">
            <w:pPr>
              <w:pStyle w:val="TAR"/>
              <w:rPr>
                <w:sz w:val="16"/>
                <w:szCs w:val="16"/>
              </w:rPr>
            </w:pPr>
          </w:p>
        </w:tc>
        <w:tc>
          <w:tcPr>
            <w:tcW w:w="425" w:type="dxa"/>
            <w:shd w:val="solid" w:color="FFFFFF" w:fill="auto"/>
          </w:tcPr>
          <w:p w14:paraId="591C5DFA" w14:textId="77777777" w:rsidR="00B5731E" w:rsidRPr="0016361A" w:rsidRDefault="00B5731E" w:rsidP="00C051F8">
            <w:pPr>
              <w:pStyle w:val="TAC"/>
              <w:rPr>
                <w:sz w:val="16"/>
                <w:szCs w:val="16"/>
              </w:rPr>
            </w:pPr>
          </w:p>
        </w:tc>
        <w:tc>
          <w:tcPr>
            <w:tcW w:w="4962"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5C3E1E">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425" w:type="dxa"/>
            <w:shd w:val="solid" w:color="FFFFFF" w:fill="auto"/>
          </w:tcPr>
          <w:p w14:paraId="14079447" w14:textId="77777777" w:rsidR="00C051F8" w:rsidRPr="0016361A" w:rsidRDefault="00C051F8" w:rsidP="00C051F8">
            <w:pPr>
              <w:pStyle w:val="TAL"/>
              <w:rPr>
                <w:sz w:val="16"/>
                <w:szCs w:val="16"/>
              </w:rPr>
            </w:pPr>
          </w:p>
        </w:tc>
        <w:tc>
          <w:tcPr>
            <w:tcW w:w="425" w:type="dxa"/>
            <w:shd w:val="solid" w:color="FFFFFF" w:fill="auto"/>
          </w:tcPr>
          <w:p w14:paraId="01D022B1" w14:textId="77777777" w:rsidR="00C051F8" w:rsidRPr="0016361A" w:rsidRDefault="00C051F8" w:rsidP="00C051F8">
            <w:pPr>
              <w:pStyle w:val="TAR"/>
              <w:rPr>
                <w:sz w:val="16"/>
                <w:szCs w:val="16"/>
              </w:rPr>
            </w:pPr>
          </w:p>
        </w:tc>
        <w:tc>
          <w:tcPr>
            <w:tcW w:w="425" w:type="dxa"/>
            <w:shd w:val="solid" w:color="FFFFFF" w:fill="auto"/>
          </w:tcPr>
          <w:p w14:paraId="28CF8AF0" w14:textId="77777777" w:rsidR="00C051F8" w:rsidRPr="0016361A" w:rsidRDefault="00C051F8" w:rsidP="00C051F8">
            <w:pPr>
              <w:pStyle w:val="TAC"/>
              <w:rPr>
                <w:sz w:val="16"/>
                <w:szCs w:val="16"/>
              </w:rPr>
            </w:pPr>
          </w:p>
        </w:tc>
        <w:tc>
          <w:tcPr>
            <w:tcW w:w="4962"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5C3E1E">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425" w:type="dxa"/>
            <w:shd w:val="solid" w:color="FFFFFF" w:fill="auto"/>
          </w:tcPr>
          <w:p w14:paraId="652A6F75" w14:textId="77777777" w:rsidR="006A35CA" w:rsidRPr="0016361A" w:rsidRDefault="006A35CA" w:rsidP="00C051F8">
            <w:pPr>
              <w:pStyle w:val="TAL"/>
              <w:rPr>
                <w:sz w:val="16"/>
                <w:szCs w:val="16"/>
              </w:rPr>
            </w:pPr>
          </w:p>
        </w:tc>
        <w:tc>
          <w:tcPr>
            <w:tcW w:w="425" w:type="dxa"/>
            <w:shd w:val="solid" w:color="FFFFFF" w:fill="auto"/>
          </w:tcPr>
          <w:p w14:paraId="2802C442" w14:textId="77777777" w:rsidR="006A35CA" w:rsidRPr="0016361A" w:rsidRDefault="006A35CA" w:rsidP="00C051F8">
            <w:pPr>
              <w:pStyle w:val="TAR"/>
              <w:rPr>
                <w:sz w:val="16"/>
                <w:szCs w:val="16"/>
              </w:rPr>
            </w:pPr>
          </w:p>
        </w:tc>
        <w:tc>
          <w:tcPr>
            <w:tcW w:w="425" w:type="dxa"/>
            <w:shd w:val="solid" w:color="FFFFFF" w:fill="auto"/>
          </w:tcPr>
          <w:p w14:paraId="0D2FD45F" w14:textId="77777777" w:rsidR="006A35CA" w:rsidRPr="0016361A" w:rsidRDefault="006A35CA" w:rsidP="00C051F8">
            <w:pPr>
              <w:pStyle w:val="TAC"/>
              <w:rPr>
                <w:sz w:val="16"/>
                <w:szCs w:val="16"/>
              </w:rPr>
            </w:pPr>
          </w:p>
        </w:tc>
        <w:tc>
          <w:tcPr>
            <w:tcW w:w="4962"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5C3E1E">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425" w:type="dxa"/>
            <w:shd w:val="solid" w:color="FFFFFF" w:fill="auto"/>
          </w:tcPr>
          <w:p w14:paraId="03D9190B" w14:textId="77777777" w:rsidR="00FD54F6" w:rsidRPr="0016361A" w:rsidRDefault="00FD54F6" w:rsidP="00C051F8">
            <w:pPr>
              <w:pStyle w:val="TAL"/>
              <w:rPr>
                <w:sz w:val="16"/>
                <w:szCs w:val="16"/>
              </w:rPr>
            </w:pPr>
          </w:p>
        </w:tc>
        <w:tc>
          <w:tcPr>
            <w:tcW w:w="425" w:type="dxa"/>
            <w:shd w:val="solid" w:color="FFFFFF" w:fill="auto"/>
          </w:tcPr>
          <w:p w14:paraId="3AA26E2C" w14:textId="77777777" w:rsidR="00FD54F6" w:rsidRPr="0016361A" w:rsidRDefault="00FD54F6" w:rsidP="00C051F8">
            <w:pPr>
              <w:pStyle w:val="TAR"/>
              <w:rPr>
                <w:sz w:val="16"/>
                <w:szCs w:val="16"/>
              </w:rPr>
            </w:pPr>
          </w:p>
        </w:tc>
        <w:tc>
          <w:tcPr>
            <w:tcW w:w="425" w:type="dxa"/>
            <w:shd w:val="solid" w:color="FFFFFF" w:fill="auto"/>
          </w:tcPr>
          <w:p w14:paraId="04696A26" w14:textId="77777777" w:rsidR="00FD54F6" w:rsidRPr="0016361A" w:rsidRDefault="00FD54F6" w:rsidP="00C051F8">
            <w:pPr>
              <w:pStyle w:val="TAC"/>
              <w:rPr>
                <w:sz w:val="16"/>
                <w:szCs w:val="16"/>
              </w:rPr>
            </w:pPr>
          </w:p>
        </w:tc>
        <w:tc>
          <w:tcPr>
            <w:tcW w:w="4962"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5C3E1E">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425" w:type="dxa"/>
            <w:shd w:val="solid" w:color="FFFFFF" w:fill="auto"/>
          </w:tcPr>
          <w:p w14:paraId="0E70D898" w14:textId="77777777" w:rsidR="00CF22B8" w:rsidRPr="0016361A" w:rsidRDefault="00CF22B8" w:rsidP="00C051F8">
            <w:pPr>
              <w:pStyle w:val="TAL"/>
              <w:rPr>
                <w:sz w:val="16"/>
                <w:szCs w:val="16"/>
              </w:rPr>
            </w:pPr>
          </w:p>
        </w:tc>
        <w:tc>
          <w:tcPr>
            <w:tcW w:w="425" w:type="dxa"/>
            <w:shd w:val="solid" w:color="FFFFFF" w:fill="auto"/>
          </w:tcPr>
          <w:p w14:paraId="1A31EDC0" w14:textId="77777777" w:rsidR="00CF22B8" w:rsidRPr="0016361A" w:rsidRDefault="00CF22B8" w:rsidP="00C051F8">
            <w:pPr>
              <w:pStyle w:val="TAR"/>
              <w:rPr>
                <w:sz w:val="16"/>
                <w:szCs w:val="16"/>
              </w:rPr>
            </w:pPr>
          </w:p>
        </w:tc>
        <w:tc>
          <w:tcPr>
            <w:tcW w:w="425" w:type="dxa"/>
            <w:shd w:val="solid" w:color="FFFFFF" w:fill="auto"/>
          </w:tcPr>
          <w:p w14:paraId="087AB0E0" w14:textId="77777777" w:rsidR="00CF22B8" w:rsidRPr="0016361A" w:rsidRDefault="00CF22B8" w:rsidP="00C051F8">
            <w:pPr>
              <w:pStyle w:val="TAC"/>
              <w:rPr>
                <w:sz w:val="16"/>
                <w:szCs w:val="16"/>
              </w:rPr>
            </w:pPr>
          </w:p>
        </w:tc>
        <w:tc>
          <w:tcPr>
            <w:tcW w:w="4962"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5C3E1E">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425" w:type="dxa"/>
            <w:shd w:val="solid" w:color="FFFFFF" w:fill="auto"/>
          </w:tcPr>
          <w:p w14:paraId="27244F7C" w14:textId="77777777" w:rsidR="006B74B4" w:rsidRPr="0016361A" w:rsidRDefault="006B74B4" w:rsidP="00C051F8">
            <w:pPr>
              <w:pStyle w:val="TAL"/>
              <w:rPr>
                <w:sz w:val="16"/>
                <w:szCs w:val="16"/>
              </w:rPr>
            </w:pPr>
          </w:p>
        </w:tc>
        <w:tc>
          <w:tcPr>
            <w:tcW w:w="425" w:type="dxa"/>
            <w:shd w:val="solid" w:color="FFFFFF" w:fill="auto"/>
          </w:tcPr>
          <w:p w14:paraId="370A0830" w14:textId="77777777" w:rsidR="006B74B4" w:rsidRPr="0016361A" w:rsidRDefault="006B74B4" w:rsidP="00C051F8">
            <w:pPr>
              <w:pStyle w:val="TAR"/>
              <w:rPr>
                <w:sz w:val="16"/>
                <w:szCs w:val="16"/>
              </w:rPr>
            </w:pPr>
          </w:p>
        </w:tc>
        <w:tc>
          <w:tcPr>
            <w:tcW w:w="425" w:type="dxa"/>
            <w:shd w:val="solid" w:color="FFFFFF" w:fill="auto"/>
          </w:tcPr>
          <w:p w14:paraId="16E8DF80" w14:textId="77777777" w:rsidR="006B74B4" w:rsidRPr="0016361A" w:rsidRDefault="006B74B4" w:rsidP="00C051F8">
            <w:pPr>
              <w:pStyle w:val="TAC"/>
              <w:rPr>
                <w:sz w:val="16"/>
                <w:szCs w:val="16"/>
              </w:rPr>
            </w:pPr>
          </w:p>
        </w:tc>
        <w:tc>
          <w:tcPr>
            <w:tcW w:w="4962"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5C3E1E">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425" w:type="dxa"/>
            <w:shd w:val="solid" w:color="FFFFFF" w:fill="auto"/>
          </w:tcPr>
          <w:p w14:paraId="239A424F" w14:textId="77777777" w:rsidR="0065561A" w:rsidRPr="0016361A" w:rsidRDefault="0065561A" w:rsidP="00C051F8">
            <w:pPr>
              <w:pStyle w:val="TAL"/>
              <w:rPr>
                <w:sz w:val="16"/>
                <w:szCs w:val="16"/>
              </w:rPr>
            </w:pPr>
          </w:p>
        </w:tc>
        <w:tc>
          <w:tcPr>
            <w:tcW w:w="425" w:type="dxa"/>
            <w:shd w:val="solid" w:color="FFFFFF" w:fill="auto"/>
          </w:tcPr>
          <w:p w14:paraId="6FEE8E10" w14:textId="77777777" w:rsidR="0065561A" w:rsidRPr="0016361A" w:rsidRDefault="0065561A" w:rsidP="00C051F8">
            <w:pPr>
              <w:pStyle w:val="TAR"/>
              <w:rPr>
                <w:sz w:val="16"/>
                <w:szCs w:val="16"/>
              </w:rPr>
            </w:pPr>
          </w:p>
        </w:tc>
        <w:tc>
          <w:tcPr>
            <w:tcW w:w="425" w:type="dxa"/>
            <w:shd w:val="solid" w:color="FFFFFF" w:fill="auto"/>
          </w:tcPr>
          <w:p w14:paraId="2DCCF2F3" w14:textId="77777777" w:rsidR="0065561A" w:rsidRPr="0016361A" w:rsidRDefault="0065561A" w:rsidP="00C051F8">
            <w:pPr>
              <w:pStyle w:val="TAC"/>
              <w:rPr>
                <w:sz w:val="16"/>
                <w:szCs w:val="16"/>
              </w:rPr>
            </w:pPr>
          </w:p>
        </w:tc>
        <w:tc>
          <w:tcPr>
            <w:tcW w:w="4962"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5C3E1E">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7D7E821A" w:rsidR="001A7A7E" w:rsidRDefault="001A7A7E" w:rsidP="005C3E1E">
            <w:pPr>
              <w:pStyle w:val="TAL"/>
              <w:rPr>
                <w:sz w:val="16"/>
                <w:szCs w:val="16"/>
              </w:rPr>
            </w:pPr>
            <w:r>
              <w:rPr>
                <w:sz w:val="16"/>
                <w:szCs w:val="16"/>
              </w:rPr>
              <w:t>CT#95e</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425" w:type="dxa"/>
            <w:shd w:val="solid" w:color="FFFFFF" w:fill="auto"/>
          </w:tcPr>
          <w:p w14:paraId="3C051574" w14:textId="77777777" w:rsidR="001A7A7E" w:rsidRPr="0016361A" w:rsidRDefault="001A7A7E" w:rsidP="00C051F8">
            <w:pPr>
              <w:pStyle w:val="TAL"/>
              <w:rPr>
                <w:sz w:val="16"/>
                <w:szCs w:val="16"/>
              </w:rPr>
            </w:pPr>
          </w:p>
        </w:tc>
        <w:tc>
          <w:tcPr>
            <w:tcW w:w="425" w:type="dxa"/>
            <w:shd w:val="solid" w:color="FFFFFF" w:fill="auto"/>
          </w:tcPr>
          <w:p w14:paraId="2A14E9A5" w14:textId="77777777" w:rsidR="001A7A7E" w:rsidRPr="0016361A" w:rsidRDefault="001A7A7E" w:rsidP="00C051F8">
            <w:pPr>
              <w:pStyle w:val="TAR"/>
              <w:rPr>
                <w:sz w:val="16"/>
                <w:szCs w:val="16"/>
              </w:rPr>
            </w:pPr>
          </w:p>
        </w:tc>
        <w:tc>
          <w:tcPr>
            <w:tcW w:w="425" w:type="dxa"/>
            <w:shd w:val="solid" w:color="FFFFFF" w:fill="auto"/>
          </w:tcPr>
          <w:p w14:paraId="7F5424FF" w14:textId="77777777" w:rsidR="001A7A7E" w:rsidRPr="0016361A" w:rsidRDefault="001A7A7E" w:rsidP="00C051F8">
            <w:pPr>
              <w:pStyle w:val="TAC"/>
              <w:rPr>
                <w:sz w:val="16"/>
                <w:szCs w:val="16"/>
              </w:rPr>
            </w:pPr>
          </w:p>
        </w:tc>
        <w:tc>
          <w:tcPr>
            <w:tcW w:w="4962"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5C3E1E">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5BD10549" w:rsidR="00023FC0" w:rsidRDefault="00023FC0" w:rsidP="00023FC0">
            <w:pPr>
              <w:pStyle w:val="TAL"/>
              <w:rPr>
                <w:sz w:val="16"/>
                <w:szCs w:val="16"/>
              </w:rPr>
            </w:pPr>
            <w:r>
              <w:rPr>
                <w:sz w:val="16"/>
                <w:szCs w:val="16"/>
              </w:rPr>
              <w:t>CT#95e</w:t>
            </w:r>
          </w:p>
        </w:tc>
        <w:tc>
          <w:tcPr>
            <w:tcW w:w="1000" w:type="dxa"/>
            <w:shd w:val="solid" w:color="FFFFFF" w:fill="auto"/>
          </w:tcPr>
          <w:p w14:paraId="6FFE33AE" w14:textId="77777777" w:rsidR="00023FC0" w:rsidRDefault="00023FC0" w:rsidP="00023FC0">
            <w:pPr>
              <w:pStyle w:val="TAL"/>
              <w:rPr>
                <w:sz w:val="16"/>
                <w:szCs w:val="16"/>
              </w:rPr>
            </w:pPr>
          </w:p>
        </w:tc>
        <w:tc>
          <w:tcPr>
            <w:tcW w:w="425" w:type="dxa"/>
            <w:shd w:val="solid" w:color="FFFFFF" w:fill="auto"/>
          </w:tcPr>
          <w:p w14:paraId="0611983F" w14:textId="77777777" w:rsidR="00023FC0" w:rsidRPr="0016361A" w:rsidRDefault="00023FC0" w:rsidP="00023FC0">
            <w:pPr>
              <w:pStyle w:val="TAL"/>
              <w:rPr>
                <w:sz w:val="16"/>
                <w:szCs w:val="16"/>
              </w:rPr>
            </w:pPr>
          </w:p>
        </w:tc>
        <w:tc>
          <w:tcPr>
            <w:tcW w:w="425" w:type="dxa"/>
            <w:shd w:val="solid" w:color="FFFFFF" w:fill="auto"/>
          </w:tcPr>
          <w:p w14:paraId="6C0A4A14" w14:textId="77777777" w:rsidR="00023FC0" w:rsidRPr="0016361A" w:rsidRDefault="00023FC0" w:rsidP="00023FC0">
            <w:pPr>
              <w:pStyle w:val="TAR"/>
              <w:rPr>
                <w:sz w:val="16"/>
                <w:szCs w:val="16"/>
              </w:rPr>
            </w:pPr>
          </w:p>
        </w:tc>
        <w:tc>
          <w:tcPr>
            <w:tcW w:w="425" w:type="dxa"/>
            <w:shd w:val="solid" w:color="FFFFFF" w:fill="auto"/>
          </w:tcPr>
          <w:p w14:paraId="61C8CD03" w14:textId="77777777" w:rsidR="00023FC0" w:rsidRPr="0016361A" w:rsidRDefault="00023FC0" w:rsidP="00023FC0">
            <w:pPr>
              <w:pStyle w:val="TAC"/>
              <w:rPr>
                <w:sz w:val="16"/>
                <w:szCs w:val="16"/>
              </w:rPr>
            </w:pPr>
          </w:p>
        </w:tc>
        <w:tc>
          <w:tcPr>
            <w:tcW w:w="4962"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bl>
    <w:p w14:paraId="33803E37" w14:textId="77777777" w:rsidR="00080512" w:rsidRDefault="00080512" w:rsidP="00B5731E"/>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4747C" w14:textId="77777777" w:rsidR="00C1650A" w:rsidRDefault="00C1650A">
      <w:r>
        <w:separator/>
      </w:r>
    </w:p>
  </w:endnote>
  <w:endnote w:type="continuationSeparator" w:id="0">
    <w:p w14:paraId="3C2F3B3D" w14:textId="77777777" w:rsidR="00C1650A" w:rsidRDefault="00C16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6DEA2" w14:textId="77777777" w:rsidR="00C1650A" w:rsidRDefault="00C1650A">
      <w:r>
        <w:separator/>
      </w:r>
    </w:p>
  </w:footnote>
  <w:footnote w:type="continuationSeparator" w:id="0">
    <w:p w14:paraId="6C7B8562" w14:textId="77777777" w:rsidR="00C1650A" w:rsidRDefault="00C16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47429" w14:textId="0182CFB8"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0F16">
      <w:rPr>
        <w:rFonts w:ascii="Arial" w:hAnsi="Arial" w:cs="Arial"/>
        <w:b/>
        <w:noProof/>
        <w:sz w:val="18"/>
        <w:szCs w:val="18"/>
      </w:rPr>
      <w:t>3GPP TS 29.309 V17.0.0 (2022-03)</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268F1180"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0F16">
      <w:rPr>
        <w:rFonts w:ascii="Arial" w:hAnsi="Arial" w:cs="Arial"/>
        <w:b/>
        <w:noProof/>
        <w:sz w:val="18"/>
        <w:szCs w:val="18"/>
      </w:rPr>
      <w:t>Release 17</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084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6E35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FAF5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68C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817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60BC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DA677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CC60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E5E149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6673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13"/>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3FC0"/>
    <w:rsid w:val="00033397"/>
    <w:rsid w:val="00040095"/>
    <w:rsid w:val="00051834"/>
    <w:rsid w:val="00054A22"/>
    <w:rsid w:val="00062023"/>
    <w:rsid w:val="000655A6"/>
    <w:rsid w:val="00080512"/>
    <w:rsid w:val="000A4323"/>
    <w:rsid w:val="000B79BD"/>
    <w:rsid w:val="000C47C3"/>
    <w:rsid w:val="000C47E5"/>
    <w:rsid w:val="000C78B2"/>
    <w:rsid w:val="000D58AB"/>
    <w:rsid w:val="00133525"/>
    <w:rsid w:val="00170525"/>
    <w:rsid w:val="0017119F"/>
    <w:rsid w:val="0018364D"/>
    <w:rsid w:val="001A4C42"/>
    <w:rsid w:val="001A7420"/>
    <w:rsid w:val="001A7A7E"/>
    <w:rsid w:val="001B6637"/>
    <w:rsid w:val="001C21C3"/>
    <w:rsid w:val="001D02C2"/>
    <w:rsid w:val="001F0C1D"/>
    <w:rsid w:val="001F1132"/>
    <w:rsid w:val="001F168B"/>
    <w:rsid w:val="001F6F3B"/>
    <w:rsid w:val="00222E82"/>
    <w:rsid w:val="002347A2"/>
    <w:rsid w:val="00251A2B"/>
    <w:rsid w:val="002675F0"/>
    <w:rsid w:val="002B6339"/>
    <w:rsid w:val="002E00EE"/>
    <w:rsid w:val="00303DEA"/>
    <w:rsid w:val="003172DC"/>
    <w:rsid w:val="003418B2"/>
    <w:rsid w:val="0035462D"/>
    <w:rsid w:val="003701BA"/>
    <w:rsid w:val="003765B8"/>
    <w:rsid w:val="003778A4"/>
    <w:rsid w:val="003B7880"/>
    <w:rsid w:val="003C3971"/>
    <w:rsid w:val="0041291B"/>
    <w:rsid w:val="00423334"/>
    <w:rsid w:val="004339BF"/>
    <w:rsid w:val="004345EC"/>
    <w:rsid w:val="00465515"/>
    <w:rsid w:val="004D3578"/>
    <w:rsid w:val="004E213A"/>
    <w:rsid w:val="004E2BB2"/>
    <w:rsid w:val="004F0988"/>
    <w:rsid w:val="004F3340"/>
    <w:rsid w:val="0053072C"/>
    <w:rsid w:val="0053388B"/>
    <w:rsid w:val="00535773"/>
    <w:rsid w:val="00540CB2"/>
    <w:rsid w:val="00543E6C"/>
    <w:rsid w:val="00557250"/>
    <w:rsid w:val="00565087"/>
    <w:rsid w:val="00597B11"/>
    <w:rsid w:val="005C3E1E"/>
    <w:rsid w:val="005D2E01"/>
    <w:rsid w:val="005D7526"/>
    <w:rsid w:val="005E4BB2"/>
    <w:rsid w:val="00602AEA"/>
    <w:rsid w:val="00614FDF"/>
    <w:rsid w:val="0063543D"/>
    <w:rsid w:val="006361E1"/>
    <w:rsid w:val="00647114"/>
    <w:rsid w:val="0065561A"/>
    <w:rsid w:val="006638DB"/>
    <w:rsid w:val="00685294"/>
    <w:rsid w:val="006A0F16"/>
    <w:rsid w:val="006A323F"/>
    <w:rsid w:val="006A35CA"/>
    <w:rsid w:val="006A5488"/>
    <w:rsid w:val="006B30D0"/>
    <w:rsid w:val="006B74B4"/>
    <w:rsid w:val="006B7A4A"/>
    <w:rsid w:val="006C3D95"/>
    <w:rsid w:val="006E5C86"/>
    <w:rsid w:val="00701116"/>
    <w:rsid w:val="00713C44"/>
    <w:rsid w:val="0072062C"/>
    <w:rsid w:val="00734A5B"/>
    <w:rsid w:val="0074026F"/>
    <w:rsid w:val="007415F2"/>
    <w:rsid w:val="007429F6"/>
    <w:rsid w:val="00744E76"/>
    <w:rsid w:val="00774DA4"/>
    <w:rsid w:val="00777A34"/>
    <w:rsid w:val="00781F0F"/>
    <w:rsid w:val="007B600E"/>
    <w:rsid w:val="007D3324"/>
    <w:rsid w:val="007F0F4A"/>
    <w:rsid w:val="008028A4"/>
    <w:rsid w:val="00830747"/>
    <w:rsid w:val="008768CA"/>
    <w:rsid w:val="00890549"/>
    <w:rsid w:val="008A680F"/>
    <w:rsid w:val="008C384C"/>
    <w:rsid w:val="008E400A"/>
    <w:rsid w:val="008E7AD9"/>
    <w:rsid w:val="008F2022"/>
    <w:rsid w:val="0090271F"/>
    <w:rsid w:val="00902E23"/>
    <w:rsid w:val="009114D7"/>
    <w:rsid w:val="0091348E"/>
    <w:rsid w:val="00917CCB"/>
    <w:rsid w:val="00942EC2"/>
    <w:rsid w:val="009612E7"/>
    <w:rsid w:val="009F37B7"/>
    <w:rsid w:val="00A10F02"/>
    <w:rsid w:val="00A164B4"/>
    <w:rsid w:val="00A26956"/>
    <w:rsid w:val="00A27486"/>
    <w:rsid w:val="00A51F7E"/>
    <w:rsid w:val="00A53724"/>
    <w:rsid w:val="00A56066"/>
    <w:rsid w:val="00A73129"/>
    <w:rsid w:val="00A81E21"/>
    <w:rsid w:val="00A82346"/>
    <w:rsid w:val="00A92BA1"/>
    <w:rsid w:val="00AC6BC6"/>
    <w:rsid w:val="00AE568F"/>
    <w:rsid w:val="00AE5B96"/>
    <w:rsid w:val="00AE65E2"/>
    <w:rsid w:val="00AF7BC1"/>
    <w:rsid w:val="00B15449"/>
    <w:rsid w:val="00B5731E"/>
    <w:rsid w:val="00B75364"/>
    <w:rsid w:val="00B93086"/>
    <w:rsid w:val="00BA19ED"/>
    <w:rsid w:val="00BA4B8D"/>
    <w:rsid w:val="00BC0F7D"/>
    <w:rsid w:val="00BC1996"/>
    <w:rsid w:val="00BD7D31"/>
    <w:rsid w:val="00BE3255"/>
    <w:rsid w:val="00BF128E"/>
    <w:rsid w:val="00C051F8"/>
    <w:rsid w:val="00C074DD"/>
    <w:rsid w:val="00C1496A"/>
    <w:rsid w:val="00C1650A"/>
    <w:rsid w:val="00C23B5E"/>
    <w:rsid w:val="00C33079"/>
    <w:rsid w:val="00C4024A"/>
    <w:rsid w:val="00C403F6"/>
    <w:rsid w:val="00C45231"/>
    <w:rsid w:val="00C53E9D"/>
    <w:rsid w:val="00C72833"/>
    <w:rsid w:val="00C80F1D"/>
    <w:rsid w:val="00C93F40"/>
    <w:rsid w:val="00CA3D0C"/>
    <w:rsid w:val="00CD0745"/>
    <w:rsid w:val="00CF22B8"/>
    <w:rsid w:val="00D57972"/>
    <w:rsid w:val="00D675A9"/>
    <w:rsid w:val="00D738D6"/>
    <w:rsid w:val="00D755EB"/>
    <w:rsid w:val="00D76048"/>
    <w:rsid w:val="00D87E00"/>
    <w:rsid w:val="00D9134D"/>
    <w:rsid w:val="00DA7A03"/>
    <w:rsid w:val="00DB1818"/>
    <w:rsid w:val="00DC309B"/>
    <w:rsid w:val="00DC4DA2"/>
    <w:rsid w:val="00DD4C17"/>
    <w:rsid w:val="00DD74A5"/>
    <w:rsid w:val="00DE2EDB"/>
    <w:rsid w:val="00DF2B1F"/>
    <w:rsid w:val="00DF62CD"/>
    <w:rsid w:val="00E07D44"/>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653B8"/>
    <w:rsid w:val="00F9008D"/>
    <w:rsid w:val="00FA1266"/>
    <w:rsid w:val="00FB72D5"/>
    <w:rsid w:val="00FC1192"/>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styleId="Index1">
    <w:name w:val="index 1"/>
    <w:basedOn w:val="Normal"/>
    <w:next w:val="Normal"/>
    <w:autoRedefine/>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B7880"/>
    <w:pPr>
      <w:jc w:val="right"/>
    </w:pPr>
  </w:style>
  <w:style w:type="paragraph" w:customStyle="1" w:styleId="TAL">
    <w:name w:val="TAL"/>
    <w:basedOn w:val="Normal"/>
    <w:link w:val="TALChar"/>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rPr>
      <w:noProof/>
    </w:r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rPr>
      <w:lang w:val="en-GB"/>
    </w:rPr>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rPr>
      <w:lang w:val="en-GB" w:eastAsia="en-GB"/>
    </w:rPr>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rPr>
      <w:lang w:val="en-GB" w:eastAsia="en-GB"/>
    </w:rPr>
  </w:style>
  <w:style w:type="character" w:styleId="Hyperlink">
    <w:name w:val="Hyperlink"/>
    <w:rsid w:val="0074026F"/>
    <w:rPr>
      <w:color w:val="0563C1"/>
      <w:u w:val="single"/>
    </w:rPr>
  </w:style>
  <w:style w:type="character" w:customStyle="1" w:styleId="EXCar">
    <w:name w:val="EX Car"/>
    <w:link w:val="EX"/>
    <w:rsid w:val="00B5731E"/>
    <w:rPr>
      <w:lang w:val="en-GB" w:eastAsia="en-GB"/>
    </w:rPr>
  </w:style>
  <w:style w:type="character" w:customStyle="1" w:styleId="TALChar">
    <w:name w:val="TAL Char"/>
    <w:link w:val="TAL"/>
    <w:qFormat/>
    <w:locked/>
    <w:rsid w:val="00B5731E"/>
    <w:rPr>
      <w:rFonts w:ascii="Arial" w:hAnsi="Arial"/>
      <w:sz w:val="18"/>
      <w:lang w:val="en-GB" w:eastAsia="en-GB"/>
    </w:rPr>
  </w:style>
  <w:style w:type="character" w:customStyle="1" w:styleId="TAHChar">
    <w:name w:val="TAH Char"/>
    <w:link w:val="TAH"/>
    <w:qFormat/>
    <w:locked/>
    <w:rsid w:val="00B5731E"/>
    <w:rPr>
      <w:rFonts w:ascii="Arial" w:hAnsi="Arial"/>
      <w:b/>
      <w:sz w:val="18"/>
      <w:lang w:val="en-GB" w:eastAsia="en-GB"/>
    </w:rPr>
  </w:style>
  <w:style w:type="character" w:customStyle="1" w:styleId="THChar">
    <w:name w:val="TH Char"/>
    <w:link w:val="TH"/>
    <w:qFormat/>
    <w:locked/>
    <w:rsid w:val="00B5731E"/>
    <w:rPr>
      <w:rFonts w:ascii="Arial" w:hAnsi="Arial"/>
      <w:b/>
      <w:lang w:val="en-GB" w:eastAsia="en-GB"/>
    </w:rPr>
  </w:style>
  <w:style w:type="character" w:customStyle="1" w:styleId="NOZchn">
    <w:name w:val="NO Zchn"/>
    <w:link w:val="NO"/>
    <w:rsid w:val="00B5731E"/>
    <w:rPr>
      <w:lang w:val="en-GB" w:eastAsia="en-GB"/>
    </w:rPr>
  </w:style>
  <w:style w:type="character" w:customStyle="1" w:styleId="TACChar">
    <w:name w:val="TAC Char"/>
    <w:link w:val="TAC"/>
    <w:rsid w:val="00B5731E"/>
    <w:rPr>
      <w:rFonts w:ascii="Arial" w:hAnsi="Arial"/>
      <w:sz w:val="18"/>
      <w:lang w:val="en-GB" w:eastAsia="en-GB"/>
    </w:rPr>
  </w:style>
  <w:style w:type="character" w:customStyle="1" w:styleId="Heading4Char">
    <w:name w:val="Heading 4 Char"/>
    <w:link w:val="Heading4"/>
    <w:rsid w:val="00B5731E"/>
    <w:rPr>
      <w:rFonts w:ascii="Arial" w:hAnsi="Arial"/>
      <w:sz w:val="24"/>
      <w:lang w:val="en-GB" w:eastAsia="en-GB"/>
    </w:rPr>
  </w:style>
  <w:style w:type="character" w:customStyle="1" w:styleId="B1Char">
    <w:name w:val="B1 Char"/>
    <w:link w:val="B1"/>
    <w:qFormat/>
    <w:rsid w:val="00B5731E"/>
    <w:rPr>
      <w:lang w:val="en-GB" w:eastAsia="en-GB"/>
    </w:rPr>
  </w:style>
  <w:style w:type="paragraph" w:styleId="Revision">
    <w:name w:val="Revision"/>
    <w:hidden/>
    <w:uiPriority w:val="99"/>
    <w:semiHidden/>
    <w:rsid w:val="00B5731E"/>
    <w:rPr>
      <w:rFonts w:eastAsia="DengXian"/>
      <w:lang w:val="en-GB"/>
    </w:rPr>
  </w:style>
  <w:style w:type="character" w:customStyle="1" w:styleId="PLChar">
    <w:name w:val="PL Char"/>
    <w:link w:val="PL"/>
    <w:qFormat/>
    <w:locked/>
    <w:rsid w:val="00B5731E"/>
    <w:rPr>
      <w:rFonts w:ascii="Courier New" w:hAnsi="Courier New"/>
      <w:noProof/>
      <w:sz w:val="16"/>
      <w:lang w:val="en-GB" w:eastAsia="en-GB"/>
    </w:rPr>
  </w:style>
  <w:style w:type="character" w:customStyle="1" w:styleId="TANChar">
    <w:name w:val="TAN Char"/>
    <w:link w:val="TAN"/>
    <w:rsid w:val="00B5731E"/>
    <w:rPr>
      <w:rFonts w:ascii="Arial" w:hAnsi="Arial"/>
      <w:sz w:val="18"/>
      <w:lang w:val="en-GB" w:eastAsia="en-GB"/>
    </w:rPr>
  </w:style>
  <w:style w:type="character" w:customStyle="1" w:styleId="TFChar">
    <w:name w:val="TF Char"/>
    <w:link w:val="TF"/>
    <w:rsid w:val="00AE5B96"/>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7900</Words>
  <Characters>45031</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5</cp:revision>
  <cp:lastPrinted>2019-02-25T14:05:00Z</cp:lastPrinted>
  <dcterms:created xsi:type="dcterms:W3CDTF">2022-03-04T16:22:00Z</dcterms:created>
  <dcterms:modified xsi:type="dcterms:W3CDTF">2022-03-18T22:42:00Z</dcterms:modified>
</cp:coreProperties>
</file>