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4C6D1F68" w:rsidR="004F0988" w:rsidRDefault="009D4C7F" w:rsidP="00133525">
            <w:pPr>
              <w:pStyle w:val="ZA"/>
              <w:framePr w:w="0" w:hRule="auto" w:wrap="auto" w:vAnchor="margin" w:hAnchor="text" w:yAlign="inline"/>
            </w:pPr>
            <w:bookmarkStart w:id="0" w:name="page1"/>
            <w:r>
              <w:rPr>
                <w:sz w:val="64"/>
              </w:rPr>
              <w:t xml:space="preserve">3GPP TS 29.272 </w:t>
            </w:r>
            <w:r>
              <w:t>V16.</w:t>
            </w:r>
            <w:r w:rsidR="001E4A51">
              <w:t>6</w:t>
            </w:r>
            <w:r>
              <w:t xml:space="preserve">.0 </w:t>
            </w:r>
            <w:r>
              <w:rPr>
                <w:sz w:val="32"/>
              </w:rPr>
              <w:t>(202</w:t>
            </w:r>
            <w:r w:rsidR="001E4A51">
              <w:rPr>
                <w:sz w:val="32"/>
              </w:rPr>
              <w:t>1</w:t>
            </w:r>
            <w:r>
              <w:rPr>
                <w:sz w:val="32"/>
              </w:rPr>
              <w:t>-</w:t>
            </w:r>
            <w:r w:rsidR="001E4A51">
              <w:rPr>
                <w:sz w:val="32"/>
              </w:rPr>
              <w:t>03</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7777777" w:rsidR="009D4C7F" w:rsidRDefault="009D4C7F" w:rsidP="009D4C7F">
            <w:pPr>
              <w:pStyle w:val="ZT"/>
              <w:framePr w:wrap="auto" w:hAnchor="text" w:yAlign="inline"/>
              <w:rPr>
                <w:i/>
                <w:sz w:val="28"/>
              </w:rPr>
            </w:pPr>
            <w:r>
              <w:t>(</w:t>
            </w:r>
            <w:r>
              <w:rPr>
                <w:rStyle w:val="ZGSM"/>
              </w:rPr>
              <w:t>Release 16</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1E4A51">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11929B19" w14:textId="77777777" w:rsidR="00D57972" w:rsidRDefault="001E4A51" w:rsidP="00133525">
            <w:pPr>
              <w:jc w:val="right"/>
            </w:pPr>
            <w:bookmarkStart w:id="2" w:name="logos"/>
            <w:r>
              <w:pict w14:anchorId="118774D6">
                <v:shape id="_x0000_i1026" type="#_x0000_t75" style="width:128pt;height:74.5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79CB08FA"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C31AA7">
              <w:rPr>
                <w:noProof/>
                <w:sz w:val="18"/>
              </w:rPr>
              <w:t>1</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pPr>
        <w:pStyle w:val="TT"/>
      </w:pPr>
      <w:r w:rsidRPr="004D3578">
        <w:br w:type="page"/>
      </w:r>
      <w:bookmarkStart w:id="8" w:name="tableOfContents"/>
      <w:bookmarkEnd w:id="8"/>
      <w:r w:rsidRPr="004D3578">
        <w:lastRenderedPageBreak/>
        <w:t>Contents</w:t>
      </w:r>
    </w:p>
    <w:p w14:paraId="4E3A21B2" w14:textId="6FCB1D27" w:rsidR="00C31AA7" w:rsidRPr="00DF7706" w:rsidRDefault="00557A06">
      <w:pPr>
        <w:pStyle w:val="TOC1"/>
        <w:rPr>
          <w:rFonts w:ascii="Calibri" w:hAnsi="Calibri"/>
          <w:szCs w:val="22"/>
          <w:lang w:eastAsia="en-GB"/>
        </w:rPr>
      </w:pPr>
      <w:r>
        <w:fldChar w:fldCharType="begin" w:fldLock="1"/>
      </w:r>
      <w:r>
        <w:instrText xml:space="preserve"> TOC \o "1-9" </w:instrText>
      </w:r>
      <w:r>
        <w:fldChar w:fldCharType="separate"/>
      </w:r>
      <w:r w:rsidR="00C31AA7">
        <w:t>Foreword</w:t>
      </w:r>
      <w:r w:rsidR="00C31AA7">
        <w:tab/>
      </w:r>
      <w:r w:rsidR="00C31AA7">
        <w:fldChar w:fldCharType="begin" w:fldLock="1"/>
      </w:r>
      <w:r w:rsidR="00C31AA7">
        <w:instrText xml:space="preserve"> PAGEREF _Toc67469255 \h </w:instrText>
      </w:r>
      <w:r w:rsidR="00C31AA7">
        <w:fldChar w:fldCharType="separate"/>
      </w:r>
      <w:r w:rsidR="00C31AA7">
        <w:t>10</w:t>
      </w:r>
      <w:r w:rsidR="00C31AA7">
        <w:fldChar w:fldCharType="end"/>
      </w:r>
    </w:p>
    <w:p w14:paraId="272B8F58" w14:textId="27FDD968" w:rsidR="00C31AA7" w:rsidRPr="00DF7706" w:rsidRDefault="00C31AA7">
      <w:pPr>
        <w:pStyle w:val="TOC1"/>
        <w:rPr>
          <w:rFonts w:ascii="Calibri" w:hAnsi="Calibri"/>
          <w:szCs w:val="22"/>
          <w:lang w:eastAsia="en-GB"/>
        </w:rPr>
      </w:pPr>
      <w:r>
        <w:t>1</w:t>
      </w:r>
      <w:r w:rsidRPr="00DF7706">
        <w:rPr>
          <w:rFonts w:ascii="Calibri" w:hAnsi="Calibri"/>
          <w:szCs w:val="22"/>
          <w:lang w:eastAsia="en-GB"/>
        </w:rPr>
        <w:tab/>
      </w:r>
      <w:r>
        <w:t>Scope</w:t>
      </w:r>
      <w:r>
        <w:tab/>
      </w:r>
      <w:r>
        <w:fldChar w:fldCharType="begin" w:fldLock="1"/>
      </w:r>
      <w:r>
        <w:instrText xml:space="preserve"> PAGEREF _Toc67469256 \h </w:instrText>
      </w:r>
      <w:r>
        <w:fldChar w:fldCharType="separate"/>
      </w:r>
      <w:r>
        <w:t>11</w:t>
      </w:r>
      <w:r>
        <w:fldChar w:fldCharType="end"/>
      </w:r>
    </w:p>
    <w:p w14:paraId="4D26E91A" w14:textId="61A9E813" w:rsidR="00C31AA7" w:rsidRPr="00DF7706" w:rsidRDefault="00C31AA7">
      <w:pPr>
        <w:pStyle w:val="TOC1"/>
        <w:rPr>
          <w:rFonts w:ascii="Calibri" w:hAnsi="Calibri"/>
          <w:szCs w:val="22"/>
          <w:lang w:eastAsia="en-GB"/>
        </w:rPr>
      </w:pPr>
      <w:r>
        <w:t>2</w:t>
      </w:r>
      <w:r w:rsidRPr="00DF7706">
        <w:rPr>
          <w:rFonts w:ascii="Calibri" w:hAnsi="Calibri"/>
          <w:szCs w:val="22"/>
          <w:lang w:eastAsia="en-GB"/>
        </w:rPr>
        <w:tab/>
      </w:r>
      <w:r>
        <w:t>References</w:t>
      </w:r>
      <w:r>
        <w:tab/>
      </w:r>
      <w:r>
        <w:fldChar w:fldCharType="begin" w:fldLock="1"/>
      </w:r>
      <w:r>
        <w:instrText xml:space="preserve"> PAGEREF _Toc67469257 \h </w:instrText>
      </w:r>
      <w:r>
        <w:fldChar w:fldCharType="separate"/>
      </w:r>
      <w:r>
        <w:t>11</w:t>
      </w:r>
      <w:r>
        <w:fldChar w:fldCharType="end"/>
      </w:r>
    </w:p>
    <w:p w14:paraId="68C964E2" w14:textId="2B0629E3" w:rsidR="00C31AA7" w:rsidRPr="00DF7706" w:rsidRDefault="00C31AA7">
      <w:pPr>
        <w:pStyle w:val="TOC1"/>
        <w:rPr>
          <w:rFonts w:ascii="Calibri" w:hAnsi="Calibri"/>
          <w:szCs w:val="22"/>
          <w:lang w:eastAsia="en-GB"/>
        </w:rPr>
      </w:pPr>
      <w:r>
        <w:t>3</w:t>
      </w:r>
      <w:r w:rsidRPr="00DF7706">
        <w:rPr>
          <w:rFonts w:ascii="Calibri" w:hAnsi="Calibri"/>
          <w:szCs w:val="22"/>
          <w:lang w:eastAsia="en-GB"/>
        </w:rPr>
        <w:tab/>
      </w:r>
      <w:r>
        <w:t>Definitions and abbreviations</w:t>
      </w:r>
      <w:r>
        <w:tab/>
      </w:r>
      <w:r>
        <w:fldChar w:fldCharType="begin" w:fldLock="1"/>
      </w:r>
      <w:r>
        <w:instrText xml:space="preserve"> PAGEREF _Toc67469258 \h </w:instrText>
      </w:r>
      <w:r>
        <w:fldChar w:fldCharType="separate"/>
      </w:r>
      <w:r>
        <w:t>14</w:t>
      </w:r>
      <w:r>
        <w:fldChar w:fldCharType="end"/>
      </w:r>
    </w:p>
    <w:p w14:paraId="11301529" w14:textId="7516C0FB" w:rsidR="00C31AA7" w:rsidRPr="00DF7706" w:rsidRDefault="00C31AA7">
      <w:pPr>
        <w:pStyle w:val="TOC2"/>
        <w:rPr>
          <w:rFonts w:ascii="Calibri" w:hAnsi="Calibri"/>
          <w:sz w:val="22"/>
          <w:szCs w:val="22"/>
          <w:lang w:eastAsia="en-GB"/>
        </w:rPr>
      </w:pPr>
      <w:r>
        <w:t>3.1</w:t>
      </w:r>
      <w:r w:rsidRPr="00DF7706">
        <w:rPr>
          <w:rFonts w:ascii="Calibri" w:hAnsi="Calibri"/>
          <w:sz w:val="22"/>
          <w:szCs w:val="22"/>
          <w:lang w:eastAsia="en-GB"/>
        </w:rPr>
        <w:tab/>
      </w:r>
      <w:r>
        <w:t>Definitions</w:t>
      </w:r>
      <w:r>
        <w:tab/>
      </w:r>
      <w:r>
        <w:fldChar w:fldCharType="begin" w:fldLock="1"/>
      </w:r>
      <w:r>
        <w:instrText xml:space="preserve"> PAGEREF _Toc67469259 \h </w:instrText>
      </w:r>
      <w:r>
        <w:fldChar w:fldCharType="separate"/>
      </w:r>
      <w:r>
        <w:t>14</w:t>
      </w:r>
      <w:r>
        <w:fldChar w:fldCharType="end"/>
      </w:r>
    </w:p>
    <w:p w14:paraId="7CA87E50" w14:textId="4C0AC6ED" w:rsidR="00C31AA7" w:rsidRPr="00DF7706" w:rsidRDefault="00C31AA7">
      <w:pPr>
        <w:pStyle w:val="TOC2"/>
        <w:rPr>
          <w:rFonts w:ascii="Calibri" w:hAnsi="Calibri"/>
          <w:sz w:val="22"/>
          <w:szCs w:val="22"/>
          <w:lang w:eastAsia="en-GB"/>
        </w:rPr>
      </w:pPr>
      <w:r>
        <w:t>3.2</w:t>
      </w:r>
      <w:r w:rsidRPr="00DF7706">
        <w:rPr>
          <w:rFonts w:ascii="Calibri" w:hAnsi="Calibri"/>
          <w:sz w:val="22"/>
          <w:szCs w:val="22"/>
          <w:lang w:eastAsia="en-GB"/>
        </w:rPr>
        <w:tab/>
      </w:r>
      <w:r>
        <w:t>Abbreviations</w:t>
      </w:r>
      <w:r>
        <w:tab/>
      </w:r>
      <w:r>
        <w:fldChar w:fldCharType="begin" w:fldLock="1"/>
      </w:r>
      <w:r>
        <w:instrText xml:space="preserve"> PAGEREF _Toc67469260 \h </w:instrText>
      </w:r>
      <w:r>
        <w:fldChar w:fldCharType="separate"/>
      </w:r>
      <w:r>
        <w:t>14</w:t>
      </w:r>
      <w:r>
        <w:fldChar w:fldCharType="end"/>
      </w:r>
    </w:p>
    <w:p w14:paraId="6702BAA5" w14:textId="4E87B4B2" w:rsidR="00C31AA7" w:rsidRPr="00DF7706" w:rsidRDefault="00C31AA7">
      <w:pPr>
        <w:pStyle w:val="TOC1"/>
        <w:rPr>
          <w:rFonts w:ascii="Calibri" w:hAnsi="Calibri"/>
          <w:szCs w:val="22"/>
          <w:lang w:eastAsia="en-GB"/>
        </w:rPr>
      </w:pPr>
      <w:r>
        <w:t>4</w:t>
      </w:r>
      <w:r w:rsidRPr="00DF7706">
        <w:rPr>
          <w:rFonts w:ascii="Calibri" w:hAnsi="Calibri"/>
          <w:szCs w:val="22"/>
          <w:lang w:eastAsia="en-GB"/>
        </w:rPr>
        <w:tab/>
      </w:r>
      <w:r>
        <w:t>General Description</w:t>
      </w:r>
      <w:r>
        <w:tab/>
      </w:r>
      <w:r>
        <w:fldChar w:fldCharType="begin" w:fldLock="1"/>
      </w:r>
      <w:r>
        <w:instrText xml:space="preserve"> PAGEREF _Toc67469261 \h </w:instrText>
      </w:r>
      <w:r>
        <w:fldChar w:fldCharType="separate"/>
      </w:r>
      <w:r>
        <w:t>15</w:t>
      </w:r>
      <w:r>
        <w:fldChar w:fldCharType="end"/>
      </w:r>
    </w:p>
    <w:p w14:paraId="6EBF483F" w14:textId="7974F5FB" w:rsidR="00C31AA7" w:rsidRPr="00DF7706" w:rsidRDefault="00C31AA7">
      <w:pPr>
        <w:pStyle w:val="TOC1"/>
        <w:rPr>
          <w:rFonts w:ascii="Calibri" w:hAnsi="Calibri"/>
          <w:szCs w:val="22"/>
          <w:lang w:eastAsia="en-GB"/>
        </w:rPr>
      </w:pPr>
      <w:r>
        <w:t>5</w:t>
      </w:r>
      <w:r w:rsidRPr="00DF7706">
        <w:rPr>
          <w:rFonts w:ascii="Calibri" w:hAnsi="Calibri"/>
          <w:szCs w:val="22"/>
          <w:lang w:eastAsia="en-GB"/>
        </w:rPr>
        <w:tab/>
      </w:r>
      <w:r>
        <w:t>MME – HSS (S6a) and SGSN – HSS (S6d)</w:t>
      </w:r>
      <w:r>
        <w:tab/>
      </w:r>
      <w:r>
        <w:fldChar w:fldCharType="begin" w:fldLock="1"/>
      </w:r>
      <w:r>
        <w:instrText xml:space="preserve"> PAGEREF _Toc67469262 \h </w:instrText>
      </w:r>
      <w:r>
        <w:fldChar w:fldCharType="separate"/>
      </w:r>
      <w:r>
        <w:t>15</w:t>
      </w:r>
      <w:r>
        <w:fldChar w:fldCharType="end"/>
      </w:r>
    </w:p>
    <w:p w14:paraId="3B437FD7" w14:textId="02EC9E59" w:rsidR="00C31AA7" w:rsidRPr="00DF7706" w:rsidRDefault="00C31AA7">
      <w:pPr>
        <w:pStyle w:val="TOC2"/>
        <w:rPr>
          <w:rFonts w:ascii="Calibri" w:hAnsi="Calibri"/>
          <w:sz w:val="22"/>
          <w:szCs w:val="22"/>
          <w:lang w:eastAsia="en-GB"/>
        </w:rPr>
      </w:pPr>
      <w:r>
        <w:t>5.1</w:t>
      </w:r>
      <w:r w:rsidRPr="00DF7706">
        <w:rPr>
          <w:rFonts w:ascii="Calibri" w:hAnsi="Calibri"/>
          <w:sz w:val="22"/>
          <w:szCs w:val="22"/>
          <w:lang w:eastAsia="en-GB"/>
        </w:rPr>
        <w:tab/>
      </w:r>
      <w:r>
        <w:t>Introduction</w:t>
      </w:r>
      <w:r>
        <w:tab/>
      </w:r>
      <w:r>
        <w:fldChar w:fldCharType="begin" w:fldLock="1"/>
      </w:r>
      <w:r>
        <w:instrText xml:space="preserve"> PAGEREF _Toc67469263 \h </w:instrText>
      </w:r>
      <w:r>
        <w:fldChar w:fldCharType="separate"/>
      </w:r>
      <w:r>
        <w:t>15</w:t>
      </w:r>
      <w:r>
        <w:fldChar w:fldCharType="end"/>
      </w:r>
    </w:p>
    <w:p w14:paraId="278C24C3" w14:textId="6C6C8188" w:rsidR="00C31AA7" w:rsidRPr="00DF7706" w:rsidRDefault="00C31AA7">
      <w:pPr>
        <w:pStyle w:val="TOC2"/>
        <w:rPr>
          <w:rFonts w:ascii="Calibri" w:hAnsi="Calibri"/>
          <w:sz w:val="22"/>
          <w:szCs w:val="22"/>
          <w:lang w:eastAsia="en-GB"/>
        </w:rPr>
      </w:pPr>
      <w:r>
        <w:t>5.2</w:t>
      </w:r>
      <w:r w:rsidRPr="00DF7706">
        <w:rPr>
          <w:rFonts w:ascii="Calibri" w:hAnsi="Calibri"/>
          <w:sz w:val="22"/>
          <w:szCs w:val="22"/>
          <w:lang w:eastAsia="en-GB"/>
        </w:rPr>
        <w:tab/>
      </w:r>
      <w:r>
        <w:rPr>
          <w:lang w:eastAsia="zh-CN"/>
        </w:rPr>
        <w:t>Mobility Services</w:t>
      </w:r>
      <w:r>
        <w:tab/>
      </w:r>
      <w:r>
        <w:fldChar w:fldCharType="begin" w:fldLock="1"/>
      </w:r>
      <w:r>
        <w:instrText xml:space="preserve"> PAGEREF _Toc67469264 \h </w:instrText>
      </w:r>
      <w:r>
        <w:fldChar w:fldCharType="separate"/>
      </w:r>
      <w:r>
        <w:t>15</w:t>
      </w:r>
      <w:r>
        <w:fldChar w:fldCharType="end"/>
      </w:r>
    </w:p>
    <w:p w14:paraId="466B1585" w14:textId="57B31509" w:rsidR="00C31AA7" w:rsidRPr="00DF7706" w:rsidRDefault="00C31AA7">
      <w:pPr>
        <w:pStyle w:val="TOC3"/>
        <w:rPr>
          <w:rFonts w:ascii="Calibri" w:hAnsi="Calibri"/>
          <w:sz w:val="22"/>
          <w:szCs w:val="22"/>
          <w:lang w:eastAsia="en-GB"/>
        </w:rPr>
      </w:pPr>
      <w:r>
        <w:rPr>
          <w:lang w:eastAsia="zh-CN"/>
        </w:rPr>
        <w:t>5.2.1</w:t>
      </w:r>
      <w:r w:rsidRPr="00DF7706">
        <w:rPr>
          <w:rFonts w:ascii="Calibri" w:hAnsi="Calibri"/>
          <w:sz w:val="22"/>
          <w:szCs w:val="22"/>
          <w:lang w:eastAsia="en-GB"/>
        </w:rPr>
        <w:tab/>
      </w:r>
      <w:r>
        <w:t>Location Management Procedures</w:t>
      </w:r>
      <w:r>
        <w:tab/>
      </w:r>
      <w:r>
        <w:fldChar w:fldCharType="begin" w:fldLock="1"/>
      </w:r>
      <w:r>
        <w:instrText xml:space="preserve"> PAGEREF _Toc67469265 \h </w:instrText>
      </w:r>
      <w:r>
        <w:fldChar w:fldCharType="separate"/>
      </w:r>
      <w:r>
        <w:t>15</w:t>
      </w:r>
      <w:r>
        <w:fldChar w:fldCharType="end"/>
      </w:r>
    </w:p>
    <w:p w14:paraId="15257080" w14:textId="32DF18E7" w:rsidR="00C31AA7" w:rsidRPr="00DF7706" w:rsidRDefault="00C31AA7">
      <w:pPr>
        <w:pStyle w:val="TOC4"/>
        <w:rPr>
          <w:rFonts w:ascii="Calibri" w:hAnsi="Calibri"/>
          <w:sz w:val="22"/>
          <w:szCs w:val="22"/>
          <w:lang w:eastAsia="en-GB"/>
        </w:rPr>
      </w:pPr>
      <w:r>
        <w:rPr>
          <w:lang w:eastAsia="zh-CN"/>
        </w:rPr>
        <w:t>5.2.1.1</w:t>
      </w:r>
      <w:r w:rsidRPr="00DF7706">
        <w:rPr>
          <w:rFonts w:ascii="Calibri" w:hAnsi="Calibri"/>
          <w:sz w:val="22"/>
          <w:szCs w:val="22"/>
          <w:lang w:eastAsia="en-GB"/>
        </w:rPr>
        <w:tab/>
      </w:r>
      <w:r>
        <w:rPr>
          <w:lang w:eastAsia="zh-CN"/>
        </w:rPr>
        <w:t>Update Location</w:t>
      </w:r>
      <w:r>
        <w:tab/>
      </w:r>
      <w:r>
        <w:fldChar w:fldCharType="begin" w:fldLock="1"/>
      </w:r>
      <w:r>
        <w:instrText xml:space="preserve"> PAGEREF _Toc67469266 \h </w:instrText>
      </w:r>
      <w:r>
        <w:fldChar w:fldCharType="separate"/>
      </w:r>
      <w:r>
        <w:t>15</w:t>
      </w:r>
      <w:r>
        <w:fldChar w:fldCharType="end"/>
      </w:r>
    </w:p>
    <w:p w14:paraId="5859A887" w14:textId="28127F4B" w:rsidR="00C31AA7" w:rsidRPr="00DF7706" w:rsidRDefault="00C31AA7">
      <w:pPr>
        <w:pStyle w:val="TOC5"/>
        <w:rPr>
          <w:rFonts w:ascii="Calibri" w:hAnsi="Calibri"/>
          <w:sz w:val="22"/>
          <w:szCs w:val="22"/>
          <w:lang w:eastAsia="en-GB"/>
        </w:rPr>
      </w:pPr>
      <w:r>
        <w:rPr>
          <w:lang w:eastAsia="zh-CN"/>
        </w:rPr>
        <w:t>5.2.1.1.1</w:t>
      </w:r>
      <w:r w:rsidRPr="00DF7706">
        <w:rPr>
          <w:rFonts w:ascii="Calibri" w:hAnsi="Calibri"/>
          <w:sz w:val="22"/>
          <w:szCs w:val="22"/>
          <w:lang w:eastAsia="en-GB"/>
        </w:rPr>
        <w:tab/>
      </w:r>
      <w:r>
        <w:rPr>
          <w:lang w:eastAsia="zh-CN"/>
        </w:rPr>
        <w:t>General</w:t>
      </w:r>
      <w:r>
        <w:tab/>
      </w:r>
      <w:r>
        <w:fldChar w:fldCharType="begin" w:fldLock="1"/>
      </w:r>
      <w:r>
        <w:instrText xml:space="preserve"> PAGEREF _Toc67469267 \h </w:instrText>
      </w:r>
      <w:r>
        <w:fldChar w:fldCharType="separate"/>
      </w:r>
      <w:r>
        <w:t>15</w:t>
      </w:r>
      <w:r>
        <w:fldChar w:fldCharType="end"/>
      </w:r>
    </w:p>
    <w:p w14:paraId="02A32E92" w14:textId="772BBEA3" w:rsidR="00C31AA7" w:rsidRPr="00DF7706" w:rsidRDefault="00C31AA7">
      <w:pPr>
        <w:pStyle w:val="TOC5"/>
        <w:rPr>
          <w:rFonts w:ascii="Calibri" w:hAnsi="Calibri"/>
          <w:sz w:val="22"/>
          <w:szCs w:val="22"/>
          <w:lang w:eastAsia="en-GB"/>
        </w:rPr>
      </w:pPr>
      <w:r>
        <w:rPr>
          <w:lang w:eastAsia="zh-CN"/>
        </w:rPr>
        <w:t>5.2.1.1.2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_Toc67469268 \h </w:instrText>
      </w:r>
      <w:r>
        <w:fldChar w:fldCharType="separate"/>
      </w:r>
      <w:r>
        <w:t>18</w:t>
      </w:r>
      <w:r>
        <w:fldChar w:fldCharType="end"/>
      </w:r>
    </w:p>
    <w:p w14:paraId="493E3D41" w14:textId="7D155853" w:rsidR="00C31AA7" w:rsidRPr="00DF7706" w:rsidRDefault="00C31AA7">
      <w:pPr>
        <w:pStyle w:val="TOC5"/>
        <w:rPr>
          <w:rFonts w:ascii="Calibri" w:hAnsi="Calibri"/>
          <w:sz w:val="22"/>
          <w:szCs w:val="22"/>
          <w:lang w:eastAsia="en-GB"/>
        </w:rPr>
      </w:pPr>
      <w:r>
        <w:rPr>
          <w:lang w:eastAsia="zh-CN"/>
        </w:rPr>
        <w:t>5.2.1.1.3</w:t>
      </w:r>
      <w:r w:rsidRPr="00DF7706">
        <w:rPr>
          <w:rFonts w:ascii="Calibri" w:hAnsi="Calibri"/>
          <w:sz w:val="22"/>
          <w:szCs w:val="22"/>
          <w:lang w:eastAsia="en-GB"/>
        </w:rPr>
        <w:tab/>
      </w:r>
      <w:r>
        <w:rPr>
          <w:lang w:eastAsia="zh-CN"/>
        </w:rPr>
        <w:t>Detailed behaviour of the HSS</w:t>
      </w:r>
      <w:r>
        <w:tab/>
      </w:r>
      <w:r>
        <w:fldChar w:fldCharType="begin" w:fldLock="1"/>
      </w:r>
      <w:r>
        <w:instrText xml:space="preserve"> PAGEREF _Toc67469269 \h </w:instrText>
      </w:r>
      <w:r>
        <w:fldChar w:fldCharType="separate"/>
      </w:r>
      <w:r>
        <w:t>23</w:t>
      </w:r>
      <w:r>
        <w:fldChar w:fldCharType="end"/>
      </w:r>
    </w:p>
    <w:p w14:paraId="73C0B284" w14:textId="6C7BA96A" w:rsidR="00C31AA7" w:rsidRPr="00DF7706" w:rsidRDefault="00C31AA7">
      <w:pPr>
        <w:pStyle w:val="TOC4"/>
        <w:rPr>
          <w:rFonts w:ascii="Calibri" w:hAnsi="Calibri"/>
          <w:sz w:val="22"/>
          <w:szCs w:val="22"/>
          <w:lang w:eastAsia="en-GB"/>
        </w:rPr>
      </w:pPr>
      <w:r>
        <w:rPr>
          <w:lang w:eastAsia="zh-CN"/>
        </w:rPr>
        <w:t>5.2.1.2</w:t>
      </w:r>
      <w:r w:rsidRPr="00DF7706">
        <w:rPr>
          <w:rFonts w:ascii="Calibri" w:hAnsi="Calibri"/>
          <w:sz w:val="22"/>
          <w:szCs w:val="22"/>
          <w:lang w:eastAsia="en-GB"/>
        </w:rPr>
        <w:tab/>
      </w:r>
      <w:r>
        <w:rPr>
          <w:lang w:eastAsia="zh-CN"/>
        </w:rPr>
        <w:t>Cancel Location</w:t>
      </w:r>
      <w:r>
        <w:tab/>
      </w:r>
      <w:r>
        <w:fldChar w:fldCharType="begin" w:fldLock="1"/>
      </w:r>
      <w:r>
        <w:instrText xml:space="preserve"> PAGEREF _Toc67469270 \h </w:instrText>
      </w:r>
      <w:r>
        <w:fldChar w:fldCharType="separate"/>
      </w:r>
      <w:r>
        <w:t>26</w:t>
      </w:r>
      <w:r>
        <w:fldChar w:fldCharType="end"/>
      </w:r>
    </w:p>
    <w:p w14:paraId="428D62DF" w14:textId="0AD40AB5" w:rsidR="00C31AA7" w:rsidRPr="00DF7706" w:rsidRDefault="00C31AA7">
      <w:pPr>
        <w:pStyle w:val="TOC5"/>
        <w:rPr>
          <w:rFonts w:ascii="Calibri" w:hAnsi="Calibri"/>
          <w:sz w:val="22"/>
          <w:szCs w:val="22"/>
          <w:lang w:eastAsia="en-GB"/>
        </w:rPr>
      </w:pPr>
      <w:r>
        <w:rPr>
          <w:lang w:eastAsia="zh-CN"/>
        </w:rPr>
        <w:t>5.2.1.2.1</w:t>
      </w:r>
      <w:r w:rsidRPr="00DF7706">
        <w:rPr>
          <w:rFonts w:ascii="Calibri" w:hAnsi="Calibri"/>
          <w:sz w:val="22"/>
          <w:szCs w:val="22"/>
          <w:lang w:eastAsia="en-GB"/>
        </w:rPr>
        <w:tab/>
      </w:r>
      <w:r>
        <w:rPr>
          <w:lang w:eastAsia="zh-CN"/>
        </w:rPr>
        <w:t>General</w:t>
      </w:r>
      <w:r>
        <w:tab/>
      </w:r>
      <w:r>
        <w:fldChar w:fldCharType="begin" w:fldLock="1"/>
      </w:r>
      <w:r>
        <w:instrText xml:space="preserve"> PAGEREF _Toc67469271 \h </w:instrText>
      </w:r>
      <w:r>
        <w:fldChar w:fldCharType="separate"/>
      </w:r>
      <w:r>
        <w:t>26</w:t>
      </w:r>
      <w:r>
        <w:fldChar w:fldCharType="end"/>
      </w:r>
    </w:p>
    <w:p w14:paraId="4516D4A9" w14:textId="5B8FCC79" w:rsidR="00C31AA7" w:rsidRPr="00DF7706" w:rsidRDefault="00C31AA7">
      <w:pPr>
        <w:pStyle w:val="TOC5"/>
        <w:rPr>
          <w:rFonts w:ascii="Calibri" w:hAnsi="Calibri"/>
          <w:sz w:val="22"/>
          <w:szCs w:val="22"/>
          <w:lang w:eastAsia="en-GB"/>
        </w:rPr>
      </w:pPr>
      <w:r>
        <w:rPr>
          <w:lang w:eastAsia="zh-CN"/>
        </w:rPr>
        <w:t>5.2.1.2.2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_Toc67469272 \h </w:instrText>
      </w:r>
      <w:r>
        <w:fldChar w:fldCharType="separate"/>
      </w:r>
      <w:r>
        <w:t>27</w:t>
      </w:r>
      <w:r>
        <w:fldChar w:fldCharType="end"/>
      </w:r>
    </w:p>
    <w:p w14:paraId="17E93475" w14:textId="272B8569" w:rsidR="00C31AA7" w:rsidRPr="00DF7706" w:rsidRDefault="00C31AA7">
      <w:pPr>
        <w:pStyle w:val="TOC5"/>
        <w:rPr>
          <w:rFonts w:ascii="Calibri" w:hAnsi="Calibri"/>
          <w:sz w:val="22"/>
          <w:szCs w:val="22"/>
          <w:lang w:eastAsia="en-GB"/>
        </w:rPr>
      </w:pPr>
      <w:r>
        <w:rPr>
          <w:lang w:eastAsia="zh-CN"/>
        </w:rPr>
        <w:t>5.2.1.2.3</w:t>
      </w:r>
      <w:r w:rsidRPr="00DF7706">
        <w:rPr>
          <w:rFonts w:ascii="Calibri" w:hAnsi="Calibri"/>
          <w:sz w:val="22"/>
          <w:szCs w:val="22"/>
          <w:lang w:eastAsia="en-GB"/>
        </w:rPr>
        <w:tab/>
      </w:r>
      <w:r>
        <w:rPr>
          <w:lang w:eastAsia="zh-CN"/>
        </w:rPr>
        <w:t>Detailed behaviour of the HSS</w:t>
      </w:r>
      <w:r>
        <w:tab/>
      </w:r>
      <w:r>
        <w:fldChar w:fldCharType="begin" w:fldLock="1"/>
      </w:r>
      <w:r>
        <w:instrText xml:space="preserve"> PAGEREF _Toc67469273 \h </w:instrText>
      </w:r>
      <w:r>
        <w:fldChar w:fldCharType="separate"/>
      </w:r>
      <w:r>
        <w:t>28</w:t>
      </w:r>
      <w:r>
        <w:fldChar w:fldCharType="end"/>
      </w:r>
    </w:p>
    <w:p w14:paraId="688E36E8" w14:textId="44F67279" w:rsidR="00C31AA7" w:rsidRPr="00DF7706" w:rsidRDefault="00C31AA7">
      <w:pPr>
        <w:pStyle w:val="TOC4"/>
        <w:rPr>
          <w:rFonts w:ascii="Calibri" w:hAnsi="Calibri"/>
          <w:sz w:val="22"/>
          <w:szCs w:val="22"/>
          <w:lang w:eastAsia="en-GB"/>
        </w:rPr>
      </w:pPr>
      <w:r>
        <w:rPr>
          <w:lang w:eastAsia="zh-CN"/>
        </w:rPr>
        <w:t>5.2.1.3</w:t>
      </w:r>
      <w:r w:rsidRPr="00DF7706">
        <w:rPr>
          <w:rFonts w:ascii="Calibri" w:hAnsi="Calibri"/>
          <w:sz w:val="22"/>
          <w:szCs w:val="22"/>
          <w:lang w:eastAsia="en-GB"/>
        </w:rPr>
        <w:tab/>
      </w:r>
      <w:r>
        <w:rPr>
          <w:lang w:eastAsia="zh-CN"/>
        </w:rPr>
        <w:t>Purge UE</w:t>
      </w:r>
      <w:r>
        <w:tab/>
      </w:r>
      <w:r>
        <w:fldChar w:fldCharType="begin" w:fldLock="1"/>
      </w:r>
      <w:r>
        <w:instrText xml:space="preserve"> PAGEREF _Toc67469274 \h </w:instrText>
      </w:r>
      <w:r>
        <w:fldChar w:fldCharType="separate"/>
      </w:r>
      <w:r>
        <w:t>28</w:t>
      </w:r>
      <w:r>
        <w:fldChar w:fldCharType="end"/>
      </w:r>
    </w:p>
    <w:p w14:paraId="32DD4A48" w14:textId="3DE8C5C0" w:rsidR="00C31AA7" w:rsidRPr="00DF7706" w:rsidRDefault="00C31AA7">
      <w:pPr>
        <w:pStyle w:val="TOC5"/>
        <w:rPr>
          <w:rFonts w:ascii="Calibri" w:hAnsi="Calibri"/>
          <w:sz w:val="22"/>
          <w:szCs w:val="22"/>
          <w:lang w:eastAsia="en-GB"/>
        </w:rPr>
      </w:pPr>
      <w:r>
        <w:rPr>
          <w:lang w:eastAsia="zh-CN"/>
        </w:rPr>
        <w:t>5.2.1.3.1</w:t>
      </w:r>
      <w:r w:rsidRPr="00DF7706">
        <w:rPr>
          <w:rFonts w:ascii="Calibri" w:hAnsi="Calibri"/>
          <w:sz w:val="22"/>
          <w:szCs w:val="22"/>
          <w:lang w:eastAsia="en-GB"/>
        </w:rPr>
        <w:tab/>
      </w:r>
      <w:r>
        <w:rPr>
          <w:lang w:eastAsia="zh-CN"/>
        </w:rPr>
        <w:t>General</w:t>
      </w:r>
      <w:r>
        <w:tab/>
      </w:r>
      <w:r>
        <w:fldChar w:fldCharType="begin" w:fldLock="1"/>
      </w:r>
      <w:r>
        <w:instrText xml:space="preserve"> PAGEREF _Toc67469275 \h </w:instrText>
      </w:r>
      <w:r>
        <w:fldChar w:fldCharType="separate"/>
      </w:r>
      <w:r>
        <w:t>28</w:t>
      </w:r>
      <w:r>
        <w:fldChar w:fldCharType="end"/>
      </w:r>
    </w:p>
    <w:p w14:paraId="6E778A7D" w14:textId="4DB17FE6" w:rsidR="00C31AA7" w:rsidRPr="00DF7706" w:rsidRDefault="00C31AA7">
      <w:pPr>
        <w:pStyle w:val="TOC5"/>
        <w:rPr>
          <w:rFonts w:ascii="Calibri" w:hAnsi="Calibri"/>
          <w:sz w:val="22"/>
          <w:szCs w:val="22"/>
          <w:lang w:eastAsia="en-GB"/>
        </w:rPr>
      </w:pPr>
      <w:r>
        <w:rPr>
          <w:lang w:eastAsia="zh-CN"/>
        </w:rPr>
        <w:t>5.2.1.3.2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_Toc67469276 \h </w:instrText>
      </w:r>
      <w:r>
        <w:fldChar w:fldCharType="separate"/>
      </w:r>
      <w:r>
        <w:t>29</w:t>
      </w:r>
      <w:r>
        <w:fldChar w:fldCharType="end"/>
      </w:r>
    </w:p>
    <w:p w14:paraId="7B08D18C" w14:textId="448BC37A" w:rsidR="00C31AA7" w:rsidRPr="00DF7706" w:rsidRDefault="00C31AA7">
      <w:pPr>
        <w:pStyle w:val="TOC5"/>
        <w:rPr>
          <w:rFonts w:ascii="Calibri" w:hAnsi="Calibri"/>
          <w:sz w:val="22"/>
          <w:szCs w:val="22"/>
          <w:lang w:eastAsia="en-GB"/>
        </w:rPr>
      </w:pPr>
      <w:r>
        <w:rPr>
          <w:lang w:eastAsia="zh-CN"/>
        </w:rPr>
        <w:t>5.2.1.3.3</w:t>
      </w:r>
      <w:r w:rsidRPr="00DF7706">
        <w:rPr>
          <w:rFonts w:ascii="Calibri" w:hAnsi="Calibri"/>
          <w:sz w:val="22"/>
          <w:szCs w:val="22"/>
          <w:lang w:eastAsia="en-GB"/>
        </w:rPr>
        <w:tab/>
      </w:r>
      <w:r>
        <w:rPr>
          <w:lang w:eastAsia="zh-CN"/>
        </w:rPr>
        <w:t>Detailed behaviour of HSS</w:t>
      </w:r>
      <w:r>
        <w:tab/>
      </w:r>
      <w:r>
        <w:fldChar w:fldCharType="begin" w:fldLock="1"/>
      </w:r>
      <w:r>
        <w:instrText xml:space="preserve"> PAGEREF _Toc67469277 \h </w:instrText>
      </w:r>
      <w:r>
        <w:fldChar w:fldCharType="separate"/>
      </w:r>
      <w:r>
        <w:t>29</w:t>
      </w:r>
      <w:r>
        <w:fldChar w:fldCharType="end"/>
      </w:r>
    </w:p>
    <w:p w14:paraId="1C5BD6AE" w14:textId="4AD9D97F" w:rsidR="00C31AA7" w:rsidRPr="00DF7706" w:rsidRDefault="00C31AA7">
      <w:pPr>
        <w:pStyle w:val="TOC3"/>
        <w:rPr>
          <w:rFonts w:ascii="Calibri" w:hAnsi="Calibri"/>
          <w:sz w:val="22"/>
          <w:szCs w:val="22"/>
          <w:lang w:eastAsia="en-GB"/>
        </w:rPr>
      </w:pPr>
      <w:r>
        <w:t>5.</w:t>
      </w:r>
      <w:r>
        <w:rPr>
          <w:lang w:eastAsia="zh-CN"/>
        </w:rPr>
        <w:t>2.2</w:t>
      </w:r>
      <w:r w:rsidRPr="00DF7706">
        <w:rPr>
          <w:rFonts w:ascii="Calibri" w:hAnsi="Calibri"/>
          <w:sz w:val="22"/>
          <w:szCs w:val="22"/>
          <w:lang w:eastAsia="en-GB"/>
        </w:rPr>
        <w:tab/>
      </w:r>
      <w:r>
        <w:t>Subscriber Data Handling Procedures</w:t>
      </w:r>
      <w:r>
        <w:tab/>
      </w:r>
      <w:r>
        <w:fldChar w:fldCharType="begin" w:fldLock="1"/>
      </w:r>
      <w:r>
        <w:instrText xml:space="preserve"> PAGEREF _Toc67469278 \h </w:instrText>
      </w:r>
      <w:r>
        <w:fldChar w:fldCharType="separate"/>
      </w:r>
      <w:r>
        <w:t>30</w:t>
      </w:r>
      <w:r>
        <w:fldChar w:fldCharType="end"/>
      </w:r>
    </w:p>
    <w:p w14:paraId="0A479D91" w14:textId="317E3C50" w:rsidR="00C31AA7" w:rsidRPr="00DF7706" w:rsidRDefault="00C31AA7">
      <w:pPr>
        <w:pStyle w:val="TOC4"/>
        <w:rPr>
          <w:rFonts w:ascii="Calibri" w:hAnsi="Calibri"/>
          <w:sz w:val="22"/>
          <w:szCs w:val="22"/>
          <w:lang w:eastAsia="en-GB"/>
        </w:rPr>
      </w:pPr>
      <w:r>
        <w:rPr>
          <w:lang w:eastAsia="zh-CN"/>
        </w:rPr>
        <w:t>5.2.2.1</w:t>
      </w:r>
      <w:r w:rsidRPr="00DF7706">
        <w:rPr>
          <w:rFonts w:ascii="Calibri" w:hAnsi="Calibri"/>
          <w:sz w:val="22"/>
          <w:szCs w:val="22"/>
          <w:lang w:eastAsia="en-GB"/>
        </w:rPr>
        <w:tab/>
      </w:r>
      <w:r>
        <w:rPr>
          <w:lang w:eastAsia="zh-CN"/>
        </w:rPr>
        <w:t>Insert Subscriber Data</w:t>
      </w:r>
      <w:r>
        <w:tab/>
      </w:r>
      <w:r>
        <w:fldChar w:fldCharType="begin" w:fldLock="1"/>
      </w:r>
      <w:r>
        <w:instrText xml:space="preserve"> PAGEREF _Toc67469279 \h </w:instrText>
      </w:r>
      <w:r>
        <w:fldChar w:fldCharType="separate"/>
      </w:r>
      <w:r>
        <w:t>30</w:t>
      </w:r>
      <w:r>
        <w:fldChar w:fldCharType="end"/>
      </w:r>
    </w:p>
    <w:p w14:paraId="78747AAC" w14:textId="1DD291E6" w:rsidR="00C31AA7" w:rsidRPr="00DF7706" w:rsidRDefault="00C31AA7">
      <w:pPr>
        <w:pStyle w:val="TOC5"/>
        <w:rPr>
          <w:rFonts w:ascii="Calibri" w:hAnsi="Calibri"/>
          <w:sz w:val="22"/>
          <w:szCs w:val="22"/>
          <w:lang w:eastAsia="en-GB"/>
        </w:rPr>
      </w:pPr>
      <w:r>
        <w:rPr>
          <w:lang w:eastAsia="zh-CN"/>
        </w:rPr>
        <w:t>5.2.2.1.1</w:t>
      </w:r>
      <w:r w:rsidRPr="00DF7706">
        <w:rPr>
          <w:rFonts w:ascii="Calibri" w:hAnsi="Calibri"/>
          <w:sz w:val="22"/>
          <w:szCs w:val="22"/>
          <w:lang w:eastAsia="en-GB"/>
        </w:rPr>
        <w:tab/>
      </w:r>
      <w:r>
        <w:rPr>
          <w:lang w:eastAsia="zh-CN"/>
        </w:rPr>
        <w:t>General</w:t>
      </w:r>
      <w:r>
        <w:tab/>
      </w:r>
      <w:r>
        <w:fldChar w:fldCharType="begin" w:fldLock="1"/>
      </w:r>
      <w:r>
        <w:instrText xml:space="preserve"> PAGEREF _Toc67469280 \h </w:instrText>
      </w:r>
      <w:r>
        <w:fldChar w:fldCharType="separate"/>
      </w:r>
      <w:r>
        <w:t>30</w:t>
      </w:r>
      <w:r>
        <w:fldChar w:fldCharType="end"/>
      </w:r>
    </w:p>
    <w:p w14:paraId="2792FEC3" w14:textId="0401CD4B" w:rsidR="00C31AA7" w:rsidRPr="00DF7706" w:rsidRDefault="00C31AA7">
      <w:pPr>
        <w:pStyle w:val="TOC5"/>
        <w:rPr>
          <w:rFonts w:ascii="Calibri" w:hAnsi="Calibri"/>
          <w:sz w:val="22"/>
          <w:szCs w:val="22"/>
          <w:lang w:eastAsia="en-GB"/>
        </w:rPr>
      </w:pPr>
      <w:r>
        <w:rPr>
          <w:lang w:eastAsia="zh-CN"/>
        </w:rPr>
        <w:t>5.2.2.1.2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_Toc67469281 \h </w:instrText>
      </w:r>
      <w:r>
        <w:fldChar w:fldCharType="separate"/>
      </w:r>
      <w:r>
        <w:t>33</w:t>
      </w:r>
      <w:r>
        <w:fldChar w:fldCharType="end"/>
      </w:r>
    </w:p>
    <w:p w14:paraId="4D44566E" w14:textId="575519B3" w:rsidR="00C31AA7" w:rsidRPr="00DF7706" w:rsidRDefault="00C31AA7">
      <w:pPr>
        <w:pStyle w:val="TOC5"/>
        <w:rPr>
          <w:rFonts w:ascii="Calibri" w:hAnsi="Calibri"/>
          <w:sz w:val="22"/>
          <w:szCs w:val="22"/>
          <w:lang w:eastAsia="en-GB"/>
        </w:rPr>
      </w:pPr>
      <w:r>
        <w:rPr>
          <w:lang w:eastAsia="zh-CN"/>
        </w:rPr>
        <w:t>5.2.2.1.3</w:t>
      </w:r>
      <w:r w:rsidRPr="00DF7706">
        <w:rPr>
          <w:rFonts w:ascii="Calibri" w:hAnsi="Calibri"/>
          <w:sz w:val="22"/>
          <w:szCs w:val="22"/>
          <w:lang w:eastAsia="en-GB"/>
        </w:rPr>
        <w:tab/>
      </w:r>
      <w:r>
        <w:rPr>
          <w:lang w:eastAsia="zh-CN"/>
        </w:rPr>
        <w:t>Detailed behaviour of HSS</w:t>
      </w:r>
      <w:r>
        <w:tab/>
      </w:r>
      <w:r>
        <w:fldChar w:fldCharType="begin" w:fldLock="1"/>
      </w:r>
      <w:r>
        <w:instrText xml:space="preserve"> PAGEREF _Toc67469282 \h </w:instrText>
      </w:r>
      <w:r>
        <w:fldChar w:fldCharType="separate"/>
      </w:r>
      <w:r>
        <w:t>36</w:t>
      </w:r>
      <w:r>
        <w:fldChar w:fldCharType="end"/>
      </w:r>
    </w:p>
    <w:p w14:paraId="51B4A0C3" w14:textId="36D4BCF4" w:rsidR="00C31AA7" w:rsidRPr="00DF7706" w:rsidRDefault="00C31AA7">
      <w:pPr>
        <w:pStyle w:val="TOC4"/>
        <w:rPr>
          <w:rFonts w:ascii="Calibri" w:hAnsi="Calibri"/>
          <w:sz w:val="22"/>
          <w:szCs w:val="22"/>
          <w:lang w:eastAsia="en-GB"/>
        </w:rPr>
      </w:pPr>
      <w:r w:rsidRPr="0065717F">
        <w:rPr>
          <w:lang w:val="pt-BR" w:eastAsia="zh-CN"/>
        </w:rPr>
        <w:t>5.2.2.2</w:t>
      </w:r>
      <w:r w:rsidRPr="00DF7706">
        <w:rPr>
          <w:rFonts w:ascii="Calibri" w:hAnsi="Calibri"/>
          <w:sz w:val="22"/>
          <w:szCs w:val="22"/>
          <w:lang w:eastAsia="en-GB"/>
        </w:rPr>
        <w:tab/>
      </w:r>
      <w:r w:rsidRPr="0065717F">
        <w:rPr>
          <w:lang w:val="pt-BR" w:eastAsia="zh-CN"/>
        </w:rPr>
        <w:t>Delete Subscriber Data</w:t>
      </w:r>
      <w:r>
        <w:tab/>
      </w:r>
      <w:r>
        <w:fldChar w:fldCharType="begin" w:fldLock="1"/>
      </w:r>
      <w:r>
        <w:instrText xml:space="preserve"> PAGEREF _Toc67469283 \h </w:instrText>
      </w:r>
      <w:r>
        <w:fldChar w:fldCharType="separate"/>
      </w:r>
      <w:r>
        <w:t>38</w:t>
      </w:r>
      <w:r>
        <w:fldChar w:fldCharType="end"/>
      </w:r>
    </w:p>
    <w:p w14:paraId="19883AC6" w14:textId="668FD22D" w:rsidR="00C31AA7" w:rsidRPr="00DF7706" w:rsidRDefault="00C31AA7">
      <w:pPr>
        <w:pStyle w:val="TOC5"/>
        <w:rPr>
          <w:rFonts w:ascii="Calibri" w:hAnsi="Calibri"/>
          <w:sz w:val="22"/>
          <w:szCs w:val="22"/>
          <w:lang w:eastAsia="en-GB"/>
        </w:rPr>
      </w:pPr>
      <w:r w:rsidRPr="0065717F">
        <w:rPr>
          <w:lang w:val="pt-BR" w:eastAsia="zh-CN"/>
        </w:rPr>
        <w:t>5.2.2.2.1</w:t>
      </w:r>
      <w:r w:rsidRPr="00DF7706">
        <w:rPr>
          <w:rFonts w:ascii="Calibri" w:hAnsi="Calibri"/>
          <w:sz w:val="22"/>
          <w:szCs w:val="22"/>
          <w:lang w:eastAsia="en-GB"/>
        </w:rPr>
        <w:tab/>
      </w:r>
      <w:r w:rsidRPr="0065717F">
        <w:rPr>
          <w:lang w:val="pt-BR" w:eastAsia="zh-CN"/>
        </w:rPr>
        <w:t>General</w:t>
      </w:r>
      <w:r>
        <w:tab/>
      </w:r>
      <w:r>
        <w:fldChar w:fldCharType="begin" w:fldLock="1"/>
      </w:r>
      <w:r>
        <w:instrText xml:space="preserve"> PAGEREF _Toc67469284 \h </w:instrText>
      </w:r>
      <w:r>
        <w:fldChar w:fldCharType="separate"/>
      </w:r>
      <w:r>
        <w:t>38</w:t>
      </w:r>
      <w:r>
        <w:fldChar w:fldCharType="end"/>
      </w:r>
    </w:p>
    <w:p w14:paraId="1A4380EB" w14:textId="22E0F634" w:rsidR="00C31AA7" w:rsidRPr="00DF7706" w:rsidRDefault="00C31AA7">
      <w:pPr>
        <w:pStyle w:val="TOC5"/>
        <w:rPr>
          <w:rFonts w:ascii="Calibri" w:hAnsi="Calibri"/>
          <w:sz w:val="22"/>
          <w:szCs w:val="22"/>
          <w:lang w:eastAsia="en-GB"/>
        </w:rPr>
      </w:pPr>
      <w:r>
        <w:rPr>
          <w:lang w:eastAsia="zh-CN"/>
        </w:rPr>
        <w:t>5.2.2.2.2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_Toc67469285 \h </w:instrText>
      </w:r>
      <w:r>
        <w:fldChar w:fldCharType="separate"/>
      </w:r>
      <w:r>
        <w:t>41</w:t>
      </w:r>
      <w:r>
        <w:fldChar w:fldCharType="end"/>
      </w:r>
    </w:p>
    <w:p w14:paraId="2AB579AF" w14:textId="54ED6BC6" w:rsidR="00C31AA7" w:rsidRPr="00DF7706" w:rsidRDefault="00C31AA7">
      <w:pPr>
        <w:pStyle w:val="TOC5"/>
        <w:rPr>
          <w:rFonts w:ascii="Calibri" w:hAnsi="Calibri"/>
          <w:sz w:val="22"/>
          <w:szCs w:val="22"/>
          <w:lang w:eastAsia="en-GB"/>
        </w:rPr>
      </w:pPr>
      <w:r>
        <w:rPr>
          <w:lang w:eastAsia="zh-CN"/>
        </w:rPr>
        <w:t>5.2.2.2.3</w:t>
      </w:r>
      <w:r w:rsidRPr="00DF7706">
        <w:rPr>
          <w:rFonts w:ascii="Calibri" w:hAnsi="Calibri"/>
          <w:sz w:val="22"/>
          <w:szCs w:val="22"/>
          <w:lang w:eastAsia="en-GB"/>
        </w:rPr>
        <w:tab/>
      </w:r>
      <w:r>
        <w:rPr>
          <w:lang w:eastAsia="zh-CN"/>
        </w:rPr>
        <w:t>Detailed behaviour of the HSS</w:t>
      </w:r>
      <w:r>
        <w:tab/>
      </w:r>
      <w:r>
        <w:fldChar w:fldCharType="begin" w:fldLock="1"/>
      </w:r>
      <w:r>
        <w:instrText xml:space="preserve"> PAGEREF _Toc67469286 \h </w:instrText>
      </w:r>
      <w:r>
        <w:fldChar w:fldCharType="separate"/>
      </w:r>
      <w:r>
        <w:t>42</w:t>
      </w:r>
      <w:r>
        <w:fldChar w:fldCharType="end"/>
      </w:r>
    </w:p>
    <w:p w14:paraId="0F09FEE7" w14:textId="12AE9731" w:rsidR="00C31AA7" w:rsidRPr="00DF7706" w:rsidRDefault="00C31AA7">
      <w:pPr>
        <w:pStyle w:val="TOC3"/>
        <w:rPr>
          <w:rFonts w:ascii="Calibri" w:hAnsi="Calibri"/>
          <w:sz w:val="22"/>
          <w:szCs w:val="22"/>
          <w:lang w:eastAsia="en-GB"/>
        </w:rPr>
      </w:pPr>
      <w:r>
        <w:t>5.</w:t>
      </w:r>
      <w:r>
        <w:rPr>
          <w:lang w:eastAsia="zh-CN"/>
        </w:rPr>
        <w:t>2.3</w:t>
      </w:r>
      <w:r w:rsidRPr="00DF7706">
        <w:rPr>
          <w:rFonts w:ascii="Calibri" w:hAnsi="Calibri"/>
          <w:sz w:val="22"/>
          <w:szCs w:val="22"/>
          <w:lang w:eastAsia="en-GB"/>
        </w:rPr>
        <w:tab/>
      </w:r>
      <w:r>
        <w:t>Authentication Procedures</w:t>
      </w:r>
      <w:r>
        <w:tab/>
      </w:r>
      <w:r>
        <w:fldChar w:fldCharType="begin" w:fldLock="1"/>
      </w:r>
      <w:r>
        <w:instrText xml:space="preserve"> PAGEREF _Toc67469287 \h </w:instrText>
      </w:r>
      <w:r>
        <w:fldChar w:fldCharType="separate"/>
      </w:r>
      <w:r>
        <w:t>42</w:t>
      </w:r>
      <w:r>
        <w:fldChar w:fldCharType="end"/>
      </w:r>
    </w:p>
    <w:p w14:paraId="0D848C9C" w14:textId="03B30918" w:rsidR="00C31AA7" w:rsidRPr="00DF7706" w:rsidRDefault="00C31AA7">
      <w:pPr>
        <w:pStyle w:val="TOC4"/>
        <w:rPr>
          <w:rFonts w:ascii="Calibri" w:hAnsi="Calibri"/>
          <w:sz w:val="22"/>
          <w:szCs w:val="22"/>
          <w:lang w:eastAsia="en-GB"/>
        </w:rPr>
      </w:pPr>
      <w:r>
        <w:rPr>
          <w:lang w:eastAsia="zh-CN"/>
        </w:rPr>
        <w:t>5.2.3.1</w:t>
      </w:r>
      <w:r w:rsidRPr="00DF7706">
        <w:rPr>
          <w:rFonts w:ascii="Calibri" w:hAnsi="Calibri"/>
          <w:sz w:val="22"/>
          <w:szCs w:val="22"/>
          <w:lang w:eastAsia="en-GB"/>
        </w:rPr>
        <w:tab/>
      </w:r>
      <w:r>
        <w:rPr>
          <w:lang w:eastAsia="zh-CN"/>
        </w:rPr>
        <w:t>Authentication Information Retrieval</w:t>
      </w:r>
      <w:r>
        <w:tab/>
      </w:r>
      <w:r>
        <w:fldChar w:fldCharType="begin" w:fldLock="1"/>
      </w:r>
      <w:r>
        <w:instrText xml:space="preserve"> PAGEREF _Toc67469288 \h </w:instrText>
      </w:r>
      <w:r>
        <w:fldChar w:fldCharType="separate"/>
      </w:r>
      <w:r>
        <w:t>42</w:t>
      </w:r>
      <w:r>
        <w:fldChar w:fldCharType="end"/>
      </w:r>
    </w:p>
    <w:p w14:paraId="3112E1FD" w14:textId="0859AB71" w:rsidR="00C31AA7" w:rsidRPr="00DF7706" w:rsidRDefault="00C31AA7">
      <w:pPr>
        <w:pStyle w:val="TOC5"/>
        <w:rPr>
          <w:rFonts w:ascii="Calibri" w:hAnsi="Calibri"/>
          <w:sz w:val="22"/>
          <w:szCs w:val="22"/>
          <w:lang w:eastAsia="en-GB"/>
        </w:rPr>
      </w:pPr>
      <w:r>
        <w:rPr>
          <w:lang w:eastAsia="zh-CN"/>
        </w:rPr>
        <w:t>5.2.3.1.1</w:t>
      </w:r>
      <w:r w:rsidRPr="00DF7706">
        <w:rPr>
          <w:rFonts w:ascii="Calibri" w:hAnsi="Calibri"/>
          <w:sz w:val="22"/>
          <w:szCs w:val="22"/>
          <w:lang w:eastAsia="en-GB"/>
        </w:rPr>
        <w:tab/>
      </w:r>
      <w:r>
        <w:rPr>
          <w:lang w:eastAsia="zh-CN"/>
        </w:rPr>
        <w:t>General</w:t>
      </w:r>
      <w:r>
        <w:tab/>
      </w:r>
      <w:r>
        <w:fldChar w:fldCharType="begin" w:fldLock="1"/>
      </w:r>
      <w:r>
        <w:instrText xml:space="preserve"> PAGEREF _Toc67469289 \h </w:instrText>
      </w:r>
      <w:r>
        <w:fldChar w:fldCharType="separate"/>
      </w:r>
      <w:r>
        <w:t>42</w:t>
      </w:r>
      <w:r>
        <w:fldChar w:fldCharType="end"/>
      </w:r>
    </w:p>
    <w:p w14:paraId="3C746BEB" w14:textId="560E8375" w:rsidR="00C31AA7" w:rsidRPr="00DF7706" w:rsidRDefault="00C31AA7">
      <w:pPr>
        <w:pStyle w:val="TOC5"/>
        <w:rPr>
          <w:rFonts w:ascii="Calibri" w:hAnsi="Calibri"/>
          <w:sz w:val="22"/>
          <w:szCs w:val="22"/>
          <w:lang w:eastAsia="en-GB"/>
        </w:rPr>
      </w:pPr>
      <w:r>
        <w:rPr>
          <w:lang w:eastAsia="zh-CN"/>
        </w:rPr>
        <w:t>5.2.3.1.2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_Toc67469290 \h </w:instrText>
      </w:r>
      <w:r>
        <w:fldChar w:fldCharType="separate"/>
      </w:r>
      <w:r>
        <w:t>44</w:t>
      </w:r>
      <w:r>
        <w:fldChar w:fldCharType="end"/>
      </w:r>
    </w:p>
    <w:p w14:paraId="595CFB60" w14:textId="6199D7C3" w:rsidR="00C31AA7" w:rsidRPr="00DF7706" w:rsidRDefault="00C31AA7">
      <w:pPr>
        <w:pStyle w:val="TOC5"/>
        <w:rPr>
          <w:rFonts w:ascii="Calibri" w:hAnsi="Calibri"/>
          <w:sz w:val="22"/>
          <w:szCs w:val="22"/>
          <w:lang w:eastAsia="en-GB"/>
        </w:rPr>
      </w:pPr>
      <w:r>
        <w:rPr>
          <w:lang w:eastAsia="zh-CN"/>
        </w:rPr>
        <w:t>5.2.3.1.3</w:t>
      </w:r>
      <w:r w:rsidRPr="00DF7706">
        <w:rPr>
          <w:rFonts w:ascii="Calibri" w:hAnsi="Calibri"/>
          <w:sz w:val="22"/>
          <w:szCs w:val="22"/>
          <w:lang w:eastAsia="en-GB"/>
        </w:rPr>
        <w:tab/>
      </w:r>
      <w:r>
        <w:rPr>
          <w:lang w:eastAsia="zh-CN"/>
        </w:rPr>
        <w:t>Detailed behaviour of the HSS</w:t>
      </w:r>
      <w:r>
        <w:tab/>
      </w:r>
      <w:r>
        <w:fldChar w:fldCharType="begin" w:fldLock="1"/>
      </w:r>
      <w:r>
        <w:instrText xml:space="preserve"> PAGEREF _Toc67469291 \h </w:instrText>
      </w:r>
      <w:r>
        <w:fldChar w:fldCharType="separate"/>
      </w:r>
      <w:r>
        <w:t>44</w:t>
      </w:r>
      <w:r>
        <w:fldChar w:fldCharType="end"/>
      </w:r>
    </w:p>
    <w:p w14:paraId="5F246605" w14:textId="55C54B71" w:rsidR="00C31AA7" w:rsidRPr="00DF7706" w:rsidRDefault="00C31AA7">
      <w:pPr>
        <w:pStyle w:val="TOC3"/>
        <w:rPr>
          <w:rFonts w:ascii="Calibri" w:hAnsi="Calibri"/>
          <w:sz w:val="22"/>
          <w:szCs w:val="22"/>
          <w:lang w:eastAsia="en-GB"/>
        </w:rPr>
      </w:pPr>
      <w:r>
        <w:t>5.</w:t>
      </w:r>
      <w:r>
        <w:rPr>
          <w:lang w:eastAsia="zh-CN"/>
        </w:rPr>
        <w:t>2.4</w:t>
      </w:r>
      <w:r w:rsidRPr="00DF7706">
        <w:rPr>
          <w:rFonts w:ascii="Calibri" w:hAnsi="Calibri"/>
          <w:sz w:val="22"/>
          <w:szCs w:val="22"/>
          <w:lang w:eastAsia="en-GB"/>
        </w:rPr>
        <w:tab/>
      </w:r>
      <w:r>
        <w:rPr>
          <w:lang w:eastAsia="zh-CN"/>
        </w:rPr>
        <w:t>Fault Recovery Procedures</w:t>
      </w:r>
      <w:r>
        <w:tab/>
      </w:r>
      <w:r>
        <w:fldChar w:fldCharType="begin" w:fldLock="1"/>
      </w:r>
      <w:r>
        <w:instrText xml:space="preserve"> PAGEREF _Toc67469292 \h </w:instrText>
      </w:r>
      <w:r>
        <w:fldChar w:fldCharType="separate"/>
      </w:r>
      <w:r>
        <w:t>46</w:t>
      </w:r>
      <w:r>
        <w:fldChar w:fldCharType="end"/>
      </w:r>
    </w:p>
    <w:p w14:paraId="126AA6FC" w14:textId="0794B48C" w:rsidR="00C31AA7" w:rsidRPr="00DF7706" w:rsidRDefault="00C31AA7">
      <w:pPr>
        <w:pStyle w:val="TOC4"/>
        <w:rPr>
          <w:rFonts w:ascii="Calibri" w:hAnsi="Calibri"/>
          <w:sz w:val="22"/>
          <w:szCs w:val="22"/>
          <w:lang w:eastAsia="en-GB"/>
        </w:rPr>
      </w:pPr>
      <w:r>
        <w:rPr>
          <w:lang w:eastAsia="zh-CN"/>
        </w:rPr>
        <w:t>5.2.4.1</w:t>
      </w:r>
      <w:r w:rsidRPr="00DF7706">
        <w:rPr>
          <w:rFonts w:ascii="Calibri" w:hAnsi="Calibri"/>
          <w:sz w:val="22"/>
          <w:szCs w:val="22"/>
          <w:lang w:eastAsia="en-GB"/>
        </w:rPr>
        <w:tab/>
      </w:r>
      <w:r>
        <w:rPr>
          <w:lang w:eastAsia="zh-CN"/>
        </w:rPr>
        <w:t>Reset</w:t>
      </w:r>
      <w:r>
        <w:tab/>
      </w:r>
      <w:r>
        <w:fldChar w:fldCharType="begin" w:fldLock="1"/>
      </w:r>
      <w:r>
        <w:instrText xml:space="preserve"> PAGEREF _Toc67469293 \h </w:instrText>
      </w:r>
      <w:r>
        <w:fldChar w:fldCharType="separate"/>
      </w:r>
      <w:r>
        <w:t>46</w:t>
      </w:r>
      <w:r>
        <w:fldChar w:fldCharType="end"/>
      </w:r>
    </w:p>
    <w:p w14:paraId="2094CADF" w14:textId="4609238F" w:rsidR="00C31AA7" w:rsidRPr="00DF7706" w:rsidRDefault="00C31AA7">
      <w:pPr>
        <w:pStyle w:val="TOC5"/>
        <w:rPr>
          <w:rFonts w:ascii="Calibri" w:hAnsi="Calibri"/>
          <w:sz w:val="22"/>
          <w:szCs w:val="22"/>
          <w:lang w:eastAsia="en-GB"/>
        </w:rPr>
      </w:pPr>
      <w:r>
        <w:rPr>
          <w:lang w:eastAsia="zh-CN"/>
        </w:rPr>
        <w:t>5.2.4.1.1</w:t>
      </w:r>
      <w:r w:rsidRPr="00DF7706">
        <w:rPr>
          <w:rFonts w:ascii="Calibri" w:hAnsi="Calibri"/>
          <w:sz w:val="22"/>
          <w:szCs w:val="22"/>
          <w:lang w:eastAsia="en-GB"/>
        </w:rPr>
        <w:tab/>
      </w:r>
      <w:r>
        <w:rPr>
          <w:lang w:eastAsia="zh-CN"/>
        </w:rPr>
        <w:t>General</w:t>
      </w:r>
      <w:r>
        <w:tab/>
      </w:r>
      <w:r>
        <w:fldChar w:fldCharType="begin" w:fldLock="1"/>
      </w:r>
      <w:r>
        <w:instrText xml:space="preserve"> PAGEREF _Toc67469294 \h </w:instrText>
      </w:r>
      <w:r>
        <w:fldChar w:fldCharType="separate"/>
      </w:r>
      <w:r>
        <w:t>46</w:t>
      </w:r>
      <w:r>
        <w:fldChar w:fldCharType="end"/>
      </w:r>
    </w:p>
    <w:p w14:paraId="07377EC5" w14:textId="2F07226E" w:rsidR="00C31AA7" w:rsidRPr="00DF7706" w:rsidRDefault="00C31AA7">
      <w:pPr>
        <w:pStyle w:val="TOC5"/>
        <w:rPr>
          <w:rFonts w:ascii="Calibri" w:hAnsi="Calibri"/>
          <w:sz w:val="22"/>
          <w:szCs w:val="22"/>
          <w:lang w:eastAsia="en-GB"/>
        </w:rPr>
      </w:pPr>
      <w:r>
        <w:rPr>
          <w:lang w:eastAsia="zh-CN"/>
        </w:rPr>
        <w:t>5.2.4.1.2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_Toc67469295 \h </w:instrText>
      </w:r>
      <w:r>
        <w:fldChar w:fldCharType="separate"/>
      </w:r>
      <w:r>
        <w:t>47</w:t>
      </w:r>
      <w:r>
        <w:fldChar w:fldCharType="end"/>
      </w:r>
    </w:p>
    <w:p w14:paraId="7706F00E" w14:textId="47B6D0D5" w:rsidR="00C31AA7" w:rsidRPr="00DF7706" w:rsidRDefault="00C31AA7">
      <w:pPr>
        <w:pStyle w:val="TOC5"/>
        <w:rPr>
          <w:rFonts w:ascii="Calibri" w:hAnsi="Calibri"/>
          <w:sz w:val="22"/>
          <w:szCs w:val="22"/>
          <w:lang w:eastAsia="en-GB"/>
        </w:rPr>
      </w:pPr>
      <w:r>
        <w:rPr>
          <w:lang w:eastAsia="zh-CN"/>
        </w:rPr>
        <w:t>5.2.4.1.3</w:t>
      </w:r>
      <w:r w:rsidRPr="00DF7706">
        <w:rPr>
          <w:rFonts w:ascii="Calibri" w:hAnsi="Calibri"/>
          <w:sz w:val="22"/>
          <w:szCs w:val="22"/>
          <w:lang w:eastAsia="en-GB"/>
        </w:rPr>
        <w:tab/>
      </w:r>
      <w:r>
        <w:rPr>
          <w:lang w:eastAsia="zh-CN"/>
        </w:rPr>
        <w:t>Detailed behaviour of the HSS</w:t>
      </w:r>
      <w:r>
        <w:tab/>
      </w:r>
      <w:r>
        <w:fldChar w:fldCharType="begin" w:fldLock="1"/>
      </w:r>
      <w:r>
        <w:instrText xml:space="preserve"> PAGEREF _Toc67469296 \h </w:instrText>
      </w:r>
      <w:r>
        <w:fldChar w:fldCharType="separate"/>
      </w:r>
      <w:r>
        <w:t>48</w:t>
      </w:r>
      <w:r>
        <w:fldChar w:fldCharType="end"/>
      </w:r>
    </w:p>
    <w:p w14:paraId="60343488" w14:textId="60633FDF" w:rsidR="00C31AA7" w:rsidRPr="00DF7706" w:rsidRDefault="00C31AA7">
      <w:pPr>
        <w:pStyle w:val="TOC3"/>
        <w:rPr>
          <w:rFonts w:ascii="Calibri" w:hAnsi="Calibri"/>
          <w:sz w:val="22"/>
          <w:szCs w:val="22"/>
          <w:lang w:eastAsia="en-GB"/>
        </w:rPr>
      </w:pPr>
      <w:r>
        <w:t>5.</w:t>
      </w:r>
      <w:r>
        <w:rPr>
          <w:lang w:eastAsia="zh-CN"/>
        </w:rPr>
        <w:t>2.5</w:t>
      </w:r>
      <w:r w:rsidRPr="00DF7706">
        <w:rPr>
          <w:rFonts w:ascii="Calibri" w:hAnsi="Calibri"/>
          <w:sz w:val="22"/>
          <w:szCs w:val="22"/>
          <w:lang w:eastAsia="en-GB"/>
        </w:rPr>
        <w:tab/>
      </w:r>
      <w:r>
        <w:t>Notification</w:t>
      </w:r>
      <w:r>
        <w:rPr>
          <w:lang w:eastAsia="zh-CN"/>
        </w:rPr>
        <w:t xml:space="preserve"> Procedures</w:t>
      </w:r>
      <w:r>
        <w:tab/>
      </w:r>
      <w:r>
        <w:fldChar w:fldCharType="begin" w:fldLock="1"/>
      </w:r>
      <w:r>
        <w:instrText xml:space="preserve"> PAGEREF _Toc67469297 \h </w:instrText>
      </w:r>
      <w:r>
        <w:fldChar w:fldCharType="separate"/>
      </w:r>
      <w:r>
        <w:t>49</w:t>
      </w:r>
      <w:r>
        <w:fldChar w:fldCharType="end"/>
      </w:r>
    </w:p>
    <w:p w14:paraId="4DD03187" w14:textId="5BBEAE2A" w:rsidR="00C31AA7" w:rsidRPr="00DF7706" w:rsidRDefault="00C31AA7">
      <w:pPr>
        <w:pStyle w:val="TOC4"/>
        <w:rPr>
          <w:rFonts w:ascii="Calibri" w:hAnsi="Calibri"/>
          <w:sz w:val="22"/>
          <w:szCs w:val="22"/>
          <w:lang w:eastAsia="en-GB"/>
        </w:rPr>
      </w:pPr>
      <w:r>
        <w:rPr>
          <w:lang w:eastAsia="zh-CN"/>
        </w:rPr>
        <w:t>5.2.5.1</w:t>
      </w:r>
      <w:r w:rsidRPr="00DF7706">
        <w:rPr>
          <w:rFonts w:ascii="Calibri" w:hAnsi="Calibri"/>
          <w:sz w:val="22"/>
          <w:szCs w:val="22"/>
          <w:lang w:eastAsia="en-GB"/>
        </w:rPr>
        <w:tab/>
      </w:r>
      <w:r>
        <w:rPr>
          <w:lang w:eastAsia="zh-CN"/>
        </w:rPr>
        <w:t>Notification</w:t>
      </w:r>
      <w:r>
        <w:tab/>
      </w:r>
      <w:r>
        <w:fldChar w:fldCharType="begin" w:fldLock="1"/>
      </w:r>
      <w:r>
        <w:instrText xml:space="preserve"> PAGEREF _Toc67469298 \h </w:instrText>
      </w:r>
      <w:r>
        <w:fldChar w:fldCharType="separate"/>
      </w:r>
      <w:r>
        <w:t>49</w:t>
      </w:r>
      <w:r>
        <w:fldChar w:fldCharType="end"/>
      </w:r>
    </w:p>
    <w:p w14:paraId="4708E601" w14:textId="5A5DC501" w:rsidR="00C31AA7" w:rsidRPr="00DF7706" w:rsidRDefault="00C31AA7">
      <w:pPr>
        <w:pStyle w:val="TOC5"/>
        <w:rPr>
          <w:rFonts w:ascii="Calibri" w:hAnsi="Calibri"/>
          <w:sz w:val="22"/>
          <w:szCs w:val="22"/>
          <w:lang w:eastAsia="en-GB"/>
        </w:rPr>
      </w:pPr>
      <w:r>
        <w:rPr>
          <w:lang w:eastAsia="zh-CN"/>
        </w:rPr>
        <w:t>5.2.5.1.1</w:t>
      </w:r>
      <w:r w:rsidRPr="00DF7706">
        <w:rPr>
          <w:rFonts w:ascii="Calibri" w:hAnsi="Calibri"/>
          <w:sz w:val="22"/>
          <w:szCs w:val="22"/>
          <w:lang w:eastAsia="en-GB"/>
        </w:rPr>
        <w:tab/>
      </w:r>
      <w:r>
        <w:rPr>
          <w:lang w:eastAsia="zh-CN"/>
        </w:rPr>
        <w:t>General</w:t>
      </w:r>
      <w:r>
        <w:tab/>
      </w:r>
      <w:r>
        <w:fldChar w:fldCharType="begin" w:fldLock="1"/>
      </w:r>
      <w:r>
        <w:instrText xml:space="preserve"> PAGEREF _Toc67469299 \h </w:instrText>
      </w:r>
      <w:r>
        <w:fldChar w:fldCharType="separate"/>
      </w:r>
      <w:r>
        <w:t>49</w:t>
      </w:r>
      <w:r>
        <w:fldChar w:fldCharType="end"/>
      </w:r>
    </w:p>
    <w:p w14:paraId="3B6C85A9" w14:textId="63190427" w:rsidR="00C31AA7" w:rsidRPr="00DF7706" w:rsidRDefault="00C31AA7">
      <w:pPr>
        <w:pStyle w:val="TOC5"/>
        <w:rPr>
          <w:rFonts w:ascii="Calibri" w:hAnsi="Calibri"/>
          <w:sz w:val="22"/>
          <w:szCs w:val="22"/>
          <w:lang w:eastAsia="en-GB"/>
        </w:rPr>
      </w:pPr>
      <w:r>
        <w:rPr>
          <w:lang w:eastAsia="zh-CN"/>
        </w:rPr>
        <w:t>5.2.5.1.2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_Toc67469300 \h </w:instrText>
      </w:r>
      <w:r>
        <w:fldChar w:fldCharType="separate"/>
      </w:r>
      <w:r>
        <w:t>52</w:t>
      </w:r>
      <w:r>
        <w:fldChar w:fldCharType="end"/>
      </w:r>
    </w:p>
    <w:p w14:paraId="4D50814E" w14:textId="121AE0AE" w:rsidR="00C31AA7" w:rsidRPr="00DF7706" w:rsidRDefault="00C31AA7">
      <w:pPr>
        <w:pStyle w:val="TOC5"/>
        <w:rPr>
          <w:rFonts w:ascii="Calibri" w:hAnsi="Calibri"/>
          <w:sz w:val="22"/>
          <w:szCs w:val="22"/>
          <w:lang w:eastAsia="en-GB"/>
        </w:rPr>
      </w:pPr>
      <w:r>
        <w:rPr>
          <w:lang w:eastAsia="zh-CN"/>
        </w:rPr>
        <w:t>5.2.5.1.3</w:t>
      </w:r>
      <w:r w:rsidRPr="00DF7706">
        <w:rPr>
          <w:rFonts w:ascii="Calibri" w:hAnsi="Calibri"/>
          <w:sz w:val="22"/>
          <w:szCs w:val="22"/>
          <w:lang w:eastAsia="en-GB"/>
        </w:rPr>
        <w:tab/>
      </w:r>
      <w:r>
        <w:rPr>
          <w:lang w:eastAsia="zh-CN"/>
        </w:rPr>
        <w:t>Detailed behaviour of the HSS</w:t>
      </w:r>
      <w:r>
        <w:tab/>
      </w:r>
      <w:r>
        <w:fldChar w:fldCharType="begin" w:fldLock="1"/>
      </w:r>
      <w:r>
        <w:instrText xml:space="preserve"> PAGEREF _Toc67469301 \h </w:instrText>
      </w:r>
      <w:r>
        <w:fldChar w:fldCharType="separate"/>
      </w:r>
      <w:r>
        <w:t>53</w:t>
      </w:r>
      <w:r>
        <w:fldChar w:fldCharType="end"/>
      </w:r>
    </w:p>
    <w:p w14:paraId="247D702B" w14:textId="334FDD02" w:rsidR="00C31AA7" w:rsidRPr="00DF7706" w:rsidRDefault="00C31AA7">
      <w:pPr>
        <w:pStyle w:val="TOC1"/>
        <w:rPr>
          <w:rFonts w:ascii="Calibri" w:hAnsi="Calibri"/>
          <w:szCs w:val="22"/>
          <w:lang w:eastAsia="en-GB"/>
        </w:rPr>
      </w:pPr>
      <w:r>
        <w:t>5</w:t>
      </w:r>
      <w:r>
        <w:rPr>
          <w:lang w:eastAsia="zh-CN"/>
        </w:rPr>
        <w:t>A</w:t>
      </w:r>
      <w:r w:rsidRPr="00DF7706">
        <w:rPr>
          <w:rFonts w:ascii="Calibri" w:hAnsi="Calibr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_Toc67469302 \h </w:instrText>
      </w:r>
      <w:r>
        <w:fldChar w:fldCharType="separate"/>
      </w:r>
      <w:r>
        <w:t>54</w:t>
      </w:r>
      <w:r>
        <w:fldChar w:fldCharType="end"/>
      </w:r>
    </w:p>
    <w:p w14:paraId="7B44EB7F" w14:textId="684C855B" w:rsidR="00C31AA7" w:rsidRPr="00DF7706" w:rsidRDefault="00C31AA7">
      <w:pPr>
        <w:pStyle w:val="TOC2"/>
        <w:rPr>
          <w:rFonts w:ascii="Calibri" w:hAnsi="Calibri"/>
          <w:sz w:val="22"/>
          <w:szCs w:val="22"/>
          <w:lang w:eastAsia="en-GB"/>
        </w:rPr>
      </w:pPr>
      <w:r>
        <w:t>5</w:t>
      </w:r>
      <w:r>
        <w:rPr>
          <w:lang w:eastAsia="zh-CN"/>
        </w:rPr>
        <w:t>A</w:t>
      </w:r>
      <w:r>
        <w:t>.1</w:t>
      </w:r>
      <w:r w:rsidRPr="00DF7706">
        <w:rPr>
          <w:rFonts w:ascii="Calibri" w:hAnsi="Calibri"/>
          <w:sz w:val="22"/>
          <w:szCs w:val="22"/>
          <w:lang w:eastAsia="en-GB"/>
        </w:rPr>
        <w:tab/>
      </w:r>
      <w:r>
        <w:t>Introduction</w:t>
      </w:r>
      <w:r>
        <w:tab/>
      </w:r>
      <w:r>
        <w:fldChar w:fldCharType="begin" w:fldLock="1"/>
      </w:r>
      <w:r>
        <w:instrText xml:space="preserve"> PAGEREF _Toc67469303 \h </w:instrText>
      </w:r>
      <w:r>
        <w:fldChar w:fldCharType="separate"/>
      </w:r>
      <w:r>
        <w:t>54</w:t>
      </w:r>
      <w:r>
        <w:fldChar w:fldCharType="end"/>
      </w:r>
    </w:p>
    <w:p w14:paraId="1E0B6B16" w14:textId="783714A2" w:rsidR="00C31AA7" w:rsidRPr="00DF7706" w:rsidRDefault="00C31AA7">
      <w:pPr>
        <w:pStyle w:val="TOC2"/>
        <w:rPr>
          <w:rFonts w:ascii="Calibri" w:hAnsi="Calibri"/>
          <w:sz w:val="22"/>
          <w:szCs w:val="22"/>
          <w:lang w:eastAsia="en-GB"/>
        </w:rPr>
      </w:pPr>
      <w:r>
        <w:t>5</w:t>
      </w:r>
      <w:r>
        <w:rPr>
          <w:lang w:eastAsia="zh-CN"/>
        </w:rPr>
        <w:t>A</w:t>
      </w:r>
      <w:r>
        <w:t>.2</w:t>
      </w:r>
      <w:r w:rsidRPr="00DF7706">
        <w:rPr>
          <w:rFonts w:ascii="Calibri" w:hAnsi="Calibri"/>
          <w:sz w:val="22"/>
          <w:szCs w:val="22"/>
          <w:lang w:eastAsia="en-GB"/>
        </w:rPr>
        <w:tab/>
      </w:r>
      <w:r>
        <w:rPr>
          <w:lang w:eastAsia="zh-CN"/>
        </w:rPr>
        <w:t>Mobility Services</w:t>
      </w:r>
      <w:r>
        <w:tab/>
      </w:r>
      <w:r>
        <w:fldChar w:fldCharType="begin" w:fldLock="1"/>
      </w:r>
      <w:r>
        <w:instrText xml:space="preserve"> PAGEREF _Toc67469304 \h </w:instrText>
      </w:r>
      <w:r>
        <w:fldChar w:fldCharType="separate"/>
      </w:r>
      <w:r>
        <w:t>54</w:t>
      </w:r>
      <w:r>
        <w:fldChar w:fldCharType="end"/>
      </w:r>
    </w:p>
    <w:p w14:paraId="3717FFE3" w14:textId="34D51C68" w:rsidR="00C31AA7" w:rsidRPr="00DF7706" w:rsidRDefault="00C31AA7">
      <w:pPr>
        <w:pStyle w:val="TOC3"/>
        <w:rPr>
          <w:rFonts w:ascii="Calibri" w:hAnsi="Calibri"/>
          <w:sz w:val="22"/>
          <w:szCs w:val="22"/>
          <w:lang w:eastAsia="en-GB"/>
        </w:rPr>
      </w:pPr>
      <w:r>
        <w:rPr>
          <w:lang w:eastAsia="zh-CN"/>
        </w:rPr>
        <w:t>5A.2.1</w:t>
      </w:r>
      <w:r w:rsidRPr="00DF7706">
        <w:rPr>
          <w:rFonts w:ascii="Calibri" w:hAnsi="Calibri"/>
          <w:sz w:val="22"/>
          <w:szCs w:val="22"/>
          <w:lang w:eastAsia="en-GB"/>
        </w:rPr>
        <w:tab/>
      </w:r>
      <w:r>
        <w:t>Location Management Procedures</w:t>
      </w:r>
      <w:r>
        <w:tab/>
      </w:r>
      <w:r>
        <w:fldChar w:fldCharType="begin" w:fldLock="1"/>
      </w:r>
      <w:r>
        <w:instrText xml:space="preserve"> PAGEREF _Toc67469305 \h </w:instrText>
      </w:r>
      <w:r>
        <w:fldChar w:fldCharType="separate"/>
      </w:r>
      <w:r>
        <w:t>54</w:t>
      </w:r>
      <w:r>
        <w:fldChar w:fldCharType="end"/>
      </w:r>
    </w:p>
    <w:p w14:paraId="2EC07996" w14:textId="0736373B" w:rsidR="00C31AA7" w:rsidRPr="00DF7706" w:rsidRDefault="00C31AA7">
      <w:pPr>
        <w:pStyle w:val="TOC4"/>
        <w:rPr>
          <w:rFonts w:ascii="Calibri" w:hAnsi="Calibri"/>
          <w:sz w:val="22"/>
          <w:szCs w:val="22"/>
          <w:lang w:eastAsia="en-GB"/>
        </w:rPr>
      </w:pPr>
      <w:r>
        <w:rPr>
          <w:lang w:eastAsia="zh-CN"/>
        </w:rPr>
        <w:t>5A.2.1.1</w:t>
      </w:r>
      <w:r w:rsidRPr="00DF7706">
        <w:rPr>
          <w:rFonts w:ascii="Calibri" w:hAnsi="Calibri"/>
          <w:sz w:val="22"/>
          <w:szCs w:val="22"/>
          <w:lang w:eastAsia="en-GB"/>
        </w:rPr>
        <w:tab/>
      </w:r>
      <w:r>
        <w:rPr>
          <w:lang w:eastAsia="zh-CN"/>
        </w:rPr>
        <w:t>Update VCSG Location</w:t>
      </w:r>
      <w:r>
        <w:tab/>
      </w:r>
      <w:r>
        <w:fldChar w:fldCharType="begin" w:fldLock="1"/>
      </w:r>
      <w:r>
        <w:instrText xml:space="preserve"> PAGEREF _Toc67469306 \h </w:instrText>
      </w:r>
      <w:r>
        <w:fldChar w:fldCharType="separate"/>
      </w:r>
      <w:r>
        <w:t>54</w:t>
      </w:r>
      <w:r>
        <w:fldChar w:fldCharType="end"/>
      </w:r>
    </w:p>
    <w:p w14:paraId="29054C54" w14:textId="2814554B" w:rsidR="00C31AA7" w:rsidRPr="00DF7706" w:rsidRDefault="00C31AA7">
      <w:pPr>
        <w:pStyle w:val="TOC5"/>
        <w:rPr>
          <w:rFonts w:ascii="Calibri" w:hAnsi="Calibri"/>
          <w:sz w:val="22"/>
          <w:szCs w:val="22"/>
          <w:lang w:eastAsia="en-GB"/>
        </w:rPr>
      </w:pPr>
      <w:r>
        <w:rPr>
          <w:lang w:eastAsia="zh-CN"/>
        </w:rPr>
        <w:t>5A.2.1.1.1</w:t>
      </w:r>
      <w:r w:rsidRPr="00DF7706">
        <w:rPr>
          <w:rFonts w:ascii="Calibri" w:hAnsi="Calibri"/>
          <w:sz w:val="22"/>
          <w:szCs w:val="22"/>
          <w:lang w:eastAsia="en-GB"/>
        </w:rPr>
        <w:tab/>
      </w:r>
      <w:r>
        <w:rPr>
          <w:lang w:eastAsia="zh-CN"/>
        </w:rPr>
        <w:t>General</w:t>
      </w:r>
      <w:r>
        <w:tab/>
      </w:r>
      <w:r>
        <w:fldChar w:fldCharType="begin" w:fldLock="1"/>
      </w:r>
      <w:r>
        <w:instrText xml:space="preserve"> PAGEREF _Toc67469307 \h </w:instrText>
      </w:r>
      <w:r>
        <w:fldChar w:fldCharType="separate"/>
      </w:r>
      <w:r>
        <w:t>54</w:t>
      </w:r>
      <w:r>
        <w:fldChar w:fldCharType="end"/>
      </w:r>
    </w:p>
    <w:p w14:paraId="4B4E0E61" w14:textId="44972483" w:rsidR="00C31AA7" w:rsidRPr="00DF7706" w:rsidRDefault="00C31AA7">
      <w:pPr>
        <w:pStyle w:val="TOC5"/>
        <w:rPr>
          <w:rFonts w:ascii="Calibri" w:hAnsi="Calibri"/>
          <w:sz w:val="22"/>
          <w:szCs w:val="22"/>
          <w:lang w:eastAsia="en-GB"/>
        </w:rPr>
      </w:pPr>
      <w:r>
        <w:rPr>
          <w:lang w:eastAsia="zh-CN"/>
        </w:rPr>
        <w:lastRenderedPageBreak/>
        <w:t>5A.2.1.1.2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_Toc67469308 \h </w:instrText>
      </w:r>
      <w:r>
        <w:fldChar w:fldCharType="separate"/>
      </w:r>
      <w:r>
        <w:t>55</w:t>
      </w:r>
      <w:r>
        <w:fldChar w:fldCharType="end"/>
      </w:r>
    </w:p>
    <w:p w14:paraId="0C8A6D3E" w14:textId="4C606D24" w:rsidR="00C31AA7" w:rsidRPr="00DF7706" w:rsidRDefault="00C31AA7">
      <w:pPr>
        <w:pStyle w:val="TOC5"/>
        <w:rPr>
          <w:rFonts w:ascii="Calibri" w:hAnsi="Calibri"/>
          <w:sz w:val="22"/>
          <w:szCs w:val="22"/>
          <w:lang w:eastAsia="en-GB"/>
        </w:rPr>
      </w:pPr>
      <w:r>
        <w:rPr>
          <w:lang w:eastAsia="zh-CN"/>
        </w:rPr>
        <w:t>5A.2.1.1.3</w:t>
      </w:r>
      <w:r w:rsidRPr="00DF7706">
        <w:rPr>
          <w:rFonts w:ascii="Calibri" w:hAnsi="Calibri"/>
          <w:sz w:val="22"/>
          <w:szCs w:val="22"/>
          <w:lang w:eastAsia="en-GB"/>
        </w:rPr>
        <w:tab/>
      </w:r>
      <w:r>
        <w:rPr>
          <w:lang w:eastAsia="zh-CN"/>
        </w:rPr>
        <w:t>Detailed behaviour of the CSS</w:t>
      </w:r>
      <w:r>
        <w:tab/>
      </w:r>
      <w:r>
        <w:fldChar w:fldCharType="begin" w:fldLock="1"/>
      </w:r>
      <w:r>
        <w:instrText xml:space="preserve"> PAGEREF _Toc67469309 \h </w:instrText>
      </w:r>
      <w:r>
        <w:fldChar w:fldCharType="separate"/>
      </w:r>
      <w:r>
        <w:t>56</w:t>
      </w:r>
      <w:r>
        <w:fldChar w:fldCharType="end"/>
      </w:r>
    </w:p>
    <w:p w14:paraId="358D9A5F" w14:textId="5F99F64E" w:rsidR="00C31AA7" w:rsidRPr="00DF7706" w:rsidRDefault="00C31AA7">
      <w:pPr>
        <w:pStyle w:val="TOC4"/>
        <w:rPr>
          <w:rFonts w:ascii="Calibri" w:hAnsi="Calibri"/>
          <w:sz w:val="22"/>
          <w:szCs w:val="22"/>
          <w:lang w:eastAsia="en-GB"/>
        </w:rPr>
      </w:pPr>
      <w:r>
        <w:rPr>
          <w:lang w:eastAsia="zh-CN"/>
        </w:rPr>
        <w:t>5A.2.1.2</w:t>
      </w:r>
      <w:r w:rsidRPr="00DF7706">
        <w:rPr>
          <w:rFonts w:ascii="Calibri" w:hAnsi="Calibri"/>
          <w:sz w:val="22"/>
          <w:szCs w:val="22"/>
          <w:lang w:eastAsia="en-GB"/>
        </w:rPr>
        <w:tab/>
      </w:r>
      <w:r>
        <w:rPr>
          <w:lang w:eastAsia="zh-CN"/>
        </w:rPr>
        <w:t>Cancel VCSG Location</w:t>
      </w:r>
      <w:r>
        <w:tab/>
      </w:r>
      <w:r>
        <w:fldChar w:fldCharType="begin" w:fldLock="1"/>
      </w:r>
      <w:r>
        <w:instrText xml:space="preserve"> PAGEREF _Toc67469310 \h </w:instrText>
      </w:r>
      <w:r>
        <w:fldChar w:fldCharType="separate"/>
      </w:r>
      <w:r>
        <w:t>56</w:t>
      </w:r>
      <w:r>
        <w:fldChar w:fldCharType="end"/>
      </w:r>
    </w:p>
    <w:p w14:paraId="146806DB" w14:textId="772FAAC5" w:rsidR="00C31AA7" w:rsidRPr="00DF7706" w:rsidRDefault="00C31AA7">
      <w:pPr>
        <w:pStyle w:val="TOC5"/>
        <w:rPr>
          <w:rFonts w:ascii="Calibri" w:hAnsi="Calibri"/>
          <w:sz w:val="22"/>
          <w:szCs w:val="22"/>
          <w:lang w:eastAsia="en-GB"/>
        </w:rPr>
      </w:pPr>
      <w:r>
        <w:rPr>
          <w:lang w:eastAsia="zh-CN"/>
        </w:rPr>
        <w:t>5A.2.1.2.1</w:t>
      </w:r>
      <w:r w:rsidRPr="00DF7706">
        <w:rPr>
          <w:rFonts w:ascii="Calibri" w:hAnsi="Calibri"/>
          <w:sz w:val="22"/>
          <w:szCs w:val="22"/>
          <w:lang w:eastAsia="en-GB"/>
        </w:rPr>
        <w:tab/>
      </w:r>
      <w:r>
        <w:rPr>
          <w:lang w:eastAsia="zh-CN"/>
        </w:rPr>
        <w:t>General</w:t>
      </w:r>
      <w:r>
        <w:tab/>
      </w:r>
      <w:r>
        <w:fldChar w:fldCharType="begin" w:fldLock="1"/>
      </w:r>
      <w:r>
        <w:instrText xml:space="preserve"> PAGEREF _Toc67469311 \h </w:instrText>
      </w:r>
      <w:r>
        <w:fldChar w:fldCharType="separate"/>
      </w:r>
      <w:r>
        <w:t>56</w:t>
      </w:r>
      <w:r>
        <w:fldChar w:fldCharType="end"/>
      </w:r>
    </w:p>
    <w:p w14:paraId="75DBB8F3" w14:textId="60C67263" w:rsidR="00C31AA7" w:rsidRPr="00DF7706" w:rsidRDefault="00C31AA7">
      <w:pPr>
        <w:pStyle w:val="TOC5"/>
        <w:rPr>
          <w:rFonts w:ascii="Calibri" w:hAnsi="Calibri"/>
          <w:sz w:val="22"/>
          <w:szCs w:val="22"/>
          <w:lang w:eastAsia="en-GB"/>
        </w:rPr>
      </w:pPr>
      <w:r>
        <w:rPr>
          <w:lang w:eastAsia="zh-CN"/>
        </w:rPr>
        <w:t>5A.2.1.2.2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_Toc67469312 \h </w:instrText>
      </w:r>
      <w:r>
        <w:fldChar w:fldCharType="separate"/>
      </w:r>
      <w:r>
        <w:t>57</w:t>
      </w:r>
      <w:r>
        <w:fldChar w:fldCharType="end"/>
      </w:r>
    </w:p>
    <w:p w14:paraId="095347BA" w14:textId="67248E3D" w:rsidR="00C31AA7" w:rsidRPr="00DF7706" w:rsidRDefault="00C31AA7">
      <w:pPr>
        <w:pStyle w:val="TOC5"/>
        <w:rPr>
          <w:rFonts w:ascii="Calibri" w:hAnsi="Calibri"/>
          <w:sz w:val="22"/>
          <w:szCs w:val="22"/>
          <w:lang w:eastAsia="en-GB"/>
        </w:rPr>
      </w:pPr>
      <w:r>
        <w:rPr>
          <w:lang w:eastAsia="zh-CN"/>
        </w:rPr>
        <w:t>5A.2.1.2.3</w:t>
      </w:r>
      <w:r w:rsidRPr="00DF7706">
        <w:rPr>
          <w:rFonts w:ascii="Calibri" w:hAnsi="Calibri"/>
          <w:sz w:val="22"/>
          <w:szCs w:val="22"/>
          <w:lang w:eastAsia="en-GB"/>
        </w:rPr>
        <w:tab/>
      </w:r>
      <w:r>
        <w:rPr>
          <w:lang w:eastAsia="zh-CN"/>
        </w:rPr>
        <w:t>Detailed behaviour of the CSS</w:t>
      </w:r>
      <w:r>
        <w:tab/>
      </w:r>
      <w:r>
        <w:fldChar w:fldCharType="begin" w:fldLock="1"/>
      </w:r>
      <w:r>
        <w:instrText xml:space="preserve"> PAGEREF _Toc67469313 \h </w:instrText>
      </w:r>
      <w:r>
        <w:fldChar w:fldCharType="separate"/>
      </w:r>
      <w:r>
        <w:t>57</w:t>
      </w:r>
      <w:r>
        <w:fldChar w:fldCharType="end"/>
      </w:r>
    </w:p>
    <w:p w14:paraId="5AF37160" w14:textId="5EE496E3" w:rsidR="00C31AA7" w:rsidRPr="00DF7706" w:rsidRDefault="00C31AA7">
      <w:pPr>
        <w:pStyle w:val="TOC3"/>
        <w:rPr>
          <w:rFonts w:ascii="Calibri" w:hAnsi="Calibri"/>
          <w:sz w:val="22"/>
          <w:szCs w:val="22"/>
          <w:lang w:eastAsia="en-GB"/>
        </w:rPr>
      </w:pPr>
      <w:r>
        <w:t>5</w:t>
      </w:r>
      <w:r>
        <w:rPr>
          <w:lang w:eastAsia="zh-CN"/>
        </w:rPr>
        <w:t>A</w:t>
      </w:r>
      <w:r>
        <w:t>.</w:t>
      </w:r>
      <w:r>
        <w:rPr>
          <w:lang w:eastAsia="zh-CN"/>
        </w:rPr>
        <w:t>2.2</w:t>
      </w:r>
      <w:r w:rsidRPr="00DF7706">
        <w:rPr>
          <w:rFonts w:ascii="Calibri" w:hAnsi="Calibri"/>
          <w:sz w:val="22"/>
          <w:szCs w:val="22"/>
          <w:lang w:eastAsia="en-GB"/>
        </w:rPr>
        <w:tab/>
      </w:r>
      <w:r>
        <w:t>Subscriber Data Handling Procedures</w:t>
      </w:r>
      <w:r>
        <w:tab/>
      </w:r>
      <w:r>
        <w:fldChar w:fldCharType="begin" w:fldLock="1"/>
      </w:r>
      <w:r>
        <w:instrText xml:space="preserve"> PAGEREF _Toc67469314 \h </w:instrText>
      </w:r>
      <w:r>
        <w:fldChar w:fldCharType="separate"/>
      </w:r>
      <w:r>
        <w:t>57</w:t>
      </w:r>
      <w:r>
        <w:fldChar w:fldCharType="end"/>
      </w:r>
    </w:p>
    <w:p w14:paraId="485162AA" w14:textId="7FCD635C" w:rsidR="00C31AA7" w:rsidRPr="00DF7706" w:rsidRDefault="00C31AA7">
      <w:pPr>
        <w:pStyle w:val="TOC4"/>
        <w:rPr>
          <w:rFonts w:ascii="Calibri" w:hAnsi="Calibri"/>
          <w:sz w:val="22"/>
          <w:szCs w:val="22"/>
          <w:lang w:eastAsia="en-GB"/>
        </w:rPr>
      </w:pPr>
      <w:r>
        <w:rPr>
          <w:lang w:eastAsia="zh-CN"/>
        </w:rPr>
        <w:t>5A.2.2.1</w:t>
      </w:r>
      <w:r w:rsidRPr="00DF7706">
        <w:rPr>
          <w:rFonts w:ascii="Calibri" w:hAnsi="Calibri"/>
          <w:sz w:val="22"/>
          <w:szCs w:val="22"/>
          <w:lang w:eastAsia="en-GB"/>
        </w:rPr>
        <w:tab/>
      </w:r>
      <w:r>
        <w:rPr>
          <w:lang w:eastAsia="zh-CN"/>
        </w:rPr>
        <w:t>Insert VCSG Subscriber Data</w:t>
      </w:r>
      <w:r>
        <w:tab/>
      </w:r>
      <w:r>
        <w:fldChar w:fldCharType="begin" w:fldLock="1"/>
      </w:r>
      <w:r>
        <w:instrText xml:space="preserve"> PAGEREF _Toc67469315 \h </w:instrText>
      </w:r>
      <w:r>
        <w:fldChar w:fldCharType="separate"/>
      </w:r>
      <w:r>
        <w:t>57</w:t>
      </w:r>
      <w:r>
        <w:fldChar w:fldCharType="end"/>
      </w:r>
    </w:p>
    <w:p w14:paraId="7542F815" w14:textId="2E26198D" w:rsidR="00C31AA7" w:rsidRPr="00DF7706" w:rsidRDefault="00C31AA7">
      <w:pPr>
        <w:pStyle w:val="TOC5"/>
        <w:rPr>
          <w:rFonts w:ascii="Calibri" w:hAnsi="Calibri"/>
          <w:sz w:val="22"/>
          <w:szCs w:val="22"/>
          <w:lang w:eastAsia="en-GB"/>
        </w:rPr>
      </w:pPr>
      <w:r>
        <w:rPr>
          <w:lang w:eastAsia="zh-CN"/>
        </w:rPr>
        <w:t>5A.2.2.1.1</w:t>
      </w:r>
      <w:r w:rsidRPr="00DF7706">
        <w:rPr>
          <w:rFonts w:ascii="Calibri" w:hAnsi="Calibri"/>
          <w:sz w:val="22"/>
          <w:szCs w:val="22"/>
          <w:lang w:eastAsia="en-GB"/>
        </w:rPr>
        <w:tab/>
      </w:r>
      <w:r>
        <w:rPr>
          <w:lang w:eastAsia="zh-CN"/>
        </w:rPr>
        <w:t>General</w:t>
      </w:r>
      <w:r>
        <w:tab/>
      </w:r>
      <w:r>
        <w:fldChar w:fldCharType="begin" w:fldLock="1"/>
      </w:r>
      <w:r>
        <w:instrText xml:space="preserve"> PAGEREF _Toc67469316 \h </w:instrText>
      </w:r>
      <w:r>
        <w:fldChar w:fldCharType="separate"/>
      </w:r>
      <w:r>
        <w:t>57</w:t>
      </w:r>
      <w:r>
        <w:fldChar w:fldCharType="end"/>
      </w:r>
    </w:p>
    <w:p w14:paraId="25344626" w14:textId="286A3856" w:rsidR="00C31AA7" w:rsidRPr="00DF7706" w:rsidRDefault="00C31AA7">
      <w:pPr>
        <w:pStyle w:val="TOC5"/>
        <w:rPr>
          <w:rFonts w:ascii="Calibri" w:hAnsi="Calibri"/>
          <w:sz w:val="22"/>
          <w:szCs w:val="22"/>
          <w:lang w:eastAsia="en-GB"/>
        </w:rPr>
      </w:pPr>
      <w:r>
        <w:rPr>
          <w:lang w:eastAsia="zh-CN"/>
        </w:rPr>
        <w:t>5A.2.2.1.2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_Toc67469317 \h </w:instrText>
      </w:r>
      <w:r>
        <w:fldChar w:fldCharType="separate"/>
      </w:r>
      <w:r>
        <w:t>58</w:t>
      </w:r>
      <w:r>
        <w:fldChar w:fldCharType="end"/>
      </w:r>
    </w:p>
    <w:p w14:paraId="6173F7D8" w14:textId="0947C122" w:rsidR="00C31AA7" w:rsidRPr="00DF7706" w:rsidRDefault="00C31AA7">
      <w:pPr>
        <w:pStyle w:val="TOC5"/>
        <w:rPr>
          <w:rFonts w:ascii="Calibri" w:hAnsi="Calibri"/>
          <w:sz w:val="22"/>
          <w:szCs w:val="22"/>
          <w:lang w:eastAsia="en-GB"/>
        </w:rPr>
      </w:pPr>
      <w:r>
        <w:rPr>
          <w:lang w:eastAsia="zh-CN"/>
        </w:rPr>
        <w:t>5A.2.2.1.3</w:t>
      </w:r>
      <w:r w:rsidRPr="00DF7706">
        <w:rPr>
          <w:rFonts w:ascii="Calibri" w:hAnsi="Calibri"/>
          <w:sz w:val="22"/>
          <w:szCs w:val="22"/>
          <w:lang w:eastAsia="en-GB"/>
        </w:rPr>
        <w:tab/>
      </w:r>
      <w:r>
        <w:rPr>
          <w:lang w:eastAsia="zh-CN"/>
        </w:rPr>
        <w:t>Detailed behaviour of CSS</w:t>
      </w:r>
      <w:r>
        <w:tab/>
      </w:r>
      <w:r>
        <w:fldChar w:fldCharType="begin" w:fldLock="1"/>
      </w:r>
      <w:r>
        <w:instrText xml:space="preserve"> PAGEREF _Toc67469318 \h </w:instrText>
      </w:r>
      <w:r>
        <w:fldChar w:fldCharType="separate"/>
      </w:r>
      <w:r>
        <w:t>59</w:t>
      </w:r>
      <w:r>
        <w:fldChar w:fldCharType="end"/>
      </w:r>
    </w:p>
    <w:p w14:paraId="38F803B8" w14:textId="66DED280" w:rsidR="00C31AA7" w:rsidRPr="00DF7706" w:rsidRDefault="00C31AA7">
      <w:pPr>
        <w:pStyle w:val="TOC4"/>
        <w:rPr>
          <w:rFonts w:ascii="Calibri" w:hAnsi="Calibri"/>
          <w:sz w:val="22"/>
          <w:szCs w:val="22"/>
          <w:lang w:eastAsia="en-GB"/>
        </w:rPr>
      </w:pPr>
      <w:r w:rsidRPr="0065717F">
        <w:rPr>
          <w:lang w:val="pt-BR" w:eastAsia="zh-CN"/>
        </w:rPr>
        <w:t>5A.2.2.2</w:t>
      </w:r>
      <w:r w:rsidRPr="00DF7706">
        <w:rPr>
          <w:rFonts w:ascii="Calibri" w:hAnsi="Calibri"/>
          <w:sz w:val="22"/>
          <w:szCs w:val="22"/>
          <w:lang w:eastAsia="en-GB"/>
        </w:rPr>
        <w:tab/>
      </w:r>
      <w:r w:rsidRPr="0065717F">
        <w:rPr>
          <w:lang w:val="pt-BR" w:eastAsia="zh-CN"/>
        </w:rPr>
        <w:t>Delete VCSG Subscriber Data</w:t>
      </w:r>
      <w:r>
        <w:tab/>
      </w:r>
      <w:r>
        <w:fldChar w:fldCharType="begin" w:fldLock="1"/>
      </w:r>
      <w:r>
        <w:instrText xml:space="preserve"> PAGEREF _Toc67469319 \h </w:instrText>
      </w:r>
      <w:r>
        <w:fldChar w:fldCharType="separate"/>
      </w:r>
      <w:r>
        <w:t>59</w:t>
      </w:r>
      <w:r>
        <w:fldChar w:fldCharType="end"/>
      </w:r>
    </w:p>
    <w:p w14:paraId="1DB3730D" w14:textId="55FB1102" w:rsidR="00C31AA7" w:rsidRPr="00DF7706" w:rsidRDefault="00C31AA7">
      <w:pPr>
        <w:pStyle w:val="TOC5"/>
        <w:rPr>
          <w:rFonts w:ascii="Calibri" w:hAnsi="Calibri"/>
          <w:sz w:val="22"/>
          <w:szCs w:val="22"/>
          <w:lang w:eastAsia="en-GB"/>
        </w:rPr>
      </w:pPr>
      <w:r w:rsidRPr="0065717F">
        <w:rPr>
          <w:lang w:val="it-IT" w:eastAsia="zh-CN"/>
        </w:rPr>
        <w:t>5A.2.2.2.1</w:t>
      </w:r>
      <w:r w:rsidRPr="00DF7706">
        <w:rPr>
          <w:rFonts w:ascii="Calibri" w:hAnsi="Calibri"/>
          <w:sz w:val="22"/>
          <w:szCs w:val="22"/>
          <w:lang w:eastAsia="en-GB"/>
        </w:rPr>
        <w:tab/>
      </w:r>
      <w:r w:rsidRPr="0065717F">
        <w:rPr>
          <w:lang w:val="it-IT" w:eastAsia="zh-CN"/>
        </w:rPr>
        <w:t>General</w:t>
      </w:r>
      <w:r>
        <w:tab/>
      </w:r>
      <w:r>
        <w:fldChar w:fldCharType="begin" w:fldLock="1"/>
      </w:r>
      <w:r>
        <w:instrText xml:space="preserve"> PAGEREF _Toc67469320 \h </w:instrText>
      </w:r>
      <w:r>
        <w:fldChar w:fldCharType="separate"/>
      </w:r>
      <w:r>
        <w:t>59</w:t>
      </w:r>
      <w:r>
        <w:fldChar w:fldCharType="end"/>
      </w:r>
    </w:p>
    <w:p w14:paraId="08517EF6" w14:textId="1A78EFBD" w:rsidR="00C31AA7" w:rsidRPr="00DF7706" w:rsidRDefault="00C31AA7">
      <w:pPr>
        <w:pStyle w:val="TOC5"/>
        <w:rPr>
          <w:rFonts w:ascii="Calibri" w:hAnsi="Calibri"/>
          <w:sz w:val="22"/>
          <w:szCs w:val="22"/>
          <w:lang w:eastAsia="en-GB"/>
        </w:rPr>
      </w:pPr>
      <w:r>
        <w:rPr>
          <w:lang w:eastAsia="zh-CN"/>
        </w:rPr>
        <w:t>5A.2.2.2.2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_Toc67469321 \h </w:instrText>
      </w:r>
      <w:r>
        <w:fldChar w:fldCharType="separate"/>
      </w:r>
      <w:r>
        <w:t>60</w:t>
      </w:r>
      <w:r>
        <w:fldChar w:fldCharType="end"/>
      </w:r>
    </w:p>
    <w:p w14:paraId="3980508D" w14:textId="38E2FC2F" w:rsidR="00C31AA7" w:rsidRPr="00DF7706" w:rsidRDefault="00C31AA7">
      <w:pPr>
        <w:pStyle w:val="TOC5"/>
        <w:rPr>
          <w:rFonts w:ascii="Calibri" w:hAnsi="Calibri"/>
          <w:sz w:val="22"/>
          <w:szCs w:val="22"/>
          <w:lang w:eastAsia="en-GB"/>
        </w:rPr>
      </w:pPr>
      <w:r>
        <w:rPr>
          <w:lang w:eastAsia="zh-CN"/>
        </w:rPr>
        <w:t>5A.2.2.2.3</w:t>
      </w:r>
      <w:r w:rsidRPr="00DF7706">
        <w:rPr>
          <w:rFonts w:ascii="Calibri" w:hAnsi="Calibri"/>
          <w:sz w:val="22"/>
          <w:szCs w:val="22"/>
          <w:lang w:eastAsia="en-GB"/>
        </w:rPr>
        <w:tab/>
      </w:r>
      <w:r>
        <w:rPr>
          <w:lang w:eastAsia="zh-CN"/>
        </w:rPr>
        <w:t>Detailed behaviour of the CSS</w:t>
      </w:r>
      <w:r>
        <w:tab/>
      </w:r>
      <w:r>
        <w:fldChar w:fldCharType="begin" w:fldLock="1"/>
      </w:r>
      <w:r>
        <w:instrText xml:space="preserve"> PAGEREF _Toc67469322 \h </w:instrText>
      </w:r>
      <w:r>
        <w:fldChar w:fldCharType="separate"/>
      </w:r>
      <w:r>
        <w:t>60</w:t>
      </w:r>
      <w:r>
        <w:fldChar w:fldCharType="end"/>
      </w:r>
    </w:p>
    <w:p w14:paraId="0A9EF902" w14:textId="6449AE7F" w:rsidR="00C31AA7" w:rsidRPr="00DF7706" w:rsidRDefault="00C31AA7">
      <w:pPr>
        <w:pStyle w:val="TOC3"/>
        <w:rPr>
          <w:rFonts w:ascii="Calibri" w:hAnsi="Calibri"/>
          <w:sz w:val="22"/>
          <w:szCs w:val="22"/>
          <w:lang w:eastAsia="en-GB"/>
        </w:rPr>
      </w:pPr>
      <w:r w:rsidRPr="0065717F">
        <w:rPr>
          <w:lang w:val="en-US" w:eastAsia="zh-CN"/>
        </w:rPr>
        <w:t>5A.2.3</w:t>
      </w:r>
      <w:r w:rsidRPr="00DF7706">
        <w:rPr>
          <w:rFonts w:ascii="Calibri" w:hAnsi="Calibri"/>
          <w:sz w:val="22"/>
          <w:szCs w:val="22"/>
          <w:lang w:eastAsia="en-GB"/>
        </w:rPr>
        <w:tab/>
      </w:r>
      <w:r>
        <w:rPr>
          <w:lang w:eastAsia="zh-CN"/>
        </w:rPr>
        <w:t>Fault Recovery Procedures</w:t>
      </w:r>
      <w:r>
        <w:tab/>
      </w:r>
      <w:r>
        <w:fldChar w:fldCharType="begin" w:fldLock="1"/>
      </w:r>
      <w:r>
        <w:instrText xml:space="preserve"> PAGEREF _Toc67469323 \h </w:instrText>
      </w:r>
      <w:r>
        <w:fldChar w:fldCharType="separate"/>
      </w:r>
      <w:r>
        <w:t>60</w:t>
      </w:r>
      <w:r>
        <w:fldChar w:fldCharType="end"/>
      </w:r>
    </w:p>
    <w:p w14:paraId="0FC375A8" w14:textId="7A25C4BD" w:rsidR="00C31AA7" w:rsidRPr="00DF7706" w:rsidRDefault="00C31AA7">
      <w:pPr>
        <w:pStyle w:val="TOC4"/>
        <w:rPr>
          <w:rFonts w:ascii="Calibri" w:hAnsi="Calibri"/>
          <w:sz w:val="22"/>
          <w:szCs w:val="22"/>
          <w:lang w:eastAsia="en-GB"/>
        </w:rPr>
      </w:pPr>
      <w:r>
        <w:rPr>
          <w:lang w:eastAsia="zh-CN"/>
        </w:rPr>
        <w:t>5A.2.3.1</w:t>
      </w:r>
      <w:r w:rsidRPr="00DF7706">
        <w:rPr>
          <w:rFonts w:ascii="Calibri" w:hAnsi="Calibri"/>
          <w:sz w:val="22"/>
          <w:szCs w:val="22"/>
          <w:lang w:eastAsia="en-GB"/>
        </w:rPr>
        <w:tab/>
      </w:r>
      <w:r>
        <w:rPr>
          <w:lang w:eastAsia="zh-CN"/>
        </w:rPr>
        <w:t>VCSG Reset</w:t>
      </w:r>
      <w:r>
        <w:tab/>
      </w:r>
      <w:r>
        <w:fldChar w:fldCharType="begin" w:fldLock="1"/>
      </w:r>
      <w:r>
        <w:instrText xml:space="preserve"> PAGEREF _Toc67469324 \h </w:instrText>
      </w:r>
      <w:r>
        <w:fldChar w:fldCharType="separate"/>
      </w:r>
      <w:r>
        <w:t>60</w:t>
      </w:r>
      <w:r>
        <w:fldChar w:fldCharType="end"/>
      </w:r>
    </w:p>
    <w:p w14:paraId="58855CC9" w14:textId="3BC32896" w:rsidR="00C31AA7" w:rsidRPr="00DF7706" w:rsidRDefault="00C31AA7">
      <w:pPr>
        <w:pStyle w:val="TOC5"/>
        <w:rPr>
          <w:rFonts w:ascii="Calibri" w:hAnsi="Calibri"/>
          <w:sz w:val="22"/>
          <w:szCs w:val="22"/>
          <w:lang w:eastAsia="en-GB"/>
        </w:rPr>
      </w:pPr>
      <w:r>
        <w:rPr>
          <w:lang w:eastAsia="zh-CN"/>
        </w:rPr>
        <w:t>5A.2.3.1.1</w:t>
      </w:r>
      <w:r w:rsidRPr="00DF7706">
        <w:rPr>
          <w:rFonts w:ascii="Calibri" w:hAnsi="Calibri"/>
          <w:sz w:val="22"/>
          <w:szCs w:val="22"/>
          <w:lang w:eastAsia="en-GB"/>
        </w:rPr>
        <w:tab/>
      </w:r>
      <w:r>
        <w:rPr>
          <w:lang w:eastAsia="zh-CN"/>
        </w:rPr>
        <w:t>General</w:t>
      </w:r>
      <w:r>
        <w:tab/>
      </w:r>
      <w:r>
        <w:fldChar w:fldCharType="begin" w:fldLock="1"/>
      </w:r>
      <w:r>
        <w:instrText xml:space="preserve"> PAGEREF _Toc67469325 \h </w:instrText>
      </w:r>
      <w:r>
        <w:fldChar w:fldCharType="separate"/>
      </w:r>
      <w:r>
        <w:t>60</w:t>
      </w:r>
      <w:r>
        <w:fldChar w:fldCharType="end"/>
      </w:r>
    </w:p>
    <w:p w14:paraId="0F45720D" w14:textId="38F65395" w:rsidR="00C31AA7" w:rsidRPr="00DF7706" w:rsidRDefault="00C31AA7">
      <w:pPr>
        <w:pStyle w:val="TOC5"/>
        <w:rPr>
          <w:rFonts w:ascii="Calibri" w:hAnsi="Calibri"/>
          <w:sz w:val="22"/>
          <w:szCs w:val="22"/>
          <w:lang w:eastAsia="en-GB"/>
        </w:rPr>
      </w:pPr>
      <w:r>
        <w:rPr>
          <w:lang w:eastAsia="zh-CN"/>
        </w:rPr>
        <w:t>5A.2.3.1.2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_Toc67469326 \h </w:instrText>
      </w:r>
      <w:r>
        <w:fldChar w:fldCharType="separate"/>
      </w:r>
      <w:r>
        <w:t>61</w:t>
      </w:r>
      <w:r>
        <w:fldChar w:fldCharType="end"/>
      </w:r>
    </w:p>
    <w:p w14:paraId="763506D4" w14:textId="06B46165" w:rsidR="00C31AA7" w:rsidRPr="00DF7706" w:rsidRDefault="00C31AA7">
      <w:pPr>
        <w:pStyle w:val="TOC5"/>
        <w:rPr>
          <w:rFonts w:ascii="Calibri" w:hAnsi="Calibri"/>
          <w:sz w:val="22"/>
          <w:szCs w:val="22"/>
          <w:lang w:eastAsia="en-GB"/>
        </w:rPr>
      </w:pPr>
      <w:r>
        <w:rPr>
          <w:lang w:eastAsia="zh-CN"/>
        </w:rPr>
        <w:t>5A.2.3.1.3</w:t>
      </w:r>
      <w:r w:rsidRPr="00DF7706">
        <w:rPr>
          <w:rFonts w:ascii="Calibri" w:hAnsi="Calibri"/>
          <w:sz w:val="22"/>
          <w:szCs w:val="22"/>
          <w:lang w:eastAsia="en-GB"/>
        </w:rPr>
        <w:tab/>
      </w:r>
      <w:r>
        <w:rPr>
          <w:lang w:eastAsia="zh-CN"/>
        </w:rPr>
        <w:t>Detailed behaviour of the CSS</w:t>
      </w:r>
      <w:r>
        <w:tab/>
      </w:r>
      <w:r>
        <w:fldChar w:fldCharType="begin" w:fldLock="1"/>
      </w:r>
      <w:r>
        <w:instrText xml:space="preserve"> PAGEREF _Toc67469327 \h </w:instrText>
      </w:r>
      <w:r>
        <w:fldChar w:fldCharType="separate"/>
      </w:r>
      <w:r>
        <w:t>61</w:t>
      </w:r>
      <w:r>
        <w:fldChar w:fldCharType="end"/>
      </w:r>
    </w:p>
    <w:p w14:paraId="6B53F65D" w14:textId="11B35896" w:rsidR="00C31AA7" w:rsidRPr="00DF7706" w:rsidRDefault="00C31AA7">
      <w:pPr>
        <w:pStyle w:val="TOC1"/>
        <w:rPr>
          <w:rFonts w:ascii="Calibri" w:hAnsi="Calibri"/>
          <w:szCs w:val="22"/>
          <w:lang w:eastAsia="en-GB"/>
        </w:rPr>
      </w:pPr>
      <w:r>
        <w:rPr>
          <w:lang w:eastAsia="zh-CN"/>
        </w:rPr>
        <w:t>6</w:t>
      </w:r>
      <w:r w:rsidRPr="00DF7706">
        <w:rPr>
          <w:rFonts w:ascii="Calibri" w:hAnsi="Calibri"/>
          <w:szCs w:val="22"/>
          <w:lang w:eastAsia="en-GB"/>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_Toc67469328 \h </w:instrText>
      </w:r>
      <w:r>
        <w:fldChar w:fldCharType="separate"/>
      </w:r>
      <w:r>
        <w:t>62</w:t>
      </w:r>
      <w:r>
        <w:fldChar w:fldCharType="end"/>
      </w:r>
    </w:p>
    <w:p w14:paraId="0F1F37AA" w14:textId="36F1C73B" w:rsidR="00C31AA7" w:rsidRPr="00DF7706" w:rsidRDefault="00C31AA7">
      <w:pPr>
        <w:pStyle w:val="TOC2"/>
        <w:rPr>
          <w:rFonts w:ascii="Calibri" w:hAnsi="Calibri"/>
          <w:sz w:val="22"/>
          <w:szCs w:val="22"/>
          <w:lang w:eastAsia="en-GB"/>
        </w:rPr>
      </w:pPr>
      <w:r>
        <w:rPr>
          <w:lang w:eastAsia="zh-CN"/>
        </w:rPr>
        <w:t>6.</w:t>
      </w:r>
      <w:r>
        <w:t>1</w:t>
      </w:r>
      <w:r w:rsidRPr="00DF7706">
        <w:rPr>
          <w:rFonts w:ascii="Calibri" w:hAnsi="Calibri"/>
          <w:sz w:val="22"/>
          <w:szCs w:val="22"/>
          <w:lang w:eastAsia="en-GB"/>
        </w:rPr>
        <w:tab/>
      </w:r>
      <w:r>
        <w:t>Introduction</w:t>
      </w:r>
      <w:r>
        <w:tab/>
      </w:r>
      <w:r>
        <w:fldChar w:fldCharType="begin" w:fldLock="1"/>
      </w:r>
      <w:r>
        <w:instrText xml:space="preserve"> PAGEREF _Toc67469329 \h </w:instrText>
      </w:r>
      <w:r>
        <w:fldChar w:fldCharType="separate"/>
      </w:r>
      <w:r>
        <w:t>62</w:t>
      </w:r>
      <w:r>
        <w:fldChar w:fldCharType="end"/>
      </w:r>
    </w:p>
    <w:p w14:paraId="3BA71B32" w14:textId="5BB495FD" w:rsidR="00C31AA7" w:rsidRPr="00DF7706" w:rsidRDefault="00C31AA7">
      <w:pPr>
        <w:pStyle w:val="TOC2"/>
        <w:rPr>
          <w:rFonts w:ascii="Calibri" w:hAnsi="Calibri"/>
          <w:sz w:val="22"/>
          <w:szCs w:val="22"/>
          <w:lang w:eastAsia="en-GB"/>
        </w:rPr>
      </w:pPr>
      <w:r>
        <w:rPr>
          <w:lang w:eastAsia="zh-CN"/>
        </w:rPr>
        <w:t>6.2</w:t>
      </w:r>
      <w:r w:rsidRPr="00DF7706">
        <w:rPr>
          <w:rFonts w:ascii="Calibri" w:hAnsi="Calibri"/>
          <w:sz w:val="22"/>
          <w:szCs w:val="22"/>
          <w:lang w:eastAsia="en-GB"/>
        </w:rPr>
        <w:tab/>
      </w:r>
      <w:r>
        <w:t>ME Identity Check Procedures</w:t>
      </w:r>
      <w:r>
        <w:tab/>
      </w:r>
      <w:r>
        <w:fldChar w:fldCharType="begin" w:fldLock="1"/>
      </w:r>
      <w:r>
        <w:instrText xml:space="preserve"> PAGEREF _Toc67469330 \h </w:instrText>
      </w:r>
      <w:r>
        <w:fldChar w:fldCharType="separate"/>
      </w:r>
      <w:r>
        <w:t>62</w:t>
      </w:r>
      <w:r>
        <w:fldChar w:fldCharType="end"/>
      </w:r>
    </w:p>
    <w:p w14:paraId="14CB2DF9" w14:textId="1552FB5E" w:rsidR="00C31AA7" w:rsidRPr="00DF7706" w:rsidRDefault="00C31AA7">
      <w:pPr>
        <w:pStyle w:val="TOC3"/>
        <w:rPr>
          <w:rFonts w:ascii="Calibri" w:hAnsi="Calibri"/>
          <w:sz w:val="22"/>
          <w:szCs w:val="22"/>
          <w:lang w:eastAsia="en-GB"/>
        </w:rPr>
      </w:pPr>
      <w:r w:rsidRPr="0065717F">
        <w:rPr>
          <w:lang w:val="en-US" w:eastAsia="zh-CN"/>
        </w:rPr>
        <w:t>6.2.1</w:t>
      </w:r>
      <w:r w:rsidRPr="00DF7706">
        <w:rPr>
          <w:rFonts w:ascii="Calibri" w:hAnsi="Calibri"/>
          <w:sz w:val="22"/>
          <w:szCs w:val="22"/>
          <w:lang w:eastAsia="en-GB"/>
        </w:rPr>
        <w:tab/>
      </w:r>
      <w:r w:rsidRPr="0065717F">
        <w:rPr>
          <w:lang w:val="en-US" w:eastAsia="zh-CN"/>
        </w:rPr>
        <w:t>ME Identity Check</w:t>
      </w:r>
      <w:r>
        <w:tab/>
      </w:r>
      <w:r>
        <w:fldChar w:fldCharType="begin" w:fldLock="1"/>
      </w:r>
      <w:r>
        <w:instrText xml:space="preserve"> PAGEREF _Toc67469331 \h </w:instrText>
      </w:r>
      <w:r>
        <w:fldChar w:fldCharType="separate"/>
      </w:r>
      <w:r>
        <w:t>62</w:t>
      </w:r>
      <w:r>
        <w:fldChar w:fldCharType="end"/>
      </w:r>
    </w:p>
    <w:p w14:paraId="51AF7702" w14:textId="71046021" w:rsidR="00C31AA7" w:rsidRPr="00DF7706" w:rsidRDefault="00C31AA7">
      <w:pPr>
        <w:pStyle w:val="TOC4"/>
        <w:rPr>
          <w:rFonts w:ascii="Calibri" w:hAnsi="Calibri"/>
          <w:sz w:val="22"/>
          <w:szCs w:val="22"/>
          <w:lang w:eastAsia="en-GB"/>
        </w:rPr>
      </w:pPr>
      <w:r w:rsidRPr="0065717F">
        <w:rPr>
          <w:lang w:val="en-US" w:eastAsia="zh-CN"/>
        </w:rPr>
        <w:t>6.2.1.1</w:t>
      </w:r>
      <w:r w:rsidRPr="00DF7706">
        <w:rPr>
          <w:rFonts w:ascii="Calibri" w:hAnsi="Calibri"/>
          <w:sz w:val="22"/>
          <w:szCs w:val="22"/>
          <w:lang w:eastAsia="en-GB"/>
        </w:rPr>
        <w:tab/>
      </w:r>
      <w:r w:rsidRPr="0065717F">
        <w:rPr>
          <w:lang w:val="en-US" w:eastAsia="zh-CN"/>
        </w:rPr>
        <w:t>General</w:t>
      </w:r>
      <w:r>
        <w:tab/>
      </w:r>
      <w:r>
        <w:fldChar w:fldCharType="begin" w:fldLock="1"/>
      </w:r>
      <w:r>
        <w:instrText xml:space="preserve"> PAGEREF _Toc67469332 \h </w:instrText>
      </w:r>
      <w:r>
        <w:fldChar w:fldCharType="separate"/>
      </w:r>
      <w:r>
        <w:t>62</w:t>
      </w:r>
      <w:r>
        <w:fldChar w:fldCharType="end"/>
      </w:r>
    </w:p>
    <w:p w14:paraId="5375617D" w14:textId="3720896A" w:rsidR="00C31AA7" w:rsidRPr="00DF7706" w:rsidRDefault="00C31AA7">
      <w:pPr>
        <w:pStyle w:val="TOC4"/>
        <w:rPr>
          <w:rFonts w:ascii="Calibri" w:hAnsi="Calibri"/>
          <w:sz w:val="22"/>
          <w:szCs w:val="22"/>
          <w:lang w:eastAsia="en-GB"/>
        </w:rPr>
      </w:pPr>
      <w:r>
        <w:rPr>
          <w:lang w:eastAsia="zh-CN"/>
        </w:rPr>
        <w:t>6.2.1.2</w:t>
      </w:r>
      <w:r w:rsidRPr="00DF7706">
        <w:rPr>
          <w:rFonts w:ascii="Calibri" w:hAnsi="Calibri"/>
          <w:sz w:val="22"/>
          <w:szCs w:val="22"/>
          <w:lang w:eastAsia="en-GB"/>
        </w:rPr>
        <w:tab/>
      </w:r>
      <w:r>
        <w:rPr>
          <w:lang w:eastAsia="zh-CN"/>
        </w:rPr>
        <w:t>Detailed behaviour of the MME and the SGSN</w:t>
      </w:r>
      <w:r>
        <w:tab/>
      </w:r>
      <w:r>
        <w:fldChar w:fldCharType="begin" w:fldLock="1"/>
      </w:r>
      <w:r>
        <w:instrText xml:space="preserve"> PAGEREF _Toc67469333 \h </w:instrText>
      </w:r>
      <w:r>
        <w:fldChar w:fldCharType="separate"/>
      </w:r>
      <w:r>
        <w:t>63</w:t>
      </w:r>
      <w:r>
        <w:fldChar w:fldCharType="end"/>
      </w:r>
    </w:p>
    <w:p w14:paraId="5929E97A" w14:textId="4125EF16" w:rsidR="00C31AA7" w:rsidRPr="00DF7706" w:rsidRDefault="00C31AA7">
      <w:pPr>
        <w:pStyle w:val="TOC4"/>
        <w:rPr>
          <w:rFonts w:ascii="Calibri" w:hAnsi="Calibri"/>
          <w:sz w:val="22"/>
          <w:szCs w:val="22"/>
          <w:lang w:eastAsia="en-GB"/>
        </w:rPr>
      </w:pPr>
      <w:r>
        <w:rPr>
          <w:lang w:eastAsia="zh-CN"/>
        </w:rPr>
        <w:t>6.2.1.3</w:t>
      </w:r>
      <w:r w:rsidRPr="00DF7706">
        <w:rPr>
          <w:rFonts w:ascii="Calibri" w:hAnsi="Calibri"/>
          <w:sz w:val="22"/>
          <w:szCs w:val="22"/>
          <w:lang w:eastAsia="en-GB"/>
        </w:rPr>
        <w:tab/>
      </w:r>
      <w:r>
        <w:rPr>
          <w:lang w:eastAsia="zh-CN"/>
        </w:rPr>
        <w:t>Detailed behaviour of the EIR</w:t>
      </w:r>
      <w:r>
        <w:tab/>
      </w:r>
      <w:r>
        <w:fldChar w:fldCharType="begin" w:fldLock="1"/>
      </w:r>
      <w:r>
        <w:instrText xml:space="preserve"> PAGEREF _Toc67469334 \h </w:instrText>
      </w:r>
      <w:r>
        <w:fldChar w:fldCharType="separate"/>
      </w:r>
      <w:r>
        <w:t>63</w:t>
      </w:r>
      <w:r>
        <w:fldChar w:fldCharType="end"/>
      </w:r>
    </w:p>
    <w:p w14:paraId="37EECAD5" w14:textId="5FD4FFC6" w:rsidR="00C31AA7" w:rsidRPr="00DF7706" w:rsidRDefault="00C31AA7">
      <w:pPr>
        <w:pStyle w:val="TOC1"/>
        <w:rPr>
          <w:rFonts w:ascii="Calibri" w:hAnsi="Calibri"/>
          <w:szCs w:val="22"/>
          <w:lang w:eastAsia="en-GB"/>
        </w:rPr>
      </w:pPr>
      <w:r>
        <w:t>7</w:t>
      </w:r>
      <w:r w:rsidRPr="00DF7706">
        <w:rPr>
          <w:rFonts w:ascii="Calibri" w:hAnsi="Calibri"/>
          <w:szCs w:val="22"/>
          <w:lang w:eastAsia="en-GB"/>
        </w:rPr>
        <w:tab/>
      </w:r>
      <w:r>
        <w:t>Protocol Specification and Implementation</w:t>
      </w:r>
      <w:r>
        <w:tab/>
      </w:r>
      <w:r>
        <w:fldChar w:fldCharType="begin" w:fldLock="1"/>
      </w:r>
      <w:r>
        <w:instrText xml:space="preserve"> PAGEREF _Toc67469335 \h </w:instrText>
      </w:r>
      <w:r>
        <w:fldChar w:fldCharType="separate"/>
      </w:r>
      <w:r>
        <w:t>64</w:t>
      </w:r>
      <w:r>
        <w:fldChar w:fldCharType="end"/>
      </w:r>
    </w:p>
    <w:p w14:paraId="5EE81B3A" w14:textId="794258E0" w:rsidR="00C31AA7" w:rsidRPr="00DF7706" w:rsidRDefault="00C31AA7">
      <w:pPr>
        <w:pStyle w:val="TOC2"/>
        <w:rPr>
          <w:rFonts w:ascii="Calibri" w:hAnsi="Calibri"/>
          <w:sz w:val="22"/>
          <w:szCs w:val="22"/>
          <w:lang w:eastAsia="en-GB"/>
        </w:rPr>
      </w:pPr>
      <w:r>
        <w:t>7.1</w:t>
      </w:r>
      <w:r w:rsidRPr="00DF7706">
        <w:rPr>
          <w:rFonts w:ascii="Calibri" w:hAnsi="Calibri"/>
          <w:sz w:val="22"/>
          <w:szCs w:val="22"/>
          <w:lang w:eastAsia="en-GB"/>
        </w:rPr>
        <w:tab/>
      </w:r>
      <w:r>
        <w:t>Introduction</w:t>
      </w:r>
      <w:r>
        <w:tab/>
      </w:r>
      <w:r>
        <w:fldChar w:fldCharType="begin" w:fldLock="1"/>
      </w:r>
      <w:r>
        <w:instrText xml:space="preserve"> PAGEREF _Toc67469336 \h </w:instrText>
      </w:r>
      <w:r>
        <w:fldChar w:fldCharType="separate"/>
      </w:r>
      <w:r>
        <w:t>64</w:t>
      </w:r>
      <w:r>
        <w:fldChar w:fldCharType="end"/>
      </w:r>
    </w:p>
    <w:p w14:paraId="096975B6" w14:textId="63035297" w:rsidR="00C31AA7" w:rsidRPr="00DF7706" w:rsidRDefault="00C31AA7">
      <w:pPr>
        <w:pStyle w:val="TOC3"/>
        <w:rPr>
          <w:rFonts w:ascii="Calibri" w:hAnsi="Calibri"/>
          <w:sz w:val="22"/>
          <w:szCs w:val="22"/>
          <w:lang w:eastAsia="en-GB"/>
        </w:rPr>
      </w:pPr>
      <w:r>
        <w:t>7.1.1</w:t>
      </w:r>
      <w:r w:rsidRPr="00DF7706">
        <w:rPr>
          <w:rFonts w:ascii="Calibri" w:hAnsi="Calibri"/>
          <w:sz w:val="22"/>
          <w:szCs w:val="22"/>
          <w:lang w:eastAsia="en-GB"/>
        </w:rPr>
        <w:tab/>
      </w:r>
      <w:r>
        <w:t>Use of Diameter base protocol</w:t>
      </w:r>
      <w:r>
        <w:tab/>
      </w:r>
      <w:r>
        <w:fldChar w:fldCharType="begin" w:fldLock="1"/>
      </w:r>
      <w:r>
        <w:instrText xml:space="preserve"> PAGEREF _Toc67469337 \h </w:instrText>
      </w:r>
      <w:r>
        <w:fldChar w:fldCharType="separate"/>
      </w:r>
      <w:r>
        <w:t>64</w:t>
      </w:r>
      <w:r>
        <w:fldChar w:fldCharType="end"/>
      </w:r>
    </w:p>
    <w:p w14:paraId="2DD58157" w14:textId="1ED94972" w:rsidR="00C31AA7" w:rsidRPr="00DF7706" w:rsidRDefault="00C31AA7">
      <w:pPr>
        <w:pStyle w:val="TOC3"/>
        <w:rPr>
          <w:rFonts w:ascii="Calibri" w:hAnsi="Calibri"/>
          <w:sz w:val="22"/>
          <w:szCs w:val="22"/>
          <w:lang w:eastAsia="en-GB"/>
        </w:rPr>
      </w:pPr>
      <w:r>
        <w:t>7.1.2</w:t>
      </w:r>
      <w:r w:rsidRPr="00DF7706">
        <w:rPr>
          <w:rFonts w:ascii="Calibri" w:hAnsi="Calibri"/>
          <w:sz w:val="22"/>
          <w:szCs w:val="22"/>
          <w:lang w:eastAsia="en-GB"/>
        </w:rPr>
        <w:tab/>
      </w:r>
      <w:r>
        <w:t>Securing Diameter Messages</w:t>
      </w:r>
      <w:r>
        <w:tab/>
      </w:r>
      <w:r>
        <w:fldChar w:fldCharType="begin" w:fldLock="1"/>
      </w:r>
      <w:r>
        <w:instrText xml:space="preserve"> PAGEREF _Toc67469338 \h </w:instrText>
      </w:r>
      <w:r>
        <w:fldChar w:fldCharType="separate"/>
      </w:r>
      <w:r>
        <w:t>64</w:t>
      </w:r>
      <w:r>
        <w:fldChar w:fldCharType="end"/>
      </w:r>
    </w:p>
    <w:p w14:paraId="72CF9F40" w14:textId="500781D6" w:rsidR="00C31AA7" w:rsidRPr="00DF7706" w:rsidRDefault="00C31AA7">
      <w:pPr>
        <w:pStyle w:val="TOC3"/>
        <w:rPr>
          <w:rFonts w:ascii="Calibri" w:hAnsi="Calibri"/>
          <w:sz w:val="22"/>
          <w:szCs w:val="22"/>
          <w:lang w:eastAsia="en-GB"/>
        </w:rPr>
      </w:pPr>
      <w:r>
        <w:t>7.1.3</w:t>
      </w:r>
      <w:r w:rsidRPr="00DF7706">
        <w:rPr>
          <w:rFonts w:ascii="Calibri" w:hAnsi="Calibri"/>
          <w:sz w:val="22"/>
          <w:szCs w:val="22"/>
          <w:lang w:eastAsia="en-GB"/>
        </w:rPr>
        <w:tab/>
      </w:r>
      <w:r>
        <w:t>Accounting functionality</w:t>
      </w:r>
      <w:r>
        <w:tab/>
      </w:r>
      <w:r>
        <w:fldChar w:fldCharType="begin" w:fldLock="1"/>
      </w:r>
      <w:r>
        <w:instrText xml:space="preserve"> PAGEREF _Toc67469339 \h </w:instrText>
      </w:r>
      <w:r>
        <w:fldChar w:fldCharType="separate"/>
      </w:r>
      <w:r>
        <w:t>64</w:t>
      </w:r>
      <w:r>
        <w:fldChar w:fldCharType="end"/>
      </w:r>
    </w:p>
    <w:p w14:paraId="221D4061" w14:textId="01AF2468" w:rsidR="00C31AA7" w:rsidRPr="00DF7706" w:rsidRDefault="00C31AA7">
      <w:pPr>
        <w:pStyle w:val="TOC3"/>
        <w:rPr>
          <w:rFonts w:ascii="Calibri" w:hAnsi="Calibri"/>
          <w:sz w:val="22"/>
          <w:szCs w:val="22"/>
          <w:lang w:eastAsia="en-GB"/>
        </w:rPr>
      </w:pPr>
      <w:r>
        <w:t>7.1.4</w:t>
      </w:r>
      <w:r w:rsidRPr="00DF7706">
        <w:rPr>
          <w:rFonts w:ascii="Calibri" w:hAnsi="Calibri"/>
          <w:sz w:val="22"/>
          <w:szCs w:val="22"/>
          <w:lang w:eastAsia="en-GB"/>
        </w:rPr>
        <w:tab/>
      </w:r>
      <w:r>
        <w:t>Use of sessions</w:t>
      </w:r>
      <w:r>
        <w:tab/>
      </w:r>
      <w:r>
        <w:fldChar w:fldCharType="begin" w:fldLock="1"/>
      </w:r>
      <w:r>
        <w:instrText xml:space="preserve"> PAGEREF _Toc67469340 \h </w:instrText>
      </w:r>
      <w:r>
        <w:fldChar w:fldCharType="separate"/>
      </w:r>
      <w:r>
        <w:t>64</w:t>
      </w:r>
      <w:r>
        <w:fldChar w:fldCharType="end"/>
      </w:r>
    </w:p>
    <w:p w14:paraId="573B92E4" w14:textId="5670694E" w:rsidR="00C31AA7" w:rsidRPr="00DF7706" w:rsidRDefault="00C31AA7">
      <w:pPr>
        <w:pStyle w:val="TOC3"/>
        <w:rPr>
          <w:rFonts w:ascii="Calibri" w:hAnsi="Calibri"/>
          <w:sz w:val="22"/>
          <w:szCs w:val="22"/>
          <w:lang w:eastAsia="en-GB"/>
        </w:rPr>
      </w:pPr>
      <w:r>
        <w:t>7.1.5</w:t>
      </w:r>
      <w:r w:rsidRPr="00DF7706">
        <w:rPr>
          <w:rFonts w:ascii="Calibri" w:hAnsi="Calibri"/>
          <w:sz w:val="22"/>
          <w:szCs w:val="22"/>
          <w:lang w:eastAsia="en-GB"/>
        </w:rPr>
        <w:tab/>
      </w:r>
      <w:r>
        <w:t>Transport protocol</w:t>
      </w:r>
      <w:r>
        <w:tab/>
      </w:r>
      <w:r>
        <w:fldChar w:fldCharType="begin" w:fldLock="1"/>
      </w:r>
      <w:r>
        <w:instrText xml:space="preserve"> PAGEREF _Toc67469341 \h </w:instrText>
      </w:r>
      <w:r>
        <w:fldChar w:fldCharType="separate"/>
      </w:r>
      <w:r>
        <w:t>64</w:t>
      </w:r>
      <w:r>
        <w:fldChar w:fldCharType="end"/>
      </w:r>
    </w:p>
    <w:p w14:paraId="237F23E0" w14:textId="2D750B75" w:rsidR="00C31AA7" w:rsidRPr="00DF7706" w:rsidRDefault="00C31AA7">
      <w:pPr>
        <w:pStyle w:val="TOC3"/>
        <w:rPr>
          <w:rFonts w:ascii="Calibri" w:hAnsi="Calibri"/>
          <w:sz w:val="22"/>
          <w:szCs w:val="22"/>
          <w:lang w:eastAsia="en-GB"/>
        </w:rPr>
      </w:pPr>
      <w:r>
        <w:t>7.1.6</w:t>
      </w:r>
      <w:r w:rsidRPr="00DF7706">
        <w:rPr>
          <w:rFonts w:ascii="Calibri" w:hAnsi="Calibri"/>
          <w:sz w:val="22"/>
          <w:szCs w:val="22"/>
          <w:lang w:eastAsia="en-GB"/>
        </w:rPr>
        <w:tab/>
      </w:r>
      <w:r>
        <w:t>Routing considerations</w:t>
      </w:r>
      <w:r>
        <w:tab/>
      </w:r>
      <w:r>
        <w:fldChar w:fldCharType="begin" w:fldLock="1"/>
      </w:r>
      <w:r>
        <w:instrText xml:space="preserve"> PAGEREF _Toc67469342 \h </w:instrText>
      </w:r>
      <w:r>
        <w:fldChar w:fldCharType="separate"/>
      </w:r>
      <w:r>
        <w:t>65</w:t>
      </w:r>
      <w:r>
        <w:fldChar w:fldCharType="end"/>
      </w:r>
    </w:p>
    <w:p w14:paraId="5F900331" w14:textId="379D5E3C" w:rsidR="00C31AA7" w:rsidRPr="00DF7706" w:rsidRDefault="00C31AA7">
      <w:pPr>
        <w:pStyle w:val="TOC3"/>
        <w:rPr>
          <w:rFonts w:ascii="Calibri" w:hAnsi="Calibri"/>
          <w:sz w:val="22"/>
          <w:szCs w:val="22"/>
          <w:lang w:eastAsia="en-GB"/>
        </w:rPr>
      </w:pPr>
      <w:r>
        <w:t>7.1.7</w:t>
      </w:r>
      <w:r w:rsidRPr="00DF7706">
        <w:rPr>
          <w:rFonts w:ascii="Calibri" w:hAnsi="Calibri"/>
          <w:sz w:val="22"/>
          <w:szCs w:val="22"/>
          <w:lang w:eastAsia="en-GB"/>
        </w:rPr>
        <w:tab/>
      </w:r>
      <w:r>
        <w:t>Advertising Application Support</w:t>
      </w:r>
      <w:r>
        <w:tab/>
      </w:r>
      <w:r>
        <w:fldChar w:fldCharType="begin" w:fldLock="1"/>
      </w:r>
      <w:r>
        <w:instrText xml:space="preserve"> PAGEREF _Toc67469343 \h </w:instrText>
      </w:r>
      <w:r>
        <w:fldChar w:fldCharType="separate"/>
      </w:r>
      <w:r>
        <w:t>65</w:t>
      </w:r>
      <w:r>
        <w:fldChar w:fldCharType="end"/>
      </w:r>
    </w:p>
    <w:p w14:paraId="32D75F32" w14:textId="1C6B8316" w:rsidR="00C31AA7" w:rsidRPr="00DF7706" w:rsidRDefault="00C31AA7">
      <w:pPr>
        <w:pStyle w:val="TOC3"/>
        <w:rPr>
          <w:rFonts w:ascii="Calibri" w:hAnsi="Calibri"/>
          <w:sz w:val="22"/>
          <w:szCs w:val="22"/>
          <w:lang w:eastAsia="en-GB"/>
        </w:rPr>
      </w:pPr>
      <w:r>
        <w:t>7.1.8</w:t>
      </w:r>
      <w:r w:rsidRPr="00DF7706">
        <w:rPr>
          <w:rFonts w:ascii="Calibri" w:hAnsi="Calibri"/>
          <w:sz w:val="22"/>
          <w:szCs w:val="22"/>
          <w:lang w:eastAsia="en-GB"/>
        </w:rPr>
        <w:tab/>
      </w:r>
      <w:r>
        <w:t>Diameter Application Identifier</w:t>
      </w:r>
      <w:r>
        <w:tab/>
      </w:r>
      <w:r>
        <w:fldChar w:fldCharType="begin" w:fldLock="1"/>
      </w:r>
      <w:r>
        <w:instrText xml:space="preserve"> PAGEREF _Toc67469344 \h </w:instrText>
      </w:r>
      <w:r>
        <w:fldChar w:fldCharType="separate"/>
      </w:r>
      <w:r>
        <w:t>65</w:t>
      </w:r>
      <w:r>
        <w:fldChar w:fldCharType="end"/>
      </w:r>
    </w:p>
    <w:p w14:paraId="0B6BC654" w14:textId="3D921F37" w:rsidR="00C31AA7" w:rsidRPr="00DF7706" w:rsidRDefault="00C31AA7">
      <w:pPr>
        <w:pStyle w:val="TOC3"/>
        <w:rPr>
          <w:rFonts w:ascii="Calibri" w:hAnsi="Calibri"/>
          <w:sz w:val="22"/>
          <w:szCs w:val="22"/>
          <w:lang w:eastAsia="en-GB"/>
        </w:rPr>
      </w:pPr>
      <w:r>
        <w:rPr>
          <w:lang w:eastAsia="ja-JP"/>
        </w:rPr>
        <w:t>7.1.9</w:t>
      </w:r>
      <w:r w:rsidRPr="00DF7706">
        <w:rPr>
          <w:rFonts w:ascii="Calibri" w:hAnsi="Calibri"/>
          <w:sz w:val="22"/>
          <w:szCs w:val="22"/>
          <w:lang w:eastAsia="en-GB"/>
        </w:rPr>
        <w:tab/>
      </w:r>
      <w:r>
        <w:t>Use of the Supported-Features AVP</w:t>
      </w:r>
      <w:r>
        <w:tab/>
      </w:r>
      <w:r>
        <w:fldChar w:fldCharType="begin" w:fldLock="1"/>
      </w:r>
      <w:r>
        <w:instrText xml:space="preserve"> PAGEREF _Toc67469345 \h </w:instrText>
      </w:r>
      <w:r>
        <w:fldChar w:fldCharType="separate"/>
      </w:r>
      <w:r>
        <w:t>66</w:t>
      </w:r>
      <w:r>
        <w:fldChar w:fldCharType="end"/>
      </w:r>
    </w:p>
    <w:p w14:paraId="40A42ABB" w14:textId="1FE8BF57" w:rsidR="00C31AA7" w:rsidRPr="00DF7706" w:rsidRDefault="00C31AA7">
      <w:pPr>
        <w:pStyle w:val="TOC2"/>
        <w:rPr>
          <w:rFonts w:ascii="Calibri" w:hAnsi="Calibri"/>
          <w:sz w:val="22"/>
          <w:szCs w:val="22"/>
          <w:lang w:eastAsia="en-GB"/>
        </w:rPr>
      </w:pPr>
      <w:r>
        <w:t>7.2</w:t>
      </w:r>
      <w:r w:rsidRPr="00DF7706">
        <w:rPr>
          <w:rFonts w:ascii="Calibri" w:hAnsi="Calibri"/>
          <w:sz w:val="22"/>
          <w:szCs w:val="22"/>
          <w:lang w:eastAsia="en-GB"/>
        </w:rPr>
        <w:tab/>
      </w:r>
      <w:r>
        <w:t>Commands</w:t>
      </w:r>
      <w:r>
        <w:tab/>
      </w:r>
      <w:r>
        <w:fldChar w:fldCharType="begin" w:fldLock="1"/>
      </w:r>
      <w:r>
        <w:instrText xml:space="preserve"> PAGEREF _Toc67469346 \h </w:instrText>
      </w:r>
      <w:r>
        <w:fldChar w:fldCharType="separate"/>
      </w:r>
      <w:r>
        <w:t>67</w:t>
      </w:r>
      <w:r>
        <w:fldChar w:fldCharType="end"/>
      </w:r>
    </w:p>
    <w:p w14:paraId="750813D5" w14:textId="6AE134FE" w:rsidR="00C31AA7" w:rsidRPr="00DF7706" w:rsidRDefault="00C31AA7">
      <w:pPr>
        <w:pStyle w:val="TOC3"/>
        <w:rPr>
          <w:rFonts w:ascii="Calibri" w:hAnsi="Calibri"/>
          <w:sz w:val="22"/>
          <w:szCs w:val="22"/>
          <w:lang w:eastAsia="en-GB"/>
        </w:rPr>
      </w:pPr>
      <w:r>
        <w:t>7.2.1</w:t>
      </w:r>
      <w:r w:rsidRPr="00DF7706">
        <w:rPr>
          <w:rFonts w:ascii="Calibri" w:hAnsi="Calibri"/>
          <w:sz w:val="22"/>
          <w:szCs w:val="22"/>
          <w:lang w:eastAsia="en-GB"/>
        </w:rPr>
        <w:tab/>
      </w:r>
      <w:r>
        <w:rPr>
          <w:lang w:eastAsia="zh-CN"/>
        </w:rPr>
        <w:t>Introduction</w:t>
      </w:r>
      <w:r>
        <w:tab/>
      </w:r>
      <w:r>
        <w:fldChar w:fldCharType="begin" w:fldLock="1"/>
      </w:r>
      <w:r>
        <w:instrText xml:space="preserve"> PAGEREF _Toc67469347 \h </w:instrText>
      </w:r>
      <w:r>
        <w:fldChar w:fldCharType="separate"/>
      </w:r>
      <w:r>
        <w:t>67</w:t>
      </w:r>
      <w:r>
        <w:fldChar w:fldCharType="end"/>
      </w:r>
    </w:p>
    <w:p w14:paraId="51EDD2A8" w14:textId="44E8B6BE" w:rsidR="00C31AA7" w:rsidRPr="00DF7706" w:rsidRDefault="00C31AA7">
      <w:pPr>
        <w:pStyle w:val="TOC3"/>
        <w:rPr>
          <w:rFonts w:ascii="Calibri" w:hAnsi="Calibri"/>
          <w:sz w:val="22"/>
          <w:szCs w:val="22"/>
          <w:lang w:eastAsia="en-GB"/>
        </w:rPr>
      </w:pPr>
      <w:r>
        <w:t>7.2.2</w:t>
      </w:r>
      <w:r w:rsidRPr="00DF7706">
        <w:rPr>
          <w:rFonts w:ascii="Calibri" w:hAnsi="Calibri"/>
          <w:sz w:val="22"/>
          <w:szCs w:val="22"/>
          <w:lang w:eastAsia="en-GB"/>
        </w:rPr>
        <w:tab/>
      </w:r>
      <w:r>
        <w:t>Command-Code values</w:t>
      </w:r>
      <w:r>
        <w:tab/>
      </w:r>
      <w:r>
        <w:fldChar w:fldCharType="begin" w:fldLock="1"/>
      </w:r>
      <w:r>
        <w:instrText xml:space="preserve"> PAGEREF _Toc67469348 \h </w:instrText>
      </w:r>
      <w:r>
        <w:fldChar w:fldCharType="separate"/>
      </w:r>
      <w:r>
        <w:t>67</w:t>
      </w:r>
      <w:r>
        <w:fldChar w:fldCharType="end"/>
      </w:r>
    </w:p>
    <w:p w14:paraId="2BB74FAC" w14:textId="474EEABA" w:rsidR="00C31AA7" w:rsidRPr="00DF7706" w:rsidRDefault="00C31AA7">
      <w:pPr>
        <w:pStyle w:val="TOC3"/>
        <w:rPr>
          <w:rFonts w:ascii="Calibri" w:hAnsi="Calibri"/>
          <w:sz w:val="22"/>
          <w:szCs w:val="22"/>
          <w:lang w:eastAsia="en-GB"/>
        </w:rPr>
      </w:pPr>
      <w:r>
        <w:t>7.2.3</w:t>
      </w:r>
      <w:r w:rsidRPr="00DF7706">
        <w:rPr>
          <w:rFonts w:ascii="Calibri" w:hAnsi="Calibri"/>
          <w:sz w:val="22"/>
          <w:szCs w:val="22"/>
          <w:lang w:eastAsia="en-GB"/>
        </w:rPr>
        <w:tab/>
      </w:r>
      <w:r>
        <w:t>Update-Location-Request (ULR) Command</w:t>
      </w:r>
      <w:r>
        <w:tab/>
      </w:r>
      <w:r>
        <w:fldChar w:fldCharType="begin" w:fldLock="1"/>
      </w:r>
      <w:r>
        <w:instrText xml:space="preserve"> PAGEREF _Toc67469349 \h </w:instrText>
      </w:r>
      <w:r>
        <w:fldChar w:fldCharType="separate"/>
      </w:r>
      <w:r>
        <w:t>68</w:t>
      </w:r>
      <w:r>
        <w:fldChar w:fldCharType="end"/>
      </w:r>
    </w:p>
    <w:p w14:paraId="32784EC1" w14:textId="736A66FD" w:rsidR="00C31AA7" w:rsidRPr="00DF7706" w:rsidRDefault="00C31AA7">
      <w:pPr>
        <w:pStyle w:val="TOC3"/>
        <w:rPr>
          <w:rFonts w:ascii="Calibri" w:hAnsi="Calibri"/>
          <w:sz w:val="22"/>
          <w:szCs w:val="22"/>
          <w:lang w:eastAsia="en-GB"/>
        </w:rPr>
      </w:pPr>
      <w:r>
        <w:t>7.2.4</w:t>
      </w:r>
      <w:r w:rsidRPr="00DF7706">
        <w:rPr>
          <w:rFonts w:ascii="Calibri" w:hAnsi="Calibri"/>
          <w:sz w:val="22"/>
          <w:szCs w:val="22"/>
          <w:lang w:eastAsia="en-GB"/>
        </w:rPr>
        <w:tab/>
      </w:r>
      <w:r>
        <w:t>Update-Location-Answer (ULA) Command</w:t>
      </w:r>
      <w:r>
        <w:tab/>
      </w:r>
      <w:r>
        <w:fldChar w:fldCharType="begin" w:fldLock="1"/>
      </w:r>
      <w:r>
        <w:instrText xml:space="preserve"> PAGEREF _Toc67469350 \h </w:instrText>
      </w:r>
      <w:r>
        <w:fldChar w:fldCharType="separate"/>
      </w:r>
      <w:r>
        <w:t>69</w:t>
      </w:r>
      <w:r>
        <w:fldChar w:fldCharType="end"/>
      </w:r>
    </w:p>
    <w:p w14:paraId="4C7210B6" w14:textId="4BC2ADD3" w:rsidR="00C31AA7" w:rsidRPr="00DF7706" w:rsidRDefault="00C31AA7">
      <w:pPr>
        <w:pStyle w:val="TOC3"/>
        <w:rPr>
          <w:rFonts w:ascii="Calibri" w:hAnsi="Calibri"/>
          <w:sz w:val="22"/>
          <w:szCs w:val="22"/>
          <w:lang w:eastAsia="en-GB"/>
        </w:rPr>
      </w:pPr>
      <w:r w:rsidRPr="0065717F">
        <w:rPr>
          <w:lang w:val="en-US"/>
        </w:rPr>
        <w:t>7.2.5</w:t>
      </w:r>
      <w:r w:rsidRPr="00DF7706">
        <w:rPr>
          <w:rFonts w:ascii="Calibri" w:hAnsi="Calibri"/>
          <w:sz w:val="22"/>
          <w:szCs w:val="22"/>
          <w:lang w:eastAsia="en-GB"/>
        </w:rPr>
        <w:tab/>
      </w:r>
      <w:r>
        <w:t>Authentication-Information-Request (AIR) Command</w:t>
      </w:r>
      <w:r>
        <w:tab/>
      </w:r>
      <w:r>
        <w:fldChar w:fldCharType="begin" w:fldLock="1"/>
      </w:r>
      <w:r>
        <w:instrText xml:space="preserve"> PAGEREF _Toc67469351 \h </w:instrText>
      </w:r>
      <w:r>
        <w:fldChar w:fldCharType="separate"/>
      </w:r>
      <w:r>
        <w:t>69</w:t>
      </w:r>
      <w:r>
        <w:fldChar w:fldCharType="end"/>
      </w:r>
    </w:p>
    <w:p w14:paraId="4EF804B6" w14:textId="443BA858" w:rsidR="00C31AA7" w:rsidRPr="00DF7706" w:rsidRDefault="00C31AA7">
      <w:pPr>
        <w:pStyle w:val="TOC3"/>
        <w:rPr>
          <w:rFonts w:ascii="Calibri" w:hAnsi="Calibri"/>
          <w:sz w:val="22"/>
          <w:szCs w:val="22"/>
          <w:lang w:eastAsia="en-GB"/>
        </w:rPr>
      </w:pPr>
      <w:r>
        <w:t>7.2.6</w:t>
      </w:r>
      <w:r w:rsidRPr="00DF7706">
        <w:rPr>
          <w:rFonts w:ascii="Calibri" w:hAnsi="Calibri"/>
          <w:sz w:val="22"/>
          <w:szCs w:val="22"/>
          <w:lang w:eastAsia="en-GB"/>
        </w:rPr>
        <w:tab/>
      </w:r>
      <w:r>
        <w:t>Authentication-Information-Answer (AIA) Command</w:t>
      </w:r>
      <w:r>
        <w:tab/>
      </w:r>
      <w:r>
        <w:fldChar w:fldCharType="begin" w:fldLock="1"/>
      </w:r>
      <w:r>
        <w:instrText xml:space="preserve"> PAGEREF _Toc67469352 \h </w:instrText>
      </w:r>
      <w:r>
        <w:fldChar w:fldCharType="separate"/>
      </w:r>
      <w:r>
        <w:t>70</w:t>
      </w:r>
      <w:r>
        <w:fldChar w:fldCharType="end"/>
      </w:r>
    </w:p>
    <w:p w14:paraId="1BD997DB" w14:textId="75E62E02" w:rsidR="00C31AA7" w:rsidRPr="00DF7706" w:rsidRDefault="00C31AA7">
      <w:pPr>
        <w:pStyle w:val="TOC3"/>
        <w:rPr>
          <w:rFonts w:ascii="Calibri" w:hAnsi="Calibri"/>
          <w:sz w:val="22"/>
          <w:szCs w:val="22"/>
          <w:lang w:eastAsia="en-GB"/>
        </w:rPr>
      </w:pPr>
      <w:r w:rsidRPr="0065717F">
        <w:rPr>
          <w:lang w:val="en-US"/>
        </w:rPr>
        <w:t>7.2.7</w:t>
      </w:r>
      <w:r w:rsidRPr="00DF7706">
        <w:rPr>
          <w:rFonts w:ascii="Calibri" w:hAnsi="Calibri"/>
          <w:sz w:val="22"/>
          <w:szCs w:val="22"/>
          <w:lang w:eastAsia="en-GB"/>
        </w:rPr>
        <w:tab/>
      </w:r>
      <w:r w:rsidRPr="0065717F">
        <w:rPr>
          <w:lang w:val="en-US"/>
        </w:rPr>
        <w:t>Cancel-Location-Request (CLR) Command</w:t>
      </w:r>
      <w:r>
        <w:tab/>
      </w:r>
      <w:r>
        <w:fldChar w:fldCharType="begin" w:fldLock="1"/>
      </w:r>
      <w:r>
        <w:instrText xml:space="preserve"> PAGEREF _Toc67469353 \h </w:instrText>
      </w:r>
      <w:r>
        <w:fldChar w:fldCharType="separate"/>
      </w:r>
      <w:r>
        <w:t>70</w:t>
      </w:r>
      <w:r>
        <w:fldChar w:fldCharType="end"/>
      </w:r>
    </w:p>
    <w:p w14:paraId="05A368F4" w14:textId="7C156F9C" w:rsidR="00C31AA7" w:rsidRPr="00DF7706" w:rsidRDefault="00C31AA7">
      <w:pPr>
        <w:pStyle w:val="TOC3"/>
        <w:rPr>
          <w:rFonts w:ascii="Calibri" w:hAnsi="Calibri"/>
          <w:sz w:val="22"/>
          <w:szCs w:val="22"/>
          <w:lang w:eastAsia="en-GB"/>
        </w:rPr>
      </w:pPr>
      <w:r>
        <w:t>7.2.8</w:t>
      </w:r>
      <w:r w:rsidRPr="00DF7706">
        <w:rPr>
          <w:rFonts w:ascii="Calibri" w:hAnsi="Calibri"/>
          <w:sz w:val="22"/>
          <w:szCs w:val="22"/>
          <w:lang w:eastAsia="en-GB"/>
        </w:rPr>
        <w:tab/>
      </w:r>
      <w:r>
        <w:t>Cancel-Location-Answer (CLA) Command</w:t>
      </w:r>
      <w:r>
        <w:tab/>
      </w:r>
      <w:r>
        <w:fldChar w:fldCharType="begin" w:fldLock="1"/>
      </w:r>
      <w:r>
        <w:instrText xml:space="preserve"> PAGEREF _Toc67469354 \h </w:instrText>
      </w:r>
      <w:r>
        <w:fldChar w:fldCharType="separate"/>
      </w:r>
      <w:r>
        <w:t>70</w:t>
      </w:r>
      <w:r>
        <w:fldChar w:fldCharType="end"/>
      </w:r>
    </w:p>
    <w:p w14:paraId="68FE1B8D" w14:textId="5A6D2A94" w:rsidR="00C31AA7" w:rsidRPr="00DF7706" w:rsidRDefault="00C31AA7">
      <w:pPr>
        <w:pStyle w:val="TOC3"/>
        <w:rPr>
          <w:rFonts w:ascii="Calibri" w:hAnsi="Calibri"/>
          <w:sz w:val="22"/>
          <w:szCs w:val="22"/>
          <w:lang w:eastAsia="en-GB"/>
        </w:rPr>
      </w:pPr>
      <w:r>
        <w:t>7.2.9</w:t>
      </w:r>
      <w:r w:rsidRPr="00DF7706">
        <w:rPr>
          <w:rFonts w:ascii="Calibri" w:hAnsi="Calibri"/>
          <w:sz w:val="22"/>
          <w:szCs w:val="22"/>
          <w:lang w:eastAsia="en-GB"/>
        </w:rPr>
        <w:tab/>
      </w:r>
      <w:r>
        <w:t>Insert-Subscriber-Data-Request (IDR) Command</w:t>
      </w:r>
      <w:r>
        <w:tab/>
      </w:r>
      <w:r>
        <w:fldChar w:fldCharType="begin" w:fldLock="1"/>
      </w:r>
      <w:r>
        <w:instrText xml:space="preserve"> PAGEREF _Toc67469355 \h </w:instrText>
      </w:r>
      <w:r>
        <w:fldChar w:fldCharType="separate"/>
      </w:r>
      <w:r>
        <w:t>71</w:t>
      </w:r>
      <w:r>
        <w:fldChar w:fldCharType="end"/>
      </w:r>
    </w:p>
    <w:p w14:paraId="7773D1ED" w14:textId="4373F065" w:rsidR="00C31AA7" w:rsidRPr="00DF7706" w:rsidRDefault="00C31AA7">
      <w:pPr>
        <w:pStyle w:val="TOC3"/>
        <w:rPr>
          <w:rFonts w:ascii="Calibri" w:hAnsi="Calibri"/>
          <w:sz w:val="22"/>
          <w:szCs w:val="22"/>
          <w:lang w:eastAsia="en-GB"/>
        </w:rPr>
      </w:pPr>
      <w:r>
        <w:t>7.2.10</w:t>
      </w:r>
      <w:r w:rsidRPr="00DF7706">
        <w:rPr>
          <w:rFonts w:ascii="Calibri" w:hAnsi="Calibri"/>
          <w:sz w:val="22"/>
          <w:szCs w:val="22"/>
          <w:lang w:eastAsia="en-GB"/>
        </w:rPr>
        <w:tab/>
      </w:r>
      <w:r>
        <w:t>Insert-Subscriber-Data-Answer (IDA) Command</w:t>
      </w:r>
      <w:r>
        <w:tab/>
      </w:r>
      <w:r>
        <w:fldChar w:fldCharType="begin" w:fldLock="1"/>
      </w:r>
      <w:r>
        <w:instrText xml:space="preserve"> PAGEREF _Toc67469356 \h </w:instrText>
      </w:r>
      <w:r>
        <w:fldChar w:fldCharType="separate"/>
      </w:r>
      <w:r>
        <w:t>71</w:t>
      </w:r>
      <w:r>
        <w:fldChar w:fldCharType="end"/>
      </w:r>
    </w:p>
    <w:p w14:paraId="31496BE8" w14:textId="23C30FAE" w:rsidR="00C31AA7" w:rsidRPr="00DF7706" w:rsidRDefault="00C31AA7">
      <w:pPr>
        <w:pStyle w:val="TOC3"/>
        <w:rPr>
          <w:rFonts w:ascii="Calibri" w:hAnsi="Calibri"/>
          <w:sz w:val="22"/>
          <w:szCs w:val="22"/>
          <w:lang w:eastAsia="en-GB"/>
        </w:rPr>
      </w:pPr>
      <w:r w:rsidRPr="0065717F">
        <w:rPr>
          <w:lang w:val="en-US"/>
        </w:rPr>
        <w:t>7.2.</w:t>
      </w:r>
      <w:r w:rsidRPr="0065717F">
        <w:rPr>
          <w:lang w:val="en-US" w:eastAsia="zh-CN"/>
        </w:rPr>
        <w:t>11</w:t>
      </w:r>
      <w:r w:rsidRPr="00DF7706">
        <w:rPr>
          <w:rFonts w:ascii="Calibri" w:hAnsi="Calibri"/>
          <w:sz w:val="22"/>
          <w:szCs w:val="22"/>
          <w:lang w:eastAsia="en-GB"/>
        </w:rPr>
        <w:tab/>
      </w:r>
      <w:r w:rsidRPr="0065717F">
        <w:rPr>
          <w:lang w:val="en-US" w:eastAsia="zh-CN"/>
        </w:rPr>
        <w:t>Delete</w:t>
      </w:r>
      <w:r>
        <w:rPr>
          <w:lang w:eastAsia="zh-CN"/>
        </w:rPr>
        <w:t>-Subscriber-Data</w:t>
      </w:r>
      <w:r w:rsidRPr="0065717F">
        <w:rPr>
          <w:lang w:val="en-US"/>
        </w:rPr>
        <w:t>-Request (</w:t>
      </w:r>
      <w:r w:rsidRPr="0065717F">
        <w:rPr>
          <w:lang w:val="en-US" w:eastAsia="zh-CN"/>
        </w:rPr>
        <w:t>DS</w:t>
      </w:r>
      <w:r w:rsidRPr="0065717F">
        <w:rPr>
          <w:lang w:val="en-US"/>
        </w:rPr>
        <w:t>R) Command</w:t>
      </w:r>
      <w:r>
        <w:tab/>
      </w:r>
      <w:r>
        <w:fldChar w:fldCharType="begin" w:fldLock="1"/>
      </w:r>
      <w:r>
        <w:instrText xml:space="preserve"> PAGEREF _Toc67469357 \h </w:instrText>
      </w:r>
      <w:r>
        <w:fldChar w:fldCharType="separate"/>
      </w:r>
      <w:r>
        <w:t>72</w:t>
      </w:r>
      <w:r>
        <w:fldChar w:fldCharType="end"/>
      </w:r>
    </w:p>
    <w:p w14:paraId="68BD7207" w14:textId="01C5971C" w:rsidR="00C31AA7" w:rsidRPr="00DF7706" w:rsidRDefault="00C31AA7">
      <w:pPr>
        <w:pStyle w:val="TOC3"/>
        <w:rPr>
          <w:rFonts w:ascii="Calibri" w:hAnsi="Calibri"/>
          <w:sz w:val="22"/>
          <w:szCs w:val="22"/>
          <w:lang w:eastAsia="en-GB"/>
        </w:rPr>
      </w:pPr>
      <w:r>
        <w:t>7.2.</w:t>
      </w:r>
      <w:r>
        <w:rPr>
          <w:lang w:eastAsia="zh-CN"/>
        </w:rPr>
        <w:t>12</w:t>
      </w:r>
      <w:r w:rsidRPr="00DF7706">
        <w:rPr>
          <w:rFonts w:ascii="Calibri" w:hAnsi="Calibr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_Toc67469358 \h </w:instrText>
      </w:r>
      <w:r>
        <w:fldChar w:fldCharType="separate"/>
      </w:r>
      <w:r>
        <w:t>73</w:t>
      </w:r>
      <w:r>
        <w:fldChar w:fldCharType="end"/>
      </w:r>
    </w:p>
    <w:p w14:paraId="46CC7313" w14:textId="120C0A53" w:rsidR="00C31AA7" w:rsidRPr="00DF7706" w:rsidRDefault="00C31AA7">
      <w:pPr>
        <w:pStyle w:val="TOC3"/>
        <w:rPr>
          <w:rFonts w:ascii="Calibri" w:hAnsi="Calibri"/>
          <w:sz w:val="22"/>
          <w:szCs w:val="22"/>
          <w:lang w:eastAsia="en-GB"/>
        </w:rPr>
      </w:pPr>
      <w:r w:rsidRPr="0065717F">
        <w:rPr>
          <w:lang w:val="en-US"/>
        </w:rPr>
        <w:t>7.2.13</w:t>
      </w:r>
      <w:r w:rsidRPr="00DF7706">
        <w:rPr>
          <w:rFonts w:ascii="Calibri" w:hAnsi="Calibri"/>
          <w:sz w:val="22"/>
          <w:szCs w:val="22"/>
          <w:lang w:eastAsia="en-GB"/>
        </w:rPr>
        <w:tab/>
      </w:r>
      <w:r w:rsidRPr="0065717F">
        <w:rPr>
          <w:lang w:val="en-US"/>
        </w:rPr>
        <w:t>Purge-UE-Request (PUR) Command</w:t>
      </w:r>
      <w:r>
        <w:tab/>
      </w:r>
      <w:r>
        <w:fldChar w:fldCharType="begin" w:fldLock="1"/>
      </w:r>
      <w:r>
        <w:instrText xml:space="preserve"> PAGEREF _Toc67469359 \h </w:instrText>
      </w:r>
      <w:r>
        <w:fldChar w:fldCharType="separate"/>
      </w:r>
      <w:r>
        <w:t>74</w:t>
      </w:r>
      <w:r>
        <w:fldChar w:fldCharType="end"/>
      </w:r>
    </w:p>
    <w:p w14:paraId="2C677566" w14:textId="6794221A" w:rsidR="00C31AA7" w:rsidRPr="00DF7706" w:rsidRDefault="00C31AA7">
      <w:pPr>
        <w:pStyle w:val="TOC3"/>
        <w:rPr>
          <w:rFonts w:ascii="Calibri" w:hAnsi="Calibri"/>
          <w:sz w:val="22"/>
          <w:szCs w:val="22"/>
          <w:lang w:eastAsia="en-GB"/>
        </w:rPr>
      </w:pPr>
      <w:r>
        <w:t>7.2.14</w:t>
      </w:r>
      <w:r w:rsidRPr="00DF7706">
        <w:rPr>
          <w:rFonts w:ascii="Calibri" w:hAnsi="Calibri"/>
          <w:sz w:val="22"/>
          <w:szCs w:val="22"/>
          <w:lang w:eastAsia="en-GB"/>
        </w:rPr>
        <w:tab/>
      </w:r>
      <w:r>
        <w:t>Purge-UE-Answer (PUA) Command</w:t>
      </w:r>
      <w:r>
        <w:tab/>
      </w:r>
      <w:r>
        <w:fldChar w:fldCharType="begin" w:fldLock="1"/>
      </w:r>
      <w:r>
        <w:instrText xml:space="preserve"> PAGEREF _Toc67469360 \h </w:instrText>
      </w:r>
      <w:r>
        <w:fldChar w:fldCharType="separate"/>
      </w:r>
      <w:r>
        <w:t>74</w:t>
      </w:r>
      <w:r>
        <w:fldChar w:fldCharType="end"/>
      </w:r>
    </w:p>
    <w:p w14:paraId="180F8733" w14:textId="1719D6A6" w:rsidR="00C31AA7" w:rsidRPr="00DF7706" w:rsidRDefault="00C31AA7">
      <w:pPr>
        <w:pStyle w:val="TOC3"/>
        <w:rPr>
          <w:rFonts w:ascii="Calibri" w:hAnsi="Calibri"/>
          <w:sz w:val="22"/>
          <w:szCs w:val="22"/>
          <w:lang w:eastAsia="en-GB"/>
        </w:rPr>
      </w:pPr>
      <w:r>
        <w:t>7.2.15</w:t>
      </w:r>
      <w:r w:rsidRPr="00DF7706">
        <w:rPr>
          <w:rFonts w:ascii="Calibri" w:hAnsi="Calibri"/>
          <w:sz w:val="22"/>
          <w:szCs w:val="22"/>
          <w:lang w:eastAsia="en-GB"/>
        </w:rPr>
        <w:tab/>
      </w:r>
      <w:r>
        <w:t>Reset-Request (RSR) Command</w:t>
      </w:r>
      <w:r>
        <w:tab/>
      </w:r>
      <w:r>
        <w:fldChar w:fldCharType="begin" w:fldLock="1"/>
      </w:r>
      <w:r>
        <w:instrText xml:space="preserve"> PAGEREF _Toc67469361 \h </w:instrText>
      </w:r>
      <w:r>
        <w:fldChar w:fldCharType="separate"/>
      </w:r>
      <w:r>
        <w:t>75</w:t>
      </w:r>
      <w:r>
        <w:fldChar w:fldCharType="end"/>
      </w:r>
    </w:p>
    <w:p w14:paraId="26C26B66" w14:textId="4828D5EA" w:rsidR="00C31AA7" w:rsidRPr="00DF7706" w:rsidRDefault="00C31AA7">
      <w:pPr>
        <w:pStyle w:val="TOC3"/>
        <w:rPr>
          <w:rFonts w:ascii="Calibri" w:hAnsi="Calibri"/>
          <w:sz w:val="22"/>
          <w:szCs w:val="22"/>
          <w:lang w:eastAsia="en-GB"/>
        </w:rPr>
      </w:pPr>
      <w:r>
        <w:t>7.2.16</w:t>
      </w:r>
      <w:r w:rsidRPr="00DF7706">
        <w:rPr>
          <w:rFonts w:ascii="Calibri" w:hAnsi="Calibri"/>
          <w:sz w:val="22"/>
          <w:szCs w:val="22"/>
          <w:lang w:eastAsia="en-GB"/>
        </w:rPr>
        <w:tab/>
      </w:r>
      <w:r>
        <w:t>Reset-Answer (RSA) Command</w:t>
      </w:r>
      <w:r>
        <w:tab/>
      </w:r>
      <w:r>
        <w:fldChar w:fldCharType="begin" w:fldLock="1"/>
      </w:r>
      <w:r>
        <w:instrText xml:space="preserve"> PAGEREF _Toc67469362 \h </w:instrText>
      </w:r>
      <w:r>
        <w:fldChar w:fldCharType="separate"/>
      </w:r>
      <w:r>
        <w:t>75</w:t>
      </w:r>
      <w:r>
        <w:fldChar w:fldCharType="end"/>
      </w:r>
    </w:p>
    <w:p w14:paraId="0B9EE08E" w14:textId="79FB2316" w:rsidR="00C31AA7" w:rsidRPr="00DF7706" w:rsidRDefault="00C31AA7">
      <w:pPr>
        <w:pStyle w:val="TOC3"/>
        <w:rPr>
          <w:rFonts w:ascii="Calibri" w:hAnsi="Calibri"/>
          <w:sz w:val="22"/>
          <w:szCs w:val="22"/>
          <w:lang w:eastAsia="en-GB"/>
        </w:rPr>
      </w:pPr>
      <w:r>
        <w:t>7.2.17</w:t>
      </w:r>
      <w:r w:rsidRPr="00DF7706">
        <w:rPr>
          <w:rFonts w:ascii="Calibri" w:hAnsi="Calibri"/>
          <w:sz w:val="22"/>
          <w:szCs w:val="22"/>
          <w:lang w:eastAsia="en-GB"/>
        </w:rPr>
        <w:tab/>
      </w:r>
      <w:r>
        <w:t>Notify-Request (NOR) Command</w:t>
      </w:r>
      <w:r>
        <w:tab/>
      </w:r>
      <w:r>
        <w:fldChar w:fldCharType="begin" w:fldLock="1"/>
      </w:r>
      <w:r>
        <w:instrText xml:space="preserve"> PAGEREF _Toc67469363 \h </w:instrText>
      </w:r>
      <w:r>
        <w:fldChar w:fldCharType="separate"/>
      </w:r>
      <w:r>
        <w:t>76</w:t>
      </w:r>
      <w:r>
        <w:fldChar w:fldCharType="end"/>
      </w:r>
    </w:p>
    <w:p w14:paraId="69195969" w14:textId="2CAB4F0A" w:rsidR="00C31AA7" w:rsidRPr="00DF7706" w:rsidRDefault="00C31AA7">
      <w:pPr>
        <w:pStyle w:val="TOC3"/>
        <w:rPr>
          <w:rFonts w:ascii="Calibri" w:hAnsi="Calibri"/>
          <w:sz w:val="22"/>
          <w:szCs w:val="22"/>
          <w:lang w:eastAsia="en-GB"/>
        </w:rPr>
      </w:pPr>
      <w:r>
        <w:t>7.2.18</w:t>
      </w:r>
      <w:r w:rsidRPr="00DF7706">
        <w:rPr>
          <w:rFonts w:ascii="Calibri" w:hAnsi="Calibri"/>
          <w:sz w:val="22"/>
          <w:szCs w:val="22"/>
          <w:lang w:eastAsia="en-GB"/>
        </w:rPr>
        <w:tab/>
      </w:r>
      <w:r>
        <w:t>Notify-Answer (NOA) Command</w:t>
      </w:r>
      <w:r>
        <w:tab/>
      </w:r>
      <w:r>
        <w:fldChar w:fldCharType="begin" w:fldLock="1"/>
      </w:r>
      <w:r>
        <w:instrText xml:space="preserve"> PAGEREF _Toc67469364 \h </w:instrText>
      </w:r>
      <w:r>
        <w:fldChar w:fldCharType="separate"/>
      </w:r>
      <w:r>
        <w:t>76</w:t>
      </w:r>
      <w:r>
        <w:fldChar w:fldCharType="end"/>
      </w:r>
    </w:p>
    <w:p w14:paraId="0C880955" w14:textId="11538EB6" w:rsidR="00C31AA7" w:rsidRPr="00DF7706" w:rsidRDefault="00C31AA7">
      <w:pPr>
        <w:pStyle w:val="TOC3"/>
        <w:rPr>
          <w:rFonts w:ascii="Calibri" w:hAnsi="Calibri"/>
          <w:sz w:val="22"/>
          <w:szCs w:val="22"/>
          <w:lang w:eastAsia="en-GB"/>
        </w:rPr>
      </w:pPr>
      <w:r w:rsidRPr="0065717F">
        <w:rPr>
          <w:lang w:val="en-US"/>
        </w:rPr>
        <w:t>7.2.</w:t>
      </w:r>
      <w:r w:rsidRPr="0065717F">
        <w:rPr>
          <w:lang w:val="en-US" w:eastAsia="zh-CN"/>
        </w:rPr>
        <w:t>19</w:t>
      </w:r>
      <w:r w:rsidRPr="00DF7706">
        <w:rPr>
          <w:rFonts w:ascii="Calibri" w:hAnsi="Calibri"/>
          <w:sz w:val="22"/>
          <w:szCs w:val="22"/>
          <w:lang w:eastAsia="en-GB"/>
        </w:rPr>
        <w:tab/>
      </w:r>
      <w:r>
        <w:rPr>
          <w:lang w:eastAsia="zh-CN"/>
        </w:rPr>
        <w:t>ME-Identity-Check</w:t>
      </w:r>
      <w:r>
        <w:t>-Request</w:t>
      </w:r>
      <w:r w:rsidRPr="0065717F">
        <w:rPr>
          <w:lang w:val="en-US"/>
        </w:rPr>
        <w:t xml:space="preserve"> (</w:t>
      </w:r>
      <w:r w:rsidRPr="0065717F">
        <w:rPr>
          <w:lang w:val="en-US" w:eastAsia="zh-CN"/>
        </w:rPr>
        <w:t>EC</w:t>
      </w:r>
      <w:r w:rsidRPr="0065717F">
        <w:rPr>
          <w:lang w:val="en-US"/>
        </w:rPr>
        <w:t>R) Command</w:t>
      </w:r>
      <w:r>
        <w:tab/>
      </w:r>
      <w:r>
        <w:fldChar w:fldCharType="begin" w:fldLock="1"/>
      </w:r>
      <w:r>
        <w:instrText xml:space="preserve"> PAGEREF _Toc67469365 \h </w:instrText>
      </w:r>
      <w:r>
        <w:fldChar w:fldCharType="separate"/>
      </w:r>
      <w:r>
        <w:t>77</w:t>
      </w:r>
      <w:r>
        <w:fldChar w:fldCharType="end"/>
      </w:r>
    </w:p>
    <w:p w14:paraId="59DAC2D7" w14:textId="3A4BEF65" w:rsidR="00C31AA7" w:rsidRPr="00DF7706" w:rsidRDefault="00C31AA7">
      <w:pPr>
        <w:pStyle w:val="TOC3"/>
        <w:rPr>
          <w:rFonts w:ascii="Calibri" w:hAnsi="Calibri"/>
          <w:sz w:val="22"/>
          <w:szCs w:val="22"/>
          <w:lang w:eastAsia="en-GB"/>
        </w:rPr>
      </w:pPr>
      <w:r>
        <w:t>7.2.</w:t>
      </w:r>
      <w:r>
        <w:rPr>
          <w:lang w:eastAsia="zh-CN"/>
        </w:rPr>
        <w:t>20</w:t>
      </w:r>
      <w:r w:rsidRPr="00DF7706">
        <w:rPr>
          <w:rFonts w:ascii="Calibri" w:hAnsi="Calibri"/>
          <w:sz w:val="22"/>
          <w:szCs w:val="22"/>
          <w:lang w:eastAsia="en-GB"/>
        </w:rPr>
        <w:tab/>
      </w:r>
      <w:r>
        <w:rPr>
          <w:lang w:eastAsia="zh-CN"/>
        </w:rPr>
        <w:t>ME-Identity-Check</w:t>
      </w:r>
      <w:r>
        <w:t>-</w:t>
      </w:r>
      <w:r>
        <w:rPr>
          <w:lang w:eastAsia="zh-CN"/>
        </w:rPr>
        <w:t>Answer</w:t>
      </w:r>
      <w:r w:rsidRPr="0065717F">
        <w:rPr>
          <w:lang w:val="en-US"/>
        </w:rPr>
        <w:t xml:space="preserve"> (</w:t>
      </w:r>
      <w:r w:rsidRPr="0065717F">
        <w:rPr>
          <w:lang w:val="en-US" w:eastAsia="zh-CN"/>
        </w:rPr>
        <w:t>ECA</w:t>
      </w:r>
      <w:r w:rsidRPr="0065717F">
        <w:rPr>
          <w:lang w:val="en-US"/>
        </w:rPr>
        <w:t xml:space="preserve">) </w:t>
      </w:r>
      <w:r>
        <w:t>Command</w:t>
      </w:r>
      <w:r>
        <w:tab/>
      </w:r>
      <w:r>
        <w:fldChar w:fldCharType="begin" w:fldLock="1"/>
      </w:r>
      <w:r>
        <w:instrText xml:space="preserve"> PAGEREF _Toc67469366 \h </w:instrText>
      </w:r>
      <w:r>
        <w:fldChar w:fldCharType="separate"/>
      </w:r>
      <w:r>
        <w:t>77</w:t>
      </w:r>
      <w:r>
        <w:fldChar w:fldCharType="end"/>
      </w:r>
    </w:p>
    <w:p w14:paraId="38719E74" w14:textId="0D9F1E7A" w:rsidR="00C31AA7" w:rsidRPr="00DF7706" w:rsidRDefault="00C31AA7">
      <w:pPr>
        <w:pStyle w:val="TOC3"/>
        <w:rPr>
          <w:rFonts w:ascii="Calibri" w:hAnsi="Calibri"/>
          <w:sz w:val="22"/>
          <w:szCs w:val="22"/>
          <w:lang w:eastAsia="en-GB"/>
        </w:rPr>
      </w:pPr>
      <w:r>
        <w:t>7.2.</w:t>
      </w:r>
      <w:r>
        <w:rPr>
          <w:lang w:eastAsia="zh-CN"/>
        </w:rPr>
        <w:t>21</w:t>
      </w:r>
      <w:r w:rsidRPr="00DF7706">
        <w:rPr>
          <w:rFonts w:ascii="Calibri" w:hAnsi="Calibr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_Toc67469367 \h </w:instrText>
      </w:r>
      <w:r>
        <w:fldChar w:fldCharType="separate"/>
      </w:r>
      <w:r>
        <w:t>78</w:t>
      </w:r>
      <w:r>
        <w:fldChar w:fldCharType="end"/>
      </w:r>
    </w:p>
    <w:p w14:paraId="79D894A4" w14:textId="19E1A411" w:rsidR="00C31AA7" w:rsidRPr="00DF7706" w:rsidRDefault="00C31AA7">
      <w:pPr>
        <w:pStyle w:val="TOC3"/>
        <w:rPr>
          <w:rFonts w:ascii="Calibri" w:hAnsi="Calibri"/>
          <w:sz w:val="22"/>
          <w:szCs w:val="22"/>
          <w:lang w:eastAsia="en-GB"/>
        </w:rPr>
      </w:pPr>
      <w:r>
        <w:lastRenderedPageBreak/>
        <w:t>7.2.</w:t>
      </w:r>
      <w:r>
        <w:rPr>
          <w:lang w:eastAsia="zh-CN"/>
        </w:rPr>
        <w:t>22</w:t>
      </w:r>
      <w:r w:rsidRPr="00DF7706">
        <w:rPr>
          <w:rFonts w:ascii="Calibri" w:hAnsi="Calibr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_Toc67469368 \h </w:instrText>
      </w:r>
      <w:r>
        <w:fldChar w:fldCharType="separate"/>
      </w:r>
      <w:r>
        <w:t>78</w:t>
      </w:r>
      <w:r>
        <w:fldChar w:fldCharType="end"/>
      </w:r>
    </w:p>
    <w:p w14:paraId="04CB42E1" w14:textId="02AFE30A" w:rsidR="00C31AA7" w:rsidRPr="00DF7706" w:rsidRDefault="00C31AA7">
      <w:pPr>
        <w:pStyle w:val="TOC3"/>
        <w:rPr>
          <w:rFonts w:ascii="Calibri" w:hAnsi="Calibri"/>
          <w:sz w:val="22"/>
          <w:szCs w:val="22"/>
          <w:lang w:eastAsia="en-GB"/>
        </w:rPr>
      </w:pPr>
      <w:r>
        <w:t>7.2.23</w:t>
      </w:r>
      <w:r w:rsidRPr="00DF7706">
        <w:rPr>
          <w:rFonts w:ascii="Calibri" w:hAnsi="Calibri"/>
          <w:sz w:val="22"/>
          <w:szCs w:val="22"/>
          <w:lang w:eastAsia="en-GB"/>
        </w:rPr>
        <w:tab/>
      </w:r>
      <w:r>
        <w:t>Cancel-VCSG-Location-Request (CVR) Command</w:t>
      </w:r>
      <w:r>
        <w:tab/>
      </w:r>
      <w:r>
        <w:fldChar w:fldCharType="begin" w:fldLock="1"/>
      </w:r>
      <w:r>
        <w:instrText xml:space="preserve"> PAGEREF _Toc67469369 \h </w:instrText>
      </w:r>
      <w:r>
        <w:fldChar w:fldCharType="separate"/>
      </w:r>
      <w:r>
        <w:t>78</w:t>
      </w:r>
      <w:r>
        <w:fldChar w:fldCharType="end"/>
      </w:r>
    </w:p>
    <w:p w14:paraId="04D1696A" w14:textId="5EFC58DD" w:rsidR="00C31AA7" w:rsidRPr="00DF7706" w:rsidRDefault="00C31AA7">
      <w:pPr>
        <w:pStyle w:val="TOC3"/>
        <w:rPr>
          <w:rFonts w:ascii="Calibri" w:hAnsi="Calibri"/>
          <w:sz w:val="22"/>
          <w:szCs w:val="22"/>
          <w:lang w:eastAsia="en-GB"/>
        </w:rPr>
      </w:pPr>
      <w:r>
        <w:t>7.2.24</w:t>
      </w:r>
      <w:r w:rsidRPr="00DF7706">
        <w:rPr>
          <w:rFonts w:ascii="Calibri" w:hAnsi="Calibri"/>
          <w:sz w:val="22"/>
          <w:szCs w:val="22"/>
          <w:lang w:eastAsia="en-GB"/>
        </w:rPr>
        <w:tab/>
      </w:r>
      <w:r>
        <w:t>Cancel-VCSG-Location-Answer (CVA) Command</w:t>
      </w:r>
      <w:r>
        <w:tab/>
      </w:r>
      <w:r>
        <w:fldChar w:fldCharType="begin" w:fldLock="1"/>
      </w:r>
      <w:r>
        <w:instrText xml:space="preserve"> PAGEREF _Toc67469370 \h </w:instrText>
      </w:r>
      <w:r>
        <w:fldChar w:fldCharType="separate"/>
      </w:r>
      <w:r>
        <w:t>79</w:t>
      </w:r>
      <w:r>
        <w:fldChar w:fldCharType="end"/>
      </w:r>
    </w:p>
    <w:p w14:paraId="70C5B968" w14:textId="58C3E930" w:rsidR="00C31AA7" w:rsidRPr="00DF7706" w:rsidRDefault="00C31AA7">
      <w:pPr>
        <w:pStyle w:val="TOC2"/>
        <w:rPr>
          <w:rFonts w:ascii="Calibri" w:hAnsi="Calibri"/>
          <w:sz w:val="22"/>
          <w:szCs w:val="22"/>
          <w:lang w:eastAsia="en-GB"/>
        </w:rPr>
      </w:pPr>
      <w:r>
        <w:t>7.3</w:t>
      </w:r>
      <w:r w:rsidRPr="00DF7706">
        <w:rPr>
          <w:rFonts w:ascii="Calibri" w:hAnsi="Calibri"/>
          <w:sz w:val="22"/>
          <w:szCs w:val="22"/>
          <w:lang w:eastAsia="en-GB"/>
        </w:rPr>
        <w:tab/>
      </w:r>
      <w:r>
        <w:t>Information Elements</w:t>
      </w:r>
      <w:r>
        <w:tab/>
      </w:r>
      <w:r>
        <w:fldChar w:fldCharType="begin" w:fldLock="1"/>
      </w:r>
      <w:r>
        <w:instrText xml:space="preserve"> PAGEREF _Toc67469371 \h </w:instrText>
      </w:r>
      <w:r>
        <w:fldChar w:fldCharType="separate"/>
      </w:r>
      <w:r>
        <w:t>80</w:t>
      </w:r>
      <w:r>
        <w:fldChar w:fldCharType="end"/>
      </w:r>
    </w:p>
    <w:p w14:paraId="6C66C9EF" w14:textId="069A4297" w:rsidR="00C31AA7" w:rsidRPr="00DF7706" w:rsidRDefault="00C31AA7">
      <w:pPr>
        <w:pStyle w:val="TOC3"/>
        <w:rPr>
          <w:rFonts w:ascii="Calibri" w:hAnsi="Calibri"/>
          <w:sz w:val="22"/>
          <w:szCs w:val="22"/>
          <w:lang w:eastAsia="en-GB"/>
        </w:rPr>
      </w:pPr>
      <w:r>
        <w:t>7.3.1</w:t>
      </w:r>
      <w:r w:rsidRPr="00DF7706">
        <w:rPr>
          <w:rFonts w:ascii="Calibri" w:hAnsi="Calibri"/>
          <w:sz w:val="22"/>
          <w:szCs w:val="22"/>
          <w:lang w:eastAsia="en-GB"/>
        </w:rPr>
        <w:tab/>
      </w:r>
      <w:r>
        <w:t>General</w:t>
      </w:r>
      <w:r>
        <w:tab/>
      </w:r>
      <w:r>
        <w:fldChar w:fldCharType="begin" w:fldLock="1"/>
      </w:r>
      <w:r>
        <w:instrText xml:space="preserve"> PAGEREF _Toc67469372 \h </w:instrText>
      </w:r>
      <w:r>
        <w:fldChar w:fldCharType="separate"/>
      </w:r>
      <w:r>
        <w:t>80</w:t>
      </w:r>
      <w:r>
        <w:fldChar w:fldCharType="end"/>
      </w:r>
    </w:p>
    <w:p w14:paraId="3E5DB91B" w14:textId="232997DC" w:rsidR="00C31AA7" w:rsidRPr="00DF7706" w:rsidRDefault="00C31AA7">
      <w:pPr>
        <w:pStyle w:val="TOC3"/>
        <w:rPr>
          <w:rFonts w:ascii="Calibri" w:hAnsi="Calibri"/>
          <w:sz w:val="22"/>
          <w:szCs w:val="22"/>
          <w:lang w:eastAsia="en-GB"/>
        </w:rPr>
      </w:pPr>
      <w:r>
        <w:t>7.3.2</w:t>
      </w:r>
      <w:r w:rsidRPr="00DF7706">
        <w:rPr>
          <w:rFonts w:ascii="Calibri" w:hAnsi="Calibri"/>
          <w:sz w:val="22"/>
          <w:szCs w:val="22"/>
          <w:lang w:eastAsia="en-GB"/>
        </w:rPr>
        <w:tab/>
      </w:r>
      <w:r>
        <w:t>Subscription-Data</w:t>
      </w:r>
      <w:r>
        <w:tab/>
      </w:r>
      <w:r>
        <w:fldChar w:fldCharType="begin" w:fldLock="1"/>
      </w:r>
      <w:r>
        <w:instrText xml:space="preserve"> PAGEREF _Toc67469373 \h </w:instrText>
      </w:r>
      <w:r>
        <w:fldChar w:fldCharType="separate"/>
      </w:r>
      <w:r>
        <w:t>89</w:t>
      </w:r>
      <w:r>
        <w:fldChar w:fldCharType="end"/>
      </w:r>
    </w:p>
    <w:p w14:paraId="2C930E36" w14:textId="7B84A216" w:rsidR="00C31AA7" w:rsidRPr="00DF7706" w:rsidRDefault="00C31AA7">
      <w:pPr>
        <w:pStyle w:val="TOC3"/>
        <w:rPr>
          <w:rFonts w:ascii="Calibri" w:hAnsi="Calibri"/>
          <w:sz w:val="22"/>
          <w:szCs w:val="22"/>
          <w:lang w:eastAsia="en-GB"/>
        </w:rPr>
      </w:pPr>
      <w:r>
        <w:t>7.3.3</w:t>
      </w:r>
      <w:r w:rsidRPr="00DF7706">
        <w:rPr>
          <w:rFonts w:ascii="Calibri" w:hAnsi="Calibri"/>
          <w:sz w:val="22"/>
          <w:szCs w:val="22"/>
          <w:lang w:eastAsia="en-GB"/>
        </w:rPr>
        <w:tab/>
      </w:r>
      <w:r>
        <w:t>Terminal-Information</w:t>
      </w:r>
      <w:r>
        <w:tab/>
      </w:r>
      <w:r>
        <w:fldChar w:fldCharType="begin" w:fldLock="1"/>
      </w:r>
      <w:r>
        <w:instrText xml:space="preserve"> PAGEREF _Toc67469374 \h </w:instrText>
      </w:r>
      <w:r>
        <w:fldChar w:fldCharType="separate"/>
      </w:r>
      <w:r>
        <w:t>90</w:t>
      </w:r>
      <w:r>
        <w:fldChar w:fldCharType="end"/>
      </w:r>
    </w:p>
    <w:p w14:paraId="2094F972" w14:textId="18E9D4B7" w:rsidR="00C31AA7" w:rsidRPr="00DF7706" w:rsidRDefault="00C31AA7">
      <w:pPr>
        <w:pStyle w:val="TOC3"/>
        <w:rPr>
          <w:rFonts w:ascii="Calibri" w:hAnsi="Calibri"/>
          <w:sz w:val="22"/>
          <w:szCs w:val="22"/>
          <w:lang w:eastAsia="en-GB"/>
        </w:rPr>
      </w:pPr>
      <w:r>
        <w:t>7.3.4</w:t>
      </w:r>
      <w:r w:rsidRPr="00DF7706">
        <w:rPr>
          <w:rFonts w:ascii="Calibri" w:hAnsi="Calibri"/>
          <w:sz w:val="22"/>
          <w:szCs w:val="22"/>
          <w:lang w:eastAsia="en-GB"/>
        </w:rPr>
        <w:tab/>
      </w:r>
      <w:r>
        <w:t>IMEI</w:t>
      </w:r>
      <w:r>
        <w:tab/>
      </w:r>
      <w:r>
        <w:fldChar w:fldCharType="begin" w:fldLock="1"/>
      </w:r>
      <w:r>
        <w:instrText xml:space="preserve"> PAGEREF _Toc67469375 \h </w:instrText>
      </w:r>
      <w:r>
        <w:fldChar w:fldCharType="separate"/>
      </w:r>
      <w:r>
        <w:t>91</w:t>
      </w:r>
      <w:r>
        <w:fldChar w:fldCharType="end"/>
      </w:r>
    </w:p>
    <w:p w14:paraId="0E325D5D" w14:textId="0A286F15" w:rsidR="00C31AA7" w:rsidRPr="00DF7706" w:rsidRDefault="00C31AA7">
      <w:pPr>
        <w:pStyle w:val="TOC3"/>
        <w:rPr>
          <w:rFonts w:ascii="Calibri" w:hAnsi="Calibri"/>
          <w:sz w:val="22"/>
          <w:szCs w:val="22"/>
          <w:lang w:eastAsia="en-GB"/>
        </w:rPr>
      </w:pPr>
      <w:r>
        <w:t>7.3.5</w:t>
      </w:r>
      <w:r w:rsidRPr="00DF7706">
        <w:rPr>
          <w:rFonts w:ascii="Calibri" w:hAnsi="Calibri"/>
          <w:sz w:val="22"/>
          <w:szCs w:val="22"/>
          <w:lang w:eastAsia="en-GB"/>
        </w:rPr>
        <w:tab/>
      </w:r>
      <w:r>
        <w:t>Software-Version</w:t>
      </w:r>
      <w:r>
        <w:tab/>
      </w:r>
      <w:r>
        <w:fldChar w:fldCharType="begin" w:fldLock="1"/>
      </w:r>
      <w:r>
        <w:instrText xml:space="preserve"> PAGEREF _Toc67469376 \h </w:instrText>
      </w:r>
      <w:r>
        <w:fldChar w:fldCharType="separate"/>
      </w:r>
      <w:r>
        <w:t>91</w:t>
      </w:r>
      <w:r>
        <w:fldChar w:fldCharType="end"/>
      </w:r>
    </w:p>
    <w:p w14:paraId="3D346F2F" w14:textId="01A1A53F" w:rsidR="00C31AA7" w:rsidRPr="00DF7706" w:rsidRDefault="00C31AA7">
      <w:pPr>
        <w:pStyle w:val="TOC3"/>
        <w:rPr>
          <w:rFonts w:ascii="Calibri" w:hAnsi="Calibri"/>
          <w:sz w:val="22"/>
          <w:szCs w:val="22"/>
          <w:lang w:eastAsia="en-GB"/>
        </w:rPr>
      </w:pPr>
      <w:r>
        <w:t>7.3.6</w:t>
      </w:r>
      <w:r w:rsidRPr="00DF7706">
        <w:rPr>
          <w:rFonts w:ascii="Calibri" w:hAnsi="Calibri"/>
          <w:sz w:val="22"/>
          <w:szCs w:val="22"/>
          <w:lang w:eastAsia="en-GB"/>
        </w:rPr>
        <w:tab/>
      </w:r>
      <w:r>
        <w:t>3GPP2-MEID</w:t>
      </w:r>
      <w:r>
        <w:tab/>
      </w:r>
      <w:r>
        <w:fldChar w:fldCharType="begin" w:fldLock="1"/>
      </w:r>
      <w:r>
        <w:instrText xml:space="preserve"> PAGEREF _Toc67469377 \h </w:instrText>
      </w:r>
      <w:r>
        <w:fldChar w:fldCharType="separate"/>
      </w:r>
      <w:r>
        <w:t>91</w:t>
      </w:r>
      <w:r>
        <w:fldChar w:fldCharType="end"/>
      </w:r>
    </w:p>
    <w:p w14:paraId="1F9A32F8" w14:textId="2FCE5B34" w:rsidR="00C31AA7" w:rsidRPr="00DF7706" w:rsidRDefault="00C31AA7">
      <w:pPr>
        <w:pStyle w:val="TOC3"/>
        <w:rPr>
          <w:rFonts w:ascii="Calibri" w:hAnsi="Calibri"/>
          <w:sz w:val="22"/>
          <w:szCs w:val="22"/>
          <w:lang w:eastAsia="en-GB"/>
        </w:rPr>
      </w:pPr>
      <w:r>
        <w:t>7.3.7</w:t>
      </w:r>
      <w:r w:rsidRPr="00DF7706">
        <w:rPr>
          <w:rFonts w:ascii="Calibri" w:hAnsi="Calibri"/>
          <w:sz w:val="22"/>
          <w:szCs w:val="22"/>
          <w:lang w:eastAsia="en-GB"/>
        </w:rPr>
        <w:tab/>
      </w:r>
      <w:r>
        <w:t>ULR-Flags</w:t>
      </w:r>
      <w:r>
        <w:tab/>
      </w:r>
      <w:r>
        <w:fldChar w:fldCharType="begin" w:fldLock="1"/>
      </w:r>
      <w:r>
        <w:instrText xml:space="preserve"> PAGEREF _Toc67469378 \h </w:instrText>
      </w:r>
      <w:r>
        <w:fldChar w:fldCharType="separate"/>
      </w:r>
      <w:r>
        <w:t>91</w:t>
      </w:r>
      <w:r>
        <w:fldChar w:fldCharType="end"/>
      </w:r>
    </w:p>
    <w:p w14:paraId="79A22636" w14:textId="1426842C" w:rsidR="00C31AA7" w:rsidRPr="00DF7706" w:rsidRDefault="00C31AA7">
      <w:pPr>
        <w:pStyle w:val="TOC3"/>
        <w:rPr>
          <w:rFonts w:ascii="Calibri" w:hAnsi="Calibri"/>
          <w:sz w:val="22"/>
          <w:szCs w:val="22"/>
          <w:lang w:eastAsia="en-GB"/>
        </w:rPr>
      </w:pPr>
      <w:r>
        <w:t>7.3.8</w:t>
      </w:r>
      <w:r w:rsidRPr="00DF7706">
        <w:rPr>
          <w:rFonts w:ascii="Calibri" w:hAnsi="Calibri"/>
          <w:sz w:val="22"/>
          <w:szCs w:val="22"/>
          <w:lang w:eastAsia="en-GB"/>
        </w:rPr>
        <w:tab/>
      </w:r>
      <w:r>
        <w:t>ULA-Flags</w:t>
      </w:r>
      <w:r>
        <w:tab/>
      </w:r>
      <w:r>
        <w:fldChar w:fldCharType="begin" w:fldLock="1"/>
      </w:r>
      <w:r>
        <w:instrText xml:space="preserve"> PAGEREF _Toc67469379 \h </w:instrText>
      </w:r>
      <w:r>
        <w:fldChar w:fldCharType="separate"/>
      </w:r>
      <w:r>
        <w:t>93</w:t>
      </w:r>
      <w:r>
        <w:fldChar w:fldCharType="end"/>
      </w:r>
    </w:p>
    <w:p w14:paraId="5CA0E8D1" w14:textId="1C3A55D2" w:rsidR="00C31AA7" w:rsidRPr="00DF7706" w:rsidRDefault="00C31AA7">
      <w:pPr>
        <w:pStyle w:val="TOC3"/>
        <w:rPr>
          <w:rFonts w:ascii="Calibri" w:hAnsi="Calibri"/>
          <w:sz w:val="22"/>
          <w:szCs w:val="22"/>
          <w:lang w:eastAsia="en-GB"/>
        </w:rPr>
      </w:pPr>
      <w:r>
        <w:t>7.3.9</w:t>
      </w:r>
      <w:r w:rsidRPr="00DF7706">
        <w:rPr>
          <w:rFonts w:ascii="Calibri" w:hAnsi="Calibri"/>
          <w:sz w:val="22"/>
          <w:szCs w:val="22"/>
          <w:lang w:eastAsia="en-GB"/>
        </w:rPr>
        <w:tab/>
      </w:r>
      <w:r>
        <w:t>Visited-PLMN-Id</w:t>
      </w:r>
      <w:r>
        <w:tab/>
      </w:r>
      <w:r>
        <w:fldChar w:fldCharType="begin" w:fldLock="1"/>
      </w:r>
      <w:r>
        <w:instrText xml:space="preserve"> PAGEREF _Toc67469380 \h </w:instrText>
      </w:r>
      <w:r>
        <w:fldChar w:fldCharType="separate"/>
      </w:r>
      <w:r>
        <w:t>93</w:t>
      </w:r>
      <w:r>
        <w:fldChar w:fldCharType="end"/>
      </w:r>
    </w:p>
    <w:p w14:paraId="241075DD" w14:textId="26E62634" w:rsidR="00C31AA7" w:rsidRPr="00DF7706" w:rsidRDefault="00C31AA7">
      <w:pPr>
        <w:pStyle w:val="TOC3"/>
        <w:rPr>
          <w:rFonts w:ascii="Calibri" w:hAnsi="Calibri"/>
          <w:sz w:val="22"/>
          <w:szCs w:val="22"/>
          <w:lang w:eastAsia="en-GB"/>
        </w:rPr>
      </w:pPr>
      <w:r>
        <w:t>7.3.10</w:t>
      </w:r>
      <w:r w:rsidRPr="00DF7706">
        <w:rPr>
          <w:rFonts w:ascii="Calibri" w:hAnsi="Calibri"/>
          <w:sz w:val="22"/>
          <w:szCs w:val="22"/>
          <w:lang w:eastAsia="en-GB"/>
        </w:rPr>
        <w:tab/>
      </w:r>
      <w:r>
        <w:t>Feature-List AVP</w:t>
      </w:r>
      <w:r>
        <w:tab/>
      </w:r>
      <w:r>
        <w:fldChar w:fldCharType="begin" w:fldLock="1"/>
      </w:r>
      <w:r>
        <w:instrText xml:space="preserve"> PAGEREF _Toc67469381 \h </w:instrText>
      </w:r>
      <w:r>
        <w:fldChar w:fldCharType="separate"/>
      </w:r>
      <w:r>
        <w:t>93</w:t>
      </w:r>
      <w:r>
        <w:fldChar w:fldCharType="end"/>
      </w:r>
    </w:p>
    <w:p w14:paraId="26867441" w14:textId="0D34F0D3" w:rsidR="00C31AA7" w:rsidRPr="00DF7706" w:rsidRDefault="00C31AA7">
      <w:pPr>
        <w:pStyle w:val="TOC4"/>
        <w:rPr>
          <w:rFonts w:ascii="Calibri" w:hAnsi="Calibri"/>
          <w:sz w:val="22"/>
          <w:szCs w:val="22"/>
          <w:lang w:eastAsia="en-GB"/>
        </w:rPr>
      </w:pPr>
      <w:r>
        <w:t>7.3.10.1</w:t>
      </w:r>
      <w:r w:rsidRPr="00DF7706">
        <w:rPr>
          <w:rFonts w:ascii="Calibri" w:hAnsi="Calibri"/>
          <w:sz w:val="22"/>
          <w:szCs w:val="22"/>
          <w:lang w:eastAsia="en-GB"/>
        </w:rPr>
        <w:tab/>
      </w:r>
      <w:r>
        <w:t>Feature-List AVP for the S6a/S6d application</w:t>
      </w:r>
      <w:r>
        <w:tab/>
      </w:r>
      <w:r>
        <w:fldChar w:fldCharType="begin" w:fldLock="1"/>
      </w:r>
      <w:r>
        <w:instrText xml:space="preserve"> PAGEREF _Toc67469382 \h </w:instrText>
      </w:r>
      <w:r>
        <w:fldChar w:fldCharType="separate"/>
      </w:r>
      <w:r>
        <w:t>93</w:t>
      </w:r>
      <w:r>
        <w:fldChar w:fldCharType="end"/>
      </w:r>
    </w:p>
    <w:p w14:paraId="0F26BAB5" w14:textId="162A2171" w:rsidR="00C31AA7" w:rsidRPr="00DF7706" w:rsidRDefault="00C31AA7">
      <w:pPr>
        <w:pStyle w:val="TOC4"/>
        <w:rPr>
          <w:rFonts w:ascii="Calibri" w:hAnsi="Calibri"/>
          <w:sz w:val="22"/>
          <w:szCs w:val="22"/>
          <w:lang w:eastAsia="en-GB"/>
        </w:rPr>
      </w:pPr>
      <w:r>
        <w:t>7.3.10.2</w:t>
      </w:r>
      <w:r w:rsidRPr="00DF7706">
        <w:rPr>
          <w:rFonts w:ascii="Calibri" w:hAnsi="Calibri"/>
          <w:sz w:val="22"/>
          <w:szCs w:val="22"/>
          <w:lang w:eastAsia="en-GB"/>
        </w:rPr>
        <w:tab/>
      </w:r>
      <w:r>
        <w:t>Feature-List AVP for the S7a/S7d application</w:t>
      </w:r>
      <w:r>
        <w:tab/>
      </w:r>
      <w:r>
        <w:fldChar w:fldCharType="begin" w:fldLock="1"/>
      </w:r>
      <w:r>
        <w:instrText xml:space="preserve"> PAGEREF _Toc67469383 \h </w:instrText>
      </w:r>
      <w:r>
        <w:fldChar w:fldCharType="separate"/>
      </w:r>
      <w:r>
        <w:t>105</w:t>
      </w:r>
      <w:r>
        <w:fldChar w:fldCharType="end"/>
      </w:r>
    </w:p>
    <w:p w14:paraId="5BD5641B" w14:textId="76575E1A" w:rsidR="00C31AA7" w:rsidRPr="00DF7706" w:rsidRDefault="00C31AA7">
      <w:pPr>
        <w:pStyle w:val="TOC3"/>
        <w:rPr>
          <w:rFonts w:ascii="Calibri" w:hAnsi="Calibri"/>
          <w:sz w:val="22"/>
          <w:szCs w:val="22"/>
          <w:lang w:eastAsia="en-GB"/>
        </w:rPr>
      </w:pPr>
      <w:r>
        <w:t>7.3.11</w:t>
      </w:r>
      <w:r w:rsidRPr="00DF7706">
        <w:rPr>
          <w:rFonts w:ascii="Calibri" w:hAnsi="Calibri"/>
          <w:sz w:val="22"/>
          <w:szCs w:val="22"/>
          <w:lang w:eastAsia="en-GB"/>
        </w:rPr>
        <w:tab/>
      </w:r>
      <w:r>
        <w:t>Requested-EUTRAN-Authentication-Info</w:t>
      </w:r>
      <w:r>
        <w:tab/>
      </w:r>
      <w:r>
        <w:fldChar w:fldCharType="begin" w:fldLock="1"/>
      </w:r>
      <w:r>
        <w:instrText xml:space="preserve"> PAGEREF _Toc67469384 \h </w:instrText>
      </w:r>
      <w:r>
        <w:fldChar w:fldCharType="separate"/>
      </w:r>
      <w:r>
        <w:t>106</w:t>
      </w:r>
      <w:r>
        <w:fldChar w:fldCharType="end"/>
      </w:r>
    </w:p>
    <w:p w14:paraId="246E3C0C" w14:textId="7EA47D33" w:rsidR="00C31AA7" w:rsidRPr="00DF7706" w:rsidRDefault="00C31AA7">
      <w:pPr>
        <w:pStyle w:val="TOC3"/>
        <w:rPr>
          <w:rFonts w:ascii="Calibri" w:hAnsi="Calibri"/>
          <w:sz w:val="22"/>
          <w:szCs w:val="22"/>
          <w:lang w:eastAsia="en-GB"/>
        </w:rPr>
      </w:pPr>
      <w:r>
        <w:t>7.3.12</w:t>
      </w:r>
      <w:r w:rsidRPr="00DF7706">
        <w:rPr>
          <w:rFonts w:ascii="Calibri" w:hAnsi="Calibri"/>
          <w:sz w:val="22"/>
          <w:szCs w:val="22"/>
          <w:lang w:eastAsia="en-GB"/>
        </w:rPr>
        <w:tab/>
      </w:r>
      <w:r>
        <w:t>Requested-UTRAN- GERAN-Authentication-Info</w:t>
      </w:r>
      <w:r>
        <w:tab/>
      </w:r>
      <w:r>
        <w:fldChar w:fldCharType="begin" w:fldLock="1"/>
      </w:r>
      <w:r>
        <w:instrText xml:space="preserve"> PAGEREF _Toc67469385 \h </w:instrText>
      </w:r>
      <w:r>
        <w:fldChar w:fldCharType="separate"/>
      </w:r>
      <w:r>
        <w:t>106</w:t>
      </w:r>
      <w:r>
        <w:fldChar w:fldCharType="end"/>
      </w:r>
    </w:p>
    <w:p w14:paraId="340262D7" w14:textId="65A3D3EE" w:rsidR="00C31AA7" w:rsidRPr="00DF7706" w:rsidRDefault="00C31AA7">
      <w:pPr>
        <w:pStyle w:val="TOC3"/>
        <w:rPr>
          <w:rFonts w:ascii="Calibri" w:hAnsi="Calibri"/>
          <w:sz w:val="22"/>
          <w:szCs w:val="22"/>
          <w:lang w:eastAsia="en-GB"/>
        </w:rPr>
      </w:pPr>
      <w:r>
        <w:t>7.3.13</w:t>
      </w:r>
      <w:r w:rsidRPr="00DF7706">
        <w:rPr>
          <w:rFonts w:ascii="Calibri" w:hAnsi="Calibri"/>
          <w:sz w:val="22"/>
          <w:szCs w:val="22"/>
          <w:lang w:eastAsia="en-GB"/>
        </w:rPr>
        <w:tab/>
      </w:r>
      <w:r>
        <w:t>RAT-Type</w:t>
      </w:r>
      <w:r>
        <w:tab/>
      </w:r>
      <w:r>
        <w:fldChar w:fldCharType="begin" w:fldLock="1"/>
      </w:r>
      <w:r>
        <w:instrText xml:space="preserve"> PAGEREF _Toc67469386 \h </w:instrText>
      </w:r>
      <w:r>
        <w:fldChar w:fldCharType="separate"/>
      </w:r>
      <w:r>
        <w:t>106</w:t>
      </w:r>
      <w:r>
        <w:fldChar w:fldCharType="end"/>
      </w:r>
    </w:p>
    <w:p w14:paraId="5A969AB6" w14:textId="4F8F7A30" w:rsidR="00C31AA7" w:rsidRPr="00DF7706" w:rsidRDefault="00C31AA7">
      <w:pPr>
        <w:pStyle w:val="TOC3"/>
        <w:rPr>
          <w:rFonts w:ascii="Calibri" w:hAnsi="Calibri"/>
          <w:sz w:val="22"/>
          <w:szCs w:val="22"/>
          <w:lang w:eastAsia="en-GB"/>
        </w:rPr>
      </w:pPr>
      <w:r>
        <w:t>7.3.14</w:t>
      </w:r>
      <w:r w:rsidRPr="00DF7706">
        <w:rPr>
          <w:rFonts w:ascii="Calibri" w:hAnsi="Calibri"/>
          <w:sz w:val="22"/>
          <w:szCs w:val="22"/>
          <w:lang w:eastAsia="en-GB"/>
        </w:rPr>
        <w:tab/>
      </w:r>
      <w:r>
        <w:t>Number-Of-Requested-Vectors</w:t>
      </w:r>
      <w:r>
        <w:tab/>
      </w:r>
      <w:r>
        <w:fldChar w:fldCharType="begin" w:fldLock="1"/>
      </w:r>
      <w:r>
        <w:instrText xml:space="preserve"> PAGEREF _Toc67469387 \h </w:instrText>
      </w:r>
      <w:r>
        <w:fldChar w:fldCharType="separate"/>
      </w:r>
      <w:r>
        <w:t>106</w:t>
      </w:r>
      <w:r>
        <w:fldChar w:fldCharType="end"/>
      </w:r>
    </w:p>
    <w:p w14:paraId="5EBA1254" w14:textId="0A3627CD" w:rsidR="00C31AA7" w:rsidRPr="00DF7706" w:rsidRDefault="00C31AA7">
      <w:pPr>
        <w:pStyle w:val="TOC3"/>
        <w:rPr>
          <w:rFonts w:ascii="Calibri" w:hAnsi="Calibri"/>
          <w:sz w:val="22"/>
          <w:szCs w:val="22"/>
          <w:lang w:eastAsia="en-GB"/>
        </w:rPr>
      </w:pPr>
      <w:r>
        <w:t>7.3.15</w:t>
      </w:r>
      <w:r w:rsidRPr="00DF7706">
        <w:rPr>
          <w:rFonts w:ascii="Calibri" w:hAnsi="Calibri"/>
          <w:sz w:val="22"/>
          <w:szCs w:val="22"/>
          <w:lang w:eastAsia="en-GB"/>
        </w:rPr>
        <w:tab/>
      </w:r>
      <w:r>
        <w:t>Re-Synchronization-Info</w:t>
      </w:r>
      <w:r>
        <w:tab/>
      </w:r>
      <w:r>
        <w:fldChar w:fldCharType="begin" w:fldLock="1"/>
      </w:r>
      <w:r>
        <w:instrText xml:space="preserve"> PAGEREF _Toc67469388 \h </w:instrText>
      </w:r>
      <w:r>
        <w:fldChar w:fldCharType="separate"/>
      </w:r>
      <w:r>
        <w:t>106</w:t>
      </w:r>
      <w:r>
        <w:fldChar w:fldCharType="end"/>
      </w:r>
    </w:p>
    <w:p w14:paraId="235E1508" w14:textId="1223537A" w:rsidR="00C31AA7" w:rsidRPr="00DF7706" w:rsidRDefault="00C31AA7">
      <w:pPr>
        <w:pStyle w:val="TOC3"/>
        <w:rPr>
          <w:rFonts w:ascii="Calibri" w:hAnsi="Calibri"/>
          <w:sz w:val="22"/>
          <w:szCs w:val="22"/>
          <w:lang w:eastAsia="en-GB"/>
        </w:rPr>
      </w:pPr>
      <w:r>
        <w:t>7.3.16</w:t>
      </w:r>
      <w:r w:rsidRPr="00DF7706">
        <w:rPr>
          <w:rFonts w:ascii="Calibri" w:hAnsi="Calibri"/>
          <w:sz w:val="22"/>
          <w:szCs w:val="22"/>
          <w:lang w:eastAsia="en-GB"/>
        </w:rPr>
        <w:tab/>
      </w:r>
      <w:r>
        <w:t>Immediate-Response-Preferred</w:t>
      </w:r>
      <w:r>
        <w:tab/>
      </w:r>
      <w:r>
        <w:fldChar w:fldCharType="begin" w:fldLock="1"/>
      </w:r>
      <w:r>
        <w:instrText xml:space="preserve"> PAGEREF _Toc67469389 \h </w:instrText>
      </w:r>
      <w:r>
        <w:fldChar w:fldCharType="separate"/>
      </w:r>
      <w:r>
        <w:t>106</w:t>
      </w:r>
      <w:r>
        <w:fldChar w:fldCharType="end"/>
      </w:r>
    </w:p>
    <w:p w14:paraId="6B5998B0" w14:textId="1AB6AC83" w:rsidR="00C31AA7" w:rsidRPr="00DF7706" w:rsidRDefault="00C31AA7">
      <w:pPr>
        <w:pStyle w:val="TOC3"/>
        <w:rPr>
          <w:rFonts w:ascii="Calibri" w:hAnsi="Calibri"/>
          <w:sz w:val="22"/>
          <w:szCs w:val="22"/>
          <w:lang w:eastAsia="en-GB"/>
        </w:rPr>
      </w:pPr>
      <w:r>
        <w:t>7.3.17</w:t>
      </w:r>
      <w:r w:rsidRPr="00DF7706">
        <w:rPr>
          <w:rFonts w:ascii="Calibri" w:hAnsi="Calibri"/>
          <w:sz w:val="22"/>
          <w:szCs w:val="22"/>
          <w:lang w:eastAsia="en-GB"/>
        </w:rPr>
        <w:tab/>
      </w:r>
      <w:r>
        <w:t>Authentication-Info</w:t>
      </w:r>
      <w:r>
        <w:tab/>
      </w:r>
      <w:r>
        <w:fldChar w:fldCharType="begin" w:fldLock="1"/>
      </w:r>
      <w:r>
        <w:instrText xml:space="preserve"> PAGEREF _Toc67469390 \h </w:instrText>
      </w:r>
      <w:r>
        <w:fldChar w:fldCharType="separate"/>
      </w:r>
      <w:r>
        <w:t>107</w:t>
      </w:r>
      <w:r>
        <w:fldChar w:fldCharType="end"/>
      </w:r>
    </w:p>
    <w:p w14:paraId="67438E66" w14:textId="47933CC9" w:rsidR="00C31AA7" w:rsidRPr="00DF7706" w:rsidRDefault="00C31AA7">
      <w:pPr>
        <w:pStyle w:val="TOC3"/>
        <w:rPr>
          <w:rFonts w:ascii="Calibri" w:hAnsi="Calibri"/>
          <w:sz w:val="22"/>
          <w:szCs w:val="22"/>
          <w:lang w:eastAsia="en-GB"/>
        </w:rPr>
      </w:pPr>
      <w:r w:rsidRPr="0065717F">
        <w:rPr>
          <w:lang w:val="sv-SE"/>
        </w:rPr>
        <w:t>7.3.18</w:t>
      </w:r>
      <w:r w:rsidRPr="00DF7706">
        <w:rPr>
          <w:rFonts w:ascii="Calibri" w:hAnsi="Calibri"/>
          <w:sz w:val="22"/>
          <w:szCs w:val="22"/>
          <w:lang w:eastAsia="en-GB"/>
        </w:rPr>
        <w:tab/>
      </w:r>
      <w:r w:rsidRPr="0065717F">
        <w:rPr>
          <w:lang w:val="sv-SE"/>
        </w:rPr>
        <w:t>E-UTRAN-Vector</w:t>
      </w:r>
      <w:r>
        <w:tab/>
      </w:r>
      <w:r>
        <w:fldChar w:fldCharType="begin" w:fldLock="1"/>
      </w:r>
      <w:r>
        <w:instrText xml:space="preserve"> PAGEREF _Toc67469391 \h </w:instrText>
      </w:r>
      <w:r>
        <w:fldChar w:fldCharType="separate"/>
      </w:r>
      <w:r>
        <w:t>107</w:t>
      </w:r>
      <w:r>
        <w:fldChar w:fldCharType="end"/>
      </w:r>
    </w:p>
    <w:p w14:paraId="25BABFA4" w14:textId="4B3B74B2" w:rsidR="00C31AA7" w:rsidRPr="00DF7706" w:rsidRDefault="00C31AA7">
      <w:pPr>
        <w:pStyle w:val="TOC3"/>
        <w:rPr>
          <w:rFonts w:ascii="Calibri" w:hAnsi="Calibri"/>
          <w:sz w:val="22"/>
          <w:szCs w:val="22"/>
          <w:lang w:eastAsia="en-GB"/>
        </w:rPr>
      </w:pPr>
      <w:r>
        <w:t>7.3.19</w:t>
      </w:r>
      <w:r w:rsidRPr="00DF7706">
        <w:rPr>
          <w:rFonts w:ascii="Calibri" w:hAnsi="Calibri"/>
          <w:sz w:val="22"/>
          <w:szCs w:val="22"/>
          <w:lang w:eastAsia="en-GB"/>
        </w:rPr>
        <w:tab/>
      </w:r>
      <w:r>
        <w:t>U</w:t>
      </w:r>
      <w:r>
        <w:rPr>
          <w:lang w:eastAsia="zh-CN"/>
        </w:rPr>
        <w:t>TRAN</w:t>
      </w:r>
      <w:r>
        <w:t>-Vector</w:t>
      </w:r>
      <w:r>
        <w:tab/>
      </w:r>
      <w:r>
        <w:fldChar w:fldCharType="begin" w:fldLock="1"/>
      </w:r>
      <w:r>
        <w:instrText xml:space="preserve"> PAGEREF _Toc67469392 \h </w:instrText>
      </w:r>
      <w:r>
        <w:fldChar w:fldCharType="separate"/>
      </w:r>
      <w:r>
        <w:t>107</w:t>
      </w:r>
      <w:r>
        <w:fldChar w:fldCharType="end"/>
      </w:r>
    </w:p>
    <w:p w14:paraId="0856AF3A" w14:textId="5AE12BE2" w:rsidR="00C31AA7" w:rsidRPr="00DF7706" w:rsidRDefault="00C31AA7">
      <w:pPr>
        <w:pStyle w:val="TOC3"/>
        <w:rPr>
          <w:rFonts w:ascii="Calibri" w:hAnsi="Calibri"/>
          <w:sz w:val="22"/>
          <w:szCs w:val="22"/>
          <w:lang w:eastAsia="en-GB"/>
        </w:rPr>
      </w:pPr>
      <w:r>
        <w:t>7.3.20</w:t>
      </w:r>
      <w:r w:rsidRPr="00DF7706">
        <w:rPr>
          <w:rFonts w:ascii="Calibri" w:hAnsi="Calibri"/>
          <w:sz w:val="22"/>
          <w:szCs w:val="22"/>
          <w:lang w:eastAsia="en-GB"/>
        </w:rPr>
        <w:tab/>
      </w:r>
      <w:r>
        <w:t>GERAN-Vector</w:t>
      </w:r>
      <w:r>
        <w:tab/>
      </w:r>
      <w:r>
        <w:fldChar w:fldCharType="begin" w:fldLock="1"/>
      </w:r>
      <w:r>
        <w:instrText xml:space="preserve"> PAGEREF _Toc67469393 \h </w:instrText>
      </w:r>
      <w:r>
        <w:fldChar w:fldCharType="separate"/>
      </w:r>
      <w:r>
        <w:t>107</w:t>
      </w:r>
      <w:r>
        <w:fldChar w:fldCharType="end"/>
      </w:r>
    </w:p>
    <w:p w14:paraId="008D03D7" w14:textId="31D998F7" w:rsidR="00C31AA7" w:rsidRPr="00DF7706" w:rsidRDefault="00C31AA7">
      <w:pPr>
        <w:pStyle w:val="TOC3"/>
        <w:rPr>
          <w:rFonts w:ascii="Calibri" w:hAnsi="Calibri"/>
          <w:sz w:val="22"/>
          <w:szCs w:val="22"/>
          <w:lang w:eastAsia="en-GB"/>
        </w:rPr>
      </w:pPr>
      <w:r>
        <w:t>7.3.21</w:t>
      </w:r>
      <w:r w:rsidRPr="00DF7706">
        <w:rPr>
          <w:rFonts w:ascii="Calibri" w:hAnsi="Calibri"/>
          <w:sz w:val="22"/>
          <w:szCs w:val="22"/>
          <w:lang w:eastAsia="en-GB"/>
        </w:rPr>
        <w:tab/>
      </w:r>
      <w:r>
        <w:t>Network-Access-Mode</w:t>
      </w:r>
      <w:r>
        <w:tab/>
      </w:r>
      <w:r>
        <w:fldChar w:fldCharType="begin" w:fldLock="1"/>
      </w:r>
      <w:r>
        <w:instrText xml:space="preserve"> PAGEREF _Toc67469394 \h </w:instrText>
      </w:r>
      <w:r>
        <w:fldChar w:fldCharType="separate"/>
      </w:r>
      <w:r>
        <w:t>108</w:t>
      </w:r>
      <w:r>
        <w:fldChar w:fldCharType="end"/>
      </w:r>
    </w:p>
    <w:p w14:paraId="3CD8F253" w14:textId="4EE4E4C2" w:rsidR="00C31AA7" w:rsidRPr="00DF7706" w:rsidRDefault="00C31AA7">
      <w:pPr>
        <w:pStyle w:val="TOC3"/>
        <w:rPr>
          <w:rFonts w:ascii="Calibri" w:hAnsi="Calibri"/>
          <w:sz w:val="22"/>
          <w:szCs w:val="22"/>
          <w:lang w:eastAsia="en-GB"/>
        </w:rPr>
      </w:pPr>
      <w:r>
        <w:t>7.3.22</w:t>
      </w:r>
      <w:r w:rsidRPr="00DF7706">
        <w:rPr>
          <w:rFonts w:ascii="Calibri" w:hAnsi="Calibri"/>
          <w:sz w:val="22"/>
          <w:szCs w:val="22"/>
          <w:lang w:eastAsia="en-GB"/>
        </w:rPr>
        <w:tab/>
      </w:r>
      <w:r>
        <w:t>HPLMN-ODB</w:t>
      </w:r>
      <w:r>
        <w:tab/>
      </w:r>
      <w:r>
        <w:fldChar w:fldCharType="begin" w:fldLock="1"/>
      </w:r>
      <w:r>
        <w:instrText xml:space="preserve"> PAGEREF _Toc67469395 \h </w:instrText>
      </w:r>
      <w:r>
        <w:fldChar w:fldCharType="separate"/>
      </w:r>
      <w:r>
        <w:t>108</w:t>
      </w:r>
      <w:r>
        <w:fldChar w:fldCharType="end"/>
      </w:r>
    </w:p>
    <w:p w14:paraId="69D51BDD" w14:textId="7C9D53AB" w:rsidR="00C31AA7" w:rsidRPr="00DF7706" w:rsidRDefault="00C31AA7">
      <w:pPr>
        <w:pStyle w:val="TOC3"/>
        <w:rPr>
          <w:rFonts w:ascii="Calibri" w:hAnsi="Calibri"/>
          <w:sz w:val="22"/>
          <w:szCs w:val="22"/>
          <w:lang w:eastAsia="en-GB"/>
        </w:rPr>
      </w:pPr>
      <w:r>
        <w:t>7.3.23</w:t>
      </w:r>
      <w:r w:rsidRPr="00DF7706">
        <w:rPr>
          <w:rFonts w:ascii="Calibri" w:hAnsi="Calibri"/>
          <w:sz w:val="22"/>
          <w:szCs w:val="22"/>
          <w:lang w:eastAsia="en-GB"/>
        </w:rPr>
        <w:tab/>
      </w:r>
      <w:r>
        <w:t>Item-Number</w:t>
      </w:r>
      <w:r>
        <w:tab/>
      </w:r>
      <w:r>
        <w:fldChar w:fldCharType="begin" w:fldLock="1"/>
      </w:r>
      <w:r>
        <w:instrText xml:space="preserve"> PAGEREF _Toc67469396 \h </w:instrText>
      </w:r>
      <w:r>
        <w:fldChar w:fldCharType="separate"/>
      </w:r>
      <w:r>
        <w:t>108</w:t>
      </w:r>
      <w:r>
        <w:fldChar w:fldCharType="end"/>
      </w:r>
    </w:p>
    <w:p w14:paraId="2F9ADE0E" w14:textId="686CC1E1" w:rsidR="00C31AA7" w:rsidRPr="00DF7706" w:rsidRDefault="00C31AA7">
      <w:pPr>
        <w:pStyle w:val="TOC3"/>
        <w:rPr>
          <w:rFonts w:ascii="Calibri" w:hAnsi="Calibri"/>
          <w:sz w:val="22"/>
          <w:szCs w:val="22"/>
          <w:lang w:eastAsia="en-GB"/>
        </w:rPr>
      </w:pPr>
      <w:r>
        <w:t>7.3.24</w:t>
      </w:r>
      <w:r w:rsidRPr="00DF7706">
        <w:rPr>
          <w:rFonts w:ascii="Calibri" w:hAnsi="Calibri"/>
          <w:sz w:val="22"/>
          <w:szCs w:val="22"/>
          <w:lang w:eastAsia="en-GB"/>
        </w:rPr>
        <w:tab/>
      </w:r>
      <w:r>
        <w:t>Cancellation-Type</w:t>
      </w:r>
      <w:r>
        <w:tab/>
      </w:r>
      <w:r>
        <w:fldChar w:fldCharType="begin" w:fldLock="1"/>
      </w:r>
      <w:r>
        <w:instrText xml:space="preserve"> PAGEREF _Toc67469397 \h </w:instrText>
      </w:r>
      <w:r>
        <w:fldChar w:fldCharType="separate"/>
      </w:r>
      <w:r>
        <w:t>108</w:t>
      </w:r>
      <w:r>
        <w:fldChar w:fldCharType="end"/>
      </w:r>
    </w:p>
    <w:p w14:paraId="634580B9" w14:textId="768293E5" w:rsidR="00C31AA7" w:rsidRPr="00DF7706" w:rsidRDefault="00C31AA7">
      <w:pPr>
        <w:pStyle w:val="TOC3"/>
        <w:rPr>
          <w:rFonts w:ascii="Calibri" w:hAnsi="Calibri"/>
          <w:sz w:val="22"/>
          <w:szCs w:val="22"/>
          <w:lang w:eastAsia="en-GB"/>
        </w:rPr>
      </w:pPr>
      <w:r>
        <w:t>7.3.</w:t>
      </w:r>
      <w:r>
        <w:rPr>
          <w:lang w:eastAsia="zh-CN"/>
        </w:rPr>
        <w:t>25</w:t>
      </w:r>
      <w:r w:rsidRPr="00DF7706">
        <w:rPr>
          <w:rFonts w:ascii="Calibri" w:hAnsi="Calibri"/>
          <w:sz w:val="22"/>
          <w:szCs w:val="22"/>
          <w:lang w:eastAsia="en-GB"/>
        </w:rPr>
        <w:tab/>
      </w:r>
      <w:r>
        <w:t>D</w:t>
      </w:r>
      <w:r>
        <w:rPr>
          <w:lang w:eastAsia="zh-CN"/>
        </w:rPr>
        <w:t>SR</w:t>
      </w:r>
      <w:r>
        <w:t>-Flags</w:t>
      </w:r>
      <w:r>
        <w:tab/>
      </w:r>
      <w:r>
        <w:fldChar w:fldCharType="begin" w:fldLock="1"/>
      </w:r>
      <w:r>
        <w:instrText xml:space="preserve"> PAGEREF _Toc67469398 \h </w:instrText>
      </w:r>
      <w:r>
        <w:fldChar w:fldCharType="separate"/>
      </w:r>
      <w:r>
        <w:t>109</w:t>
      </w:r>
      <w:r>
        <w:fldChar w:fldCharType="end"/>
      </w:r>
    </w:p>
    <w:p w14:paraId="7C68178A" w14:textId="0A17AC30" w:rsidR="00C31AA7" w:rsidRPr="00DF7706" w:rsidRDefault="00C31AA7">
      <w:pPr>
        <w:pStyle w:val="TOC3"/>
        <w:rPr>
          <w:rFonts w:ascii="Calibri" w:hAnsi="Calibri"/>
          <w:sz w:val="22"/>
          <w:szCs w:val="22"/>
          <w:lang w:eastAsia="en-GB"/>
        </w:rPr>
      </w:pPr>
      <w:r>
        <w:t>7.3.</w:t>
      </w:r>
      <w:r>
        <w:rPr>
          <w:lang w:eastAsia="zh-CN"/>
        </w:rPr>
        <w:t>26</w:t>
      </w:r>
      <w:r w:rsidRPr="00DF7706">
        <w:rPr>
          <w:rFonts w:ascii="Calibri" w:hAnsi="Calibri"/>
          <w:sz w:val="22"/>
          <w:szCs w:val="22"/>
          <w:lang w:eastAsia="en-GB"/>
        </w:rPr>
        <w:tab/>
      </w:r>
      <w:r>
        <w:t>D</w:t>
      </w:r>
      <w:r>
        <w:rPr>
          <w:lang w:eastAsia="zh-CN"/>
        </w:rPr>
        <w:t>S</w:t>
      </w:r>
      <w:r>
        <w:t>A-Flags</w:t>
      </w:r>
      <w:r>
        <w:tab/>
      </w:r>
      <w:r>
        <w:fldChar w:fldCharType="begin" w:fldLock="1"/>
      </w:r>
      <w:r>
        <w:instrText xml:space="preserve"> PAGEREF _Toc67469399 \h </w:instrText>
      </w:r>
      <w:r>
        <w:fldChar w:fldCharType="separate"/>
      </w:r>
      <w:r>
        <w:t>111</w:t>
      </w:r>
      <w:r>
        <w:fldChar w:fldCharType="end"/>
      </w:r>
    </w:p>
    <w:p w14:paraId="405BFD46" w14:textId="213DBCA5" w:rsidR="00C31AA7" w:rsidRPr="00DF7706" w:rsidRDefault="00C31AA7">
      <w:pPr>
        <w:pStyle w:val="TOC3"/>
        <w:rPr>
          <w:rFonts w:ascii="Calibri" w:hAnsi="Calibri"/>
          <w:sz w:val="22"/>
          <w:szCs w:val="22"/>
          <w:lang w:eastAsia="en-GB"/>
        </w:rPr>
      </w:pPr>
      <w:r>
        <w:t>7.3.</w:t>
      </w:r>
      <w:r>
        <w:rPr>
          <w:lang w:eastAsia="zh-CN"/>
        </w:rPr>
        <w:t>27</w:t>
      </w:r>
      <w:r w:rsidRPr="00DF7706">
        <w:rPr>
          <w:rFonts w:ascii="Calibri" w:hAnsi="Calibri"/>
          <w:sz w:val="22"/>
          <w:szCs w:val="22"/>
          <w:lang w:eastAsia="en-GB"/>
        </w:rPr>
        <w:tab/>
      </w:r>
      <w:r>
        <w:t>Context-Identifier</w:t>
      </w:r>
      <w:r>
        <w:tab/>
      </w:r>
      <w:r>
        <w:fldChar w:fldCharType="begin" w:fldLock="1"/>
      </w:r>
      <w:r>
        <w:instrText xml:space="preserve"> PAGEREF _Toc67469400 \h </w:instrText>
      </w:r>
      <w:r>
        <w:fldChar w:fldCharType="separate"/>
      </w:r>
      <w:r>
        <w:t>111</w:t>
      </w:r>
      <w:r>
        <w:fldChar w:fldCharType="end"/>
      </w:r>
    </w:p>
    <w:p w14:paraId="24102EE3" w14:textId="1D722201" w:rsidR="00C31AA7" w:rsidRPr="00DF7706" w:rsidRDefault="00C31AA7">
      <w:pPr>
        <w:pStyle w:val="TOC3"/>
        <w:rPr>
          <w:rFonts w:ascii="Calibri" w:hAnsi="Calibri"/>
          <w:sz w:val="22"/>
          <w:szCs w:val="22"/>
          <w:lang w:eastAsia="en-GB"/>
        </w:rPr>
      </w:pPr>
      <w:r>
        <w:t>7.3.28</w:t>
      </w:r>
      <w:r w:rsidRPr="00DF7706">
        <w:rPr>
          <w:rFonts w:ascii="Calibri" w:hAnsi="Calibri"/>
          <w:sz w:val="22"/>
          <w:szCs w:val="22"/>
          <w:lang w:eastAsia="en-GB"/>
        </w:rPr>
        <w:tab/>
      </w:r>
      <w:r>
        <w:t>Void</w:t>
      </w:r>
      <w:r>
        <w:tab/>
      </w:r>
      <w:r>
        <w:fldChar w:fldCharType="begin" w:fldLock="1"/>
      </w:r>
      <w:r>
        <w:instrText xml:space="preserve"> PAGEREF _Toc67469401 \h </w:instrText>
      </w:r>
      <w:r>
        <w:fldChar w:fldCharType="separate"/>
      </w:r>
      <w:r>
        <w:t>111</w:t>
      </w:r>
      <w:r>
        <w:fldChar w:fldCharType="end"/>
      </w:r>
    </w:p>
    <w:p w14:paraId="1BE386BF" w14:textId="1D2A1C32" w:rsidR="00C31AA7" w:rsidRPr="00DF7706" w:rsidRDefault="00C31AA7">
      <w:pPr>
        <w:pStyle w:val="TOC3"/>
        <w:rPr>
          <w:rFonts w:ascii="Calibri" w:hAnsi="Calibri"/>
          <w:sz w:val="22"/>
          <w:szCs w:val="22"/>
          <w:lang w:eastAsia="en-GB"/>
        </w:rPr>
      </w:pPr>
      <w:r>
        <w:t>7.3.29</w:t>
      </w:r>
      <w:r w:rsidRPr="00DF7706">
        <w:rPr>
          <w:rFonts w:ascii="Calibri" w:hAnsi="Calibri"/>
          <w:sz w:val="22"/>
          <w:szCs w:val="22"/>
          <w:lang w:eastAsia="en-GB"/>
        </w:rPr>
        <w:tab/>
      </w:r>
      <w:r>
        <w:t>Subscriber-Status</w:t>
      </w:r>
      <w:r>
        <w:tab/>
      </w:r>
      <w:r>
        <w:fldChar w:fldCharType="begin" w:fldLock="1"/>
      </w:r>
      <w:r>
        <w:instrText xml:space="preserve"> PAGEREF _Toc67469402 \h </w:instrText>
      </w:r>
      <w:r>
        <w:fldChar w:fldCharType="separate"/>
      </w:r>
      <w:r>
        <w:t>111</w:t>
      </w:r>
      <w:r>
        <w:fldChar w:fldCharType="end"/>
      </w:r>
    </w:p>
    <w:p w14:paraId="02B4FD6B" w14:textId="382E1C2E" w:rsidR="00C31AA7" w:rsidRPr="00DF7706" w:rsidRDefault="00C31AA7">
      <w:pPr>
        <w:pStyle w:val="TOC3"/>
        <w:rPr>
          <w:rFonts w:ascii="Calibri" w:hAnsi="Calibri"/>
          <w:sz w:val="22"/>
          <w:szCs w:val="22"/>
          <w:lang w:eastAsia="en-GB"/>
        </w:rPr>
      </w:pPr>
      <w:r>
        <w:t>7.3.30</w:t>
      </w:r>
      <w:r w:rsidRPr="00DF7706">
        <w:rPr>
          <w:rFonts w:ascii="Calibri" w:hAnsi="Calibri"/>
          <w:sz w:val="22"/>
          <w:szCs w:val="22"/>
          <w:lang w:eastAsia="en-GB"/>
        </w:rPr>
        <w:tab/>
      </w:r>
      <w:r>
        <w:t>Operator-Determined-Barring</w:t>
      </w:r>
      <w:r>
        <w:tab/>
      </w:r>
      <w:r>
        <w:fldChar w:fldCharType="begin" w:fldLock="1"/>
      </w:r>
      <w:r>
        <w:instrText xml:space="preserve"> PAGEREF _Toc67469403 \h </w:instrText>
      </w:r>
      <w:r>
        <w:fldChar w:fldCharType="separate"/>
      </w:r>
      <w:r>
        <w:t>112</w:t>
      </w:r>
      <w:r>
        <w:fldChar w:fldCharType="end"/>
      </w:r>
    </w:p>
    <w:p w14:paraId="746AB5E7" w14:textId="14659C9F" w:rsidR="00C31AA7" w:rsidRPr="00DF7706" w:rsidRDefault="00C31AA7">
      <w:pPr>
        <w:pStyle w:val="TOC3"/>
        <w:rPr>
          <w:rFonts w:ascii="Calibri" w:hAnsi="Calibri"/>
          <w:sz w:val="22"/>
          <w:szCs w:val="22"/>
          <w:lang w:eastAsia="en-GB"/>
        </w:rPr>
      </w:pPr>
      <w:r>
        <w:t>7.3.31</w:t>
      </w:r>
      <w:r w:rsidRPr="00DF7706">
        <w:rPr>
          <w:rFonts w:ascii="Calibri" w:hAnsi="Calibri"/>
          <w:sz w:val="22"/>
          <w:szCs w:val="22"/>
          <w:lang w:eastAsia="en-GB"/>
        </w:rPr>
        <w:tab/>
      </w:r>
      <w:r>
        <w:t>Access-Restriction-Data</w:t>
      </w:r>
      <w:r>
        <w:tab/>
      </w:r>
      <w:r>
        <w:fldChar w:fldCharType="begin" w:fldLock="1"/>
      </w:r>
      <w:r>
        <w:instrText xml:space="preserve"> PAGEREF _Toc67469404 \h </w:instrText>
      </w:r>
      <w:r>
        <w:fldChar w:fldCharType="separate"/>
      </w:r>
      <w:r>
        <w:t>112</w:t>
      </w:r>
      <w:r>
        <w:fldChar w:fldCharType="end"/>
      </w:r>
    </w:p>
    <w:p w14:paraId="3CD15C6D" w14:textId="619F11F3" w:rsidR="00C31AA7" w:rsidRPr="00DF7706" w:rsidRDefault="00C31AA7">
      <w:pPr>
        <w:pStyle w:val="TOC3"/>
        <w:rPr>
          <w:rFonts w:ascii="Calibri" w:hAnsi="Calibri"/>
          <w:sz w:val="22"/>
          <w:szCs w:val="22"/>
          <w:lang w:eastAsia="en-GB"/>
        </w:rPr>
      </w:pPr>
      <w:r>
        <w:t>7.3.32</w:t>
      </w:r>
      <w:r w:rsidRPr="00DF7706">
        <w:rPr>
          <w:rFonts w:ascii="Calibri" w:hAnsi="Calibri"/>
          <w:sz w:val="22"/>
          <w:szCs w:val="22"/>
          <w:lang w:eastAsia="en-GB"/>
        </w:rPr>
        <w:tab/>
      </w:r>
      <w:r>
        <w:t>APN-OI-Replacement</w:t>
      </w:r>
      <w:r>
        <w:tab/>
      </w:r>
      <w:r>
        <w:fldChar w:fldCharType="begin" w:fldLock="1"/>
      </w:r>
      <w:r>
        <w:instrText xml:space="preserve"> PAGEREF _Toc67469405 \h </w:instrText>
      </w:r>
      <w:r>
        <w:fldChar w:fldCharType="separate"/>
      </w:r>
      <w:r>
        <w:t>113</w:t>
      </w:r>
      <w:r>
        <w:fldChar w:fldCharType="end"/>
      </w:r>
    </w:p>
    <w:p w14:paraId="46D39598" w14:textId="11123C57" w:rsidR="00C31AA7" w:rsidRPr="00DF7706" w:rsidRDefault="00C31AA7">
      <w:pPr>
        <w:pStyle w:val="TOC3"/>
        <w:rPr>
          <w:rFonts w:ascii="Calibri" w:hAnsi="Calibri"/>
          <w:sz w:val="22"/>
          <w:szCs w:val="22"/>
          <w:lang w:eastAsia="en-GB"/>
        </w:rPr>
      </w:pPr>
      <w:r>
        <w:t>7.3.33</w:t>
      </w:r>
      <w:r w:rsidRPr="00DF7706">
        <w:rPr>
          <w:rFonts w:ascii="Calibri" w:hAnsi="Calibri"/>
          <w:sz w:val="22"/>
          <w:szCs w:val="22"/>
          <w:lang w:eastAsia="en-GB"/>
        </w:rPr>
        <w:tab/>
      </w:r>
      <w:r>
        <w:t>All-APN-Configurations-Included-Indicator</w:t>
      </w:r>
      <w:r>
        <w:tab/>
      </w:r>
      <w:r>
        <w:fldChar w:fldCharType="begin" w:fldLock="1"/>
      </w:r>
      <w:r>
        <w:instrText xml:space="preserve"> PAGEREF _Toc67469406 \h </w:instrText>
      </w:r>
      <w:r>
        <w:fldChar w:fldCharType="separate"/>
      </w:r>
      <w:r>
        <w:t>113</w:t>
      </w:r>
      <w:r>
        <w:fldChar w:fldCharType="end"/>
      </w:r>
    </w:p>
    <w:p w14:paraId="3E1EB372" w14:textId="39160EC5" w:rsidR="00C31AA7" w:rsidRPr="00DF7706" w:rsidRDefault="00C31AA7">
      <w:pPr>
        <w:pStyle w:val="TOC3"/>
        <w:rPr>
          <w:rFonts w:ascii="Calibri" w:hAnsi="Calibri"/>
          <w:sz w:val="22"/>
          <w:szCs w:val="22"/>
          <w:lang w:eastAsia="en-GB"/>
        </w:rPr>
      </w:pPr>
      <w:r>
        <w:t>7.3.34</w:t>
      </w:r>
      <w:r w:rsidRPr="00DF7706">
        <w:rPr>
          <w:rFonts w:ascii="Calibri" w:hAnsi="Calibri"/>
          <w:sz w:val="22"/>
          <w:szCs w:val="22"/>
          <w:lang w:eastAsia="en-GB"/>
        </w:rPr>
        <w:tab/>
      </w:r>
      <w:r>
        <w:t>APN-Configuration-Profile</w:t>
      </w:r>
      <w:r>
        <w:tab/>
      </w:r>
      <w:r>
        <w:fldChar w:fldCharType="begin" w:fldLock="1"/>
      </w:r>
      <w:r>
        <w:instrText xml:space="preserve"> PAGEREF _Toc67469407 \h </w:instrText>
      </w:r>
      <w:r>
        <w:fldChar w:fldCharType="separate"/>
      </w:r>
      <w:r>
        <w:t>113</w:t>
      </w:r>
      <w:r>
        <w:fldChar w:fldCharType="end"/>
      </w:r>
    </w:p>
    <w:p w14:paraId="3AD70457" w14:textId="3CA04384" w:rsidR="00C31AA7" w:rsidRPr="00DF7706" w:rsidRDefault="00C31AA7">
      <w:pPr>
        <w:pStyle w:val="TOC3"/>
        <w:rPr>
          <w:rFonts w:ascii="Calibri" w:hAnsi="Calibri"/>
          <w:sz w:val="22"/>
          <w:szCs w:val="22"/>
          <w:lang w:eastAsia="en-GB"/>
        </w:rPr>
      </w:pPr>
      <w:r>
        <w:t>7.3.35</w:t>
      </w:r>
      <w:r w:rsidRPr="00DF7706">
        <w:rPr>
          <w:rFonts w:ascii="Calibri" w:hAnsi="Calibri"/>
          <w:sz w:val="22"/>
          <w:szCs w:val="22"/>
          <w:lang w:eastAsia="en-GB"/>
        </w:rPr>
        <w:tab/>
      </w:r>
      <w:r>
        <w:t>APN-Configuration</w:t>
      </w:r>
      <w:r>
        <w:tab/>
      </w:r>
      <w:r>
        <w:fldChar w:fldCharType="begin" w:fldLock="1"/>
      </w:r>
      <w:r>
        <w:instrText xml:space="preserve"> PAGEREF _Toc67469408 \h </w:instrText>
      </w:r>
      <w:r>
        <w:fldChar w:fldCharType="separate"/>
      </w:r>
      <w:r>
        <w:t>114</w:t>
      </w:r>
      <w:r>
        <w:fldChar w:fldCharType="end"/>
      </w:r>
    </w:p>
    <w:p w14:paraId="65CE54F8" w14:textId="34D6664A" w:rsidR="00C31AA7" w:rsidRPr="00DF7706" w:rsidRDefault="00C31AA7">
      <w:pPr>
        <w:pStyle w:val="TOC3"/>
        <w:rPr>
          <w:rFonts w:ascii="Calibri" w:hAnsi="Calibri"/>
          <w:sz w:val="22"/>
          <w:szCs w:val="22"/>
          <w:lang w:eastAsia="en-GB"/>
        </w:rPr>
      </w:pPr>
      <w:r>
        <w:t>7.3.36</w:t>
      </w:r>
      <w:r w:rsidRPr="00DF7706">
        <w:rPr>
          <w:rFonts w:ascii="Calibri" w:hAnsi="Calibri"/>
          <w:sz w:val="22"/>
          <w:szCs w:val="22"/>
          <w:lang w:eastAsia="en-GB"/>
        </w:rPr>
        <w:tab/>
      </w:r>
      <w:r>
        <w:t>Service-Selection</w:t>
      </w:r>
      <w:r>
        <w:tab/>
      </w:r>
      <w:r>
        <w:fldChar w:fldCharType="begin" w:fldLock="1"/>
      </w:r>
      <w:r>
        <w:instrText xml:space="preserve"> PAGEREF _Toc67469409 \h </w:instrText>
      </w:r>
      <w:r>
        <w:fldChar w:fldCharType="separate"/>
      </w:r>
      <w:r>
        <w:t>115</w:t>
      </w:r>
      <w:r>
        <w:fldChar w:fldCharType="end"/>
      </w:r>
    </w:p>
    <w:p w14:paraId="379EA65B" w14:textId="5BFB5A1E" w:rsidR="00C31AA7" w:rsidRPr="00DF7706" w:rsidRDefault="00C31AA7">
      <w:pPr>
        <w:pStyle w:val="TOC3"/>
        <w:rPr>
          <w:rFonts w:ascii="Calibri" w:hAnsi="Calibri"/>
          <w:sz w:val="22"/>
          <w:szCs w:val="22"/>
          <w:lang w:eastAsia="en-GB"/>
        </w:rPr>
      </w:pPr>
      <w:r>
        <w:t>7.3.37</w:t>
      </w:r>
      <w:r w:rsidRPr="00DF7706">
        <w:rPr>
          <w:rFonts w:ascii="Calibri" w:hAnsi="Calibri"/>
          <w:sz w:val="22"/>
          <w:szCs w:val="22"/>
          <w:lang w:eastAsia="en-GB"/>
        </w:rPr>
        <w:tab/>
      </w:r>
      <w:r>
        <w:t>EPS-Subscribed-QoS-Profile</w:t>
      </w:r>
      <w:r>
        <w:tab/>
      </w:r>
      <w:r>
        <w:fldChar w:fldCharType="begin" w:fldLock="1"/>
      </w:r>
      <w:r>
        <w:instrText xml:space="preserve"> PAGEREF _Toc67469410 \h </w:instrText>
      </w:r>
      <w:r>
        <w:fldChar w:fldCharType="separate"/>
      </w:r>
      <w:r>
        <w:t>115</w:t>
      </w:r>
      <w:r>
        <w:fldChar w:fldCharType="end"/>
      </w:r>
    </w:p>
    <w:p w14:paraId="5C60B8FD" w14:textId="1F64BC25" w:rsidR="00C31AA7" w:rsidRPr="00DF7706" w:rsidRDefault="00C31AA7">
      <w:pPr>
        <w:pStyle w:val="TOC3"/>
        <w:rPr>
          <w:rFonts w:ascii="Calibri" w:hAnsi="Calibri"/>
          <w:sz w:val="22"/>
          <w:szCs w:val="22"/>
          <w:lang w:eastAsia="en-GB"/>
        </w:rPr>
      </w:pPr>
      <w:r>
        <w:t>7.3.38</w:t>
      </w:r>
      <w:r w:rsidRPr="00DF7706">
        <w:rPr>
          <w:rFonts w:ascii="Calibri" w:hAnsi="Calibri"/>
          <w:sz w:val="22"/>
          <w:szCs w:val="22"/>
          <w:lang w:eastAsia="en-GB"/>
        </w:rPr>
        <w:tab/>
      </w:r>
      <w:r>
        <w:t>VPLMN-Dynamic-Address-Allowed</w:t>
      </w:r>
      <w:r>
        <w:tab/>
      </w:r>
      <w:r>
        <w:fldChar w:fldCharType="begin" w:fldLock="1"/>
      </w:r>
      <w:r>
        <w:instrText xml:space="preserve"> PAGEREF _Toc67469411 \h </w:instrText>
      </w:r>
      <w:r>
        <w:fldChar w:fldCharType="separate"/>
      </w:r>
      <w:r>
        <w:t>116</w:t>
      </w:r>
      <w:r>
        <w:fldChar w:fldCharType="end"/>
      </w:r>
    </w:p>
    <w:p w14:paraId="05A5AA24" w14:textId="7F3B4A9A" w:rsidR="00C31AA7" w:rsidRPr="00DF7706" w:rsidRDefault="00C31AA7">
      <w:pPr>
        <w:pStyle w:val="TOC3"/>
        <w:rPr>
          <w:rFonts w:ascii="Calibri" w:hAnsi="Calibri"/>
          <w:sz w:val="22"/>
          <w:szCs w:val="22"/>
          <w:lang w:eastAsia="en-GB"/>
        </w:rPr>
      </w:pPr>
      <w:r>
        <w:t>7.3.39</w:t>
      </w:r>
      <w:r w:rsidRPr="00DF7706">
        <w:rPr>
          <w:rFonts w:ascii="Calibri" w:hAnsi="Calibri"/>
          <w:sz w:val="22"/>
          <w:szCs w:val="22"/>
          <w:lang w:eastAsia="en-GB"/>
        </w:rPr>
        <w:tab/>
      </w:r>
      <w:r>
        <w:t>STN-SR</w:t>
      </w:r>
      <w:r>
        <w:tab/>
      </w:r>
      <w:r>
        <w:fldChar w:fldCharType="begin" w:fldLock="1"/>
      </w:r>
      <w:r>
        <w:instrText xml:space="preserve"> PAGEREF _Toc67469412 \h </w:instrText>
      </w:r>
      <w:r>
        <w:fldChar w:fldCharType="separate"/>
      </w:r>
      <w:r>
        <w:t>116</w:t>
      </w:r>
      <w:r>
        <w:fldChar w:fldCharType="end"/>
      </w:r>
    </w:p>
    <w:p w14:paraId="3F7CCD97" w14:textId="3541E883" w:rsidR="00C31AA7" w:rsidRPr="00DF7706" w:rsidRDefault="00C31AA7">
      <w:pPr>
        <w:pStyle w:val="TOC3"/>
        <w:rPr>
          <w:rFonts w:ascii="Calibri" w:hAnsi="Calibri"/>
          <w:sz w:val="22"/>
          <w:szCs w:val="22"/>
          <w:lang w:eastAsia="en-GB"/>
        </w:rPr>
      </w:pPr>
      <w:r>
        <w:t>7.3.40</w:t>
      </w:r>
      <w:r w:rsidRPr="00DF7706">
        <w:rPr>
          <w:rFonts w:ascii="Calibri" w:hAnsi="Calibri"/>
          <w:sz w:val="22"/>
          <w:szCs w:val="22"/>
          <w:lang w:eastAsia="en-GB"/>
        </w:rPr>
        <w:tab/>
      </w:r>
      <w:r>
        <w:t>Allocation-Retention-Priority</w:t>
      </w:r>
      <w:r>
        <w:tab/>
      </w:r>
      <w:r>
        <w:fldChar w:fldCharType="begin" w:fldLock="1"/>
      </w:r>
      <w:r>
        <w:instrText xml:space="preserve"> PAGEREF _Toc67469413 \h </w:instrText>
      </w:r>
      <w:r>
        <w:fldChar w:fldCharType="separate"/>
      </w:r>
      <w:r>
        <w:t>116</w:t>
      </w:r>
      <w:r>
        <w:fldChar w:fldCharType="end"/>
      </w:r>
    </w:p>
    <w:p w14:paraId="31E801A2" w14:textId="046AB8E7" w:rsidR="00C31AA7" w:rsidRPr="00DF7706" w:rsidRDefault="00C31AA7">
      <w:pPr>
        <w:pStyle w:val="TOC3"/>
        <w:rPr>
          <w:rFonts w:ascii="Calibri" w:hAnsi="Calibri"/>
          <w:sz w:val="22"/>
          <w:szCs w:val="22"/>
          <w:lang w:eastAsia="en-GB"/>
        </w:rPr>
      </w:pPr>
      <w:r>
        <w:t>7.3.41</w:t>
      </w:r>
      <w:r w:rsidRPr="00DF7706">
        <w:rPr>
          <w:rFonts w:ascii="Calibri" w:hAnsi="Calibri"/>
          <w:sz w:val="22"/>
          <w:szCs w:val="22"/>
          <w:lang w:eastAsia="en-GB"/>
        </w:rPr>
        <w:tab/>
      </w:r>
      <w:r>
        <w:t>AMBR</w:t>
      </w:r>
      <w:r>
        <w:tab/>
      </w:r>
      <w:r>
        <w:fldChar w:fldCharType="begin" w:fldLock="1"/>
      </w:r>
      <w:r>
        <w:instrText xml:space="preserve"> PAGEREF _Toc67469414 \h </w:instrText>
      </w:r>
      <w:r>
        <w:fldChar w:fldCharType="separate"/>
      </w:r>
      <w:r>
        <w:t>116</w:t>
      </w:r>
      <w:r>
        <w:fldChar w:fldCharType="end"/>
      </w:r>
    </w:p>
    <w:p w14:paraId="2C936D48" w14:textId="3D611867" w:rsidR="00C31AA7" w:rsidRPr="00DF7706" w:rsidRDefault="00C31AA7">
      <w:pPr>
        <w:pStyle w:val="TOC3"/>
        <w:rPr>
          <w:rFonts w:ascii="Calibri" w:hAnsi="Calibri"/>
          <w:sz w:val="22"/>
          <w:szCs w:val="22"/>
          <w:lang w:eastAsia="en-GB"/>
        </w:rPr>
      </w:pPr>
      <w:r>
        <w:t>7.3.42</w:t>
      </w:r>
      <w:r w:rsidRPr="00DF7706">
        <w:rPr>
          <w:rFonts w:ascii="Calibri" w:hAnsi="Calibri"/>
          <w:sz w:val="22"/>
          <w:szCs w:val="22"/>
          <w:lang w:eastAsia="en-GB"/>
        </w:rPr>
        <w:tab/>
      </w:r>
      <w:r>
        <w:rPr>
          <w:lang w:eastAsia="zh-CN"/>
        </w:rPr>
        <w:t>MIP-Home-Agent-Address</w:t>
      </w:r>
      <w:r>
        <w:tab/>
      </w:r>
      <w:r>
        <w:fldChar w:fldCharType="begin" w:fldLock="1"/>
      </w:r>
      <w:r>
        <w:instrText xml:space="preserve"> PAGEREF _Toc67469415 \h </w:instrText>
      </w:r>
      <w:r>
        <w:fldChar w:fldCharType="separate"/>
      </w:r>
      <w:r>
        <w:t>117</w:t>
      </w:r>
      <w:r>
        <w:fldChar w:fldCharType="end"/>
      </w:r>
    </w:p>
    <w:p w14:paraId="2ED43D4C" w14:textId="299C19D2" w:rsidR="00C31AA7" w:rsidRPr="00DF7706" w:rsidRDefault="00C31AA7">
      <w:pPr>
        <w:pStyle w:val="TOC3"/>
        <w:rPr>
          <w:rFonts w:ascii="Calibri" w:hAnsi="Calibri"/>
          <w:sz w:val="22"/>
          <w:szCs w:val="22"/>
          <w:lang w:eastAsia="en-GB"/>
        </w:rPr>
      </w:pPr>
      <w:r>
        <w:t>7.3.43</w:t>
      </w:r>
      <w:r w:rsidRPr="00DF7706">
        <w:rPr>
          <w:rFonts w:ascii="Calibri" w:hAnsi="Calibri"/>
          <w:sz w:val="22"/>
          <w:szCs w:val="22"/>
          <w:lang w:eastAsia="en-GB"/>
        </w:rPr>
        <w:tab/>
      </w:r>
      <w:r>
        <w:rPr>
          <w:lang w:eastAsia="zh-CN"/>
        </w:rPr>
        <w:t>MIP-Home-Agent-Host</w:t>
      </w:r>
      <w:r>
        <w:tab/>
      </w:r>
      <w:r>
        <w:fldChar w:fldCharType="begin" w:fldLock="1"/>
      </w:r>
      <w:r>
        <w:instrText xml:space="preserve"> PAGEREF _Toc67469416 \h </w:instrText>
      </w:r>
      <w:r>
        <w:fldChar w:fldCharType="separate"/>
      </w:r>
      <w:r>
        <w:t>117</w:t>
      </w:r>
      <w:r>
        <w:fldChar w:fldCharType="end"/>
      </w:r>
    </w:p>
    <w:p w14:paraId="1F4053CB" w14:textId="3B175E3D" w:rsidR="00C31AA7" w:rsidRPr="00DF7706" w:rsidRDefault="00C31AA7">
      <w:pPr>
        <w:pStyle w:val="TOC3"/>
        <w:rPr>
          <w:rFonts w:ascii="Calibri" w:hAnsi="Calibri"/>
          <w:sz w:val="22"/>
          <w:szCs w:val="22"/>
          <w:lang w:eastAsia="en-GB"/>
        </w:rPr>
      </w:pPr>
      <w:r>
        <w:t>7.3.44</w:t>
      </w:r>
      <w:r w:rsidRPr="00DF7706">
        <w:rPr>
          <w:rFonts w:ascii="Calibri" w:hAnsi="Calibri"/>
          <w:sz w:val="22"/>
          <w:szCs w:val="22"/>
          <w:lang w:eastAsia="en-GB"/>
        </w:rPr>
        <w:tab/>
      </w:r>
      <w:r>
        <w:t>PDN-GW-Allocation-Type</w:t>
      </w:r>
      <w:r>
        <w:tab/>
      </w:r>
      <w:r>
        <w:fldChar w:fldCharType="begin" w:fldLock="1"/>
      </w:r>
      <w:r>
        <w:instrText xml:space="preserve"> PAGEREF _Toc67469417 \h </w:instrText>
      </w:r>
      <w:r>
        <w:fldChar w:fldCharType="separate"/>
      </w:r>
      <w:r>
        <w:t>117</w:t>
      </w:r>
      <w:r>
        <w:fldChar w:fldCharType="end"/>
      </w:r>
    </w:p>
    <w:p w14:paraId="01DB5BA8" w14:textId="69533D28" w:rsidR="00C31AA7" w:rsidRPr="00DF7706" w:rsidRDefault="00C31AA7">
      <w:pPr>
        <w:pStyle w:val="TOC3"/>
        <w:rPr>
          <w:rFonts w:ascii="Calibri" w:hAnsi="Calibri"/>
          <w:sz w:val="22"/>
          <w:szCs w:val="22"/>
          <w:lang w:eastAsia="en-GB"/>
        </w:rPr>
      </w:pPr>
      <w:r>
        <w:t>7.3.45</w:t>
      </w:r>
      <w:r w:rsidRPr="00DF7706">
        <w:rPr>
          <w:rFonts w:ascii="Calibri" w:hAnsi="Calibri"/>
          <w:sz w:val="22"/>
          <w:szCs w:val="22"/>
          <w:lang w:eastAsia="en-GB"/>
        </w:rPr>
        <w:tab/>
      </w:r>
      <w:r>
        <w:t>MIP6-Agent-Info</w:t>
      </w:r>
      <w:r>
        <w:tab/>
      </w:r>
      <w:r>
        <w:fldChar w:fldCharType="begin" w:fldLock="1"/>
      </w:r>
      <w:r>
        <w:instrText xml:space="preserve"> PAGEREF _Toc67469418 \h </w:instrText>
      </w:r>
      <w:r>
        <w:fldChar w:fldCharType="separate"/>
      </w:r>
      <w:r>
        <w:t>117</w:t>
      </w:r>
      <w:r>
        <w:fldChar w:fldCharType="end"/>
      </w:r>
    </w:p>
    <w:p w14:paraId="5757E564" w14:textId="7C41E3EB" w:rsidR="00C31AA7" w:rsidRPr="00DF7706" w:rsidRDefault="00C31AA7">
      <w:pPr>
        <w:pStyle w:val="TOC3"/>
        <w:rPr>
          <w:rFonts w:ascii="Calibri" w:hAnsi="Calibri"/>
          <w:sz w:val="22"/>
          <w:szCs w:val="22"/>
          <w:lang w:eastAsia="en-GB"/>
        </w:rPr>
      </w:pPr>
      <w:r>
        <w:t>7.3.46</w:t>
      </w:r>
      <w:r w:rsidRPr="00DF7706">
        <w:rPr>
          <w:rFonts w:ascii="Calibri" w:hAnsi="Calibri"/>
          <w:sz w:val="22"/>
          <w:szCs w:val="22"/>
          <w:lang w:eastAsia="en-GB"/>
        </w:rPr>
        <w:tab/>
      </w:r>
      <w:r>
        <w:t>RAT-Frequency-Selection-Priority-ID</w:t>
      </w:r>
      <w:r>
        <w:tab/>
      </w:r>
      <w:r>
        <w:fldChar w:fldCharType="begin" w:fldLock="1"/>
      </w:r>
      <w:r>
        <w:instrText xml:space="preserve"> PAGEREF _Toc67469419 \h </w:instrText>
      </w:r>
      <w:r>
        <w:fldChar w:fldCharType="separate"/>
      </w:r>
      <w:r>
        <w:t>118</w:t>
      </w:r>
      <w:r>
        <w:fldChar w:fldCharType="end"/>
      </w:r>
    </w:p>
    <w:p w14:paraId="6208115C" w14:textId="292D0C30" w:rsidR="00C31AA7" w:rsidRPr="00DF7706" w:rsidRDefault="00C31AA7">
      <w:pPr>
        <w:pStyle w:val="TOC3"/>
        <w:rPr>
          <w:rFonts w:ascii="Calibri" w:hAnsi="Calibri"/>
          <w:sz w:val="22"/>
          <w:szCs w:val="22"/>
          <w:lang w:eastAsia="en-GB"/>
        </w:rPr>
      </w:pPr>
      <w:r>
        <w:t>7.3.47</w:t>
      </w:r>
      <w:r w:rsidRPr="00DF7706">
        <w:rPr>
          <w:rFonts w:ascii="Calibri" w:hAnsi="Calibri"/>
          <w:sz w:val="22"/>
          <w:szCs w:val="22"/>
          <w:lang w:eastAsia="en-GB"/>
        </w:rPr>
        <w:tab/>
      </w:r>
      <w:r>
        <w:t>IDA-Flags</w:t>
      </w:r>
      <w:r>
        <w:tab/>
      </w:r>
      <w:r>
        <w:fldChar w:fldCharType="begin" w:fldLock="1"/>
      </w:r>
      <w:r>
        <w:instrText xml:space="preserve"> PAGEREF _Toc67469420 \h </w:instrText>
      </w:r>
      <w:r>
        <w:fldChar w:fldCharType="separate"/>
      </w:r>
      <w:r>
        <w:t>118</w:t>
      </w:r>
      <w:r>
        <w:fldChar w:fldCharType="end"/>
      </w:r>
    </w:p>
    <w:p w14:paraId="6A8ED3B5" w14:textId="75B7E4BD" w:rsidR="00C31AA7" w:rsidRPr="00DF7706" w:rsidRDefault="00C31AA7">
      <w:pPr>
        <w:pStyle w:val="TOC3"/>
        <w:rPr>
          <w:rFonts w:ascii="Calibri" w:hAnsi="Calibri"/>
          <w:sz w:val="22"/>
          <w:szCs w:val="22"/>
          <w:lang w:eastAsia="en-GB"/>
        </w:rPr>
      </w:pPr>
      <w:r>
        <w:t>7.3.48</w:t>
      </w:r>
      <w:r w:rsidRPr="00DF7706">
        <w:rPr>
          <w:rFonts w:ascii="Calibri" w:hAnsi="Calibri"/>
          <w:sz w:val="22"/>
          <w:szCs w:val="22"/>
          <w:lang w:eastAsia="en-GB"/>
        </w:rPr>
        <w:tab/>
      </w:r>
      <w:r>
        <w:t>PUA-Flags</w:t>
      </w:r>
      <w:r>
        <w:tab/>
      </w:r>
      <w:r>
        <w:fldChar w:fldCharType="begin" w:fldLock="1"/>
      </w:r>
      <w:r>
        <w:instrText xml:space="preserve"> PAGEREF _Toc67469421 \h </w:instrText>
      </w:r>
      <w:r>
        <w:fldChar w:fldCharType="separate"/>
      </w:r>
      <w:r>
        <w:t>118</w:t>
      </w:r>
      <w:r>
        <w:fldChar w:fldCharType="end"/>
      </w:r>
    </w:p>
    <w:p w14:paraId="045CA611" w14:textId="4B855CBC" w:rsidR="00C31AA7" w:rsidRPr="00DF7706" w:rsidRDefault="00C31AA7">
      <w:pPr>
        <w:pStyle w:val="TOC3"/>
        <w:rPr>
          <w:rFonts w:ascii="Calibri" w:hAnsi="Calibri"/>
          <w:sz w:val="22"/>
          <w:szCs w:val="22"/>
          <w:lang w:eastAsia="en-GB"/>
        </w:rPr>
      </w:pPr>
      <w:r>
        <w:t>7.3.49</w:t>
      </w:r>
      <w:r w:rsidRPr="00DF7706">
        <w:rPr>
          <w:rFonts w:ascii="Calibri" w:hAnsi="Calibri"/>
          <w:sz w:val="22"/>
          <w:szCs w:val="22"/>
          <w:lang w:eastAsia="en-GB"/>
        </w:rPr>
        <w:tab/>
      </w:r>
      <w:r>
        <w:t>NOR-Flags</w:t>
      </w:r>
      <w:r>
        <w:tab/>
      </w:r>
      <w:r>
        <w:fldChar w:fldCharType="begin" w:fldLock="1"/>
      </w:r>
      <w:r>
        <w:instrText xml:space="preserve"> PAGEREF _Toc67469422 \h </w:instrText>
      </w:r>
      <w:r>
        <w:fldChar w:fldCharType="separate"/>
      </w:r>
      <w:r>
        <w:t>118</w:t>
      </w:r>
      <w:r>
        <w:fldChar w:fldCharType="end"/>
      </w:r>
    </w:p>
    <w:p w14:paraId="715B8F72" w14:textId="3CAC75AD" w:rsidR="00C31AA7" w:rsidRPr="00DF7706" w:rsidRDefault="00C31AA7">
      <w:pPr>
        <w:pStyle w:val="TOC3"/>
        <w:rPr>
          <w:rFonts w:ascii="Calibri" w:hAnsi="Calibri"/>
          <w:sz w:val="22"/>
          <w:szCs w:val="22"/>
          <w:lang w:eastAsia="en-GB"/>
        </w:rPr>
      </w:pPr>
      <w:r>
        <w:t>7.3.50</w:t>
      </w:r>
      <w:r w:rsidRPr="00DF7706">
        <w:rPr>
          <w:rFonts w:ascii="Calibri" w:hAnsi="Calibri"/>
          <w:sz w:val="22"/>
          <w:szCs w:val="22"/>
          <w:lang w:eastAsia="en-GB"/>
        </w:rPr>
        <w:tab/>
      </w:r>
      <w:r>
        <w:t>User-Id</w:t>
      </w:r>
      <w:r>
        <w:tab/>
      </w:r>
      <w:r>
        <w:fldChar w:fldCharType="begin" w:fldLock="1"/>
      </w:r>
      <w:r>
        <w:instrText xml:space="preserve"> PAGEREF _Toc67469423 \h </w:instrText>
      </w:r>
      <w:r>
        <w:fldChar w:fldCharType="separate"/>
      </w:r>
      <w:r>
        <w:t>119</w:t>
      </w:r>
      <w:r>
        <w:fldChar w:fldCharType="end"/>
      </w:r>
    </w:p>
    <w:p w14:paraId="609B0E3C" w14:textId="0E95C876" w:rsidR="00C31AA7" w:rsidRPr="00DF7706" w:rsidRDefault="00C31AA7">
      <w:pPr>
        <w:pStyle w:val="TOC3"/>
        <w:rPr>
          <w:rFonts w:ascii="Calibri" w:hAnsi="Calibri"/>
          <w:sz w:val="22"/>
          <w:szCs w:val="22"/>
          <w:lang w:eastAsia="en-GB"/>
        </w:rPr>
      </w:pPr>
      <w:r>
        <w:t>7.3.</w:t>
      </w:r>
      <w:r>
        <w:rPr>
          <w:lang w:eastAsia="zh-CN"/>
        </w:rPr>
        <w:t>51</w:t>
      </w:r>
      <w:r w:rsidRPr="00DF7706">
        <w:rPr>
          <w:rFonts w:ascii="Calibri" w:hAnsi="Calibri"/>
          <w:sz w:val="22"/>
          <w:szCs w:val="22"/>
          <w:lang w:eastAsia="en-GB"/>
        </w:rPr>
        <w:tab/>
      </w:r>
      <w:r>
        <w:t>Equipment</w:t>
      </w:r>
      <w:r>
        <w:rPr>
          <w:lang w:eastAsia="zh-CN"/>
        </w:rPr>
        <w:t>-S</w:t>
      </w:r>
      <w:r>
        <w:t>tatus</w:t>
      </w:r>
      <w:r>
        <w:tab/>
      </w:r>
      <w:r>
        <w:fldChar w:fldCharType="begin" w:fldLock="1"/>
      </w:r>
      <w:r>
        <w:instrText xml:space="preserve"> PAGEREF _Toc67469424 \h </w:instrText>
      </w:r>
      <w:r>
        <w:fldChar w:fldCharType="separate"/>
      </w:r>
      <w:r>
        <w:t>119</w:t>
      </w:r>
      <w:r>
        <w:fldChar w:fldCharType="end"/>
      </w:r>
    </w:p>
    <w:p w14:paraId="377DFD86" w14:textId="59EC54D7" w:rsidR="00C31AA7" w:rsidRPr="00DF7706" w:rsidRDefault="00C31AA7">
      <w:pPr>
        <w:pStyle w:val="TOC3"/>
        <w:rPr>
          <w:rFonts w:ascii="Calibri" w:hAnsi="Calibri"/>
          <w:sz w:val="22"/>
          <w:szCs w:val="22"/>
          <w:lang w:eastAsia="en-GB"/>
        </w:rPr>
      </w:pPr>
      <w:r w:rsidRPr="0065717F">
        <w:rPr>
          <w:lang w:val="en-US"/>
        </w:rPr>
        <w:t>7.3.52</w:t>
      </w:r>
      <w:r w:rsidRPr="00DF7706">
        <w:rPr>
          <w:rFonts w:ascii="Calibri" w:hAnsi="Calibri"/>
          <w:sz w:val="22"/>
          <w:szCs w:val="22"/>
          <w:lang w:eastAsia="en-GB"/>
        </w:rPr>
        <w:tab/>
      </w:r>
      <w:r w:rsidRPr="0065717F">
        <w:rPr>
          <w:lang w:val="en-US"/>
        </w:rPr>
        <w:t>Regional-Subscription-Zone-Code</w:t>
      </w:r>
      <w:r>
        <w:tab/>
      </w:r>
      <w:r>
        <w:fldChar w:fldCharType="begin" w:fldLock="1"/>
      </w:r>
      <w:r>
        <w:instrText xml:space="preserve"> PAGEREF _Toc67469425 \h </w:instrText>
      </w:r>
      <w:r>
        <w:fldChar w:fldCharType="separate"/>
      </w:r>
      <w:r>
        <w:t>120</w:t>
      </w:r>
      <w:r>
        <w:fldChar w:fldCharType="end"/>
      </w:r>
    </w:p>
    <w:p w14:paraId="7773BC77" w14:textId="3C741139" w:rsidR="00C31AA7" w:rsidRPr="00DF7706" w:rsidRDefault="00C31AA7">
      <w:pPr>
        <w:pStyle w:val="TOC3"/>
        <w:rPr>
          <w:rFonts w:ascii="Calibri" w:hAnsi="Calibri"/>
          <w:sz w:val="22"/>
          <w:szCs w:val="22"/>
          <w:lang w:eastAsia="en-GB"/>
        </w:rPr>
      </w:pPr>
      <w:r>
        <w:t>7.3.53</w:t>
      </w:r>
      <w:r w:rsidRPr="00DF7706">
        <w:rPr>
          <w:rFonts w:ascii="Calibri" w:hAnsi="Calibri"/>
          <w:sz w:val="22"/>
          <w:szCs w:val="22"/>
          <w:lang w:eastAsia="en-GB"/>
        </w:rPr>
        <w:tab/>
      </w:r>
      <w:r>
        <w:t>RAND</w:t>
      </w:r>
      <w:r>
        <w:tab/>
      </w:r>
      <w:r>
        <w:fldChar w:fldCharType="begin" w:fldLock="1"/>
      </w:r>
      <w:r>
        <w:instrText xml:space="preserve"> PAGEREF _Toc67469426 \h </w:instrText>
      </w:r>
      <w:r>
        <w:fldChar w:fldCharType="separate"/>
      </w:r>
      <w:r>
        <w:t>120</w:t>
      </w:r>
      <w:r>
        <w:fldChar w:fldCharType="end"/>
      </w:r>
    </w:p>
    <w:p w14:paraId="2E1229AD" w14:textId="37412B2B" w:rsidR="00C31AA7" w:rsidRPr="00DF7706" w:rsidRDefault="00C31AA7">
      <w:pPr>
        <w:pStyle w:val="TOC3"/>
        <w:rPr>
          <w:rFonts w:ascii="Calibri" w:hAnsi="Calibri"/>
          <w:sz w:val="22"/>
          <w:szCs w:val="22"/>
          <w:lang w:eastAsia="en-GB"/>
        </w:rPr>
      </w:pPr>
      <w:r>
        <w:t>7.3.54</w:t>
      </w:r>
      <w:r w:rsidRPr="00DF7706">
        <w:rPr>
          <w:rFonts w:ascii="Calibri" w:hAnsi="Calibri"/>
          <w:sz w:val="22"/>
          <w:szCs w:val="22"/>
          <w:lang w:eastAsia="en-GB"/>
        </w:rPr>
        <w:tab/>
      </w:r>
      <w:r>
        <w:t>XRES</w:t>
      </w:r>
      <w:r>
        <w:tab/>
      </w:r>
      <w:r>
        <w:fldChar w:fldCharType="begin" w:fldLock="1"/>
      </w:r>
      <w:r>
        <w:instrText xml:space="preserve"> PAGEREF _Toc67469427 \h </w:instrText>
      </w:r>
      <w:r>
        <w:fldChar w:fldCharType="separate"/>
      </w:r>
      <w:r>
        <w:t>120</w:t>
      </w:r>
      <w:r>
        <w:fldChar w:fldCharType="end"/>
      </w:r>
    </w:p>
    <w:p w14:paraId="09D5A2D9" w14:textId="1809BF3D" w:rsidR="00C31AA7" w:rsidRPr="00DF7706" w:rsidRDefault="00C31AA7">
      <w:pPr>
        <w:pStyle w:val="TOC3"/>
        <w:rPr>
          <w:rFonts w:ascii="Calibri" w:hAnsi="Calibri"/>
          <w:sz w:val="22"/>
          <w:szCs w:val="22"/>
          <w:lang w:eastAsia="en-GB"/>
        </w:rPr>
      </w:pPr>
      <w:r>
        <w:t>7.3.55</w:t>
      </w:r>
      <w:r w:rsidRPr="00DF7706">
        <w:rPr>
          <w:rFonts w:ascii="Calibri" w:hAnsi="Calibri"/>
          <w:sz w:val="22"/>
          <w:szCs w:val="22"/>
          <w:lang w:eastAsia="en-GB"/>
        </w:rPr>
        <w:tab/>
      </w:r>
      <w:r>
        <w:t>AUTN</w:t>
      </w:r>
      <w:r>
        <w:tab/>
      </w:r>
      <w:r>
        <w:fldChar w:fldCharType="begin" w:fldLock="1"/>
      </w:r>
      <w:r>
        <w:instrText xml:space="preserve"> PAGEREF _Toc67469428 \h </w:instrText>
      </w:r>
      <w:r>
        <w:fldChar w:fldCharType="separate"/>
      </w:r>
      <w:r>
        <w:t>120</w:t>
      </w:r>
      <w:r>
        <w:fldChar w:fldCharType="end"/>
      </w:r>
    </w:p>
    <w:p w14:paraId="63D51FDE" w14:textId="386E5567" w:rsidR="00C31AA7" w:rsidRPr="00DF7706" w:rsidRDefault="00C31AA7">
      <w:pPr>
        <w:pStyle w:val="TOC3"/>
        <w:rPr>
          <w:rFonts w:ascii="Calibri" w:hAnsi="Calibri"/>
          <w:sz w:val="22"/>
          <w:szCs w:val="22"/>
          <w:lang w:eastAsia="en-GB"/>
        </w:rPr>
      </w:pPr>
      <w:r>
        <w:t>7.3.56</w:t>
      </w:r>
      <w:r w:rsidRPr="00DF7706">
        <w:rPr>
          <w:rFonts w:ascii="Calibri" w:hAnsi="Calibri"/>
          <w:sz w:val="22"/>
          <w:szCs w:val="22"/>
          <w:lang w:eastAsia="en-GB"/>
        </w:rPr>
        <w:tab/>
      </w:r>
      <w:r>
        <w:t>KASME</w:t>
      </w:r>
      <w:r>
        <w:tab/>
      </w:r>
      <w:r>
        <w:fldChar w:fldCharType="begin" w:fldLock="1"/>
      </w:r>
      <w:r>
        <w:instrText xml:space="preserve"> PAGEREF _Toc67469429 \h </w:instrText>
      </w:r>
      <w:r>
        <w:fldChar w:fldCharType="separate"/>
      </w:r>
      <w:r>
        <w:t>120</w:t>
      </w:r>
      <w:r>
        <w:fldChar w:fldCharType="end"/>
      </w:r>
    </w:p>
    <w:p w14:paraId="02347AF8" w14:textId="1D6F5D8A" w:rsidR="00C31AA7" w:rsidRPr="00DF7706" w:rsidRDefault="00C31AA7">
      <w:pPr>
        <w:pStyle w:val="TOC3"/>
        <w:rPr>
          <w:rFonts w:ascii="Calibri" w:hAnsi="Calibri"/>
          <w:sz w:val="22"/>
          <w:szCs w:val="22"/>
          <w:lang w:eastAsia="en-GB"/>
        </w:rPr>
      </w:pPr>
      <w:r>
        <w:lastRenderedPageBreak/>
        <w:t>7.3.57</w:t>
      </w:r>
      <w:r w:rsidRPr="00DF7706">
        <w:rPr>
          <w:rFonts w:ascii="Calibri" w:hAnsi="Calibri"/>
          <w:sz w:val="22"/>
          <w:szCs w:val="22"/>
          <w:lang w:eastAsia="en-GB"/>
        </w:rPr>
        <w:tab/>
      </w:r>
      <w:r>
        <w:t>Confidentiality-Key AVP</w:t>
      </w:r>
      <w:r>
        <w:tab/>
      </w:r>
      <w:r>
        <w:fldChar w:fldCharType="begin" w:fldLock="1"/>
      </w:r>
      <w:r>
        <w:instrText xml:space="preserve"> PAGEREF _Toc67469430 \h </w:instrText>
      </w:r>
      <w:r>
        <w:fldChar w:fldCharType="separate"/>
      </w:r>
      <w:r>
        <w:t>120</w:t>
      </w:r>
      <w:r>
        <w:fldChar w:fldCharType="end"/>
      </w:r>
    </w:p>
    <w:p w14:paraId="325E1E1D" w14:textId="388FC36A" w:rsidR="00C31AA7" w:rsidRPr="00DF7706" w:rsidRDefault="00C31AA7">
      <w:pPr>
        <w:pStyle w:val="TOC3"/>
        <w:rPr>
          <w:rFonts w:ascii="Calibri" w:hAnsi="Calibri"/>
          <w:sz w:val="22"/>
          <w:szCs w:val="22"/>
          <w:lang w:eastAsia="en-GB"/>
        </w:rPr>
      </w:pPr>
      <w:r>
        <w:t>7.3.58</w:t>
      </w:r>
      <w:r w:rsidRPr="00DF7706">
        <w:rPr>
          <w:rFonts w:ascii="Calibri" w:hAnsi="Calibri"/>
          <w:sz w:val="22"/>
          <w:szCs w:val="22"/>
          <w:lang w:eastAsia="en-GB"/>
        </w:rPr>
        <w:tab/>
      </w:r>
      <w:r>
        <w:t>Integrity-Key AVP</w:t>
      </w:r>
      <w:r>
        <w:tab/>
      </w:r>
      <w:r>
        <w:fldChar w:fldCharType="begin" w:fldLock="1"/>
      </w:r>
      <w:r>
        <w:instrText xml:space="preserve"> PAGEREF _Toc67469431 \h </w:instrText>
      </w:r>
      <w:r>
        <w:fldChar w:fldCharType="separate"/>
      </w:r>
      <w:r>
        <w:t>120</w:t>
      </w:r>
      <w:r>
        <w:fldChar w:fldCharType="end"/>
      </w:r>
    </w:p>
    <w:p w14:paraId="5FB603D8" w14:textId="0EE53417" w:rsidR="00C31AA7" w:rsidRPr="00DF7706" w:rsidRDefault="00C31AA7">
      <w:pPr>
        <w:pStyle w:val="TOC3"/>
        <w:rPr>
          <w:rFonts w:ascii="Calibri" w:hAnsi="Calibri"/>
          <w:sz w:val="22"/>
          <w:szCs w:val="22"/>
          <w:lang w:eastAsia="en-GB"/>
        </w:rPr>
      </w:pPr>
      <w:r>
        <w:t>7.3.59</w:t>
      </w:r>
      <w:r w:rsidRPr="00DF7706">
        <w:rPr>
          <w:rFonts w:ascii="Calibri" w:hAnsi="Calibri"/>
          <w:sz w:val="22"/>
          <w:szCs w:val="22"/>
          <w:lang w:eastAsia="en-GB"/>
        </w:rPr>
        <w:tab/>
      </w:r>
      <w:r>
        <w:t>Kc AVP</w:t>
      </w:r>
      <w:r>
        <w:tab/>
      </w:r>
      <w:r>
        <w:fldChar w:fldCharType="begin" w:fldLock="1"/>
      </w:r>
      <w:r>
        <w:instrText xml:space="preserve"> PAGEREF _Toc67469432 \h </w:instrText>
      </w:r>
      <w:r>
        <w:fldChar w:fldCharType="separate"/>
      </w:r>
      <w:r>
        <w:t>120</w:t>
      </w:r>
      <w:r>
        <w:fldChar w:fldCharType="end"/>
      </w:r>
    </w:p>
    <w:p w14:paraId="64BE66FC" w14:textId="174A66AB" w:rsidR="00C31AA7" w:rsidRPr="00DF7706" w:rsidRDefault="00C31AA7">
      <w:pPr>
        <w:pStyle w:val="TOC3"/>
        <w:rPr>
          <w:rFonts w:ascii="Calibri" w:hAnsi="Calibri"/>
          <w:sz w:val="22"/>
          <w:szCs w:val="22"/>
          <w:lang w:eastAsia="en-GB"/>
        </w:rPr>
      </w:pPr>
      <w:r>
        <w:t>7.3.60</w:t>
      </w:r>
      <w:r w:rsidRPr="00DF7706">
        <w:rPr>
          <w:rFonts w:ascii="Calibri" w:hAnsi="Calibri"/>
          <w:sz w:val="22"/>
          <w:szCs w:val="22"/>
          <w:lang w:eastAsia="en-GB"/>
        </w:rPr>
        <w:tab/>
      </w:r>
      <w:r>
        <w:t>SRES</w:t>
      </w:r>
      <w:r>
        <w:tab/>
      </w:r>
      <w:r>
        <w:fldChar w:fldCharType="begin" w:fldLock="1"/>
      </w:r>
      <w:r>
        <w:instrText xml:space="preserve"> PAGEREF _Toc67469433 \h </w:instrText>
      </w:r>
      <w:r>
        <w:fldChar w:fldCharType="separate"/>
      </w:r>
      <w:r>
        <w:t>120</w:t>
      </w:r>
      <w:r>
        <w:fldChar w:fldCharType="end"/>
      </w:r>
    </w:p>
    <w:p w14:paraId="7781B280" w14:textId="0EA1A0B1" w:rsidR="00C31AA7" w:rsidRPr="00DF7706" w:rsidRDefault="00C31AA7">
      <w:pPr>
        <w:pStyle w:val="TOC3"/>
        <w:rPr>
          <w:rFonts w:ascii="Calibri" w:hAnsi="Calibri"/>
          <w:sz w:val="22"/>
          <w:szCs w:val="22"/>
          <w:lang w:eastAsia="en-GB"/>
        </w:rPr>
      </w:pPr>
      <w:r>
        <w:t>7.3.61</w:t>
      </w:r>
      <w:r w:rsidRPr="00DF7706">
        <w:rPr>
          <w:rFonts w:ascii="Calibri" w:hAnsi="Calibri"/>
          <w:sz w:val="22"/>
          <w:szCs w:val="22"/>
          <w:lang w:eastAsia="en-GB"/>
        </w:rPr>
        <w:tab/>
      </w:r>
      <w:r>
        <w:t>Void</w:t>
      </w:r>
      <w:r>
        <w:tab/>
      </w:r>
      <w:r>
        <w:fldChar w:fldCharType="begin" w:fldLock="1"/>
      </w:r>
      <w:r>
        <w:instrText xml:space="preserve"> PAGEREF _Toc67469434 \h </w:instrText>
      </w:r>
      <w:r>
        <w:fldChar w:fldCharType="separate"/>
      </w:r>
      <w:r>
        <w:t>120</w:t>
      </w:r>
      <w:r>
        <w:fldChar w:fldCharType="end"/>
      </w:r>
    </w:p>
    <w:p w14:paraId="45A9DA5A" w14:textId="40DE7E68" w:rsidR="00C31AA7" w:rsidRPr="00DF7706" w:rsidRDefault="00C31AA7">
      <w:pPr>
        <w:pStyle w:val="TOC3"/>
        <w:rPr>
          <w:rFonts w:ascii="Calibri" w:hAnsi="Calibri"/>
          <w:sz w:val="22"/>
          <w:szCs w:val="22"/>
          <w:lang w:eastAsia="en-GB"/>
        </w:rPr>
      </w:pPr>
      <w:r>
        <w:t>7.3.</w:t>
      </w:r>
      <w:r>
        <w:rPr>
          <w:lang w:eastAsia="zh-CN"/>
        </w:rPr>
        <w:t>62</w:t>
      </w:r>
      <w:r w:rsidRPr="00DF7706">
        <w:rPr>
          <w:rFonts w:ascii="Calibri" w:hAnsi="Calibri"/>
          <w:sz w:val="22"/>
          <w:szCs w:val="22"/>
          <w:lang w:eastAsia="en-GB"/>
        </w:rPr>
        <w:tab/>
      </w:r>
      <w:r>
        <w:rPr>
          <w:lang w:eastAsia="zh-CN"/>
        </w:rPr>
        <w:t>PDN</w:t>
      </w:r>
      <w:r>
        <w:t>-</w:t>
      </w:r>
      <w:r>
        <w:rPr>
          <w:lang w:eastAsia="zh-CN"/>
        </w:rPr>
        <w:t>Type</w:t>
      </w:r>
      <w:r>
        <w:tab/>
      </w:r>
      <w:r>
        <w:fldChar w:fldCharType="begin" w:fldLock="1"/>
      </w:r>
      <w:r>
        <w:instrText xml:space="preserve"> PAGEREF _Toc67469435 \h </w:instrText>
      </w:r>
      <w:r>
        <w:fldChar w:fldCharType="separate"/>
      </w:r>
      <w:r>
        <w:t>120</w:t>
      </w:r>
      <w:r>
        <w:fldChar w:fldCharType="end"/>
      </w:r>
    </w:p>
    <w:p w14:paraId="202A804B" w14:textId="20913CF6" w:rsidR="00C31AA7" w:rsidRPr="00DF7706" w:rsidRDefault="00C31AA7">
      <w:pPr>
        <w:pStyle w:val="TOC3"/>
        <w:rPr>
          <w:rFonts w:ascii="Calibri" w:hAnsi="Calibri"/>
          <w:sz w:val="22"/>
          <w:szCs w:val="22"/>
          <w:lang w:eastAsia="en-GB"/>
        </w:rPr>
      </w:pPr>
      <w:r>
        <w:rPr>
          <w:lang w:eastAsia="zh-CN"/>
        </w:rPr>
        <w:t>7.3.63</w:t>
      </w:r>
      <w:r w:rsidRPr="00DF7706">
        <w:rPr>
          <w:rFonts w:ascii="Calibri" w:hAnsi="Calibri"/>
          <w:sz w:val="22"/>
          <w:szCs w:val="22"/>
          <w:lang w:eastAsia="en-GB"/>
        </w:rPr>
        <w:tab/>
      </w:r>
      <w:r>
        <w:rPr>
          <w:lang w:eastAsia="zh-CN"/>
        </w:rPr>
        <w:t>Trace-Data AVP</w:t>
      </w:r>
      <w:r>
        <w:tab/>
      </w:r>
      <w:r>
        <w:fldChar w:fldCharType="begin" w:fldLock="1"/>
      </w:r>
      <w:r>
        <w:instrText xml:space="preserve"> PAGEREF _Toc67469436 \h </w:instrText>
      </w:r>
      <w:r>
        <w:fldChar w:fldCharType="separate"/>
      </w:r>
      <w:r>
        <w:t>121</w:t>
      </w:r>
      <w:r>
        <w:fldChar w:fldCharType="end"/>
      </w:r>
    </w:p>
    <w:p w14:paraId="19888FAB" w14:textId="61865DBE" w:rsidR="00C31AA7" w:rsidRPr="00DF7706" w:rsidRDefault="00C31AA7">
      <w:pPr>
        <w:pStyle w:val="TOC3"/>
        <w:rPr>
          <w:rFonts w:ascii="Calibri" w:hAnsi="Calibri"/>
          <w:sz w:val="22"/>
          <w:szCs w:val="22"/>
          <w:lang w:eastAsia="en-GB"/>
        </w:rPr>
      </w:pPr>
      <w:r>
        <w:t>7.3.</w:t>
      </w:r>
      <w:r>
        <w:rPr>
          <w:lang w:eastAsia="zh-CN"/>
        </w:rPr>
        <w:t>64</w:t>
      </w:r>
      <w:r w:rsidRPr="00DF7706">
        <w:rPr>
          <w:rFonts w:ascii="Calibri" w:hAnsi="Calibri"/>
          <w:sz w:val="22"/>
          <w:szCs w:val="22"/>
          <w:lang w:eastAsia="en-GB"/>
        </w:rPr>
        <w:tab/>
      </w:r>
      <w:r w:rsidRPr="0065717F">
        <w:rPr>
          <w:lang w:val="en-US" w:eastAsia="zh-CN"/>
        </w:rPr>
        <w:t>Trace-Reference</w:t>
      </w:r>
      <w:r>
        <w:t xml:space="preserve"> AVP</w:t>
      </w:r>
      <w:r>
        <w:tab/>
      </w:r>
      <w:r>
        <w:fldChar w:fldCharType="begin" w:fldLock="1"/>
      </w:r>
      <w:r>
        <w:instrText xml:space="preserve"> PAGEREF _Toc67469437 \h </w:instrText>
      </w:r>
      <w:r>
        <w:fldChar w:fldCharType="separate"/>
      </w:r>
      <w:r>
        <w:t>121</w:t>
      </w:r>
      <w:r>
        <w:fldChar w:fldCharType="end"/>
      </w:r>
    </w:p>
    <w:p w14:paraId="26FC6578" w14:textId="7D43F947" w:rsidR="00C31AA7" w:rsidRPr="00DF7706" w:rsidRDefault="00C31AA7">
      <w:pPr>
        <w:pStyle w:val="TOC3"/>
        <w:rPr>
          <w:rFonts w:ascii="Calibri" w:hAnsi="Calibri"/>
          <w:sz w:val="22"/>
          <w:szCs w:val="22"/>
          <w:lang w:eastAsia="en-GB"/>
        </w:rPr>
      </w:pPr>
      <w:r>
        <w:t>7.3.</w:t>
      </w:r>
      <w:r>
        <w:rPr>
          <w:lang w:eastAsia="zh-CN"/>
        </w:rPr>
        <w:t>65</w:t>
      </w:r>
      <w:r w:rsidRPr="00DF7706">
        <w:rPr>
          <w:rFonts w:ascii="Calibri" w:hAnsi="Calibri"/>
          <w:sz w:val="22"/>
          <w:szCs w:val="22"/>
          <w:lang w:eastAsia="en-GB"/>
        </w:rPr>
        <w:tab/>
      </w:r>
      <w:r>
        <w:t>Void</w:t>
      </w:r>
      <w:r>
        <w:tab/>
      </w:r>
      <w:r>
        <w:fldChar w:fldCharType="begin" w:fldLock="1"/>
      </w:r>
      <w:r>
        <w:instrText xml:space="preserve"> PAGEREF _Toc67469438 \h </w:instrText>
      </w:r>
      <w:r>
        <w:fldChar w:fldCharType="separate"/>
      </w:r>
      <w:r>
        <w:t>122</w:t>
      </w:r>
      <w:r>
        <w:fldChar w:fldCharType="end"/>
      </w:r>
    </w:p>
    <w:p w14:paraId="3BCD77F9" w14:textId="067298DA" w:rsidR="00C31AA7" w:rsidRPr="00DF7706" w:rsidRDefault="00C31AA7">
      <w:pPr>
        <w:pStyle w:val="TOC3"/>
        <w:rPr>
          <w:rFonts w:ascii="Calibri" w:hAnsi="Calibri"/>
          <w:sz w:val="22"/>
          <w:szCs w:val="22"/>
          <w:lang w:eastAsia="en-GB"/>
        </w:rPr>
      </w:pPr>
      <w:r>
        <w:t>7.3.66</w:t>
      </w:r>
      <w:r w:rsidRPr="00DF7706">
        <w:rPr>
          <w:rFonts w:ascii="Calibri" w:hAnsi="Calibri"/>
          <w:sz w:val="22"/>
          <w:szCs w:val="22"/>
          <w:lang w:eastAsia="en-GB"/>
        </w:rPr>
        <w:tab/>
      </w:r>
      <w:r>
        <w:rPr>
          <w:lang w:eastAsia="zh-CN"/>
        </w:rPr>
        <w:t>Void</w:t>
      </w:r>
      <w:r>
        <w:tab/>
      </w:r>
      <w:r>
        <w:fldChar w:fldCharType="begin" w:fldLock="1"/>
      </w:r>
      <w:r>
        <w:instrText xml:space="preserve"> PAGEREF _Toc67469439 \h </w:instrText>
      </w:r>
      <w:r>
        <w:fldChar w:fldCharType="separate"/>
      </w:r>
      <w:r>
        <w:t>122</w:t>
      </w:r>
      <w:r>
        <w:fldChar w:fldCharType="end"/>
      </w:r>
    </w:p>
    <w:p w14:paraId="54805AF4" w14:textId="2A0614B6" w:rsidR="00C31AA7" w:rsidRPr="00DF7706" w:rsidRDefault="00C31AA7">
      <w:pPr>
        <w:pStyle w:val="TOC3"/>
        <w:rPr>
          <w:rFonts w:ascii="Calibri" w:hAnsi="Calibri"/>
          <w:sz w:val="22"/>
          <w:szCs w:val="22"/>
          <w:lang w:eastAsia="en-GB"/>
        </w:rPr>
      </w:pPr>
      <w:r>
        <w:t>7.3.67</w:t>
      </w:r>
      <w:r w:rsidRPr="00DF7706">
        <w:rPr>
          <w:rFonts w:ascii="Calibri" w:hAnsi="Calibri"/>
          <w:sz w:val="22"/>
          <w:szCs w:val="22"/>
          <w:lang w:eastAsia="en-GB"/>
        </w:rPr>
        <w:tab/>
      </w:r>
      <w:r>
        <w:t>Trace</w:t>
      </w:r>
      <w:r>
        <w:rPr>
          <w:lang w:eastAsia="zh-CN"/>
        </w:rPr>
        <w:t>-D</w:t>
      </w:r>
      <w:r>
        <w:t>epth AVP</w:t>
      </w:r>
      <w:r>
        <w:tab/>
      </w:r>
      <w:r>
        <w:fldChar w:fldCharType="begin" w:fldLock="1"/>
      </w:r>
      <w:r>
        <w:instrText xml:space="preserve"> PAGEREF _Toc67469440 \h </w:instrText>
      </w:r>
      <w:r>
        <w:fldChar w:fldCharType="separate"/>
      </w:r>
      <w:r>
        <w:t>122</w:t>
      </w:r>
      <w:r>
        <w:fldChar w:fldCharType="end"/>
      </w:r>
    </w:p>
    <w:p w14:paraId="5B2E3820" w14:textId="6EFA7616" w:rsidR="00C31AA7" w:rsidRPr="00DF7706" w:rsidRDefault="00C31AA7">
      <w:pPr>
        <w:pStyle w:val="TOC3"/>
        <w:rPr>
          <w:rFonts w:ascii="Calibri" w:hAnsi="Calibri"/>
          <w:sz w:val="22"/>
          <w:szCs w:val="22"/>
          <w:lang w:eastAsia="en-GB"/>
        </w:rPr>
      </w:pPr>
      <w:r w:rsidRPr="0065717F">
        <w:rPr>
          <w:lang w:val="en-US"/>
        </w:rPr>
        <w:t>7.3.68</w:t>
      </w:r>
      <w:r w:rsidRPr="00DF7706">
        <w:rPr>
          <w:rFonts w:ascii="Calibri" w:hAnsi="Calibri"/>
          <w:sz w:val="22"/>
          <w:szCs w:val="22"/>
          <w:lang w:eastAsia="en-GB"/>
        </w:rPr>
        <w:tab/>
      </w:r>
      <w:r w:rsidRPr="0065717F">
        <w:rPr>
          <w:lang w:val="en-US"/>
        </w:rPr>
        <w:t>Trace</w:t>
      </w:r>
      <w:r w:rsidRPr="0065717F">
        <w:rPr>
          <w:lang w:val="en-US" w:eastAsia="zh-CN"/>
        </w:rPr>
        <w:t>-</w:t>
      </w:r>
      <w:r w:rsidRPr="0065717F">
        <w:rPr>
          <w:lang w:val="en-US"/>
        </w:rPr>
        <w:t>NE</w:t>
      </w:r>
      <w:r w:rsidRPr="0065717F">
        <w:rPr>
          <w:lang w:val="en-US" w:eastAsia="zh-CN"/>
        </w:rPr>
        <w:t>-T</w:t>
      </w:r>
      <w:r w:rsidRPr="0065717F">
        <w:rPr>
          <w:lang w:val="en-US"/>
        </w:rPr>
        <w:t>ype</w:t>
      </w:r>
      <w:r w:rsidRPr="0065717F">
        <w:rPr>
          <w:lang w:val="en-US" w:eastAsia="zh-CN"/>
        </w:rPr>
        <w:t>-L</w:t>
      </w:r>
      <w:r w:rsidRPr="0065717F">
        <w:rPr>
          <w:lang w:val="en-US"/>
        </w:rPr>
        <w:t>ist AVP</w:t>
      </w:r>
      <w:r>
        <w:tab/>
      </w:r>
      <w:r>
        <w:fldChar w:fldCharType="begin" w:fldLock="1"/>
      </w:r>
      <w:r>
        <w:instrText xml:space="preserve"> PAGEREF _Toc67469441 \h </w:instrText>
      </w:r>
      <w:r>
        <w:fldChar w:fldCharType="separate"/>
      </w:r>
      <w:r>
        <w:t>122</w:t>
      </w:r>
      <w:r>
        <w:fldChar w:fldCharType="end"/>
      </w:r>
    </w:p>
    <w:p w14:paraId="172C1CA3" w14:textId="39DDAB3F" w:rsidR="00C31AA7" w:rsidRPr="00DF7706" w:rsidRDefault="00C31AA7">
      <w:pPr>
        <w:pStyle w:val="TOC3"/>
        <w:rPr>
          <w:rFonts w:ascii="Calibri" w:hAnsi="Calibri"/>
          <w:sz w:val="22"/>
          <w:szCs w:val="22"/>
          <w:lang w:eastAsia="en-GB"/>
        </w:rPr>
      </w:pPr>
      <w:r>
        <w:t>7.3.69</w:t>
      </w:r>
      <w:r w:rsidRPr="00DF7706">
        <w:rPr>
          <w:rFonts w:ascii="Calibri" w:hAnsi="Calibr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_Toc67469442 \h </w:instrText>
      </w:r>
      <w:r>
        <w:fldChar w:fldCharType="separate"/>
      </w:r>
      <w:r>
        <w:t>122</w:t>
      </w:r>
      <w:r>
        <w:fldChar w:fldCharType="end"/>
      </w:r>
    </w:p>
    <w:p w14:paraId="12535A1B" w14:textId="209868EA" w:rsidR="00C31AA7" w:rsidRPr="00DF7706" w:rsidRDefault="00C31AA7">
      <w:pPr>
        <w:pStyle w:val="TOC3"/>
        <w:rPr>
          <w:rFonts w:ascii="Calibri" w:hAnsi="Calibri"/>
          <w:sz w:val="22"/>
          <w:szCs w:val="22"/>
          <w:lang w:eastAsia="en-GB"/>
        </w:rPr>
      </w:pPr>
      <w:r>
        <w:t>7.3.70</w:t>
      </w:r>
      <w:r w:rsidRPr="00DF7706">
        <w:rPr>
          <w:rFonts w:ascii="Calibri" w:hAnsi="Calibr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_Toc67469443 \h </w:instrText>
      </w:r>
      <w:r>
        <w:fldChar w:fldCharType="separate"/>
      </w:r>
      <w:r>
        <w:t>122</w:t>
      </w:r>
      <w:r>
        <w:fldChar w:fldCharType="end"/>
      </w:r>
    </w:p>
    <w:p w14:paraId="22B47CD3" w14:textId="41971E14" w:rsidR="00C31AA7" w:rsidRPr="00DF7706" w:rsidRDefault="00C31AA7">
      <w:pPr>
        <w:pStyle w:val="TOC3"/>
        <w:rPr>
          <w:rFonts w:ascii="Calibri" w:hAnsi="Calibri"/>
          <w:sz w:val="22"/>
          <w:szCs w:val="22"/>
          <w:lang w:eastAsia="en-GB"/>
        </w:rPr>
      </w:pPr>
      <w:r>
        <w:t>7.3.71</w:t>
      </w:r>
      <w:r w:rsidRPr="00DF7706">
        <w:rPr>
          <w:rFonts w:ascii="Calibri" w:hAnsi="Calibri"/>
          <w:sz w:val="22"/>
          <w:szCs w:val="22"/>
          <w:lang w:eastAsia="en-GB"/>
        </w:rPr>
        <w:tab/>
      </w:r>
      <w:r>
        <w:rPr>
          <w:lang w:eastAsia="zh-CN"/>
        </w:rPr>
        <w:t>OMC-Id</w:t>
      </w:r>
      <w:r>
        <w:t xml:space="preserve"> AVP</w:t>
      </w:r>
      <w:r>
        <w:tab/>
      </w:r>
      <w:r>
        <w:fldChar w:fldCharType="begin" w:fldLock="1"/>
      </w:r>
      <w:r>
        <w:instrText xml:space="preserve"> PAGEREF _Toc67469444 \h </w:instrText>
      </w:r>
      <w:r>
        <w:fldChar w:fldCharType="separate"/>
      </w:r>
      <w:r>
        <w:t>122</w:t>
      </w:r>
      <w:r>
        <w:fldChar w:fldCharType="end"/>
      </w:r>
    </w:p>
    <w:p w14:paraId="01257B48" w14:textId="6FB8023E" w:rsidR="00C31AA7" w:rsidRPr="00DF7706" w:rsidRDefault="00C31AA7">
      <w:pPr>
        <w:pStyle w:val="TOC3"/>
        <w:rPr>
          <w:rFonts w:ascii="Calibri" w:hAnsi="Calibri"/>
          <w:sz w:val="22"/>
          <w:szCs w:val="22"/>
          <w:lang w:eastAsia="en-GB"/>
        </w:rPr>
      </w:pPr>
      <w:r>
        <w:t>7.3.72</w:t>
      </w:r>
      <w:r w:rsidRPr="00DF7706">
        <w:rPr>
          <w:rFonts w:ascii="Calibri" w:hAnsi="Calibri"/>
          <w:sz w:val="22"/>
          <w:szCs w:val="22"/>
          <w:lang w:eastAsia="en-GB"/>
        </w:rPr>
        <w:tab/>
      </w:r>
      <w:r>
        <w:t>GPRS-Subscription-Data</w:t>
      </w:r>
      <w:r>
        <w:tab/>
      </w:r>
      <w:r>
        <w:fldChar w:fldCharType="begin" w:fldLock="1"/>
      </w:r>
      <w:r>
        <w:instrText xml:space="preserve"> PAGEREF _Toc67469445 \h </w:instrText>
      </w:r>
      <w:r>
        <w:fldChar w:fldCharType="separate"/>
      </w:r>
      <w:r>
        <w:t>122</w:t>
      </w:r>
      <w:r>
        <w:fldChar w:fldCharType="end"/>
      </w:r>
    </w:p>
    <w:p w14:paraId="15F7175B" w14:textId="25F1BA9A" w:rsidR="00C31AA7" w:rsidRPr="00DF7706" w:rsidRDefault="00C31AA7">
      <w:pPr>
        <w:pStyle w:val="TOC3"/>
        <w:rPr>
          <w:rFonts w:ascii="Calibri" w:hAnsi="Calibri"/>
          <w:sz w:val="22"/>
          <w:szCs w:val="22"/>
          <w:lang w:eastAsia="en-GB"/>
        </w:rPr>
      </w:pPr>
      <w:r>
        <w:t>7.3.73</w:t>
      </w:r>
      <w:r w:rsidRPr="00DF7706">
        <w:rPr>
          <w:rFonts w:ascii="Calibri" w:hAnsi="Calibri"/>
          <w:sz w:val="22"/>
          <w:szCs w:val="22"/>
          <w:lang w:eastAsia="en-GB"/>
        </w:rPr>
        <w:tab/>
      </w:r>
      <w:r>
        <w:t>Complete-Data-List-Included-Indicator</w:t>
      </w:r>
      <w:r>
        <w:tab/>
      </w:r>
      <w:r>
        <w:fldChar w:fldCharType="begin" w:fldLock="1"/>
      </w:r>
      <w:r>
        <w:instrText xml:space="preserve"> PAGEREF _Toc67469446 \h </w:instrText>
      </w:r>
      <w:r>
        <w:fldChar w:fldCharType="separate"/>
      </w:r>
      <w:r>
        <w:t>123</w:t>
      </w:r>
      <w:r>
        <w:fldChar w:fldCharType="end"/>
      </w:r>
    </w:p>
    <w:p w14:paraId="4347B941" w14:textId="5F9747F8" w:rsidR="00C31AA7" w:rsidRPr="00DF7706" w:rsidRDefault="00C31AA7">
      <w:pPr>
        <w:pStyle w:val="TOC3"/>
        <w:rPr>
          <w:rFonts w:ascii="Calibri" w:hAnsi="Calibri"/>
          <w:sz w:val="22"/>
          <w:szCs w:val="22"/>
          <w:lang w:eastAsia="en-GB"/>
        </w:rPr>
      </w:pPr>
      <w:r>
        <w:t>7.3.74</w:t>
      </w:r>
      <w:r w:rsidRPr="00DF7706">
        <w:rPr>
          <w:rFonts w:ascii="Calibri" w:hAnsi="Calibri"/>
          <w:sz w:val="22"/>
          <w:szCs w:val="22"/>
          <w:lang w:eastAsia="en-GB"/>
        </w:rPr>
        <w:tab/>
      </w:r>
      <w:r>
        <w:t>PDP-Context</w:t>
      </w:r>
      <w:r>
        <w:tab/>
      </w:r>
      <w:r>
        <w:fldChar w:fldCharType="begin" w:fldLock="1"/>
      </w:r>
      <w:r>
        <w:instrText xml:space="preserve"> PAGEREF _Toc67469447 \h </w:instrText>
      </w:r>
      <w:r>
        <w:fldChar w:fldCharType="separate"/>
      </w:r>
      <w:r>
        <w:t>123</w:t>
      </w:r>
      <w:r>
        <w:fldChar w:fldCharType="end"/>
      </w:r>
    </w:p>
    <w:p w14:paraId="319AC4A0" w14:textId="223F4AF8" w:rsidR="00C31AA7" w:rsidRPr="00DF7706" w:rsidRDefault="00C31AA7">
      <w:pPr>
        <w:pStyle w:val="TOC3"/>
        <w:rPr>
          <w:rFonts w:ascii="Calibri" w:hAnsi="Calibri"/>
          <w:sz w:val="22"/>
          <w:szCs w:val="22"/>
          <w:lang w:eastAsia="en-GB"/>
        </w:rPr>
      </w:pPr>
      <w:r>
        <w:t>7.3.75</w:t>
      </w:r>
      <w:r w:rsidRPr="00DF7706">
        <w:rPr>
          <w:rFonts w:ascii="Calibri" w:hAnsi="Calibri"/>
          <w:sz w:val="22"/>
          <w:szCs w:val="22"/>
          <w:lang w:eastAsia="en-GB"/>
        </w:rPr>
        <w:tab/>
      </w:r>
      <w:r>
        <w:t>PDP-Type</w:t>
      </w:r>
      <w:r>
        <w:tab/>
      </w:r>
      <w:r>
        <w:fldChar w:fldCharType="begin" w:fldLock="1"/>
      </w:r>
      <w:r>
        <w:instrText xml:space="preserve"> PAGEREF _Toc67469448 \h </w:instrText>
      </w:r>
      <w:r>
        <w:fldChar w:fldCharType="separate"/>
      </w:r>
      <w:r>
        <w:t>124</w:t>
      </w:r>
      <w:r>
        <w:fldChar w:fldCharType="end"/>
      </w:r>
    </w:p>
    <w:p w14:paraId="1975ED5E" w14:textId="3B6CBABA" w:rsidR="00C31AA7" w:rsidRPr="00DF7706" w:rsidRDefault="00C31AA7">
      <w:pPr>
        <w:pStyle w:val="TOC3"/>
        <w:rPr>
          <w:rFonts w:ascii="Calibri" w:hAnsi="Calibri"/>
          <w:sz w:val="22"/>
          <w:szCs w:val="22"/>
          <w:lang w:eastAsia="en-GB"/>
        </w:rPr>
      </w:pPr>
      <w:r>
        <w:t>7.3.75A</w:t>
      </w:r>
      <w:r w:rsidRPr="00DF7706">
        <w:rPr>
          <w:rFonts w:ascii="Calibri" w:hAnsi="Calibri"/>
          <w:sz w:val="22"/>
          <w:szCs w:val="22"/>
          <w:lang w:eastAsia="en-GB"/>
        </w:rPr>
        <w:tab/>
      </w:r>
      <w:r>
        <w:t>Ext-PDP-Type</w:t>
      </w:r>
      <w:r>
        <w:tab/>
      </w:r>
      <w:r>
        <w:fldChar w:fldCharType="begin" w:fldLock="1"/>
      </w:r>
      <w:r>
        <w:instrText xml:space="preserve"> PAGEREF _Toc67469449 \h </w:instrText>
      </w:r>
      <w:r>
        <w:fldChar w:fldCharType="separate"/>
      </w:r>
      <w:r>
        <w:t>124</w:t>
      </w:r>
      <w:r>
        <w:fldChar w:fldCharType="end"/>
      </w:r>
    </w:p>
    <w:p w14:paraId="5C1FEE50" w14:textId="0FFFBCCF" w:rsidR="00C31AA7" w:rsidRPr="00DF7706" w:rsidRDefault="00C31AA7">
      <w:pPr>
        <w:pStyle w:val="TOC3"/>
        <w:rPr>
          <w:rFonts w:ascii="Calibri" w:hAnsi="Calibri"/>
          <w:sz w:val="22"/>
          <w:szCs w:val="22"/>
          <w:lang w:eastAsia="en-GB"/>
        </w:rPr>
      </w:pPr>
      <w:r>
        <w:t>7.3.76</w:t>
      </w:r>
      <w:r w:rsidRPr="00DF7706">
        <w:rPr>
          <w:rFonts w:ascii="Calibri" w:hAnsi="Calibri"/>
          <w:sz w:val="22"/>
          <w:szCs w:val="22"/>
          <w:lang w:eastAsia="en-GB"/>
        </w:rPr>
        <w:tab/>
      </w:r>
      <w:r>
        <w:rPr>
          <w:lang w:eastAsia="zh-CN"/>
        </w:rPr>
        <w:t>Void</w:t>
      </w:r>
      <w:r>
        <w:tab/>
      </w:r>
      <w:r>
        <w:fldChar w:fldCharType="begin" w:fldLock="1"/>
      </w:r>
      <w:r>
        <w:instrText xml:space="preserve"> PAGEREF _Toc67469450 \h </w:instrText>
      </w:r>
      <w:r>
        <w:fldChar w:fldCharType="separate"/>
      </w:r>
      <w:r>
        <w:t>124</w:t>
      </w:r>
      <w:r>
        <w:fldChar w:fldCharType="end"/>
      </w:r>
    </w:p>
    <w:p w14:paraId="5006519F" w14:textId="13A65816" w:rsidR="00C31AA7" w:rsidRPr="00DF7706" w:rsidRDefault="00C31AA7">
      <w:pPr>
        <w:pStyle w:val="TOC3"/>
        <w:rPr>
          <w:rFonts w:ascii="Calibri" w:hAnsi="Calibri"/>
          <w:sz w:val="22"/>
          <w:szCs w:val="22"/>
          <w:lang w:eastAsia="en-GB"/>
        </w:rPr>
      </w:pPr>
      <w:r>
        <w:t>7.3.77</w:t>
      </w:r>
      <w:r w:rsidRPr="00DF7706">
        <w:rPr>
          <w:rFonts w:ascii="Calibri" w:hAnsi="Calibri"/>
          <w:sz w:val="22"/>
          <w:szCs w:val="22"/>
          <w:lang w:eastAsia="en-GB"/>
        </w:rPr>
        <w:tab/>
      </w:r>
      <w:r>
        <w:t>QoS-Subscribed</w:t>
      </w:r>
      <w:r>
        <w:tab/>
      </w:r>
      <w:r>
        <w:fldChar w:fldCharType="begin" w:fldLock="1"/>
      </w:r>
      <w:r>
        <w:instrText xml:space="preserve"> PAGEREF _Toc67469451 \h </w:instrText>
      </w:r>
      <w:r>
        <w:fldChar w:fldCharType="separate"/>
      </w:r>
      <w:r>
        <w:t>124</w:t>
      </w:r>
      <w:r>
        <w:fldChar w:fldCharType="end"/>
      </w:r>
    </w:p>
    <w:p w14:paraId="1D762372" w14:textId="7AEB5501" w:rsidR="00C31AA7" w:rsidRPr="00DF7706" w:rsidRDefault="00C31AA7">
      <w:pPr>
        <w:pStyle w:val="TOC3"/>
        <w:rPr>
          <w:rFonts w:ascii="Calibri" w:hAnsi="Calibri"/>
          <w:sz w:val="22"/>
          <w:szCs w:val="22"/>
          <w:lang w:eastAsia="en-GB"/>
        </w:rPr>
      </w:pPr>
      <w:r>
        <w:t>7.3.78</w:t>
      </w:r>
      <w:r w:rsidRPr="00DF7706">
        <w:rPr>
          <w:rFonts w:ascii="Calibri" w:hAnsi="Calibri"/>
          <w:sz w:val="22"/>
          <w:szCs w:val="22"/>
          <w:lang w:eastAsia="en-GB"/>
        </w:rPr>
        <w:tab/>
      </w:r>
      <w:r>
        <w:t>CSG-Subscription-Data</w:t>
      </w:r>
      <w:r>
        <w:tab/>
      </w:r>
      <w:r>
        <w:fldChar w:fldCharType="begin" w:fldLock="1"/>
      </w:r>
      <w:r>
        <w:instrText xml:space="preserve"> PAGEREF _Toc67469452 \h </w:instrText>
      </w:r>
      <w:r>
        <w:fldChar w:fldCharType="separate"/>
      </w:r>
      <w:r>
        <w:t>124</w:t>
      </w:r>
      <w:r>
        <w:fldChar w:fldCharType="end"/>
      </w:r>
    </w:p>
    <w:p w14:paraId="583A885B" w14:textId="2E40BB61" w:rsidR="00C31AA7" w:rsidRPr="00DF7706" w:rsidRDefault="00C31AA7">
      <w:pPr>
        <w:pStyle w:val="TOC3"/>
        <w:rPr>
          <w:rFonts w:ascii="Calibri" w:hAnsi="Calibri"/>
          <w:sz w:val="22"/>
          <w:szCs w:val="22"/>
          <w:lang w:eastAsia="en-GB"/>
        </w:rPr>
      </w:pPr>
      <w:r>
        <w:t>7.3.79</w:t>
      </w:r>
      <w:r w:rsidRPr="00DF7706">
        <w:rPr>
          <w:rFonts w:ascii="Calibri" w:hAnsi="Calibri"/>
          <w:sz w:val="22"/>
          <w:szCs w:val="22"/>
          <w:lang w:eastAsia="en-GB"/>
        </w:rPr>
        <w:tab/>
      </w:r>
      <w:r>
        <w:t>CSG-Id</w:t>
      </w:r>
      <w:r>
        <w:tab/>
      </w:r>
      <w:r>
        <w:fldChar w:fldCharType="begin" w:fldLock="1"/>
      </w:r>
      <w:r>
        <w:instrText xml:space="preserve"> PAGEREF _Toc67469453 \h </w:instrText>
      </w:r>
      <w:r>
        <w:fldChar w:fldCharType="separate"/>
      </w:r>
      <w:r>
        <w:t>124</w:t>
      </w:r>
      <w:r>
        <w:fldChar w:fldCharType="end"/>
      </w:r>
    </w:p>
    <w:p w14:paraId="588DF0E3" w14:textId="179AEA2B" w:rsidR="00C31AA7" w:rsidRPr="00DF7706" w:rsidRDefault="00C31AA7">
      <w:pPr>
        <w:pStyle w:val="TOC3"/>
        <w:rPr>
          <w:rFonts w:ascii="Calibri" w:hAnsi="Calibri"/>
          <w:sz w:val="22"/>
          <w:szCs w:val="22"/>
          <w:lang w:eastAsia="en-GB"/>
        </w:rPr>
      </w:pPr>
      <w:r>
        <w:t>7.3.80</w:t>
      </w:r>
      <w:r w:rsidRPr="00DF7706">
        <w:rPr>
          <w:rFonts w:ascii="Calibri" w:hAnsi="Calibri"/>
          <w:sz w:val="22"/>
          <w:szCs w:val="22"/>
          <w:lang w:eastAsia="en-GB"/>
        </w:rPr>
        <w:tab/>
      </w:r>
      <w:r>
        <w:t>Expiration-Date</w:t>
      </w:r>
      <w:r>
        <w:tab/>
      </w:r>
      <w:r>
        <w:fldChar w:fldCharType="begin" w:fldLock="1"/>
      </w:r>
      <w:r>
        <w:instrText xml:space="preserve"> PAGEREF _Toc67469454 \h </w:instrText>
      </w:r>
      <w:r>
        <w:fldChar w:fldCharType="separate"/>
      </w:r>
      <w:r>
        <w:t>124</w:t>
      </w:r>
      <w:r>
        <w:fldChar w:fldCharType="end"/>
      </w:r>
    </w:p>
    <w:p w14:paraId="585F0889" w14:textId="46FBED70" w:rsidR="00C31AA7" w:rsidRPr="00DF7706" w:rsidRDefault="00C31AA7">
      <w:pPr>
        <w:pStyle w:val="TOC3"/>
        <w:rPr>
          <w:rFonts w:ascii="Calibri" w:hAnsi="Calibri"/>
          <w:sz w:val="22"/>
          <w:szCs w:val="22"/>
          <w:lang w:eastAsia="en-GB"/>
        </w:rPr>
      </w:pPr>
      <w:r>
        <w:t>7.3.81</w:t>
      </w:r>
      <w:r w:rsidRPr="00DF7706">
        <w:rPr>
          <w:rFonts w:ascii="Calibri" w:hAnsi="Calibri"/>
          <w:sz w:val="22"/>
          <w:szCs w:val="22"/>
          <w:lang w:eastAsia="en-GB"/>
        </w:rPr>
        <w:tab/>
      </w:r>
      <w:r>
        <w:t>Roaming-Restricted-Due-To-Unsupported-Feature</w:t>
      </w:r>
      <w:r>
        <w:tab/>
      </w:r>
      <w:r>
        <w:fldChar w:fldCharType="begin" w:fldLock="1"/>
      </w:r>
      <w:r>
        <w:instrText xml:space="preserve"> PAGEREF _Toc67469455 \h </w:instrText>
      </w:r>
      <w:r>
        <w:fldChar w:fldCharType="separate"/>
      </w:r>
      <w:r>
        <w:t>125</w:t>
      </w:r>
      <w:r>
        <w:fldChar w:fldCharType="end"/>
      </w:r>
    </w:p>
    <w:p w14:paraId="50D741F7" w14:textId="2AFD1C6F" w:rsidR="00C31AA7" w:rsidRPr="00DF7706" w:rsidRDefault="00C31AA7">
      <w:pPr>
        <w:pStyle w:val="TOC3"/>
        <w:rPr>
          <w:rFonts w:ascii="Calibri" w:hAnsi="Calibri"/>
          <w:sz w:val="22"/>
          <w:szCs w:val="22"/>
          <w:lang w:eastAsia="en-GB"/>
        </w:rPr>
      </w:pPr>
      <w:r>
        <w:t>7.3.</w:t>
      </w:r>
      <w:r>
        <w:rPr>
          <w:lang w:eastAsia="zh-CN"/>
        </w:rPr>
        <w:t>82</w:t>
      </w:r>
      <w:r w:rsidRPr="00DF7706">
        <w:rPr>
          <w:rFonts w:ascii="Calibri" w:hAnsi="Calibri"/>
          <w:sz w:val="22"/>
          <w:szCs w:val="22"/>
          <w:lang w:eastAsia="en-GB"/>
        </w:rPr>
        <w:tab/>
      </w:r>
      <w:r>
        <w:t>Specific-APN-Info AVP</w:t>
      </w:r>
      <w:r>
        <w:tab/>
      </w:r>
      <w:r>
        <w:fldChar w:fldCharType="begin" w:fldLock="1"/>
      </w:r>
      <w:r>
        <w:instrText xml:space="preserve"> PAGEREF _Toc67469456 \h </w:instrText>
      </w:r>
      <w:r>
        <w:fldChar w:fldCharType="separate"/>
      </w:r>
      <w:r>
        <w:t>125</w:t>
      </w:r>
      <w:r>
        <w:fldChar w:fldCharType="end"/>
      </w:r>
    </w:p>
    <w:p w14:paraId="6D0A8488" w14:textId="5BABC09C" w:rsidR="00C31AA7" w:rsidRPr="00DF7706" w:rsidRDefault="00C31AA7">
      <w:pPr>
        <w:pStyle w:val="TOC3"/>
        <w:rPr>
          <w:rFonts w:ascii="Calibri" w:hAnsi="Calibri"/>
          <w:sz w:val="22"/>
          <w:szCs w:val="22"/>
          <w:lang w:eastAsia="en-GB"/>
        </w:rPr>
      </w:pPr>
      <w:r>
        <w:t>7.3.</w:t>
      </w:r>
      <w:r>
        <w:rPr>
          <w:lang w:eastAsia="zh-CN"/>
        </w:rPr>
        <w:t>83</w:t>
      </w:r>
      <w:r w:rsidRPr="00DF7706">
        <w:rPr>
          <w:rFonts w:ascii="Calibri" w:hAnsi="Calibri"/>
          <w:sz w:val="22"/>
          <w:szCs w:val="22"/>
          <w:lang w:eastAsia="en-GB"/>
        </w:rPr>
        <w:tab/>
      </w:r>
      <w:r w:rsidRPr="0065717F">
        <w:rPr>
          <w:lang w:val="en-US" w:eastAsia="zh-CN"/>
        </w:rPr>
        <w:t>Alert-Reason</w:t>
      </w:r>
      <w:r>
        <w:t xml:space="preserve"> AVP</w:t>
      </w:r>
      <w:r>
        <w:tab/>
      </w:r>
      <w:r>
        <w:fldChar w:fldCharType="begin" w:fldLock="1"/>
      </w:r>
      <w:r>
        <w:instrText xml:space="preserve"> PAGEREF _Toc67469457 \h </w:instrText>
      </w:r>
      <w:r>
        <w:fldChar w:fldCharType="separate"/>
      </w:r>
      <w:r>
        <w:t>125</w:t>
      </w:r>
      <w:r>
        <w:fldChar w:fldCharType="end"/>
      </w:r>
    </w:p>
    <w:p w14:paraId="478B5383" w14:textId="64ED3384" w:rsidR="00C31AA7" w:rsidRPr="00DF7706" w:rsidRDefault="00C31AA7">
      <w:pPr>
        <w:pStyle w:val="TOC3"/>
        <w:rPr>
          <w:rFonts w:ascii="Calibri" w:hAnsi="Calibri"/>
          <w:sz w:val="22"/>
          <w:szCs w:val="22"/>
          <w:lang w:eastAsia="en-GB"/>
        </w:rPr>
      </w:pPr>
      <w:r>
        <w:t>7.3.</w:t>
      </w:r>
      <w:r>
        <w:rPr>
          <w:lang w:eastAsia="zh-CN"/>
        </w:rPr>
        <w:t>84</w:t>
      </w:r>
      <w:r w:rsidRPr="00DF7706">
        <w:rPr>
          <w:rFonts w:ascii="Calibri" w:hAnsi="Calibri"/>
          <w:sz w:val="22"/>
          <w:szCs w:val="22"/>
          <w:lang w:eastAsia="en-GB"/>
        </w:rPr>
        <w:tab/>
      </w:r>
      <w:r>
        <w:rPr>
          <w:lang w:eastAsia="zh-CN"/>
        </w:rPr>
        <w:t>LCS</w:t>
      </w:r>
      <w:r>
        <w:t>-</w:t>
      </w:r>
      <w:r w:rsidRPr="0065717F">
        <w:rPr>
          <w:lang w:val="en-US" w:eastAsia="zh-CN"/>
        </w:rPr>
        <w:t>Info</w:t>
      </w:r>
      <w:r>
        <w:tab/>
      </w:r>
      <w:r>
        <w:fldChar w:fldCharType="begin" w:fldLock="1"/>
      </w:r>
      <w:r>
        <w:instrText xml:space="preserve"> PAGEREF _Toc67469458 \h </w:instrText>
      </w:r>
      <w:r>
        <w:fldChar w:fldCharType="separate"/>
      </w:r>
      <w:r>
        <w:t>125</w:t>
      </w:r>
      <w:r>
        <w:fldChar w:fldCharType="end"/>
      </w:r>
    </w:p>
    <w:p w14:paraId="470F970A" w14:textId="3E2CC835" w:rsidR="00C31AA7" w:rsidRPr="00DF7706" w:rsidRDefault="00C31AA7">
      <w:pPr>
        <w:pStyle w:val="TOC3"/>
        <w:rPr>
          <w:rFonts w:ascii="Calibri" w:hAnsi="Calibri"/>
          <w:sz w:val="22"/>
          <w:szCs w:val="22"/>
          <w:lang w:eastAsia="en-GB"/>
        </w:rPr>
      </w:pPr>
      <w:r>
        <w:t>7.3.</w:t>
      </w:r>
      <w:r>
        <w:rPr>
          <w:lang w:eastAsia="zh-CN"/>
        </w:rPr>
        <w:t>85</w:t>
      </w:r>
      <w:r w:rsidRPr="00DF7706">
        <w:rPr>
          <w:rFonts w:ascii="Calibri" w:hAnsi="Calibri"/>
          <w:sz w:val="22"/>
          <w:szCs w:val="22"/>
          <w:lang w:eastAsia="en-GB"/>
        </w:rPr>
        <w:tab/>
      </w:r>
      <w:r>
        <w:rPr>
          <w:lang w:eastAsia="zh-CN"/>
        </w:rPr>
        <w:t>GMLC-Number</w:t>
      </w:r>
      <w:r>
        <w:tab/>
      </w:r>
      <w:r>
        <w:fldChar w:fldCharType="begin" w:fldLock="1"/>
      </w:r>
      <w:r>
        <w:instrText xml:space="preserve"> PAGEREF _Toc67469459 \h </w:instrText>
      </w:r>
      <w:r>
        <w:fldChar w:fldCharType="separate"/>
      </w:r>
      <w:r>
        <w:t>125</w:t>
      </w:r>
      <w:r>
        <w:fldChar w:fldCharType="end"/>
      </w:r>
    </w:p>
    <w:p w14:paraId="3C223B4A" w14:textId="3C4C4DCB" w:rsidR="00C31AA7" w:rsidRPr="00DF7706" w:rsidRDefault="00C31AA7">
      <w:pPr>
        <w:pStyle w:val="TOC3"/>
        <w:rPr>
          <w:rFonts w:ascii="Calibri" w:hAnsi="Calibri"/>
          <w:sz w:val="22"/>
          <w:szCs w:val="22"/>
          <w:lang w:eastAsia="en-GB"/>
        </w:rPr>
      </w:pPr>
      <w:r>
        <w:t>7.3.</w:t>
      </w:r>
      <w:r>
        <w:rPr>
          <w:lang w:eastAsia="zh-CN"/>
        </w:rPr>
        <w:t>86</w:t>
      </w:r>
      <w:r w:rsidRPr="00DF7706">
        <w:rPr>
          <w:rFonts w:ascii="Calibri" w:hAnsi="Calibri"/>
          <w:sz w:val="22"/>
          <w:szCs w:val="22"/>
          <w:lang w:eastAsia="en-GB"/>
        </w:rPr>
        <w:tab/>
      </w:r>
      <w:r>
        <w:rPr>
          <w:lang w:eastAsia="zh-CN"/>
        </w:rPr>
        <w:t>LCS-PrivacyException</w:t>
      </w:r>
      <w:r>
        <w:tab/>
      </w:r>
      <w:r>
        <w:fldChar w:fldCharType="begin" w:fldLock="1"/>
      </w:r>
      <w:r>
        <w:instrText xml:space="preserve"> PAGEREF _Toc67469460 \h </w:instrText>
      </w:r>
      <w:r>
        <w:fldChar w:fldCharType="separate"/>
      </w:r>
      <w:r>
        <w:t>126</w:t>
      </w:r>
      <w:r>
        <w:fldChar w:fldCharType="end"/>
      </w:r>
    </w:p>
    <w:p w14:paraId="08496BDD" w14:textId="3AC970FD" w:rsidR="00C31AA7" w:rsidRPr="00DF7706" w:rsidRDefault="00C31AA7">
      <w:pPr>
        <w:pStyle w:val="TOC3"/>
        <w:rPr>
          <w:rFonts w:ascii="Calibri" w:hAnsi="Calibri"/>
          <w:sz w:val="22"/>
          <w:szCs w:val="22"/>
          <w:lang w:eastAsia="en-GB"/>
        </w:rPr>
      </w:pPr>
      <w:r>
        <w:t>7.3.</w:t>
      </w:r>
      <w:r>
        <w:rPr>
          <w:lang w:eastAsia="zh-CN"/>
        </w:rPr>
        <w:t>87</w:t>
      </w:r>
      <w:r w:rsidRPr="00DF7706">
        <w:rPr>
          <w:rFonts w:ascii="Calibri" w:hAnsi="Calibri"/>
          <w:sz w:val="22"/>
          <w:szCs w:val="22"/>
          <w:lang w:eastAsia="en-GB"/>
        </w:rPr>
        <w:tab/>
      </w:r>
      <w:r w:rsidRPr="0065717F">
        <w:rPr>
          <w:lang w:val="en-US" w:eastAsia="zh-CN"/>
        </w:rPr>
        <w:t>SS</w:t>
      </w:r>
      <w:r w:rsidRPr="0065717F">
        <w:rPr>
          <w:lang w:val="en-US"/>
        </w:rPr>
        <w:t>-</w:t>
      </w:r>
      <w:r w:rsidRPr="0065717F">
        <w:rPr>
          <w:lang w:val="en-US" w:eastAsia="zh-CN"/>
        </w:rPr>
        <w:t>Code</w:t>
      </w:r>
      <w:r>
        <w:tab/>
      </w:r>
      <w:r>
        <w:fldChar w:fldCharType="begin" w:fldLock="1"/>
      </w:r>
      <w:r>
        <w:instrText xml:space="preserve"> PAGEREF _Toc67469461 \h </w:instrText>
      </w:r>
      <w:r>
        <w:fldChar w:fldCharType="separate"/>
      </w:r>
      <w:r>
        <w:t>126</w:t>
      </w:r>
      <w:r>
        <w:fldChar w:fldCharType="end"/>
      </w:r>
    </w:p>
    <w:p w14:paraId="03BBB8EF" w14:textId="2951E54D" w:rsidR="00C31AA7" w:rsidRPr="00DF7706" w:rsidRDefault="00C31AA7">
      <w:pPr>
        <w:pStyle w:val="TOC3"/>
        <w:rPr>
          <w:rFonts w:ascii="Calibri" w:hAnsi="Calibri"/>
          <w:sz w:val="22"/>
          <w:szCs w:val="22"/>
          <w:lang w:eastAsia="en-GB"/>
        </w:rPr>
      </w:pPr>
      <w:r>
        <w:t>7.3.</w:t>
      </w:r>
      <w:r>
        <w:rPr>
          <w:lang w:eastAsia="zh-CN"/>
        </w:rPr>
        <w:t>88</w:t>
      </w:r>
      <w:r w:rsidRPr="00DF7706">
        <w:rPr>
          <w:rFonts w:ascii="Calibri" w:hAnsi="Calibri"/>
          <w:sz w:val="22"/>
          <w:szCs w:val="22"/>
          <w:lang w:eastAsia="en-GB"/>
        </w:rPr>
        <w:tab/>
      </w:r>
      <w:r w:rsidRPr="0065717F">
        <w:rPr>
          <w:lang w:val="en-US" w:eastAsia="zh-CN"/>
        </w:rPr>
        <w:t>SS</w:t>
      </w:r>
      <w:r w:rsidRPr="0065717F">
        <w:rPr>
          <w:lang w:val="en-US"/>
        </w:rPr>
        <w:t>-</w:t>
      </w:r>
      <w:r w:rsidRPr="0065717F">
        <w:rPr>
          <w:lang w:val="en-US" w:eastAsia="zh-CN"/>
        </w:rPr>
        <w:t>Status</w:t>
      </w:r>
      <w:r>
        <w:tab/>
      </w:r>
      <w:r>
        <w:fldChar w:fldCharType="begin" w:fldLock="1"/>
      </w:r>
      <w:r>
        <w:instrText xml:space="preserve"> PAGEREF _Toc67469462 \h </w:instrText>
      </w:r>
      <w:r>
        <w:fldChar w:fldCharType="separate"/>
      </w:r>
      <w:r>
        <w:t>126</w:t>
      </w:r>
      <w:r>
        <w:fldChar w:fldCharType="end"/>
      </w:r>
    </w:p>
    <w:p w14:paraId="53B24C6A" w14:textId="2B0BA07D" w:rsidR="00C31AA7" w:rsidRPr="00DF7706" w:rsidRDefault="00C31AA7">
      <w:pPr>
        <w:pStyle w:val="TOC3"/>
        <w:rPr>
          <w:rFonts w:ascii="Calibri" w:hAnsi="Calibri"/>
          <w:sz w:val="22"/>
          <w:szCs w:val="22"/>
          <w:lang w:eastAsia="en-GB"/>
        </w:rPr>
      </w:pPr>
      <w:r>
        <w:t>7.3.</w:t>
      </w:r>
      <w:r>
        <w:rPr>
          <w:lang w:eastAsia="zh-CN"/>
        </w:rPr>
        <w:t>89</w:t>
      </w:r>
      <w:r w:rsidRPr="00DF7706">
        <w:rPr>
          <w:rFonts w:ascii="Calibri" w:hAnsi="Calibri"/>
          <w:sz w:val="22"/>
          <w:szCs w:val="22"/>
          <w:lang w:eastAsia="en-GB"/>
        </w:rPr>
        <w:tab/>
      </w:r>
      <w:r>
        <w:t>Notification</w:t>
      </w:r>
      <w:r>
        <w:rPr>
          <w:lang w:eastAsia="zh-CN"/>
        </w:rPr>
        <w:t>-To-UE-</w:t>
      </w:r>
      <w:r>
        <w:t>User</w:t>
      </w:r>
      <w:r>
        <w:tab/>
      </w:r>
      <w:r>
        <w:fldChar w:fldCharType="begin" w:fldLock="1"/>
      </w:r>
      <w:r>
        <w:instrText xml:space="preserve"> PAGEREF _Toc67469463 \h </w:instrText>
      </w:r>
      <w:r>
        <w:fldChar w:fldCharType="separate"/>
      </w:r>
      <w:r>
        <w:t>126</w:t>
      </w:r>
      <w:r>
        <w:fldChar w:fldCharType="end"/>
      </w:r>
    </w:p>
    <w:p w14:paraId="7A2A630F" w14:textId="2B0DB4B5" w:rsidR="00C31AA7" w:rsidRPr="00DF7706" w:rsidRDefault="00C31AA7">
      <w:pPr>
        <w:pStyle w:val="TOC3"/>
        <w:rPr>
          <w:rFonts w:ascii="Calibri" w:hAnsi="Calibri"/>
          <w:sz w:val="22"/>
          <w:szCs w:val="22"/>
          <w:lang w:eastAsia="en-GB"/>
        </w:rPr>
      </w:pPr>
      <w:r>
        <w:t>7.3.</w:t>
      </w:r>
      <w:r>
        <w:rPr>
          <w:lang w:eastAsia="zh-CN"/>
        </w:rPr>
        <w:t>90</w:t>
      </w:r>
      <w:r w:rsidRPr="00DF7706">
        <w:rPr>
          <w:rFonts w:ascii="Calibri" w:hAnsi="Calibri"/>
          <w:sz w:val="22"/>
          <w:szCs w:val="22"/>
          <w:lang w:eastAsia="en-GB"/>
        </w:rPr>
        <w:tab/>
      </w:r>
      <w:r>
        <w:rPr>
          <w:lang w:eastAsia="zh-CN"/>
        </w:rPr>
        <w:t>E</w:t>
      </w:r>
      <w:r>
        <w:t>xternal</w:t>
      </w:r>
      <w:r>
        <w:rPr>
          <w:lang w:eastAsia="zh-CN"/>
        </w:rPr>
        <w:t>-C</w:t>
      </w:r>
      <w:r>
        <w:t>lient</w:t>
      </w:r>
      <w:r>
        <w:tab/>
      </w:r>
      <w:r>
        <w:fldChar w:fldCharType="begin" w:fldLock="1"/>
      </w:r>
      <w:r>
        <w:instrText xml:space="preserve"> PAGEREF _Toc67469464 \h </w:instrText>
      </w:r>
      <w:r>
        <w:fldChar w:fldCharType="separate"/>
      </w:r>
      <w:r>
        <w:t>126</w:t>
      </w:r>
      <w:r>
        <w:fldChar w:fldCharType="end"/>
      </w:r>
    </w:p>
    <w:p w14:paraId="47272D83" w14:textId="3EB02690" w:rsidR="00C31AA7" w:rsidRPr="00DF7706" w:rsidRDefault="00C31AA7">
      <w:pPr>
        <w:pStyle w:val="TOC3"/>
        <w:rPr>
          <w:rFonts w:ascii="Calibri" w:hAnsi="Calibri"/>
          <w:sz w:val="22"/>
          <w:szCs w:val="22"/>
          <w:lang w:eastAsia="en-GB"/>
        </w:rPr>
      </w:pPr>
      <w:r>
        <w:t>7.3.</w:t>
      </w:r>
      <w:r>
        <w:rPr>
          <w:lang w:eastAsia="zh-CN"/>
        </w:rPr>
        <w:t>91</w:t>
      </w:r>
      <w:r w:rsidRPr="00DF7706">
        <w:rPr>
          <w:rFonts w:ascii="Calibri" w:hAnsi="Calibri"/>
          <w:sz w:val="22"/>
          <w:szCs w:val="22"/>
          <w:lang w:eastAsia="en-GB"/>
        </w:rPr>
        <w:tab/>
      </w:r>
      <w:r>
        <w:rPr>
          <w:lang w:eastAsia="zh-CN"/>
        </w:rPr>
        <w:t>C</w:t>
      </w:r>
      <w:r>
        <w:t>lient</w:t>
      </w:r>
      <w:r>
        <w:rPr>
          <w:lang w:eastAsia="zh-CN"/>
        </w:rPr>
        <w:t>-</w:t>
      </w:r>
      <w:r>
        <w:t>Identity</w:t>
      </w:r>
      <w:r>
        <w:tab/>
      </w:r>
      <w:r>
        <w:fldChar w:fldCharType="begin" w:fldLock="1"/>
      </w:r>
      <w:r>
        <w:instrText xml:space="preserve"> PAGEREF _Toc67469465 \h </w:instrText>
      </w:r>
      <w:r>
        <w:fldChar w:fldCharType="separate"/>
      </w:r>
      <w:r>
        <w:t>127</w:t>
      </w:r>
      <w:r>
        <w:fldChar w:fldCharType="end"/>
      </w:r>
    </w:p>
    <w:p w14:paraId="4509C631" w14:textId="7F99103B" w:rsidR="00C31AA7" w:rsidRPr="00DF7706" w:rsidRDefault="00C31AA7">
      <w:pPr>
        <w:pStyle w:val="TOC3"/>
        <w:rPr>
          <w:rFonts w:ascii="Calibri" w:hAnsi="Calibri"/>
          <w:sz w:val="22"/>
          <w:szCs w:val="22"/>
          <w:lang w:eastAsia="en-GB"/>
        </w:rPr>
      </w:pPr>
      <w:r>
        <w:t>7.3.</w:t>
      </w:r>
      <w:r>
        <w:rPr>
          <w:lang w:eastAsia="zh-CN"/>
        </w:rPr>
        <w:t>92</w:t>
      </w:r>
      <w:r w:rsidRPr="00DF7706">
        <w:rPr>
          <w:rFonts w:ascii="Calibri" w:hAnsi="Calibri"/>
          <w:sz w:val="22"/>
          <w:szCs w:val="22"/>
          <w:lang w:eastAsia="en-GB"/>
        </w:rPr>
        <w:tab/>
      </w:r>
      <w:r>
        <w:rPr>
          <w:lang w:eastAsia="zh-CN"/>
        </w:rPr>
        <w:t>GMLC-Restriction</w:t>
      </w:r>
      <w:r>
        <w:tab/>
      </w:r>
      <w:r>
        <w:fldChar w:fldCharType="begin" w:fldLock="1"/>
      </w:r>
      <w:r>
        <w:instrText xml:space="preserve"> PAGEREF _Toc67469466 \h </w:instrText>
      </w:r>
      <w:r>
        <w:fldChar w:fldCharType="separate"/>
      </w:r>
      <w:r>
        <w:t>127</w:t>
      </w:r>
      <w:r>
        <w:fldChar w:fldCharType="end"/>
      </w:r>
    </w:p>
    <w:p w14:paraId="23052A35" w14:textId="1A0F3290" w:rsidR="00C31AA7" w:rsidRPr="00DF7706" w:rsidRDefault="00C31AA7">
      <w:pPr>
        <w:pStyle w:val="TOC3"/>
        <w:rPr>
          <w:rFonts w:ascii="Calibri" w:hAnsi="Calibri"/>
          <w:sz w:val="22"/>
          <w:szCs w:val="22"/>
          <w:lang w:eastAsia="en-GB"/>
        </w:rPr>
      </w:pPr>
      <w:r>
        <w:t>7.3.</w:t>
      </w:r>
      <w:r>
        <w:rPr>
          <w:lang w:eastAsia="zh-CN"/>
        </w:rPr>
        <w:t>93</w:t>
      </w:r>
      <w:r w:rsidRPr="00DF7706">
        <w:rPr>
          <w:rFonts w:ascii="Calibri" w:hAnsi="Calibri"/>
          <w:sz w:val="22"/>
          <w:szCs w:val="22"/>
          <w:lang w:eastAsia="en-GB"/>
        </w:rPr>
        <w:tab/>
      </w:r>
      <w:r>
        <w:rPr>
          <w:lang w:eastAsia="zh-CN"/>
        </w:rPr>
        <w:t>PLMN-C</w:t>
      </w:r>
      <w:r>
        <w:t>lient</w:t>
      </w:r>
      <w:r>
        <w:tab/>
      </w:r>
      <w:r>
        <w:fldChar w:fldCharType="begin" w:fldLock="1"/>
      </w:r>
      <w:r>
        <w:instrText xml:space="preserve"> PAGEREF _Toc67469467 \h </w:instrText>
      </w:r>
      <w:r>
        <w:fldChar w:fldCharType="separate"/>
      </w:r>
      <w:r>
        <w:t>127</w:t>
      </w:r>
      <w:r>
        <w:fldChar w:fldCharType="end"/>
      </w:r>
    </w:p>
    <w:p w14:paraId="1830F605" w14:textId="021057F2" w:rsidR="00C31AA7" w:rsidRPr="00DF7706" w:rsidRDefault="00C31AA7">
      <w:pPr>
        <w:pStyle w:val="TOC3"/>
        <w:rPr>
          <w:rFonts w:ascii="Calibri" w:hAnsi="Calibri"/>
          <w:sz w:val="22"/>
          <w:szCs w:val="22"/>
          <w:lang w:eastAsia="en-GB"/>
        </w:rPr>
      </w:pPr>
      <w:r>
        <w:t>7.3.</w:t>
      </w:r>
      <w:r>
        <w:rPr>
          <w:lang w:eastAsia="zh-CN"/>
        </w:rPr>
        <w:t>94</w:t>
      </w:r>
      <w:r w:rsidRPr="00DF7706">
        <w:rPr>
          <w:rFonts w:ascii="Calibri" w:hAnsi="Calibri"/>
          <w:sz w:val="22"/>
          <w:szCs w:val="22"/>
          <w:lang w:eastAsia="en-GB"/>
        </w:rPr>
        <w:tab/>
      </w:r>
      <w:r>
        <w:rPr>
          <w:lang w:eastAsia="zh-CN"/>
        </w:rPr>
        <w:t>S</w:t>
      </w:r>
      <w:r>
        <w:t>ervice</w:t>
      </w:r>
      <w:r>
        <w:rPr>
          <w:lang w:eastAsia="zh-CN"/>
        </w:rPr>
        <w:t>-</w:t>
      </w:r>
      <w:r>
        <w:t>Type</w:t>
      </w:r>
      <w:r>
        <w:tab/>
      </w:r>
      <w:r>
        <w:fldChar w:fldCharType="begin" w:fldLock="1"/>
      </w:r>
      <w:r>
        <w:instrText xml:space="preserve"> PAGEREF _Toc67469468 \h </w:instrText>
      </w:r>
      <w:r>
        <w:fldChar w:fldCharType="separate"/>
      </w:r>
      <w:r>
        <w:t>127</w:t>
      </w:r>
      <w:r>
        <w:fldChar w:fldCharType="end"/>
      </w:r>
    </w:p>
    <w:p w14:paraId="295ACB3A" w14:textId="783FAAB1" w:rsidR="00C31AA7" w:rsidRPr="00DF7706" w:rsidRDefault="00C31AA7">
      <w:pPr>
        <w:pStyle w:val="TOC3"/>
        <w:rPr>
          <w:rFonts w:ascii="Calibri" w:hAnsi="Calibri"/>
          <w:sz w:val="22"/>
          <w:szCs w:val="22"/>
          <w:lang w:eastAsia="en-GB"/>
        </w:rPr>
      </w:pPr>
      <w:r>
        <w:t>7.3.</w:t>
      </w:r>
      <w:r>
        <w:rPr>
          <w:lang w:eastAsia="zh-CN"/>
        </w:rPr>
        <w:t>95</w:t>
      </w:r>
      <w:r w:rsidRPr="00DF7706">
        <w:rPr>
          <w:rFonts w:ascii="Calibri" w:hAnsi="Calibri"/>
          <w:sz w:val="22"/>
          <w:szCs w:val="22"/>
          <w:lang w:eastAsia="en-GB"/>
        </w:rPr>
        <w:tab/>
      </w:r>
      <w:r>
        <w:rPr>
          <w:lang w:eastAsia="zh-CN"/>
        </w:rPr>
        <w:t>ServiceTypeIdentity</w:t>
      </w:r>
      <w:r>
        <w:tab/>
      </w:r>
      <w:r>
        <w:fldChar w:fldCharType="begin" w:fldLock="1"/>
      </w:r>
      <w:r>
        <w:instrText xml:space="preserve"> PAGEREF _Toc67469469 \h </w:instrText>
      </w:r>
      <w:r>
        <w:fldChar w:fldCharType="separate"/>
      </w:r>
      <w:r>
        <w:t>127</w:t>
      </w:r>
      <w:r>
        <w:fldChar w:fldCharType="end"/>
      </w:r>
    </w:p>
    <w:p w14:paraId="1B332665" w14:textId="6DE6D08F" w:rsidR="00C31AA7" w:rsidRPr="00DF7706" w:rsidRDefault="00C31AA7">
      <w:pPr>
        <w:pStyle w:val="TOC3"/>
        <w:rPr>
          <w:rFonts w:ascii="Calibri" w:hAnsi="Calibri"/>
          <w:sz w:val="22"/>
          <w:szCs w:val="22"/>
          <w:lang w:eastAsia="en-GB"/>
        </w:rPr>
      </w:pPr>
      <w:r>
        <w:t>7.3.</w:t>
      </w:r>
      <w:r>
        <w:rPr>
          <w:lang w:eastAsia="zh-CN"/>
        </w:rPr>
        <w:t>96</w:t>
      </w:r>
      <w:r w:rsidRPr="00DF7706">
        <w:rPr>
          <w:rFonts w:ascii="Calibri" w:hAnsi="Calibri"/>
          <w:sz w:val="22"/>
          <w:szCs w:val="22"/>
          <w:lang w:eastAsia="en-GB"/>
        </w:rPr>
        <w:tab/>
      </w:r>
      <w:r>
        <w:rPr>
          <w:lang w:eastAsia="zh-CN"/>
        </w:rPr>
        <w:t>MO-LR</w:t>
      </w:r>
      <w:r>
        <w:tab/>
      </w:r>
      <w:r>
        <w:fldChar w:fldCharType="begin" w:fldLock="1"/>
      </w:r>
      <w:r>
        <w:instrText xml:space="preserve"> PAGEREF _Toc67469470 \h </w:instrText>
      </w:r>
      <w:r>
        <w:fldChar w:fldCharType="separate"/>
      </w:r>
      <w:r>
        <w:t>127</w:t>
      </w:r>
      <w:r>
        <w:fldChar w:fldCharType="end"/>
      </w:r>
    </w:p>
    <w:p w14:paraId="1454BE9F" w14:textId="7EF43FB5" w:rsidR="00C31AA7" w:rsidRPr="00DF7706" w:rsidRDefault="00C31AA7">
      <w:pPr>
        <w:pStyle w:val="TOC3"/>
        <w:rPr>
          <w:rFonts w:ascii="Calibri" w:hAnsi="Calibri"/>
          <w:sz w:val="22"/>
          <w:szCs w:val="22"/>
          <w:lang w:eastAsia="en-GB"/>
        </w:rPr>
      </w:pPr>
      <w:r>
        <w:t>7.3.</w:t>
      </w:r>
      <w:r>
        <w:rPr>
          <w:lang w:eastAsia="zh-CN"/>
        </w:rPr>
        <w:t>97</w:t>
      </w:r>
      <w:r w:rsidRPr="00DF7706">
        <w:rPr>
          <w:rFonts w:ascii="Calibri" w:hAnsi="Calibri"/>
          <w:sz w:val="22"/>
          <w:szCs w:val="22"/>
          <w:lang w:eastAsia="en-GB"/>
        </w:rPr>
        <w:tab/>
      </w:r>
      <w:r>
        <w:t>Void</w:t>
      </w:r>
      <w:r>
        <w:tab/>
      </w:r>
      <w:r>
        <w:fldChar w:fldCharType="begin" w:fldLock="1"/>
      </w:r>
      <w:r>
        <w:instrText xml:space="preserve"> PAGEREF _Toc67469471 \h </w:instrText>
      </w:r>
      <w:r>
        <w:fldChar w:fldCharType="separate"/>
      </w:r>
      <w:r>
        <w:t>128</w:t>
      </w:r>
      <w:r>
        <w:fldChar w:fldCharType="end"/>
      </w:r>
    </w:p>
    <w:p w14:paraId="122189A5" w14:textId="18362BDE" w:rsidR="00C31AA7" w:rsidRPr="00DF7706" w:rsidRDefault="00C31AA7">
      <w:pPr>
        <w:pStyle w:val="TOC3"/>
        <w:rPr>
          <w:rFonts w:ascii="Calibri" w:hAnsi="Calibri"/>
          <w:sz w:val="22"/>
          <w:szCs w:val="22"/>
          <w:lang w:eastAsia="en-GB"/>
        </w:rPr>
      </w:pPr>
      <w:r>
        <w:rPr>
          <w:lang w:eastAsia="zh-CN"/>
        </w:rPr>
        <w:t>7.3.98</w:t>
      </w:r>
      <w:r w:rsidRPr="00DF7706">
        <w:rPr>
          <w:rFonts w:ascii="Calibri" w:hAnsi="Calibri"/>
          <w:sz w:val="22"/>
          <w:szCs w:val="22"/>
          <w:lang w:eastAsia="en-GB"/>
        </w:rPr>
        <w:tab/>
      </w:r>
      <w:r>
        <w:rPr>
          <w:lang w:eastAsia="zh-CN"/>
        </w:rPr>
        <w:t>Trace-Collection-Entity AVP</w:t>
      </w:r>
      <w:r>
        <w:tab/>
      </w:r>
      <w:r>
        <w:fldChar w:fldCharType="begin" w:fldLock="1"/>
      </w:r>
      <w:r>
        <w:instrText xml:space="preserve"> PAGEREF _Toc67469472 \h </w:instrText>
      </w:r>
      <w:r>
        <w:fldChar w:fldCharType="separate"/>
      </w:r>
      <w:r>
        <w:t>128</w:t>
      </w:r>
      <w:r>
        <w:fldChar w:fldCharType="end"/>
      </w:r>
    </w:p>
    <w:p w14:paraId="2BAA350B" w14:textId="0AD62447" w:rsidR="00C31AA7" w:rsidRPr="00DF7706" w:rsidRDefault="00C31AA7">
      <w:pPr>
        <w:pStyle w:val="TOC3"/>
        <w:rPr>
          <w:rFonts w:ascii="Calibri" w:hAnsi="Calibri"/>
          <w:sz w:val="22"/>
          <w:szCs w:val="22"/>
          <w:lang w:eastAsia="en-GB"/>
        </w:rPr>
      </w:pPr>
      <w:r>
        <w:t>7.3.</w:t>
      </w:r>
      <w:r>
        <w:rPr>
          <w:lang w:eastAsia="zh-CN"/>
        </w:rPr>
        <w:t>99</w:t>
      </w:r>
      <w:r w:rsidRPr="00DF7706">
        <w:rPr>
          <w:rFonts w:ascii="Calibri" w:hAnsi="Calibri"/>
          <w:sz w:val="22"/>
          <w:szCs w:val="22"/>
          <w:lang w:eastAsia="en-GB"/>
        </w:rPr>
        <w:tab/>
      </w:r>
      <w:r>
        <w:t>Teleservice</w:t>
      </w:r>
      <w:r>
        <w:rPr>
          <w:lang w:eastAsia="zh-CN"/>
        </w:rPr>
        <w:t>-</w:t>
      </w:r>
      <w:r>
        <w:t>List</w:t>
      </w:r>
      <w:r>
        <w:tab/>
      </w:r>
      <w:r>
        <w:fldChar w:fldCharType="begin" w:fldLock="1"/>
      </w:r>
      <w:r>
        <w:instrText xml:space="preserve"> PAGEREF _Toc67469473 \h </w:instrText>
      </w:r>
      <w:r>
        <w:fldChar w:fldCharType="separate"/>
      </w:r>
      <w:r>
        <w:t>128</w:t>
      </w:r>
      <w:r>
        <w:fldChar w:fldCharType="end"/>
      </w:r>
    </w:p>
    <w:p w14:paraId="3BC1A004" w14:textId="0FE7154A" w:rsidR="00C31AA7" w:rsidRPr="00DF7706" w:rsidRDefault="00C31AA7">
      <w:pPr>
        <w:pStyle w:val="TOC3"/>
        <w:rPr>
          <w:rFonts w:ascii="Calibri" w:hAnsi="Calibri"/>
          <w:sz w:val="22"/>
          <w:szCs w:val="22"/>
          <w:lang w:eastAsia="en-GB"/>
        </w:rPr>
      </w:pPr>
      <w:r>
        <w:t>7.3.</w:t>
      </w:r>
      <w:r>
        <w:rPr>
          <w:lang w:eastAsia="zh-CN"/>
        </w:rPr>
        <w:t>100</w:t>
      </w:r>
      <w:r w:rsidRPr="00DF7706">
        <w:rPr>
          <w:rFonts w:ascii="Calibri" w:hAnsi="Calibri"/>
          <w:sz w:val="22"/>
          <w:szCs w:val="22"/>
          <w:lang w:eastAsia="en-GB"/>
        </w:rPr>
        <w:tab/>
      </w:r>
      <w:r>
        <w:rPr>
          <w:lang w:eastAsia="zh-CN"/>
        </w:rPr>
        <w:t>T</w:t>
      </w:r>
      <w:r w:rsidRPr="0065717F">
        <w:rPr>
          <w:lang w:val="en-US" w:eastAsia="zh-CN"/>
        </w:rPr>
        <w:t>S</w:t>
      </w:r>
      <w:r w:rsidRPr="0065717F">
        <w:rPr>
          <w:lang w:val="en-US"/>
        </w:rPr>
        <w:t>-</w:t>
      </w:r>
      <w:r w:rsidRPr="0065717F">
        <w:rPr>
          <w:lang w:val="en-US" w:eastAsia="zh-CN"/>
        </w:rPr>
        <w:t>Code</w:t>
      </w:r>
      <w:r>
        <w:tab/>
      </w:r>
      <w:r>
        <w:fldChar w:fldCharType="begin" w:fldLock="1"/>
      </w:r>
      <w:r>
        <w:instrText xml:space="preserve"> PAGEREF _Toc67469474 \h </w:instrText>
      </w:r>
      <w:r>
        <w:fldChar w:fldCharType="separate"/>
      </w:r>
      <w:r>
        <w:t>128</w:t>
      </w:r>
      <w:r>
        <w:fldChar w:fldCharType="end"/>
      </w:r>
    </w:p>
    <w:p w14:paraId="0E249C10" w14:textId="407A7E3E" w:rsidR="00C31AA7" w:rsidRPr="00DF7706" w:rsidRDefault="00C31AA7">
      <w:pPr>
        <w:pStyle w:val="TOC3"/>
        <w:rPr>
          <w:rFonts w:ascii="Calibri" w:hAnsi="Calibri"/>
          <w:sz w:val="22"/>
          <w:szCs w:val="22"/>
          <w:lang w:eastAsia="en-GB"/>
        </w:rPr>
      </w:pPr>
      <w:r>
        <w:t>7.3.101</w:t>
      </w:r>
      <w:r w:rsidRPr="00DF7706">
        <w:rPr>
          <w:rFonts w:ascii="Calibri" w:hAnsi="Calibri"/>
          <w:sz w:val="22"/>
          <w:szCs w:val="22"/>
          <w:lang w:eastAsia="en-GB"/>
        </w:rPr>
        <w:tab/>
      </w:r>
      <w:r>
        <w:t>Call-Barring-Info</w:t>
      </w:r>
      <w:r>
        <w:tab/>
      </w:r>
      <w:r>
        <w:fldChar w:fldCharType="begin" w:fldLock="1"/>
      </w:r>
      <w:r>
        <w:instrText xml:space="preserve"> PAGEREF _Toc67469475 \h </w:instrText>
      </w:r>
      <w:r>
        <w:fldChar w:fldCharType="separate"/>
      </w:r>
      <w:r>
        <w:t>128</w:t>
      </w:r>
      <w:r>
        <w:fldChar w:fldCharType="end"/>
      </w:r>
    </w:p>
    <w:p w14:paraId="2D83C6CA" w14:textId="190B2E78" w:rsidR="00C31AA7" w:rsidRPr="00DF7706" w:rsidRDefault="00C31AA7">
      <w:pPr>
        <w:pStyle w:val="TOC3"/>
        <w:rPr>
          <w:rFonts w:ascii="Calibri" w:hAnsi="Calibri"/>
          <w:sz w:val="22"/>
          <w:szCs w:val="22"/>
          <w:lang w:eastAsia="en-GB"/>
        </w:rPr>
      </w:pPr>
      <w:r>
        <w:t>7.3.</w:t>
      </w:r>
      <w:r>
        <w:rPr>
          <w:lang w:eastAsia="zh-CN"/>
        </w:rPr>
        <w:t>102</w:t>
      </w:r>
      <w:r w:rsidRPr="00DF7706">
        <w:rPr>
          <w:rFonts w:ascii="Calibri" w:hAnsi="Calibri"/>
          <w:sz w:val="22"/>
          <w:szCs w:val="22"/>
          <w:lang w:eastAsia="en-GB"/>
        </w:rPr>
        <w:tab/>
      </w:r>
      <w:r w:rsidRPr="0065717F">
        <w:rPr>
          <w:lang w:val="en-US" w:eastAsia="zh-CN"/>
        </w:rPr>
        <w:t>SGSN-Number</w:t>
      </w:r>
      <w:r>
        <w:tab/>
      </w:r>
      <w:r>
        <w:fldChar w:fldCharType="begin" w:fldLock="1"/>
      </w:r>
      <w:r>
        <w:instrText xml:space="preserve"> PAGEREF _Toc67469476 \h </w:instrText>
      </w:r>
      <w:r>
        <w:fldChar w:fldCharType="separate"/>
      </w:r>
      <w:r>
        <w:t>128</w:t>
      </w:r>
      <w:r>
        <w:fldChar w:fldCharType="end"/>
      </w:r>
    </w:p>
    <w:p w14:paraId="336DF6F8" w14:textId="309B70DA" w:rsidR="00C31AA7" w:rsidRPr="00DF7706" w:rsidRDefault="00C31AA7">
      <w:pPr>
        <w:pStyle w:val="TOC3"/>
        <w:rPr>
          <w:rFonts w:ascii="Calibri" w:hAnsi="Calibri"/>
          <w:sz w:val="22"/>
          <w:szCs w:val="22"/>
          <w:lang w:eastAsia="en-GB"/>
        </w:rPr>
      </w:pPr>
      <w:r>
        <w:t>7.3.103</w:t>
      </w:r>
      <w:r w:rsidRPr="00DF7706">
        <w:rPr>
          <w:rFonts w:ascii="Calibri" w:hAnsi="Calibri"/>
          <w:sz w:val="22"/>
          <w:szCs w:val="22"/>
          <w:lang w:eastAsia="en-GB"/>
        </w:rPr>
        <w:tab/>
      </w:r>
      <w:r>
        <w:t>IDR-Flags</w:t>
      </w:r>
      <w:r>
        <w:tab/>
      </w:r>
      <w:r>
        <w:fldChar w:fldCharType="begin" w:fldLock="1"/>
      </w:r>
      <w:r>
        <w:instrText xml:space="preserve"> PAGEREF _Toc67469477 \h </w:instrText>
      </w:r>
      <w:r>
        <w:fldChar w:fldCharType="separate"/>
      </w:r>
      <w:r>
        <w:t>128</w:t>
      </w:r>
      <w:r>
        <w:fldChar w:fldCharType="end"/>
      </w:r>
    </w:p>
    <w:p w14:paraId="1CA85BCB" w14:textId="24A5F31A" w:rsidR="00C31AA7" w:rsidRPr="00DF7706" w:rsidRDefault="00C31AA7">
      <w:pPr>
        <w:pStyle w:val="TOC3"/>
        <w:rPr>
          <w:rFonts w:ascii="Calibri" w:hAnsi="Calibri"/>
          <w:sz w:val="22"/>
          <w:szCs w:val="22"/>
          <w:lang w:eastAsia="en-GB"/>
        </w:rPr>
      </w:pPr>
      <w:r>
        <w:t>7.3.104</w:t>
      </w:r>
      <w:r w:rsidRPr="00DF7706">
        <w:rPr>
          <w:rFonts w:ascii="Calibri" w:hAnsi="Calibri"/>
          <w:sz w:val="22"/>
          <w:szCs w:val="22"/>
          <w:lang w:eastAsia="en-GB"/>
        </w:rPr>
        <w:tab/>
      </w:r>
      <w:r>
        <w:t>ICS-Indicator</w:t>
      </w:r>
      <w:r>
        <w:tab/>
      </w:r>
      <w:r>
        <w:fldChar w:fldCharType="begin" w:fldLock="1"/>
      </w:r>
      <w:r>
        <w:instrText xml:space="preserve"> PAGEREF _Toc67469478 \h </w:instrText>
      </w:r>
      <w:r>
        <w:fldChar w:fldCharType="separate"/>
      </w:r>
      <w:r>
        <w:t>129</w:t>
      </w:r>
      <w:r>
        <w:fldChar w:fldCharType="end"/>
      </w:r>
    </w:p>
    <w:p w14:paraId="01D62A1B" w14:textId="49A62E00" w:rsidR="00C31AA7" w:rsidRPr="00DF7706" w:rsidRDefault="00C31AA7">
      <w:pPr>
        <w:pStyle w:val="TOC3"/>
        <w:rPr>
          <w:rFonts w:ascii="Calibri" w:hAnsi="Calibri"/>
          <w:sz w:val="22"/>
          <w:szCs w:val="22"/>
          <w:lang w:eastAsia="en-GB"/>
        </w:rPr>
      </w:pPr>
      <w:r>
        <w:t>7.3.105</w:t>
      </w:r>
      <w:r w:rsidRPr="00DF7706">
        <w:rPr>
          <w:rFonts w:ascii="Calibri" w:hAnsi="Calibri"/>
          <w:sz w:val="22"/>
          <w:szCs w:val="22"/>
          <w:lang w:eastAsia="en-GB"/>
        </w:rPr>
        <w:tab/>
      </w:r>
      <w:r>
        <w:t>Visited-Network-Identifier</w:t>
      </w:r>
      <w:r>
        <w:tab/>
      </w:r>
      <w:r>
        <w:fldChar w:fldCharType="begin" w:fldLock="1"/>
      </w:r>
      <w:r>
        <w:instrText xml:space="preserve"> PAGEREF _Toc67469479 \h </w:instrText>
      </w:r>
      <w:r>
        <w:fldChar w:fldCharType="separate"/>
      </w:r>
      <w:r>
        <w:t>129</w:t>
      </w:r>
      <w:r>
        <w:fldChar w:fldCharType="end"/>
      </w:r>
    </w:p>
    <w:p w14:paraId="1019F97F" w14:textId="7C05E2B3" w:rsidR="00C31AA7" w:rsidRPr="00DF7706" w:rsidRDefault="00C31AA7">
      <w:pPr>
        <w:pStyle w:val="TOC3"/>
        <w:rPr>
          <w:rFonts w:ascii="Calibri" w:hAnsi="Calibri"/>
          <w:sz w:val="22"/>
          <w:szCs w:val="22"/>
          <w:lang w:eastAsia="en-GB"/>
        </w:rPr>
      </w:pPr>
      <w:r>
        <w:t>7.3.107</w:t>
      </w:r>
      <w:r w:rsidRPr="00DF7706">
        <w:rPr>
          <w:rFonts w:ascii="Calibri" w:hAnsi="Calibri"/>
          <w:sz w:val="22"/>
          <w:szCs w:val="22"/>
          <w:lang w:eastAsia="en-GB"/>
        </w:rPr>
        <w:tab/>
      </w:r>
      <w:r>
        <w:t>Homogeneous-Support-of-IMS-Voice-Over-PS-Sessions</w:t>
      </w:r>
      <w:r>
        <w:tab/>
      </w:r>
      <w:r>
        <w:fldChar w:fldCharType="begin" w:fldLock="1"/>
      </w:r>
      <w:r>
        <w:instrText xml:space="preserve"> PAGEREF _Toc67469480 \h </w:instrText>
      </w:r>
      <w:r>
        <w:fldChar w:fldCharType="separate"/>
      </w:r>
      <w:r>
        <w:t>130</w:t>
      </w:r>
      <w:r>
        <w:fldChar w:fldCharType="end"/>
      </w:r>
    </w:p>
    <w:p w14:paraId="4F852CA5" w14:textId="5AB4B119" w:rsidR="00C31AA7" w:rsidRPr="00DF7706" w:rsidRDefault="00C31AA7">
      <w:pPr>
        <w:pStyle w:val="TOC3"/>
        <w:rPr>
          <w:rFonts w:ascii="Calibri" w:hAnsi="Calibri"/>
          <w:sz w:val="22"/>
          <w:szCs w:val="22"/>
          <w:lang w:eastAsia="en-GB"/>
        </w:rPr>
      </w:pPr>
      <w:r>
        <w:t>7.3.108</w:t>
      </w:r>
      <w:r w:rsidRPr="00DF7706">
        <w:rPr>
          <w:rFonts w:ascii="Calibri" w:hAnsi="Calibri"/>
          <w:sz w:val="22"/>
          <w:szCs w:val="22"/>
          <w:lang w:eastAsia="en-GB"/>
        </w:rPr>
        <w:tab/>
      </w:r>
      <w:r>
        <w:t>Last-UE-Activity-Time</w:t>
      </w:r>
      <w:r>
        <w:tab/>
      </w:r>
      <w:r>
        <w:fldChar w:fldCharType="begin" w:fldLock="1"/>
      </w:r>
      <w:r>
        <w:instrText xml:space="preserve"> PAGEREF _Toc67469481 \h </w:instrText>
      </w:r>
      <w:r>
        <w:fldChar w:fldCharType="separate"/>
      </w:r>
      <w:r>
        <w:t>130</w:t>
      </w:r>
      <w:r>
        <w:fldChar w:fldCharType="end"/>
      </w:r>
    </w:p>
    <w:p w14:paraId="430E8690" w14:textId="39787450" w:rsidR="00C31AA7" w:rsidRPr="00DF7706" w:rsidRDefault="00C31AA7">
      <w:pPr>
        <w:pStyle w:val="TOC3"/>
        <w:rPr>
          <w:rFonts w:ascii="Calibri" w:hAnsi="Calibri"/>
          <w:sz w:val="22"/>
          <w:szCs w:val="22"/>
          <w:lang w:eastAsia="en-GB"/>
        </w:rPr>
      </w:pPr>
      <w:r>
        <w:t>7.3.109</w:t>
      </w:r>
      <w:r w:rsidRPr="00DF7706">
        <w:rPr>
          <w:rFonts w:ascii="Calibri" w:hAnsi="Calibri"/>
          <w:sz w:val="22"/>
          <w:szCs w:val="22"/>
          <w:lang w:eastAsia="en-GB"/>
        </w:rPr>
        <w:tab/>
      </w:r>
      <w:r>
        <w:t>GMLC-Address</w:t>
      </w:r>
      <w:r>
        <w:tab/>
      </w:r>
      <w:r>
        <w:fldChar w:fldCharType="begin" w:fldLock="1"/>
      </w:r>
      <w:r>
        <w:instrText xml:space="preserve"> PAGEREF _Toc67469482 \h </w:instrText>
      </w:r>
      <w:r>
        <w:fldChar w:fldCharType="separate"/>
      </w:r>
      <w:r>
        <w:t>130</w:t>
      </w:r>
      <w:r>
        <w:fldChar w:fldCharType="end"/>
      </w:r>
    </w:p>
    <w:p w14:paraId="1F4D2D3D" w14:textId="757A93D0" w:rsidR="00C31AA7" w:rsidRPr="00DF7706" w:rsidRDefault="00C31AA7">
      <w:pPr>
        <w:pStyle w:val="TOC3"/>
        <w:rPr>
          <w:rFonts w:ascii="Calibri" w:hAnsi="Calibri"/>
          <w:sz w:val="22"/>
          <w:szCs w:val="22"/>
          <w:lang w:eastAsia="en-GB"/>
        </w:rPr>
      </w:pPr>
      <w:r>
        <w:t>7.3.</w:t>
      </w:r>
      <w:r>
        <w:rPr>
          <w:lang w:eastAsia="zh-CN"/>
        </w:rPr>
        <w:t>110</w:t>
      </w:r>
      <w:r w:rsidRPr="00DF7706">
        <w:rPr>
          <w:rFonts w:ascii="Calibri" w:hAnsi="Calibri"/>
          <w:sz w:val="22"/>
          <w:szCs w:val="22"/>
          <w:lang w:eastAsia="en-GB"/>
        </w:rPr>
        <w:tab/>
      </w:r>
      <w:r>
        <w:t>EPS</w:t>
      </w:r>
      <w:r>
        <w:rPr>
          <w:lang w:eastAsia="zh-CN"/>
        </w:rPr>
        <w:t>-</w:t>
      </w:r>
      <w:r>
        <w:t>User</w:t>
      </w:r>
      <w:r>
        <w:rPr>
          <w:lang w:eastAsia="zh-CN"/>
        </w:rPr>
        <w:t>-</w:t>
      </w:r>
      <w:r>
        <w:t>State</w:t>
      </w:r>
      <w:r>
        <w:tab/>
      </w:r>
      <w:r>
        <w:fldChar w:fldCharType="begin" w:fldLock="1"/>
      </w:r>
      <w:r>
        <w:instrText xml:space="preserve"> PAGEREF _Toc67469483 \h </w:instrText>
      </w:r>
      <w:r>
        <w:fldChar w:fldCharType="separate"/>
      </w:r>
      <w:r>
        <w:t>130</w:t>
      </w:r>
      <w:r>
        <w:fldChar w:fldCharType="end"/>
      </w:r>
    </w:p>
    <w:p w14:paraId="6ECD385A" w14:textId="6F233E8A" w:rsidR="00C31AA7" w:rsidRPr="00DF7706" w:rsidRDefault="00C31AA7">
      <w:pPr>
        <w:pStyle w:val="TOC3"/>
        <w:rPr>
          <w:rFonts w:ascii="Calibri" w:hAnsi="Calibri"/>
          <w:sz w:val="22"/>
          <w:szCs w:val="22"/>
          <w:lang w:eastAsia="en-GB"/>
        </w:rPr>
      </w:pPr>
      <w:r>
        <w:t>7.3.</w:t>
      </w:r>
      <w:r>
        <w:rPr>
          <w:lang w:eastAsia="zh-CN"/>
        </w:rPr>
        <w:t>111</w:t>
      </w:r>
      <w:r w:rsidRPr="00DF7706">
        <w:rPr>
          <w:rFonts w:ascii="Calibri" w:hAnsi="Calibr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_Toc67469484 \h </w:instrText>
      </w:r>
      <w:r>
        <w:fldChar w:fldCharType="separate"/>
      </w:r>
      <w:r>
        <w:t>131</w:t>
      </w:r>
      <w:r>
        <w:fldChar w:fldCharType="end"/>
      </w:r>
    </w:p>
    <w:p w14:paraId="51F7C191" w14:textId="0604C82B" w:rsidR="00C31AA7" w:rsidRPr="00DF7706" w:rsidRDefault="00C31AA7">
      <w:pPr>
        <w:pStyle w:val="TOC3"/>
        <w:rPr>
          <w:rFonts w:ascii="Calibri" w:hAnsi="Calibri"/>
          <w:sz w:val="22"/>
          <w:szCs w:val="22"/>
          <w:lang w:eastAsia="en-GB"/>
        </w:rPr>
      </w:pPr>
      <w:r>
        <w:t>7.3.</w:t>
      </w:r>
      <w:r>
        <w:rPr>
          <w:lang w:eastAsia="zh-CN"/>
        </w:rPr>
        <w:t>112</w:t>
      </w:r>
      <w:r w:rsidRPr="00DF7706">
        <w:rPr>
          <w:rFonts w:ascii="Calibri" w:hAnsi="Calibri"/>
          <w:sz w:val="22"/>
          <w:szCs w:val="22"/>
          <w:lang w:eastAsia="en-GB"/>
        </w:rPr>
        <w:tab/>
      </w:r>
      <w:r>
        <w:rPr>
          <w:lang w:eastAsia="zh-CN"/>
        </w:rPr>
        <w:t>MME-User-State</w:t>
      </w:r>
      <w:r>
        <w:tab/>
      </w:r>
      <w:r>
        <w:fldChar w:fldCharType="begin" w:fldLock="1"/>
      </w:r>
      <w:r>
        <w:instrText xml:space="preserve"> PAGEREF _Toc67469485 \h </w:instrText>
      </w:r>
      <w:r>
        <w:fldChar w:fldCharType="separate"/>
      </w:r>
      <w:r>
        <w:t>131</w:t>
      </w:r>
      <w:r>
        <w:fldChar w:fldCharType="end"/>
      </w:r>
    </w:p>
    <w:p w14:paraId="28C9AEAB" w14:textId="19A262FF" w:rsidR="00C31AA7" w:rsidRPr="00DF7706" w:rsidRDefault="00C31AA7">
      <w:pPr>
        <w:pStyle w:val="TOC3"/>
        <w:rPr>
          <w:rFonts w:ascii="Calibri" w:hAnsi="Calibri"/>
          <w:sz w:val="22"/>
          <w:szCs w:val="22"/>
          <w:lang w:eastAsia="en-GB"/>
        </w:rPr>
      </w:pPr>
      <w:r>
        <w:t>7.3.</w:t>
      </w:r>
      <w:r>
        <w:rPr>
          <w:lang w:eastAsia="zh-CN"/>
        </w:rPr>
        <w:t>113</w:t>
      </w:r>
      <w:r w:rsidRPr="00DF7706">
        <w:rPr>
          <w:rFonts w:ascii="Calibri" w:hAnsi="Calibri"/>
          <w:sz w:val="22"/>
          <w:szCs w:val="22"/>
          <w:lang w:eastAsia="en-GB"/>
        </w:rPr>
        <w:tab/>
      </w:r>
      <w:r>
        <w:rPr>
          <w:lang w:eastAsia="zh-CN"/>
        </w:rPr>
        <w:t>SGSN-User-State</w:t>
      </w:r>
      <w:r>
        <w:tab/>
      </w:r>
      <w:r>
        <w:fldChar w:fldCharType="begin" w:fldLock="1"/>
      </w:r>
      <w:r>
        <w:instrText xml:space="preserve"> PAGEREF _Toc67469486 \h </w:instrText>
      </w:r>
      <w:r>
        <w:fldChar w:fldCharType="separate"/>
      </w:r>
      <w:r>
        <w:t>131</w:t>
      </w:r>
      <w:r>
        <w:fldChar w:fldCharType="end"/>
      </w:r>
    </w:p>
    <w:p w14:paraId="5C3EAB8A" w14:textId="7CE3EF60" w:rsidR="00C31AA7" w:rsidRPr="00DF7706" w:rsidRDefault="00C31AA7">
      <w:pPr>
        <w:pStyle w:val="TOC3"/>
        <w:rPr>
          <w:rFonts w:ascii="Calibri" w:hAnsi="Calibri"/>
          <w:sz w:val="22"/>
          <w:szCs w:val="22"/>
          <w:lang w:eastAsia="en-GB"/>
        </w:rPr>
      </w:pPr>
      <w:r>
        <w:t>7.3.114</w:t>
      </w:r>
      <w:r w:rsidRPr="00DF7706">
        <w:rPr>
          <w:rFonts w:ascii="Calibri" w:hAnsi="Calibri"/>
          <w:sz w:val="22"/>
          <w:szCs w:val="22"/>
          <w:lang w:eastAsia="en-GB"/>
        </w:rPr>
        <w:tab/>
      </w:r>
      <w:r>
        <w:t>User</w:t>
      </w:r>
      <w:r>
        <w:rPr>
          <w:lang w:eastAsia="zh-CN"/>
        </w:rPr>
        <w:t>-</w:t>
      </w:r>
      <w:r>
        <w:t>State</w:t>
      </w:r>
      <w:r>
        <w:tab/>
      </w:r>
      <w:r>
        <w:fldChar w:fldCharType="begin" w:fldLock="1"/>
      </w:r>
      <w:r>
        <w:instrText xml:space="preserve"> PAGEREF _Toc67469487 \h </w:instrText>
      </w:r>
      <w:r>
        <w:fldChar w:fldCharType="separate"/>
      </w:r>
      <w:r>
        <w:t>131</w:t>
      </w:r>
      <w:r>
        <w:fldChar w:fldCharType="end"/>
      </w:r>
    </w:p>
    <w:p w14:paraId="6B47A9AB" w14:textId="5C0382DC" w:rsidR="00C31AA7" w:rsidRPr="00DF7706" w:rsidRDefault="00C31AA7">
      <w:pPr>
        <w:pStyle w:val="TOC3"/>
        <w:rPr>
          <w:rFonts w:ascii="Calibri" w:hAnsi="Calibri"/>
          <w:sz w:val="22"/>
          <w:szCs w:val="22"/>
          <w:lang w:eastAsia="en-GB"/>
        </w:rPr>
      </w:pPr>
      <w:r>
        <w:t>7.3.</w:t>
      </w:r>
      <w:r>
        <w:rPr>
          <w:lang w:eastAsia="zh-CN"/>
        </w:rPr>
        <w:t>115</w:t>
      </w:r>
      <w:r w:rsidRPr="00DF7706">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_Toc67469488 \h </w:instrText>
      </w:r>
      <w:r>
        <w:fldChar w:fldCharType="separate"/>
      </w:r>
      <w:r>
        <w:t>132</w:t>
      </w:r>
      <w:r>
        <w:fldChar w:fldCharType="end"/>
      </w:r>
    </w:p>
    <w:p w14:paraId="3744EB79" w14:textId="7DA4A1B3" w:rsidR="00C31AA7" w:rsidRPr="00DF7706" w:rsidRDefault="00C31AA7">
      <w:pPr>
        <w:pStyle w:val="TOC3"/>
        <w:rPr>
          <w:rFonts w:ascii="Calibri" w:hAnsi="Calibri"/>
          <w:sz w:val="22"/>
          <w:szCs w:val="22"/>
          <w:lang w:eastAsia="en-GB"/>
        </w:rPr>
      </w:pPr>
      <w:r w:rsidRPr="0065717F">
        <w:rPr>
          <w:lang w:val="fr-FR"/>
        </w:rPr>
        <w:t>7.3.</w:t>
      </w:r>
      <w:r w:rsidRPr="0065717F">
        <w:rPr>
          <w:lang w:val="fr-FR" w:eastAsia="zh-CN"/>
        </w:rPr>
        <w:t>116</w:t>
      </w:r>
      <w:r w:rsidRPr="00DF7706">
        <w:rPr>
          <w:rFonts w:ascii="Calibri" w:hAnsi="Calibri"/>
          <w:sz w:val="22"/>
          <w:szCs w:val="22"/>
          <w:lang w:eastAsia="en-GB"/>
        </w:rPr>
        <w:tab/>
      </w:r>
      <w:r w:rsidRPr="0065717F">
        <w:rPr>
          <w:lang w:val="fr-FR" w:eastAsia="zh-CN"/>
        </w:rPr>
        <w:t>SGSN-</w:t>
      </w:r>
      <w:r w:rsidRPr="0065717F">
        <w:rPr>
          <w:lang w:val="fr-FR"/>
        </w:rPr>
        <w:t>Location</w:t>
      </w:r>
      <w:r w:rsidRPr="0065717F">
        <w:rPr>
          <w:lang w:val="fr-FR" w:eastAsia="zh-CN"/>
        </w:rPr>
        <w:t>-</w:t>
      </w:r>
      <w:r w:rsidRPr="0065717F">
        <w:rPr>
          <w:lang w:val="fr-FR"/>
        </w:rPr>
        <w:t>Information</w:t>
      </w:r>
      <w:r>
        <w:tab/>
      </w:r>
      <w:r>
        <w:fldChar w:fldCharType="begin" w:fldLock="1"/>
      </w:r>
      <w:r>
        <w:instrText xml:space="preserve"> PAGEREF _Toc67469489 \h </w:instrText>
      </w:r>
      <w:r>
        <w:fldChar w:fldCharType="separate"/>
      </w:r>
      <w:r>
        <w:t>132</w:t>
      </w:r>
      <w:r>
        <w:fldChar w:fldCharType="end"/>
      </w:r>
    </w:p>
    <w:p w14:paraId="6A0A5F97" w14:textId="37E65D7B" w:rsidR="00C31AA7" w:rsidRPr="00DF7706" w:rsidRDefault="00C31AA7">
      <w:pPr>
        <w:pStyle w:val="TOC3"/>
        <w:rPr>
          <w:rFonts w:ascii="Calibri" w:hAnsi="Calibri"/>
          <w:sz w:val="22"/>
          <w:szCs w:val="22"/>
          <w:lang w:eastAsia="en-GB"/>
        </w:rPr>
      </w:pPr>
      <w:r>
        <w:t>7.3.</w:t>
      </w:r>
      <w:r>
        <w:rPr>
          <w:lang w:eastAsia="zh-CN"/>
        </w:rPr>
        <w:t>117</w:t>
      </w:r>
      <w:r w:rsidRPr="00DF7706">
        <w:rPr>
          <w:rFonts w:ascii="Calibri" w:hAnsi="Calibr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_Toc67469490 \h </w:instrText>
      </w:r>
      <w:r>
        <w:fldChar w:fldCharType="separate"/>
      </w:r>
      <w:r>
        <w:t>133</w:t>
      </w:r>
      <w:r>
        <w:fldChar w:fldCharType="end"/>
      </w:r>
    </w:p>
    <w:p w14:paraId="2B020D82" w14:textId="50E7C1CB" w:rsidR="00C31AA7" w:rsidRPr="00DF7706" w:rsidRDefault="00C31AA7">
      <w:pPr>
        <w:pStyle w:val="TOC3"/>
        <w:rPr>
          <w:rFonts w:ascii="Calibri" w:hAnsi="Calibri"/>
          <w:sz w:val="22"/>
          <w:szCs w:val="22"/>
          <w:lang w:eastAsia="en-GB"/>
        </w:rPr>
      </w:pPr>
      <w:r w:rsidRPr="0065717F">
        <w:rPr>
          <w:lang w:val="en-US"/>
        </w:rPr>
        <w:t>7.3.</w:t>
      </w:r>
      <w:r w:rsidRPr="0065717F">
        <w:rPr>
          <w:lang w:val="en-US" w:eastAsia="zh-CN"/>
        </w:rPr>
        <w:t>118</w:t>
      </w:r>
      <w:r w:rsidRPr="00DF7706">
        <w:rPr>
          <w:rFonts w:ascii="Calibri" w:hAnsi="Calibri"/>
          <w:sz w:val="22"/>
          <w:szCs w:val="22"/>
          <w:lang w:eastAsia="en-GB"/>
        </w:rPr>
        <w:tab/>
      </w:r>
      <w:r>
        <w:rPr>
          <w:lang w:eastAsia="zh-CN"/>
        </w:rPr>
        <w:t>Tracking-Area-Identity</w:t>
      </w:r>
      <w:r>
        <w:tab/>
      </w:r>
      <w:r>
        <w:fldChar w:fldCharType="begin" w:fldLock="1"/>
      </w:r>
      <w:r>
        <w:instrText xml:space="preserve"> PAGEREF _Toc67469491 \h </w:instrText>
      </w:r>
      <w:r>
        <w:fldChar w:fldCharType="separate"/>
      </w:r>
      <w:r>
        <w:t>133</w:t>
      </w:r>
      <w:r>
        <w:fldChar w:fldCharType="end"/>
      </w:r>
    </w:p>
    <w:p w14:paraId="08CCEC0D" w14:textId="39B6EF18" w:rsidR="00C31AA7" w:rsidRPr="00DF7706" w:rsidRDefault="00C31AA7">
      <w:pPr>
        <w:pStyle w:val="TOC3"/>
        <w:rPr>
          <w:rFonts w:ascii="Calibri" w:hAnsi="Calibri"/>
          <w:sz w:val="22"/>
          <w:szCs w:val="22"/>
          <w:lang w:eastAsia="en-GB"/>
        </w:rPr>
      </w:pPr>
      <w:r>
        <w:lastRenderedPageBreak/>
        <w:t>7.3.</w:t>
      </w:r>
      <w:r>
        <w:rPr>
          <w:lang w:eastAsia="zh-CN"/>
        </w:rPr>
        <w:t>119</w:t>
      </w:r>
      <w:r w:rsidRPr="00DF7706">
        <w:rPr>
          <w:rFonts w:ascii="Calibri" w:hAnsi="Calibr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_Toc67469492 \h </w:instrText>
      </w:r>
      <w:r>
        <w:fldChar w:fldCharType="separate"/>
      </w:r>
      <w:r>
        <w:t>133</w:t>
      </w:r>
      <w:r>
        <w:fldChar w:fldCharType="end"/>
      </w:r>
    </w:p>
    <w:p w14:paraId="38886E90" w14:textId="6A953E4B" w:rsidR="00C31AA7" w:rsidRPr="00DF7706" w:rsidRDefault="00C31AA7">
      <w:pPr>
        <w:pStyle w:val="TOC3"/>
        <w:rPr>
          <w:rFonts w:ascii="Calibri" w:hAnsi="Calibri"/>
          <w:sz w:val="22"/>
          <w:szCs w:val="22"/>
          <w:lang w:eastAsia="en-GB"/>
        </w:rPr>
      </w:pPr>
      <w:r w:rsidRPr="0065717F">
        <w:rPr>
          <w:lang w:val="en-US"/>
        </w:rPr>
        <w:t>7.3.</w:t>
      </w:r>
      <w:r w:rsidRPr="0065717F">
        <w:rPr>
          <w:lang w:val="en-US" w:eastAsia="zh-CN"/>
        </w:rPr>
        <w:t>120</w:t>
      </w:r>
      <w:r w:rsidRPr="00DF7706">
        <w:rPr>
          <w:rFonts w:ascii="Calibri" w:hAnsi="Calibri"/>
          <w:sz w:val="22"/>
          <w:szCs w:val="22"/>
          <w:lang w:eastAsia="en-GB"/>
        </w:rPr>
        <w:tab/>
      </w:r>
      <w:r>
        <w:rPr>
          <w:lang w:eastAsia="zh-CN"/>
        </w:rPr>
        <w:t>Routing-Area-Identity</w:t>
      </w:r>
      <w:r>
        <w:tab/>
      </w:r>
      <w:r>
        <w:fldChar w:fldCharType="begin" w:fldLock="1"/>
      </w:r>
      <w:r>
        <w:instrText xml:space="preserve"> PAGEREF _Toc67469493 \h </w:instrText>
      </w:r>
      <w:r>
        <w:fldChar w:fldCharType="separate"/>
      </w:r>
      <w:r>
        <w:t>133</w:t>
      </w:r>
      <w:r>
        <w:fldChar w:fldCharType="end"/>
      </w:r>
    </w:p>
    <w:p w14:paraId="65065ADC" w14:textId="045189D1" w:rsidR="00C31AA7" w:rsidRPr="00DF7706" w:rsidRDefault="00C31AA7">
      <w:pPr>
        <w:pStyle w:val="TOC3"/>
        <w:rPr>
          <w:rFonts w:ascii="Calibri" w:hAnsi="Calibri"/>
          <w:sz w:val="22"/>
          <w:szCs w:val="22"/>
          <w:lang w:eastAsia="en-GB"/>
        </w:rPr>
      </w:pPr>
      <w:r w:rsidRPr="0065717F">
        <w:rPr>
          <w:lang w:val="en-US"/>
        </w:rPr>
        <w:t>7.3.</w:t>
      </w:r>
      <w:r w:rsidRPr="0065717F">
        <w:rPr>
          <w:lang w:val="en-US" w:eastAsia="zh-CN"/>
        </w:rPr>
        <w:t>121</w:t>
      </w:r>
      <w:r w:rsidRPr="00DF7706">
        <w:rPr>
          <w:rFonts w:ascii="Calibri" w:hAnsi="Calibri"/>
          <w:sz w:val="22"/>
          <w:szCs w:val="22"/>
          <w:lang w:eastAsia="en-GB"/>
        </w:rPr>
        <w:tab/>
      </w:r>
      <w:r>
        <w:rPr>
          <w:lang w:eastAsia="zh-CN"/>
        </w:rPr>
        <w:t>Location-Area-Identity</w:t>
      </w:r>
      <w:r>
        <w:tab/>
      </w:r>
      <w:r>
        <w:fldChar w:fldCharType="begin" w:fldLock="1"/>
      </w:r>
      <w:r>
        <w:instrText xml:space="preserve"> PAGEREF _Toc67469494 \h </w:instrText>
      </w:r>
      <w:r>
        <w:fldChar w:fldCharType="separate"/>
      </w:r>
      <w:r>
        <w:t>133</w:t>
      </w:r>
      <w:r>
        <w:fldChar w:fldCharType="end"/>
      </w:r>
    </w:p>
    <w:p w14:paraId="3FD88DE0" w14:textId="7F61E0FA" w:rsidR="00C31AA7" w:rsidRPr="00DF7706" w:rsidRDefault="00C31AA7">
      <w:pPr>
        <w:pStyle w:val="TOC3"/>
        <w:rPr>
          <w:rFonts w:ascii="Calibri" w:hAnsi="Calibri"/>
          <w:sz w:val="22"/>
          <w:szCs w:val="22"/>
          <w:lang w:eastAsia="en-GB"/>
        </w:rPr>
      </w:pPr>
      <w:r>
        <w:t>7.3.</w:t>
      </w:r>
      <w:r>
        <w:rPr>
          <w:lang w:eastAsia="zh-CN"/>
        </w:rPr>
        <w:t>122</w:t>
      </w:r>
      <w:r w:rsidRPr="00DF7706">
        <w:rPr>
          <w:rFonts w:ascii="Calibri" w:hAnsi="Calibri"/>
          <w:sz w:val="22"/>
          <w:szCs w:val="22"/>
          <w:lang w:eastAsia="en-GB"/>
        </w:rPr>
        <w:tab/>
      </w:r>
      <w:r>
        <w:rPr>
          <w:lang w:eastAsia="zh-CN"/>
        </w:rPr>
        <w:t>Service-Area-</w:t>
      </w:r>
      <w:r>
        <w:t>Identity</w:t>
      </w:r>
      <w:r>
        <w:tab/>
      </w:r>
      <w:r>
        <w:fldChar w:fldCharType="begin" w:fldLock="1"/>
      </w:r>
      <w:r>
        <w:instrText xml:space="preserve"> PAGEREF _Toc67469495 \h </w:instrText>
      </w:r>
      <w:r>
        <w:fldChar w:fldCharType="separate"/>
      </w:r>
      <w:r>
        <w:t>133</w:t>
      </w:r>
      <w:r>
        <w:fldChar w:fldCharType="end"/>
      </w:r>
    </w:p>
    <w:p w14:paraId="71C7B00D" w14:textId="18BC6897" w:rsidR="00C31AA7" w:rsidRPr="00DF7706" w:rsidRDefault="00C31AA7">
      <w:pPr>
        <w:pStyle w:val="TOC3"/>
        <w:rPr>
          <w:rFonts w:ascii="Calibri" w:hAnsi="Calibri"/>
          <w:sz w:val="22"/>
          <w:szCs w:val="22"/>
          <w:lang w:eastAsia="en-GB"/>
        </w:rPr>
      </w:pPr>
      <w:r>
        <w:rPr>
          <w:lang w:eastAsia="zh-CN"/>
        </w:rPr>
        <w:t>7.3.123</w:t>
      </w:r>
      <w:r w:rsidRPr="00DF7706">
        <w:rPr>
          <w:rFonts w:ascii="Calibri" w:hAnsi="Calibri"/>
          <w:sz w:val="22"/>
          <w:szCs w:val="22"/>
          <w:lang w:eastAsia="en-GB"/>
        </w:rPr>
        <w:tab/>
      </w:r>
      <w:r>
        <w:rPr>
          <w:lang w:eastAsia="zh-CN"/>
        </w:rPr>
        <w:t>Geographical-Information</w:t>
      </w:r>
      <w:r>
        <w:tab/>
      </w:r>
      <w:r>
        <w:fldChar w:fldCharType="begin" w:fldLock="1"/>
      </w:r>
      <w:r>
        <w:instrText xml:space="preserve"> PAGEREF _Toc67469496 \h </w:instrText>
      </w:r>
      <w:r>
        <w:fldChar w:fldCharType="separate"/>
      </w:r>
      <w:r>
        <w:t>133</w:t>
      </w:r>
      <w:r>
        <w:fldChar w:fldCharType="end"/>
      </w:r>
    </w:p>
    <w:p w14:paraId="14B9CF39" w14:textId="73A48A37" w:rsidR="00C31AA7" w:rsidRPr="00DF7706" w:rsidRDefault="00C31AA7">
      <w:pPr>
        <w:pStyle w:val="TOC3"/>
        <w:rPr>
          <w:rFonts w:ascii="Calibri" w:hAnsi="Calibri"/>
          <w:sz w:val="22"/>
          <w:szCs w:val="22"/>
          <w:lang w:eastAsia="en-GB"/>
        </w:rPr>
      </w:pPr>
      <w:r>
        <w:t>7.3.</w:t>
      </w:r>
      <w:r>
        <w:rPr>
          <w:lang w:eastAsia="zh-CN"/>
        </w:rPr>
        <w:t>124</w:t>
      </w:r>
      <w:r w:rsidRPr="00DF7706">
        <w:rPr>
          <w:rFonts w:ascii="Calibri" w:hAnsi="Calibri"/>
          <w:sz w:val="22"/>
          <w:szCs w:val="22"/>
          <w:lang w:eastAsia="en-GB"/>
        </w:rPr>
        <w:tab/>
      </w:r>
      <w:r>
        <w:t>Geodetic</w:t>
      </w:r>
      <w:r>
        <w:rPr>
          <w:lang w:eastAsia="zh-CN"/>
        </w:rPr>
        <w:t>-</w:t>
      </w:r>
      <w:r>
        <w:t>Information</w:t>
      </w:r>
      <w:r>
        <w:tab/>
      </w:r>
      <w:r>
        <w:fldChar w:fldCharType="begin" w:fldLock="1"/>
      </w:r>
      <w:r>
        <w:instrText xml:space="preserve"> PAGEREF _Toc67469497 \h </w:instrText>
      </w:r>
      <w:r>
        <w:fldChar w:fldCharType="separate"/>
      </w:r>
      <w:r>
        <w:t>133</w:t>
      </w:r>
      <w:r>
        <w:fldChar w:fldCharType="end"/>
      </w:r>
    </w:p>
    <w:p w14:paraId="374F71C8" w14:textId="7BBE036D" w:rsidR="00C31AA7" w:rsidRPr="00DF7706" w:rsidRDefault="00C31AA7">
      <w:pPr>
        <w:pStyle w:val="TOC3"/>
        <w:rPr>
          <w:rFonts w:ascii="Calibri" w:hAnsi="Calibri"/>
          <w:sz w:val="22"/>
          <w:szCs w:val="22"/>
          <w:lang w:eastAsia="en-GB"/>
        </w:rPr>
      </w:pPr>
      <w:r>
        <w:t>7.3.</w:t>
      </w:r>
      <w:r>
        <w:rPr>
          <w:lang w:eastAsia="zh-CN"/>
        </w:rPr>
        <w:t>125</w:t>
      </w:r>
      <w:r w:rsidRPr="00DF7706">
        <w:rPr>
          <w:rFonts w:ascii="Calibri" w:hAnsi="Calibr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_Toc67469498 \h </w:instrText>
      </w:r>
      <w:r>
        <w:fldChar w:fldCharType="separate"/>
      </w:r>
      <w:r>
        <w:t>133</w:t>
      </w:r>
      <w:r>
        <w:fldChar w:fldCharType="end"/>
      </w:r>
    </w:p>
    <w:p w14:paraId="7DCCE8B5" w14:textId="56DC6849" w:rsidR="00C31AA7" w:rsidRPr="00DF7706" w:rsidRDefault="00C31AA7">
      <w:pPr>
        <w:pStyle w:val="TOC3"/>
        <w:rPr>
          <w:rFonts w:ascii="Calibri" w:hAnsi="Calibri"/>
          <w:sz w:val="22"/>
          <w:szCs w:val="22"/>
          <w:lang w:eastAsia="en-GB"/>
        </w:rPr>
      </w:pPr>
      <w:r>
        <w:t>7.3.</w:t>
      </w:r>
      <w:r>
        <w:rPr>
          <w:lang w:eastAsia="zh-CN"/>
        </w:rPr>
        <w:t>126</w:t>
      </w:r>
      <w:r w:rsidRPr="00DF7706">
        <w:rPr>
          <w:rFonts w:ascii="Calibri" w:hAnsi="Calibr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_Toc67469499 \h </w:instrText>
      </w:r>
      <w:r>
        <w:fldChar w:fldCharType="separate"/>
      </w:r>
      <w:r>
        <w:t>134</w:t>
      </w:r>
      <w:r>
        <w:fldChar w:fldCharType="end"/>
      </w:r>
    </w:p>
    <w:p w14:paraId="39086CE7" w14:textId="4102EA0D" w:rsidR="00C31AA7" w:rsidRPr="00DF7706" w:rsidRDefault="00C31AA7">
      <w:pPr>
        <w:pStyle w:val="TOC3"/>
        <w:rPr>
          <w:rFonts w:ascii="Calibri" w:hAnsi="Calibri"/>
          <w:sz w:val="22"/>
          <w:szCs w:val="22"/>
          <w:lang w:eastAsia="en-GB"/>
        </w:rPr>
      </w:pPr>
      <w:r>
        <w:t>7.3.127</w:t>
      </w:r>
      <w:r w:rsidRPr="00DF7706">
        <w:rPr>
          <w:rFonts w:ascii="Calibri" w:hAnsi="Calibri"/>
          <w:sz w:val="22"/>
          <w:szCs w:val="22"/>
          <w:lang w:eastAsia="en-GB"/>
        </w:rPr>
        <w:tab/>
      </w:r>
      <w:r>
        <w:t>Active-APN</w:t>
      </w:r>
      <w:r>
        <w:tab/>
      </w:r>
      <w:r>
        <w:fldChar w:fldCharType="begin" w:fldLock="1"/>
      </w:r>
      <w:r>
        <w:instrText xml:space="preserve"> PAGEREF _Toc67469500 \h </w:instrText>
      </w:r>
      <w:r>
        <w:fldChar w:fldCharType="separate"/>
      </w:r>
      <w:r>
        <w:t>134</w:t>
      </w:r>
      <w:r>
        <w:fldChar w:fldCharType="end"/>
      </w:r>
    </w:p>
    <w:p w14:paraId="1346AB38" w14:textId="0A04B0C1" w:rsidR="00C31AA7" w:rsidRPr="00DF7706" w:rsidRDefault="00C31AA7">
      <w:pPr>
        <w:pStyle w:val="TOC3"/>
        <w:rPr>
          <w:rFonts w:ascii="Calibri" w:hAnsi="Calibri"/>
          <w:sz w:val="22"/>
          <w:szCs w:val="22"/>
          <w:lang w:eastAsia="en-GB"/>
        </w:rPr>
      </w:pPr>
      <w:r>
        <w:t>7.3.128</w:t>
      </w:r>
      <w:r w:rsidRPr="00DF7706">
        <w:rPr>
          <w:rFonts w:ascii="Calibri" w:hAnsi="Calibri"/>
          <w:sz w:val="22"/>
          <w:szCs w:val="22"/>
          <w:lang w:eastAsia="en-GB"/>
        </w:rPr>
        <w:tab/>
      </w:r>
      <w:r>
        <w:t>Error-Diagnostic</w:t>
      </w:r>
      <w:r>
        <w:tab/>
      </w:r>
      <w:r>
        <w:fldChar w:fldCharType="begin" w:fldLock="1"/>
      </w:r>
      <w:r>
        <w:instrText xml:space="preserve"> PAGEREF _Toc67469501 \h </w:instrText>
      </w:r>
      <w:r>
        <w:fldChar w:fldCharType="separate"/>
      </w:r>
      <w:r>
        <w:t>134</w:t>
      </w:r>
      <w:r>
        <w:fldChar w:fldCharType="end"/>
      </w:r>
    </w:p>
    <w:p w14:paraId="192339E5" w14:textId="75E3D385" w:rsidR="00C31AA7" w:rsidRPr="00DF7706" w:rsidRDefault="00C31AA7">
      <w:pPr>
        <w:pStyle w:val="TOC3"/>
        <w:rPr>
          <w:rFonts w:ascii="Calibri" w:hAnsi="Calibri"/>
          <w:sz w:val="22"/>
          <w:szCs w:val="22"/>
          <w:lang w:eastAsia="en-GB"/>
        </w:rPr>
      </w:pPr>
      <w:r>
        <w:t>7.3.129</w:t>
      </w:r>
      <w:r w:rsidRPr="00DF7706">
        <w:rPr>
          <w:rFonts w:ascii="Calibri" w:hAnsi="Calibri"/>
          <w:sz w:val="22"/>
          <w:szCs w:val="22"/>
          <w:lang w:eastAsia="en-GB"/>
        </w:rPr>
        <w:tab/>
      </w:r>
      <w:r>
        <w:t>Ext-PDP-Address AVP</w:t>
      </w:r>
      <w:r>
        <w:tab/>
      </w:r>
      <w:r>
        <w:fldChar w:fldCharType="begin" w:fldLock="1"/>
      </w:r>
      <w:r>
        <w:instrText xml:space="preserve"> PAGEREF _Toc67469502 \h </w:instrText>
      </w:r>
      <w:r>
        <w:fldChar w:fldCharType="separate"/>
      </w:r>
      <w:r>
        <w:t>135</w:t>
      </w:r>
      <w:r>
        <w:fldChar w:fldCharType="end"/>
      </w:r>
    </w:p>
    <w:p w14:paraId="7770C2A8" w14:textId="288D3357" w:rsidR="00C31AA7" w:rsidRPr="00DF7706" w:rsidRDefault="00C31AA7">
      <w:pPr>
        <w:pStyle w:val="TOC3"/>
        <w:rPr>
          <w:rFonts w:ascii="Calibri" w:hAnsi="Calibri"/>
          <w:sz w:val="22"/>
          <w:szCs w:val="22"/>
          <w:lang w:eastAsia="en-GB"/>
        </w:rPr>
      </w:pPr>
      <w:r>
        <w:t>7.3.130</w:t>
      </w:r>
      <w:r w:rsidRPr="00DF7706">
        <w:rPr>
          <w:rFonts w:ascii="Calibri" w:hAnsi="Calibri"/>
          <w:sz w:val="22"/>
          <w:szCs w:val="22"/>
          <w:lang w:eastAsia="en-GB"/>
        </w:rPr>
        <w:tab/>
      </w:r>
      <w:r w:rsidRPr="0065717F">
        <w:rPr>
          <w:lang w:val="en-US" w:eastAsia="zh-CN"/>
        </w:rPr>
        <w:t>UE-SRVCC-Capability</w:t>
      </w:r>
      <w:r>
        <w:tab/>
      </w:r>
      <w:r>
        <w:fldChar w:fldCharType="begin" w:fldLock="1"/>
      </w:r>
      <w:r>
        <w:instrText xml:space="preserve"> PAGEREF _Toc67469503 \h </w:instrText>
      </w:r>
      <w:r>
        <w:fldChar w:fldCharType="separate"/>
      </w:r>
      <w:r>
        <w:t>135</w:t>
      </w:r>
      <w:r>
        <w:fldChar w:fldCharType="end"/>
      </w:r>
    </w:p>
    <w:p w14:paraId="3BE89746" w14:textId="67F63ED6" w:rsidR="00C31AA7" w:rsidRPr="00DF7706" w:rsidRDefault="00C31AA7">
      <w:pPr>
        <w:pStyle w:val="TOC3"/>
        <w:rPr>
          <w:rFonts w:ascii="Calibri" w:hAnsi="Calibri"/>
          <w:sz w:val="22"/>
          <w:szCs w:val="22"/>
          <w:lang w:eastAsia="en-GB"/>
        </w:rPr>
      </w:pPr>
      <w:r>
        <w:t>7.3.</w:t>
      </w:r>
      <w:r>
        <w:rPr>
          <w:lang w:eastAsia="zh-CN"/>
        </w:rPr>
        <w:t>131</w:t>
      </w:r>
      <w:r w:rsidRPr="00DF7706">
        <w:rPr>
          <w:rFonts w:ascii="Calibri" w:hAnsi="Calibri"/>
          <w:sz w:val="22"/>
          <w:szCs w:val="22"/>
          <w:lang w:eastAsia="en-GB"/>
        </w:rPr>
        <w:tab/>
      </w:r>
      <w:r>
        <w:t>MPS-Priority</w:t>
      </w:r>
      <w:r>
        <w:tab/>
      </w:r>
      <w:r>
        <w:fldChar w:fldCharType="begin" w:fldLock="1"/>
      </w:r>
      <w:r>
        <w:instrText xml:space="preserve"> PAGEREF _Toc67469504 \h </w:instrText>
      </w:r>
      <w:r>
        <w:fldChar w:fldCharType="separate"/>
      </w:r>
      <w:r>
        <w:t>135</w:t>
      </w:r>
      <w:r>
        <w:fldChar w:fldCharType="end"/>
      </w:r>
    </w:p>
    <w:p w14:paraId="6500362A" w14:textId="0B44853D" w:rsidR="00C31AA7" w:rsidRPr="00DF7706" w:rsidRDefault="00C31AA7">
      <w:pPr>
        <w:pStyle w:val="TOC3"/>
        <w:rPr>
          <w:rFonts w:ascii="Calibri" w:hAnsi="Calibri"/>
          <w:sz w:val="22"/>
          <w:szCs w:val="22"/>
          <w:lang w:eastAsia="en-GB"/>
        </w:rPr>
      </w:pPr>
      <w:r>
        <w:t>7.3.132</w:t>
      </w:r>
      <w:r w:rsidRPr="00DF7706">
        <w:rPr>
          <w:rFonts w:ascii="Calibri" w:hAnsi="Calibri"/>
          <w:sz w:val="22"/>
          <w:szCs w:val="22"/>
          <w:lang w:eastAsia="en-GB"/>
        </w:rPr>
        <w:tab/>
      </w:r>
      <w:r>
        <w:t>VPLMN-LIPA-Allowed</w:t>
      </w:r>
      <w:r>
        <w:tab/>
      </w:r>
      <w:r>
        <w:fldChar w:fldCharType="begin" w:fldLock="1"/>
      </w:r>
      <w:r>
        <w:instrText xml:space="preserve"> PAGEREF _Toc67469505 \h </w:instrText>
      </w:r>
      <w:r>
        <w:fldChar w:fldCharType="separate"/>
      </w:r>
      <w:r>
        <w:t>135</w:t>
      </w:r>
      <w:r>
        <w:fldChar w:fldCharType="end"/>
      </w:r>
    </w:p>
    <w:p w14:paraId="542ACC03" w14:textId="131F1521" w:rsidR="00C31AA7" w:rsidRPr="00DF7706" w:rsidRDefault="00C31AA7">
      <w:pPr>
        <w:pStyle w:val="TOC3"/>
        <w:rPr>
          <w:rFonts w:ascii="Calibri" w:hAnsi="Calibri"/>
          <w:sz w:val="22"/>
          <w:szCs w:val="22"/>
          <w:lang w:eastAsia="en-GB"/>
        </w:rPr>
      </w:pPr>
      <w:r>
        <w:t>7.3.</w:t>
      </w:r>
      <w:r>
        <w:rPr>
          <w:lang w:eastAsia="zh-CN"/>
        </w:rPr>
        <w:t>133</w:t>
      </w:r>
      <w:r w:rsidRPr="00DF7706">
        <w:rPr>
          <w:rFonts w:ascii="Calibri" w:hAnsi="Calibri"/>
          <w:sz w:val="22"/>
          <w:szCs w:val="22"/>
          <w:lang w:eastAsia="en-GB"/>
        </w:rPr>
        <w:tab/>
      </w:r>
      <w:r>
        <w:rPr>
          <w:lang w:eastAsia="zh-CN"/>
        </w:rPr>
        <w:t>LIPA</w:t>
      </w:r>
      <w:r>
        <w:t>-Permission</w:t>
      </w:r>
      <w:r>
        <w:tab/>
      </w:r>
      <w:r>
        <w:fldChar w:fldCharType="begin" w:fldLock="1"/>
      </w:r>
      <w:r>
        <w:instrText xml:space="preserve"> PAGEREF _Toc67469506 \h </w:instrText>
      </w:r>
      <w:r>
        <w:fldChar w:fldCharType="separate"/>
      </w:r>
      <w:r>
        <w:t>135</w:t>
      </w:r>
      <w:r>
        <w:fldChar w:fldCharType="end"/>
      </w:r>
    </w:p>
    <w:p w14:paraId="08E1785E" w14:textId="12994498" w:rsidR="00C31AA7" w:rsidRPr="00DF7706" w:rsidRDefault="00C31AA7">
      <w:pPr>
        <w:pStyle w:val="TOC3"/>
        <w:rPr>
          <w:rFonts w:ascii="Calibri" w:hAnsi="Calibri"/>
          <w:sz w:val="22"/>
          <w:szCs w:val="22"/>
          <w:lang w:eastAsia="en-GB"/>
        </w:rPr>
      </w:pPr>
      <w:r>
        <w:t>7.3.134</w:t>
      </w:r>
      <w:r w:rsidRPr="00DF7706">
        <w:rPr>
          <w:rFonts w:ascii="Calibri" w:hAnsi="Calibri"/>
          <w:sz w:val="22"/>
          <w:szCs w:val="22"/>
          <w:lang w:eastAsia="en-GB"/>
        </w:rPr>
        <w:tab/>
      </w:r>
      <w:r>
        <w:t>Subscribed-Periodic-RAU-TAU-Timer</w:t>
      </w:r>
      <w:r>
        <w:tab/>
      </w:r>
      <w:r>
        <w:fldChar w:fldCharType="begin" w:fldLock="1"/>
      </w:r>
      <w:r>
        <w:instrText xml:space="preserve"> PAGEREF _Toc67469507 \h </w:instrText>
      </w:r>
      <w:r>
        <w:fldChar w:fldCharType="separate"/>
      </w:r>
      <w:r>
        <w:t>136</w:t>
      </w:r>
      <w:r>
        <w:fldChar w:fldCharType="end"/>
      </w:r>
    </w:p>
    <w:p w14:paraId="4CD3697E" w14:textId="4F563201" w:rsidR="00C31AA7" w:rsidRPr="00DF7706" w:rsidRDefault="00C31AA7">
      <w:pPr>
        <w:pStyle w:val="TOC3"/>
        <w:rPr>
          <w:rFonts w:ascii="Calibri" w:hAnsi="Calibri"/>
          <w:sz w:val="22"/>
          <w:szCs w:val="22"/>
          <w:lang w:eastAsia="en-GB"/>
        </w:rPr>
      </w:pPr>
      <w:r>
        <w:t>7.3.135</w:t>
      </w:r>
      <w:r w:rsidRPr="00DF7706">
        <w:rPr>
          <w:rFonts w:ascii="Calibri" w:hAnsi="Calibri"/>
          <w:sz w:val="22"/>
          <w:szCs w:val="22"/>
          <w:lang w:eastAsia="en-GB"/>
        </w:rPr>
        <w:tab/>
      </w:r>
      <w:r>
        <w:t>SIPTO-Permission</w:t>
      </w:r>
      <w:r>
        <w:tab/>
      </w:r>
      <w:r>
        <w:fldChar w:fldCharType="begin" w:fldLock="1"/>
      </w:r>
      <w:r>
        <w:instrText xml:space="preserve"> PAGEREF _Toc67469508 \h </w:instrText>
      </w:r>
      <w:r>
        <w:fldChar w:fldCharType="separate"/>
      </w:r>
      <w:r>
        <w:t>136</w:t>
      </w:r>
      <w:r>
        <w:fldChar w:fldCharType="end"/>
      </w:r>
    </w:p>
    <w:p w14:paraId="6582DB37" w14:textId="0C547574" w:rsidR="00C31AA7" w:rsidRPr="00DF7706" w:rsidRDefault="00C31AA7">
      <w:pPr>
        <w:pStyle w:val="TOC3"/>
        <w:rPr>
          <w:rFonts w:ascii="Calibri" w:hAnsi="Calibri"/>
          <w:sz w:val="22"/>
          <w:szCs w:val="22"/>
          <w:lang w:eastAsia="en-GB"/>
        </w:rPr>
      </w:pPr>
      <w:r>
        <w:t>7.3.136</w:t>
      </w:r>
      <w:r w:rsidRPr="00DF7706">
        <w:rPr>
          <w:rFonts w:ascii="Calibri" w:hAnsi="Calibri"/>
          <w:sz w:val="22"/>
          <w:szCs w:val="22"/>
          <w:lang w:eastAsia="en-GB"/>
        </w:rPr>
        <w:tab/>
      </w:r>
      <w:r>
        <w:t>MDT-Configuration</w:t>
      </w:r>
      <w:r>
        <w:tab/>
      </w:r>
      <w:r>
        <w:fldChar w:fldCharType="begin" w:fldLock="1"/>
      </w:r>
      <w:r>
        <w:instrText xml:space="preserve"> PAGEREF _Toc67469509 \h </w:instrText>
      </w:r>
      <w:r>
        <w:fldChar w:fldCharType="separate"/>
      </w:r>
      <w:r>
        <w:t>136</w:t>
      </w:r>
      <w:r>
        <w:fldChar w:fldCharType="end"/>
      </w:r>
    </w:p>
    <w:p w14:paraId="6820C204" w14:textId="078A08A5" w:rsidR="00C31AA7" w:rsidRPr="00DF7706" w:rsidRDefault="00C31AA7">
      <w:pPr>
        <w:pStyle w:val="TOC3"/>
        <w:rPr>
          <w:rFonts w:ascii="Calibri" w:hAnsi="Calibri"/>
          <w:sz w:val="22"/>
          <w:szCs w:val="22"/>
          <w:lang w:eastAsia="en-GB"/>
        </w:rPr>
      </w:pPr>
      <w:r>
        <w:t>7.3.137</w:t>
      </w:r>
      <w:r w:rsidRPr="00DF7706">
        <w:rPr>
          <w:rFonts w:ascii="Calibri" w:hAnsi="Calibri"/>
          <w:sz w:val="22"/>
          <w:szCs w:val="22"/>
          <w:lang w:eastAsia="en-GB"/>
        </w:rPr>
        <w:tab/>
      </w:r>
      <w:r>
        <w:t>Job-Type</w:t>
      </w:r>
      <w:r>
        <w:tab/>
      </w:r>
      <w:r>
        <w:fldChar w:fldCharType="begin" w:fldLock="1"/>
      </w:r>
      <w:r>
        <w:instrText xml:space="preserve"> PAGEREF _Toc67469510 \h </w:instrText>
      </w:r>
      <w:r>
        <w:fldChar w:fldCharType="separate"/>
      </w:r>
      <w:r>
        <w:t>137</w:t>
      </w:r>
      <w:r>
        <w:fldChar w:fldCharType="end"/>
      </w:r>
    </w:p>
    <w:p w14:paraId="4BC00904" w14:textId="526FD25D" w:rsidR="00C31AA7" w:rsidRPr="00DF7706" w:rsidRDefault="00C31AA7">
      <w:pPr>
        <w:pStyle w:val="TOC3"/>
        <w:rPr>
          <w:rFonts w:ascii="Calibri" w:hAnsi="Calibri"/>
          <w:sz w:val="22"/>
          <w:szCs w:val="22"/>
          <w:lang w:eastAsia="en-GB"/>
        </w:rPr>
      </w:pPr>
      <w:r>
        <w:t>7.3.138</w:t>
      </w:r>
      <w:r w:rsidRPr="00DF7706">
        <w:rPr>
          <w:rFonts w:ascii="Calibri" w:hAnsi="Calibri"/>
          <w:sz w:val="22"/>
          <w:szCs w:val="22"/>
          <w:lang w:eastAsia="en-GB"/>
        </w:rPr>
        <w:tab/>
      </w:r>
      <w:r>
        <w:t>Area-Scope</w:t>
      </w:r>
      <w:r>
        <w:tab/>
      </w:r>
      <w:r>
        <w:fldChar w:fldCharType="begin" w:fldLock="1"/>
      </w:r>
      <w:r>
        <w:instrText xml:space="preserve"> PAGEREF _Toc67469511 \h </w:instrText>
      </w:r>
      <w:r>
        <w:fldChar w:fldCharType="separate"/>
      </w:r>
      <w:r>
        <w:t>137</w:t>
      </w:r>
      <w:r>
        <w:fldChar w:fldCharType="end"/>
      </w:r>
    </w:p>
    <w:p w14:paraId="2126B812" w14:textId="525B73CA" w:rsidR="00C31AA7" w:rsidRPr="00DF7706" w:rsidRDefault="00C31AA7">
      <w:pPr>
        <w:pStyle w:val="TOC3"/>
        <w:rPr>
          <w:rFonts w:ascii="Calibri" w:hAnsi="Calibri"/>
          <w:sz w:val="22"/>
          <w:szCs w:val="22"/>
          <w:lang w:eastAsia="en-GB"/>
        </w:rPr>
      </w:pPr>
      <w:r>
        <w:t>7.3.139</w:t>
      </w:r>
      <w:r w:rsidRPr="00DF7706">
        <w:rPr>
          <w:rFonts w:ascii="Calibri" w:hAnsi="Calibri"/>
          <w:sz w:val="22"/>
          <w:szCs w:val="22"/>
          <w:lang w:eastAsia="en-GB"/>
        </w:rPr>
        <w:tab/>
      </w:r>
      <w:r>
        <w:t>List-Of-Measurements</w:t>
      </w:r>
      <w:r>
        <w:tab/>
      </w:r>
      <w:r>
        <w:fldChar w:fldCharType="begin" w:fldLock="1"/>
      </w:r>
      <w:r>
        <w:instrText xml:space="preserve"> PAGEREF _Toc67469512 \h </w:instrText>
      </w:r>
      <w:r>
        <w:fldChar w:fldCharType="separate"/>
      </w:r>
      <w:r>
        <w:t>137</w:t>
      </w:r>
      <w:r>
        <w:fldChar w:fldCharType="end"/>
      </w:r>
    </w:p>
    <w:p w14:paraId="6570474E" w14:textId="2A00AF12" w:rsidR="00C31AA7" w:rsidRPr="00DF7706" w:rsidRDefault="00C31AA7">
      <w:pPr>
        <w:pStyle w:val="TOC3"/>
        <w:rPr>
          <w:rFonts w:ascii="Calibri" w:hAnsi="Calibri"/>
          <w:sz w:val="22"/>
          <w:szCs w:val="22"/>
          <w:lang w:eastAsia="en-GB"/>
        </w:rPr>
      </w:pPr>
      <w:r>
        <w:t>7.3.140</w:t>
      </w:r>
      <w:r w:rsidRPr="00DF7706">
        <w:rPr>
          <w:rFonts w:ascii="Calibri" w:hAnsi="Calibri"/>
          <w:sz w:val="22"/>
          <w:szCs w:val="22"/>
          <w:lang w:eastAsia="en-GB"/>
        </w:rPr>
        <w:tab/>
      </w:r>
      <w:r>
        <w:t>Reporting-Trigger</w:t>
      </w:r>
      <w:r>
        <w:tab/>
      </w:r>
      <w:r>
        <w:fldChar w:fldCharType="begin" w:fldLock="1"/>
      </w:r>
      <w:r>
        <w:instrText xml:space="preserve"> PAGEREF _Toc67469513 \h </w:instrText>
      </w:r>
      <w:r>
        <w:fldChar w:fldCharType="separate"/>
      </w:r>
      <w:r>
        <w:t>137</w:t>
      </w:r>
      <w:r>
        <w:fldChar w:fldCharType="end"/>
      </w:r>
    </w:p>
    <w:p w14:paraId="1F6C6117" w14:textId="09DA5C40" w:rsidR="00C31AA7" w:rsidRPr="00DF7706" w:rsidRDefault="00C31AA7">
      <w:pPr>
        <w:pStyle w:val="TOC3"/>
        <w:rPr>
          <w:rFonts w:ascii="Calibri" w:hAnsi="Calibri"/>
          <w:sz w:val="22"/>
          <w:szCs w:val="22"/>
          <w:lang w:eastAsia="en-GB"/>
        </w:rPr>
      </w:pPr>
      <w:r>
        <w:t>7.3.141</w:t>
      </w:r>
      <w:r w:rsidRPr="00DF7706">
        <w:rPr>
          <w:rFonts w:ascii="Calibri" w:hAnsi="Calibri"/>
          <w:sz w:val="22"/>
          <w:szCs w:val="22"/>
          <w:lang w:eastAsia="en-GB"/>
        </w:rPr>
        <w:tab/>
      </w:r>
      <w:r>
        <w:t>Report-Interval</w:t>
      </w:r>
      <w:r>
        <w:tab/>
      </w:r>
      <w:r>
        <w:fldChar w:fldCharType="begin" w:fldLock="1"/>
      </w:r>
      <w:r>
        <w:instrText xml:space="preserve"> PAGEREF _Toc67469514 \h </w:instrText>
      </w:r>
      <w:r>
        <w:fldChar w:fldCharType="separate"/>
      </w:r>
      <w:r>
        <w:t>137</w:t>
      </w:r>
      <w:r>
        <w:fldChar w:fldCharType="end"/>
      </w:r>
    </w:p>
    <w:p w14:paraId="1BD57C76" w14:textId="2C8D4568" w:rsidR="00C31AA7" w:rsidRPr="00DF7706" w:rsidRDefault="00C31AA7">
      <w:pPr>
        <w:pStyle w:val="TOC3"/>
        <w:rPr>
          <w:rFonts w:ascii="Calibri" w:hAnsi="Calibri"/>
          <w:sz w:val="22"/>
          <w:szCs w:val="22"/>
          <w:lang w:eastAsia="en-GB"/>
        </w:rPr>
      </w:pPr>
      <w:r>
        <w:t>7.3.142</w:t>
      </w:r>
      <w:r w:rsidRPr="00DF7706">
        <w:rPr>
          <w:rFonts w:ascii="Calibri" w:hAnsi="Calibri"/>
          <w:sz w:val="22"/>
          <w:szCs w:val="22"/>
          <w:lang w:eastAsia="en-GB"/>
        </w:rPr>
        <w:tab/>
      </w:r>
      <w:r>
        <w:t>Report-Amount</w:t>
      </w:r>
      <w:r>
        <w:tab/>
      </w:r>
      <w:r>
        <w:fldChar w:fldCharType="begin" w:fldLock="1"/>
      </w:r>
      <w:r>
        <w:instrText xml:space="preserve"> PAGEREF _Toc67469515 \h </w:instrText>
      </w:r>
      <w:r>
        <w:fldChar w:fldCharType="separate"/>
      </w:r>
      <w:r>
        <w:t>137</w:t>
      </w:r>
      <w:r>
        <w:fldChar w:fldCharType="end"/>
      </w:r>
    </w:p>
    <w:p w14:paraId="68146AD2" w14:textId="4F40E816" w:rsidR="00C31AA7" w:rsidRPr="00DF7706" w:rsidRDefault="00C31AA7">
      <w:pPr>
        <w:pStyle w:val="TOC3"/>
        <w:rPr>
          <w:rFonts w:ascii="Calibri" w:hAnsi="Calibri"/>
          <w:sz w:val="22"/>
          <w:szCs w:val="22"/>
          <w:lang w:eastAsia="en-GB"/>
        </w:rPr>
      </w:pPr>
      <w:r>
        <w:t>7.3.143</w:t>
      </w:r>
      <w:r w:rsidRPr="00DF7706">
        <w:rPr>
          <w:rFonts w:ascii="Calibri" w:hAnsi="Calibri"/>
          <w:sz w:val="22"/>
          <w:szCs w:val="22"/>
          <w:lang w:eastAsia="en-GB"/>
        </w:rPr>
        <w:tab/>
      </w:r>
      <w:r>
        <w:t>Event-Threshold-RSRP</w:t>
      </w:r>
      <w:r>
        <w:tab/>
      </w:r>
      <w:r>
        <w:fldChar w:fldCharType="begin" w:fldLock="1"/>
      </w:r>
      <w:r>
        <w:instrText xml:space="preserve"> PAGEREF _Toc67469516 \h </w:instrText>
      </w:r>
      <w:r>
        <w:fldChar w:fldCharType="separate"/>
      </w:r>
      <w:r>
        <w:t>137</w:t>
      </w:r>
      <w:r>
        <w:fldChar w:fldCharType="end"/>
      </w:r>
    </w:p>
    <w:p w14:paraId="7252DDB7" w14:textId="155107D4" w:rsidR="00C31AA7" w:rsidRPr="00DF7706" w:rsidRDefault="00C31AA7">
      <w:pPr>
        <w:pStyle w:val="TOC3"/>
        <w:rPr>
          <w:rFonts w:ascii="Calibri" w:hAnsi="Calibri"/>
          <w:sz w:val="22"/>
          <w:szCs w:val="22"/>
          <w:lang w:eastAsia="en-GB"/>
        </w:rPr>
      </w:pPr>
      <w:r>
        <w:t>7.3.144</w:t>
      </w:r>
      <w:r w:rsidRPr="00DF7706">
        <w:rPr>
          <w:rFonts w:ascii="Calibri" w:hAnsi="Calibri"/>
          <w:sz w:val="22"/>
          <w:szCs w:val="22"/>
          <w:lang w:eastAsia="en-GB"/>
        </w:rPr>
        <w:tab/>
      </w:r>
      <w:r>
        <w:t>Event-Threshold-RSRQ</w:t>
      </w:r>
      <w:r>
        <w:tab/>
      </w:r>
      <w:r>
        <w:fldChar w:fldCharType="begin" w:fldLock="1"/>
      </w:r>
      <w:r>
        <w:instrText xml:space="preserve"> PAGEREF _Toc67469517 \h </w:instrText>
      </w:r>
      <w:r>
        <w:fldChar w:fldCharType="separate"/>
      </w:r>
      <w:r>
        <w:t>137</w:t>
      </w:r>
      <w:r>
        <w:fldChar w:fldCharType="end"/>
      </w:r>
    </w:p>
    <w:p w14:paraId="7010B71B" w14:textId="43FDB85A" w:rsidR="00C31AA7" w:rsidRPr="00DF7706" w:rsidRDefault="00C31AA7">
      <w:pPr>
        <w:pStyle w:val="TOC3"/>
        <w:rPr>
          <w:rFonts w:ascii="Calibri" w:hAnsi="Calibri"/>
          <w:sz w:val="22"/>
          <w:szCs w:val="22"/>
          <w:lang w:eastAsia="en-GB"/>
        </w:rPr>
      </w:pPr>
      <w:r>
        <w:t>7.3.145</w:t>
      </w:r>
      <w:r w:rsidRPr="00DF7706">
        <w:rPr>
          <w:rFonts w:ascii="Calibri" w:hAnsi="Calibri"/>
          <w:sz w:val="22"/>
          <w:szCs w:val="22"/>
          <w:lang w:eastAsia="en-GB"/>
        </w:rPr>
        <w:tab/>
      </w:r>
      <w:r>
        <w:t>Logging-Interval</w:t>
      </w:r>
      <w:r>
        <w:tab/>
      </w:r>
      <w:r>
        <w:fldChar w:fldCharType="begin" w:fldLock="1"/>
      </w:r>
      <w:r>
        <w:instrText xml:space="preserve"> PAGEREF _Toc67469518 \h </w:instrText>
      </w:r>
      <w:r>
        <w:fldChar w:fldCharType="separate"/>
      </w:r>
      <w:r>
        <w:t>137</w:t>
      </w:r>
      <w:r>
        <w:fldChar w:fldCharType="end"/>
      </w:r>
    </w:p>
    <w:p w14:paraId="4C4D69F0" w14:textId="4ED32448" w:rsidR="00C31AA7" w:rsidRPr="00DF7706" w:rsidRDefault="00C31AA7">
      <w:pPr>
        <w:pStyle w:val="TOC3"/>
        <w:rPr>
          <w:rFonts w:ascii="Calibri" w:hAnsi="Calibri"/>
          <w:sz w:val="22"/>
          <w:szCs w:val="22"/>
          <w:lang w:eastAsia="en-GB"/>
        </w:rPr>
      </w:pPr>
      <w:r>
        <w:t>7.3.146</w:t>
      </w:r>
      <w:r w:rsidRPr="00DF7706">
        <w:rPr>
          <w:rFonts w:ascii="Calibri" w:hAnsi="Calibri"/>
          <w:sz w:val="22"/>
          <w:szCs w:val="22"/>
          <w:lang w:eastAsia="en-GB"/>
        </w:rPr>
        <w:tab/>
      </w:r>
      <w:r>
        <w:t>Logging-Duration</w:t>
      </w:r>
      <w:r>
        <w:tab/>
      </w:r>
      <w:r>
        <w:fldChar w:fldCharType="begin" w:fldLock="1"/>
      </w:r>
      <w:r>
        <w:instrText xml:space="preserve"> PAGEREF _Toc67469519 \h </w:instrText>
      </w:r>
      <w:r>
        <w:fldChar w:fldCharType="separate"/>
      </w:r>
      <w:r>
        <w:t>138</w:t>
      </w:r>
      <w:r>
        <w:fldChar w:fldCharType="end"/>
      </w:r>
    </w:p>
    <w:p w14:paraId="50E60204" w14:textId="6634DD24" w:rsidR="00C31AA7" w:rsidRPr="00DF7706" w:rsidRDefault="00C31AA7">
      <w:pPr>
        <w:pStyle w:val="TOC3"/>
        <w:rPr>
          <w:rFonts w:ascii="Calibri" w:hAnsi="Calibri"/>
          <w:sz w:val="22"/>
          <w:szCs w:val="22"/>
          <w:lang w:eastAsia="en-GB"/>
        </w:rPr>
      </w:pPr>
      <w:r>
        <w:t>7.3.147</w:t>
      </w:r>
      <w:r w:rsidRPr="00DF7706">
        <w:rPr>
          <w:rFonts w:ascii="Calibri" w:hAnsi="Calibri"/>
          <w:sz w:val="22"/>
          <w:szCs w:val="22"/>
          <w:lang w:eastAsia="en-GB"/>
        </w:rPr>
        <w:tab/>
      </w:r>
      <w:r>
        <w:t>Relay-Node-Indicator</w:t>
      </w:r>
      <w:r>
        <w:tab/>
      </w:r>
      <w:r>
        <w:fldChar w:fldCharType="begin" w:fldLock="1"/>
      </w:r>
      <w:r>
        <w:instrText xml:space="preserve"> PAGEREF _Toc67469520 \h </w:instrText>
      </w:r>
      <w:r>
        <w:fldChar w:fldCharType="separate"/>
      </w:r>
      <w:r>
        <w:t>138</w:t>
      </w:r>
      <w:r>
        <w:fldChar w:fldCharType="end"/>
      </w:r>
    </w:p>
    <w:p w14:paraId="22E82786" w14:textId="6859CC96" w:rsidR="00C31AA7" w:rsidRPr="00DF7706" w:rsidRDefault="00C31AA7">
      <w:pPr>
        <w:pStyle w:val="TOC3"/>
        <w:rPr>
          <w:rFonts w:ascii="Calibri" w:hAnsi="Calibri"/>
          <w:sz w:val="22"/>
          <w:szCs w:val="22"/>
          <w:lang w:eastAsia="en-GB"/>
        </w:rPr>
      </w:pPr>
      <w:r>
        <w:t>7.3.148</w:t>
      </w:r>
      <w:r w:rsidRPr="00DF7706">
        <w:rPr>
          <w:rFonts w:ascii="Calibri" w:hAnsi="Calibri"/>
          <w:sz w:val="22"/>
          <w:szCs w:val="22"/>
          <w:lang w:eastAsia="en-GB"/>
        </w:rPr>
        <w:tab/>
      </w:r>
      <w:r>
        <w:t>MDT-User-Consent</w:t>
      </w:r>
      <w:r>
        <w:tab/>
      </w:r>
      <w:r>
        <w:fldChar w:fldCharType="begin" w:fldLock="1"/>
      </w:r>
      <w:r>
        <w:instrText xml:space="preserve"> PAGEREF _Toc67469521 \h </w:instrText>
      </w:r>
      <w:r>
        <w:fldChar w:fldCharType="separate"/>
      </w:r>
      <w:r>
        <w:t>138</w:t>
      </w:r>
      <w:r>
        <w:fldChar w:fldCharType="end"/>
      </w:r>
    </w:p>
    <w:p w14:paraId="3F4111E0" w14:textId="0CE03986" w:rsidR="00C31AA7" w:rsidRPr="00DF7706" w:rsidRDefault="00C31AA7">
      <w:pPr>
        <w:pStyle w:val="TOC3"/>
        <w:rPr>
          <w:rFonts w:ascii="Calibri" w:hAnsi="Calibri"/>
          <w:sz w:val="22"/>
          <w:szCs w:val="22"/>
          <w:lang w:eastAsia="en-GB"/>
        </w:rPr>
      </w:pPr>
      <w:r>
        <w:t>7.3.149</w:t>
      </w:r>
      <w:r w:rsidRPr="00DF7706">
        <w:rPr>
          <w:rFonts w:ascii="Calibri" w:hAnsi="Calibri"/>
          <w:sz w:val="22"/>
          <w:szCs w:val="22"/>
          <w:lang w:eastAsia="en-GB"/>
        </w:rPr>
        <w:tab/>
      </w:r>
      <w:r>
        <w:t>PUR-Flags</w:t>
      </w:r>
      <w:r>
        <w:tab/>
      </w:r>
      <w:r>
        <w:fldChar w:fldCharType="begin" w:fldLock="1"/>
      </w:r>
      <w:r>
        <w:instrText xml:space="preserve"> PAGEREF _Toc67469522 \h </w:instrText>
      </w:r>
      <w:r>
        <w:fldChar w:fldCharType="separate"/>
      </w:r>
      <w:r>
        <w:t>138</w:t>
      </w:r>
      <w:r>
        <w:fldChar w:fldCharType="end"/>
      </w:r>
    </w:p>
    <w:p w14:paraId="3E57A22E" w14:textId="73A5B8AF" w:rsidR="00C31AA7" w:rsidRPr="00DF7706" w:rsidRDefault="00C31AA7">
      <w:pPr>
        <w:pStyle w:val="TOC3"/>
        <w:rPr>
          <w:rFonts w:ascii="Calibri" w:hAnsi="Calibri"/>
          <w:sz w:val="22"/>
          <w:szCs w:val="22"/>
          <w:lang w:eastAsia="en-GB"/>
        </w:rPr>
      </w:pPr>
      <w:r>
        <w:t>7.3.</w:t>
      </w:r>
      <w:r>
        <w:rPr>
          <w:lang w:eastAsia="ja-JP"/>
        </w:rPr>
        <w:t>150</w:t>
      </w:r>
      <w:r w:rsidRPr="00DF7706">
        <w:rPr>
          <w:rFonts w:ascii="Calibri" w:hAnsi="Calibri"/>
          <w:sz w:val="22"/>
          <w:szCs w:val="22"/>
          <w:lang w:eastAsia="en-GB"/>
        </w:rPr>
        <w:tab/>
      </w:r>
      <w:r>
        <w:rPr>
          <w:lang w:eastAsia="ja-JP"/>
        </w:rPr>
        <w:t>Subscribed-VSRVCC</w:t>
      </w:r>
      <w:r>
        <w:tab/>
      </w:r>
      <w:r>
        <w:fldChar w:fldCharType="begin" w:fldLock="1"/>
      </w:r>
      <w:r>
        <w:instrText xml:space="preserve"> PAGEREF _Toc67469523 \h </w:instrText>
      </w:r>
      <w:r>
        <w:fldChar w:fldCharType="separate"/>
      </w:r>
      <w:r>
        <w:t>138</w:t>
      </w:r>
      <w:r>
        <w:fldChar w:fldCharType="end"/>
      </w:r>
    </w:p>
    <w:p w14:paraId="42F59674" w14:textId="3099D931" w:rsidR="00C31AA7" w:rsidRPr="00DF7706" w:rsidRDefault="00C31AA7">
      <w:pPr>
        <w:pStyle w:val="TOC3"/>
        <w:rPr>
          <w:rFonts w:ascii="Calibri" w:hAnsi="Calibri"/>
          <w:sz w:val="22"/>
          <w:szCs w:val="22"/>
          <w:lang w:eastAsia="en-GB"/>
        </w:rPr>
      </w:pPr>
      <w:r>
        <w:t>7.3.</w:t>
      </w:r>
      <w:r>
        <w:rPr>
          <w:lang w:eastAsia="zh-CN"/>
        </w:rPr>
        <w:t>151</w:t>
      </w:r>
      <w:r w:rsidRPr="00DF7706">
        <w:rPr>
          <w:rFonts w:ascii="Calibri" w:hAnsi="Calibri"/>
          <w:sz w:val="22"/>
          <w:szCs w:val="22"/>
          <w:lang w:eastAsia="en-GB"/>
        </w:rPr>
        <w:tab/>
      </w:r>
      <w:r w:rsidRPr="0065717F">
        <w:rPr>
          <w:lang w:val="en-US" w:eastAsia="zh-CN"/>
        </w:rPr>
        <w:t>Equivalent-PLMN-List</w:t>
      </w:r>
      <w:r>
        <w:tab/>
      </w:r>
      <w:r>
        <w:fldChar w:fldCharType="begin" w:fldLock="1"/>
      </w:r>
      <w:r>
        <w:instrText xml:space="preserve"> PAGEREF _Toc67469524 \h </w:instrText>
      </w:r>
      <w:r>
        <w:fldChar w:fldCharType="separate"/>
      </w:r>
      <w:r>
        <w:t>139</w:t>
      </w:r>
      <w:r>
        <w:fldChar w:fldCharType="end"/>
      </w:r>
    </w:p>
    <w:p w14:paraId="6299AE84" w14:textId="2EC57CEB" w:rsidR="00C31AA7" w:rsidRPr="00DF7706" w:rsidRDefault="00C31AA7">
      <w:pPr>
        <w:pStyle w:val="TOC3"/>
        <w:rPr>
          <w:rFonts w:ascii="Calibri" w:hAnsi="Calibri"/>
          <w:sz w:val="22"/>
          <w:szCs w:val="22"/>
          <w:lang w:eastAsia="en-GB"/>
        </w:rPr>
      </w:pPr>
      <w:r>
        <w:t>7.3.</w:t>
      </w:r>
      <w:r>
        <w:rPr>
          <w:lang w:eastAsia="zh-CN"/>
        </w:rPr>
        <w:t>152</w:t>
      </w:r>
      <w:r w:rsidRPr="00DF7706">
        <w:rPr>
          <w:rFonts w:ascii="Calibri" w:hAnsi="Calibri"/>
          <w:sz w:val="22"/>
          <w:szCs w:val="22"/>
          <w:lang w:eastAsia="en-GB"/>
        </w:rPr>
        <w:tab/>
      </w:r>
      <w:r>
        <w:rPr>
          <w:lang w:eastAsia="zh-CN"/>
        </w:rPr>
        <w:t>C</w:t>
      </w:r>
      <w:r>
        <w:t>LR-Flags</w:t>
      </w:r>
      <w:r>
        <w:tab/>
      </w:r>
      <w:r>
        <w:fldChar w:fldCharType="begin" w:fldLock="1"/>
      </w:r>
      <w:r>
        <w:instrText xml:space="preserve"> PAGEREF _Toc67469525 \h </w:instrText>
      </w:r>
      <w:r>
        <w:fldChar w:fldCharType="separate"/>
      </w:r>
      <w:r>
        <w:t>139</w:t>
      </w:r>
      <w:r>
        <w:fldChar w:fldCharType="end"/>
      </w:r>
    </w:p>
    <w:p w14:paraId="3CC8D7A5" w14:textId="72333F9D" w:rsidR="00C31AA7" w:rsidRPr="00DF7706" w:rsidRDefault="00C31AA7">
      <w:pPr>
        <w:pStyle w:val="TOC3"/>
        <w:rPr>
          <w:rFonts w:ascii="Calibri" w:hAnsi="Calibri"/>
          <w:sz w:val="22"/>
          <w:szCs w:val="22"/>
          <w:lang w:eastAsia="en-GB"/>
        </w:rPr>
      </w:pPr>
      <w:r>
        <w:t>7.3.</w:t>
      </w:r>
      <w:r>
        <w:rPr>
          <w:lang w:eastAsia="zh-CN"/>
        </w:rPr>
        <w:t>153</w:t>
      </w:r>
      <w:r w:rsidRPr="00DF7706">
        <w:rPr>
          <w:rFonts w:ascii="Calibri" w:hAnsi="Calibri"/>
          <w:sz w:val="22"/>
          <w:szCs w:val="22"/>
          <w:lang w:eastAsia="en-GB"/>
        </w:rPr>
        <w:tab/>
      </w:r>
      <w:r>
        <w:t>U</w:t>
      </w:r>
      <w:r>
        <w:rPr>
          <w:lang w:eastAsia="zh-CN"/>
        </w:rPr>
        <w:t>V</w:t>
      </w:r>
      <w:r>
        <w:t>R-Flags</w:t>
      </w:r>
      <w:r>
        <w:tab/>
      </w:r>
      <w:r>
        <w:fldChar w:fldCharType="begin" w:fldLock="1"/>
      </w:r>
      <w:r>
        <w:instrText xml:space="preserve"> PAGEREF _Toc67469526 \h </w:instrText>
      </w:r>
      <w:r>
        <w:fldChar w:fldCharType="separate"/>
      </w:r>
      <w:r>
        <w:t>139</w:t>
      </w:r>
      <w:r>
        <w:fldChar w:fldCharType="end"/>
      </w:r>
    </w:p>
    <w:p w14:paraId="000598AE" w14:textId="3B485D61" w:rsidR="00C31AA7" w:rsidRPr="00DF7706" w:rsidRDefault="00C31AA7">
      <w:pPr>
        <w:pStyle w:val="TOC3"/>
        <w:rPr>
          <w:rFonts w:ascii="Calibri" w:hAnsi="Calibri"/>
          <w:sz w:val="22"/>
          <w:szCs w:val="22"/>
          <w:lang w:eastAsia="en-GB"/>
        </w:rPr>
      </w:pPr>
      <w:r>
        <w:t>7.3.</w:t>
      </w:r>
      <w:r>
        <w:rPr>
          <w:lang w:eastAsia="zh-CN"/>
        </w:rPr>
        <w:t>154</w:t>
      </w:r>
      <w:r w:rsidRPr="00DF7706">
        <w:rPr>
          <w:rFonts w:ascii="Calibri" w:hAnsi="Calibri"/>
          <w:sz w:val="22"/>
          <w:szCs w:val="22"/>
          <w:lang w:eastAsia="en-GB"/>
        </w:rPr>
        <w:tab/>
      </w:r>
      <w:r>
        <w:t>U</w:t>
      </w:r>
      <w:r>
        <w:rPr>
          <w:lang w:eastAsia="zh-CN"/>
        </w:rPr>
        <w:t>V</w:t>
      </w:r>
      <w:r>
        <w:t>A-Flags</w:t>
      </w:r>
      <w:r>
        <w:tab/>
      </w:r>
      <w:r>
        <w:fldChar w:fldCharType="begin" w:fldLock="1"/>
      </w:r>
      <w:r>
        <w:instrText xml:space="preserve"> PAGEREF _Toc67469527 \h </w:instrText>
      </w:r>
      <w:r>
        <w:fldChar w:fldCharType="separate"/>
      </w:r>
      <w:r>
        <w:t>139</w:t>
      </w:r>
      <w:r>
        <w:fldChar w:fldCharType="end"/>
      </w:r>
    </w:p>
    <w:p w14:paraId="71BF067A" w14:textId="591EDC4B" w:rsidR="00C31AA7" w:rsidRPr="00DF7706" w:rsidRDefault="00C31AA7">
      <w:pPr>
        <w:pStyle w:val="TOC3"/>
        <w:rPr>
          <w:rFonts w:ascii="Calibri" w:hAnsi="Calibri"/>
          <w:sz w:val="22"/>
          <w:szCs w:val="22"/>
          <w:lang w:eastAsia="en-GB"/>
        </w:rPr>
      </w:pPr>
      <w:r>
        <w:t>7.3.</w:t>
      </w:r>
      <w:r>
        <w:rPr>
          <w:lang w:eastAsia="zh-CN"/>
        </w:rPr>
        <w:t>155</w:t>
      </w:r>
      <w:r w:rsidRPr="00DF7706">
        <w:rPr>
          <w:rFonts w:ascii="Calibri" w:hAnsi="Calibri"/>
          <w:sz w:val="22"/>
          <w:szCs w:val="22"/>
          <w:lang w:eastAsia="en-GB"/>
        </w:rPr>
        <w:tab/>
      </w:r>
      <w:r>
        <w:rPr>
          <w:lang w:eastAsia="zh-CN"/>
        </w:rPr>
        <w:t>VPLMN-</w:t>
      </w:r>
      <w:r>
        <w:t>CSG-Subscription-Data</w:t>
      </w:r>
      <w:r>
        <w:tab/>
      </w:r>
      <w:r>
        <w:fldChar w:fldCharType="begin" w:fldLock="1"/>
      </w:r>
      <w:r>
        <w:instrText xml:space="preserve"> PAGEREF _Toc67469528 \h </w:instrText>
      </w:r>
      <w:r>
        <w:fldChar w:fldCharType="separate"/>
      </w:r>
      <w:r>
        <w:t>140</w:t>
      </w:r>
      <w:r>
        <w:fldChar w:fldCharType="end"/>
      </w:r>
    </w:p>
    <w:p w14:paraId="48686A29" w14:textId="471D90B3" w:rsidR="00C31AA7" w:rsidRPr="00DF7706" w:rsidRDefault="00C31AA7">
      <w:pPr>
        <w:pStyle w:val="TOC3"/>
        <w:rPr>
          <w:rFonts w:ascii="Calibri" w:hAnsi="Calibri"/>
          <w:sz w:val="22"/>
          <w:szCs w:val="22"/>
          <w:lang w:eastAsia="en-GB"/>
        </w:rPr>
      </w:pPr>
      <w:r>
        <w:t>7.3.</w:t>
      </w:r>
      <w:r>
        <w:rPr>
          <w:lang w:eastAsia="zh-CN"/>
        </w:rPr>
        <w:t>156</w:t>
      </w:r>
      <w:r w:rsidRPr="00DF7706">
        <w:rPr>
          <w:rFonts w:ascii="Calibri" w:hAnsi="Calibri"/>
          <w:sz w:val="22"/>
          <w:szCs w:val="22"/>
          <w:lang w:eastAsia="en-GB"/>
        </w:rPr>
        <w:tab/>
      </w:r>
      <w:r>
        <w:rPr>
          <w:lang w:eastAsia="zh-CN"/>
        </w:rPr>
        <w:t>Local-Time-Zone</w:t>
      </w:r>
      <w:r>
        <w:tab/>
      </w:r>
      <w:r>
        <w:fldChar w:fldCharType="begin" w:fldLock="1"/>
      </w:r>
      <w:r>
        <w:instrText xml:space="preserve"> PAGEREF _Toc67469529 \h </w:instrText>
      </w:r>
      <w:r>
        <w:fldChar w:fldCharType="separate"/>
      </w:r>
      <w:r>
        <w:t>140</w:t>
      </w:r>
      <w:r>
        <w:fldChar w:fldCharType="end"/>
      </w:r>
    </w:p>
    <w:p w14:paraId="68BD87A0" w14:textId="6007D7E0" w:rsidR="00C31AA7" w:rsidRPr="00DF7706" w:rsidRDefault="00C31AA7">
      <w:pPr>
        <w:pStyle w:val="TOC3"/>
        <w:rPr>
          <w:rFonts w:ascii="Calibri" w:hAnsi="Calibri"/>
          <w:sz w:val="22"/>
          <w:szCs w:val="22"/>
          <w:lang w:eastAsia="en-GB"/>
        </w:rPr>
      </w:pPr>
      <w:r>
        <w:t>7.3.157</w:t>
      </w:r>
      <w:r w:rsidRPr="00DF7706">
        <w:rPr>
          <w:rFonts w:ascii="Calibri" w:hAnsi="Calibri"/>
          <w:sz w:val="22"/>
          <w:szCs w:val="22"/>
          <w:lang w:eastAsia="en-GB"/>
        </w:rPr>
        <w:tab/>
      </w:r>
      <w:r>
        <w:t>A-MSISDN</w:t>
      </w:r>
      <w:r>
        <w:tab/>
      </w:r>
      <w:r>
        <w:fldChar w:fldCharType="begin" w:fldLock="1"/>
      </w:r>
      <w:r>
        <w:instrText xml:space="preserve"> PAGEREF _Toc67469530 \h </w:instrText>
      </w:r>
      <w:r>
        <w:fldChar w:fldCharType="separate"/>
      </w:r>
      <w:r>
        <w:t>140</w:t>
      </w:r>
      <w:r>
        <w:fldChar w:fldCharType="end"/>
      </w:r>
    </w:p>
    <w:p w14:paraId="4A08F212" w14:textId="01258B59" w:rsidR="00C31AA7" w:rsidRPr="00DF7706" w:rsidRDefault="00C31AA7">
      <w:pPr>
        <w:pStyle w:val="TOC3"/>
        <w:rPr>
          <w:rFonts w:ascii="Calibri" w:hAnsi="Calibri"/>
          <w:sz w:val="22"/>
          <w:szCs w:val="22"/>
          <w:lang w:eastAsia="en-GB"/>
        </w:rPr>
      </w:pPr>
      <w:r>
        <w:t>7.3.158</w:t>
      </w:r>
      <w:r w:rsidRPr="00DF7706">
        <w:rPr>
          <w:rFonts w:ascii="Calibri" w:hAnsi="Calibri"/>
          <w:sz w:val="22"/>
          <w:szCs w:val="22"/>
          <w:lang w:eastAsia="en-GB"/>
        </w:rPr>
        <w:tab/>
      </w:r>
      <w:r>
        <w:rPr>
          <w:lang w:eastAsia="zh-CN"/>
        </w:rPr>
        <w:t>Void</w:t>
      </w:r>
      <w:r>
        <w:tab/>
      </w:r>
      <w:r>
        <w:fldChar w:fldCharType="begin" w:fldLock="1"/>
      </w:r>
      <w:r>
        <w:instrText xml:space="preserve"> PAGEREF _Toc67469531 \h </w:instrText>
      </w:r>
      <w:r>
        <w:fldChar w:fldCharType="separate"/>
      </w:r>
      <w:r>
        <w:t>140</w:t>
      </w:r>
      <w:r>
        <w:fldChar w:fldCharType="end"/>
      </w:r>
    </w:p>
    <w:p w14:paraId="543B7A6C" w14:textId="25E46629" w:rsidR="00C31AA7" w:rsidRPr="00DF7706" w:rsidRDefault="00C31AA7">
      <w:pPr>
        <w:pStyle w:val="TOC3"/>
        <w:rPr>
          <w:rFonts w:ascii="Calibri" w:hAnsi="Calibri"/>
          <w:sz w:val="22"/>
          <w:szCs w:val="22"/>
          <w:lang w:eastAsia="en-GB"/>
        </w:rPr>
      </w:pPr>
      <w:r>
        <w:t>7.3.</w:t>
      </w:r>
      <w:r>
        <w:rPr>
          <w:lang w:eastAsia="zh-CN"/>
        </w:rPr>
        <w:t>159</w:t>
      </w:r>
      <w:r w:rsidRPr="00DF7706">
        <w:rPr>
          <w:rFonts w:ascii="Calibri" w:hAnsi="Calibri"/>
          <w:sz w:val="22"/>
          <w:szCs w:val="22"/>
          <w:lang w:eastAsia="en-GB"/>
        </w:rPr>
        <w:tab/>
      </w:r>
      <w:r>
        <w:rPr>
          <w:lang w:eastAsia="zh-CN"/>
        </w:rPr>
        <w:t>MME</w:t>
      </w:r>
      <w:r w:rsidRPr="0065717F">
        <w:rPr>
          <w:lang w:val="en-US" w:eastAsia="zh-CN"/>
        </w:rPr>
        <w:t>-Number-for-MT-SMS</w:t>
      </w:r>
      <w:r>
        <w:tab/>
      </w:r>
      <w:r>
        <w:fldChar w:fldCharType="begin" w:fldLock="1"/>
      </w:r>
      <w:r>
        <w:instrText xml:space="preserve"> PAGEREF _Toc67469532 \h </w:instrText>
      </w:r>
      <w:r>
        <w:fldChar w:fldCharType="separate"/>
      </w:r>
      <w:r>
        <w:t>140</w:t>
      </w:r>
      <w:r>
        <w:fldChar w:fldCharType="end"/>
      </w:r>
    </w:p>
    <w:p w14:paraId="08D471EE" w14:textId="15BF5A55" w:rsidR="00C31AA7" w:rsidRPr="00DF7706" w:rsidRDefault="00C31AA7">
      <w:pPr>
        <w:pStyle w:val="TOC3"/>
        <w:rPr>
          <w:rFonts w:ascii="Calibri" w:hAnsi="Calibri"/>
          <w:sz w:val="22"/>
          <w:szCs w:val="22"/>
          <w:lang w:eastAsia="en-GB"/>
        </w:rPr>
      </w:pPr>
      <w:r>
        <w:t>7.3.160</w:t>
      </w:r>
      <w:r w:rsidRPr="00DF7706">
        <w:rPr>
          <w:rFonts w:ascii="Calibri" w:hAnsi="Calibri"/>
          <w:sz w:val="22"/>
          <w:szCs w:val="22"/>
          <w:lang w:eastAsia="en-GB"/>
        </w:rPr>
        <w:tab/>
      </w:r>
      <w:r w:rsidRPr="0065717F">
        <w:rPr>
          <w:lang w:val="en-US" w:eastAsia="zh-CN"/>
        </w:rPr>
        <w:t>Void</w:t>
      </w:r>
      <w:r>
        <w:tab/>
      </w:r>
      <w:r>
        <w:fldChar w:fldCharType="begin" w:fldLock="1"/>
      </w:r>
      <w:r>
        <w:instrText xml:space="preserve"> PAGEREF _Toc67469533 \h </w:instrText>
      </w:r>
      <w:r>
        <w:fldChar w:fldCharType="separate"/>
      </w:r>
      <w:r>
        <w:t>141</w:t>
      </w:r>
      <w:r>
        <w:fldChar w:fldCharType="end"/>
      </w:r>
    </w:p>
    <w:p w14:paraId="59237221" w14:textId="415E194E" w:rsidR="00C31AA7" w:rsidRPr="00DF7706" w:rsidRDefault="00C31AA7">
      <w:pPr>
        <w:pStyle w:val="TOC3"/>
        <w:rPr>
          <w:rFonts w:ascii="Calibri" w:hAnsi="Calibri"/>
          <w:sz w:val="22"/>
          <w:szCs w:val="22"/>
          <w:lang w:eastAsia="en-GB"/>
        </w:rPr>
      </w:pPr>
      <w:r>
        <w:t>7.3.</w:t>
      </w:r>
      <w:r>
        <w:rPr>
          <w:lang w:eastAsia="zh-CN"/>
        </w:rPr>
        <w:t>161</w:t>
      </w:r>
      <w:r w:rsidRPr="00DF7706">
        <w:rPr>
          <w:rFonts w:ascii="Calibri" w:hAnsi="Calibri"/>
          <w:sz w:val="22"/>
          <w:szCs w:val="22"/>
          <w:lang w:eastAsia="en-GB"/>
        </w:rPr>
        <w:tab/>
      </w:r>
      <w:r>
        <w:rPr>
          <w:lang w:eastAsia="zh-CN"/>
        </w:rPr>
        <w:t>Void</w:t>
      </w:r>
      <w:r>
        <w:tab/>
      </w:r>
      <w:r>
        <w:fldChar w:fldCharType="begin" w:fldLock="1"/>
      </w:r>
      <w:r>
        <w:instrText xml:space="preserve"> PAGEREF _Toc67469534 \h </w:instrText>
      </w:r>
      <w:r>
        <w:fldChar w:fldCharType="separate"/>
      </w:r>
      <w:r>
        <w:t>141</w:t>
      </w:r>
      <w:r>
        <w:fldChar w:fldCharType="end"/>
      </w:r>
    </w:p>
    <w:p w14:paraId="3FDE3E72" w14:textId="78493F01" w:rsidR="00C31AA7" w:rsidRPr="00DF7706" w:rsidRDefault="00C31AA7">
      <w:pPr>
        <w:pStyle w:val="TOC3"/>
        <w:rPr>
          <w:rFonts w:ascii="Calibri" w:hAnsi="Calibri"/>
          <w:sz w:val="22"/>
          <w:szCs w:val="22"/>
          <w:lang w:eastAsia="en-GB"/>
        </w:rPr>
      </w:pPr>
      <w:r>
        <w:t>7.3.</w:t>
      </w:r>
      <w:r>
        <w:rPr>
          <w:lang w:eastAsia="zh-CN"/>
        </w:rPr>
        <w:t>162</w:t>
      </w:r>
      <w:r w:rsidRPr="00DF7706">
        <w:rPr>
          <w:rFonts w:ascii="Calibri" w:hAnsi="Calibri"/>
          <w:sz w:val="22"/>
          <w:szCs w:val="22"/>
          <w:lang w:eastAsia="en-GB"/>
        </w:rPr>
        <w:tab/>
      </w:r>
      <w:r>
        <w:rPr>
          <w:lang w:eastAsia="zh-CN"/>
        </w:rPr>
        <w:t>SMS-Register-Request</w:t>
      </w:r>
      <w:r>
        <w:tab/>
      </w:r>
      <w:r>
        <w:fldChar w:fldCharType="begin" w:fldLock="1"/>
      </w:r>
      <w:r>
        <w:instrText xml:space="preserve"> PAGEREF _Toc67469535 \h </w:instrText>
      </w:r>
      <w:r>
        <w:fldChar w:fldCharType="separate"/>
      </w:r>
      <w:r>
        <w:t>141</w:t>
      </w:r>
      <w:r>
        <w:fldChar w:fldCharType="end"/>
      </w:r>
    </w:p>
    <w:p w14:paraId="4C0E68D1" w14:textId="732C9187" w:rsidR="00C31AA7" w:rsidRPr="00DF7706" w:rsidRDefault="00C31AA7">
      <w:pPr>
        <w:pStyle w:val="TOC3"/>
        <w:rPr>
          <w:rFonts w:ascii="Calibri" w:hAnsi="Calibri"/>
          <w:sz w:val="22"/>
          <w:szCs w:val="22"/>
          <w:lang w:eastAsia="en-GB"/>
        </w:rPr>
      </w:pPr>
      <w:r>
        <w:t>7.3.</w:t>
      </w:r>
      <w:r>
        <w:rPr>
          <w:lang w:eastAsia="zh-CN"/>
        </w:rPr>
        <w:t>163</w:t>
      </w:r>
      <w:r w:rsidRPr="00DF7706">
        <w:rPr>
          <w:rFonts w:ascii="Calibri" w:hAnsi="Calibri"/>
          <w:sz w:val="22"/>
          <w:szCs w:val="22"/>
          <w:lang w:eastAsia="en-GB"/>
        </w:rPr>
        <w:tab/>
      </w:r>
      <w:r>
        <w:rPr>
          <w:lang w:eastAsia="zh-CN"/>
        </w:rPr>
        <w:t>Time-Zone</w:t>
      </w:r>
      <w:r>
        <w:tab/>
      </w:r>
      <w:r>
        <w:fldChar w:fldCharType="begin" w:fldLock="1"/>
      </w:r>
      <w:r>
        <w:instrText xml:space="preserve"> PAGEREF _Toc67469536 \h </w:instrText>
      </w:r>
      <w:r>
        <w:fldChar w:fldCharType="separate"/>
      </w:r>
      <w:r>
        <w:t>141</w:t>
      </w:r>
      <w:r>
        <w:fldChar w:fldCharType="end"/>
      </w:r>
    </w:p>
    <w:p w14:paraId="5FD7E5C0" w14:textId="079354DE" w:rsidR="00C31AA7" w:rsidRPr="00DF7706" w:rsidRDefault="00C31AA7">
      <w:pPr>
        <w:pStyle w:val="TOC3"/>
        <w:rPr>
          <w:rFonts w:ascii="Calibri" w:hAnsi="Calibri"/>
          <w:sz w:val="22"/>
          <w:szCs w:val="22"/>
          <w:lang w:eastAsia="en-GB"/>
        </w:rPr>
      </w:pPr>
      <w:r>
        <w:t>7.3.</w:t>
      </w:r>
      <w:r>
        <w:rPr>
          <w:lang w:eastAsia="zh-CN"/>
        </w:rPr>
        <w:t>164</w:t>
      </w:r>
      <w:r w:rsidRPr="00DF7706">
        <w:rPr>
          <w:rFonts w:ascii="Calibri" w:hAnsi="Calibri"/>
          <w:sz w:val="22"/>
          <w:szCs w:val="22"/>
          <w:lang w:eastAsia="en-GB"/>
        </w:rPr>
        <w:tab/>
      </w:r>
      <w:r>
        <w:t>Daylight-Saving-Time</w:t>
      </w:r>
      <w:r>
        <w:tab/>
      </w:r>
      <w:r>
        <w:fldChar w:fldCharType="begin" w:fldLock="1"/>
      </w:r>
      <w:r>
        <w:instrText xml:space="preserve"> PAGEREF _Toc67469537 \h </w:instrText>
      </w:r>
      <w:r>
        <w:fldChar w:fldCharType="separate"/>
      </w:r>
      <w:r>
        <w:t>141</w:t>
      </w:r>
      <w:r>
        <w:fldChar w:fldCharType="end"/>
      </w:r>
    </w:p>
    <w:p w14:paraId="7895F00E" w14:textId="2B48C740" w:rsidR="00C31AA7" w:rsidRPr="00DF7706" w:rsidRDefault="00C31AA7">
      <w:pPr>
        <w:pStyle w:val="TOC3"/>
        <w:rPr>
          <w:rFonts w:ascii="Calibri" w:hAnsi="Calibri"/>
          <w:sz w:val="22"/>
          <w:szCs w:val="22"/>
          <w:lang w:eastAsia="en-GB"/>
        </w:rPr>
      </w:pPr>
      <w:r>
        <w:t>7.3.165</w:t>
      </w:r>
      <w:r w:rsidRPr="00DF7706">
        <w:rPr>
          <w:rFonts w:ascii="Calibri" w:hAnsi="Calibri"/>
          <w:sz w:val="22"/>
          <w:szCs w:val="22"/>
          <w:lang w:eastAsia="en-GB"/>
        </w:rPr>
        <w:tab/>
      </w:r>
      <w:r>
        <w:t>Subscription-Data-Flags</w:t>
      </w:r>
      <w:r>
        <w:tab/>
      </w:r>
      <w:r>
        <w:fldChar w:fldCharType="begin" w:fldLock="1"/>
      </w:r>
      <w:r>
        <w:instrText xml:space="preserve"> PAGEREF _Toc67469538 \h </w:instrText>
      </w:r>
      <w:r>
        <w:fldChar w:fldCharType="separate"/>
      </w:r>
      <w:r>
        <w:t>141</w:t>
      </w:r>
      <w:r>
        <w:fldChar w:fldCharType="end"/>
      </w:r>
    </w:p>
    <w:p w14:paraId="2B274C36" w14:textId="1158D320" w:rsidR="00C31AA7" w:rsidRPr="00DF7706" w:rsidRDefault="00C31AA7">
      <w:pPr>
        <w:pStyle w:val="TOC3"/>
        <w:rPr>
          <w:rFonts w:ascii="Calibri" w:hAnsi="Calibri"/>
          <w:sz w:val="22"/>
          <w:szCs w:val="22"/>
          <w:lang w:eastAsia="en-GB"/>
        </w:rPr>
      </w:pPr>
      <w:r>
        <w:t>7.3.166</w:t>
      </w:r>
      <w:r w:rsidRPr="00DF7706">
        <w:rPr>
          <w:rFonts w:ascii="Calibri" w:hAnsi="Calibri"/>
          <w:sz w:val="22"/>
          <w:szCs w:val="22"/>
          <w:lang w:eastAsia="en-GB"/>
        </w:rPr>
        <w:tab/>
      </w:r>
      <w:r>
        <w:t>Measurement-Period-LTE</w:t>
      </w:r>
      <w:r>
        <w:tab/>
      </w:r>
      <w:r>
        <w:fldChar w:fldCharType="begin" w:fldLock="1"/>
      </w:r>
      <w:r>
        <w:instrText xml:space="preserve"> PAGEREF _Toc67469539 \h </w:instrText>
      </w:r>
      <w:r>
        <w:fldChar w:fldCharType="separate"/>
      </w:r>
      <w:r>
        <w:t>142</w:t>
      </w:r>
      <w:r>
        <w:fldChar w:fldCharType="end"/>
      </w:r>
    </w:p>
    <w:p w14:paraId="1DA388AA" w14:textId="0660920A" w:rsidR="00C31AA7" w:rsidRPr="00DF7706" w:rsidRDefault="00C31AA7">
      <w:pPr>
        <w:pStyle w:val="TOC3"/>
        <w:rPr>
          <w:rFonts w:ascii="Calibri" w:hAnsi="Calibri"/>
          <w:sz w:val="22"/>
          <w:szCs w:val="22"/>
          <w:lang w:eastAsia="en-GB"/>
        </w:rPr>
      </w:pPr>
      <w:r>
        <w:t>7.3.167</w:t>
      </w:r>
      <w:r w:rsidRPr="00DF7706">
        <w:rPr>
          <w:rFonts w:ascii="Calibri" w:hAnsi="Calibri"/>
          <w:sz w:val="22"/>
          <w:szCs w:val="22"/>
          <w:lang w:eastAsia="en-GB"/>
        </w:rPr>
        <w:tab/>
      </w:r>
      <w:r>
        <w:t>Measurement-Period-UMTS</w:t>
      </w:r>
      <w:r>
        <w:tab/>
      </w:r>
      <w:r>
        <w:fldChar w:fldCharType="begin" w:fldLock="1"/>
      </w:r>
      <w:r>
        <w:instrText xml:space="preserve"> PAGEREF _Toc67469540 \h </w:instrText>
      </w:r>
      <w:r>
        <w:fldChar w:fldCharType="separate"/>
      </w:r>
      <w:r>
        <w:t>142</w:t>
      </w:r>
      <w:r>
        <w:fldChar w:fldCharType="end"/>
      </w:r>
    </w:p>
    <w:p w14:paraId="25BE9B74" w14:textId="1FB96A90" w:rsidR="00C31AA7" w:rsidRPr="00DF7706" w:rsidRDefault="00C31AA7">
      <w:pPr>
        <w:pStyle w:val="TOC3"/>
        <w:rPr>
          <w:rFonts w:ascii="Calibri" w:hAnsi="Calibri"/>
          <w:sz w:val="22"/>
          <w:szCs w:val="22"/>
          <w:lang w:eastAsia="en-GB"/>
        </w:rPr>
      </w:pPr>
      <w:r>
        <w:t>7.3.168</w:t>
      </w:r>
      <w:r w:rsidRPr="00DF7706">
        <w:rPr>
          <w:rFonts w:ascii="Calibri" w:hAnsi="Calibri"/>
          <w:sz w:val="22"/>
          <w:szCs w:val="22"/>
          <w:lang w:eastAsia="en-GB"/>
        </w:rPr>
        <w:tab/>
      </w:r>
      <w:r>
        <w:t>Collection-Period-RRM-LTE</w:t>
      </w:r>
      <w:r>
        <w:tab/>
      </w:r>
      <w:r>
        <w:fldChar w:fldCharType="begin" w:fldLock="1"/>
      </w:r>
      <w:r>
        <w:instrText xml:space="preserve"> PAGEREF _Toc67469541 \h </w:instrText>
      </w:r>
      <w:r>
        <w:fldChar w:fldCharType="separate"/>
      </w:r>
      <w:r>
        <w:t>142</w:t>
      </w:r>
      <w:r>
        <w:fldChar w:fldCharType="end"/>
      </w:r>
    </w:p>
    <w:p w14:paraId="1C5E85BD" w14:textId="76F2DAF2" w:rsidR="00C31AA7" w:rsidRPr="00DF7706" w:rsidRDefault="00C31AA7">
      <w:pPr>
        <w:pStyle w:val="TOC3"/>
        <w:rPr>
          <w:rFonts w:ascii="Calibri" w:hAnsi="Calibri"/>
          <w:sz w:val="22"/>
          <w:szCs w:val="22"/>
          <w:lang w:eastAsia="en-GB"/>
        </w:rPr>
      </w:pPr>
      <w:r>
        <w:t>7.3.169</w:t>
      </w:r>
      <w:r w:rsidRPr="00DF7706">
        <w:rPr>
          <w:rFonts w:ascii="Calibri" w:hAnsi="Calibri"/>
          <w:sz w:val="22"/>
          <w:szCs w:val="22"/>
          <w:lang w:eastAsia="en-GB"/>
        </w:rPr>
        <w:tab/>
      </w:r>
      <w:r>
        <w:t>Collection-Period-RRM-UMTS</w:t>
      </w:r>
      <w:r>
        <w:tab/>
      </w:r>
      <w:r>
        <w:fldChar w:fldCharType="begin" w:fldLock="1"/>
      </w:r>
      <w:r>
        <w:instrText xml:space="preserve"> PAGEREF _Toc67469542 \h </w:instrText>
      </w:r>
      <w:r>
        <w:fldChar w:fldCharType="separate"/>
      </w:r>
      <w:r>
        <w:t>142</w:t>
      </w:r>
      <w:r>
        <w:fldChar w:fldCharType="end"/>
      </w:r>
    </w:p>
    <w:p w14:paraId="713D59E8" w14:textId="265A837E" w:rsidR="00C31AA7" w:rsidRPr="00DF7706" w:rsidRDefault="00C31AA7">
      <w:pPr>
        <w:pStyle w:val="TOC3"/>
        <w:rPr>
          <w:rFonts w:ascii="Calibri" w:hAnsi="Calibri"/>
          <w:sz w:val="22"/>
          <w:szCs w:val="22"/>
          <w:lang w:eastAsia="en-GB"/>
        </w:rPr>
      </w:pPr>
      <w:r>
        <w:t>7.3.170</w:t>
      </w:r>
      <w:r w:rsidRPr="00DF7706">
        <w:rPr>
          <w:rFonts w:ascii="Calibri" w:hAnsi="Calibri"/>
          <w:sz w:val="22"/>
          <w:szCs w:val="22"/>
          <w:lang w:eastAsia="en-GB"/>
        </w:rPr>
        <w:tab/>
      </w:r>
      <w:r>
        <w:t>Positioning-Method</w:t>
      </w:r>
      <w:r>
        <w:tab/>
      </w:r>
      <w:r>
        <w:fldChar w:fldCharType="begin" w:fldLock="1"/>
      </w:r>
      <w:r>
        <w:instrText xml:space="preserve"> PAGEREF _Toc67469543 \h </w:instrText>
      </w:r>
      <w:r>
        <w:fldChar w:fldCharType="separate"/>
      </w:r>
      <w:r>
        <w:t>142</w:t>
      </w:r>
      <w:r>
        <w:fldChar w:fldCharType="end"/>
      </w:r>
    </w:p>
    <w:p w14:paraId="59AF069A" w14:textId="4B6DAE08" w:rsidR="00C31AA7" w:rsidRPr="00DF7706" w:rsidRDefault="00C31AA7">
      <w:pPr>
        <w:pStyle w:val="TOC3"/>
        <w:rPr>
          <w:rFonts w:ascii="Calibri" w:hAnsi="Calibri"/>
          <w:sz w:val="22"/>
          <w:szCs w:val="22"/>
          <w:lang w:eastAsia="en-GB"/>
        </w:rPr>
      </w:pPr>
      <w:r>
        <w:t>7.3.171</w:t>
      </w:r>
      <w:r w:rsidRPr="00DF7706">
        <w:rPr>
          <w:rFonts w:ascii="Calibri" w:hAnsi="Calibri"/>
          <w:sz w:val="22"/>
          <w:szCs w:val="22"/>
          <w:lang w:eastAsia="en-GB"/>
        </w:rPr>
        <w:tab/>
      </w:r>
      <w:r>
        <w:t>Measurement-Quantity</w:t>
      </w:r>
      <w:r>
        <w:tab/>
      </w:r>
      <w:r>
        <w:fldChar w:fldCharType="begin" w:fldLock="1"/>
      </w:r>
      <w:r>
        <w:instrText xml:space="preserve"> PAGEREF _Toc67469544 \h </w:instrText>
      </w:r>
      <w:r>
        <w:fldChar w:fldCharType="separate"/>
      </w:r>
      <w:r>
        <w:t>142</w:t>
      </w:r>
      <w:r>
        <w:fldChar w:fldCharType="end"/>
      </w:r>
    </w:p>
    <w:p w14:paraId="2A9D1C63" w14:textId="08F98953" w:rsidR="00C31AA7" w:rsidRPr="00DF7706" w:rsidRDefault="00C31AA7">
      <w:pPr>
        <w:pStyle w:val="TOC3"/>
        <w:rPr>
          <w:rFonts w:ascii="Calibri" w:hAnsi="Calibri"/>
          <w:sz w:val="22"/>
          <w:szCs w:val="22"/>
          <w:lang w:eastAsia="en-GB"/>
        </w:rPr>
      </w:pPr>
      <w:r>
        <w:t>7.3.172</w:t>
      </w:r>
      <w:r w:rsidRPr="00DF7706">
        <w:rPr>
          <w:rFonts w:ascii="Calibri" w:hAnsi="Calibri"/>
          <w:sz w:val="22"/>
          <w:szCs w:val="22"/>
          <w:lang w:eastAsia="en-GB"/>
        </w:rPr>
        <w:tab/>
      </w:r>
      <w:r>
        <w:t>Event-Threshold-Event-1F</w:t>
      </w:r>
      <w:r>
        <w:tab/>
      </w:r>
      <w:r>
        <w:fldChar w:fldCharType="begin" w:fldLock="1"/>
      </w:r>
      <w:r>
        <w:instrText xml:space="preserve"> PAGEREF _Toc67469545 \h </w:instrText>
      </w:r>
      <w:r>
        <w:fldChar w:fldCharType="separate"/>
      </w:r>
      <w:r>
        <w:t>143</w:t>
      </w:r>
      <w:r>
        <w:fldChar w:fldCharType="end"/>
      </w:r>
    </w:p>
    <w:p w14:paraId="6856BEA8" w14:textId="12B092A8" w:rsidR="00C31AA7" w:rsidRPr="00DF7706" w:rsidRDefault="00C31AA7">
      <w:pPr>
        <w:pStyle w:val="TOC3"/>
        <w:rPr>
          <w:rFonts w:ascii="Calibri" w:hAnsi="Calibri"/>
          <w:sz w:val="22"/>
          <w:szCs w:val="22"/>
          <w:lang w:eastAsia="en-GB"/>
        </w:rPr>
      </w:pPr>
      <w:r>
        <w:t>7.3.173</w:t>
      </w:r>
      <w:r w:rsidRPr="00DF7706">
        <w:rPr>
          <w:rFonts w:ascii="Calibri" w:hAnsi="Calibri"/>
          <w:sz w:val="22"/>
          <w:szCs w:val="22"/>
          <w:lang w:eastAsia="en-GB"/>
        </w:rPr>
        <w:tab/>
      </w:r>
      <w:r>
        <w:t>Event-Threshold-Event-1I</w:t>
      </w:r>
      <w:r>
        <w:tab/>
      </w:r>
      <w:r>
        <w:fldChar w:fldCharType="begin" w:fldLock="1"/>
      </w:r>
      <w:r>
        <w:instrText xml:space="preserve"> PAGEREF _Toc67469546 \h </w:instrText>
      </w:r>
      <w:r>
        <w:fldChar w:fldCharType="separate"/>
      </w:r>
      <w:r>
        <w:t>143</w:t>
      </w:r>
      <w:r>
        <w:fldChar w:fldCharType="end"/>
      </w:r>
    </w:p>
    <w:p w14:paraId="62DD11D0" w14:textId="4BCCA5C6" w:rsidR="00C31AA7" w:rsidRPr="00DF7706" w:rsidRDefault="00C31AA7">
      <w:pPr>
        <w:pStyle w:val="TOC3"/>
        <w:rPr>
          <w:rFonts w:ascii="Calibri" w:hAnsi="Calibri"/>
          <w:sz w:val="22"/>
          <w:szCs w:val="22"/>
          <w:lang w:eastAsia="en-GB"/>
        </w:rPr>
      </w:pPr>
      <w:r>
        <w:t>7.3.</w:t>
      </w:r>
      <w:r>
        <w:rPr>
          <w:lang w:eastAsia="zh-CN"/>
        </w:rPr>
        <w:t>174</w:t>
      </w:r>
      <w:r w:rsidRPr="00DF7706">
        <w:rPr>
          <w:rFonts w:ascii="Calibri" w:hAnsi="Calibri"/>
          <w:sz w:val="22"/>
          <w:szCs w:val="22"/>
          <w:lang w:eastAsia="en-GB"/>
        </w:rPr>
        <w:tab/>
      </w:r>
      <w:r>
        <w:t>Restoration-Priority</w:t>
      </w:r>
      <w:r>
        <w:tab/>
      </w:r>
      <w:r>
        <w:fldChar w:fldCharType="begin" w:fldLock="1"/>
      </w:r>
      <w:r>
        <w:instrText xml:space="preserve"> PAGEREF _Toc67469547 \h </w:instrText>
      </w:r>
      <w:r>
        <w:fldChar w:fldCharType="separate"/>
      </w:r>
      <w:r>
        <w:t>143</w:t>
      </w:r>
      <w:r>
        <w:fldChar w:fldCharType="end"/>
      </w:r>
    </w:p>
    <w:p w14:paraId="56015026" w14:textId="421C1BA5" w:rsidR="00C31AA7" w:rsidRPr="00DF7706" w:rsidRDefault="00C31AA7">
      <w:pPr>
        <w:pStyle w:val="TOC3"/>
        <w:rPr>
          <w:rFonts w:ascii="Calibri" w:hAnsi="Calibri"/>
          <w:sz w:val="22"/>
          <w:szCs w:val="22"/>
          <w:lang w:eastAsia="en-GB"/>
        </w:rPr>
      </w:pPr>
      <w:r w:rsidRPr="0065717F">
        <w:rPr>
          <w:lang w:val="en-US"/>
        </w:rPr>
        <w:t>7.3.175 SGs-MME-Identity</w:t>
      </w:r>
      <w:r>
        <w:tab/>
      </w:r>
      <w:r>
        <w:fldChar w:fldCharType="begin" w:fldLock="1"/>
      </w:r>
      <w:r>
        <w:instrText xml:space="preserve"> PAGEREF _Toc67469548 \h </w:instrText>
      </w:r>
      <w:r>
        <w:fldChar w:fldCharType="separate"/>
      </w:r>
      <w:r>
        <w:t>143</w:t>
      </w:r>
      <w:r>
        <w:fldChar w:fldCharType="end"/>
      </w:r>
    </w:p>
    <w:p w14:paraId="0B6C97C0" w14:textId="2F306236" w:rsidR="00C31AA7" w:rsidRPr="00DF7706" w:rsidRDefault="00C31AA7">
      <w:pPr>
        <w:pStyle w:val="TOC3"/>
        <w:rPr>
          <w:rFonts w:ascii="Calibri" w:hAnsi="Calibri"/>
          <w:sz w:val="22"/>
          <w:szCs w:val="22"/>
          <w:lang w:eastAsia="en-GB"/>
        </w:rPr>
      </w:pPr>
      <w:r>
        <w:t>7.3.176</w:t>
      </w:r>
      <w:r w:rsidRPr="00DF7706">
        <w:rPr>
          <w:rFonts w:ascii="Calibri" w:hAnsi="Calibri"/>
          <w:sz w:val="22"/>
          <w:szCs w:val="22"/>
          <w:lang w:eastAsia="en-GB"/>
        </w:rPr>
        <w:tab/>
      </w:r>
      <w:r>
        <w:t>SIPTO-Local-Network-Permission</w:t>
      </w:r>
      <w:r>
        <w:tab/>
      </w:r>
      <w:r>
        <w:fldChar w:fldCharType="begin" w:fldLock="1"/>
      </w:r>
      <w:r>
        <w:instrText xml:space="preserve"> PAGEREF _Toc67469549 \h </w:instrText>
      </w:r>
      <w:r>
        <w:fldChar w:fldCharType="separate"/>
      </w:r>
      <w:r>
        <w:t>143</w:t>
      </w:r>
      <w:r>
        <w:fldChar w:fldCharType="end"/>
      </w:r>
    </w:p>
    <w:p w14:paraId="60066156" w14:textId="71CDF752" w:rsidR="00C31AA7" w:rsidRPr="00DF7706" w:rsidRDefault="00C31AA7">
      <w:pPr>
        <w:pStyle w:val="TOC3"/>
        <w:rPr>
          <w:rFonts w:ascii="Calibri" w:hAnsi="Calibri"/>
          <w:sz w:val="22"/>
          <w:szCs w:val="22"/>
          <w:lang w:eastAsia="en-GB"/>
        </w:rPr>
      </w:pPr>
      <w:r w:rsidRPr="0065717F">
        <w:rPr>
          <w:lang w:val="en-US"/>
        </w:rPr>
        <w:t>7.3.177 Coupled-Node-Diameter-ID</w:t>
      </w:r>
      <w:r>
        <w:tab/>
      </w:r>
      <w:r>
        <w:fldChar w:fldCharType="begin" w:fldLock="1"/>
      </w:r>
      <w:r>
        <w:instrText xml:space="preserve"> PAGEREF _Toc67469550 \h </w:instrText>
      </w:r>
      <w:r>
        <w:fldChar w:fldCharType="separate"/>
      </w:r>
      <w:r>
        <w:t>143</w:t>
      </w:r>
      <w:r>
        <w:fldChar w:fldCharType="end"/>
      </w:r>
    </w:p>
    <w:p w14:paraId="6FD1101C" w14:textId="36351F6A" w:rsidR="00C31AA7" w:rsidRPr="00DF7706" w:rsidRDefault="00C31AA7">
      <w:pPr>
        <w:pStyle w:val="TOC3"/>
        <w:rPr>
          <w:rFonts w:ascii="Calibri" w:hAnsi="Calibri"/>
          <w:sz w:val="22"/>
          <w:szCs w:val="22"/>
          <w:lang w:eastAsia="en-GB"/>
        </w:rPr>
      </w:pPr>
      <w:r>
        <w:t>7.3.178</w:t>
      </w:r>
      <w:r w:rsidRPr="00DF7706">
        <w:rPr>
          <w:rFonts w:ascii="Calibri" w:hAnsi="Calibri"/>
          <w:sz w:val="22"/>
          <w:szCs w:val="22"/>
          <w:lang w:eastAsia="en-GB"/>
        </w:rPr>
        <w:tab/>
      </w:r>
      <w:r>
        <w:t>OC-Supported-Features</w:t>
      </w:r>
      <w:r>
        <w:tab/>
      </w:r>
      <w:r>
        <w:fldChar w:fldCharType="begin" w:fldLock="1"/>
      </w:r>
      <w:r>
        <w:instrText xml:space="preserve"> PAGEREF _Toc67469551 \h </w:instrText>
      </w:r>
      <w:r>
        <w:fldChar w:fldCharType="separate"/>
      </w:r>
      <w:r>
        <w:t>143</w:t>
      </w:r>
      <w:r>
        <w:fldChar w:fldCharType="end"/>
      </w:r>
    </w:p>
    <w:p w14:paraId="4263E347" w14:textId="24BE7FF7" w:rsidR="00C31AA7" w:rsidRPr="00DF7706" w:rsidRDefault="00C31AA7">
      <w:pPr>
        <w:pStyle w:val="TOC3"/>
        <w:rPr>
          <w:rFonts w:ascii="Calibri" w:hAnsi="Calibri"/>
          <w:sz w:val="22"/>
          <w:szCs w:val="22"/>
          <w:lang w:eastAsia="en-GB"/>
        </w:rPr>
      </w:pPr>
      <w:r>
        <w:t>7.3.179</w:t>
      </w:r>
      <w:r w:rsidRPr="00DF7706">
        <w:rPr>
          <w:rFonts w:ascii="Calibri" w:hAnsi="Calibri"/>
          <w:sz w:val="22"/>
          <w:szCs w:val="22"/>
          <w:lang w:eastAsia="en-GB"/>
        </w:rPr>
        <w:tab/>
      </w:r>
      <w:r>
        <w:t>OC-OLR</w:t>
      </w:r>
      <w:r>
        <w:tab/>
      </w:r>
      <w:r>
        <w:fldChar w:fldCharType="begin" w:fldLock="1"/>
      </w:r>
      <w:r>
        <w:instrText xml:space="preserve"> PAGEREF _Toc67469552 \h </w:instrText>
      </w:r>
      <w:r>
        <w:fldChar w:fldCharType="separate"/>
      </w:r>
      <w:r>
        <w:t>143</w:t>
      </w:r>
      <w:r>
        <w:fldChar w:fldCharType="end"/>
      </w:r>
    </w:p>
    <w:p w14:paraId="0D130438" w14:textId="60A7028C" w:rsidR="00C31AA7" w:rsidRPr="00DF7706" w:rsidRDefault="00C31AA7">
      <w:pPr>
        <w:pStyle w:val="TOC3"/>
        <w:rPr>
          <w:rFonts w:ascii="Calibri" w:hAnsi="Calibri"/>
          <w:sz w:val="22"/>
          <w:szCs w:val="22"/>
          <w:lang w:eastAsia="en-GB"/>
        </w:rPr>
      </w:pPr>
      <w:r>
        <w:rPr>
          <w:lang w:eastAsia="zh-CN"/>
        </w:rPr>
        <w:t>7</w:t>
      </w:r>
      <w:r>
        <w:t>.</w:t>
      </w:r>
      <w:r>
        <w:rPr>
          <w:lang w:eastAsia="zh-CN"/>
        </w:rPr>
        <w:t>3</w:t>
      </w:r>
      <w:r>
        <w:t>.</w:t>
      </w:r>
      <w:r>
        <w:rPr>
          <w:lang w:eastAsia="zh-CN"/>
        </w:rPr>
        <w:t>180</w:t>
      </w:r>
      <w:r w:rsidRPr="00DF7706">
        <w:rPr>
          <w:rFonts w:ascii="Calibri" w:hAnsi="Calibri"/>
          <w:sz w:val="22"/>
          <w:szCs w:val="22"/>
          <w:lang w:eastAsia="en-GB"/>
        </w:rPr>
        <w:tab/>
      </w:r>
      <w:r>
        <w:rPr>
          <w:lang w:eastAsia="zh-CN"/>
        </w:rPr>
        <w:t>ProSe-Subscription-Data</w:t>
      </w:r>
      <w:r>
        <w:tab/>
      </w:r>
      <w:r>
        <w:fldChar w:fldCharType="begin" w:fldLock="1"/>
      </w:r>
      <w:r>
        <w:instrText xml:space="preserve"> PAGEREF _Toc67469553 \h </w:instrText>
      </w:r>
      <w:r>
        <w:fldChar w:fldCharType="separate"/>
      </w:r>
      <w:r>
        <w:t>143</w:t>
      </w:r>
      <w:r>
        <w:fldChar w:fldCharType="end"/>
      </w:r>
    </w:p>
    <w:p w14:paraId="2D95A1A0" w14:textId="1CEB4E9F" w:rsidR="00C31AA7" w:rsidRPr="00DF7706" w:rsidRDefault="00C31AA7">
      <w:pPr>
        <w:pStyle w:val="TOC3"/>
        <w:rPr>
          <w:rFonts w:ascii="Calibri" w:hAnsi="Calibri"/>
          <w:sz w:val="22"/>
          <w:szCs w:val="22"/>
          <w:lang w:eastAsia="en-GB"/>
        </w:rPr>
      </w:pPr>
      <w:r>
        <w:lastRenderedPageBreak/>
        <w:t>7.3.</w:t>
      </w:r>
      <w:r>
        <w:rPr>
          <w:lang w:eastAsia="zh-CN"/>
        </w:rPr>
        <w:t>181</w:t>
      </w:r>
      <w:r w:rsidRPr="00DF7706">
        <w:rPr>
          <w:rFonts w:ascii="Calibri" w:hAnsi="Calibri"/>
          <w:sz w:val="22"/>
          <w:szCs w:val="22"/>
          <w:lang w:eastAsia="en-GB"/>
        </w:rPr>
        <w:tab/>
      </w:r>
      <w:r>
        <w:rPr>
          <w:lang w:eastAsia="zh-CN"/>
        </w:rPr>
        <w:t>WLAN</w:t>
      </w:r>
      <w:r>
        <w:t>-offloadability</w:t>
      </w:r>
      <w:r>
        <w:tab/>
      </w:r>
      <w:r>
        <w:fldChar w:fldCharType="begin" w:fldLock="1"/>
      </w:r>
      <w:r>
        <w:instrText xml:space="preserve"> PAGEREF _Toc67469554 \h </w:instrText>
      </w:r>
      <w:r>
        <w:fldChar w:fldCharType="separate"/>
      </w:r>
      <w:r>
        <w:t>144</w:t>
      </w:r>
      <w:r>
        <w:fldChar w:fldCharType="end"/>
      </w:r>
    </w:p>
    <w:p w14:paraId="60664353" w14:textId="3452A319" w:rsidR="00C31AA7" w:rsidRPr="00DF7706" w:rsidRDefault="00C31AA7">
      <w:pPr>
        <w:pStyle w:val="TOC3"/>
        <w:rPr>
          <w:rFonts w:ascii="Calibri" w:hAnsi="Calibri"/>
          <w:sz w:val="22"/>
          <w:szCs w:val="22"/>
          <w:lang w:eastAsia="en-GB"/>
        </w:rPr>
      </w:pPr>
      <w:r>
        <w:t>7.3.</w:t>
      </w:r>
      <w:r>
        <w:rPr>
          <w:lang w:eastAsia="zh-CN"/>
        </w:rPr>
        <w:t>182</w:t>
      </w:r>
      <w:r w:rsidRPr="00DF7706">
        <w:rPr>
          <w:rFonts w:ascii="Calibri" w:hAnsi="Calibri"/>
          <w:sz w:val="22"/>
          <w:szCs w:val="22"/>
          <w:lang w:eastAsia="en-GB"/>
        </w:rPr>
        <w:tab/>
      </w:r>
      <w:r>
        <w:rPr>
          <w:lang w:eastAsia="zh-CN"/>
        </w:rPr>
        <w:t>WLAN</w:t>
      </w:r>
      <w:r>
        <w:t>-offloadability</w:t>
      </w:r>
      <w:r>
        <w:rPr>
          <w:lang w:eastAsia="zh-CN"/>
        </w:rPr>
        <w:t>-EUTRAN</w:t>
      </w:r>
      <w:r>
        <w:tab/>
      </w:r>
      <w:r>
        <w:fldChar w:fldCharType="begin" w:fldLock="1"/>
      </w:r>
      <w:r>
        <w:instrText xml:space="preserve"> PAGEREF _Toc67469555 \h </w:instrText>
      </w:r>
      <w:r>
        <w:fldChar w:fldCharType="separate"/>
      </w:r>
      <w:r>
        <w:t>144</w:t>
      </w:r>
      <w:r>
        <w:fldChar w:fldCharType="end"/>
      </w:r>
    </w:p>
    <w:p w14:paraId="4E31BCF0" w14:textId="107885B0" w:rsidR="00C31AA7" w:rsidRPr="00DF7706" w:rsidRDefault="00C31AA7">
      <w:pPr>
        <w:pStyle w:val="TOC3"/>
        <w:rPr>
          <w:rFonts w:ascii="Calibri" w:hAnsi="Calibri"/>
          <w:sz w:val="22"/>
          <w:szCs w:val="22"/>
          <w:lang w:eastAsia="en-GB"/>
        </w:rPr>
      </w:pPr>
      <w:r>
        <w:t>7.3.</w:t>
      </w:r>
      <w:r>
        <w:rPr>
          <w:lang w:eastAsia="zh-CN"/>
        </w:rPr>
        <w:t>183</w:t>
      </w:r>
      <w:r w:rsidRPr="00DF7706">
        <w:rPr>
          <w:rFonts w:ascii="Calibri" w:hAnsi="Calibri"/>
          <w:sz w:val="22"/>
          <w:szCs w:val="22"/>
          <w:lang w:eastAsia="en-GB"/>
        </w:rPr>
        <w:tab/>
      </w:r>
      <w:r>
        <w:rPr>
          <w:lang w:eastAsia="zh-CN"/>
        </w:rPr>
        <w:t>WLAN</w:t>
      </w:r>
      <w:r>
        <w:t>-offloadability</w:t>
      </w:r>
      <w:r>
        <w:rPr>
          <w:lang w:eastAsia="zh-CN"/>
        </w:rPr>
        <w:t>-UTRAN</w:t>
      </w:r>
      <w:r>
        <w:tab/>
      </w:r>
      <w:r>
        <w:fldChar w:fldCharType="begin" w:fldLock="1"/>
      </w:r>
      <w:r>
        <w:instrText xml:space="preserve"> PAGEREF _Toc67469556 \h </w:instrText>
      </w:r>
      <w:r>
        <w:fldChar w:fldCharType="separate"/>
      </w:r>
      <w:r>
        <w:t>144</w:t>
      </w:r>
      <w:r>
        <w:fldChar w:fldCharType="end"/>
      </w:r>
    </w:p>
    <w:p w14:paraId="652A31B4" w14:textId="66C0BFA4" w:rsidR="00C31AA7" w:rsidRPr="00DF7706" w:rsidRDefault="00C31AA7">
      <w:pPr>
        <w:pStyle w:val="TOC3"/>
        <w:rPr>
          <w:rFonts w:ascii="Calibri" w:hAnsi="Calibri"/>
          <w:sz w:val="22"/>
          <w:szCs w:val="22"/>
          <w:lang w:eastAsia="en-GB"/>
        </w:rPr>
      </w:pPr>
      <w:r>
        <w:t>7.3.184</w:t>
      </w:r>
      <w:r w:rsidRPr="00DF7706">
        <w:rPr>
          <w:rFonts w:ascii="Calibri" w:hAnsi="Calibri"/>
          <w:sz w:val="22"/>
          <w:szCs w:val="22"/>
          <w:lang w:eastAsia="en-GB"/>
        </w:rPr>
        <w:tab/>
      </w:r>
      <w:r>
        <w:t>Reset-ID</w:t>
      </w:r>
      <w:r>
        <w:tab/>
      </w:r>
      <w:r>
        <w:fldChar w:fldCharType="begin" w:fldLock="1"/>
      </w:r>
      <w:r>
        <w:instrText xml:space="preserve"> PAGEREF _Toc67469557 \h </w:instrText>
      </w:r>
      <w:r>
        <w:fldChar w:fldCharType="separate"/>
      </w:r>
      <w:r>
        <w:t>144</w:t>
      </w:r>
      <w:r>
        <w:fldChar w:fldCharType="end"/>
      </w:r>
    </w:p>
    <w:p w14:paraId="1EC1C386" w14:textId="4E9D6C63" w:rsidR="00C31AA7" w:rsidRPr="00DF7706" w:rsidRDefault="00C31AA7">
      <w:pPr>
        <w:pStyle w:val="TOC3"/>
        <w:rPr>
          <w:rFonts w:ascii="Calibri" w:hAnsi="Calibri"/>
          <w:sz w:val="22"/>
          <w:szCs w:val="22"/>
          <w:lang w:eastAsia="en-GB"/>
        </w:rPr>
      </w:pPr>
      <w:r>
        <w:t>7.3.185</w:t>
      </w:r>
      <w:r w:rsidRPr="00DF7706">
        <w:rPr>
          <w:rFonts w:ascii="Calibri" w:hAnsi="Calibri"/>
          <w:sz w:val="22"/>
          <w:szCs w:val="22"/>
          <w:lang w:eastAsia="en-GB"/>
        </w:rPr>
        <w:tab/>
      </w:r>
      <w:r>
        <w:t>MDT-Allowed-PLMN-Id</w:t>
      </w:r>
      <w:r>
        <w:tab/>
      </w:r>
      <w:r>
        <w:fldChar w:fldCharType="begin" w:fldLock="1"/>
      </w:r>
      <w:r>
        <w:instrText xml:space="preserve"> PAGEREF _Toc67469558 \h </w:instrText>
      </w:r>
      <w:r>
        <w:fldChar w:fldCharType="separate"/>
      </w:r>
      <w:r>
        <w:t>145</w:t>
      </w:r>
      <w:r>
        <w:fldChar w:fldCharType="end"/>
      </w:r>
    </w:p>
    <w:p w14:paraId="0A76AC32" w14:textId="7299A548" w:rsidR="00C31AA7" w:rsidRPr="00DF7706" w:rsidRDefault="00C31AA7">
      <w:pPr>
        <w:pStyle w:val="TOC3"/>
        <w:rPr>
          <w:rFonts w:ascii="Calibri" w:hAnsi="Calibri"/>
          <w:sz w:val="22"/>
          <w:szCs w:val="22"/>
          <w:lang w:eastAsia="en-GB"/>
        </w:rPr>
      </w:pPr>
      <w:r>
        <w:t>7.3.186</w:t>
      </w:r>
      <w:r w:rsidRPr="00DF7706">
        <w:rPr>
          <w:rFonts w:ascii="Calibri" w:hAnsi="Calibri"/>
          <w:sz w:val="22"/>
          <w:szCs w:val="22"/>
          <w:lang w:eastAsia="en-GB"/>
        </w:rPr>
        <w:tab/>
      </w:r>
      <w:r>
        <w:rPr>
          <w:lang w:eastAsia="zh-CN"/>
        </w:rPr>
        <w:t>Adjacent-PLMNs</w:t>
      </w:r>
      <w:r>
        <w:tab/>
      </w:r>
      <w:r>
        <w:fldChar w:fldCharType="begin" w:fldLock="1"/>
      </w:r>
      <w:r>
        <w:instrText xml:space="preserve"> PAGEREF _Toc67469559 \h </w:instrText>
      </w:r>
      <w:r>
        <w:fldChar w:fldCharType="separate"/>
      </w:r>
      <w:r>
        <w:t>145</w:t>
      </w:r>
      <w:r>
        <w:fldChar w:fldCharType="end"/>
      </w:r>
    </w:p>
    <w:p w14:paraId="05B8BCB4" w14:textId="28625072" w:rsidR="00C31AA7" w:rsidRPr="00DF7706" w:rsidRDefault="00C31AA7">
      <w:pPr>
        <w:pStyle w:val="TOC3"/>
        <w:rPr>
          <w:rFonts w:ascii="Calibri" w:hAnsi="Calibri"/>
          <w:sz w:val="22"/>
          <w:szCs w:val="22"/>
          <w:lang w:eastAsia="en-GB"/>
        </w:rPr>
      </w:pPr>
      <w:r>
        <w:t>7.3.187</w:t>
      </w:r>
      <w:r w:rsidRPr="00DF7706">
        <w:rPr>
          <w:rFonts w:ascii="Calibri" w:hAnsi="Calibri"/>
          <w:sz w:val="22"/>
          <w:szCs w:val="22"/>
          <w:lang w:eastAsia="en-GB"/>
        </w:rPr>
        <w:tab/>
      </w:r>
      <w:r>
        <w:t>Adjacent</w:t>
      </w:r>
      <w:r>
        <w:rPr>
          <w:lang w:eastAsia="zh-CN"/>
        </w:rPr>
        <w:t>-</w:t>
      </w:r>
      <w:r>
        <w:t>Access-Restriction-Data</w:t>
      </w:r>
      <w:r>
        <w:tab/>
      </w:r>
      <w:r>
        <w:fldChar w:fldCharType="begin" w:fldLock="1"/>
      </w:r>
      <w:r>
        <w:instrText xml:space="preserve"> PAGEREF _Toc67469560 \h </w:instrText>
      </w:r>
      <w:r>
        <w:fldChar w:fldCharType="separate"/>
      </w:r>
      <w:r>
        <w:t>145</w:t>
      </w:r>
      <w:r>
        <w:fldChar w:fldCharType="end"/>
      </w:r>
    </w:p>
    <w:p w14:paraId="1B2C0442" w14:textId="266339B9" w:rsidR="00C31AA7" w:rsidRPr="00DF7706" w:rsidRDefault="00C31AA7">
      <w:pPr>
        <w:pStyle w:val="TOC3"/>
        <w:rPr>
          <w:rFonts w:ascii="Calibri" w:hAnsi="Calibri"/>
          <w:sz w:val="22"/>
          <w:szCs w:val="22"/>
          <w:lang w:eastAsia="en-GB"/>
        </w:rPr>
      </w:pPr>
      <w:r>
        <w:t>7.3.188</w:t>
      </w:r>
      <w:r w:rsidRPr="00DF7706">
        <w:rPr>
          <w:rFonts w:ascii="Calibri" w:hAnsi="Calibri"/>
          <w:sz w:val="22"/>
          <w:szCs w:val="22"/>
          <w:lang w:eastAsia="en-GB"/>
        </w:rPr>
        <w:tab/>
      </w:r>
      <w:r>
        <w:t>DL-Buffering-Suggested-Packet-Count</w:t>
      </w:r>
      <w:r>
        <w:tab/>
      </w:r>
      <w:r>
        <w:fldChar w:fldCharType="begin" w:fldLock="1"/>
      </w:r>
      <w:r>
        <w:instrText xml:space="preserve"> PAGEREF _Toc67469561 \h </w:instrText>
      </w:r>
      <w:r>
        <w:fldChar w:fldCharType="separate"/>
      </w:r>
      <w:r>
        <w:t>145</w:t>
      </w:r>
      <w:r>
        <w:fldChar w:fldCharType="end"/>
      </w:r>
    </w:p>
    <w:p w14:paraId="02AC1AAB" w14:textId="1D8B3A50" w:rsidR="00C31AA7" w:rsidRPr="00DF7706" w:rsidRDefault="00C31AA7">
      <w:pPr>
        <w:pStyle w:val="TOC3"/>
        <w:rPr>
          <w:rFonts w:ascii="Calibri" w:hAnsi="Calibri"/>
          <w:sz w:val="22"/>
          <w:szCs w:val="22"/>
          <w:lang w:eastAsia="en-GB"/>
        </w:rPr>
      </w:pPr>
      <w:r>
        <w:t>7.3.189</w:t>
      </w:r>
      <w:r w:rsidRPr="00DF7706">
        <w:rPr>
          <w:rFonts w:ascii="Calibri" w:hAnsi="Calibri"/>
          <w:sz w:val="22"/>
          <w:szCs w:val="22"/>
          <w:lang w:eastAsia="en-GB"/>
        </w:rPr>
        <w:tab/>
      </w:r>
      <w:r w:rsidRPr="0065717F">
        <w:rPr>
          <w:lang w:val="en-US"/>
        </w:rPr>
        <w:t>IMSI</w:t>
      </w:r>
      <w:r>
        <w:t>-Group-Id</w:t>
      </w:r>
      <w:r>
        <w:tab/>
      </w:r>
      <w:r>
        <w:fldChar w:fldCharType="begin" w:fldLock="1"/>
      </w:r>
      <w:r>
        <w:instrText xml:space="preserve"> PAGEREF _Toc67469562 \h </w:instrText>
      </w:r>
      <w:r>
        <w:fldChar w:fldCharType="separate"/>
      </w:r>
      <w:r>
        <w:t>146</w:t>
      </w:r>
      <w:r>
        <w:fldChar w:fldCharType="end"/>
      </w:r>
    </w:p>
    <w:p w14:paraId="1F87B890" w14:textId="39191843" w:rsidR="00C31AA7" w:rsidRPr="00DF7706" w:rsidRDefault="00C31AA7">
      <w:pPr>
        <w:pStyle w:val="TOC3"/>
        <w:rPr>
          <w:rFonts w:ascii="Calibri" w:hAnsi="Calibri"/>
          <w:sz w:val="22"/>
          <w:szCs w:val="22"/>
          <w:lang w:eastAsia="en-GB"/>
        </w:rPr>
      </w:pPr>
      <w:r>
        <w:t>7.3.190</w:t>
      </w:r>
      <w:r w:rsidRPr="00DF7706">
        <w:rPr>
          <w:rFonts w:ascii="Calibri" w:hAnsi="Calibri"/>
          <w:sz w:val="22"/>
          <w:szCs w:val="22"/>
          <w:lang w:eastAsia="en-GB"/>
        </w:rPr>
        <w:tab/>
      </w:r>
      <w:r>
        <w:t>Group-Service</w:t>
      </w:r>
      <w:r w:rsidRPr="0065717F">
        <w:rPr>
          <w:lang w:val="sv-SE"/>
        </w:rPr>
        <w:t>-</w:t>
      </w:r>
      <w:r>
        <w:t>Id</w:t>
      </w:r>
      <w:r>
        <w:tab/>
      </w:r>
      <w:r>
        <w:fldChar w:fldCharType="begin" w:fldLock="1"/>
      </w:r>
      <w:r>
        <w:instrText xml:space="preserve"> PAGEREF _Toc67469563 \h </w:instrText>
      </w:r>
      <w:r>
        <w:fldChar w:fldCharType="separate"/>
      </w:r>
      <w:r>
        <w:t>146</w:t>
      </w:r>
      <w:r>
        <w:fldChar w:fldCharType="end"/>
      </w:r>
    </w:p>
    <w:p w14:paraId="34C026C3" w14:textId="59381E5C" w:rsidR="00C31AA7" w:rsidRPr="00DF7706" w:rsidRDefault="00C31AA7">
      <w:pPr>
        <w:pStyle w:val="TOC3"/>
        <w:rPr>
          <w:rFonts w:ascii="Calibri" w:hAnsi="Calibri"/>
          <w:sz w:val="22"/>
          <w:szCs w:val="22"/>
          <w:lang w:eastAsia="en-GB"/>
        </w:rPr>
      </w:pPr>
      <w:r>
        <w:t>7.3.191</w:t>
      </w:r>
      <w:r w:rsidRPr="00DF7706">
        <w:rPr>
          <w:rFonts w:ascii="Calibri" w:hAnsi="Calibri"/>
          <w:sz w:val="22"/>
          <w:szCs w:val="22"/>
          <w:lang w:eastAsia="en-GB"/>
        </w:rPr>
        <w:tab/>
      </w:r>
      <w:r w:rsidRPr="0065717F">
        <w:rPr>
          <w:lang w:val="sv-SE"/>
        </w:rPr>
        <w:t>Group-</w:t>
      </w:r>
      <w:r>
        <w:t>PLMN-Id</w:t>
      </w:r>
      <w:r>
        <w:tab/>
      </w:r>
      <w:r>
        <w:fldChar w:fldCharType="begin" w:fldLock="1"/>
      </w:r>
      <w:r>
        <w:instrText xml:space="preserve"> PAGEREF _Toc67469564 \h </w:instrText>
      </w:r>
      <w:r>
        <w:fldChar w:fldCharType="separate"/>
      </w:r>
      <w:r>
        <w:t>146</w:t>
      </w:r>
      <w:r>
        <w:fldChar w:fldCharType="end"/>
      </w:r>
    </w:p>
    <w:p w14:paraId="4A9BC508" w14:textId="0BCB2553" w:rsidR="00C31AA7" w:rsidRPr="00DF7706" w:rsidRDefault="00C31AA7">
      <w:pPr>
        <w:pStyle w:val="TOC3"/>
        <w:rPr>
          <w:rFonts w:ascii="Calibri" w:hAnsi="Calibri"/>
          <w:sz w:val="22"/>
          <w:szCs w:val="22"/>
          <w:lang w:eastAsia="en-GB"/>
        </w:rPr>
      </w:pPr>
      <w:r>
        <w:t>7.3.192</w:t>
      </w:r>
      <w:r w:rsidRPr="00DF7706">
        <w:rPr>
          <w:rFonts w:ascii="Calibri" w:hAnsi="Calibri"/>
          <w:sz w:val="22"/>
          <w:szCs w:val="22"/>
          <w:lang w:eastAsia="en-GB"/>
        </w:rPr>
        <w:tab/>
      </w:r>
      <w:r w:rsidRPr="0065717F">
        <w:rPr>
          <w:lang w:val="de-DE"/>
        </w:rPr>
        <w:t>Local-Group-Id</w:t>
      </w:r>
      <w:r>
        <w:tab/>
      </w:r>
      <w:r>
        <w:fldChar w:fldCharType="begin" w:fldLock="1"/>
      </w:r>
      <w:r>
        <w:instrText xml:space="preserve"> PAGEREF _Toc67469565 \h </w:instrText>
      </w:r>
      <w:r>
        <w:fldChar w:fldCharType="separate"/>
      </w:r>
      <w:r>
        <w:t>146</w:t>
      </w:r>
      <w:r>
        <w:fldChar w:fldCharType="end"/>
      </w:r>
    </w:p>
    <w:p w14:paraId="54E2949A" w14:textId="17B87262" w:rsidR="00C31AA7" w:rsidRPr="00DF7706" w:rsidRDefault="00C31AA7">
      <w:pPr>
        <w:pStyle w:val="TOC3"/>
        <w:rPr>
          <w:rFonts w:ascii="Calibri" w:hAnsi="Calibri"/>
          <w:sz w:val="22"/>
          <w:szCs w:val="22"/>
          <w:lang w:eastAsia="en-GB"/>
        </w:rPr>
      </w:pPr>
      <w:r>
        <w:t>7.3.193</w:t>
      </w:r>
      <w:r w:rsidRPr="00DF7706">
        <w:rPr>
          <w:rFonts w:ascii="Calibri" w:hAnsi="Calibri"/>
          <w:sz w:val="22"/>
          <w:szCs w:val="22"/>
          <w:lang w:eastAsia="en-GB"/>
        </w:rPr>
        <w:tab/>
      </w:r>
      <w:r w:rsidRPr="0065717F">
        <w:rPr>
          <w:lang w:val="de-DE"/>
        </w:rPr>
        <w:t>AESE-Communication-Pattern</w:t>
      </w:r>
      <w:r>
        <w:tab/>
      </w:r>
      <w:r>
        <w:fldChar w:fldCharType="begin" w:fldLock="1"/>
      </w:r>
      <w:r>
        <w:instrText xml:space="preserve"> PAGEREF _Toc67469566 \h </w:instrText>
      </w:r>
      <w:r>
        <w:fldChar w:fldCharType="separate"/>
      </w:r>
      <w:r>
        <w:t>147</w:t>
      </w:r>
      <w:r>
        <w:fldChar w:fldCharType="end"/>
      </w:r>
    </w:p>
    <w:p w14:paraId="136BC9D7" w14:textId="35B2E701" w:rsidR="00C31AA7" w:rsidRPr="00DF7706" w:rsidRDefault="00C31AA7">
      <w:pPr>
        <w:pStyle w:val="TOC3"/>
        <w:rPr>
          <w:rFonts w:ascii="Calibri" w:hAnsi="Calibri"/>
          <w:sz w:val="22"/>
          <w:szCs w:val="22"/>
          <w:lang w:eastAsia="en-GB"/>
        </w:rPr>
      </w:pPr>
      <w:r>
        <w:t>7.3.194</w:t>
      </w:r>
      <w:r w:rsidRPr="00DF7706">
        <w:rPr>
          <w:rFonts w:ascii="Calibri" w:hAnsi="Calibri"/>
          <w:sz w:val="22"/>
          <w:szCs w:val="22"/>
          <w:lang w:eastAsia="en-GB"/>
        </w:rPr>
        <w:tab/>
      </w:r>
      <w:r>
        <w:t>Communication-Pattern-Set</w:t>
      </w:r>
      <w:r>
        <w:tab/>
      </w:r>
      <w:r>
        <w:fldChar w:fldCharType="begin" w:fldLock="1"/>
      </w:r>
      <w:r>
        <w:instrText xml:space="preserve"> PAGEREF _Toc67469567 \h </w:instrText>
      </w:r>
      <w:r>
        <w:fldChar w:fldCharType="separate"/>
      </w:r>
      <w:r>
        <w:t>147</w:t>
      </w:r>
      <w:r>
        <w:fldChar w:fldCharType="end"/>
      </w:r>
    </w:p>
    <w:p w14:paraId="292AF42E" w14:textId="6BA48EC2" w:rsidR="00C31AA7" w:rsidRPr="00DF7706" w:rsidRDefault="00C31AA7">
      <w:pPr>
        <w:pStyle w:val="TOC3"/>
        <w:rPr>
          <w:rFonts w:ascii="Calibri" w:hAnsi="Calibri"/>
          <w:sz w:val="22"/>
          <w:szCs w:val="22"/>
          <w:lang w:eastAsia="en-GB"/>
        </w:rPr>
      </w:pPr>
      <w:r>
        <w:rPr>
          <w:lang w:eastAsia="zh-CN"/>
        </w:rPr>
        <w:t>7.3.195</w:t>
      </w:r>
      <w:r w:rsidRPr="00DF7706">
        <w:rPr>
          <w:rFonts w:ascii="Calibri" w:hAnsi="Calibri"/>
          <w:sz w:val="22"/>
          <w:szCs w:val="22"/>
          <w:lang w:eastAsia="en-GB"/>
        </w:rPr>
        <w:tab/>
      </w:r>
      <w:r>
        <w:rPr>
          <w:lang w:eastAsia="zh-CN"/>
        </w:rPr>
        <w:t>Monitoring-Event-Configuration</w:t>
      </w:r>
      <w:r>
        <w:tab/>
      </w:r>
      <w:r>
        <w:fldChar w:fldCharType="begin" w:fldLock="1"/>
      </w:r>
      <w:r>
        <w:instrText xml:space="preserve"> PAGEREF _Toc67469568 \h </w:instrText>
      </w:r>
      <w:r>
        <w:fldChar w:fldCharType="separate"/>
      </w:r>
      <w:r>
        <w:t>147</w:t>
      </w:r>
      <w:r>
        <w:fldChar w:fldCharType="end"/>
      </w:r>
    </w:p>
    <w:p w14:paraId="6FE64F97" w14:textId="52952283" w:rsidR="00C31AA7" w:rsidRPr="00DF7706" w:rsidRDefault="00C31AA7">
      <w:pPr>
        <w:pStyle w:val="TOC3"/>
        <w:rPr>
          <w:rFonts w:ascii="Calibri" w:hAnsi="Calibri"/>
          <w:sz w:val="22"/>
          <w:szCs w:val="22"/>
          <w:lang w:eastAsia="en-GB"/>
        </w:rPr>
      </w:pPr>
      <w:r>
        <w:rPr>
          <w:lang w:eastAsia="zh-CN"/>
        </w:rPr>
        <w:t>7.3.196</w:t>
      </w:r>
      <w:r w:rsidRPr="00DF7706">
        <w:rPr>
          <w:rFonts w:ascii="Calibri" w:hAnsi="Calibri"/>
          <w:sz w:val="22"/>
          <w:szCs w:val="22"/>
          <w:lang w:eastAsia="en-GB"/>
        </w:rPr>
        <w:tab/>
      </w:r>
      <w:r>
        <w:rPr>
          <w:lang w:eastAsia="zh-CN"/>
        </w:rPr>
        <w:t>Monitoring-Event-Report</w:t>
      </w:r>
      <w:r>
        <w:tab/>
      </w:r>
      <w:r>
        <w:fldChar w:fldCharType="begin" w:fldLock="1"/>
      </w:r>
      <w:r>
        <w:instrText xml:space="preserve"> PAGEREF _Toc67469569 \h </w:instrText>
      </w:r>
      <w:r>
        <w:fldChar w:fldCharType="separate"/>
      </w:r>
      <w:r>
        <w:t>148</w:t>
      </w:r>
      <w:r>
        <w:fldChar w:fldCharType="end"/>
      </w:r>
    </w:p>
    <w:p w14:paraId="71884D9C" w14:textId="739F1500" w:rsidR="00C31AA7" w:rsidRPr="00DF7706" w:rsidRDefault="00C31AA7">
      <w:pPr>
        <w:pStyle w:val="TOC3"/>
        <w:rPr>
          <w:rFonts w:ascii="Calibri" w:hAnsi="Calibri"/>
          <w:sz w:val="22"/>
          <w:szCs w:val="22"/>
          <w:lang w:eastAsia="en-GB"/>
        </w:rPr>
      </w:pPr>
      <w:r>
        <w:rPr>
          <w:lang w:eastAsia="zh-CN"/>
        </w:rPr>
        <w:t>7.3.197</w:t>
      </w:r>
      <w:r w:rsidRPr="00DF7706">
        <w:rPr>
          <w:rFonts w:ascii="Calibri" w:hAnsi="Calibri"/>
          <w:sz w:val="22"/>
          <w:szCs w:val="22"/>
          <w:lang w:eastAsia="en-GB"/>
        </w:rPr>
        <w:tab/>
      </w:r>
      <w:r>
        <w:t>UE-Reachability-Configuration</w:t>
      </w:r>
      <w:r>
        <w:tab/>
      </w:r>
      <w:r>
        <w:fldChar w:fldCharType="begin" w:fldLock="1"/>
      </w:r>
      <w:r>
        <w:instrText xml:space="preserve"> PAGEREF _Toc67469570 \h </w:instrText>
      </w:r>
      <w:r>
        <w:fldChar w:fldCharType="separate"/>
      </w:r>
      <w:r>
        <w:t>149</w:t>
      </w:r>
      <w:r>
        <w:fldChar w:fldCharType="end"/>
      </w:r>
    </w:p>
    <w:p w14:paraId="15166052" w14:textId="0776C767" w:rsidR="00C31AA7" w:rsidRPr="00DF7706" w:rsidRDefault="00C31AA7">
      <w:pPr>
        <w:pStyle w:val="TOC3"/>
        <w:rPr>
          <w:rFonts w:ascii="Calibri" w:hAnsi="Calibri"/>
          <w:sz w:val="22"/>
          <w:szCs w:val="22"/>
          <w:lang w:eastAsia="en-GB"/>
        </w:rPr>
      </w:pPr>
      <w:r w:rsidRPr="0065717F">
        <w:rPr>
          <w:lang w:val="fr-FR"/>
        </w:rPr>
        <w:t>7.3.198</w:t>
      </w:r>
      <w:r w:rsidRPr="00DF7706">
        <w:rPr>
          <w:rFonts w:ascii="Calibri" w:hAnsi="Calibri"/>
          <w:sz w:val="22"/>
          <w:szCs w:val="22"/>
          <w:lang w:eastAsia="en-GB"/>
        </w:rPr>
        <w:tab/>
      </w:r>
      <w:r w:rsidRPr="0065717F">
        <w:rPr>
          <w:lang w:val="fr-FR" w:eastAsia="zh-CN"/>
        </w:rPr>
        <w:t>eNodeB-ID</w:t>
      </w:r>
      <w:r>
        <w:tab/>
      </w:r>
      <w:r>
        <w:fldChar w:fldCharType="begin" w:fldLock="1"/>
      </w:r>
      <w:r>
        <w:instrText xml:space="preserve"> PAGEREF _Toc67469571 \h </w:instrText>
      </w:r>
      <w:r>
        <w:fldChar w:fldCharType="separate"/>
      </w:r>
      <w:r>
        <w:t>149</w:t>
      </w:r>
      <w:r>
        <w:fldChar w:fldCharType="end"/>
      </w:r>
    </w:p>
    <w:p w14:paraId="1679ED01" w14:textId="642DB124" w:rsidR="00C31AA7" w:rsidRPr="00DF7706" w:rsidRDefault="00C31AA7">
      <w:pPr>
        <w:pStyle w:val="TOC3"/>
        <w:rPr>
          <w:rFonts w:ascii="Calibri" w:hAnsi="Calibri"/>
          <w:sz w:val="22"/>
          <w:szCs w:val="22"/>
          <w:lang w:eastAsia="en-GB"/>
        </w:rPr>
      </w:pPr>
      <w:r w:rsidRPr="0065717F">
        <w:rPr>
          <w:lang w:val="en-US"/>
        </w:rPr>
        <w:t>7.3.199</w:t>
      </w:r>
      <w:r w:rsidRPr="00DF7706">
        <w:rPr>
          <w:rFonts w:ascii="Calibri" w:hAnsi="Calibri"/>
          <w:sz w:val="22"/>
          <w:szCs w:val="22"/>
          <w:lang w:eastAsia="en-GB"/>
        </w:rPr>
        <w:tab/>
      </w:r>
      <w:r>
        <w:t>Supported-Services</w:t>
      </w:r>
      <w:r>
        <w:tab/>
      </w:r>
      <w:r>
        <w:fldChar w:fldCharType="begin" w:fldLock="1"/>
      </w:r>
      <w:r>
        <w:instrText xml:space="preserve"> PAGEREF _Toc67469572 \h </w:instrText>
      </w:r>
      <w:r>
        <w:fldChar w:fldCharType="separate"/>
      </w:r>
      <w:r>
        <w:t>150</w:t>
      </w:r>
      <w:r>
        <w:fldChar w:fldCharType="end"/>
      </w:r>
    </w:p>
    <w:p w14:paraId="5E85F037" w14:textId="118F86B4" w:rsidR="00C31AA7" w:rsidRPr="00DF7706" w:rsidRDefault="00C31AA7">
      <w:pPr>
        <w:pStyle w:val="TOC3"/>
        <w:rPr>
          <w:rFonts w:ascii="Calibri" w:hAnsi="Calibri"/>
          <w:sz w:val="22"/>
          <w:szCs w:val="22"/>
          <w:lang w:eastAsia="en-GB"/>
        </w:rPr>
      </w:pPr>
      <w:r w:rsidRPr="0065717F">
        <w:rPr>
          <w:lang w:val="en-US"/>
        </w:rPr>
        <w:t>7.3.200</w:t>
      </w:r>
      <w:r w:rsidRPr="00DF7706">
        <w:rPr>
          <w:rFonts w:ascii="Calibri" w:hAnsi="Calibri"/>
          <w:sz w:val="22"/>
          <w:szCs w:val="22"/>
          <w:lang w:eastAsia="en-GB"/>
        </w:rPr>
        <w:tab/>
      </w:r>
      <w:r>
        <w:t>Supported-Monitoring-Events</w:t>
      </w:r>
      <w:r>
        <w:tab/>
      </w:r>
      <w:r>
        <w:fldChar w:fldCharType="begin" w:fldLock="1"/>
      </w:r>
      <w:r>
        <w:instrText xml:space="preserve"> PAGEREF _Toc67469573 \h </w:instrText>
      </w:r>
      <w:r>
        <w:fldChar w:fldCharType="separate"/>
      </w:r>
      <w:r>
        <w:t>150</w:t>
      </w:r>
      <w:r>
        <w:fldChar w:fldCharType="end"/>
      </w:r>
    </w:p>
    <w:p w14:paraId="535D584E" w14:textId="6206AA9D" w:rsidR="00C31AA7" w:rsidRPr="00DF7706" w:rsidRDefault="00C31AA7">
      <w:pPr>
        <w:pStyle w:val="TOC3"/>
        <w:rPr>
          <w:rFonts w:ascii="Calibri" w:hAnsi="Calibri"/>
          <w:sz w:val="22"/>
          <w:szCs w:val="22"/>
          <w:lang w:eastAsia="en-GB"/>
        </w:rPr>
      </w:pPr>
      <w:r>
        <w:t>7.3.201</w:t>
      </w:r>
      <w:r w:rsidRPr="00DF7706">
        <w:rPr>
          <w:rFonts w:ascii="Calibri" w:hAnsi="Calibri"/>
          <w:sz w:val="22"/>
          <w:szCs w:val="22"/>
          <w:lang w:eastAsia="en-GB"/>
        </w:rPr>
        <w:tab/>
      </w:r>
      <w:r>
        <w:t>AIR-Flags</w:t>
      </w:r>
      <w:r>
        <w:tab/>
      </w:r>
      <w:r>
        <w:fldChar w:fldCharType="begin" w:fldLock="1"/>
      </w:r>
      <w:r>
        <w:instrText xml:space="preserve"> PAGEREF _Toc67469574 \h </w:instrText>
      </w:r>
      <w:r>
        <w:fldChar w:fldCharType="separate"/>
      </w:r>
      <w:r>
        <w:t>150</w:t>
      </w:r>
      <w:r>
        <w:fldChar w:fldCharType="end"/>
      </w:r>
    </w:p>
    <w:p w14:paraId="3F117882" w14:textId="37A856E4" w:rsidR="00C31AA7" w:rsidRPr="00DF7706" w:rsidRDefault="00C31AA7">
      <w:pPr>
        <w:pStyle w:val="TOC3"/>
        <w:rPr>
          <w:rFonts w:ascii="Calibri" w:hAnsi="Calibri"/>
          <w:sz w:val="22"/>
          <w:szCs w:val="22"/>
          <w:lang w:eastAsia="en-GB"/>
        </w:rPr>
      </w:pPr>
      <w:r>
        <w:t>7.3.202</w:t>
      </w:r>
      <w:r w:rsidRPr="00DF7706">
        <w:rPr>
          <w:rFonts w:ascii="Calibri" w:hAnsi="Calibri"/>
          <w:sz w:val="22"/>
          <w:szCs w:val="22"/>
          <w:lang w:eastAsia="en-GB"/>
        </w:rPr>
        <w:tab/>
      </w:r>
      <w:r>
        <w:t>UE-Usage-Type</w:t>
      </w:r>
      <w:r>
        <w:tab/>
      </w:r>
      <w:r>
        <w:fldChar w:fldCharType="begin" w:fldLock="1"/>
      </w:r>
      <w:r>
        <w:instrText xml:space="preserve"> PAGEREF _Toc67469575 \h </w:instrText>
      </w:r>
      <w:r>
        <w:fldChar w:fldCharType="separate"/>
      </w:r>
      <w:r>
        <w:t>150</w:t>
      </w:r>
      <w:r>
        <w:fldChar w:fldCharType="end"/>
      </w:r>
    </w:p>
    <w:p w14:paraId="1C48FAB4" w14:textId="0AFF2FCB" w:rsidR="00C31AA7" w:rsidRPr="00DF7706" w:rsidRDefault="00C31AA7">
      <w:pPr>
        <w:pStyle w:val="TOC3"/>
        <w:rPr>
          <w:rFonts w:ascii="Calibri" w:hAnsi="Calibri"/>
          <w:sz w:val="22"/>
          <w:szCs w:val="22"/>
          <w:lang w:eastAsia="en-GB"/>
        </w:rPr>
      </w:pPr>
      <w:r>
        <w:t>7.3.203</w:t>
      </w:r>
      <w:r w:rsidRPr="00DF7706">
        <w:rPr>
          <w:rFonts w:ascii="Calibri" w:hAnsi="Calibri"/>
          <w:sz w:val="22"/>
          <w:szCs w:val="22"/>
          <w:lang w:eastAsia="en-GB"/>
        </w:rPr>
        <w:tab/>
      </w:r>
      <w:r>
        <w:t>DRMP</w:t>
      </w:r>
      <w:r>
        <w:tab/>
      </w:r>
      <w:r>
        <w:fldChar w:fldCharType="begin" w:fldLock="1"/>
      </w:r>
      <w:r>
        <w:instrText xml:space="preserve"> PAGEREF _Toc67469576 \h </w:instrText>
      </w:r>
      <w:r>
        <w:fldChar w:fldCharType="separate"/>
      </w:r>
      <w:r>
        <w:t>151</w:t>
      </w:r>
      <w:r>
        <w:fldChar w:fldCharType="end"/>
      </w:r>
    </w:p>
    <w:p w14:paraId="36C69F50" w14:textId="3DE4F5F0" w:rsidR="00C31AA7" w:rsidRPr="00DF7706" w:rsidRDefault="00C31AA7">
      <w:pPr>
        <w:pStyle w:val="TOC3"/>
        <w:rPr>
          <w:rFonts w:ascii="Calibri" w:hAnsi="Calibri"/>
          <w:sz w:val="22"/>
          <w:szCs w:val="22"/>
          <w:lang w:eastAsia="en-GB"/>
        </w:rPr>
      </w:pPr>
      <w:r>
        <w:t>7.3.204</w:t>
      </w:r>
      <w:r w:rsidRPr="00DF7706">
        <w:rPr>
          <w:rFonts w:ascii="Calibri" w:hAnsi="Calibr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_Toc67469577 \h </w:instrText>
      </w:r>
      <w:r>
        <w:fldChar w:fldCharType="separate"/>
      </w:r>
      <w:r>
        <w:t>151</w:t>
      </w:r>
      <w:r>
        <w:fldChar w:fldCharType="end"/>
      </w:r>
    </w:p>
    <w:p w14:paraId="7CDA8452" w14:textId="216DDE37" w:rsidR="00C31AA7" w:rsidRPr="00DF7706" w:rsidRDefault="00C31AA7">
      <w:pPr>
        <w:pStyle w:val="TOC3"/>
        <w:rPr>
          <w:rFonts w:ascii="Calibri" w:hAnsi="Calibri"/>
          <w:sz w:val="22"/>
          <w:szCs w:val="22"/>
          <w:lang w:eastAsia="en-GB"/>
        </w:rPr>
      </w:pPr>
      <w:r>
        <w:t>7.3.205</w:t>
      </w:r>
      <w:r w:rsidRPr="00DF7706">
        <w:rPr>
          <w:rFonts w:ascii="Calibri" w:hAnsi="Calibri"/>
          <w:sz w:val="22"/>
          <w:szCs w:val="22"/>
          <w:lang w:eastAsia="en-GB"/>
        </w:rPr>
        <w:tab/>
      </w:r>
      <w:r>
        <w:t>Non-IP-</w:t>
      </w:r>
      <w:r>
        <w:rPr>
          <w:lang w:eastAsia="zh-CN"/>
        </w:rPr>
        <w:t>Data-Delivery-Mechanism</w:t>
      </w:r>
      <w:r>
        <w:tab/>
      </w:r>
      <w:r>
        <w:fldChar w:fldCharType="begin" w:fldLock="1"/>
      </w:r>
      <w:r>
        <w:instrText xml:space="preserve"> PAGEREF _Toc67469578 \h </w:instrText>
      </w:r>
      <w:r>
        <w:fldChar w:fldCharType="separate"/>
      </w:r>
      <w:r>
        <w:t>151</w:t>
      </w:r>
      <w:r>
        <w:fldChar w:fldCharType="end"/>
      </w:r>
    </w:p>
    <w:p w14:paraId="661329D5" w14:textId="3DD9BDEB" w:rsidR="00C31AA7" w:rsidRPr="00DF7706" w:rsidRDefault="00C31AA7">
      <w:pPr>
        <w:pStyle w:val="TOC3"/>
        <w:rPr>
          <w:rFonts w:ascii="Calibri" w:hAnsi="Calibri"/>
          <w:sz w:val="22"/>
          <w:szCs w:val="22"/>
          <w:lang w:eastAsia="en-GB"/>
        </w:rPr>
      </w:pPr>
      <w:r>
        <w:t>7.3.206</w:t>
      </w:r>
      <w:r w:rsidRPr="00DF7706">
        <w:rPr>
          <w:rFonts w:ascii="Calibri" w:hAnsi="Calibri"/>
          <w:sz w:val="22"/>
          <w:szCs w:val="22"/>
          <w:lang w:eastAsia="en-GB"/>
        </w:rPr>
        <w:tab/>
      </w:r>
      <w:r>
        <w:t>Additional</w:t>
      </w:r>
      <w:r>
        <w:rPr>
          <w:lang w:eastAsia="zh-CN"/>
        </w:rPr>
        <w:t>-Context-Identifier</w:t>
      </w:r>
      <w:r>
        <w:tab/>
      </w:r>
      <w:r>
        <w:fldChar w:fldCharType="begin" w:fldLock="1"/>
      </w:r>
      <w:r>
        <w:instrText xml:space="preserve"> PAGEREF _Toc67469579 \h </w:instrText>
      </w:r>
      <w:r>
        <w:fldChar w:fldCharType="separate"/>
      </w:r>
      <w:r>
        <w:t>151</w:t>
      </w:r>
      <w:r>
        <w:fldChar w:fldCharType="end"/>
      </w:r>
    </w:p>
    <w:p w14:paraId="0838CDE3" w14:textId="345F6C16" w:rsidR="00C31AA7" w:rsidRPr="00DF7706" w:rsidRDefault="00C31AA7">
      <w:pPr>
        <w:pStyle w:val="TOC3"/>
        <w:rPr>
          <w:rFonts w:ascii="Calibri" w:hAnsi="Calibri"/>
          <w:sz w:val="22"/>
          <w:szCs w:val="22"/>
          <w:lang w:eastAsia="en-GB"/>
        </w:rPr>
      </w:pPr>
      <w:r>
        <w:t>7.3.207</w:t>
      </w:r>
      <w:r w:rsidRPr="00DF7706">
        <w:rPr>
          <w:rFonts w:ascii="Calibri" w:hAnsi="Calibri"/>
          <w:sz w:val="22"/>
          <w:szCs w:val="22"/>
          <w:lang w:eastAsia="en-GB"/>
        </w:rPr>
        <w:tab/>
      </w:r>
      <w:r>
        <w:t>SCEF-Realm</w:t>
      </w:r>
      <w:r>
        <w:tab/>
      </w:r>
      <w:r>
        <w:fldChar w:fldCharType="begin" w:fldLock="1"/>
      </w:r>
      <w:r>
        <w:instrText xml:space="preserve"> PAGEREF _Toc67469580 \h </w:instrText>
      </w:r>
      <w:r>
        <w:fldChar w:fldCharType="separate"/>
      </w:r>
      <w:r>
        <w:t>151</w:t>
      </w:r>
      <w:r>
        <w:fldChar w:fldCharType="end"/>
      </w:r>
    </w:p>
    <w:p w14:paraId="063F3A76" w14:textId="5FB9EB01" w:rsidR="00C31AA7" w:rsidRPr="00DF7706" w:rsidRDefault="00C31AA7">
      <w:pPr>
        <w:pStyle w:val="TOC3"/>
        <w:rPr>
          <w:rFonts w:ascii="Calibri" w:hAnsi="Calibri"/>
          <w:sz w:val="22"/>
          <w:szCs w:val="22"/>
          <w:lang w:eastAsia="en-GB"/>
        </w:rPr>
      </w:pPr>
      <w:r>
        <w:t>7.3.208</w:t>
      </w:r>
      <w:r w:rsidRPr="00DF7706">
        <w:rPr>
          <w:rFonts w:ascii="Calibri" w:hAnsi="Calibri"/>
          <w:sz w:val="22"/>
          <w:szCs w:val="22"/>
          <w:lang w:eastAsia="en-GB"/>
        </w:rPr>
        <w:tab/>
      </w:r>
      <w:r>
        <w:t>Subscription-Data-Deletion</w:t>
      </w:r>
      <w:r>
        <w:tab/>
      </w:r>
      <w:r>
        <w:fldChar w:fldCharType="begin" w:fldLock="1"/>
      </w:r>
      <w:r>
        <w:instrText xml:space="preserve"> PAGEREF _Toc67469581 \h </w:instrText>
      </w:r>
      <w:r>
        <w:fldChar w:fldCharType="separate"/>
      </w:r>
      <w:r>
        <w:t>152</w:t>
      </w:r>
      <w:r>
        <w:fldChar w:fldCharType="end"/>
      </w:r>
    </w:p>
    <w:p w14:paraId="42B26ECC" w14:textId="7CCF9E39" w:rsidR="00C31AA7" w:rsidRPr="00DF7706" w:rsidRDefault="00C31AA7">
      <w:pPr>
        <w:pStyle w:val="TOC3"/>
        <w:rPr>
          <w:rFonts w:ascii="Calibri" w:hAnsi="Calibri"/>
          <w:sz w:val="22"/>
          <w:szCs w:val="22"/>
          <w:lang w:eastAsia="en-GB"/>
        </w:rPr>
      </w:pPr>
      <w:r>
        <w:t>7.3.</w:t>
      </w:r>
      <w:r>
        <w:rPr>
          <w:lang w:eastAsia="zh-CN"/>
        </w:rPr>
        <w:t>209</w:t>
      </w:r>
      <w:r w:rsidRPr="00DF7706">
        <w:rPr>
          <w:rFonts w:ascii="Calibri" w:hAnsi="Calibri"/>
          <w:sz w:val="22"/>
          <w:szCs w:val="22"/>
          <w:lang w:eastAsia="en-GB"/>
        </w:rPr>
        <w:tab/>
      </w:r>
      <w:r>
        <w:rPr>
          <w:lang w:eastAsia="zh-CN"/>
        </w:rPr>
        <w:t>Preferred-Data-Mode</w:t>
      </w:r>
      <w:r>
        <w:tab/>
      </w:r>
      <w:r>
        <w:fldChar w:fldCharType="begin" w:fldLock="1"/>
      </w:r>
      <w:r>
        <w:instrText xml:space="preserve"> PAGEREF _Toc67469582 \h </w:instrText>
      </w:r>
      <w:r>
        <w:fldChar w:fldCharType="separate"/>
      </w:r>
      <w:r>
        <w:t>152</w:t>
      </w:r>
      <w:r>
        <w:fldChar w:fldCharType="end"/>
      </w:r>
    </w:p>
    <w:p w14:paraId="52516F36" w14:textId="1B2FEE0D" w:rsidR="00C31AA7" w:rsidRPr="00DF7706" w:rsidRDefault="00C31AA7">
      <w:pPr>
        <w:pStyle w:val="TOC3"/>
        <w:rPr>
          <w:rFonts w:ascii="Calibri" w:hAnsi="Calibri"/>
          <w:sz w:val="22"/>
          <w:szCs w:val="22"/>
          <w:lang w:eastAsia="en-GB"/>
        </w:rPr>
      </w:pPr>
      <w:r>
        <w:t>7.3.210</w:t>
      </w:r>
      <w:r w:rsidRPr="00DF7706">
        <w:rPr>
          <w:rFonts w:ascii="Calibri" w:hAnsi="Calibri"/>
          <w:sz w:val="22"/>
          <w:szCs w:val="22"/>
          <w:lang w:eastAsia="en-GB"/>
        </w:rPr>
        <w:tab/>
      </w:r>
      <w:r>
        <w:t>Emergency-Info</w:t>
      </w:r>
      <w:r>
        <w:tab/>
      </w:r>
      <w:r>
        <w:fldChar w:fldCharType="begin" w:fldLock="1"/>
      </w:r>
      <w:r>
        <w:instrText xml:space="preserve"> PAGEREF _Toc67469583 \h </w:instrText>
      </w:r>
      <w:r>
        <w:fldChar w:fldCharType="separate"/>
      </w:r>
      <w:r>
        <w:t>152</w:t>
      </w:r>
      <w:r>
        <w:fldChar w:fldCharType="end"/>
      </w:r>
    </w:p>
    <w:p w14:paraId="19244210" w14:textId="0DE83E53" w:rsidR="00C31AA7" w:rsidRPr="00DF7706" w:rsidRDefault="00C31AA7">
      <w:pPr>
        <w:pStyle w:val="TOC3"/>
        <w:rPr>
          <w:rFonts w:ascii="Calibri" w:hAnsi="Calibri"/>
          <w:sz w:val="22"/>
          <w:szCs w:val="22"/>
          <w:lang w:eastAsia="en-GB"/>
        </w:rPr>
      </w:pPr>
      <w:r>
        <w:t>7.3.211</w:t>
      </w:r>
      <w:r w:rsidRPr="00DF7706">
        <w:rPr>
          <w:rFonts w:ascii="Calibri" w:hAnsi="Calibri"/>
          <w:sz w:val="22"/>
          <w:szCs w:val="22"/>
          <w:lang w:eastAsia="en-GB"/>
        </w:rPr>
        <w:tab/>
      </w:r>
      <w:r>
        <w:t>Load</w:t>
      </w:r>
      <w:r>
        <w:tab/>
      </w:r>
      <w:r>
        <w:fldChar w:fldCharType="begin" w:fldLock="1"/>
      </w:r>
      <w:r>
        <w:instrText xml:space="preserve"> PAGEREF _Toc67469584 \h </w:instrText>
      </w:r>
      <w:r>
        <w:fldChar w:fldCharType="separate"/>
      </w:r>
      <w:r>
        <w:t>152</w:t>
      </w:r>
      <w:r>
        <w:fldChar w:fldCharType="end"/>
      </w:r>
    </w:p>
    <w:p w14:paraId="1F071251" w14:textId="1BE7C448" w:rsidR="00C31AA7" w:rsidRPr="00DF7706" w:rsidRDefault="00C31AA7">
      <w:pPr>
        <w:pStyle w:val="TOC3"/>
        <w:rPr>
          <w:rFonts w:ascii="Calibri" w:hAnsi="Calibri"/>
          <w:sz w:val="22"/>
          <w:szCs w:val="22"/>
          <w:lang w:eastAsia="en-GB"/>
        </w:rPr>
      </w:pPr>
      <w:r>
        <w:t>7.</w:t>
      </w:r>
      <w:r>
        <w:rPr>
          <w:lang w:eastAsia="zh-CN"/>
        </w:rPr>
        <w:t>3</w:t>
      </w:r>
      <w:r>
        <w:t>.</w:t>
      </w:r>
      <w:r>
        <w:rPr>
          <w:lang w:eastAsia="zh-CN"/>
        </w:rPr>
        <w:t>212</w:t>
      </w:r>
      <w:r w:rsidRPr="00DF7706">
        <w:rPr>
          <w:rFonts w:ascii="Calibri" w:hAnsi="Calibri"/>
          <w:sz w:val="22"/>
          <w:szCs w:val="22"/>
          <w:lang w:eastAsia="en-GB"/>
        </w:rPr>
        <w:tab/>
      </w:r>
      <w:r>
        <w:rPr>
          <w:lang w:eastAsia="zh-CN"/>
        </w:rPr>
        <w:t>V2X-Subscription-Data</w:t>
      </w:r>
      <w:r>
        <w:tab/>
      </w:r>
      <w:r>
        <w:fldChar w:fldCharType="begin" w:fldLock="1"/>
      </w:r>
      <w:r>
        <w:instrText xml:space="preserve"> PAGEREF _Toc67469585 \h </w:instrText>
      </w:r>
      <w:r>
        <w:fldChar w:fldCharType="separate"/>
      </w:r>
      <w:r>
        <w:t>153</w:t>
      </w:r>
      <w:r>
        <w:fldChar w:fldCharType="end"/>
      </w:r>
    </w:p>
    <w:p w14:paraId="6D56713C" w14:textId="20F2C8F3" w:rsidR="00C31AA7" w:rsidRPr="00DF7706" w:rsidRDefault="00C31AA7">
      <w:pPr>
        <w:pStyle w:val="TOC3"/>
        <w:rPr>
          <w:rFonts w:ascii="Calibri" w:hAnsi="Calibri"/>
          <w:sz w:val="22"/>
          <w:szCs w:val="22"/>
          <w:lang w:eastAsia="en-GB"/>
        </w:rPr>
      </w:pPr>
      <w:r>
        <w:rPr>
          <w:lang w:eastAsia="zh-CN"/>
        </w:rPr>
        <w:t>7</w:t>
      </w:r>
      <w:r>
        <w:t>.</w:t>
      </w:r>
      <w:r>
        <w:rPr>
          <w:lang w:eastAsia="zh-CN"/>
        </w:rPr>
        <w:t>3</w:t>
      </w:r>
      <w:r>
        <w:t>.213</w:t>
      </w:r>
      <w:r w:rsidRPr="00DF7706">
        <w:rPr>
          <w:rFonts w:ascii="Calibri" w:hAnsi="Calibri"/>
          <w:sz w:val="22"/>
          <w:szCs w:val="22"/>
          <w:lang w:eastAsia="en-GB"/>
        </w:rPr>
        <w:tab/>
      </w:r>
      <w:r>
        <w:rPr>
          <w:lang w:eastAsia="zh-CN"/>
        </w:rPr>
        <w:t>V2X-Permission</w:t>
      </w:r>
      <w:r>
        <w:tab/>
      </w:r>
      <w:r>
        <w:fldChar w:fldCharType="begin" w:fldLock="1"/>
      </w:r>
      <w:r>
        <w:instrText xml:space="preserve"> PAGEREF _Toc67469586 \h </w:instrText>
      </w:r>
      <w:r>
        <w:fldChar w:fldCharType="separate"/>
      </w:r>
      <w:r>
        <w:t>153</w:t>
      </w:r>
      <w:r>
        <w:fldChar w:fldCharType="end"/>
      </w:r>
    </w:p>
    <w:p w14:paraId="2842F366" w14:textId="6BBB02BD" w:rsidR="00C31AA7" w:rsidRPr="00DF7706" w:rsidRDefault="00C31AA7">
      <w:pPr>
        <w:pStyle w:val="TOC3"/>
        <w:rPr>
          <w:rFonts w:ascii="Calibri" w:hAnsi="Calibri"/>
          <w:sz w:val="22"/>
          <w:szCs w:val="22"/>
          <w:lang w:eastAsia="en-GB"/>
        </w:rPr>
      </w:pPr>
      <w:r>
        <w:t>7.3.214</w:t>
      </w:r>
      <w:r w:rsidRPr="00DF7706">
        <w:rPr>
          <w:rFonts w:ascii="Calibri" w:hAnsi="Calibri"/>
          <w:sz w:val="22"/>
          <w:szCs w:val="22"/>
          <w:lang w:eastAsia="en-GB"/>
        </w:rPr>
        <w:tab/>
      </w:r>
      <w:r>
        <w:t>PDN-Connection-Continuity</w:t>
      </w:r>
      <w:r>
        <w:tab/>
      </w:r>
      <w:r>
        <w:fldChar w:fldCharType="begin" w:fldLock="1"/>
      </w:r>
      <w:r>
        <w:instrText xml:space="preserve"> PAGEREF _Toc67469587 \h </w:instrText>
      </w:r>
      <w:r>
        <w:fldChar w:fldCharType="separate"/>
      </w:r>
      <w:r>
        <w:t>153</w:t>
      </w:r>
      <w:r>
        <w:fldChar w:fldCharType="end"/>
      </w:r>
    </w:p>
    <w:p w14:paraId="2B805969" w14:textId="12034FDC" w:rsidR="00C31AA7" w:rsidRPr="00DF7706" w:rsidRDefault="00C31AA7">
      <w:pPr>
        <w:pStyle w:val="TOC3"/>
        <w:rPr>
          <w:rFonts w:ascii="Calibri" w:hAnsi="Calibri"/>
          <w:sz w:val="22"/>
          <w:szCs w:val="22"/>
          <w:lang w:eastAsia="en-GB"/>
        </w:rPr>
      </w:pPr>
      <w:r>
        <w:t>7.3.215</w:t>
      </w:r>
      <w:r w:rsidRPr="00DF7706">
        <w:rPr>
          <w:rFonts w:ascii="Calibri" w:hAnsi="Calibri"/>
          <w:sz w:val="22"/>
          <w:szCs w:val="22"/>
          <w:lang w:eastAsia="en-GB"/>
        </w:rPr>
        <w:tab/>
      </w:r>
      <w:r>
        <w:t>eDRX-Cycle-Length</w:t>
      </w:r>
      <w:r>
        <w:tab/>
      </w:r>
      <w:r>
        <w:fldChar w:fldCharType="begin" w:fldLock="1"/>
      </w:r>
      <w:r>
        <w:instrText xml:space="preserve"> PAGEREF _Toc67469588 \h </w:instrText>
      </w:r>
      <w:r>
        <w:fldChar w:fldCharType="separate"/>
      </w:r>
      <w:r>
        <w:t>153</w:t>
      </w:r>
      <w:r>
        <w:fldChar w:fldCharType="end"/>
      </w:r>
    </w:p>
    <w:p w14:paraId="75F2E450" w14:textId="263A71E9" w:rsidR="00C31AA7" w:rsidRPr="00DF7706" w:rsidRDefault="00C31AA7">
      <w:pPr>
        <w:pStyle w:val="TOC3"/>
        <w:rPr>
          <w:rFonts w:ascii="Calibri" w:hAnsi="Calibri"/>
          <w:sz w:val="22"/>
          <w:szCs w:val="22"/>
          <w:lang w:eastAsia="en-GB"/>
        </w:rPr>
      </w:pPr>
      <w:r>
        <w:t>7.3.216</w:t>
      </w:r>
      <w:r w:rsidRPr="00DF7706">
        <w:rPr>
          <w:rFonts w:ascii="Calibri" w:hAnsi="Calibri"/>
          <w:sz w:val="22"/>
          <w:szCs w:val="22"/>
          <w:lang w:eastAsia="en-GB"/>
        </w:rPr>
        <w:tab/>
      </w:r>
      <w:r>
        <w:t>eDRX-Cycle-Length-Value</w:t>
      </w:r>
      <w:r>
        <w:tab/>
      </w:r>
      <w:r>
        <w:fldChar w:fldCharType="begin" w:fldLock="1"/>
      </w:r>
      <w:r>
        <w:instrText xml:space="preserve"> PAGEREF _Toc67469589 \h </w:instrText>
      </w:r>
      <w:r>
        <w:fldChar w:fldCharType="separate"/>
      </w:r>
      <w:r>
        <w:t>154</w:t>
      </w:r>
      <w:r>
        <w:fldChar w:fldCharType="end"/>
      </w:r>
    </w:p>
    <w:p w14:paraId="022DC2BC" w14:textId="44CB7ADD" w:rsidR="00C31AA7" w:rsidRPr="00DF7706" w:rsidRDefault="00C31AA7">
      <w:pPr>
        <w:pStyle w:val="TOC3"/>
        <w:rPr>
          <w:rFonts w:ascii="Calibri" w:hAnsi="Calibri"/>
          <w:sz w:val="22"/>
          <w:szCs w:val="22"/>
          <w:lang w:eastAsia="en-GB"/>
        </w:rPr>
      </w:pPr>
      <w:r>
        <w:t>7.</w:t>
      </w:r>
      <w:r>
        <w:rPr>
          <w:lang w:eastAsia="zh-CN"/>
        </w:rPr>
        <w:t>3</w:t>
      </w:r>
      <w:r>
        <w:t>.217</w:t>
      </w:r>
      <w:r w:rsidRPr="00DF7706">
        <w:rPr>
          <w:rFonts w:ascii="Calibri" w:hAnsi="Calibri"/>
          <w:sz w:val="22"/>
          <w:szCs w:val="22"/>
          <w:lang w:eastAsia="en-GB"/>
        </w:rPr>
        <w:tab/>
      </w:r>
      <w:r>
        <w:rPr>
          <w:lang w:eastAsia="zh-CN"/>
        </w:rPr>
        <w:t>UE-PC5-AMBR</w:t>
      </w:r>
      <w:r>
        <w:tab/>
      </w:r>
      <w:r>
        <w:fldChar w:fldCharType="begin" w:fldLock="1"/>
      </w:r>
      <w:r>
        <w:instrText xml:space="preserve"> PAGEREF _Toc67469590 \h </w:instrText>
      </w:r>
      <w:r>
        <w:fldChar w:fldCharType="separate"/>
      </w:r>
      <w:r>
        <w:t>154</w:t>
      </w:r>
      <w:r>
        <w:fldChar w:fldCharType="end"/>
      </w:r>
    </w:p>
    <w:p w14:paraId="3094488A" w14:textId="6D6C2127" w:rsidR="00C31AA7" w:rsidRPr="00DF7706" w:rsidRDefault="00C31AA7">
      <w:pPr>
        <w:pStyle w:val="TOC3"/>
        <w:rPr>
          <w:rFonts w:ascii="Calibri" w:hAnsi="Calibri"/>
          <w:sz w:val="22"/>
          <w:szCs w:val="22"/>
          <w:lang w:eastAsia="en-GB"/>
        </w:rPr>
      </w:pPr>
      <w:r w:rsidRPr="0065717F">
        <w:rPr>
          <w:lang w:val="fr-FR"/>
        </w:rPr>
        <w:t>7.3.218</w:t>
      </w:r>
      <w:r w:rsidRPr="00DF7706">
        <w:rPr>
          <w:rFonts w:ascii="Calibri" w:hAnsi="Calibri"/>
          <w:sz w:val="22"/>
          <w:szCs w:val="22"/>
          <w:lang w:eastAsia="en-GB"/>
        </w:rPr>
        <w:tab/>
      </w:r>
      <w:r w:rsidRPr="0065717F">
        <w:rPr>
          <w:lang w:val="fr-FR"/>
        </w:rPr>
        <w:t xml:space="preserve">Extended </w:t>
      </w:r>
      <w:r w:rsidRPr="0065717F">
        <w:rPr>
          <w:lang w:val="fr-FR" w:eastAsia="zh-CN"/>
        </w:rPr>
        <w:t>eNodeB-ID</w:t>
      </w:r>
      <w:r>
        <w:tab/>
      </w:r>
      <w:r>
        <w:fldChar w:fldCharType="begin" w:fldLock="1"/>
      </w:r>
      <w:r>
        <w:instrText xml:space="preserve"> PAGEREF _Toc67469591 \h </w:instrText>
      </w:r>
      <w:r>
        <w:fldChar w:fldCharType="separate"/>
      </w:r>
      <w:r>
        <w:t>154</w:t>
      </w:r>
      <w:r>
        <w:fldChar w:fldCharType="end"/>
      </w:r>
    </w:p>
    <w:p w14:paraId="43AFB059" w14:textId="56499FF0" w:rsidR="00C31AA7" w:rsidRPr="00DF7706" w:rsidRDefault="00C31AA7">
      <w:pPr>
        <w:pStyle w:val="TOC3"/>
        <w:rPr>
          <w:rFonts w:ascii="Calibri" w:hAnsi="Calibri"/>
          <w:sz w:val="22"/>
          <w:szCs w:val="22"/>
          <w:lang w:eastAsia="en-GB"/>
        </w:rPr>
      </w:pPr>
      <w:r>
        <w:t>7.3.219</w:t>
      </w:r>
      <w:r w:rsidRPr="00DF7706">
        <w:rPr>
          <w:rFonts w:ascii="Calibri" w:hAnsi="Calibri"/>
          <w:sz w:val="22"/>
          <w:szCs w:val="22"/>
          <w:lang w:eastAsia="en-GB"/>
        </w:rPr>
        <w:tab/>
      </w:r>
      <w:r>
        <w:t>MBSFN-Area</w:t>
      </w:r>
      <w:r>
        <w:tab/>
      </w:r>
      <w:r>
        <w:fldChar w:fldCharType="begin" w:fldLock="1"/>
      </w:r>
      <w:r>
        <w:instrText xml:space="preserve"> PAGEREF _Toc67469592 \h </w:instrText>
      </w:r>
      <w:r>
        <w:fldChar w:fldCharType="separate"/>
      </w:r>
      <w:r>
        <w:t>154</w:t>
      </w:r>
      <w:r>
        <w:fldChar w:fldCharType="end"/>
      </w:r>
    </w:p>
    <w:p w14:paraId="460D2B7C" w14:textId="1EEA6808" w:rsidR="00C31AA7" w:rsidRPr="00DF7706" w:rsidRDefault="00C31AA7">
      <w:pPr>
        <w:pStyle w:val="TOC3"/>
        <w:rPr>
          <w:rFonts w:ascii="Calibri" w:hAnsi="Calibri"/>
          <w:sz w:val="22"/>
          <w:szCs w:val="22"/>
          <w:lang w:eastAsia="en-GB"/>
        </w:rPr>
      </w:pPr>
      <w:r>
        <w:t>7.3.220</w:t>
      </w:r>
      <w:r w:rsidRPr="00DF7706">
        <w:rPr>
          <w:rFonts w:ascii="Calibri" w:hAnsi="Calibri"/>
          <w:sz w:val="22"/>
          <w:szCs w:val="22"/>
          <w:lang w:eastAsia="en-GB"/>
        </w:rPr>
        <w:tab/>
      </w:r>
      <w:r>
        <w:t>MBSFN-Area-ID</w:t>
      </w:r>
      <w:r>
        <w:tab/>
      </w:r>
      <w:r>
        <w:fldChar w:fldCharType="begin" w:fldLock="1"/>
      </w:r>
      <w:r>
        <w:instrText xml:space="preserve"> PAGEREF _Toc67469593 \h </w:instrText>
      </w:r>
      <w:r>
        <w:fldChar w:fldCharType="separate"/>
      </w:r>
      <w:r>
        <w:t>154</w:t>
      </w:r>
      <w:r>
        <w:fldChar w:fldCharType="end"/>
      </w:r>
    </w:p>
    <w:p w14:paraId="024A1622" w14:textId="05336FF7" w:rsidR="00C31AA7" w:rsidRPr="00DF7706" w:rsidRDefault="00C31AA7">
      <w:pPr>
        <w:pStyle w:val="TOC3"/>
        <w:rPr>
          <w:rFonts w:ascii="Calibri" w:hAnsi="Calibri"/>
          <w:sz w:val="22"/>
          <w:szCs w:val="22"/>
          <w:lang w:eastAsia="en-GB"/>
        </w:rPr>
      </w:pPr>
      <w:r>
        <w:t>7.3.221</w:t>
      </w:r>
      <w:r w:rsidRPr="00DF7706">
        <w:rPr>
          <w:rFonts w:ascii="Calibri" w:hAnsi="Calibri"/>
          <w:sz w:val="22"/>
          <w:szCs w:val="22"/>
          <w:lang w:eastAsia="en-GB"/>
        </w:rPr>
        <w:tab/>
      </w:r>
      <w:r>
        <w:t>Carrier-Frequency</w:t>
      </w:r>
      <w:r>
        <w:tab/>
      </w:r>
      <w:r>
        <w:fldChar w:fldCharType="begin" w:fldLock="1"/>
      </w:r>
      <w:r>
        <w:instrText xml:space="preserve"> PAGEREF _Toc67469594 \h </w:instrText>
      </w:r>
      <w:r>
        <w:fldChar w:fldCharType="separate"/>
      </w:r>
      <w:r>
        <w:t>154</w:t>
      </w:r>
      <w:r>
        <w:fldChar w:fldCharType="end"/>
      </w:r>
    </w:p>
    <w:p w14:paraId="6F3FC0E9" w14:textId="7CD7F4F5" w:rsidR="00C31AA7" w:rsidRPr="00DF7706" w:rsidRDefault="00C31AA7">
      <w:pPr>
        <w:pStyle w:val="TOC3"/>
        <w:rPr>
          <w:rFonts w:ascii="Calibri" w:hAnsi="Calibri"/>
          <w:sz w:val="22"/>
          <w:szCs w:val="22"/>
          <w:lang w:eastAsia="en-GB"/>
        </w:rPr>
      </w:pPr>
      <w:r>
        <w:t>7.3.222</w:t>
      </w:r>
      <w:r w:rsidRPr="00DF7706">
        <w:rPr>
          <w:rFonts w:ascii="Calibri" w:hAnsi="Calibri"/>
          <w:sz w:val="22"/>
          <w:szCs w:val="22"/>
          <w:lang w:eastAsia="en-GB"/>
        </w:rPr>
        <w:tab/>
      </w:r>
      <w:r>
        <w:t>RDS</w:t>
      </w:r>
      <w:r>
        <w:rPr>
          <w:lang w:eastAsia="zh-CN"/>
        </w:rPr>
        <w:t>-Indicator</w:t>
      </w:r>
      <w:r>
        <w:tab/>
      </w:r>
      <w:r>
        <w:fldChar w:fldCharType="begin" w:fldLock="1"/>
      </w:r>
      <w:r>
        <w:instrText xml:space="preserve"> PAGEREF _Toc67469595 \h </w:instrText>
      </w:r>
      <w:r>
        <w:fldChar w:fldCharType="separate"/>
      </w:r>
      <w:r>
        <w:t>154</w:t>
      </w:r>
      <w:r>
        <w:fldChar w:fldCharType="end"/>
      </w:r>
    </w:p>
    <w:p w14:paraId="7BD88B14" w14:textId="0E577685" w:rsidR="00C31AA7" w:rsidRPr="00DF7706" w:rsidRDefault="00C31AA7">
      <w:pPr>
        <w:pStyle w:val="TOC3"/>
        <w:rPr>
          <w:rFonts w:ascii="Calibri" w:hAnsi="Calibri"/>
          <w:sz w:val="22"/>
          <w:szCs w:val="22"/>
          <w:lang w:eastAsia="en-GB"/>
        </w:rPr>
      </w:pPr>
      <w:r>
        <w:t>7.3.223</w:t>
      </w:r>
      <w:r w:rsidRPr="00DF7706">
        <w:rPr>
          <w:rFonts w:ascii="Calibri" w:hAnsi="Calibri"/>
          <w:sz w:val="22"/>
          <w:szCs w:val="22"/>
          <w:lang w:eastAsia="en-GB"/>
        </w:rPr>
        <w:tab/>
      </w:r>
      <w:r>
        <w:t>Service-Gap-Time</w:t>
      </w:r>
      <w:r>
        <w:tab/>
      </w:r>
      <w:r>
        <w:fldChar w:fldCharType="begin" w:fldLock="1"/>
      </w:r>
      <w:r>
        <w:instrText xml:space="preserve"> PAGEREF _Toc67469596 \h </w:instrText>
      </w:r>
      <w:r>
        <w:fldChar w:fldCharType="separate"/>
      </w:r>
      <w:r>
        <w:t>155</w:t>
      </w:r>
      <w:r>
        <w:fldChar w:fldCharType="end"/>
      </w:r>
    </w:p>
    <w:p w14:paraId="3D5C6657" w14:textId="29E59ABA" w:rsidR="00C31AA7" w:rsidRPr="00DF7706" w:rsidRDefault="00C31AA7">
      <w:pPr>
        <w:pStyle w:val="TOC3"/>
        <w:rPr>
          <w:rFonts w:ascii="Calibri" w:hAnsi="Calibri"/>
          <w:sz w:val="22"/>
          <w:szCs w:val="22"/>
          <w:lang w:eastAsia="en-GB"/>
        </w:rPr>
      </w:pPr>
      <w:r>
        <w:t>7.3.224</w:t>
      </w:r>
      <w:r w:rsidRPr="00DF7706">
        <w:rPr>
          <w:rFonts w:ascii="Calibri" w:hAnsi="Calibri"/>
          <w:sz w:val="22"/>
          <w:szCs w:val="22"/>
          <w:lang w:eastAsia="en-GB"/>
        </w:rPr>
        <w:tab/>
      </w:r>
      <w:r>
        <w:rPr>
          <w:lang w:eastAsia="ja-JP"/>
        </w:rPr>
        <w:t>Aerial-UE-Subscription-Information</w:t>
      </w:r>
      <w:r>
        <w:tab/>
      </w:r>
      <w:r>
        <w:fldChar w:fldCharType="begin" w:fldLock="1"/>
      </w:r>
      <w:r>
        <w:instrText xml:space="preserve"> PAGEREF _Toc67469597 \h </w:instrText>
      </w:r>
      <w:r>
        <w:fldChar w:fldCharType="separate"/>
      </w:r>
      <w:r>
        <w:t>155</w:t>
      </w:r>
      <w:r>
        <w:fldChar w:fldCharType="end"/>
      </w:r>
    </w:p>
    <w:p w14:paraId="1CCEFCFC" w14:textId="7B3D8C9A" w:rsidR="00C31AA7" w:rsidRPr="00DF7706" w:rsidRDefault="00C31AA7">
      <w:pPr>
        <w:pStyle w:val="TOC3"/>
        <w:rPr>
          <w:rFonts w:ascii="Calibri" w:hAnsi="Calibri"/>
          <w:sz w:val="22"/>
          <w:szCs w:val="22"/>
          <w:lang w:eastAsia="en-GB"/>
        </w:rPr>
      </w:pPr>
      <w:r>
        <w:t>7.3.225</w:t>
      </w:r>
      <w:r w:rsidRPr="00DF7706">
        <w:rPr>
          <w:rFonts w:ascii="Calibri" w:hAnsi="Calibri"/>
          <w:sz w:val="22"/>
          <w:szCs w:val="22"/>
          <w:lang w:eastAsia="en-GB"/>
        </w:rPr>
        <w:tab/>
      </w:r>
      <w:r>
        <w:t>Broadcast-Location-Assistance-Data-Types</w:t>
      </w:r>
      <w:r>
        <w:tab/>
      </w:r>
      <w:r>
        <w:fldChar w:fldCharType="begin" w:fldLock="1"/>
      </w:r>
      <w:r>
        <w:instrText xml:space="preserve"> PAGEREF _Toc67469598 \h </w:instrText>
      </w:r>
      <w:r>
        <w:fldChar w:fldCharType="separate"/>
      </w:r>
      <w:r>
        <w:t>155</w:t>
      </w:r>
      <w:r>
        <w:fldChar w:fldCharType="end"/>
      </w:r>
    </w:p>
    <w:p w14:paraId="4BCC202B" w14:textId="020FF604" w:rsidR="00C31AA7" w:rsidRPr="00DF7706" w:rsidRDefault="00C31AA7">
      <w:pPr>
        <w:pStyle w:val="TOC3"/>
        <w:rPr>
          <w:rFonts w:ascii="Calibri" w:hAnsi="Calibri"/>
          <w:sz w:val="22"/>
          <w:szCs w:val="22"/>
          <w:lang w:eastAsia="en-GB"/>
        </w:rPr>
      </w:pPr>
      <w:r>
        <w:t>7.3.226</w:t>
      </w:r>
      <w:r w:rsidRPr="00DF7706">
        <w:rPr>
          <w:rFonts w:ascii="Calibri" w:hAnsi="Calibri"/>
          <w:sz w:val="22"/>
          <w:szCs w:val="22"/>
          <w:lang w:eastAsia="en-GB"/>
        </w:rPr>
        <w:tab/>
      </w:r>
      <w:r w:rsidRPr="0065717F">
        <w:rPr>
          <w:lang w:val="en-US" w:eastAsia="zh-CN"/>
        </w:rPr>
        <w:t>Paging-Time-Window</w:t>
      </w:r>
      <w:r>
        <w:tab/>
      </w:r>
      <w:r>
        <w:fldChar w:fldCharType="begin" w:fldLock="1"/>
      </w:r>
      <w:r>
        <w:instrText xml:space="preserve"> PAGEREF _Toc67469599 \h </w:instrText>
      </w:r>
      <w:r>
        <w:fldChar w:fldCharType="separate"/>
      </w:r>
      <w:r>
        <w:t>157</w:t>
      </w:r>
      <w:r>
        <w:fldChar w:fldCharType="end"/>
      </w:r>
    </w:p>
    <w:p w14:paraId="70FAFC8B" w14:textId="60324B37" w:rsidR="00C31AA7" w:rsidRPr="00DF7706" w:rsidRDefault="00C31AA7">
      <w:pPr>
        <w:pStyle w:val="TOC3"/>
        <w:rPr>
          <w:rFonts w:ascii="Calibri" w:hAnsi="Calibri"/>
          <w:sz w:val="22"/>
          <w:szCs w:val="22"/>
          <w:lang w:eastAsia="en-GB"/>
        </w:rPr>
      </w:pPr>
      <w:r>
        <w:t>7.3.227</w:t>
      </w:r>
      <w:r w:rsidRPr="00DF7706">
        <w:rPr>
          <w:rFonts w:ascii="Calibri" w:hAnsi="Calibri"/>
          <w:sz w:val="22"/>
          <w:szCs w:val="22"/>
          <w:lang w:eastAsia="en-GB"/>
        </w:rPr>
        <w:tab/>
      </w:r>
      <w:r>
        <w:t>Operation-Mode</w:t>
      </w:r>
      <w:r>
        <w:tab/>
      </w:r>
      <w:r>
        <w:fldChar w:fldCharType="begin" w:fldLock="1"/>
      </w:r>
      <w:r>
        <w:instrText xml:space="preserve"> PAGEREF _Toc67469600 \h </w:instrText>
      </w:r>
      <w:r>
        <w:fldChar w:fldCharType="separate"/>
      </w:r>
      <w:r>
        <w:t>157</w:t>
      </w:r>
      <w:r>
        <w:fldChar w:fldCharType="end"/>
      </w:r>
    </w:p>
    <w:p w14:paraId="67B7420D" w14:textId="7B9B464D" w:rsidR="00C31AA7" w:rsidRPr="00DF7706" w:rsidRDefault="00C31AA7">
      <w:pPr>
        <w:pStyle w:val="TOC3"/>
        <w:rPr>
          <w:rFonts w:ascii="Calibri" w:hAnsi="Calibri"/>
          <w:sz w:val="22"/>
          <w:szCs w:val="22"/>
          <w:lang w:eastAsia="en-GB"/>
        </w:rPr>
      </w:pPr>
      <w:r>
        <w:t>7.3.228</w:t>
      </w:r>
      <w:r w:rsidRPr="00DF7706">
        <w:rPr>
          <w:rFonts w:ascii="Calibri" w:hAnsi="Calibri"/>
          <w:sz w:val="22"/>
          <w:szCs w:val="22"/>
          <w:lang w:eastAsia="en-GB"/>
        </w:rPr>
        <w:tab/>
      </w:r>
      <w:r w:rsidRPr="0065717F">
        <w:rPr>
          <w:lang w:val="en-US" w:eastAsia="zh-CN"/>
        </w:rPr>
        <w:t>Paging-Time-Window</w:t>
      </w:r>
      <w:r>
        <w:t>-Length</w:t>
      </w:r>
      <w:r>
        <w:tab/>
      </w:r>
      <w:r>
        <w:fldChar w:fldCharType="begin" w:fldLock="1"/>
      </w:r>
      <w:r>
        <w:instrText xml:space="preserve"> PAGEREF _Toc67469601 \h </w:instrText>
      </w:r>
      <w:r>
        <w:fldChar w:fldCharType="separate"/>
      </w:r>
      <w:r>
        <w:t>157</w:t>
      </w:r>
      <w:r>
        <w:fldChar w:fldCharType="end"/>
      </w:r>
    </w:p>
    <w:p w14:paraId="7C6DD9BD" w14:textId="6659BA8E" w:rsidR="00C31AA7" w:rsidRPr="00DF7706" w:rsidRDefault="00C31AA7">
      <w:pPr>
        <w:pStyle w:val="TOC3"/>
        <w:rPr>
          <w:rFonts w:ascii="Calibri" w:hAnsi="Calibri"/>
          <w:sz w:val="22"/>
          <w:szCs w:val="22"/>
          <w:lang w:eastAsia="en-GB"/>
        </w:rPr>
      </w:pPr>
      <w:r>
        <w:t>7.3.</w:t>
      </w:r>
      <w:r>
        <w:rPr>
          <w:lang w:eastAsia="zh-CN"/>
        </w:rPr>
        <w:t>229</w:t>
      </w:r>
      <w:r w:rsidRPr="00DF7706">
        <w:rPr>
          <w:rFonts w:ascii="Calibri" w:hAnsi="Calibri"/>
          <w:sz w:val="22"/>
          <w:szCs w:val="22"/>
          <w:lang w:eastAsia="en-GB"/>
        </w:rPr>
        <w:tab/>
      </w:r>
      <w:r>
        <w:rPr>
          <w:lang w:eastAsia="zh-CN"/>
        </w:rPr>
        <w:t>eDRX-Related-RAT</w:t>
      </w:r>
      <w:r>
        <w:tab/>
      </w:r>
      <w:r>
        <w:fldChar w:fldCharType="begin" w:fldLock="1"/>
      </w:r>
      <w:r>
        <w:instrText xml:space="preserve"> PAGEREF _Toc67469602 \h </w:instrText>
      </w:r>
      <w:r>
        <w:fldChar w:fldCharType="separate"/>
      </w:r>
      <w:r>
        <w:t>157</w:t>
      </w:r>
      <w:r>
        <w:fldChar w:fldCharType="end"/>
      </w:r>
    </w:p>
    <w:p w14:paraId="1D4732E1" w14:textId="22F79DB5" w:rsidR="00C31AA7" w:rsidRPr="00DF7706" w:rsidRDefault="00C31AA7">
      <w:pPr>
        <w:pStyle w:val="TOC3"/>
        <w:rPr>
          <w:rFonts w:ascii="Calibri" w:hAnsi="Calibri"/>
          <w:sz w:val="22"/>
          <w:szCs w:val="22"/>
          <w:lang w:eastAsia="en-GB"/>
        </w:rPr>
      </w:pPr>
      <w:r>
        <w:t>7.3.230</w:t>
      </w:r>
      <w:r w:rsidRPr="00DF7706">
        <w:rPr>
          <w:rFonts w:ascii="Calibri" w:hAnsi="Calibri"/>
          <w:sz w:val="22"/>
          <w:szCs w:val="22"/>
          <w:lang w:eastAsia="en-GB"/>
        </w:rPr>
        <w:tab/>
      </w:r>
      <w:r>
        <w:rPr>
          <w:lang w:eastAsia="ja-JP"/>
        </w:rPr>
        <w:t>Core-Network-Restrictions</w:t>
      </w:r>
      <w:r>
        <w:tab/>
      </w:r>
      <w:r>
        <w:fldChar w:fldCharType="begin" w:fldLock="1"/>
      </w:r>
      <w:r>
        <w:instrText xml:space="preserve"> PAGEREF _Toc67469603 \h </w:instrText>
      </w:r>
      <w:r>
        <w:fldChar w:fldCharType="separate"/>
      </w:r>
      <w:r>
        <w:t>158</w:t>
      </w:r>
      <w:r>
        <w:fldChar w:fldCharType="end"/>
      </w:r>
    </w:p>
    <w:p w14:paraId="4F77A818" w14:textId="205C42B4" w:rsidR="00C31AA7" w:rsidRPr="00DF7706" w:rsidRDefault="00C31AA7">
      <w:pPr>
        <w:pStyle w:val="TOC3"/>
        <w:rPr>
          <w:rFonts w:ascii="Calibri" w:hAnsi="Calibri"/>
          <w:sz w:val="22"/>
          <w:szCs w:val="22"/>
          <w:lang w:eastAsia="en-GB"/>
        </w:rPr>
      </w:pPr>
      <w:r>
        <w:t>7.3.231</w:t>
      </w:r>
      <w:r w:rsidRPr="00DF7706">
        <w:rPr>
          <w:rFonts w:ascii="Calibri" w:hAnsi="Calibri"/>
          <w:sz w:val="22"/>
          <w:szCs w:val="22"/>
          <w:lang w:eastAsia="en-GB"/>
        </w:rPr>
        <w:tab/>
      </w:r>
      <w:r>
        <w:t>Interworking-5GS</w:t>
      </w:r>
      <w:r>
        <w:rPr>
          <w:lang w:eastAsia="zh-CN"/>
        </w:rPr>
        <w:t>-Indicator</w:t>
      </w:r>
      <w:r>
        <w:tab/>
      </w:r>
      <w:r>
        <w:fldChar w:fldCharType="begin" w:fldLock="1"/>
      </w:r>
      <w:r>
        <w:instrText xml:space="preserve"> PAGEREF _Toc67469604 \h </w:instrText>
      </w:r>
      <w:r>
        <w:fldChar w:fldCharType="separate"/>
      </w:r>
      <w:r>
        <w:t>158</w:t>
      </w:r>
      <w:r>
        <w:fldChar w:fldCharType="end"/>
      </w:r>
    </w:p>
    <w:p w14:paraId="3C789010" w14:textId="04FA88A3" w:rsidR="00C31AA7" w:rsidRPr="00DF7706" w:rsidRDefault="00C31AA7">
      <w:pPr>
        <w:pStyle w:val="TOC3"/>
        <w:rPr>
          <w:rFonts w:ascii="Calibri" w:hAnsi="Calibri"/>
          <w:sz w:val="22"/>
          <w:szCs w:val="22"/>
          <w:lang w:eastAsia="en-GB"/>
        </w:rPr>
      </w:pPr>
      <w:r>
        <w:t>7.3.232</w:t>
      </w:r>
      <w:r w:rsidRPr="00DF7706">
        <w:rPr>
          <w:rFonts w:ascii="Calibri" w:hAnsi="Calibri"/>
          <w:sz w:val="22"/>
          <w:szCs w:val="22"/>
          <w:lang w:eastAsia="en-GB"/>
        </w:rPr>
        <w:tab/>
      </w:r>
      <w:r>
        <w:t>Ethernet-</w:t>
      </w:r>
      <w:r>
        <w:rPr>
          <w:lang w:eastAsia="zh-CN"/>
        </w:rPr>
        <w:t>PDN</w:t>
      </w:r>
      <w:r>
        <w:t>-</w:t>
      </w:r>
      <w:r>
        <w:rPr>
          <w:lang w:eastAsia="zh-CN"/>
        </w:rPr>
        <w:t>Type-Indicator</w:t>
      </w:r>
      <w:r>
        <w:tab/>
      </w:r>
      <w:r>
        <w:fldChar w:fldCharType="begin" w:fldLock="1"/>
      </w:r>
      <w:r>
        <w:instrText xml:space="preserve"> PAGEREF _Toc67469605 \h </w:instrText>
      </w:r>
      <w:r>
        <w:fldChar w:fldCharType="separate"/>
      </w:r>
      <w:r>
        <w:t>158</w:t>
      </w:r>
      <w:r>
        <w:fldChar w:fldCharType="end"/>
      </w:r>
    </w:p>
    <w:p w14:paraId="783B8C80" w14:textId="538FC70F" w:rsidR="00C31AA7" w:rsidRPr="00DF7706" w:rsidRDefault="00C31AA7">
      <w:pPr>
        <w:pStyle w:val="TOC3"/>
        <w:rPr>
          <w:rFonts w:ascii="Calibri" w:hAnsi="Calibri"/>
          <w:sz w:val="22"/>
          <w:szCs w:val="22"/>
          <w:lang w:eastAsia="en-GB"/>
        </w:rPr>
      </w:pPr>
      <w:r>
        <w:t>7.3.233</w:t>
      </w:r>
      <w:r w:rsidRPr="00DF7706">
        <w:rPr>
          <w:rFonts w:ascii="Calibri" w:hAnsi="Calibri"/>
          <w:sz w:val="22"/>
          <w:szCs w:val="22"/>
          <w:lang w:eastAsia="en-GB"/>
        </w:rPr>
        <w:tab/>
      </w:r>
      <w:r>
        <w:t>Subscribed-ARPI</w:t>
      </w:r>
      <w:r>
        <w:tab/>
      </w:r>
      <w:r>
        <w:fldChar w:fldCharType="begin" w:fldLock="1"/>
      </w:r>
      <w:r>
        <w:instrText xml:space="preserve"> PAGEREF _Toc67469606 \h </w:instrText>
      </w:r>
      <w:r>
        <w:fldChar w:fldCharType="separate"/>
      </w:r>
      <w:r>
        <w:t>158</w:t>
      </w:r>
      <w:r>
        <w:fldChar w:fldCharType="end"/>
      </w:r>
    </w:p>
    <w:p w14:paraId="1F8A10C6" w14:textId="5B148307" w:rsidR="00C31AA7" w:rsidRPr="00DF7706" w:rsidRDefault="00C31AA7">
      <w:pPr>
        <w:pStyle w:val="TOC3"/>
        <w:rPr>
          <w:rFonts w:ascii="Calibri" w:hAnsi="Calibri"/>
          <w:sz w:val="22"/>
          <w:szCs w:val="22"/>
          <w:lang w:eastAsia="en-GB"/>
        </w:rPr>
      </w:pPr>
      <w:r>
        <w:t>7.3.234</w:t>
      </w:r>
      <w:r w:rsidRPr="00DF7706">
        <w:rPr>
          <w:rFonts w:ascii="Calibri" w:hAnsi="Calibri"/>
          <w:sz w:val="22"/>
          <w:szCs w:val="22"/>
          <w:lang w:eastAsia="en-GB"/>
        </w:rPr>
        <w:tab/>
      </w:r>
      <w:r>
        <w:t>IAB-Operation-Permission</w:t>
      </w:r>
      <w:r>
        <w:tab/>
      </w:r>
      <w:r>
        <w:fldChar w:fldCharType="begin" w:fldLock="1"/>
      </w:r>
      <w:r>
        <w:instrText xml:space="preserve"> PAGEREF _Toc67469607 \h </w:instrText>
      </w:r>
      <w:r>
        <w:fldChar w:fldCharType="separate"/>
      </w:r>
      <w:r>
        <w:t>158</w:t>
      </w:r>
      <w:r>
        <w:fldChar w:fldCharType="end"/>
      </w:r>
    </w:p>
    <w:p w14:paraId="0EB24297" w14:textId="486A6206" w:rsidR="00C31AA7" w:rsidRPr="00DF7706" w:rsidRDefault="00C31AA7">
      <w:pPr>
        <w:pStyle w:val="TOC3"/>
        <w:rPr>
          <w:rFonts w:ascii="Calibri" w:hAnsi="Calibri"/>
          <w:sz w:val="22"/>
          <w:szCs w:val="22"/>
          <w:lang w:eastAsia="en-GB"/>
        </w:rPr>
      </w:pPr>
      <w:r>
        <w:t>7.</w:t>
      </w:r>
      <w:r>
        <w:rPr>
          <w:lang w:eastAsia="zh-CN"/>
        </w:rPr>
        <w:t>3</w:t>
      </w:r>
      <w:r>
        <w:t>.</w:t>
      </w:r>
      <w:r>
        <w:rPr>
          <w:lang w:eastAsia="zh-CN"/>
        </w:rPr>
        <w:t>235</w:t>
      </w:r>
      <w:r w:rsidRPr="00DF7706">
        <w:rPr>
          <w:rFonts w:ascii="Calibri" w:hAnsi="Calibri"/>
          <w:sz w:val="22"/>
          <w:szCs w:val="22"/>
          <w:lang w:eastAsia="en-GB"/>
        </w:rPr>
        <w:tab/>
      </w:r>
      <w:r>
        <w:rPr>
          <w:lang w:eastAsia="zh-CN"/>
        </w:rPr>
        <w:t>V2X-Subscription-Data-Nr</w:t>
      </w:r>
      <w:r>
        <w:tab/>
      </w:r>
      <w:r>
        <w:fldChar w:fldCharType="begin" w:fldLock="1"/>
      </w:r>
      <w:r>
        <w:instrText xml:space="preserve"> PAGEREF _Toc67469608 \h </w:instrText>
      </w:r>
      <w:r>
        <w:fldChar w:fldCharType="separate"/>
      </w:r>
      <w:r>
        <w:t>159</w:t>
      </w:r>
      <w:r>
        <w:fldChar w:fldCharType="end"/>
      </w:r>
    </w:p>
    <w:p w14:paraId="67B15958" w14:textId="406EDCB0" w:rsidR="00C31AA7" w:rsidRPr="00DF7706" w:rsidRDefault="00C31AA7">
      <w:pPr>
        <w:pStyle w:val="TOC3"/>
        <w:rPr>
          <w:rFonts w:ascii="Calibri" w:hAnsi="Calibri"/>
          <w:sz w:val="22"/>
          <w:szCs w:val="22"/>
          <w:lang w:eastAsia="en-GB"/>
        </w:rPr>
      </w:pPr>
      <w:r>
        <w:t>7.</w:t>
      </w:r>
      <w:r>
        <w:rPr>
          <w:lang w:eastAsia="zh-CN"/>
        </w:rPr>
        <w:t>3</w:t>
      </w:r>
      <w:r>
        <w:t>.</w:t>
      </w:r>
      <w:r>
        <w:rPr>
          <w:lang w:eastAsia="zh-CN"/>
        </w:rPr>
        <w:t>236</w:t>
      </w:r>
      <w:r w:rsidRPr="00DF7706">
        <w:rPr>
          <w:rFonts w:ascii="Calibri" w:hAnsi="Calibri"/>
          <w:sz w:val="22"/>
          <w:szCs w:val="22"/>
          <w:lang w:eastAsia="en-GB"/>
        </w:rPr>
        <w:tab/>
      </w:r>
      <w:r>
        <w:rPr>
          <w:lang w:eastAsia="zh-CN"/>
        </w:rPr>
        <w:t>UE-PC5-QoS</w:t>
      </w:r>
      <w:r>
        <w:tab/>
      </w:r>
      <w:r>
        <w:fldChar w:fldCharType="begin" w:fldLock="1"/>
      </w:r>
      <w:r>
        <w:instrText xml:space="preserve"> PAGEREF _Toc67469609 \h </w:instrText>
      </w:r>
      <w:r>
        <w:fldChar w:fldCharType="separate"/>
      </w:r>
      <w:r>
        <w:t>159</w:t>
      </w:r>
      <w:r>
        <w:fldChar w:fldCharType="end"/>
      </w:r>
    </w:p>
    <w:p w14:paraId="19BD718B" w14:textId="41E65476" w:rsidR="00C31AA7" w:rsidRPr="00DF7706" w:rsidRDefault="00C31AA7">
      <w:pPr>
        <w:pStyle w:val="TOC3"/>
        <w:rPr>
          <w:rFonts w:ascii="Calibri" w:hAnsi="Calibri"/>
          <w:sz w:val="22"/>
          <w:szCs w:val="22"/>
          <w:lang w:eastAsia="en-GB"/>
        </w:rPr>
      </w:pPr>
      <w:r>
        <w:t>7.</w:t>
      </w:r>
      <w:r>
        <w:rPr>
          <w:lang w:eastAsia="zh-CN"/>
        </w:rPr>
        <w:t>3</w:t>
      </w:r>
      <w:r>
        <w:t>.</w:t>
      </w:r>
      <w:r>
        <w:rPr>
          <w:lang w:eastAsia="zh-CN"/>
        </w:rPr>
        <w:t>237</w:t>
      </w:r>
      <w:r w:rsidRPr="00DF7706">
        <w:rPr>
          <w:rFonts w:ascii="Calibri" w:hAnsi="Calibri"/>
          <w:sz w:val="22"/>
          <w:szCs w:val="22"/>
          <w:lang w:eastAsia="en-GB"/>
        </w:rPr>
        <w:tab/>
      </w:r>
      <w:r>
        <w:rPr>
          <w:lang w:eastAsia="zh-CN"/>
        </w:rPr>
        <w:t>PC5-QoS-Flow</w:t>
      </w:r>
      <w:r>
        <w:tab/>
      </w:r>
      <w:r>
        <w:fldChar w:fldCharType="begin" w:fldLock="1"/>
      </w:r>
      <w:r>
        <w:instrText xml:space="preserve"> PAGEREF _Toc67469610 \h </w:instrText>
      </w:r>
      <w:r>
        <w:fldChar w:fldCharType="separate"/>
      </w:r>
      <w:r>
        <w:t>159</w:t>
      </w:r>
      <w:r>
        <w:fldChar w:fldCharType="end"/>
      </w:r>
    </w:p>
    <w:p w14:paraId="13B99C8B" w14:textId="3D1C3286" w:rsidR="00C31AA7" w:rsidRPr="00DF7706" w:rsidRDefault="00C31AA7">
      <w:pPr>
        <w:pStyle w:val="TOC3"/>
        <w:rPr>
          <w:rFonts w:ascii="Calibri" w:hAnsi="Calibri"/>
          <w:sz w:val="22"/>
          <w:szCs w:val="22"/>
          <w:lang w:eastAsia="en-GB"/>
        </w:rPr>
      </w:pPr>
      <w:r>
        <w:t>7.</w:t>
      </w:r>
      <w:r>
        <w:rPr>
          <w:lang w:eastAsia="zh-CN"/>
        </w:rPr>
        <w:t>3</w:t>
      </w:r>
      <w:r>
        <w:t>.</w:t>
      </w:r>
      <w:r>
        <w:rPr>
          <w:lang w:eastAsia="zh-CN"/>
        </w:rPr>
        <w:t>238</w:t>
      </w:r>
      <w:r w:rsidRPr="00DF7706">
        <w:rPr>
          <w:rFonts w:ascii="Calibri" w:hAnsi="Calibri"/>
          <w:sz w:val="22"/>
          <w:szCs w:val="22"/>
          <w:lang w:eastAsia="en-GB"/>
        </w:rPr>
        <w:tab/>
      </w:r>
      <w:r>
        <w:rPr>
          <w:lang w:eastAsia="zh-CN"/>
        </w:rPr>
        <w:t>5QI</w:t>
      </w:r>
      <w:r>
        <w:tab/>
      </w:r>
      <w:r>
        <w:fldChar w:fldCharType="begin" w:fldLock="1"/>
      </w:r>
      <w:r>
        <w:instrText xml:space="preserve"> PAGEREF _Toc67469611 \h </w:instrText>
      </w:r>
      <w:r>
        <w:fldChar w:fldCharType="separate"/>
      </w:r>
      <w:r>
        <w:t>159</w:t>
      </w:r>
      <w:r>
        <w:fldChar w:fldCharType="end"/>
      </w:r>
    </w:p>
    <w:p w14:paraId="52B73911" w14:textId="2C876E24" w:rsidR="00C31AA7" w:rsidRPr="00DF7706" w:rsidRDefault="00C31AA7">
      <w:pPr>
        <w:pStyle w:val="TOC3"/>
        <w:rPr>
          <w:rFonts w:ascii="Calibri" w:hAnsi="Calibri"/>
          <w:sz w:val="22"/>
          <w:szCs w:val="22"/>
          <w:lang w:eastAsia="en-GB"/>
        </w:rPr>
      </w:pPr>
      <w:r>
        <w:t>7.</w:t>
      </w:r>
      <w:r>
        <w:rPr>
          <w:lang w:eastAsia="zh-CN"/>
        </w:rPr>
        <w:t>3</w:t>
      </w:r>
      <w:r>
        <w:t>.</w:t>
      </w:r>
      <w:r>
        <w:rPr>
          <w:lang w:eastAsia="zh-CN"/>
        </w:rPr>
        <w:t>239</w:t>
      </w:r>
      <w:r w:rsidRPr="00DF7706">
        <w:rPr>
          <w:rFonts w:ascii="Calibri" w:hAnsi="Calibri"/>
          <w:sz w:val="22"/>
          <w:szCs w:val="22"/>
          <w:lang w:eastAsia="en-GB"/>
        </w:rPr>
        <w:tab/>
      </w:r>
      <w:r>
        <w:rPr>
          <w:lang w:eastAsia="zh-CN"/>
        </w:rPr>
        <w:t>PC5-Flow-Bitrates</w:t>
      </w:r>
      <w:r>
        <w:tab/>
      </w:r>
      <w:r>
        <w:fldChar w:fldCharType="begin" w:fldLock="1"/>
      </w:r>
      <w:r>
        <w:instrText xml:space="preserve"> PAGEREF _Toc67469612 \h </w:instrText>
      </w:r>
      <w:r>
        <w:fldChar w:fldCharType="separate"/>
      </w:r>
      <w:r>
        <w:t>159</w:t>
      </w:r>
      <w:r>
        <w:fldChar w:fldCharType="end"/>
      </w:r>
    </w:p>
    <w:p w14:paraId="5A152055" w14:textId="5B043B51" w:rsidR="00C31AA7" w:rsidRPr="00DF7706" w:rsidRDefault="00C31AA7">
      <w:pPr>
        <w:pStyle w:val="TOC3"/>
        <w:rPr>
          <w:rFonts w:ascii="Calibri" w:hAnsi="Calibri"/>
          <w:sz w:val="22"/>
          <w:szCs w:val="22"/>
          <w:lang w:eastAsia="en-GB"/>
        </w:rPr>
      </w:pPr>
      <w:r>
        <w:t>7.</w:t>
      </w:r>
      <w:r>
        <w:rPr>
          <w:lang w:eastAsia="zh-CN"/>
        </w:rPr>
        <w:t>3</w:t>
      </w:r>
      <w:r>
        <w:t>.</w:t>
      </w:r>
      <w:r>
        <w:rPr>
          <w:lang w:eastAsia="zh-CN"/>
        </w:rPr>
        <w:t>240</w:t>
      </w:r>
      <w:r w:rsidRPr="00DF7706">
        <w:rPr>
          <w:rFonts w:ascii="Calibri" w:hAnsi="Calibri"/>
          <w:sz w:val="22"/>
          <w:szCs w:val="22"/>
          <w:lang w:eastAsia="en-GB"/>
        </w:rPr>
        <w:tab/>
      </w:r>
      <w:r>
        <w:rPr>
          <w:lang w:eastAsia="zh-CN"/>
        </w:rPr>
        <w:t>Guaranteed-Flow-Bitrates</w:t>
      </w:r>
      <w:r>
        <w:tab/>
      </w:r>
      <w:r>
        <w:fldChar w:fldCharType="begin" w:fldLock="1"/>
      </w:r>
      <w:r>
        <w:instrText xml:space="preserve"> PAGEREF _Toc67469613 \h </w:instrText>
      </w:r>
      <w:r>
        <w:fldChar w:fldCharType="separate"/>
      </w:r>
      <w:r>
        <w:t>160</w:t>
      </w:r>
      <w:r>
        <w:fldChar w:fldCharType="end"/>
      </w:r>
    </w:p>
    <w:p w14:paraId="778650F1" w14:textId="02D663EC" w:rsidR="00C31AA7" w:rsidRPr="00DF7706" w:rsidRDefault="00C31AA7">
      <w:pPr>
        <w:pStyle w:val="TOC3"/>
        <w:rPr>
          <w:rFonts w:ascii="Calibri" w:hAnsi="Calibri"/>
          <w:sz w:val="22"/>
          <w:szCs w:val="22"/>
          <w:lang w:eastAsia="en-GB"/>
        </w:rPr>
      </w:pPr>
      <w:r>
        <w:t>7.</w:t>
      </w:r>
      <w:r>
        <w:rPr>
          <w:lang w:eastAsia="zh-CN"/>
        </w:rPr>
        <w:t>3</w:t>
      </w:r>
      <w:r>
        <w:t>.</w:t>
      </w:r>
      <w:r>
        <w:rPr>
          <w:lang w:eastAsia="zh-CN"/>
        </w:rPr>
        <w:t>241</w:t>
      </w:r>
      <w:r w:rsidRPr="00DF7706">
        <w:rPr>
          <w:rFonts w:ascii="Calibri" w:hAnsi="Calibri"/>
          <w:sz w:val="22"/>
          <w:szCs w:val="22"/>
          <w:lang w:eastAsia="en-GB"/>
        </w:rPr>
        <w:tab/>
      </w:r>
      <w:r>
        <w:rPr>
          <w:lang w:eastAsia="zh-CN"/>
        </w:rPr>
        <w:t>Maximum-Flow-Bitrates</w:t>
      </w:r>
      <w:r>
        <w:tab/>
      </w:r>
      <w:r>
        <w:fldChar w:fldCharType="begin" w:fldLock="1"/>
      </w:r>
      <w:r>
        <w:instrText xml:space="preserve"> PAGEREF _Toc67469614 \h </w:instrText>
      </w:r>
      <w:r>
        <w:fldChar w:fldCharType="separate"/>
      </w:r>
      <w:r>
        <w:t>160</w:t>
      </w:r>
      <w:r>
        <w:fldChar w:fldCharType="end"/>
      </w:r>
    </w:p>
    <w:p w14:paraId="76DC1540" w14:textId="0B74A784" w:rsidR="00C31AA7" w:rsidRPr="00DF7706" w:rsidRDefault="00C31AA7">
      <w:pPr>
        <w:pStyle w:val="TOC3"/>
        <w:rPr>
          <w:rFonts w:ascii="Calibri" w:hAnsi="Calibri"/>
          <w:sz w:val="22"/>
          <w:szCs w:val="22"/>
          <w:lang w:eastAsia="en-GB"/>
        </w:rPr>
      </w:pPr>
      <w:r>
        <w:t>7.</w:t>
      </w:r>
      <w:r>
        <w:rPr>
          <w:lang w:eastAsia="zh-CN"/>
        </w:rPr>
        <w:t>3</w:t>
      </w:r>
      <w:r>
        <w:t>.</w:t>
      </w:r>
      <w:r>
        <w:rPr>
          <w:lang w:eastAsia="zh-CN"/>
        </w:rPr>
        <w:t>242</w:t>
      </w:r>
      <w:r w:rsidRPr="00DF7706">
        <w:rPr>
          <w:rFonts w:ascii="Calibri" w:hAnsi="Calibri"/>
          <w:sz w:val="22"/>
          <w:szCs w:val="22"/>
          <w:lang w:eastAsia="en-GB"/>
        </w:rPr>
        <w:tab/>
      </w:r>
      <w:r>
        <w:rPr>
          <w:lang w:eastAsia="zh-CN"/>
        </w:rPr>
        <w:t>PC5-Range</w:t>
      </w:r>
      <w:r>
        <w:tab/>
      </w:r>
      <w:r>
        <w:fldChar w:fldCharType="begin" w:fldLock="1"/>
      </w:r>
      <w:r>
        <w:instrText xml:space="preserve"> PAGEREF _Toc67469615 \h </w:instrText>
      </w:r>
      <w:r>
        <w:fldChar w:fldCharType="separate"/>
      </w:r>
      <w:r>
        <w:t>160</w:t>
      </w:r>
      <w:r>
        <w:fldChar w:fldCharType="end"/>
      </w:r>
    </w:p>
    <w:p w14:paraId="74282112" w14:textId="182E5EEF" w:rsidR="00C31AA7" w:rsidRPr="00DF7706" w:rsidRDefault="00C31AA7">
      <w:pPr>
        <w:pStyle w:val="TOC3"/>
        <w:rPr>
          <w:rFonts w:ascii="Calibri" w:hAnsi="Calibri"/>
          <w:sz w:val="22"/>
          <w:szCs w:val="22"/>
          <w:lang w:eastAsia="en-GB"/>
        </w:rPr>
      </w:pPr>
      <w:r>
        <w:lastRenderedPageBreak/>
        <w:t>7.</w:t>
      </w:r>
      <w:r>
        <w:rPr>
          <w:lang w:eastAsia="zh-CN"/>
        </w:rPr>
        <w:t>3</w:t>
      </w:r>
      <w:r>
        <w:t>.</w:t>
      </w:r>
      <w:r>
        <w:rPr>
          <w:lang w:eastAsia="zh-CN"/>
        </w:rPr>
        <w:t>243</w:t>
      </w:r>
      <w:r w:rsidRPr="00DF7706">
        <w:rPr>
          <w:rFonts w:ascii="Calibri" w:hAnsi="Calibri"/>
          <w:sz w:val="22"/>
          <w:szCs w:val="22"/>
          <w:lang w:eastAsia="en-GB"/>
        </w:rPr>
        <w:tab/>
      </w:r>
      <w:r>
        <w:rPr>
          <w:lang w:eastAsia="zh-CN"/>
        </w:rPr>
        <w:t>PC5-Link-AMBR</w:t>
      </w:r>
      <w:r>
        <w:tab/>
      </w:r>
      <w:r>
        <w:fldChar w:fldCharType="begin" w:fldLock="1"/>
      </w:r>
      <w:r>
        <w:instrText xml:space="preserve"> PAGEREF _Toc67469616 \h </w:instrText>
      </w:r>
      <w:r>
        <w:fldChar w:fldCharType="separate"/>
      </w:r>
      <w:r>
        <w:t>160</w:t>
      </w:r>
      <w:r>
        <w:fldChar w:fldCharType="end"/>
      </w:r>
    </w:p>
    <w:p w14:paraId="4289B43D" w14:textId="3D8D979F" w:rsidR="00C31AA7" w:rsidRPr="00DF7706" w:rsidRDefault="00C31AA7">
      <w:pPr>
        <w:pStyle w:val="TOC3"/>
        <w:rPr>
          <w:rFonts w:ascii="Calibri" w:hAnsi="Calibri"/>
          <w:sz w:val="22"/>
          <w:szCs w:val="22"/>
          <w:lang w:eastAsia="en-GB"/>
        </w:rPr>
      </w:pPr>
      <w:r>
        <w:t>7.3.244</w:t>
      </w:r>
      <w:r w:rsidRPr="00DF7706">
        <w:rPr>
          <w:rFonts w:ascii="Calibri" w:hAnsi="Calibri"/>
          <w:sz w:val="22"/>
          <w:szCs w:val="22"/>
          <w:lang w:eastAsia="en-GB"/>
        </w:rPr>
        <w:tab/>
      </w:r>
      <w:r>
        <w:t>Third</w:t>
      </w:r>
      <w:r>
        <w:rPr>
          <w:lang w:eastAsia="zh-CN"/>
        </w:rPr>
        <w:t>-Context-Identifier</w:t>
      </w:r>
      <w:r>
        <w:tab/>
      </w:r>
      <w:r>
        <w:fldChar w:fldCharType="begin" w:fldLock="1"/>
      </w:r>
      <w:r>
        <w:instrText xml:space="preserve"> PAGEREF _Toc67469617 \h </w:instrText>
      </w:r>
      <w:r>
        <w:fldChar w:fldCharType="separate"/>
      </w:r>
      <w:r>
        <w:t>160</w:t>
      </w:r>
      <w:r>
        <w:fldChar w:fldCharType="end"/>
      </w:r>
    </w:p>
    <w:p w14:paraId="37D45603" w14:textId="6CF33B38" w:rsidR="00C31AA7" w:rsidRPr="00DF7706" w:rsidRDefault="00C31AA7">
      <w:pPr>
        <w:pStyle w:val="TOC2"/>
        <w:rPr>
          <w:rFonts w:ascii="Calibri" w:hAnsi="Calibri"/>
          <w:sz w:val="22"/>
          <w:szCs w:val="22"/>
          <w:lang w:eastAsia="en-GB"/>
        </w:rPr>
      </w:pPr>
      <w:r w:rsidRPr="0065717F">
        <w:rPr>
          <w:lang w:val="en-US"/>
        </w:rPr>
        <w:t>7.4</w:t>
      </w:r>
      <w:r w:rsidRPr="00DF7706">
        <w:rPr>
          <w:rFonts w:ascii="Calibri" w:hAnsi="Calibri"/>
          <w:sz w:val="22"/>
          <w:szCs w:val="22"/>
          <w:lang w:eastAsia="en-GB"/>
        </w:rPr>
        <w:tab/>
      </w:r>
      <w:r w:rsidRPr="0065717F">
        <w:rPr>
          <w:lang w:val="en-US"/>
        </w:rPr>
        <w:t>Result-Code and Experimental-Result Values</w:t>
      </w:r>
      <w:r>
        <w:tab/>
      </w:r>
      <w:r>
        <w:fldChar w:fldCharType="begin" w:fldLock="1"/>
      </w:r>
      <w:r>
        <w:instrText xml:space="preserve"> PAGEREF _Toc67469618 \h </w:instrText>
      </w:r>
      <w:r>
        <w:fldChar w:fldCharType="separate"/>
      </w:r>
      <w:r>
        <w:t>160</w:t>
      </w:r>
      <w:r>
        <w:fldChar w:fldCharType="end"/>
      </w:r>
    </w:p>
    <w:p w14:paraId="67F4805D" w14:textId="1D004F20" w:rsidR="00C31AA7" w:rsidRPr="00DF7706" w:rsidRDefault="00C31AA7">
      <w:pPr>
        <w:pStyle w:val="TOC3"/>
        <w:rPr>
          <w:rFonts w:ascii="Calibri" w:hAnsi="Calibri"/>
          <w:sz w:val="22"/>
          <w:szCs w:val="22"/>
          <w:lang w:eastAsia="en-GB"/>
        </w:rPr>
      </w:pPr>
      <w:r w:rsidRPr="0065717F">
        <w:rPr>
          <w:lang w:val="en-US"/>
        </w:rPr>
        <w:t>7.4.1</w:t>
      </w:r>
      <w:r w:rsidRPr="00DF7706">
        <w:rPr>
          <w:rFonts w:ascii="Calibri" w:hAnsi="Calibri"/>
          <w:sz w:val="22"/>
          <w:szCs w:val="22"/>
          <w:lang w:eastAsia="en-GB"/>
        </w:rPr>
        <w:tab/>
      </w:r>
      <w:r w:rsidRPr="0065717F">
        <w:rPr>
          <w:lang w:val="en-US"/>
        </w:rPr>
        <w:t>General</w:t>
      </w:r>
      <w:r>
        <w:tab/>
      </w:r>
      <w:r>
        <w:fldChar w:fldCharType="begin" w:fldLock="1"/>
      </w:r>
      <w:r>
        <w:instrText xml:space="preserve"> PAGEREF _Toc67469619 \h </w:instrText>
      </w:r>
      <w:r>
        <w:fldChar w:fldCharType="separate"/>
      </w:r>
      <w:r>
        <w:t>160</w:t>
      </w:r>
      <w:r>
        <w:fldChar w:fldCharType="end"/>
      </w:r>
    </w:p>
    <w:p w14:paraId="29ED505F" w14:textId="703E7B9C" w:rsidR="00C31AA7" w:rsidRPr="00DF7706" w:rsidRDefault="00C31AA7">
      <w:pPr>
        <w:pStyle w:val="TOC3"/>
        <w:rPr>
          <w:rFonts w:ascii="Calibri" w:hAnsi="Calibri"/>
          <w:sz w:val="22"/>
          <w:szCs w:val="22"/>
          <w:lang w:eastAsia="en-GB"/>
        </w:rPr>
      </w:pPr>
      <w:r>
        <w:t>7.4.2</w:t>
      </w:r>
      <w:r w:rsidRPr="00DF7706">
        <w:rPr>
          <w:rFonts w:ascii="Calibri" w:hAnsi="Calibri"/>
          <w:sz w:val="22"/>
          <w:szCs w:val="22"/>
          <w:lang w:eastAsia="en-GB"/>
        </w:rPr>
        <w:tab/>
      </w:r>
      <w:r>
        <w:t>Success</w:t>
      </w:r>
      <w:r>
        <w:tab/>
      </w:r>
      <w:r>
        <w:fldChar w:fldCharType="begin" w:fldLock="1"/>
      </w:r>
      <w:r>
        <w:instrText xml:space="preserve"> PAGEREF _Toc67469620 \h </w:instrText>
      </w:r>
      <w:r>
        <w:fldChar w:fldCharType="separate"/>
      </w:r>
      <w:r>
        <w:t>160</w:t>
      </w:r>
      <w:r>
        <w:fldChar w:fldCharType="end"/>
      </w:r>
    </w:p>
    <w:p w14:paraId="10310529" w14:textId="6D1B3805" w:rsidR="00C31AA7" w:rsidRPr="00DF7706" w:rsidRDefault="00C31AA7">
      <w:pPr>
        <w:pStyle w:val="TOC3"/>
        <w:rPr>
          <w:rFonts w:ascii="Calibri" w:hAnsi="Calibri"/>
          <w:sz w:val="22"/>
          <w:szCs w:val="22"/>
          <w:lang w:eastAsia="en-GB"/>
        </w:rPr>
      </w:pPr>
      <w:r>
        <w:t>7.4.3</w:t>
      </w:r>
      <w:r w:rsidRPr="00DF7706">
        <w:rPr>
          <w:rFonts w:ascii="Calibri" w:hAnsi="Calibri"/>
          <w:sz w:val="22"/>
          <w:szCs w:val="22"/>
          <w:lang w:eastAsia="en-GB"/>
        </w:rPr>
        <w:tab/>
      </w:r>
      <w:r>
        <w:rPr>
          <w:lang w:eastAsia="zh-CN"/>
        </w:rPr>
        <w:t>Permanent Failures</w:t>
      </w:r>
      <w:r>
        <w:tab/>
      </w:r>
      <w:r>
        <w:fldChar w:fldCharType="begin" w:fldLock="1"/>
      </w:r>
      <w:r>
        <w:instrText xml:space="preserve"> PAGEREF _Toc67469621 \h </w:instrText>
      </w:r>
      <w:r>
        <w:fldChar w:fldCharType="separate"/>
      </w:r>
      <w:r>
        <w:t>160</w:t>
      </w:r>
      <w:r>
        <w:fldChar w:fldCharType="end"/>
      </w:r>
    </w:p>
    <w:p w14:paraId="439FB5A9" w14:textId="2930AAA8" w:rsidR="00C31AA7" w:rsidRPr="00DF7706" w:rsidRDefault="00C31AA7">
      <w:pPr>
        <w:pStyle w:val="TOC4"/>
        <w:rPr>
          <w:rFonts w:ascii="Calibri" w:hAnsi="Calibri"/>
          <w:sz w:val="22"/>
          <w:szCs w:val="22"/>
          <w:lang w:eastAsia="en-GB"/>
        </w:rPr>
      </w:pPr>
      <w:r>
        <w:t>7.4.3.1</w:t>
      </w:r>
      <w:r w:rsidRPr="00DF7706">
        <w:rPr>
          <w:rFonts w:ascii="Calibri" w:hAnsi="Calibri"/>
          <w:sz w:val="22"/>
          <w:szCs w:val="22"/>
          <w:lang w:eastAsia="en-GB"/>
        </w:rPr>
        <w:tab/>
      </w:r>
      <w:r>
        <w:t>DIAMETER_ERROR_USER_UNKNOWN (5001)</w:t>
      </w:r>
      <w:r>
        <w:tab/>
      </w:r>
      <w:r>
        <w:fldChar w:fldCharType="begin" w:fldLock="1"/>
      </w:r>
      <w:r>
        <w:instrText xml:space="preserve"> PAGEREF _Toc67469622 \h </w:instrText>
      </w:r>
      <w:r>
        <w:fldChar w:fldCharType="separate"/>
      </w:r>
      <w:r>
        <w:t>160</w:t>
      </w:r>
      <w:r>
        <w:fldChar w:fldCharType="end"/>
      </w:r>
    </w:p>
    <w:p w14:paraId="6108DDF9" w14:textId="57E172B3" w:rsidR="00C31AA7" w:rsidRPr="00DF7706" w:rsidRDefault="00C31AA7">
      <w:pPr>
        <w:pStyle w:val="TOC4"/>
        <w:rPr>
          <w:rFonts w:ascii="Calibri" w:hAnsi="Calibri"/>
          <w:sz w:val="22"/>
          <w:szCs w:val="22"/>
          <w:lang w:eastAsia="en-GB"/>
        </w:rPr>
      </w:pPr>
      <w:r>
        <w:t>7.4.3.2</w:t>
      </w:r>
      <w:r w:rsidRPr="00DF7706">
        <w:rPr>
          <w:rFonts w:ascii="Calibri" w:hAnsi="Calibr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_Toc67469623 \h </w:instrText>
      </w:r>
      <w:r>
        <w:fldChar w:fldCharType="separate"/>
      </w:r>
      <w:r>
        <w:t>161</w:t>
      </w:r>
      <w:r>
        <w:fldChar w:fldCharType="end"/>
      </w:r>
    </w:p>
    <w:p w14:paraId="2C388189" w14:textId="794624F3" w:rsidR="00C31AA7" w:rsidRPr="00DF7706" w:rsidRDefault="00C31AA7">
      <w:pPr>
        <w:pStyle w:val="TOC4"/>
        <w:rPr>
          <w:rFonts w:ascii="Calibri" w:hAnsi="Calibri"/>
          <w:sz w:val="22"/>
          <w:szCs w:val="22"/>
          <w:lang w:eastAsia="en-GB"/>
        </w:rPr>
      </w:pPr>
      <w:r>
        <w:t>7.4.3.3</w:t>
      </w:r>
      <w:r w:rsidRPr="00DF7706">
        <w:rPr>
          <w:rFonts w:ascii="Calibri" w:hAnsi="Calibri"/>
          <w:sz w:val="22"/>
          <w:szCs w:val="22"/>
          <w:lang w:eastAsia="en-GB"/>
        </w:rPr>
        <w:tab/>
      </w:r>
      <w:r>
        <w:t>DIAMETER_ERROR_RAT_NOT_ALLOWED (5421)</w:t>
      </w:r>
      <w:r>
        <w:tab/>
      </w:r>
      <w:r>
        <w:fldChar w:fldCharType="begin" w:fldLock="1"/>
      </w:r>
      <w:r>
        <w:instrText xml:space="preserve"> PAGEREF _Toc67469624 \h </w:instrText>
      </w:r>
      <w:r>
        <w:fldChar w:fldCharType="separate"/>
      </w:r>
      <w:r>
        <w:t>161</w:t>
      </w:r>
      <w:r>
        <w:fldChar w:fldCharType="end"/>
      </w:r>
    </w:p>
    <w:p w14:paraId="0ECE23B6" w14:textId="3D26417C" w:rsidR="00C31AA7" w:rsidRPr="00DF7706" w:rsidRDefault="00C31AA7">
      <w:pPr>
        <w:pStyle w:val="TOC4"/>
        <w:rPr>
          <w:rFonts w:ascii="Calibri" w:hAnsi="Calibri"/>
          <w:sz w:val="22"/>
          <w:szCs w:val="22"/>
          <w:lang w:eastAsia="en-GB"/>
        </w:rPr>
      </w:pPr>
      <w:r>
        <w:t>7.4.3.4</w:t>
      </w:r>
      <w:r w:rsidRPr="00DF7706">
        <w:rPr>
          <w:rFonts w:ascii="Calibri" w:hAnsi="Calibri"/>
          <w:sz w:val="22"/>
          <w:szCs w:val="22"/>
          <w:lang w:eastAsia="en-GB"/>
        </w:rPr>
        <w:tab/>
      </w:r>
      <w:r>
        <w:t>DIAMETER_ERROR_ROAMING_NOT_ALLOWED (5004)</w:t>
      </w:r>
      <w:r>
        <w:tab/>
      </w:r>
      <w:r>
        <w:fldChar w:fldCharType="begin" w:fldLock="1"/>
      </w:r>
      <w:r>
        <w:instrText xml:space="preserve"> PAGEREF _Toc67469625 \h </w:instrText>
      </w:r>
      <w:r>
        <w:fldChar w:fldCharType="separate"/>
      </w:r>
      <w:r>
        <w:t>161</w:t>
      </w:r>
      <w:r>
        <w:fldChar w:fldCharType="end"/>
      </w:r>
    </w:p>
    <w:p w14:paraId="153CC6C6" w14:textId="7B4ED890" w:rsidR="00C31AA7" w:rsidRPr="00DF7706" w:rsidRDefault="00C31AA7">
      <w:pPr>
        <w:pStyle w:val="TOC4"/>
        <w:rPr>
          <w:rFonts w:ascii="Calibri" w:hAnsi="Calibri"/>
          <w:sz w:val="22"/>
          <w:szCs w:val="22"/>
          <w:lang w:eastAsia="en-GB"/>
        </w:rPr>
      </w:pPr>
      <w:r>
        <w:t>7.4.</w:t>
      </w:r>
      <w:r>
        <w:rPr>
          <w:lang w:eastAsia="zh-CN"/>
        </w:rPr>
        <w:t>3.5</w:t>
      </w:r>
      <w:r w:rsidRPr="00DF7706">
        <w:rPr>
          <w:rFonts w:ascii="Calibri" w:hAnsi="Calibr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_Toc67469626 \h </w:instrText>
      </w:r>
      <w:r>
        <w:fldChar w:fldCharType="separate"/>
      </w:r>
      <w:r>
        <w:t>161</w:t>
      </w:r>
      <w:r>
        <w:fldChar w:fldCharType="end"/>
      </w:r>
    </w:p>
    <w:p w14:paraId="57A2629C" w14:textId="0BA5E48E" w:rsidR="00C31AA7" w:rsidRPr="00DF7706" w:rsidRDefault="00C31AA7">
      <w:pPr>
        <w:pStyle w:val="TOC4"/>
        <w:rPr>
          <w:rFonts w:ascii="Calibri" w:hAnsi="Calibri"/>
          <w:sz w:val="22"/>
          <w:szCs w:val="22"/>
          <w:lang w:eastAsia="en-GB"/>
        </w:rPr>
      </w:pPr>
      <w:r>
        <w:rPr>
          <w:lang w:eastAsia="zh-CN"/>
        </w:rPr>
        <w:t>7.4.3.6</w:t>
      </w:r>
      <w:r w:rsidRPr="00DF7706">
        <w:rPr>
          <w:rFonts w:ascii="Calibri" w:hAnsi="Calibri"/>
          <w:sz w:val="22"/>
          <w:szCs w:val="22"/>
          <w:lang w:eastAsia="en-GB"/>
        </w:rPr>
        <w:tab/>
      </w:r>
      <w:r>
        <w:rPr>
          <w:lang w:eastAsia="zh-CN"/>
        </w:rPr>
        <w:t>DIAMETER_ERROR_UNKNOWN_SERVING_NODE (5423)</w:t>
      </w:r>
      <w:r>
        <w:tab/>
      </w:r>
      <w:r>
        <w:fldChar w:fldCharType="begin" w:fldLock="1"/>
      </w:r>
      <w:r>
        <w:instrText xml:space="preserve"> PAGEREF _Toc67469627 \h </w:instrText>
      </w:r>
      <w:r>
        <w:fldChar w:fldCharType="separate"/>
      </w:r>
      <w:r>
        <w:t>161</w:t>
      </w:r>
      <w:r>
        <w:fldChar w:fldCharType="end"/>
      </w:r>
    </w:p>
    <w:p w14:paraId="0BADDBDB" w14:textId="4639ACE9" w:rsidR="00C31AA7" w:rsidRPr="00DF7706" w:rsidRDefault="00C31AA7">
      <w:pPr>
        <w:pStyle w:val="TOC3"/>
        <w:rPr>
          <w:rFonts w:ascii="Calibri" w:hAnsi="Calibri"/>
          <w:sz w:val="22"/>
          <w:szCs w:val="22"/>
          <w:lang w:eastAsia="en-GB"/>
        </w:rPr>
      </w:pPr>
      <w:r>
        <w:t>7.4.</w:t>
      </w:r>
      <w:r>
        <w:rPr>
          <w:lang w:eastAsia="zh-CN"/>
        </w:rPr>
        <w:t>4</w:t>
      </w:r>
      <w:r w:rsidRPr="00DF7706">
        <w:rPr>
          <w:rFonts w:ascii="Calibri" w:hAnsi="Calibri"/>
          <w:sz w:val="22"/>
          <w:szCs w:val="22"/>
          <w:lang w:eastAsia="en-GB"/>
        </w:rPr>
        <w:tab/>
      </w:r>
      <w:r>
        <w:rPr>
          <w:lang w:eastAsia="zh-CN"/>
        </w:rPr>
        <w:t>Transient Failures</w:t>
      </w:r>
      <w:r>
        <w:tab/>
      </w:r>
      <w:r>
        <w:fldChar w:fldCharType="begin" w:fldLock="1"/>
      </w:r>
      <w:r>
        <w:instrText xml:space="preserve"> PAGEREF _Toc67469628 \h </w:instrText>
      </w:r>
      <w:r>
        <w:fldChar w:fldCharType="separate"/>
      </w:r>
      <w:r>
        <w:t>161</w:t>
      </w:r>
      <w:r>
        <w:fldChar w:fldCharType="end"/>
      </w:r>
    </w:p>
    <w:p w14:paraId="27D82A97" w14:textId="2E3D8388" w:rsidR="00C31AA7" w:rsidRPr="00DF7706" w:rsidRDefault="00C31AA7">
      <w:pPr>
        <w:pStyle w:val="TOC4"/>
        <w:rPr>
          <w:rFonts w:ascii="Calibri" w:hAnsi="Calibri"/>
          <w:sz w:val="22"/>
          <w:szCs w:val="22"/>
          <w:lang w:eastAsia="en-GB"/>
        </w:rPr>
      </w:pPr>
      <w:r>
        <w:t>7.4.4.1</w:t>
      </w:r>
      <w:r w:rsidRPr="00DF7706">
        <w:rPr>
          <w:rFonts w:ascii="Calibri" w:hAnsi="Calibr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_Toc67469629 \h </w:instrText>
      </w:r>
      <w:r>
        <w:fldChar w:fldCharType="separate"/>
      </w:r>
      <w:r>
        <w:t>161</w:t>
      </w:r>
      <w:r>
        <w:fldChar w:fldCharType="end"/>
      </w:r>
    </w:p>
    <w:p w14:paraId="2AE6A804" w14:textId="61B6F4C7" w:rsidR="00C31AA7" w:rsidRPr="00DF7706" w:rsidRDefault="00C31AA7">
      <w:pPr>
        <w:pStyle w:val="TOC4"/>
        <w:rPr>
          <w:rFonts w:ascii="Calibri" w:hAnsi="Calibri"/>
          <w:sz w:val="22"/>
          <w:szCs w:val="22"/>
          <w:lang w:eastAsia="en-GB"/>
        </w:rPr>
      </w:pPr>
      <w:r>
        <w:rPr>
          <w:lang w:eastAsia="zh-CN"/>
        </w:rPr>
        <w:t>7.4.4.2</w:t>
      </w:r>
      <w:r w:rsidRPr="00DF7706">
        <w:rPr>
          <w:rFonts w:ascii="Calibri" w:hAnsi="Calibri"/>
          <w:sz w:val="22"/>
          <w:szCs w:val="22"/>
          <w:lang w:eastAsia="en-GB"/>
        </w:rPr>
        <w:tab/>
      </w:r>
      <w:r>
        <w:rPr>
          <w:lang w:eastAsia="zh-CN"/>
        </w:rPr>
        <w:t>DIAMETER_ERROR_CAMEL_SUBSCRIPTION_PRESENT (4182)</w:t>
      </w:r>
      <w:r>
        <w:tab/>
      </w:r>
      <w:r>
        <w:fldChar w:fldCharType="begin" w:fldLock="1"/>
      </w:r>
      <w:r>
        <w:instrText xml:space="preserve"> PAGEREF _Toc67469630 \h </w:instrText>
      </w:r>
      <w:r>
        <w:fldChar w:fldCharType="separate"/>
      </w:r>
      <w:r>
        <w:t>161</w:t>
      </w:r>
      <w:r>
        <w:fldChar w:fldCharType="end"/>
      </w:r>
    </w:p>
    <w:p w14:paraId="6DC86E07" w14:textId="2BDD8BB8" w:rsidR="00C31AA7" w:rsidRPr="00DF7706" w:rsidRDefault="00C31AA7">
      <w:pPr>
        <w:pStyle w:val="TOC2"/>
        <w:rPr>
          <w:rFonts w:ascii="Calibri" w:hAnsi="Calibri"/>
          <w:sz w:val="22"/>
          <w:szCs w:val="22"/>
          <w:lang w:eastAsia="en-GB"/>
        </w:rPr>
      </w:pPr>
      <w:r>
        <w:t>8</w:t>
      </w:r>
      <w:r w:rsidRPr="00DF7706">
        <w:rPr>
          <w:rFonts w:ascii="Calibri" w:hAnsi="Calibri"/>
          <w:sz w:val="22"/>
          <w:szCs w:val="22"/>
          <w:lang w:eastAsia="en-GB"/>
        </w:rPr>
        <w:tab/>
      </w:r>
      <w:r>
        <w:t>User identity to HSS resolution</w:t>
      </w:r>
      <w:r>
        <w:tab/>
      </w:r>
      <w:r>
        <w:fldChar w:fldCharType="begin" w:fldLock="1"/>
      </w:r>
      <w:r>
        <w:instrText xml:space="preserve"> PAGEREF _Toc67469631 \h </w:instrText>
      </w:r>
      <w:r>
        <w:fldChar w:fldCharType="separate"/>
      </w:r>
      <w:r>
        <w:t>161</w:t>
      </w:r>
      <w:r>
        <w:fldChar w:fldCharType="end"/>
      </w:r>
    </w:p>
    <w:p w14:paraId="3D31F4CF" w14:textId="726C01EA" w:rsidR="00C31AA7" w:rsidRPr="00DF7706" w:rsidRDefault="00C31AA7">
      <w:pPr>
        <w:pStyle w:val="TOC8"/>
        <w:rPr>
          <w:rFonts w:ascii="Calibri" w:hAnsi="Calibri"/>
          <w:b w:val="0"/>
          <w:szCs w:val="22"/>
          <w:lang w:eastAsia="en-GB"/>
        </w:rPr>
      </w:pPr>
      <w:r w:rsidRPr="0065717F">
        <w:rPr>
          <w:lang w:val="en-US"/>
        </w:rPr>
        <w:t>Annex A (normative):</w:t>
      </w:r>
      <w:r>
        <w:t xml:space="preserve"> MME mapping table for S6a and NAS Cause Code values</w:t>
      </w:r>
      <w:r>
        <w:tab/>
      </w:r>
      <w:r>
        <w:fldChar w:fldCharType="begin" w:fldLock="1"/>
      </w:r>
      <w:r>
        <w:instrText xml:space="preserve"> PAGEREF _Toc67469632 \h </w:instrText>
      </w:r>
      <w:r>
        <w:fldChar w:fldCharType="separate"/>
      </w:r>
      <w:r>
        <w:t>162</w:t>
      </w:r>
      <w:r>
        <w:fldChar w:fldCharType="end"/>
      </w:r>
    </w:p>
    <w:p w14:paraId="40898330" w14:textId="1AC8C23C" w:rsidR="00C31AA7" w:rsidRPr="00DF7706" w:rsidRDefault="00C31AA7">
      <w:pPr>
        <w:pStyle w:val="TOC8"/>
        <w:rPr>
          <w:rFonts w:ascii="Calibri" w:hAnsi="Calibri"/>
          <w:b w:val="0"/>
          <w:szCs w:val="22"/>
          <w:lang w:eastAsia="en-GB"/>
        </w:rPr>
      </w:pPr>
      <w:r w:rsidRPr="0065717F">
        <w:rPr>
          <w:lang w:val="en-US"/>
        </w:rPr>
        <w:t>Annex B(normative):</w:t>
      </w:r>
      <w:r>
        <w:t xml:space="preserve"> SGSN mapping table for S6d and NAS Cause Code values</w:t>
      </w:r>
      <w:r>
        <w:tab/>
      </w:r>
      <w:r>
        <w:fldChar w:fldCharType="begin" w:fldLock="1"/>
      </w:r>
      <w:r>
        <w:instrText xml:space="preserve"> PAGEREF _Toc67469633 \h </w:instrText>
      </w:r>
      <w:r>
        <w:fldChar w:fldCharType="separate"/>
      </w:r>
      <w:r>
        <w:t>165</w:t>
      </w:r>
      <w:r>
        <w:fldChar w:fldCharType="end"/>
      </w:r>
    </w:p>
    <w:p w14:paraId="767AA80B" w14:textId="7BC59FC9" w:rsidR="00C31AA7" w:rsidRPr="00DF7706" w:rsidRDefault="00C31AA7">
      <w:pPr>
        <w:pStyle w:val="TOC8"/>
        <w:rPr>
          <w:rFonts w:ascii="Calibri" w:hAnsi="Calibri"/>
          <w:b w:val="0"/>
          <w:szCs w:val="22"/>
          <w:lang w:eastAsia="en-GB"/>
        </w:rPr>
      </w:pPr>
      <w:r w:rsidRPr="0065717F">
        <w:rPr>
          <w:lang w:val="en-US"/>
        </w:rPr>
        <w:t>Annex C (normative):</w:t>
      </w:r>
      <w:r>
        <w:t xml:space="preserve"> Diameter overload control mechanism</w:t>
      </w:r>
      <w:r>
        <w:tab/>
      </w:r>
      <w:r>
        <w:fldChar w:fldCharType="begin" w:fldLock="1"/>
      </w:r>
      <w:r>
        <w:instrText xml:space="preserve"> PAGEREF _Toc67469634 \h </w:instrText>
      </w:r>
      <w:r>
        <w:fldChar w:fldCharType="separate"/>
      </w:r>
      <w:r>
        <w:t>167</w:t>
      </w:r>
      <w:r>
        <w:fldChar w:fldCharType="end"/>
      </w:r>
    </w:p>
    <w:p w14:paraId="5A8DA581" w14:textId="2C031A44" w:rsidR="00C31AA7" w:rsidRPr="00DF7706" w:rsidRDefault="00C31AA7">
      <w:pPr>
        <w:pStyle w:val="TOC2"/>
        <w:rPr>
          <w:rFonts w:ascii="Calibri" w:hAnsi="Calibri"/>
          <w:sz w:val="22"/>
          <w:szCs w:val="22"/>
          <w:lang w:eastAsia="en-GB"/>
        </w:rPr>
      </w:pPr>
      <w:r>
        <w:t>C.1</w:t>
      </w:r>
      <w:r w:rsidRPr="00DF7706">
        <w:rPr>
          <w:rFonts w:ascii="Calibri" w:hAnsi="Calibri"/>
          <w:sz w:val="22"/>
          <w:szCs w:val="22"/>
          <w:lang w:eastAsia="en-GB"/>
        </w:rPr>
        <w:tab/>
      </w:r>
      <w:r>
        <w:t>General</w:t>
      </w:r>
      <w:r>
        <w:tab/>
      </w:r>
      <w:r>
        <w:fldChar w:fldCharType="begin" w:fldLock="1"/>
      </w:r>
      <w:r>
        <w:instrText xml:space="preserve"> PAGEREF _Toc67469635 \h </w:instrText>
      </w:r>
      <w:r>
        <w:fldChar w:fldCharType="separate"/>
      </w:r>
      <w:r>
        <w:t>167</w:t>
      </w:r>
      <w:r>
        <w:fldChar w:fldCharType="end"/>
      </w:r>
    </w:p>
    <w:p w14:paraId="07133B48" w14:textId="3250E028" w:rsidR="00C31AA7" w:rsidRPr="00DF7706" w:rsidRDefault="00C31AA7">
      <w:pPr>
        <w:pStyle w:val="TOC2"/>
        <w:rPr>
          <w:rFonts w:ascii="Calibri" w:hAnsi="Calibri"/>
          <w:sz w:val="22"/>
          <w:szCs w:val="22"/>
          <w:lang w:eastAsia="en-GB"/>
        </w:rPr>
      </w:pPr>
      <w:r>
        <w:t>C.2</w:t>
      </w:r>
      <w:r w:rsidRPr="00DF7706">
        <w:rPr>
          <w:rFonts w:ascii="Calibri" w:hAnsi="Calibri"/>
          <w:sz w:val="22"/>
          <w:szCs w:val="22"/>
          <w:lang w:eastAsia="en-GB"/>
        </w:rPr>
        <w:tab/>
      </w:r>
      <w:r>
        <w:t>S6a/S6d interfaces</w:t>
      </w:r>
      <w:r>
        <w:tab/>
      </w:r>
      <w:r>
        <w:fldChar w:fldCharType="begin" w:fldLock="1"/>
      </w:r>
      <w:r>
        <w:instrText xml:space="preserve"> PAGEREF _Toc67469636 \h </w:instrText>
      </w:r>
      <w:r>
        <w:fldChar w:fldCharType="separate"/>
      </w:r>
      <w:r>
        <w:t>167</w:t>
      </w:r>
      <w:r>
        <w:fldChar w:fldCharType="end"/>
      </w:r>
    </w:p>
    <w:p w14:paraId="07D5DE79" w14:textId="6754C52E" w:rsidR="00C31AA7" w:rsidRPr="00DF7706" w:rsidRDefault="00C31AA7">
      <w:pPr>
        <w:pStyle w:val="TOC3"/>
        <w:rPr>
          <w:rFonts w:ascii="Calibri" w:hAnsi="Calibri"/>
          <w:sz w:val="22"/>
          <w:szCs w:val="22"/>
          <w:lang w:eastAsia="en-GB"/>
        </w:rPr>
      </w:pPr>
      <w:r>
        <w:t>C.2.1</w:t>
      </w:r>
      <w:r w:rsidRPr="00DF7706">
        <w:rPr>
          <w:rFonts w:ascii="Calibri" w:hAnsi="Calibri"/>
          <w:sz w:val="22"/>
          <w:szCs w:val="22"/>
          <w:lang w:eastAsia="en-GB"/>
        </w:rPr>
        <w:tab/>
      </w:r>
      <w:r>
        <w:t>General</w:t>
      </w:r>
      <w:r>
        <w:tab/>
      </w:r>
      <w:r>
        <w:fldChar w:fldCharType="begin" w:fldLock="1"/>
      </w:r>
      <w:r>
        <w:instrText xml:space="preserve"> PAGEREF _Toc67469637 \h </w:instrText>
      </w:r>
      <w:r>
        <w:fldChar w:fldCharType="separate"/>
      </w:r>
      <w:r>
        <w:t>167</w:t>
      </w:r>
      <w:r>
        <w:fldChar w:fldCharType="end"/>
      </w:r>
    </w:p>
    <w:p w14:paraId="32C48CF8" w14:textId="48CB0438" w:rsidR="00C31AA7" w:rsidRPr="00DF7706" w:rsidRDefault="00C31AA7">
      <w:pPr>
        <w:pStyle w:val="TOC3"/>
        <w:rPr>
          <w:rFonts w:ascii="Calibri" w:hAnsi="Calibri"/>
          <w:sz w:val="22"/>
          <w:szCs w:val="22"/>
          <w:lang w:eastAsia="en-GB"/>
        </w:rPr>
      </w:pPr>
      <w:r>
        <w:t>C.2.2</w:t>
      </w:r>
      <w:r w:rsidRPr="00DF7706">
        <w:rPr>
          <w:rFonts w:ascii="Calibri" w:hAnsi="Calibri"/>
          <w:sz w:val="22"/>
          <w:szCs w:val="22"/>
          <w:lang w:eastAsia="en-GB"/>
        </w:rPr>
        <w:tab/>
      </w:r>
      <w:r>
        <w:t>HSS behaviour</w:t>
      </w:r>
      <w:r>
        <w:tab/>
      </w:r>
      <w:r>
        <w:fldChar w:fldCharType="begin" w:fldLock="1"/>
      </w:r>
      <w:r>
        <w:instrText xml:space="preserve"> PAGEREF _Toc67469638 \h </w:instrText>
      </w:r>
      <w:r>
        <w:fldChar w:fldCharType="separate"/>
      </w:r>
      <w:r>
        <w:t>167</w:t>
      </w:r>
      <w:r>
        <w:fldChar w:fldCharType="end"/>
      </w:r>
    </w:p>
    <w:p w14:paraId="3960C4BC" w14:textId="5F8E3CDB" w:rsidR="00C31AA7" w:rsidRPr="00DF7706" w:rsidRDefault="00C31AA7">
      <w:pPr>
        <w:pStyle w:val="TOC3"/>
        <w:rPr>
          <w:rFonts w:ascii="Calibri" w:hAnsi="Calibri"/>
          <w:sz w:val="22"/>
          <w:szCs w:val="22"/>
          <w:lang w:eastAsia="en-GB"/>
        </w:rPr>
      </w:pPr>
      <w:r>
        <w:t>C.2.3</w:t>
      </w:r>
      <w:r w:rsidRPr="00DF7706">
        <w:rPr>
          <w:rFonts w:ascii="Calibri" w:hAnsi="Calibri"/>
          <w:sz w:val="22"/>
          <w:szCs w:val="22"/>
          <w:lang w:eastAsia="en-GB"/>
        </w:rPr>
        <w:tab/>
      </w:r>
      <w:r>
        <w:t>MME/SGSN behaviour</w:t>
      </w:r>
      <w:r>
        <w:tab/>
      </w:r>
      <w:r>
        <w:fldChar w:fldCharType="begin" w:fldLock="1"/>
      </w:r>
      <w:r>
        <w:instrText xml:space="preserve"> PAGEREF _Toc67469639 \h </w:instrText>
      </w:r>
      <w:r>
        <w:fldChar w:fldCharType="separate"/>
      </w:r>
      <w:r>
        <w:t>167</w:t>
      </w:r>
      <w:r>
        <w:fldChar w:fldCharType="end"/>
      </w:r>
    </w:p>
    <w:p w14:paraId="50683471" w14:textId="3340EB52" w:rsidR="00C31AA7" w:rsidRPr="00DF7706" w:rsidRDefault="00C31AA7">
      <w:pPr>
        <w:pStyle w:val="TOC8"/>
        <w:rPr>
          <w:rFonts w:ascii="Calibri" w:hAnsi="Calibri"/>
          <w:b w:val="0"/>
          <w:szCs w:val="22"/>
          <w:lang w:eastAsia="en-GB"/>
        </w:rPr>
      </w:pPr>
      <w:r w:rsidRPr="0065717F">
        <w:rPr>
          <w:lang w:val="en-US"/>
        </w:rPr>
        <w:t>Annex D (Informative):</w:t>
      </w:r>
      <w:r>
        <w:t xml:space="preserve"> Diameter overload control node behaviour</w:t>
      </w:r>
      <w:r>
        <w:tab/>
      </w:r>
      <w:r>
        <w:fldChar w:fldCharType="begin" w:fldLock="1"/>
      </w:r>
      <w:r>
        <w:instrText xml:space="preserve"> PAGEREF _Toc67469640 \h </w:instrText>
      </w:r>
      <w:r>
        <w:fldChar w:fldCharType="separate"/>
      </w:r>
      <w:r>
        <w:t>168</w:t>
      </w:r>
      <w:r>
        <w:fldChar w:fldCharType="end"/>
      </w:r>
    </w:p>
    <w:p w14:paraId="48B0AC37" w14:textId="534453F2" w:rsidR="00C31AA7" w:rsidRPr="00DF7706" w:rsidRDefault="00C31AA7">
      <w:pPr>
        <w:pStyle w:val="TOC2"/>
        <w:rPr>
          <w:rFonts w:ascii="Calibri" w:hAnsi="Calibri"/>
          <w:sz w:val="22"/>
          <w:szCs w:val="22"/>
          <w:lang w:eastAsia="en-GB"/>
        </w:rPr>
      </w:pPr>
      <w:r>
        <w:t>D.1</w:t>
      </w:r>
      <w:r w:rsidRPr="00DF7706">
        <w:rPr>
          <w:rFonts w:ascii="Calibri" w:hAnsi="Calibri"/>
          <w:sz w:val="22"/>
          <w:szCs w:val="22"/>
          <w:lang w:eastAsia="en-GB"/>
        </w:rPr>
        <w:tab/>
      </w:r>
      <w:r>
        <w:t>Message prioritisation over S6a/d</w:t>
      </w:r>
      <w:r>
        <w:tab/>
      </w:r>
      <w:r>
        <w:fldChar w:fldCharType="begin" w:fldLock="1"/>
      </w:r>
      <w:r>
        <w:instrText xml:space="preserve"> PAGEREF _Toc67469641 \h </w:instrText>
      </w:r>
      <w:r>
        <w:fldChar w:fldCharType="separate"/>
      </w:r>
      <w:r>
        <w:t>168</w:t>
      </w:r>
      <w:r>
        <w:fldChar w:fldCharType="end"/>
      </w:r>
    </w:p>
    <w:p w14:paraId="3CCB99AA" w14:textId="4C7100E0" w:rsidR="00C31AA7" w:rsidRPr="00DF7706" w:rsidRDefault="00C31AA7">
      <w:pPr>
        <w:pStyle w:val="TOC8"/>
        <w:rPr>
          <w:rFonts w:ascii="Calibri" w:hAnsi="Calibri"/>
          <w:b w:val="0"/>
          <w:szCs w:val="22"/>
          <w:lang w:eastAsia="en-GB"/>
        </w:rPr>
      </w:pPr>
      <w:r w:rsidRPr="0065717F">
        <w:rPr>
          <w:lang w:val="en-US"/>
        </w:rPr>
        <w:t>Annex E (normative):</w:t>
      </w:r>
      <w:r w:rsidRPr="0065717F">
        <w:t xml:space="preserve"> </w:t>
      </w:r>
      <w:r>
        <w:t>Diameter message priority mechanism</w:t>
      </w:r>
      <w:r>
        <w:tab/>
      </w:r>
      <w:r>
        <w:fldChar w:fldCharType="begin" w:fldLock="1"/>
      </w:r>
      <w:r>
        <w:instrText xml:space="preserve"> PAGEREF _Toc67469642 \h </w:instrText>
      </w:r>
      <w:r>
        <w:fldChar w:fldCharType="separate"/>
      </w:r>
      <w:r>
        <w:t>168</w:t>
      </w:r>
      <w:r>
        <w:fldChar w:fldCharType="end"/>
      </w:r>
    </w:p>
    <w:p w14:paraId="69D2E6DF" w14:textId="6EE7493B" w:rsidR="00C31AA7" w:rsidRPr="00DF7706" w:rsidRDefault="00C31AA7">
      <w:pPr>
        <w:pStyle w:val="TOC2"/>
        <w:rPr>
          <w:rFonts w:ascii="Calibri" w:hAnsi="Calibri"/>
          <w:sz w:val="22"/>
          <w:szCs w:val="22"/>
          <w:lang w:eastAsia="en-GB"/>
        </w:rPr>
      </w:pPr>
      <w:r>
        <w:t>E.1</w:t>
      </w:r>
      <w:r w:rsidRPr="00DF7706">
        <w:rPr>
          <w:rFonts w:ascii="Calibri" w:hAnsi="Calibri"/>
          <w:sz w:val="22"/>
          <w:szCs w:val="22"/>
          <w:lang w:eastAsia="en-GB"/>
        </w:rPr>
        <w:tab/>
      </w:r>
      <w:r>
        <w:t>General</w:t>
      </w:r>
      <w:r>
        <w:tab/>
      </w:r>
      <w:r>
        <w:fldChar w:fldCharType="begin" w:fldLock="1"/>
      </w:r>
      <w:r>
        <w:instrText xml:space="preserve"> PAGEREF _Toc67469643 \h </w:instrText>
      </w:r>
      <w:r>
        <w:fldChar w:fldCharType="separate"/>
      </w:r>
      <w:r>
        <w:t>168</w:t>
      </w:r>
      <w:r>
        <w:fldChar w:fldCharType="end"/>
      </w:r>
    </w:p>
    <w:p w14:paraId="5AEFEA3A" w14:textId="3B0B5A88" w:rsidR="00C31AA7" w:rsidRPr="00DF7706" w:rsidRDefault="00C31AA7">
      <w:pPr>
        <w:pStyle w:val="TOC2"/>
        <w:rPr>
          <w:rFonts w:ascii="Calibri" w:hAnsi="Calibri"/>
          <w:sz w:val="22"/>
          <w:szCs w:val="22"/>
          <w:lang w:eastAsia="en-GB"/>
        </w:rPr>
      </w:pPr>
      <w:r>
        <w:t>E.2</w:t>
      </w:r>
      <w:r w:rsidRPr="00DF7706">
        <w:rPr>
          <w:rFonts w:ascii="Calibri" w:hAnsi="Calibri"/>
          <w:sz w:val="22"/>
          <w:szCs w:val="22"/>
          <w:lang w:eastAsia="en-GB"/>
        </w:rPr>
        <w:tab/>
      </w:r>
      <w:r>
        <w:t>S6a/S6d interfaces</w:t>
      </w:r>
      <w:r>
        <w:tab/>
      </w:r>
      <w:r>
        <w:fldChar w:fldCharType="begin" w:fldLock="1"/>
      </w:r>
      <w:r>
        <w:instrText xml:space="preserve"> PAGEREF _Toc67469644 \h </w:instrText>
      </w:r>
      <w:r>
        <w:fldChar w:fldCharType="separate"/>
      </w:r>
      <w:r>
        <w:t>168</w:t>
      </w:r>
      <w:r>
        <w:fldChar w:fldCharType="end"/>
      </w:r>
    </w:p>
    <w:p w14:paraId="40F99E85" w14:textId="5A192326" w:rsidR="00C31AA7" w:rsidRPr="00DF7706" w:rsidRDefault="00C31AA7">
      <w:pPr>
        <w:pStyle w:val="TOC3"/>
        <w:rPr>
          <w:rFonts w:ascii="Calibri" w:hAnsi="Calibri"/>
          <w:sz w:val="22"/>
          <w:szCs w:val="22"/>
          <w:lang w:eastAsia="en-GB"/>
        </w:rPr>
      </w:pPr>
      <w:r>
        <w:t>E.2.1</w:t>
      </w:r>
      <w:r w:rsidRPr="00DF7706">
        <w:rPr>
          <w:rFonts w:ascii="Calibri" w:hAnsi="Calibri"/>
          <w:sz w:val="22"/>
          <w:szCs w:val="22"/>
          <w:lang w:eastAsia="en-GB"/>
        </w:rPr>
        <w:tab/>
      </w:r>
      <w:r>
        <w:t>General</w:t>
      </w:r>
      <w:r>
        <w:tab/>
      </w:r>
      <w:r>
        <w:fldChar w:fldCharType="begin" w:fldLock="1"/>
      </w:r>
      <w:r>
        <w:instrText xml:space="preserve"> PAGEREF _Toc67469645 \h </w:instrText>
      </w:r>
      <w:r>
        <w:fldChar w:fldCharType="separate"/>
      </w:r>
      <w:r>
        <w:t>168</w:t>
      </w:r>
      <w:r>
        <w:fldChar w:fldCharType="end"/>
      </w:r>
    </w:p>
    <w:p w14:paraId="434319ED" w14:textId="741C5C71" w:rsidR="00C31AA7" w:rsidRPr="00DF7706" w:rsidRDefault="00C31AA7">
      <w:pPr>
        <w:pStyle w:val="TOC3"/>
        <w:rPr>
          <w:rFonts w:ascii="Calibri" w:hAnsi="Calibri"/>
          <w:sz w:val="22"/>
          <w:szCs w:val="22"/>
          <w:lang w:eastAsia="en-GB"/>
        </w:rPr>
      </w:pPr>
      <w:r>
        <w:t>E.2.2</w:t>
      </w:r>
      <w:r w:rsidRPr="00DF7706">
        <w:rPr>
          <w:rFonts w:ascii="Calibri" w:hAnsi="Calibri"/>
          <w:sz w:val="22"/>
          <w:szCs w:val="22"/>
          <w:lang w:eastAsia="en-GB"/>
        </w:rPr>
        <w:tab/>
      </w:r>
      <w:r>
        <w:t>HSS, CSS, EIR behaviour</w:t>
      </w:r>
      <w:r>
        <w:tab/>
      </w:r>
      <w:r>
        <w:fldChar w:fldCharType="begin" w:fldLock="1"/>
      </w:r>
      <w:r>
        <w:instrText xml:space="preserve"> PAGEREF _Toc67469646 \h </w:instrText>
      </w:r>
      <w:r>
        <w:fldChar w:fldCharType="separate"/>
      </w:r>
      <w:r>
        <w:t>168</w:t>
      </w:r>
      <w:r>
        <w:fldChar w:fldCharType="end"/>
      </w:r>
    </w:p>
    <w:p w14:paraId="00466920" w14:textId="01DB81E4" w:rsidR="00C31AA7" w:rsidRPr="00DF7706" w:rsidRDefault="00C31AA7">
      <w:pPr>
        <w:pStyle w:val="TOC3"/>
        <w:rPr>
          <w:rFonts w:ascii="Calibri" w:hAnsi="Calibri"/>
          <w:sz w:val="22"/>
          <w:szCs w:val="22"/>
          <w:lang w:eastAsia="en-GB"/>
        </w:rPr>
      </w:pPr>
      <w:r>
        <w:t>E.2.3</w:t>
      </w:r>
      <w:r w:rsidRPr="00DF7706">
        <w:rPr>
          <w:rFonts w:ascii="Calibri" w:hAnsi="Calibri"/>
          <w:sz w:val="22"/>
          <w:szCs w:val="22"/>
          <w:lang w:eastAsia="en-GB"/>
        </w:rPr>
        <w:tab/>
      </w:r>
      <w:r>
        <w:t>MME/SGSN behaviour</w:t>
      </w:r>
      <w:r>
        <w:tab/>
      </w:r>
      <w:r>
        <w:fldChar w:fldCharType="begin" w:fldLock="1"/>
      </w:r>
      <w:r>
        <w:instrText xml:space="preserve"> PAGEREF _Toc67469647 \h </w:instrText>
      </w:r>
      <w:r>
        <w:fldChar w:fldCharType="separate"/>
      </w:r>
      <w:r>
        <w:t>169</w:t>
      </w:r>
      <w:r>
        <w:fldChar w:fldCharType="end"/>
      </w:r>
    </w:p>
    <w:p w14:paraId="283BA3CE" w14:textId="61971F12" w:rsidR="00C31AA7" w:rsidRPr="00DF7706" w:rsidRDefault="00C31AA7">
      <w:pPr>
        <w:pStyle w:val="TOC8"/>
        <w:rPr>
          <w:rFonts w:ascii="Calibri" w:hAnsi="Calibri"/>
          <w:b w:val="0"/>
          <w:szCs w:val="22"/>
          <w:lang w:eastAsia="en-GB"/>
        </w:rPr>
      </w:pPr>
      <w:r w:rsidRPr="0065717F">
        <w:rPr>
          <w:lang w:val="en-US"/>
        </w:rPr>
        <w:t>Annex F (normative):</w:t>
      </w:r>
      <w:r>
        <w:t xml:space="preserve"> Diameter load control mechanism</w:t>
      </w:r>
      <w:r>
        <w:tab/>
      </w:r>
      <w:r>
        <w:fldChar w:fldCharType="begin" w:fldLock="1"/>
      </w:r>
      <w:r>
        <w:instrText xml:space="preserve"> PAGEREF _Toc67469648 \h </w:instrText>
      </w:r>
      <w:r>
        <w:fldChar w:fldCharType="separate"/>
      </w:r>
      <w:r>
        <w:t>170</w:t>
      </w:r>
      <w:r>
        <w:fldChar w:fldCharType="end"/>
      </w:r>
    </w:p>
    <w:p w14:paraId="1307CBA4" w14:textId="37FFC411" w:rsidR="00C31AA7" w:rsidRPr="00DF7706" w:rsidRDefault="00C31AA7">
      <w:pPr>
        <w:pStyle w:val="TOC2"/>
        <w:rPr>
          <w:rFonts w:ascii="Calibri" w:hAnsi="Calibri"/>
          <w:sz w:val="22"/>
          <w:szCs w:val="22"/>
          <w:lang w:eastAsia="en-GB"/>
        </w:rPr>
      </w:pPr>
      <w:r>
        <w:t>F.1</w:t>
      </w:r>
      <w:r w:rsidRPr="00DF7706">
        <w:rPr>
          <w:rFonts w:ascii="Calibri" w:hAnsi="Calibri"/>
          <w:sz w:val="22"/>
          <w:szCs w:val="22"/>
          <w:lang w:eastAsia="en-GB"/>
        </w:rPr>
        <w:tab/>
      </w:r>
      <w:r>
        <w:t>General</w:t>
      </w:r>
      <w:r>
        <w:tab/>
      </w:r>
      <w:r>
        <w:fldChar w:fldCharType="begin" w:fldLock="1"/>
      </w:r>
      <w:r>
        <w:instrText xml:space="preserve"> PAGEREF _Toc67469649 \h </w:instrText>
      </w:r>
      <w:r>
        <w:fldChar w:fldCharType="separate"/>
      </w:r>
      <w:r>
        <w:t>170</w:t>
      </w:r>
      <w:r>
        <w:fldChar w:fldCharType="end"/>
      </w:r>
    </w:p>
    <w:p w14:paraId="2D1BFE1D" w14:textId="605CE38F" w:rsidR="00C31AA7" w:rsidRPr="00DF7706" w:rsidRDefault="00C31AA7">
      <w:pPr>
        <w:pStyle w:val="TOC2"/>
        <w:rPr>
          <w:rFonts w:ascii="Calibri" w:hAnsi="Calibri"/>
          <w:sz w:val="22"/>
          <w:szCs w:val="22"/>
          <w:lang w:eastAsia="en-GB"/>
        </w:rPr>
      </w:pPr>
      <w:r>
        <w:t>F.2</w:t>
      </w:r>
      <w:r w:rsidRPr="00DF7706">
        <w:rPr>
          <w:rFonts w:ascii="Calibri" w:hAnsi="Calibri"/>
          <w:sz w:val="22"/>
          <w:szCs w:val="22"/>
          <w:lang w:eastAsia="en-GB"/>
        </w:rPr>
        <w:tab/>
      </w:r>
      <w:r>
        <w:t>S6a/S6d interfaces</w:t>
      </w:r>
      <w:r>
        <w:tab/>
      </w:r>
      <w:r>
        <w:fldChar w:fldCharType="begin" w:fldLock="1"/>
      </w:r>
      <w:r>
        <w:instrText xml:space="preserve"> PAGEREF _Toc67469650 \h </w:instrText>
      </w:r>
      <w:r>
        <w:fldChar w:fldCharType="separate"/>
      </w:r>
      <w:r>
        <w:t>170</w:t>
      </w:r>
      <w:r>
        <w:fldChar w:fldCharType="end"/>
      </w:r>
    </w:p>
    <w:p w14:paraId="25F06678" w14:textId="2BEA722A" w:rsidR="00C31AA7" w:rsidRPr="00DF7706" w:rsidRDefault="00C31AA7">
      <w:pPr>
        <w:pStyle w:val="TOC3"/>
        <w:rPr>
          <w:rFonts w:ascii="Calibri" w:hAnsi="Calibri"/>
          <w:sz w:val="22"/>
          <w:szCs w:val="22"/>
          <w:lang w:eastAsia="en-GB"/>
        </w:rPr>
      </w:pPr>
      <w:r>
        <w:t>F.2.1</w:t>
      </w:r>
      <w:r w:rsidRPr="00DF7706">
        <w:rPr>
          <w:rFonts w:ascii="Calibri" w:hAnsi="Calibri"/>
          <w:sz w:val="22"/>
          <w:szCs w:val="22"/>
          <w:lang w:eastAsia="en-GB"/>
        </w:rPr>
        <w:tab/>
      </w:r>
      <w:r>
        <w:t>General</w:t>
      </w:r>
      <w:r>
        <w:tab/>
      </w:r>
      <w:r>
        <w:fldChar w:fldCharType="begin" w:fldLock="1"/>
      </w:r>
      <w:r>
        <w:instrText xml:space="preserve"> PAGEREF _Toc67469651 \h </w:instrText>
      </w:r>
      <w:r>
        <w:fldChar w:fldCharType="separate"/>
      </w:r>
      <w:r>
        <w:t>170</w:t>
      </w:r>
      <w:r>
        <w:fldChar w:fldCharType="end"/>
      </w:r>
    </w:p>
    <w:p w14:paraId="1297CB75" w14:textId="736A10E3" w:rsidR="00C31AA7" w:rsidRPr="00DF7706" w:rsidRDefault="00C31AA7">
      <w:pPr>
        <w:pStyle w:val="TOC3"/>
        <w:rPr>
          <w:rFonts w:ascii="Calibri" w:hAnsi="Calibri"/>
          <w:sz w:val="22"/>
          <w:szCs w:val="22"/>
          <w:lang w:eastAsia="en-GB"/>
        </w:rPr>
      </w:pPr>
      <w:r>
        <w:t>F.2.2</w:t>
      </w:r>
      <w:r w:rsidRPr="00DF7706">
        <w:rPr>
          <w:rFonts w:ascii="Calibri" w:hAnsi="Calibri"/>
          <w:sz w:val="22"/>
          <w:szCs w:val="22"/>
          <w:lang w:eastAsia="en-GB"/>
        </w:rPr>
        <w:tab/>
      </w:r>
      <w:r>
        <w:t>HSS behaviour</w:t>
      </w:r>
      <w:r>
        <w:tab/>
      </w:r>
      <w:r>
        <w:fldChar w:fldCharType="begin" w:fldLock="1"/>
      </w:r>
      <w:r>
        <w:instrText xml:space="preserve"> PAGEREF _Toc67469652 \h </w:instrText>
      </w:r>
      <w:r>
        <w:fldChar w:fldCharType="separate"/>
      </w:r>
      <w:r>
        <w:t>170</w:t>
      </w:r>
      <w:r>
        <w:fldChar w:fldCharType="end"/>
      </w:r>
    </w:p>
    <w:p w14:paraId="64651461" w14:textId="2FE6D6E9" w:rsidR="00C31AA7" w:rsidRPr="00DF7706" w:rsidRDefault="00C31AA7">
      <w:pPr>
        <w:pStyle w:val="TOC3"/>
        <w:rPr>
          <w:rFonts w:ascii="Calibri" w:hAnsi="Calibri"/>
          <w:sz w:val="22"/>
          <w:szCs w:val="22"/>
          <w:lang w:eastAsia="en-GB"/>
        </w:rPr>
      </w:pPr>
      <w:r>
        <w:t>F.2.3</w:t>
      </w:r>
      <w:r w:rsidRPr="00DF7706">
        <w:rPr>
          <w:rFonts w:ascii="Calibri" w:hAnsi="Calibri"/>
          <w:sz w:val="22"/>
          <w:szCs w:val="22"/>
          <w:lang w:eastAsia="en-GB"/>
        </w:rPr>
        <w:tab/>
      </w:r>
      <w:r>
        <w:t>MME/SGSN behaviour</w:t>
      </w:r>
      <w:r>
        <w:tab/>
      </w:r>
      <w:r>
        <w:fldChar w:fldCharType="begin" w:fldLock="1"/>
      </w:r>
      <w:r>
        <w:instrText xml:space="preserve"> PAGEREF _Toc67469653 \h </w:instrText>
      </w:r>
      <w:r>
        <w:fldChar w:fldCharType="separate"/>
      </w:r>
      <w:r>
        <w:t>170</w:t>
      </w:r>
      <w:r>
        <w:fldChar w:fldCharType="end"/>
      </w:r>
    </w:p>
    <w:p w14:paraId="14CBB504" w14:textId="10646BBA" w:rsidR="00C31AA7" w:rsidRPr="00DF7706" w:rsidRDefault="00C31AA7">
      <w:pPr>
        <w:pStyle w:val="TOC8"/>
        <w:rPr>
          <w:rFonts w:ascii="Calibri" w:hAnsi="Calibri"/>
          <w:b w:val="0"/>
          <w:szCs w:val="22"/>
          <w:lang w:eastAsia="en-GB"/>
        </w:rPr>
      </w:pPr>
      <w:r>
        <w:t>Annex G (informative): Change history</w:t>
      </w:r>
      <w:r>
        <w:tab/>
      </w:r>
      <w:r>
        <w:fldChar w:fldCharType="begin" w:fldLock="1"/>
      </w:r>
      <w:r>
        <w:instrText xml:space="preserve"> PAGEREF _Toc67469654 \h </w:instrText>
      </w:r>
      <w:r>
        <w:fldChar w:fldCharType="separate"/>
      </w:r>
      <w:r>
        <w:t>171</w:t>
      </w:r>
      <w:r>
        <w:fldChar w:fldCharType="end"/>
      </w:r>
    </w:p>
    <w:p w14:paraId="26143092" w14:textId="65EC23E2" w:rsidR="00080512" w:rsidRPr="004D3578" w:rsidRDefault="00557A06">
      <w:r>
        <w:rPr>
          <w:noProof/>
          <w:sz w:val="22"/>
        </w:rPr>
        <w:fldChar w:fldCharType="end"/>
      </w:r>
    </w:p>
    <w:p w14:paraId="6F982674" w14:textId="77777777" w:rsidR="00080512" w:rsidRDefault="00080512" w:rsidP="009D4C7F">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67469255"/>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9D4C7F">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67469256"/>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9D4C7F">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67469257"/>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9D4C7F">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9D4C7F">
      <w:pPr>
        <w:keepLines/>
        <w:ind w:left="1702" w:hanging="1418"/>
        <w:rPr>
          <w:lang w:eastAsia="zh-CN"/>
        </w:rPr>
      </w:pPr>
      <w:r>
        <w:t>[48]</w:t>
      </w:r>
      <w:r>
        <w:tab/>
        <w:t>3GPP TS 29.338: "</w:t>
      </w:r>
      <w:r w:rsidRPr="00DC7733">
        <w:t>Di</w:t>
      </w:r>
      <w:r>
        <w:t>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7777777" w:rsidR="009D4C7F" w:rsidRPr="00766373"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075BE3A7" w14:textId="77777777" w:rsidR="009D4C7F" w:rsidRDefault="009D4C7F" w:rsidP="009D4C7F">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67469258"/>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9D4C7F">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67469259"/>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9D4C7F">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67469260"/>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w:t>
      </w:r>
      <w:r w:rsidRPr="006B06BB">
        <w:lastRenderedPageBreak/>
        <w: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9D4C7F">
      <w:pPr>
        <w:pStyle w:val="EW"/>
        <w:ind w:left="1701" w:hanging="1417"/>
        <w:rPr>
          <w:lang w:eastAsia="zh-CN"/>
        </w:rPr>
      </w:pPr>
      <w:r>
        <w:t>O</w:t>
      </w:r>
      <w:r>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9D4C7F">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67469261"/>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9D4C7F">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67469262"/>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9D4C7F">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67469263"/>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9D4C7F">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67469264"/>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9D4C7F">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67469265"/>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9D4C7F">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6746926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9D4C7F">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67469267"/>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77777777" w:rsidR="00C31AA7" w:rsidRPr="009C4D60" w:rsidRDefault="009D4C7F" w:rsidP="009D4C7F">
      <w:r w:rsidRPr="009C4D60">
        <w:t xml:space="preserve">This procedure is mapped to the commands Update-Location-Request/Answer (ULR/ULA) in the Diameter application specified in chapter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w:t>
            </w:r>
            <w:r w:rsidRPr="00BB27B6">
              <w:lastRenderedPageBreak/>
              <w:t xml:space="preserve">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9D4C7F">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67469268"/>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456CF636" w14:textId="77777777" w:rsidR="009D4C7F" w:rsidRDefault="009D4C7F" w:rsidP="009D4C7F">
      <w:pPr>
        <w:rPr>
          <w:lang w:eastAsia="zh-CN"/>
        </w:rPr>
      </w:pPr>
      <w:r>
        <w:lastRenderedPageBreak/>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 xml:space="preserve">If MIP6-Agent-Info is present, and PDN-GW-Allocation-Type is not present, this means that the </w:t>
      </w:r>
      <w:r>
        <w:lastRenderedPageBreak/>
        <w:t>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77777777"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lastRenderedPageBreak/>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w:t>
      </w:r>
      <w:r w:rsidRPr="00C139B4">
        <w:lastRenderedPageBreak/>
        <w:t>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lastRenderedPageBreak/>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9D4C7F">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6746926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77777777"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chapter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77777777" w:rsidR="00C31AA7" w:rsidRPr="00C139B4" w:rsidRDefault="009D4C7F" w:rsidP="009D4C7F">
      <w:r w:rsidRPr="00C139B4">
        <w:lastRenderedPageBreak/>
        <w:t xml:space="preserve">If the Update Location Request is received over the S6d interface, the HSS shall send a Cancel Location Request with a Cancellation-Type of SGSN_UPDATE_PROCEDURE (CLR; see chapter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chapter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77777777" w:rsidR="00C31AA7" w:rsidRPr="00C139B4" w:rsidRDefault="009D4C7F" w:rsidP="009D4C7F">
      <w:pPr>
        <w:pStyle w:val="NO"/>
      </w:pPr>
      <w:r w:rsidRPr="00C139B4">
        <w:t>NOTE:</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lastRenderedPageBreak/>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w:t>
      </w:r>
      <w:r w:rsidRPr="00C139B4">
        <w:lastRenderedPageBreak/>
        <w:t>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9D4C7F">
      <w:r w:rsidRPr="00C139B4">
        <w:t xml:space="preserve">If the HSS supports Monitoring events and receives a Supported-Services AVP it shall only trigger those services which are supported by the </w:t>
      </w:r>
      <w:r w:rsidRPr="00C139B4">
        <w:rPr>
          <w:color w:val="000000"/>
        </w:rPr>
        <w:t>MME/SGSN</w:t>
      </w:r>
      <w:r w:rsidRPr="00C139B4">
        <w:t>.</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9D4C7F">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6746927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9D4C7F">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6746927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77777777" w:rsidR="00C31AA7" w:rsidRPr="00C139B4" w:rsidRDefault="009D4C7F" w:rsidP="009D4C7F">
      <w:r w:rsidRPr="00C139B4">
        <w:t>This procedure is mapped to the commands Cancel-Location-Request/Answer (CLR/CLA) in the Diameter application specified in chapter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2B6321">
            <w:pPr>
              <w:pStyle w:val="NO"/>
              <w:ind w:left="0" w:firstLine="0"/>
              <w:jc w:val="center"/>
              <w:rPr>
                <w:rFonts w:ascii="Arial" w:hAnsi="Arial"/>
                <w:sz w:val="18"/>
                <w:lang w:eastAsia="zh-CN"/>
              </w:rPr>
            </w:pPr>
            <w:r w:rsidRPr="00C139B4">
              <w:rPr>
                <w:rFonts w:ascii="Arial" w:hAnsi="Arial" w:hint="eastAsia"/>
                <w:sz w:val="18"/>
                <w:lang w:eastAsia="zh-CN"/>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9D4C7F">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6746927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9D4C7F">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6746927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9D4C7F">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6746927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9D4C7F">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6746927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77777777" w:rsidR="00C31AA7" w:rsidRPr="00C139B4" w:rsidRDefault="009D4C7F" w:rsidP="009D4C7F">
      <w:r w:rsidRPr="00C139B4">
        <w:t>This procedure is mapped to the commands Purge-UE-Request/Answer (PUR/PUA) in the Diameter application specified in chapter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9D4C7F">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6746927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9D4C7F">
      <w:r w:rsidRPr="00C139B4">
        <w:t xml:space="preserve">The combined MME/SGSN when using different Origin-Host identities for MME and SGSN shall send two </w:t>
      </w:r>
      <w:r w:rsidRPr="00C139B4">
        <w:rPr>
          <w:rFonts w:ascii="Calibri" w:hAnsi="Calibri"/>
          <w:color w:val="1F497D"/>
          <w:sz w:val="22"/>
          <w:szCs w:val="22"/>
          <w:lang w:val="en-US"/>
        </w:rPr>
        <w:t>Purge UE Requests</w:t>
      </w:r>
      <w:r w:rsidRPr="00C139B4">
        <w:t xml:space="preserve">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9D4C7F">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6746927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9D4C7F">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67469278"/>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9D4C7F">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6746927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9D4C7F">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6746928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77777777"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w:t>
      </w:r>
      <w:r w:rsidRPr="00C139B4">
        <w:rPr>
          <w:lang w:eastAsia="zh-CN"/>
        </w:rPr>
        <w:lastRenderedPageBreak/>
        <w:t>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 xml:space="preserve">This Information Element shall contain the </w:t>
            </w:r>
            <w:smartTag w:uri="urn:schemas-microsoft-com:office:smarttags" w:element="place">
              <w:smartTag w:uri="urn:schemas-microsoft-com:office:smarttags" w:element="PlaceName">
                <w:r w:rsidRPr="00C139B4">
                  <w:t>EPS-User</w:t>
                </w:r>
              </w:smartTag>
              <w:r w:rsidRPr="00C139B4">
                <w:t xml:space="preserve"> </w:t>
              </w:r>
              <w:smartTag w:uri="urn:schemas-microsoft-com:office:smarttags" w:element="PlaceType">
                <w:r w:rsidRPr="00C139B4">
                  <w:t>State</w:t>
                </w:r>
              </w:smartTag>
            </w:smartTag>
            <w:r w:rsidRPr="00C139B4">
              <w:t>.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9D4C7F">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67469281"/>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smartTag w:uri="urn:schemas-microsoft-com:office:smarttags" w:element="place">
        <w:smartTag w:uri="urn:schemas-microsoft-com:office:smarttags" w:element="PlaceName">
          <w:r w:rsidRPr="00C139B4">
            <w:rPr>
              <w:lang w:val="en-US"/>
            </w:rPr>
            <w:t>EPS</w:t>
          </w:r>
        </w:smartTag>
        <w:r w:rsidRPr="00C139B4">
          <w:rPr>
            <w:rFonts w:hint="eastAsia"/>
            <w:lang w:val="en-US" w:eastAsia="zh-CN"/>
          </w:rPr>
          <w:t xml:space="preserve"> </w:t>
        </w:r>
        <w:smartTag w:uri="urn:schemas-microsoft-com:office:smarttags" w:element="PlaceName">
          <w:r w:rsidRPr="00C139B4">
            <w:rPr>
              <w:lang w:val="en-US"/>
            </w:rPr>
            <w:t>User</w:t>
          </w:r>
        </w:smartTag>
        <w:r w:rsidRPr="00C139B4">
          <w:rPr>
            <w:rFonts w:hint="eastAsia"/>
            <w:lang w:val="en-US" w:eastAsia="zh-CN"/>
          </w:rPr>
          <w:t xml:space="preserve"> </w:t>
        </w:r>
        <w:smartTag w:uri="urn:schemas-microsoft-com:office:smarttags" w:element="PlaceType">
          <w:r w:rsidRPr="00C139B4">
            <w:rPr>
              <w:lang w:val="en-US"/>
            </w:rPr>
            <w:t>State</w:t>
          </w:r>
        </w:smartTag>
      </w:smartTag>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t>If the s</w:t>
      </w:r>
      <w:r w:rsidRPr="00C139B4">
        <w:rPr>
          <w:lang w:eastAsia="zh-CN"/>
        </w:rPr>
        <w:lastRenderedPageBreak/>
        <w:t>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1719004B" w14:textId="77777777" w:rsidR="009D4C7F" w:rsidRPr="00C139B4" w:rsidRDefault="009D4C7F" w:rsidP="009D4C7F">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352CED20" w14:textId="77777777" w:rsidR="009D4C7F" w:rsidRPr="00C139B4" w:rsidRDefault="009D4C7F" w:rsidP="009D4C7F">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6746928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lastRenderedPageBreak/>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w:t>
      </w:r>
      <w:smartTag w:uri="urn:schemas-microsoft-com:office:smarttags" w:element="place">
        <w:smartTag w:uri="urn:schemas-microsoft-com:office:smarttags" w:element="PlaceName">
          <w:r w:rsidRPr="00C139B4">
            <w:t>EPS</w:t>
          </w:r>
        </w:smartTag>
        <w:r w:rsidRPr="00C139B4">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w:t>
      </w:r>
      <w:smartTag w:uri="urn:schemas-microsoft-com:office:smarttags" w:element="place">
        <w:smartTag w:uri="urn:schemas-microsoft-com:office:smarttags" w:element="PlaceName">
          <w:r w:rsidRPr="00C139B4">
            <w:rPr>
              <w:rFonts w:hint="eastAsia"/>
              <w:lang w:eastAsia="zh-CN"/>
            </w:rPr>
            <w:t>SGSN</w:t>
          </w:r>
        </w:smartTag>
        <w:r w:rsidRPr="00C139B4">
          <w:rPr>
            <w:rFonts w:hint="eastAsia"/>
            <w:lang w:eastAsia="zh-CN"/>
          </w:rPr>
          <w:t xml:space="preserve"> </w:t>
        </w:r>
        <w:smartTag w:uri="urn:schemas-microsoft-com:office:smarttags" w:element="PlaceName">
          <w:r w:rsidRPr="00C139B4">
            <w:t>User</w:t>
          </w:r>
        </w:smartTag>
        <w:r w:rsidRPr="00C139B4">
          <w:t xml:space="preserve"> </w:t>
        </w:r>
        <w:smartTag w:uri="urn:schemas-microsoft-com:office:smarttags" w:element="PlaceType">
          <w:r w:rsidRPr="00C139B4">
            <w:t>State</w:t>
          </w:r>
        </w:smartTag>
      </w:smartTag>
      <w:r w:rsidRPr="00C139B4">
        <w:t xml:space="preserv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lastRenderedPageBreak/>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9D4C7F">
      <w:r w:rsidRPr="00C139B4">
        <w:t xml:space="preserve">If the HSS receives a Supported-Services AVP it shall only trigger those services which are supported by the </w:t>
      </w:r>
      <w:r w:rsidRPr="00C139B4">
        <w:rPr>
          <w:color w:val="000000"/>
        </w:rPr>
        <w:t>MME/SGSN</w:t>
      </w:r>
      <w:r w:rsidRPr="00C139B4">
        <w:t>.</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9D4C7F">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67469283"/>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9D4C7F">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67469284"/>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w:t>
      </w:r>
      <w:r w:rsidRPr="00C139B4">
        <w:rPr>
          <w:rFonts w:hint="eastAsia"/>
          <w:lang w:eastAsia="zh-CN"/>
        </w:rPr>
        <w:lastRenderedPageBreak/>
        <w:t>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77777777"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A) in the Diameter application specified in chapter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2B6321">
            <w:pPr>
              <w:pStyle w:val="TAL"/>
              <w:rPr>
                <w:lang w:eastAsia="zh-CN"/>
              </w:rPr>
            </w:pPr>
            <w:r w:rsidRPr="00C139B4">
              <w:rPr>
                <w:rFonts w:hint="eastAsia"/>
                <w:lang w:eastAsia="zh-CN"/>
              </w:rPr>
              <w:t>TS Code List</w:t>
            </w:r>
          </w:p>
          <w:p w14:paraId="68954480" w14:textId="77777777" w:rsidR="009D4C7F" w:rsidRPr="00C139B4" w:rsidRDefault="009D4C7F" w:rsidP="002B6321">
            <w:pPr>
              <w:pStyle w:val="TAC"/>
              <w:jc w:val="left"/>
            </w:pPr>
            <w:r w:rsidRPr="00C139B4">
              <w:rPr>
                <w:snapToGrid w:val="0"/>
              </w:rPr>
              <w:t>(See 7.3.</w:t>
            </w:r>
            <w:r w:rsidRPr="00C139B4">
              <w:rPr>
                <w:snapToGrid w:val="0"/>
                <w:lang w:eastAsia="zh-CN"/>
              </w:rPr>
              <w:t>100</w:t>
            </w:r>
            <w:r w:rsidRPr="00C139B4">
              <w:rPr>
                <w:rFonts w:hint="eastAsia"/>
                <w:snapToGrid w:val="0"/>
                <w:lang w:eastAsia="zh-CN"/>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in the DSR-Flags</w:t>
            </w:r>
            <w:r w:rsidRPr="00C139B4">
              <w:rPr>
                <w:rFonts w:hint="eastAsia"/>
                <w:lang w:eastAsia="zh-CN"/>
              </w:rPr>
              <w:t xml:space="preserve"> and the SMS related teleservice codes are to be deleted</w:t>
            </w:r>
            <w:r w:rsidRPr="00C139B4">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2B6321">
            <w:pPr>
              <w:pStyle w:val="TAL"/>
              <w:rPr>
                <w:lang w:eastAsia="zh-CN"/>
              </w:rPr>
            </w:pPr>
            <w:r w:rsidRPr="00C139B4">
              <w:rPr>
                <w:rFonts w:hint="eastAsia"/>
                <w:lang w:eastAsia="zh-CN"/>
              </w:rPr>
              <w:t>SS Code List</w:t>
            </w:r>
          </w:p>
          <w:p w14:paraId="6711FEE0" w14:textId="77777777" w:rsidR="009D4C7F" w:rsidRPr="00C139B4" w:rsidRDefault="009D4C7F" w:rsidP="002B6321">
            <w:pPr>
              <w:pStyle w:val="TAC"/>
              <w:jc w:val="left"/>
            </w:pPr>
            <w:r w:rsidRPr="00C139B4">
              <w:rPr>
                <w:snapToGrid w:val="0"/>
              </w:rPr>
              <w:t>(See 7.3.</w:t>
            </w:r>
            <w:r w:rsidRPr="00C139B4">
              <w:rPr>
                <w:rFonts w:hint="eastAsia"/>
                <w:snapToGrid w:val="0"/>
                <w:lang w:eastAsia="zh-CN"/>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2B6321">
            <w:pPr>
              <w:pStyle w:val="TAC"/>
              <w:jc w:val="left"/>
            </w:pPr>
            <w:r w:rsidRPr="00C139B4">
              <w:t>This element shall be present only if the "</w:t>
            </w:r>
            <w:r w:rsidRPr="00C139B4">
              <w:rPr>
                <w:rFonts w:hint="eastAsia"/>
                <w:lang w:eastAsia="zh-CN"/>
              </w:rPr>
              <w:t>SMS</w:t>
            </w:r>
            <w:r w:rsidRPr="00C139B4">
              <w:t xml:space="preserve"> Withdrawal" bit is set </w:t>
            </w:r>
            <w:r w:rsidRPr="00C139B4">
              <w:rPr>
                <w:rFonts w:hint="eastAsia"/>
                <w:lang w:eastAsia="zh-CN"/>
              </w:rPr>
              <w:t>or the</w:t>
            </w:r>
            <w:r w:rsidRPr="00C139B4">
              <w:rPr>
                <w:lang w:eastAsia="zh-CN"/>
              </w:rPr>
              <w:t xml:space="preserve"> "</w:t>
            </w:r>
            <w:r w:rsidRPr="00C139B4">
              <w:rPr>
                <w:rFonts w:hint="eastAsia"/>
                <w:lang w:eastAsia="zh-CN"/>
              </w:rPr>
              <w:t>LCS</w:t>
            </w:r>
            <w:r w:rsidRPr="00C139B4">
              <w:t xml:space="preserve"> Withdrawal</w:t>
            </w:r>
            <w:r w:rsidRPr="00C139B4">
              <w:rPr>
                <w:lang w:eastAsia="zh-CN"/>
              </w:rPr>
              <w:t>"</w:t>
            </w:r>
            <w:r w:rsidRPr="00C139B4">
              <w:rPr>
                <w:rFonts w:hint="eastAsia"/>
                <w:lang w:eastAsia="zh-CN"/>
              </w:rPr>
              <w:t xml:space="preserve"> bit is set </w:t>
            </w:r>
            <w:r w:rsidRPr="00C139B4">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2B6321">
            <w:pPr>
              <w:pStyle w:val="TAC"/>
              <w:jc w:val="left"/>
              <w:rPr>
                <w:lang w:eastAsia="zh-CN"/>
              </w:rPr>
            </w:pPr>
            <w:r w:rsidRPr="00C139B4">
              <w:rPr>
                <w:lang w:eastAsia="zh-CN"/>
              </w:rPr>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2B6321">
            <w:pPr>
              <w:pStyle w:val="TAC"/>
              <w:jc w:val="left"/>
              <w:rPr>
                <w:lang w:eastAsia="zh-CN"/>
              </w:rPr>
            </w:pPr>
            <w:r w:rsidRPr="00C139B4">
              <w:rPr>
                <w:rFonts w:hint="eastAsia"/>
                <w:lang w:eastAsia="zh-CN"/>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2B6321">
            <w:pPr>
              <w:pStyle w:val="TAC"/>
              <w:jc w:val="left"/>
              <w:rPr>
                <w:lang w:eastAsia="zh-CN"/>
              </w:rPr>
            </w:pPr>
            <w:r>
              <w:rPr>
                <w:lang w:eastAsia="zh-CN"/>
              </w:rPr>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9D4C7F">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6746928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34F36E57" w14:textId="5457935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MSISDN</w:t>
      </w:r>
      <w:r w:rsidRPr="00C139B4">
        <w:rPr>
          <w:rFonts w:hint="eastAsia"/>
          <w:lang w:eastAsia="zh-CN"/>
        </w:rPr>
        <w:t xml:space="preserve"> </w:t>
      </w:r>
      <w:r w:rsidRPr="00C139B4">
        <w:rPr>
          <w:lang w:eastAsia="zh-CN"/>
        </w:rPr>
        <w:t>is</w:t>
      </w:r>
      <w:r w:rsidRPr="00C139B4">
        <w:rPr>
          <w:rFonts w:hint="eastAsia"/>
          <w:lang w:eastAsia="zh-CN"/>
        </w:rPr>
        <w:t xml:space="preserve"> deleted from the subscription data, the </w:t>
      </w:r>
      <w:r w:rsidRPr="00C139B4">
        <w:rPr>
          <w:lang w:eastAsia="zh-CN"/>
        </w:rPr>
        <w:t>MME or 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MSISDN</w:t>
      </w:r>
      <w:r w:rsidRPr="00C139B4">
        <w:rPr>
          <w:lang w:eastAsia="zh-CN"/>
        </w:rPr>
        <w:t xml:space="preserve"> </w:t>
      </w:r>
      <w:r w:rsidRPr="00C139B4">
        <w:rPr>
          <w:noProof/>
          <w:lang w:val="en-US"/>
        </w:rPr>
        <w:t>throughout the lifetime of the existing PDN connections that were established prior to the deletion of the MSISDN (i.e., other network nodes, such as PDN-GW, are not informed of such deletion for the existing PDN connections)</w:t>
      </w:r>
      <w:r w:rsidRPr="00C139B4">
        <w:rPr>
          <w:rFonts w:hint="eastAsia"/>
          <w:lang w:eastAsia="zh-CN"/>
        </w:rPr>
        <w:t>.</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9D4C7F">
      <w:r w:rsidRPr="00C139B4">
        <w:rPr>
          <w:rFonts w:hint="eastAsia"/>
          <w:lang w:eastAsia="zh-CN"/>
        </w:rPr>
        <w:t>If trace data are deleted from the subscription data, the MME or SGSN shall deactivate</w:t>
      </w:r>
      <w:r w:rsidRPr="00C139B4">
        <w:t xml:space="preserve"> the Trace Session</w:t>
      </w:r>
      <w:r w:rsidRPr="00C139B4">
        <w:rPr>
          <w:rFonts w:hint="eastAsia"/>
          <w:lang w:eastAsia="zh-CN"/>
        </w:rPr>
        <w:t xml:space="preserve"> identified by the trace reference</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41F21A31" w14:textId="77777777" w:rsidR="009D4C7F" w:rsidRPr="00C139B4" w:rsidRDefault="009D4C7F" w:rsidP="009D4C7F">
      <w:pPr>
        <w:rPr>
          <w:lang w:eastAsia="zh-CN"/>
        </w:rPr>
      </w:pPr>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sidRPr="00C139B4">
        <w:rPr>
          <w:lang w:eastAsia="zh-CN"/>
        </w:rPr>
        <w:t xml:space="preserve">return an error with a </w:t>
      </w:r>
      <w:r w:rsidRPr="00C139B4">
        <w:t>Result-Code set to DIAMETER_UNABLE_TO_COMPLY</w:t>
      </w:r>
      <w:r>
        <w:t>.</w:t>
      </w:r>
    </w:p>
    <w:p w14:paraId="7FE395A0" w14:textId="77777777" w:rsidR="009D4C7F" w:rsidRPr="00C139B4" w:rsidRDefault="009D4C7F" w:rsidP="009D4C7F">
      <w:pPr>
        <w:rPr>
          <w:lang w:eastAsia="zh-CN"/>
        </w:rPr>
      </w:pPr>
    </w:p>
    <w:p w14:paraId="58F0146F" w14:textId="77777777" w:rsidR="009D4C7F" w:rsidRPr="00C139B4" w:rsidRDefault="009D4C7F" w:rsidP="009D4C7F">
      <w:pPr>
        <w:pStyle w:val="Heading5"/>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bookmarkStart w:id="264" w:name="_Toc67469286"/>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9D4C7F">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67469287"/>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9D4C7F">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6746928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9D4C7F">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6746928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77777777" w:rsidR="00C31AA7" w:rsidRPr="00C139B4" w:rsidRDefault="009D4C7F" w:rsidP="009D4C7F">
      <w:r w:rsidRPr="00C139B4">
        <w:t>This procedure is mapped to the commands Authentication-Information-Request/Answer (AIR/AIA) in the Diameter application specified in chapter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9D4C7F">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6746929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9D4C7F">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6746929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bookmarkStart w:id="305" w:name="OLE_LINK25"/>
      <w:bookmarkStart w:id="306" w:name="OLE_LINK26"/>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UTRAN or GERAN authentication vectors.</w:t>
      </w:r>
      <w:bookmarkEnd w:id="305"/>
      <w:bookmarkEnd w:id="306"/>
      <w:r w:rsidRPr="00C139B4">
        <w:t xml:space="preserve">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9D4C7F">
      <w:pPr>
        <w:pStyle w:val="Heading3"/>
        <w:rPr>
          <w:lang w:eastAsia="zh-CN"/>
        </w:rPr>
      </w:pPr>
      <w:bookmarkStart w:id="307" w:name="_Toc20211889"/>
      <w:bookmarkStart w:id="308" w:name="_Toc27727165"/>
      <w:bookmarkStart w:id="309" w:name="_Toc36041820"/>
      <w:bookmarkStart w:id="310" w:name="_Toc44871243"/>
      <w:bookmarkStart w:id="311" w:name="_Toc44871642"/>
      <w:bookmarkStart w:id="312" w:name="_Toc51861717"/>
      <w:bookmarkStart w:id="313" w:name="_Toc57978122"/>
      <w:bookmarkStart w:id="314" w:name="_Toc67469292"/>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7"/>
      <w:bookmarkEnd w:id="308"/>
      <w:bookmarkEnd w:id="309"/>
      <w:bookmarkEnd w:id="310"/>
      <w:bookmarkEnd w:id="311"/>
      <w:bookmarkEnd w:id="312"/>
      <w:bookmarkEnd w:id="313"/>
      <w:bookmarkEnd w:id="314"/>
    </w:p>
    <w:p w14:paraId="66E0CA00" w14:textId="77777777" w:rsidR="009D4C7F" w:rsidRPr="00C139B4" w:rsidRDefault="009D4C7F" w:rsidP="009D4C7F">
      <w:pPr>
        <w:pStyle w:val="Heading4"/>
      </w:pPr>
      <w:bookmarkStart w:id="315" w:name="_Toc20211890"/>
      <w:bookmarkStart w:id="316" w:name="_Toc27727166"/>
      <w:bookmarkStart w:id="317" w:name="_Toc36041821"/>
      <w:bookmarkStart w:id="318" w:name="_Toc44871244"/>
      <w:bookmarkStart w:id="319" w:name="_Toc44871643"/>
      <w:bookmarkStart w:id="320" w:name="_Toc51861718"/>
      <w:bookmarkStart w:id="321" w:name="_Toc57978123"/>
      <w:bookmarkStart w:id="322" w:name="_Toc67469293"/>
      <w:r w:rsidRPr="00C139B4">
        <w:rPr>
          <w:lang w:eastAsia="zh-CN"/>
        </w:rPr>
        <w:t>5.2.4.1</w:t>
      </w:r>
      <w:r w:rsidRPr="00C139B4">
        <w:rPr>
          <w:lang w:eastAsia="zh-CN"/>
        </w:rPr>
        <w:tab/>
        <w:t>Reset</w:t>
      </w:r>
      <w:bookmarkEnd w:id="315"/>
      <w:bookmarkEnd w:id="316"/>
      <w:bookmarkEnd w:id="317"/>
      <w:bookmarkEnd w:id="318"/>
      <w:bookmarkEnd w:id="319"/>
      <w:bookmarkEnd w:id="320"/>
      <w:bookmarkEnd w:id="321"/>
      <w:bookmarkEnd w:id="322"/>
    </w:p>
    <w:p w14:paraId="58B24D25" w14:textId="77777777" w:rsidR="009D4C7F" w:rsidRPr="00C139B4" w:rsidRDefault="009D4C7F" w:rsidP="009D4C7F">
      <w:pPr>
        <w:pStyle w:val="Heading5"/>
      </w:pPr>
      <w:bookmarkStart w:id="323" w:name="_Toc20211891"/>
      <w:bookmarkStart w:id="324" w:name="_Toc27727167"/>
      <w:bookmarkStart w:id="325" w:name="_Toc36041822"/>
      <w:bookmarkStart w:id="326" w:name="_Toc44871245"/>
      <w:bookmarkStart w:id="327" w:name="_Toc44871644"/>
      <w:bookmarkStart w:id="328" w:name="_Toc51861719"/>
      <w:bookmarkStart w:id="329" w:name="_Toc57978124"/>
      <w:bookmarkStart w:id="330" w:name="_Toc67469294"/>
      <w:r w:rsidRPr="00C139B4">
        <w:rPr>
          <w:lang w:eastAsia="zh-CN"/>
        </w:rPr>
        <w:t>5.2.4.1.1</w:t>
      </w:r>
      <w:r w:rsidRPr="00C139B4">
        <w:rPr>
          <w:lang w:eastAsia="zh-CN"/>
        </w:rPr>
        <w:tab/>
        <w:t>General</w:t>
      </w:r>
      <w:bookmarkEnd w:id="323"/>
      <w:bookmarkEnd w:id="324"/>
      <w:bookmarkEnd w:id="325"/>
      <w:bookmarkEnd w:id="326"/>
      <w:bookmarkEnd w:id="327"/>
      <w:bookmarkEnd w:id="328"/>
      <w:bookmarkEnd w:id="329"/>
      <w:bookmarkEnd w:id="330"/>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77777777" w:rsidR="00C31AA7" w:rsidRPr="00C139B4" w:rsidRDefault="009D4C7F" w:rsidP="009D4C7F">
      <w:r w:rsidRPr="00C139B4">
        <w:t>This procedure is mapped to the commands Reset-Request/Answer (RSR/RSA) in the Diameter application specified in chapter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9D4C7F">
      <w:pPr>
        <w:pStyle w:val="Heading5"/>
      </w:pPr>
      <w:bookmarkStart w:id="331" w:name="_Toc20211892"/>
      <w:bookmarkStart w:id="332" w:name="_Toc27727168"/>
      <w:bookmarkStart w:id="333" w:name="_Toc36041823"/>
      <w:bookmarkStart w:id="334" w:name="_Toc44871246"/>
      <w:bookmarkStart w:id="335" w:name="_Toc44871645"/>
      <w:bookmarkStart w:id="336" w:name="_Toc51861720"/>
      <w:bookmarkStart w:id="337" w:name="_Toc57978125"/>
      <w:bookmarkStart w:id="338" w:name="_Toc67469295"/>
      <w:r w:rsidRPr="00C139B4">
        <w:rPr>
          <w:lang w:eastAsia="zh-CN"/>
        </w:rPr>
        <w:t>5.2.4.1.2</w:t>
      </w:r>
      <w:r w:rsidRPr="00C139B4">
        <w:rPr>
          <w:lang w:eastAsia="zh-CN"/>
        </w:rPr>
        <w:tab/>
        <w:t>Detailed behaviour of the MME and the SGSN</w:t>
      </w:r>
      <w:bookmarkEnd w:id="331"/>
      <w:bookmarkEnd w:id="332"/>
      <w:bookmarkEnd w:id="333"/>
      <w:bookmarkEnd w:id="334"/>
      <w:bookmarkEnd w:id="335"/>
      <w:bookmarkEnd w:id="336"/>
      <w:bookmarkEnd w:id="337"/>
      <w:bookmarkEnd w:id="338"/>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t>NOTE:</w:t>
      </w:r>
      <w:r>
        <w:tab/>
      </w:r>
      <w:r w:rsidRPr="00C139B4">
        <w:t>Which subscription data are consi</w:t>
      </w:r>
      <w:r w:rsidRPr="00C139B4">
        <w:lastRenderedPageBreak/>
        <w:t>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9D4C7F">
      <w:pPr>
        <w:pStyle w:val="Heading5"/>
      </w:pPr>
      <w:bookmarkStart w:id="339" w:name="_Toc20211893"/>
      <w:bookmarkStart w:id="340" w:name="_Toc27727169"/>
      <w:bookmarkStart w:id="341" w:name="_Toc36041824"/>
      <w:bookmarkStart w:id="342" w:name="_Toc44871247"/>
      <w:bookmarkStart w:id="343" w:name="_Toc44871646"/>
      <w:bookmarkStart w:id="344" w:name="_Toc51861721"/>
      <w:bookmarkStart w:id="345" w:name="_Toc57978126"/>
      <w:bookmarkStart w:id="346" w:name="_Toc67469296"/>
      <w:r w:rsidRPr="00C139B4">
        <w:rPr>
          <w:lang w:eastAsia="zh-CN"/>
        </w:rPr>
        <w:t>5.2.4.1.3</w:t>
      </w:r>
      <w:r w:rsidRPr="00C139B4">
        <w:rPr>
          <w:lang w:eastAsia="zh-CN"/>
        </w:rPr>
        <w:tab/>
        <w:t>Detailed behaviour of the HSS</w:t>
      </w:r>
      <w:bookmarkEnd w:id="339"/>
      <w:bookmarkEnd w:id="340"/>
      <w:bookmarkEnd w:id="341"/>
      <w:bookmarkEnd w:id="342"/>
      <w:bookmarkEnd w:id="343"/>
      <w:bookmarkEnd w:id="344"/>
      <w:bookmarkEnd w:id="345"/>
      <w:bookmarkEnd w:id="346"/>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9D4C7F">
      <w:pPr>
        <w:pStyle w:val="Heading3"/>
        <w:rPr>
          <w:lang w:eastAsia="zh-CN"/>
        </w:rPr>
      </w:pPr>
      <w:bookmarkStart w:id="347" w:name="_Toc20211894"/>
      <w:bookmarkStart w:id="348" w:name="_Toc27727170"/>
      <w:bookmarkStart w:id="349" w:name="_Toc36041825"/>
      <w:bookmarkStart w:id="350" w:name="_Toc44871248"/>
      <w:bookmarkStart w:id="351" w:name="_Toc44871647"/>
      <w:bookmarkStart w:id="352" w:name="_Toc51861722"/>
      <w:bookmarkStart w:id="353" w:name="_Toc57978127"/>
      <w:bookmarkStart w:id="354" w:name="_Toc67469297"/>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7"/>
      <w:bookmarkEnd w:id="348"/>
      <w:bookmarkEnd w:id="349"/>
      <w:bookmarkEnd w:id="350"/>
      <w:bookmarkEnd w:id="351"/>
      <w:bookmarkEnd w:id="352"/>
      <w:bookmarkEnd w:id="353"/>
      <w:bookmarkEnd w:id="354"/>
    </w:p>
    <w:p w14:paraId="40D7AAD5" w14:textId="77777777" w:rsidR="009D4C7F" w:rsidRPr="00C139B4" w:rsidRDefault="009D4C7F" w:rsidP="009D4C7F">
      <w:pPr>
        <w:pStyle w:val="Heading4"/>
      </w:pPr>
      <w:bookmarkStart w:id="355" w:name="_Toc20211895"/>
      <w:bookmarkStart w:id="356" w:name="_Toc27727171"/>
      <w:bookmarkStart w:id="357" w:name="_Toc36041826"/>
      <w:bookmarkStart w:id="358" w:name="_Toc44871249"/>
      <w:bookmarkStart w:id="359" w:name="_Toc44871648"/>
      <w:bookmarkStart w:id="360" w:name="_Toc51861723"/>
      <w:bookmarkStart w:id="361" w:name="_Toc57978128"/>
      <w:bookmarkStart w:id="362" w:name="_Toc6746929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5"/>
      <w:bookmarkEnd w:id="356"/>
      <w:bookmarkEnd w:id="357"/>
      <w:bookmarkEnd w:id="358"/>
      <w:bookmarkEnd w:id="359"/>
      <w:bookmarkEnd w:id="360"/>
      <w:bookmarkEnd w:id="361"/>
      <w:bookmarkEnd w:id="362"/>
    </w:p>
    <w:p w14:paraId="2CC18DAA" w14:textId="77777777" w:rsidR="009D4C7F" w:rsidRPr="00C139B4" w:rsidRDefault="009D4C7F" w:rsidP="009D4C7F">
      <w:pPr>
        <w:pStyle w:val="Heading5"/>
      </w:pPr>
      <w:bookmarkStart w:id="363" w:name="_Toc20211896"/>
      <w:bookmarkStart w:id="364" w:name="_Toc27727172"/>
      <w:bookmarkStart w:id="365" w:name="_Toc36041827"/>
      <w:bookmarkStart w:id="366" w:name="_Toc44871250"/>
      <w:bookmarkStart w:id="367" w:name="_Toc44871649"/>
      <w:bookmarkStart w:id="368" w:name="_Toc51861724"/>
      <w:bookmarkStart w:id="369" w:name="_Toc57978129"/>
      <w:bookmarkStart w:id="370" w:name="_Toc6746929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3"/>
      <w:bookmarkEnd w:id="364"/>
      <w:bookmarkEnd w:id="365"/>
      <w:bookmarkEnd w:id="366"/>
      <w:bookmarkEnd w:id="367"/>
      <w:bookmarkEnd w:id="368"/>
      <w:bookmarkEnd w:id="369"/>
      <w:bookmarkEnd w:id="370"/>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77777777" w:rsidR="00C31AA7" w:rsidRPr="00C139B4" w:rsidRDefault="009D4C7F" w:rsidP="009D4C7F">
      <w:r w:rsidRPr="00C139B4">
        <w:t>This procedure is mapped to the commands Notify-Request/Answer (NOR/NOA) in the Diameter application specified in chapter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77777777"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2B6321">
            <w:pPr>
              <w:pStyle w:val="TAL"/>
              <w:rPr>
                <w:lang w:eastAsia="zh-CN"/>
              </w:rPr>
            </w:pPr>
            <w:r w:rsidRPr="00C139B4">
              <w:t>Alert Reason</w:t>
            </w:r>
          </w:p>
          <w:p w14:paraId="32F84AC3" w14:textId="77777777" w:rsidR="009D4C7F" w:rsidRPr="00C139B4" w:rsidRDefault="009D4C7F" w:rsidP="002B6321">
            <w:pPr>
              <w:pStyle w:val="TAC"/>
              <w:jc w:val="left"/>
            </w:pPr>
            <w:r w:rsidRPr="00C139B4">
              <w:t>(See 7.3.</w:t>
            </w:r>
            <w:r w:rsidRPr="00C139B4">
              <w:rPr>
                <w:lang w:eastAsia="zh-CN"/>
              </w:rPr>
              <w:t>83</w:t>
            </w:r>
            <w:r w:rsidRPr="00C139B4">
              <w:t>)</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2B6321">
            <w:pPr>
              <w:pStyle w:val="TAC"/>
              <w:jc w:val="left"/>
            </w:pPr>
            <w:r w:rsidRPr="00C139B4">
              <w:rPr>
                <w:rFonts w:hint="eastAsia"/>
                <w:lang w:eastAsia="zh-CN"/>
              </w:rPr>
              <w:t xml:space="preserve">It shall be present when </w:t>
            </w:r>
            <w:r w:rsidRPr="00C139B4">
              <w:t xml:space="preserve">notifying the HSS about the </w:t>
            </w:r>
            <w:r w:rsidRPr="00C139B4">
              <w:rPr>
                <w:rFonts w:hint="eastAsia"/>
                <w:lang w:eastAsia="zh-CN"/>
              </w:rPr>
              <w:t xml:space="preserve">presence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2B6321">
            <w:pPr>
              <w:pStyle w:val="TAC"/>
              <w:jc w:val="left"/>
            </w:pPr>
            <w:r w:rsidRPr="00C139B4">
              <w:rPr>
                <w:lang w:val="en-US" w:eastAsia="zh-CN"/>
              </w:rPr>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 xml:space="preserve">SGSN shall set the </w:t>
            </w:r>
            <w:r w:rsidRPr="00C139B4">
              <w:lastRenderedPageBreak/>
              <w:t>"</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9D4C7F">
      <w:pPr>
        <w:pStyle w:val="Heading5"/>
      </w:pPr>
      <w:bookmarkStart w:id="371" w:name="_Toc20211897"/>
      <w:bookmarkStart w:id="372" w:name="_Toc27727173"/>
      <w:bookmarkStart w:id="373" w:name="_Toc36041828"/>
      <w:bookmarkStart w:id="374" w:name="_Toc44871251"/>
      <w:bookmarkStart w:id="375" w:name="_Toc44871650"/>
      <w:bookmarkStart w:id="376" w:name="_Toc51861725"/>
      <w:bookmarkStart w:id="377" w:name="_Toc57978130"/>
      <w:bookmarkStart w:id="378" w:name="_Toc6746930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1"/>
      <w:bookmarkEnd w:id="372"/>
      <w:bookmarkEnd w:id="373"/>
      <w:bookmarkEnd w:id="374"/>
      <w:bookmarkEnd w:id="375"/>
      <w:bookmarkEnd w:id="376"/>
      <w:bookmarkEnd w:id="377"/>
      <w:bookmarkEnd w:id="378"/>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bookmarkStart w:id="379" w:name="_Hlk526429704"/>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bookmarkEnd w:id="379"/>
    </w:p>
    <w:p w14:paraId="04B5FB8D" w14:textId="77777777" w:rsidR="009D4C7F" w:rsidRPr="00C139B4" w:rsidRDefault="009D4C7F" w:rsidP="009D4C7F">
      <w:pPr>
        <w:pStyle w:val="Heading5"/>
      </w:pPr>
      <w:bookmarkStart w:id="380" w:name="_Toc20211898"/>
      <w:bookmarkStart w:id="381" w:name="_Toc27727174"/>
      <w:bookmarkStart w:id="382" w:name="_Toc36041829"/>
      <w:bookmarkStart w:id="383" w:name="_Toc44871252"/>
      <w:bookmarkStart w:id="384" w:name="_Toc44871651"/>
      <w:bookmarkStart w:id="385" w:name="_Toc51861726"/>
      <w:bookmarkStart w:id="386" w:name="_Toc57978131"/>
      <w:bookmarkStart w:id="387" w:name="_Toc6746930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80"/>
      <w:bookmarkEnd w:id="381"/>
      <w:bookmarkEnd w:id="382"/>
      <w:bookmarkEnd w:id="383"/>
      <w:bookmarkEnd w:id="384"/>
      <w:bookmarkEnd w:id="385"/>
      <w:bookmarkEnd w:id="386"/>
      <w:bookmarkEnd w:id="387"/>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w:t>
      </w:r>
      <w:r w:rsidRPr="00C139B4">
        <w:rPr>
          <w:rFonts w:hint="eastAsia"/>
          <w:lang w:eastAsia="zh-CN"/>
        </w:rPr>
        <w:lastRenderedPageBreak/>
        <w:t>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9D4C7F">
      <w:pPr>
        <w:pStyle w:val="Heading1"/>
        <w:rPr>
          <w:lang w:eastAsia="zh-CN"/>
        </w:rPr>
      </w:pPr>
      <w:bookmarkStart w:id="388" w:name="_Toc20211899"/>
      <w:bookmarkStart w:id="389" w:name="_Toc27727175"/>
      <w:bookmarkStart w:id="390" w:name="_Toc36041830"/>
      <w:bookmarkStart w:id="391" w:name="_Toc44871253"/>
      <w:bookmarkStart w:id="392" w:name="_Toc44871652"/>
      <w:bookmarkStart w:id="393" w:name="_Toc51861727"/>
      <w:bookmarkStart w:id="394" w:name="_Toc57978132"/>
      <w:bookmarkStart w:id="395" w:name="_Toc67469302"/>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8"/>
      <w:bookmarkEnd w:id="389"/>
      <w:bookmarkEnd w:id="390"/>
      <w:bookmarkEnd w:id="391"/>
      <w:bookmarkEnd w:id="392"/>
      <w:bookmarkEnd w:id="393"/>
      <w:bookmarkEnd w:id="394"/>
      <w:bookmarkEnd w:id="395"/>
    </w:p>
    <w:p w14:paraId="52755F10" w14:textId="77777777" w:rsidR="009D4C7F" w:rsidRPr="00C139B4" w:rsidRDefault="009D4C7F" w:rsidP="009D4C7F">
      <w:pPr>
        <w:pStyle w:val="Heading2"/>
      </w:pPr>
      <w:bookmarkStart w:id="396" w:name="_Toc20211900"/>
      <w:bookmarkStart w:id="397" w:name="_Toc27727176"/>
      <w:bookmarkStart w:id="398" w:name="_Toc36041831"/>
      <w:bookmarkStart w:id="399" w:name="_Toc44871254"/>
      <w:bookmarkStart w:id="400" w:name="_Toc44871653"/>
      <w:bookmarkStart w:id="401" w:name="_Toc51861728"/>
      <w:bookmarkStart w:id="402" w:name="_Toc57978133"/>
      <w:bookmarkStart w:id="403" w:name="_Toc67469303"/>
      <w:r w:rsidRPr="00C139B4">
        <w:t>5</w:t>
      </w:r>
      <w:r w:rsidRPr="00C139B4">
        <w:rPr>
          <w:rFonts w:hint="eastAsia"/>
          <w:lang w:eastAsia="zh-CN"/>
        </w:rPr>
        <w:t>A</w:t>
      </w:r>
      <w:r w:rsidRPr="00C139B4">
        <w:t>.1</w:t>
      </w:r>
      <w:r w:rsidRPr="00C139B4">
        <w:tab/>
        <w:t>Introduction</w:t>
      </w:r>
      <w:bookmarkEnd w:id="396"/>
      <w:bookmarkEnd w:id="397"/>
      <w:bookmarkEnd w:id="398"/>
      <w:bookmarkEnd w:id="399"/>
      <w:bookmarkEnd w:id="400"/>
      <w:bookmarkEnd w:id="401"/>
      <w:bookmarkEnd w:id="402"/>
      <w:bookmarkEnd w:id="403"/>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9D4C7F">
      <w:pPr>
        <w:pStyle w:val="Heading2"/>
        <w:rPr>
          <w:lang w:eastAsia="zh-CN"/>
        </w:rPr>
      </w:pPr>
      <w:bookmarkStart w:id="404" w:name="_Toc20211901"/>
      <w:bookmarkStart w:id="405" w:name="_Toc27727177"/>
      <w:bookmarkStart w:id="406" w:name="_Toc36041832"/>
      <w:bookmarkStart w:id="407" w:name="_Toc44871255"/>
      <w:bookmarkStart w:id="408" w:name="_Toc44871654"/>
      <w:bookmarkStart w:id="409" w:name="_Toc51861729"/>
      <w:bookmarkStart w:id="410" w:name="_Toc57978134"/>
      <w:bookmarkStart w:id="411" w:name="_Toc67469304"/>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4"/>
      <w:bookmarkEnd w:id="405"/>
      <w:bookmarkEnd w:id="406"/>
      <w:bookmarkEnd w:id="407"/>
      <w:bookmarkEnd w:id="408"/>
      <w:bookmarkEnd w:id="409"/>
      <w:bookmarkEnd w:id="410"/>
      <w:bookmarkEnd w:id="411"/>
    </w:p>
    <w:p w14:paraId="2F2E644B" w14:textId="77777777" w:rsidR="009D4C7F" w:rsidRPr="00C139B4" w:rsidRDefault="009D4C7F" w:rsidP="009D4C7F">
      <w:pPr>
        <w:pStyle w:val="Heading3"/>
      </w:pPr>
      <w:bookmarkStart w:id="412" w:name="_Toc20211902"/>
      <w:bookmarkStart w:id="413" w:name="_Toc27727178"/>
      <w:bookmarkStart w:id="414" w:name="_Toc36041833"/>
      <w:bookmarkStart w:id="415" w:name="_Toc44871256"/>
      <w:bookmarkStart w:id="416" w:name="_Toc44871655"/>
      <w:bookmarkStart w:id="417" w:name="_Toc51861730"/>
      <w:bookmarkStart w:id="418" w:name="_Toc57978135"/>
      <w:bookmarkStart w:id="419" w:name="_Toc6746930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2"/>
      <w:bookmarkEnd w:id="413"/>
      <w:bookmarkEnd w:id="414"/>
      <w:bookmarkEnd w:id="415"/>
      <w:bookmarkEnd w:id="416"/>
      <w:bookmarkEnd w:id="417"/>
      <w:bookmarkEnd w:id="418"/>
      <w:bookmarkEnd w:id="419"/>
    </w:p>
    <w:p w14:paraId="21CA5608" w14:textId="77777777" w:rsidR="009D4C7F" w:rsidRPr="00C139B4" w:rsidRDefault="009D4C7F" w:rsidP="009D4C7F">
      <w:pPr>
        <w:pStyle w:val="Heading4"/>
      </w:pPr>
      <w:bookmarkStart w:id="420" w:name="_Toc20211903"/>
      <w:bookmarkStart w:id="421" w:name="_Toc27727179"/>
      <w:bookmarkStart w:id="422" w:name="_Toc36041834"/>
      <w:bookmarkStart w:id="423" w:name="_Toc44871257"/>
      <w:bookmarkStart w:id="424" w:name="_Toc44871656"/>
      <w:bookmarkStart w:id="425" w:name="_Toc51861731"/>
      <w:bookmarkStart w:id="426" w:name="_Toc57978136"/>
      <w:bookmarkStart w:id="427" w:name="_Toc6746930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20"/>
      <w:bookmarkEnd w:id="421"/>
      <w:bookmarkEnd w:id="422"/>
      <w:bookmarkEnd w:id="423"/>
      <w:bookmarkEnd w:id="424"/>
      <w:bookmarkEnd w:id="425"/>
      <w:bookmarkEnd w:id="426"/>
      <w:bookmarkEnd w:id="427"/>
    </w:p>
    <w:p w14:paraId="6A534101" w14:textId="77777777" w:rsidR="009D4C7F" w:rsidRPr="00C139B4" w:rsidRDefault="009D4C7F" w:rsidP="009D4C7F">
      <w:pPr>
        <w:pStyle w:val="Heading5"/>
      </w:pPr>
      <w:bookmarkStart w:id="428" w:name="_Toc20211904"/>
      <w:bookmarkStart w:id="429" w:name="_Toc27727180"/>
      <w:bookmarkStart w:id="430" w:name="_Toc36041835"/>
      <w:bookmarkStart w:id="431" w:name="_Toc44871258"/>
      <w:bookmarkStart w:id="432" w:name="_Toc44871657"/>
      <w:bookmarkStart w:id="433" w:name="_Toc51861732"/>
      <w:bookmarkStart w:id="434" w:name="_Toc57978137"/>
      <w:bookmarkStart w:id="435" w:name="_Toc6746930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8"/>
      <w:bookmarkEnd w:id="429"/>
      <w:bookmarkEnd w:id="430"/>
      <w:bookmarkEnd w:id="431"/>
      <w:bookmarkEnd w:id="432"/>
      <w:bookmarkEnd w:id="433"/>
      <w:bookmarkEnd w:id="434"/>
      <w:bookmarkEnd w:id="435"/>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7777777"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A) in the Diameter application specified in chapter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9D4C7F">
      <w:pPr>
        <w:pStyle w:val="Heading5"/>
      </w:pPr>
      <w:bookmarkStart w:id="436" w:name="_Toc20211905"/>
      <w:bookmarkStart w:id="437" w:name="_Toc27727181"/>
      <w:bookmarkStart w:id="438" w:name="_Toc36041836"/>
      <w:bookmarkStart w:id="439" w:name="_Toc44871259"/>
      <w:bookmarkStart w:id="440" w:name="_Toc44871658"/>
      <w:bookmarkStart w:id="441" w:name="_Toc51861733"/>
      <w:bookmarkStart w:id="442" w:name="_Toc57978138"/>
      <w:bookmarkStart w:id="443" w:name="_Toc6746930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6"/>
      <w:bookmarkEnd w:id="437"/>
      <w:bookmarkEnd w:id="438"/>
      <w:bookmarkEnd w:id="439"/>
      <w:bookmarkEnd w:id="440"/>
      <w:bookmarkEnd w:id="441"/>
      <w:bookmarkEnd w:id="442"/>
      <w:bookmarkEnd w:id="443"/>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bookmarkStart w:id="444" w:name="OLE_LINK11"/>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9D4C7F">
      <w:pPr>
        <w:pStyle w:val="Heading5"/>
      </w:pPr>
      <w:bookmarkStart w:id="445" w:name="_Toc20211906"/>
      <w:bookmarkStart w:id="446" w:name="_Toc27727182"/>
      <w:bookmarkStart w:id="447" w:name="_Toc36041837"/>
      <w:bookmarkStart w:id="448" w:name="_Toc44871260"/>
      <w:bookmarkStart w:id="449" w:name="_Toc44871659"/>
      <w:bookmarkStart w:id="450" w:name="_Toc51861734"/>
      <w:bookmarkStart w:id="451" w:name="_Toc57978139"/>
      <w:bookmarkStart w:id="452" w:name="_Toc67469309"/>
      <w:bookmarkEnd w:id="44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5"/>
      <w:bookmarkEnd w:id="446"/>
      <w:bookmarkEnd w:id="447"/>
      <w:bookmarkEnd w:id="448"/>
      <w:bookmarkEnd w:id="449"/>
      <w:bookmarkEnd w:id="450"/>
      <w:bookmarkEnd w:id="451"/>
      <w:bookmarkEnd w:id="452"/>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9D4C7F">
      <w:pPr>
        <w:pStyle w:val="Heading4"/>
        <w:rPr>
          <w:lang w:eastAsia="zh-CN"/>
        </w:rPr>
      </w:pPr>
      <w:bookmarkStart w:id="453" w:name="_Toc20211907"/>
      <w:bookmarkStart w:id="454" w:name="_Toc27727183"/>
      <w:bookmarkStart w:id="455" w:name="_Toc36041838"/>
      <w:bookmarkStart w:id="456" w:name="_Toc44871261"/>
      <w:bookmarkStart w:id="457" w:name="_Toc44871660"/>
      <w:bookmarkStart w:id="458" w:name="_Toc51861735"/>
      <w:bookmarkStart w:id="459" w:name="_Toc57978140"/>
      <w:bookmarkStart w:id="460" w:name="_Toc6746931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3"/>
      <w:bookmarkEnd w:id="454"/>
      <w:bookmarkEnd w:id="455"/>
      <w:bookmarkEnd w:id="456"/>
      <w:bookmarkEnd w:id="457"/>
      <w:bookmarkEnd w:id="458"/>
      <w:bookmarkEnd w:id="459"/>
      <w:bookmarkEnd w:id="460"/>
    </w:p>
    <w:p w14:paraId="693FBDA2" w14:textId="77777777" w:rsidR="009D4C7F" w:rsidRPr="00C139B4" w:rsidRDefault="009D4C7F" w:rsidP="009D4C7F">
      <w:pPr>
        <w:pStyle w:val="Heading5"/>
      </w:pPr>
      <w:bookmarkStart w:id="461" w:name="_Toc20211908"/>
      <w:bookmarkStart w:id="462" w:name="_Toc27727184"/>
      <w:bookmarkStart w:id="463" w:name="_Toc36041839"/>
      <w:bookmarkStart w:id="464" w:name="_Toc44871262"/>
      <w:bookmarkStart w:id="465" w:name="_Toc44871661"/>
      <w:bookmarkStart w:id="466" w:name="_Toc51861736"/>
      <w:bookmarkStart w:id="467" w:name="_Toc57978141"/>
      <w:bookmarkStart w:id="468" w:name="_Toc6746931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61"/>
      <w:bookmarkEnd w:id="462"/>
      <w:bookmarkEnd w:id="463"/>
      <w:bookmarkEnd w:id="464"/>
      <w:bookmarkEnd w:id="465"/>
      <w:bookmarkEnd w:id="466"/>
      <w:bookmarkEnd w:id="467"/>
      <w:bookmarkEnd w:id="468"/>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77777777" w:rsidR="009D4C7F" w:rsidRPr="00C139B4" w:rsidRDefault="009D4C7F" w:rsidP="009D4C7F">
      <w:r w:rsidRPr="00C139B4">
        <w:t>This procedure is mapped to the commands Cancel-VCSG-Location-Request/Answer (CVR/CVA) in the Diameter application specified in chapter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9D4C7F">
      <w:pPr>
        <w:pStyle w:val="Heading5"/>
      </w:pPr>
      <w:bookmarkStart w:id="469" w:name="_Toc20211909"/>
      <w:bookmarkStart w:id="470" w:name="_Toc27727185"/>
      <w:bookmarkStart w:id="471" w:name="_Toc36041840"/>
      <w:bookmarkStart w:id="472" w:name="_Toc44871263"/>
      <w:bookmarkStart w:id="473" w:name="_Toc44871662"/>
      <w:bookmarkStart w:id="474" w:name="_Toc51861737"/>
      <w:bookmarkStart w:id="475" w:name="_Toc57978142"/>
      <w:bookmarkStart w:id="476" w:name="_Toc6746931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9"/>
      <w:bookmarkEnd w:id="470"/>
      <w:bookmarkEnd w:id="471"/>
      <w:bookmarkEnd w:id="472"/>
      <w:bookmarkEnd w:id="473"/>
      <w:bookmarkEnd w:id="474"/>
      <w:bookmarkEnd w:id="475"/>
      <w:bookmarkEnd w:id="476"/>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9D4C7F">
      <w:pPr>
        <w:pStyle w:val="Heading5"/>
      </w:pPr>
      <w:bookmarkStart w:id="477" w:name="_Toc20211910"/>
      <w:bookmarkStart w:id="478" w:name="_Toc27727186"/>
      <w:bookmarkStart w:id="479" w:name="_Toc36041841"/>
      <w:bookmarkStart w:id="480" w:name="_Toc44871264"/>
      <w:bookmarkStart w:id="481" w:name="_Toc44871663"/>
      <w:bookmarkStart w:id="482" w:name="_Toc51861738"/>
      <w:bookmarkStart w:id="483" w:name="_Toc57978143"/>
      <w:bookmarkStart w:id="484" w:name="_Toc6746931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7"/>
      <w:bookmarkEnd w:id="478"/>
      <w:bookmarkEnd w:id="479"/>
      <w:bookmarkEnd w:id="480"/>
      <w:bookmarkEnd w:id="481"/>
      <w:bookmarkEnd w:id="482"/>
      <w:bookmarkEnd w:id="483"/>
      <w:bookmarkEnd w:id="484"/>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9D4C7F">
      <w:pPr>
        <w:pStyle w:val="Heading3"/>
      </w:pPr>
      <w:bookmarkStart w:id="485" w:name="_Toc20211911"/>
      <w:bookmarkStart w:id="486" w:name="_Toc27727187"/>
      <w:bookmarkStart w:id="487" w:name="_Toc36041842"/>
      <w:bookmarkStart w:id="488" w:name="_Toc44871265"/>
      <w:bookmarkStart w:id="489" w:name="_Toc44871664"/>
      <w:bookmarkStart w:id="490" w:name="_Toc51861739"/>
      <w:bookmarkStart w:id="491" w:name="_Toc57978144"/>
      <w:bookmarkStart w:id="492" w:name="_Toc67469314"/>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5"/>
      <w:bookmarkEnd w:id="486"/>
      <w:bookmarkEnd w:id="487"/>
      <w:bookmarkEnd w:id="488"/>
      <w:bookmarkEnd w:id="489"/>
      <w:bookmarkEnd w:id="490"/>
      <w:bookmarkEnd w:id="491"/>
      <w:bookmarkEnd w:id="492"/>
    </w:p>
    <w:p w14:paraId="5F55690F" w14:textId="77777777" w:rsidR="009D4C7F" w:rsidRPr="00C139B4" w:rsidRDefault="009D4C7F" w:rsidP="009D4C7F">
      <w:pPr>
        <w:pStyle w:val="Heading4"/>
      </w:pPr>
      <w:bookmarkStart w:id="493" w:name="_Toc20211912"/>
      <w:bookmarkStart w:id="494" w:name="_Toc27727188"/>
      <w:bookmarkStart w:id="495" w:name="_Toc36041843"/>
      <w:bookmarkStart w:id="496" w:name="_Toc44871266"/>
      <w:bookmarkStart w:id="497" w:name="_Toc44871665"/>
      <w:bookmarkStart w:id="498" w:name="_Toc51861740"/>
      <w:bookmarkStart w:id="499" w:name="_Toc57978145"/>
      <w:bookmarkStart w:id="500" w:name="_Toc6746931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3"/>
      <w:bookmarkEnd w:id="494"/>
      <w:bookmarkEnd w:id="495"/>
      <w:bookmarkEnd w:id="496"/>
      <w:bookmarkEnd w:id="497"/>
      <w:bookmarkEnd w:id="498"/>
      <w:bookmarkEnd w:id="499"/>
      <w:bookmarkEnd w:id="500"/>
    </w:p>
    <w:p w14:paraId="6AAC51C4" w14:textId="77777777" w:rsidR="009D4C7F" w:rsidRPr="00C139B4" w:rsidRDefault="009D4C7F" w:rsidP="009D4C7F">
      <w:pPr>
        <w:pStyle w:val="Heading5"/>
      </w:pPr>
      <w:bookmarkStart w:id="501" w:name="_Toc20211913"/>
      <w:bookmarkStart w:id="502" w:name="_Toc27727189"/>
      <w:bookmarkStart w:id="503" w:name="_Toc36041844"/>
      <w:bookmarkStart w:id="504" w:name="_Toc44871267"/>
      <w:bookmarkStart w:id="505" w:name="_Toc44871666"/>
      <w:bookmarkStart w:id="506" w:name="_Toc51861741"/>
      <w:bookmarkStart w:id="507" w:name="_Toc57978146"/>
      <w:bookmarkStart w:id="508" w:name="_Toc6746931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501"/>
      <w:bookmarkEnd w:id="502"/>
      <w:bookmarkEnd w:id="503"/>
      <w:bookmarkEnd w:id="504"/>
      <w:bookmarkEnd w:id="505"/>
      <w:bookmarkEnd w:id="506"/>
      <w:bookmarkEnd w:id="507"/>
      <w:bookmarkEnd w:id="508"/>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9D4C7F">
      <w:pPr>
        <w:pStyle w:val="Heading5"/>
      </w:pPr>
      <w:bookmarkStart w:id="509" w:name="_Toc20211914"/>
      <w:bookmarkStart w:id="510" w:name="_Toc27727190"/>
      <w:bookmarkStart w:id="511" w:name="_Toc36041845"/>
      <w:bookmarkStart w:id="512" w:name="_Toc44871268"/>
      <w:bookmarkStart w:id="513" w:name="_Toc44871667"/>
      <w:bookmarkStart w:id="514" w:name="_Toc51861742"/>
      <w:bookmarkStart w:id="515" w:name="_Toc57978147"/>
      <w:bookmarkStart w:id="516" w:name="_Toc6746931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9"/>
      <w:bookmarkEnd w:id="510"/>
      <w:bookmarkEnd w:id="511"/>
      <w:bookmarkEnd w:id="512"/>
      <w:bookmarkEnd w:id="513"/>
      <w:bookmarkEnd w:id="514"/>
      <w:bookmarkEnd w:id="515"/>
      <w:bookmarkEnd w:id="516"/>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9D4C7F">
      <w:pPr>
        <w:pStyle w:val="Heading5"/>
      </w:pPr>
      <w:bookmarkStart w:id="517" w:name="_Toc20211915"/>
      <w:bookmarkStart w:id="518" w:name="_Toc27727191"/>
      <w:bookmarkStart w:id="519" w:name="_Toc36041846"/>
      <w:bookmarkStart w:id="520" w:name="_Toc44871269"/>
      <w:bookmarkStart w:id="521" w:name="_Toc44871668"/>
      <w:bookmarkStart w:id="522" w:name="_Toc51861743"/>
      <w:bookmarkStart w:id="523" w:name="_Toc57978148"/>
      <w:bookmarkStart w:id="524" w:name="_Toc6746931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7"/>
      <w:bookmarkEnd w:id="518"/>
      <w:bookmarkEnd w:id="519"/>
      <w:bookmarkEnd w:id="520"/>
      <w:bookmarkEnd w:id="521"/>
      <w:bookmarkEnd w:id="522"/>
      <w:bookmarkEnd w:id="523"/>
      <w:bookmarkEnd w:id="524"/>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9D4C7F">
      <w:pPr>
        <w:pStyle w:val="Heading4"/>
        <w:rPr>
          <w:lang w:val="pt-BR"/>
        </w:rPr>
      </w:pPr>
      <w:bookmarkStart w:id="525" w:name="_Toc20211916"/>
      <w:bookmarkStart w:id="526" w:name="_Toc27727192"/>
      <w:bookmarkStart w:id="527" w:name="_Toc36041847"/>
      <w:bookmarkStart w:id="528" w:name="_Toc44871270"/>
      <w:bookmarkStart w:id="529" w:name="_Toc44871669"/>
      <w:bookmarkStart w:id="530" w:name="_Toc51861744"/>
      <w:bookmarkStart w:id="531" w:name="_Toc57978149"/>
      <w:bookmarkStart w:id="532" w:name="_Toc67469319"/>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5"/>
      <w:bookmarkEnd w:id="526"/>
      <w:bookmarkEnd w:id="527"/>
      <w:bookmarkEnd w:id="528"/>
      <w:bookmarkEnd w:id="529"/>
      <w:bookmarkEnd w:id="530"/>
      <w:bookmarkEnd w:id="531"/>
      <w:bookmarkEnd w:id="532"/>
    </w:p>
    <w:p w14:paraId="1E8CE738" w14:textId="77777777" w:rsidR="009D4C7F" w:rsidRPr="00C139B4" w:rsidRDefault="009D4C7F" w:rsidP="009D4C7F">
      <w:pPr>
        <w:pStyle w:val="Heading5"/>
        <w:rPr>
          <w:lang w:val="it-IT"/>
        </w:rPr>
      </w:pPr>
      <w:bookmarkStart w:id="533" w:name="_Toc20211917"/>
      <w:bookmarkStart w:id="534" w:name="_Toc27727193"/>
      <w:bookmarkStart w:id="535" w:name="_Toc36041848"/>
      <w:bookmarkStart w:id="536" w:name="_Toc44871271"/>
      <w:bookmarkStart w:id="537" w:name="_Toc44871670"/>
      <w:bookmarkStart w:id="538" w:name="_Toc51861745"/>
      <w:bookmarkStart w:id="539" w:name="_Toc57978150"/>
      <w:bookmarkStart w:id="540" w:name="_Toc67469320"/>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3"/>
      <w:bookmarkEnd w:id="534"/>
      <w:bookmarkEnd w:id="535"/>
      <w:bookmarkEnd w:id="536"/>
      <w:bookmarkEnd w:id="537"/>
      <w:bookmarkEnd w:id="538"/>
      <w:bookmarkEnd w:id="539"/>
      <w:bookmarkEnd w:id="540"/>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9D4C7F">
      <w:pPr>
        <w:pStyle w:val="Heading5"/>
      </w:pPr>
      <w:bookmarkStart w:id="541" w:name="_Toc20211918"/>
      <w:bookmarkStart w:id="542" w:name="_Toc27727194"/>
      <w:bookmarkStart w:id="543" w:name="_Toc36041849"/>
      <w:bookmarkStart w:id="544" w:name="_Toc44871272"/>
      <w:bookmarkStart w:id="545" w:name="_Toc44871671"/>
      <w:bookmarkStart w:id="546" w:name="_Toc51861746"/>
      <w:bookmarkStart w:id="547" w:name="_Toc57978151"/>
      <w:bookmarkStart w:id="548" w:name="_Toc67469321"/>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41"/>
      <w:bookmarkEnd w:id="542"/>
      <w:bookmarkEnd w:id="543"/>
      <w:bookmarkEnd w:id="544"/>
      <w:bookmarkEnd w:id="545"/>
      <w:bookmarkEnd w:id="546"/>
      <w:bookmarkEnd w:id="547"/>
      <w:bookmarkEnd w:id="548"/>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9D4C7F">
      <w:pPr>
        <w:pStyle w:val="Heading5"/>
        <w:rPr>
          <w:lang w:eastAsia="zh-CN"/>
        </w:rPr>
      </w:pPr>
      <w:bookmarkStart w:id="549" w:name="_Toc20211919"/>
      <w:bookmarkStart w:id="550" w:name="_Toc27727195"/>
      <w:bookmarkStart w:id="551" w:name="_Toc36041850"/>
      <w:bookmarkStart w:id="552" w:name="_Toc44871273"/>
      <w:bookmarkStart w:id="553" w:name="_Toc44871672"/>
      <w:bookmarkStart w:id="554" w:name="_Toc51861747"/>
      <w:bookmarkStart w:id="555" w:name="_Toc57978152"/>
      <w:bookmarkStart w:id="556" w:name="_Toc67469322"/>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9"/>
      <w:bookmarkEnd w:id="550"/>
      <w:bookmarkEnd w:id="551"/>
      <w:bookmarkEnd w:id="552"/>
      <w:bookmarkEnd w:id="553"/>
      <w:bookmarkEnd w:id="554"/>
      <w:bookmarkEnd w:id="555"/>
      <w:bookmarkEnd w:id="556"/>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9D4C7F">
      <w:pPr>
        <w:pStyle w:val="Heading3"/>
        <w:rPr>
          <w:lang w:eastAsia="zh-CN"/>
        </w:rPr>
      </w:pPr>
      <w:bookmarkStart w:id="557" w:name="_Toc20211920"/>
      <w:bookmarkStart w:id="558" w:name="_Toc27727196"/>
      <w:bookmarkStart w:id="559" w:name="_Toc36041851"/>
      <w:bookmarkStart w:id="560" w:name="_Toc44871274"/>
      <w:bookmarkStart w:id="561" w:name="_Toc44871673"/>
      <w:bookmarkStart w:id="562" w:name="_Toc51861748"/>
      <w:bookmarkStart w:id="563" w:name="_Toc57978153"/>
      <w:bookmarkStart w:id="564" w:name="_Toc67469323"/>
      <w:r w:rsidRPr="00C139B4">
        <w:rPr>
          <w:lang w:val="en-US" w:eastAsia="zh-CN"/>
        </w:rPr>
        <w:t>5A.2.3</w:t>
      </w:r>
      <w:r w:rsidRPr="00C139B4">
        <w:rPr>
          <w:lang w:val="en-US" w:eastAsia="zh-CN"/>
        </w:rPr>
        <w:tab/>
      </w:r>
      <w:r w:rsidRPr="00C139B4">
        <w:rPr>
          <w:lang w:eastAsia="zh-CN"/>
        </w:rPr>
        <w:t>Fault Recovery Procedures</w:t>
      </w:r>
      <w:bookmarkStart w:id="565" w:name="_Toc20211921"/>
      <w:bookmarkStart w:id="566" w:name="_Toc27727197"/>
      <w:bookmarkStart w:id="567" w:name="_Toc36041852"/>
      <w:bookmarkStart w:id="568" w:name="_Toc44871275"/>
      <w:bookmarkStart w:id="569" w:name="_Toc44871674"/>
      <w:bookmarkStart w:id="570" w:name="_Toc51861749"/>
      <w:bookmarkStart w:id="571" w:name="_Toc57978154"/>
      <w:bookmarkStart w:id="572" w:name="_Toc67469324"/>
      <w:bookmarkEnd w:id="557"/>
      <w:bookmarkEnd w:id="558"/>
      <w:bookmarkEnd w:id="559"/>
      <w:bookmarkEnd w:id="560"/>
      <w:bookmarkEnd w:id="561"/>
      <w:bookmarkEnd w:id="562"/>
      <w:bookmarkEnd w:id="563"/>
      <w:bookmarkEnd w:id="564"/>
    </w:p>
    <w:p w14:paraId="0E8DB932" w14:textId="67BFBD84" w:rsidR="009D4C7F" w:rsidRPr="00C139B4" w:rsidRDefault="009D4C7F" w:rsidP="009D4C7F">
      <w:pPr>
        <w:pStyle w:val="Heading4"/>
      </w:pPr>
      <w:r w:rsidRPr="00C139B4">
        <w:rPr>
          <w:lang w:eastAsia="zh-CN"/>
        </w:rPr>
        <w:t>5A.2.3.1</w:t>
      </w:r>
      <w:r w:rsidRPr="00C139B4">
        <w:rPr>
          <w:lang w:eastAsia="zh-CN"/>
        </w:rPr>
        <w:tab/>
        <w:t>VCSG Reset</w:t>
      </w:r>
      <w:bookmarkEnd w:id="565"/>
      <w:bookmarkEnd w:id="566"/>
      <w:bookmarkEnd w:id="567"/>
      <w:bookmarkEnd w:id="568"/>
      <w:bookmarkEnd w:id="569"/>
      <w:bookmarkEnd w:id="570"/>
      <w:bookmarkEnd w:id="571"/>
      <w:bookmarkEnd w:id="572"/>
    </w:p>
    <w:p w14:paraId="6E06654A" w14:textId="77777777" w:rsidR="009D4C7F" w:rsidRPr="00C139B4" w:rsidRDefault="009D4C7F" w:rsidP="009D4C7F">
      <w:pPr>
        <w:pStyle w:val="Heading5"/>
      </w:pPr>
      <w:bookmarkStart w:id="573" w:name="_Toc20211922"/>
      <w:bookmarkStart w:id="574" w:name="_Toc27727198"/>
      <w:bookmarkStart w:id="575" w:name="_Toc36041853"/>
      <w:bookmarkStart w:id="576" w:name="_Toc44871276"/>
      <w:bookmarkStart w:id="577" w:name="_Toc44871675"/>
      <w:bookmarkStart w:id="578" w:name="_Toc51861750"/>
      <w:bookmarkStart w:id="579" w:name="_Toc57978155"/>
      <w:bookmarkStart w:id="580" w:name="_Toc67469325"/>
      <w:r w:rsidRPr="00C139B4">
        <w:rPr>
          <w:lang w:eastAsia="zh-CN"/>
        </w:rPr>
        <w:t>5A.2.3.1.1</w:t>
      </w:r>
      <w:r w:rsidRPr="00C139B4">
        <w:rPr>
          <w:lang w:eastAsia="zh-CN"/>
        </w:rPr>
        <w:tab/>
        <w:t>General</w:t>
      </w:r>
      <w:bookmarkEnd w:id="573"/>
      <w:bookmarkEnd w:id="574"/>
      <w:bookmarkEnd w:id="575"/>
      <w:bookmarkEnd w:id="576"/>
      <w:bookmarkEnd w:id="577"/>
      <w:bookmarkEnd w:id="578"/>
      <w:bookmarkEnd w:id="579"/>
      <w:bookmarkEnd w:id="580"/>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77777777" w:rsidR="009D4C7F" w:rsidRPr="00C139B4" w:rsidRDefault="009D4C7F" w:rsidP="009D4C7F">
      <w:r w:rsidRPr="00C139B4">
        <w:t>This procedure is mapped to the commands Reset-Request/Answer (RSR/RSA) in the S7a/S7d Diameter application specified in chapter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9D4C7F">
      <w:pPr>
        <w:pStyle w:val="Heading5"/>
      </w:pPr>
      <w:bookmarkStart w:id="581" w:name="_Toc20211923"/>
      <w:bookmarkStart w:id="582" w:name="_Toc27727199"/>
      <w:bookmarkStart w:id="583" w:name="_Toc36041854"/>
      <w:bookmarkStart w:id="584" w:name="_Toc44871277"/>
      <w:bookmarkStart w:id="585" w:name="_Toc44871676"/>
      <w:bookmarkStart w:id="586" w:name="_Toc51861751"/>
      <w:bookmarkStart w:id="587" w:name="_Toc57978156"/>
      <w:bookmarkStart w:id="588" w:name="_Toc67469326"/>
      <w:r w:rsidRPr="00C139B4">
        <w:rPr>
          <w:lang w:eastAsia="zh-CN"/>
        </w:rPr>
        <w:t>5A.2.3.1.2</w:t>
      </w:r>
      <w:r w:rsidRPr="00C139B4">
        <w:rPr>
          <w:lang w:eastAsia="zh-CN"/>
        </w:rPr>
        <w:tab/>
        <w:t>Detailed behaviour of the MME and the SGSN</w:t>
      </w:r>
      <w:bookmarkEnd w:id="581"/>
      <w:bookmarkEnd w:id="582"/>
      <w:bookmarkEnd w:id="583"/>
      <w:bookmarkEnd w:id="584"/>
      <w:bookmarkEnd w:id="585"/>
      <w:bookmarkEnd w:id="586"/>
      <w:bookmarkEnd w:id="587"/>
      <w:bookmarkEnd w:id="588"/>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9D4C7F">
      <w:pPr>
        <w:pStyle w:val="Heading5"/>
      </w:pPr>
      <w:bookmarkStart w:id="589" w:name="_Toc20211924"/>
      <w:bookmarkStart w:id="590" w:name="_Toc27727200"/>
      <w:bookmarkStart w:id="591" w:name="_Toc36041855"/>
      <w:bookmarkStart w:id="592" w:name="_Toc44871278"/>
      <w:bookmarkStart w:id="593" w:name="_Toc44871677"/>
      <w:bookmarkStart w:id="594" w:name="_Toc51861752"/>
      <w:bookmarkStart w:id="595" w:name="_Toc57978157"/>
      <w:bookmarkStart w:id="596" w:name="_Toc67469327"/>
      <w:r w:rsidRPr="00C139B4">
        <w:rPr>
          <w:lang w:eastAsia="zh-CN"/>
        </w:rPr>
        <w:t>5A.2.3.1.3</w:t>
      </w:r>
      <w:r w:rsidRPr="00C139B4">
        <w:rPr>
          <w:lang w:eastAsia="zh-CN"/>
        </w:rPr>
        <w:tab/>
        <w:t>Detailed behaviour of the CSS</w:t>
      </w:r>
      <w:bookmarkEnd w:id="589"/>
      <w:bookmarkEnd w:id="590"/>
      <w:bookmarkEnd w:id="591"/>
      <w:bookmarkEnd w:id="592"/>
      <w:bookmarkEnd w:id="593"/>
      <w:bookmarkEnd w:id="594"/>
      <w:bookmarkEnd w:id="595"/>
      <w:bookmarkEnd w:id="596"/>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9D4C7F">
      <w:pPr>
        <w:pStyle w:val="Heading1"/>
      </w:pPr>
      <w:r w:rsidRPr="00C139B4">
        <w:rPr>
          <w:lang w:eastAsia="zh-CN"/>
        </w:rPr>
        <w:br w:type="page"/>
      </w:r>
      <w:bookmarkStart w:id="597" w:name="_Toc20211925"/>
      <w:bookmarkStart w:id="598" w:name="_Toc27727201"/>
      <w:bookmarkStart w:id="599" w:name="_Toc36041856"/>
      <w:bookmarkStart w:id="600" w:name="_Toc44871279"/>
      <w:bookmarkStart w:id="601" w:name="_Toc44871678"/>
      <w:bookmarkStart w:id="602" w:name="_Toc51861753"/>
      <w:bookmarkStart w:id="603" w:name="_Toc57978158"/>
      <w:bookmarkStart w:id="604" w:name="_Toc67469328"/>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7"/>
      <w:bookmarkEnd w:id="598"/>
      <w:bookmarkEnd w:id="599"/>
      <w:bookmarkEnd w:id="600"/>
      <w:bookmarkEnd w:id="601"/>
      <w:bookmarkEnd w:id="602"/>
      <w:bookmarkEnd w:id="603"/>
      <w:bookmarkEnd w:id="604"/>
    </w:p>
    <w:p w14:paraId="052E44AF" w14:textId="77777777" w:rsidR="009D4C7F" w:rsidRPr="00C139B4" w:rsidRDefault="009D4C7F" w:rsidP="009D4C7F">
      <w:pPr>
        <w:pStyle w:val="Heading2"/>
      </w:pPr>
      <w:bookmarkStart w:id="605" w:name="_Toc20211926"/>
      <w:bookmarkStart w:id="606" w:name="_Toc27727202"/>
      <w:bookmarkStart w:id="607" w:name="_Toc36041857"/>
      <w:bookmarkStart w:id="608" w:name="_Toc44871280"/>
      <w:bookmarkStart w:id="609" w:name="_Toc44871679"/>
      <w:bookmarkStart w:id="610" w:name="_Toc51861754"/>
      <w:bookmarkStart w:id="611" w:name="_Toc57978159"/>
      <w:bookmarkStart w:id="612" w:name="_Toc67469329"/>
      <w:r w:rsidRPr="00C139B4">
        <w:rPr>
          <w:lang w:eastAsia="zh-CN"/>
        </w:rPr>
        <w:t>6.</w:t>
      </w:r>
      <w:r w:rsidRPr="00C139B4">
        <w:t>1</w:t>
      </w:r>
      <w:r w:rsidRPr="00C139B4">
        <w:tab/>
        <w:t>Introduction</w:t>
      </w:r>
      <w:bookmarkEnd w:id="605"/>
      <w:bookmarkEnd w:id="606"/>
      <w:bookmarkEnd w:id="607"/>
      <w:bookmarkEnd w:id="608"/>
      <w:bookmarkEnd w:id="609"/>
      <w:bookmarkEnd w:id="610"/>
      <w:bookmarkEnd w:id="611"/>
      <w:bookmarkEnd w:id="612"/>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9D4C7F">
      <w:pPr>
        <w:pStyle w:val="Heading2"/>
        <w:rPr>
          <w:lang w:eastAsia="zh-CN"/>
        </w:rPr>
      </w:pPr>
      <w:bookmarkStart w:id="613" w:name="_Toc20211927"/>
      <w:bookmarkStart w:id="614" w:name="_Toc27727203"/>
      <w:bookmarkStart w:id="615" w:name="_Toc36041858"/>
      <w:bookmarkStart w:id="616" w:name="_Toc44871281"/>
      <w:bookmarkStart w:id="617" w:name="_Toc44871680"/>
      <w:bookmarkStart w:id="618" w:name="_Toc51861755"/>
      <w:bookmarkStart w:id="619" w:name="_Toc57978160"/>
      <w:bookmarkStart w:id="620" w:name="_Toc67469330"/>
      <w:r w:rsidRPr="00C139B4">
        <w:rPr>
          <w:lang w:eastAsia="zh-CN"/>
        </w:rPr>
        <w:t>6.2</w:t>
      </w:r>
      <w:r w:rsidRPr="00C139B4">
        <w:tab/>
      </w:r>
      <w:r w:rsidRPr="00C139B4">
        <w:rPr>
          <w:rFonts w:hint="eastAsia"/>
        </w:rPr>
        <w:t>ME Identity Check Procedures</w:t>
      </w:r>
      <w:bookmarkEnd w:id="613"/>
      <w:bookmarkEnd w:id="614"/>
      <w:bookmarkEnd w:id="615"/>
      <w:bookmarkEnd w:id="616"/>
      <w:bookmarkEnd w:id="617"/>
      <w:bookmarkEnd w:id="618"/>
      <w:bookmarkEnd w:id="619"/>
      <w:bookmarkEnd w:id="620"/>
    </w:p>
    <w:p w14:paraId="514A8CDA" w14:textId="77777777" w:rsidR="009D4C7F" w:rsidRPr="00C139B4" w:rsidRDefault="009D4C7F" w:rsidP="009D4C7F">
      <w:pPr>
        <w:pStyle w:val="Heading3"/>
        <w:rPr>
          <w:lang w:val="en-US"/>
        </w:rPr>
      </w:pPr>
      <w:bookmarkStart w:id="621" w:name="_Toc20211928"/>
      <w:bookmarkStart w:id="622" w:name="_Toc27727204"/>
      <w:bookmarkStart w:id="623" w:name="_Toc36041859"/>
      <w:bookmarkStart w:id="624" w:name="_Toc44871282"/>
      <w:bookmarkStart w:id="625" w:name="_Toc44871681"/>
      <w:bookmarkStart w:id="626" w:name="_Toc51861756"/>
      <w:bookmarkStart w:id="627" w:name="_Toc57978161"/>
      <w:bookmarkStart w:id="628" w:name="_Toc67469331"/>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21"/>
      <w:bookmarkEnd w:id="622"/>
      <w:bookmarkEnd w:id="623"/>
      <w:bookmarkEnd w:id="624"/>
      <w:bookmarkEnd w:id="625"/>
      <w:bookmarkEnd w:id="626"/>
      <w:bookmarkEnd w:id="627"/>
      <w:bookmarkEnd w:id="628"/>
    </w:p>
    <w:p w14:paraId="340A763D" w14:textId="77777777" w:rsidR="009D4C7F" w:rsidRPr="00C139B4" w:rsidRDefault="009D4C7F" w:rsidP="009D4C7F">
      <w:pPr>
        <w:pStyle w:val="Heading4"/>
        <w:rPr>
          <w:lang w:val="en-US"/>
        </w:rPr>
      </w:pPr>
      <w:bookmarkStart w:id="629" w:name="_Toc20211929"/>
      <w:bookmarkStart w:id="630" w:name="_Toc27727205"/>
      <w:bookmarkStart w:id="631" w:name="_Toc36041860"/>
      <w:bookmarkStart w:id="632" w:name="_Toc44871283"/>
      <w:bookmarkStart w:id="633" w:name="_Toc44871682"/>
      <w:bookmarkStart w:id="634" w:name="_Toc51861757"/>
      <w:bookmarkStart w:id="635" w:name="_Toc57978162"/>
      <w:bookmarkStart w:id="636" w:name="_Toc67469332"/>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9"/>
      <w:bookmarkEnd w:id="630"/>
      <w:bookmarkEnd w:id="631"/>
      <w:bookmarkEnd w:id="632"/>
      <w:bookmarkEnd w:id="633"/>
      <w:bookmarkEnd w:id="634"/>
      <w:bookmarkEnd w:id="635"/>
      <w:bookmarkEnd w:id="636"/>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77777777"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A) in the Diameter application specified in chapter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9D4C7F">
      <w:pPr>
        <w:pStyle w:val="Heading4"/>
      </w:pPr>
      <w:bookmarkStart w:id="637" w:name="_Toc20211930"/>
      <w:bookmarkStart w:id="638" w:name="_Toc27727206"/>
      <w:bookmarkStart w:id="639" w:name="_Toc36041861"/>
      <w:bookmarkStart w:id="640" w:name="_Toc44871284"/>
      <w:bookmarkStart w:id="641" w:name="_Toc44871683"/>
      <w:bookmarkStart w:id="642" w:name="_Toc51861758"/>
      <w:bookmarkStart w:id="643" w:name="_Toc57978163"/>
      <w:bookmarkStart w:id="644" w:name="_Toc67469333"/>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7"/>
      <w:bookmarkEnd w:id="638"/>
      <w:bookmarkEnd w:id="639"/>
      <w:bookmarkEnd w:id="640"/>
      <w:bookmarkEnd w:id="641"/>
      <w:bookmarkEnd w:id="642"/>
      <w:bookmarkEnd w:id="643"/>
      <w:bookmarkEnd w:id="644"/>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77777777"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Pr="00C139B4">
        <w:t>blacklisted).</w:t>
      </w:r>
    </w:p>
    <w:p w14:paraId="6781109D" w14:textId="77777777" w:rsidR="009D4C7F" w:rsidRPr="00C139B4" w:rsidRDefault="009D4C7F" w:rsidP="009D4C7F">
      <w:pPr>
        <w:pStyle w:val="Heading4"/>
      </w:pPr>
      <w:bookmarkStart w:id="645" w:name="_Toc20211931"/>
      <w:bookmarkStart w:id="646" w:name="_Toc27727207"/>
      <w:bookmarkStart w:id="647" w:name="_Toc36041862"/>
      <w:bookmarkStart w:id="648" w:name="_Toc44871285"/>
      <w:bookmarkStart w:id="649" w:name="_Toc44871684"/>
      <w:bookmarkStart w:id="650" w:name="_Toc51861759"/>
      <w:bookmarkStart w:id="651" w:name="_Toc57978164"/>
      <w:bookmarkStart w:id="652" w:name="_Toc67469334"/>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5"/>
      <w:bookmarkEnd w:id="646"/>
      <w:bookmarkEnd w:id="647"/>
      <w:bookmarkEnd w:id="648"/>
      <w:bookmarkEnd w:id="649"/>
      <w:bookmarkEnd w:id="650"/>
      <w:bookmarkEnd w:id="651"/>
      <w:bookmarkEnd w:id="652"/>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7777777" w:rsidR="009D4C7F" w:rsidRPr="00C139B4" w:rsidRDefault="009D4C7F" w:rsidP="009D4C7F">
      <w:r w:rsidRPr="00C139B4">
        <w:t xml:space="preserve">Based on operator policies, the EIR may also use the Software-Version AVP, in addition to the first 14 digits of the IMEI AVP, to check the equipment identity against Black and Grey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9D4C7F">
      <w:pPr>
        <w:pStyle w:val="Heading1"/>
      </w:pPr>
      <w:r w:rsidRPr="00C139B4">
        <w:br w:type="page"/>
      </w:r>
      <w:bookmarkStart w:id="653" w:name="_Toc20211932"/>
      <w:bookmarkStart w:id="654" w:name="_Toc27727208"/>
      <w:bookmarkStart w:id="655" w:name="_Toc36041863"/>
      <w:bookmarkStart w:id="656" w:name="_Toc44871286"/>
      <w:bookmarkStart w:id="657" w:name="_Toc44871685"/>
      <w:bookmarkStart w:id="658" w:name="_Toc51861760"/>
      <w:bookmarkStart w:id="659" w:name="_Toc57978165"/>
      <w:bookmarkStart w:id="660" w:name="_Toc67469335"/>
      <w:r w:rsidRPr="00C139B4">
        <w:lastRenderedPageBreak/>
        <w:t>7</w:t>
      </w:r>
      <w:r w:rsidRPr="00C139B4">
        <w:tab/>
        <w:t>Protocol Specification and Implementation</w:t>
      </w:r>
      <w:bookmarkEnd w:id="653"/>
      <w:bookmarkEnd w:id="654"/>
      <w:bookmarkEnd w:id="655"/>
      <w:bookmarkEnd w:id="656"/>
      <w:bookmarkEnd w:id="657"/>
      <w:bookmarkEnd w:id="658"/>
      <w:bookmarkEnd w:id="659"/>
      <w:bookmarkEnd w:id="660"/>
    </w:p>
    <w:p w14:paraId="128B8E12" w14:textId="77777777" w:rsidR="009D4C7F" w:rsidRPr="00C139B4" w:rsidRDefault="009D4C7F" w:rsidP="009D4C7F">
      <w:pPr>
        <w:pStyle w:val="Heading2"/>
      </w:pPr>
      <w:bookmarkStart w:id="661" w:name="_Toc20211933"/>
      <w:bookmarkStart w:id="662" w:name="_Toc27727209"/>
      <w:bookmarkStart w:id="663" w:name="_Toc36041864"/>
      <w:bookmarkStart w:id="664" w:name="_Toc44871287"/>
      <w:bookmarkStart w:id="665" w:name="_Toc44871686"/>
      <w:bookmarkStart w:id="666" w:name="_Toc51861761"/>
      <w:bookmarkStart w:id="667" w:name="_Toc57978166"/>
      <w:bookmarkStart w:id="668" w:name="_Toc67469336"/>
      <w:r w:rsidRPr="00C139B4">
        <w:t>7.1</w:t>
      </w:r>
      <w:r w:rsidRPr="00C139B4">
        <w:tab/>
        <w:t>Introduction</w:t>
      </w:r>
      <w:bookmarkEnd w:id="661"/>
      <w:bookmarkEnd w:id="662"/>
      <w:bookmarkEnd w:id="663"/>
      <w:bookmarkEnd w:id="664"/>
      <w:bookmarkEnd w:id="665"/>
      <w:bookmarkEnd w:id="666"/>
      <w:bookmarkEnd w:id="667"/>
      <w:bookmarkEnd w:id="668"/>
    </w:p>
    <w:p w14:paraId="0ED5F5F3" w14:textId="77777777" w:rsidR="009D4C7F" w:rsidRPr="00C139B4" w:rsidRDefault="009D4C7F" w:rsidP="009D4C7F">
      <w:pPr>
        <w:pStyle w:val="Heading3"/>
      </w:pPr>
      <w:bookmarkStart w:id="669" w:name="_Toc20211934"/>
      <w:bookmarkStart w:id="670" w:name="_Toc27727210"/>
      <w:bookmarkStart w:id="671" w:name="_Toc36041865"/>
      <w:bookmarkStart w:id="672" w:name="_Toc44871288"/>
      <w:bookmarkStart w:id="673" w:name="_Toc44871687"/>
      <w:bookmarkStart w:id="674" w:name="_Toc51861762"/>
      <w:bookmarkStart w:id="675" w:name="_Toc57978167"/>
      <w:bookmarkStart w:id="676" w:name="_Toc67469337"/>
      <w:r w:rsidRPr="00C139B4">
        <w:t>7.1.1</w:t>
      </w:r>
      <w:r w:rsidRPr="00C139B4">
        <w:tab/>
        <w:t>Use of Diameter base protocol</w:t>
      </w:r>
      <w:bookmarkEnd w:id="669"/>
      <w:bookmarkEnd w:id="670"/>
      <w:bookmarkEnd w:id="671"/>
      <w:bookmarkEnd w:id="672"/>
      <w:bookmarkEnd w:id="673"/>
      <w:bookmarkEnd w:id="674"/>
      <w:bookmarkEnd w:id="675"/>
      <w:bookmarkEnd w:id="676"/>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9D4C7F">
      <w:pPr>
        <w:pStyle w:val="Heading3"/>
      </w:pPr>
      <w:bookmarkStart w:id="677" w:name="_Toc20211935"/>
      <w:bookmarkStart w:id="678" w:name="_Toc27727211"/>
      <w:bookmarkStart w:id="679" w:name="_Toc36041866"/>
      <w:bookmarkStart w:id="680" w:name="_Toc44871289"/>
      <w:bookmarkStart w:id="681" w:name="_Toc44871688"/>
      <w:bookmarkStart w:id="682" w:name="_Toc51861763"/>
      <w:bookmarkStart w:id="683" w:name="_Toc57978168"/>
      <w:bookmarkStart w:id="684" w:name="_Toc67469338"/>
      <w:r w:rsidRPr="00C139B4">
        <w:t>7.1.2</w:t>
      </w:r>
      <w:r w:rsidRPr="00C139B4">
        <w:tab/>
        <w:t>Securing Diameter Messages</w:t>
      </w:r>
      <w:bookmarkEnd w:id="677"/>
      <w:bookmarkEnd w:id="678"/>
      <w:bookmarkEnd w:id="679"/>
      <w:bookmarkEnd w:id="680"/>
      <w:bookmarkEnd w:id="681"/>
      <w:bookmarkEnd w:id="682"/>
      <w:bookmarkEnd w:id="683"/>
      <w:bookmarkEnd w:id="684"/>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9D4C7F">
      <w:pPr>
        <w:pStyle w:val="Heading3"/>
      </w:pPr>
      <w:bookmarkStart w:id="685" w:name="_Toc20211936"/>
      <w:bookmarkStart w:id="686" w:name="_Toc27727212"/>
      <w:bookmarkStart w:id="687" w:name="_Toc36041867"/>
      <w:bookmarkStart w:id="688" w:name="_Toc44871290"/>
      <w:bookmarkStart w:id="689" w:name="_Toc44871689"/>
      <w:bookmarkStart w:id="690" w:name="_Toc51861764"/>
      <w:bookmarkStart w:id="691" w:name="_Toc57978169"/>
      <w:bookmarkStart w:id="692" w:name="_Toc67469339"/>
      <w:r w:rsidRPr="00C139B4">
        <w:t>7.1.3</w:t>
      </w:r>
      <w:r w:rsidRPr="00C139B4">
        <w:tab/>
        <w:t>Accounting functionality</w:t>
      </w:r>
      <w:bookmarkEnd w:id="685"/>
      <w:bookmarkEnd w:id="686"/>
      <w:bookmarkEnd w:id="687"/>
      <w:bookmarkEnd w:id="688"/>
      <w:bookmarkEnd w:id="689"/>
      <w:bookmarkEnd w:id="690"/>
      <w:bookmarkEnd w:id="691"/>
      <w:bookmarkEnd w:id="692"/>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9D4C7F">
      <w:pPr>
        <w:pStyle w:val="Heading3"/>
      </w:pPr>
      <w:bookmarkStart w:id="693" w:name="_Toc20211937"/>
      <w:bookmarkStart w:id="694" w:name="_Toc27727213"/>
      <w:bookmarkStart w:id="695" w:name="_Toc36041868"/>
      <w:bookmarkStart w:id="696" w:name="_Toc44871291"/>
      <w:bookmarkStart w:id="697" w:name="_Toc44871690"/>
      <w:bookmarkStart w:id="698" w:name="_Toc51861765"/>
      <w:bookmarkStart w:id="699" w:name="_Toc57978170"/>
      <w:bookmarkStart w:id="700" w:name="_Toc67469340"/>
      <w:r w:rsidRPr="00C139B4">
        <w:t>7.1.4</w:t>
      </w:r>
      <w:r w:rsidRPr="00C139B4">
        <w:tab/>
        <w:t>Use of sessions</w:t>
      </w:r>
      <w:bookmarkEnd w:id="693"/>
      <w:bookmarkEnd w:id="694"/>
      <w:bookmarkEnd w:id="695"/>
      <w:bookmarkEnd w:id="696"/>
      <w:bookmarkEnd w:id="697"/>
      <w:bookmarkEnd w:id="698"/>
      <w:bookmarkEnd w:id="699"/>
      <w:bookmarkEnd w:id="700"/>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9D4C7F">
      <w:pPr>
        <w:pStyle w:val="Heading3"/>
      </w:pPr>
      <w:bookmarkStart w:id="701" w:name="_Toc20211938"/>
      <w:bookmarkStart w:id="702" w:name="_Toc27727214"/>
      <w:bookmarkStart w:id="703" w:name="_Toc36041869"/>
      <w:bookmarkStart w:id="704" w:name="_Toc44871292"/>
      <w:bookmarkStart w:id="705" w:name="_Toc44871691"/>
      <w:bookmarkStart w:id="706" w:name="_Toc51861766"/>
      <w:bookmarkStart w:id="707" w:name="_Toc57978171"/>
      <w:bookmarkStart w:id="708" w:name="_Toc67469341"/>
      <w:r w:rsidRPr="00C139B4">
        <w:t>7.1.5</w:t>
      </w:r>
      <w:r w:rsidRPr="00C139B4">
        <w:tab/>
        <w:t>Transport protocol</w:t>
      </w:r>
      <w:bookmarkEnd w:id="701"/>
      <w:bookmarkEnd w:id="702"/>
      <w:bookmarkEnd w:id="703"/>
      <w:bookmarkEnd w:id="704"/>
      <w:bookmarkEnd w:id="705"/>
      <w:bookmarkEnd w:id="706"/>
      <w:bookmarkEnd w:id="707"/>
      <w:bookmarkEnd w:id="708"/>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9D4C7F">
      <w:pPr>
        <w:pStyle w:val="Heading3"/>
      </w:pPr>
      <w:bookmarkStart w:id="709" w:name="_Toc20211939"/>
      <w:bookmarkStart w:id="710" w:name="_Toc27727215"/>
      <w:bookmarkStart w:id="711" w:name="_Toc36041870"/>
      <w:bookmarkStart w:id="712" w:name="_Toc44871293"/>
      <w:bookmarkStart w:id="713" w:name="_Toc44871692"/>
      <w:bookmarkStart w:id="714" w:name="_Toc51861767"/>
      <w:bookmarkStart w:id="715" w:name="_Toc57978172"/>
      <w:bookmarkStart w:id="716" w:name="_Toc67469342"/>
      <w:r w:rsidRPr="00C139B4">
        <w:lastRenderedPageBreak/>
        <w:t>7.1.6</w:t>
      </w:r>
      <w:r w:rsidRPr="00C139B4">
        <w:tab/>
        <w:t>Routing considerations</w:t>
      </w:r>
      <w:bookmarkEnd w:id="709"/>
      <w:bookmarkEnd w:id="710"/>
      <w:bookmarkEnd w:id="711"/>
      <w:bookmarkEnd w:id="712"/>
      <w:bookmarkEnd w:id="713"/>
      <w:bookmarkEnd w:id="714"/>
      <w:bookmarkEnd w:id="715"/>
      <w:bookmarkEnd w:id="716"/>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9D4C7F">
      <w:pPr>
        <w:pStyle w:val="NO"/>
        <w:overflowPunct w:val="0"/>
        <w:autoSpaceDE w:val="0"/>
        <w:autoSpaceDN w:val="0"/>
        <w:adjustRightInd w:val="0"/>
        <w:ind w:left="993" w:hanging="709"/>
        <w:textAlignment w:val="baseline"/>
        <w:rPr>
          <w:color w:val="000000"/>
          <w:lang w:eastAsia="zh-CN"/>
        </w:rPr>
      </w:pPr>
      <w:r w:rsidRPr="00C139B4">
        <w:rPr>
          <w:color w:val="000000"/>
          <w:lang w:eastAsia="zh-CN"/>
        </w:rPr>
        <w:t>NOTE:</w:t>
      </w:r>
      <w:r w:rsidRPr="00C139B4">
        <w:rPr>
          <w:color w:val="000000"/>
          <w:lang w:eastAsia="zh-CN"/>
        </w:rPr>
        <w:tab/>
        <w:t>When sending a ULR command for a certain user due to HSS restoration procedure</w:t>
      </w:r>
      <w:r w:rsidRPr="00C139B4">
        <w:rPr>
          <w:rFonts w:hint="eastAsia"/>
          <w:color w:val="000000"/>
          <w:lang w:eastAsia="zh-CN"/>
        </w:rPr>
        <w:t xml:space="preserve"> (i.e, after the MME/SGSN have received a Reset command from the HSS), </w:t>
      </w:r>
      <w:r w:rsidRPr="00C139B4">
        <w:rPr>
          <w:color w:val="000000"/>
          <w:lang w:eastAsia="zh-CN"/>
        </w:rPr>
        <w:t xml:space="preserve">the MME or the SGSN </w:t>
      </w:r>
      <w:r w:rsidRPr="00C139B4">
        <w:rPr>
          <w:rFonts w:hint="eastAsia"/>
          <w:color w:val="000000"/>
          <w:lang w:eastAsia="zh-CN"/>
        </w:rPr>
        <w:t>might</w:t>
      </w:r>
      <w:r w:rsidRPr="00C139B4">
        <w:rPr>
          <w:color w:val="000000"/>
          <w:lang w:eastAsia="zh-CN"/>
        </w:rPr>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9D4C7F">
      <w:pPr>
        <w:pStyle w:val="Heading3"/>
      </w:pPr>
      <w:bookmarkStart w:id="717" w:name="_Toc20211940"/>
      <w:bookmarkStart w:id="718" w:name="_Toc27727216"/>
      <w:bookmarkStart w:id="719" w:name="_Toc36041871"/>
      <w:bookmarkStart w:id="720" w:name="_Toc44871294"/>
      <w:bookmarkStart w:id="721" w:name="_Toc44871693"/>
      <w:bookmarkStart w:id="722" w:name="_Toc51861768"/>
      <w:bookmarkStart w:id="723" w:name="_Toc57978173"/>
      <w:bookmarkStart w:id="724" w:name="_Toc67469343"/>
      <w:r w:rsidRPr="00C139B4">
        <w:t>7.1.7</w:t>
      </w:r>
      <w:r w:rsidRPr="00C139B4">
        <w:tab/>
        <w:t>Advertising Application Support</w:t>
      </w:r>
      <w:bookmarkEnd w:id="717"/>
      <w:bookmarkEnd w:id="718"/>
      <w:bookmarkEnd w:id="719"/>
      <w:bookmarkEnd w:id="720"/>
      <w:bookmarkEnd w:id="721"/>
      <w:bookmarkEnd w:id="722"/>
      <w:bookmarkEnd w:id="723"/>
      <w:bookmarkEnd w:id="724"/>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9D4C7F">
      <w:pPr>
        <w:pStyle w:val="Heading3"/>
      </w:pPr>
      <w:bookmarkStart w:id="725" w:name="_Toc20211941"/>
      <w:bookmarkStart w:id="726" w:name="_Toc27727217"/>
      <w:bookmarkStart w:id="727" w:name="_Toc36041872"/>
      <w:bookmarkStart w:id="728" w:name="_Toc44871295"/>
      <w:bookmarkStart w:id="729" w:name="_Toc44871694"/>
      <w:bookmarkStart w:id="730" w:name="_Toc51861769"/>
      <w:bookmarkStart w:id="731" w:name="_Toc57978174"/>
      <w:bookmarkStart w:id="732" w:name="_Toc67469344"/>
      <w:r w:rsidRPr="00C139B4">
        <w:t>7.1.8</w:t>
      </w:r>
      <w:r w:rsidRPr="00C139B4">
        <w:tab/>
        <w:t>Diameter Application Identifier</w:t>
      </w:r>
      <w:bookmarkEnd w:id="725"/>
      <w:bookmarkEnd w:id="726"/>
      <w:bookmarkEnd w:id="727"/>
      <w:bookmarkEnd w:id="728"/>
      <w:bookmarkEnd w:id="729"/>
      <w:bookmarkEnd w:id="730"/>
      <w:bookmarkEnd w:id="731"/>
      <w:bookmarkEnd w:id="732"/>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9D4C7F">
      <w:pPr>
        <w:pStyle w:val="Heading3"/>
      </w:pPr>
      <w:bookmarkStart w:id="733" w:name="_Toc20211942"/>
      <w:bookmarkStart w:id="734" w:name="_Toc27727218"/>
      <w:bookmarkStart w:id="735" w:name="_Toc36041873"/>
      <w:bookmarkStart w:id="736" w:name="_Toc44871296"/>
      <w:bookmarkStart w:id="737" w:name="_Toc44871695"/>
      <w:bookmarkStart w:id="738" w:name="_Toc51861770"/>
      <w:bookmarkStart w:id="739" w:name="_Toc57978175"/>
      <w:bookmarkStart w:id="740" w:name="_Toc67469345"/>
      <w:r w:rsidRPr="00C139B4">
        <w:rPr>
          <w:rFonts w:hint="eastAsia"/>
          <w:lang w:eastAsia="ja-JP"/>
        </w:rPr>
        <w:t>7.1.</w:t>
      </w:r>
      <w:r w:rsidRPr="00C139B4">
        <w:rPr>
          <w:lang w:eastAsia="ja-JP"/>
        </w:rPr>
        <w:t>9</w:t>
      </w:r>
      <w:r>
        <w:tab/>
      </w:r>
      <w:r w:rsidRPr="00C139B4">
        <w:t>Use of the Supported-Features AVP</w:t>
      </w:r>
      <w:bookmarkEnd w:id="733"/>
      <w:bookmarkEnd w:id="734"/>
      <w:bookmarkEnd w:id="735"/>
      <w:bookmarkEnd w:id="736"/>
      <w:bookmarkEnd w:id="737"/>
      <w:bookmarkEnd w:id="738"/>
      <w:bookmarkEnd w:id="739"/>
      <w:bookmarkEnd w:id="740"/>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t>NOTE 2:</w:t>
      </w:r>
      <w:r>
        <w:tab/>
      </w:r>
      <w:r w:rsidRPr="00C139B4">
        <w:t>Currently none of the features that can be included in the Supported-Features AVP</w:t>
      </w:r>
      <w:r w:rsidRPr="00C139B4">
        <w:lastRenderedPageBreak/>
        <w:t xml:space="preserve">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9D4C7F">
      <w:pPr>
        <w:pStyle w:val="Heading2"/>
      </w:pPr>
      <w:bookmarkStart w:id="741" w:name="_Toc20211943"/>
      <w:bookmarkStart w:id="742" w:name="_Toc27727219"/>
      <w:bookmarkStart w:id="743" w:name="_Toc36041874"/>
      <w:bookmarkStart w:id="744" w:name="_Toc44871297"/>
      <w:bookmarkStart w:id="745" w:name="_Toc44871696"/>
      <w:bookmarkStart w:id="746" w:name="_Toc51861771"/>
      <w:bookmarkStart w:id="747" w:name="_Toc57978176"/>
      <w:bookmarkStart w:id="748" w:name="_Toc67469346"/>
      <w:r w:rsidRPr="00C139B4">
        <w:t>7.2</w:t>
      </w:r>
      <w:r w:rsidRPr="00C139B4">
        <w:tab/>
        <w:t>Commands</w:t>
      </w:r>
      <w:bookmarkEnd w:id="741"/>
      <w:bookmarkEnd w:id="742"/>
      <w:bookmarkEnd w:id="743"/>
      <w:bookmarkEnd w:id="744"/>
      <w:bookmarkEnd w:id="745"/>
      <w:bookmarkEnd w:id="746"/>
      <w:bookmarkEnd w:id="747"/>
      <w:bookmarkEnd w:id="748"/>
    </w:p>
    <w:p w14:paraId="4A9D5492" w14:textId="77777777" w:rsidR="009D4C7F" w:rsidRPr="00C139B4" w:rsidRDefault="009D4C7F" w:rsidP="009D4C7F">
      <w:pPr>
        <w:pStyle w:val="Heading3"/>
        <w:rPr>
          <w:lang w:eastAsia="zh-CN"/>
        </w:rPr>
      </w:pPr>
      <w:bookmarkStart w:id="749" w:name="_Toc20211944"/>
      <w:bookmarkStart w:id="750" w:name="_Toc27727220"/>
      <w:bookmarkStart w:id="751" w:name="_Toc36041875"/>
      <w:bookmarkStart w:id="752" w:name="_Toc44871298"/>
      <w:bookmarkStart w:id="753" w:name="_Toc44871697"/>
      <w:bookmarkStart w:id="754" w:name="_Toc51861772"/>
      <w:bookmarkStart w:id="755" w:name="_Toc57978177"/>
      <w:bookmarkStart w:id="756" w:name="_Toc67469347"/>
      <w:r w:rsidRPr="00C139B4">
        <w:t>7.2.1</w:t>
      </w:r>
      <w:r w:rsidRPr="00C139B4">
        <w:tab/>
      </w:r>
      <w:r w:rsidRPr="00C139B4">
        <w:rPr>
          <w:rFonts w:hint="eastAsia"/>
          <w:lang w:eastAsia="zh-CN"/>
        </w:rPr>
        <w:t>Introduction</w:t>
      </w:r>
      <w:bookmarkEnd w:id="749"/>
      <w:bookmarkEnd w:id="750"/>
      <w:bookmarkEnd w:id="751"/>
      <w:bookmarkEnd w:id="752"/>
      <w:bookmarkEnd w:id="753"/>
      <w:bookmarkEnd w:id="754"/>
      <w:bookmarkEnd w:id="755"/>
      <w:bookmarkEnd w:id="756"/>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9D4C7F">
      <w:pPr>
        <w:pStyle w:val="Heading3"/>
      </w:pPr>
      <w:bookmarkStart w:id="757" w:name="_Toc20211945"/>
      <w:bookmarkStart w:id="758" w:name="_Toc27727221"/>
      <w:bookmarkStart w:id="759" w:name="_Toc36041876"/>
      <w:bookmarkStart w:id="760" w:name="_Toc44871299"/>
      <w:bookmarkStart w:id="761" w:name="_Toc44871698"/>
      <w:bookmarkStart w:id="762" w:name="_Toc51861773"/>
      <w:bookmarkStart w:id="763" w:name="_Toc57978178"/>
      <w:bookmarkStart w:id="764" w:name="_Toc67469348"/>
      <w:r w:rsidRPr="00C139B4">
        <w:t>7.2.2</w:t>
      </w:r>
      <w:r w:rsidRPr="00C139B4">
        <w:tab/>
        <w:t>Command-Code values</w:t>
      </w:r>
      <w:bookmarkEnd w:id="757"/>
      <w:bookmarkEnd w:id="758"/>
      <w:bookmarkEnd w:id="759"/>
      <w:bookmarkEnd w:id="760"/>
      <w:bookmarkEnd w:id="761"/>
      <w:bookmarkEnd w:id="762"/>
      <w:bookmarkEnd w:id="763"/>
      <w:bookmarkEnd w:id="764"/>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5" w:name="_Hlt666706"/>
            <w:r w:rsidRPr="00C139B4">
              <w:t>L</w:t>
            </w:r>
            <w:bookmarkEnd w:id="765"/>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C139B4" w:rsidRDefault="009D4C7F" w:rsidP="009D4C7F">
      <w:pPr>
        <w:pStyle w:val="EditorsNote"/>
        <w:ind w:left="1200" w:hanging="900"/>
        <w:rPr>
          <w:lang w:eastAsia="zh-CN"/>
        </w:rPr>
      </w:pPr>
    </w:p>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9D4C7F">
      <w:pPr>
        <w:pStyle w:val="Heading3"/>
      </w:pPr>
      <w:bookmarkStart w:id="766" w:name="_Toc20211946"/>
      <w:bookmarkStart w:id="767" w:name="_Toc27727222"/>
      <w:bookmarkStart w:id="768" w:name="_Toc36041877"/>
      <w:bookmarkStart w:id="769" w:name="_Toc44871300"/>
      <w:bookmarkStart w:id="770" w:name="_Toc44871699"/>
      <w:bookmarkStart w:id="771" w:name="_Toc51861774"/>
      <w:bookmarkStart w:id="772" w:name="_Toc57978179"/>
      <w:bookmarkStart w:id="773" w:name="_Toc67469349"/>
      <w:r w:rsidRPr="00C139B4">
        <w:t>7.2.3</w:t>
      </w:r>
      <w:r w:rsidRPr="00C139B4">
        <w:tab/>
        <w:t>Update-Location-Request (ULR) Command</w:t>
      </w:r>
      <w:bookmarkEnd w:id="766"/>
      <w:bookmarkEnd w:id="767"/>
      <w:bookmarkEnd w:id="768"/>
      <w:bookmarkEnd w:id="769"/>
      <w:bookmarkEnd w:id="770"/>
      <w:bookmarkEnd w:id="771"/>
      <w:bookmarkEnd w:id="772"/>
      <w:bookmarkEnd w:id="773"/>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r w:rsidRPr="00C139B4">
        <w:t>*[ Route-Record ]</w:t>
      </w:r>
    </w:p>
    <w:p w14:paraId="7527A7E8" w14:textId="77777777" w:rsidR="009D4C7F" w:rsidRPr="00C139B4" w:rsidRDefault="009D4C7F" w:rsidP="009D4C7F">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67469350"/>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r w:rsidRPr="00C139B4">
        <w:t>*[ Route-Record ]</w:t>
      </w:r>
    </w:p>
    <w:p w14:paraId="4C52196F" w14:textId="77777777" w:rsidR="009D4C7F" w:rsidRPr="00C139B4" w:rsidRDefault="009D4C7F" w:rsidP="009D4C7F">
      <w:pPr>
        <w:pStyle w:val="Heading3"/>
      </w:pPr>
      <w:bookmarkStart w:id="783" w:name="_Toc20211948"/>
      <w:bookmarkStart w:id="784" w:name="_Toc27727224"/>
      <w:bookmarkStart w:id="785" w:name="_Toc36041879"/>
      <w:bookmarkStart w:id="786" w:name="_Toc44871302"/>
      <w:bookmarkStart w:id="787" w:name="_Toc44871701"/>
      <w:bookmarkStart w:id="788" w:name="_Toc51861776"/>
      <w:bookmarkStart w:id="789" w:name="_Toc57978181"/>
      <w:bookmarkStart w:id="790" w:name="_Toc67469351"/>
      <w:r w:rsidRPr="00C139B4">
        <w:rPr>
          <w:lang w:val="en-US"/>
        </w:rPr>
        <w:t>7.2.5</w:t>
      </w:r>
      <w:r w:rsidRPr="00C139B4">
        <w:tab/>
        <w:t>Authentication-Information-Request (AIR) Command</w:t>
      </w:r>
      <w:bookmarkEnd w:id="783"/>
      <w:bookmarkEnd w:id="784"/>
      <w:bookmarkEnd w:id="785"/>
      <w:bookmarkEnd w:id="786"/>
      <w:bookmarkEnd w:id="787"/>
      <w:bookmarkEnd w:id="788"/>
      <w:bookmarkEnd w:id="789"/>
      <w:bookmarkEnd w:id="790"/>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r w:rsidRPr="00C139B4">
        <w:t>&lt; Authentication-Information-Request&gt; ::=</w:t>
      </w:r>
      <w:r w:rsidRPr="00C139B4">
        <w:tab/>
        <w:t>&lt; Diameter Header: 318, REQ, PXY, 16777251 &gt;</w:t>
      </w:r>
    </w:p>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r w:rsidRPr="00C139B4">
        <w:t>[ OC-Supported-Features ]</w:t>
      </w:r>
    </w:p>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9D4C7F">
      <w:pPr>
        <w:pStyle w:val="Heading3"/>
      </w:pPr>
      <w:bookmarkStart w:id="791" w:name="_Toc20211949"/>
      <w:bookmarkStart w:id="792" w:name="_Toc27727225"/>
      <w:bookmarkStart w:id="793" w:name="_Toc36041880"/>
      <w:bookmarkStart w:id="794" w:name="_Toc44871303"/>
      <w:bookmarkStart w:id="795" w:name="_Toc44871702"/>
      <w:bookmarkStart w:id="796" w:name="_Toc51861777"/>
      <w:bookmarkStart w:id="797" w:name="_Toc57978182"/>
      <w:bookmarkStart w:id="798" w:name="_Toc67469352"/>
      <w:r w:rsidRPr="00C139B4">
        <w:lastRenderedPageBreak/>
        <w:t>7.2.6</w:t>
      </w:r>
      <w:r w:rsidRPr="00C139B4">
        <w:tab/>
        <w:t>Authentication-Information-Answer (AIA) Command</w:t>
      </w:r>
      <w:bookmarkEnd w:id="791"/>
      <w:bookmarkEnd w:id="792"/>
      <w:bookmarkEnd w:id="793"/>
      <w:bookmarkEnd w:id="794"/>
      <w:bookmarkEnd w:id="795"/>
      <w:bookmarkEnd w:id="796"/>
      <w:bookmarkEnd w:id="797"/>
      <w:bookmarkEnd w:id="798"/>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r w:rsidRPr="00C139B4">
        <w:t>&lt; Authentication-Information-Answer&gt; ::=</w:t>
      </w:r>
      <w:r w:rsidRPr="00C139B4">
        <w:tab/>
        <w:t>&lt; Diameter Header: 318, PXY, 16777251 &gt;</w:t>
      </w:r>
    </w:p>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9D4C7F">
      <w:pPr>
        <w:pStyle w:val="Heading3"/>
        <w:rPr>
          <w:lang w:val="en-US"/>
        </w:rPr>
      </w:pPr>
      <w:bookmarkStart w:id="799" w:name="_Toc20211950"/>
      <w:bookmarkStart w:id="800" w:name="_Toc27727226"/>
      <w:bookmarkStart w:id="801" w:name="_Toc36041881"/>
      <w:bookmarkStart w:id="802" w:name="_Toc44871304"/>
      <w:bookmarkStart w:id="803" w:name="_Toc44871703"/>
      <w:bookmarkStart w:id="804" w:name="_Toc51861778"/>
      <w:bookmarkStart w:id="805" w:name="_Toc57978183"/>
      <w:bookmarkStart w:id="806" w:name="_Toc67469353"/>
      <w:r w:rsidRPr="00C139B4">
        <w:rPr>
          <w:lang w:val="en-US"/>
        </w:rPr>
        <w:t>7.2.7</w:t>
      </w:r>
      <w:r w:rsidRPr="00C139B4">
        <w:rPr>
          <w:lang w:val="en-US"/>
        </w:rPr>
        <w:tab/>
        <w:t>Cancel-Location-Request (CLR) Command</w:t>
      </w:r>
      <w:bookmarkEnd w:id="799"/>
      <w:bookmarkEnd w:id="800"/>
      <w:bookmarkEnd w:id="801"/>
      <w:bookmarkEnd w:id="802"/>
      <w:bookmarkEnd w:id="803"/>
      <w:bookmarkEnd w:id="804"/>
      <w:bookmarkEnd w:id="805"/>
      <w:bookmarkEnd w:id="806"/>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9D4C7F">
      <w:pPr>
        <w:pStyle w:val="Heading3"/>
      </w:pPr>
      <w:bookmarkStart w:id="807" w:name="_Toc20211951"/>
      <w:bookmarkStart w:id="808" w:name="_Toc27727227"/>
      <w:bookmarkStart w:id="809" w:name="_Toc36041882"/>
      <w:bookmarkStart w:id="810" w:name="_Toc44871305"/>
      <w:bookmarkStart w:id="811" w:name="_Toc44871704"/>
      <w:bookmarkStart w:id="812" w:name="_Toc51861779"/>
      <w:bookmarkStart w:id="813" w:name="_Toc57978184"/>
      <w:bookmarkStart w:id="814" w:name="_Toc67469354"/>
      <w:r w:rsidRPr="00C139B4">
        <w:t>7.2.8</w:t>
      </w:r>
      <w:r w:rsidRPr="00C139B4">
        <w:tab/>
        <w:t>Cancel-Location-Answer (CLA) Command</w:t>
      </w:r>
      <w:bookmarkEnd w:id="807"/>
      <w:bookmarkEnd w:id="808"/>
      <w:bookmarkEnd w:id="809"/>
      <w:bookmarkEnd w:id="810"/>
      <w:bookmarkEnd w:id="811"/>
      <w:bookmarkEnd w:id="812"/>
      <w:bookmarkEnd w:id="813"/>
      <w:bookmarkEnd w:id="814"/>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r w:rsidRPr="00C139B4">
        <w:t>&lt; Cancel-Location-Answer&gt; ::=</w:t>
      </w:r>
      <w:r w:rsidRPr="00C139B4">
        <w:tab/>
        <w:t>&lt; Diameter Header: 317, PXY, 16777251 &gt;</w:t>
      </w:r>
    </w:p>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w:t>
      </w:r>
      <w:r w:rsidRPr="00C139B4">
        <w:lastRenderedPageBreak/>
        <w:t>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9D4C7F">
      <w:pPr>
        <w:pStyle w:val="Heading3"/>
      </w:pPr>
      <w:bookmarkStart w:id="815" w:name="_Toc20211952"/>
      <w:bookmarkStart w:id="816" w:name="_Toc27727228"/>
      <w:bookmarkStart w:id="817" w:name="_Toc36041883"/>
      <w:bookmarkStart w:id="818" w:name="_Toc44871306"/>
      <w:bookmarkStart w:id="819" w:name="_Toc44871705"/>
      <w:bookmarkStart w:id="820" w:name="_Toc51861780"/>
      <w:bookmarkStart w:id="821" w:name="_Toc57978185"/>
      <w:bookmarkStart w:id="822" w:name="_Toc67469355"/>
      <w:r w:rsidRPr="00C139B4">
        <w:t>7.2.9</w:t>
      </w:r>
      <w:r w:rsidRPr="00C139B4">
        <w:tab/>
        <w:t>Insert-Subscriber-Data-Request (IDR) Command</w:t>
      </w:r>
      <w:bookmarkEnd w:id="815"/>
      <w:bookmarkEnd w:id="816"/>
      <w:bookmarkEnd w:id="817"/>
      <w:bookmarkEnd w:id="818"/>
      <w:bookmarkEnd w:id="819"/>
      <w:bookmarkEnd w:id="820"/>
      <w:bookmarkEnd w:id="821"/>
      <w:bookmarkEnd w:id="82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r w:rsidRPr="00C139B4">
        <w:t>&lt; Insert-Subscriber-Data-Request&gt; ::=</w:t>
      </w:r>
      <w:r>
        <w:tab/>
      </w:r>
      <w:r w:rsidRPr="00C139B4">
        <w:t>&lt; Diameter Header: 319, REQ, PXY, 16777251 &gt;</w:t>
      </w:r>
    </w:p>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r w:rsidRPr="00C139B4">
        <w:t>&lt; Insert-Subscriber-Data-Request&gt; ::=</w:t>
      </w:r>
      <w:r>
        <w:tab/>
      </w:r>
      <w:r w:rsidRPr="00C139B4">
        <w:t>&lt; Diameter Header: 319, REQ, PXY, 16777308 &gt;</w:t>
      </w:r>
    </w:p>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9D4C7F">
      <w:pPr>
        <w:pStyle w:val="Heading3"/>
      </w:pPr>
      <w:bookmarkStart w:id="823" w:name="_Toc20211953"/>
      <w:bookmarkStart w:id="824" w:name="_Toc27727229"/>
      <w:bookmarkStart w:id="825" w:name="_Toc36041884"/>
      <w:bookmarkStart w:id="826" w:name="_Toc44871307"/>
      <w:bookmarkStart w:id="827" w:name="_Toc44871706"/>
      <w:bookmarkStart w:id="828" w:name="_Toc51861781"/>
      <w:bookmarkStart w:id="829" w:name="_Toc57978186"/>
      <w:bookmarkStart w:id="830" w:name="_Toc67469356"/>
      <w:r w:rsidRPr="00C139B4">
        <w:t>7.2.10</w:t>
      </w:r>
      <w:r w:rsidRPr="00C139B4">
        <w:tab/>
        <w:t>Insert-Subscriber-Data-Answer (IDA) Command</w:t>
      </w:r>
      <w:bookmarkEnd w:id="823"/>
      <w:bookmarkEnd w:id="824"/>
      <w:bookmarkEnd w:id="825"/>
      <w:bookmarkEnd w:id="826"/>
      <w:bookmarkEnd w:id="827"/>
      <w:bookmarkEnd w:id="828"/>
      <w:bookmarkEnd w:id="829"/>
      <w:bookmarkEnd w:id="830"/>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r w:rsidRPr="00C139B4">
        <w:lastRenderedPageBreak/>
        <w:t>&lt; Insert-Subscriber-Data-Answer&gt; ::=</w:t>
      </w:r>
      <w:r>
        <w:tab/>
      </w:r>
      <w:r w:rsidRPr="00C139B4">
        <w:t>&lt; Diameter Header: 319, PXY, 16777251 &gt;</w:t>
      </w:r>
    </w:p>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r w:rsidRPr="00C139B4">
        <w:t>&lt; Insert-Subscriber-Data-Answer&gt; ::=</w:t>
      </w:r>
      <w:r>
        <w:tab/>
      </w:r>
      <w:r w:rsidRPr="00C139B4">
        <w:t>&lt; Diameter Header: 319, PXY, 16777308 &gt;</w:t>
      </w:r>
    </w:p>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9D4C7F">
      <w:pPr>
        <w:pStyle w:val="Heading3"/>
        <w:rPr>
          <w:lang w:val="en-US"/>
        </w:rPr>
      </w:pPr>
      <w:bookmarkStart w:id="831" w:name="_Toc20211954"/>
      <w:bookmarkStart w:id="832" w:name="_Toc27727230"/>
      <w:bookmarkStart w:id="833" w:name="_Toc36041885"/>
      <w:bookmarkStart w:id="834" w:name="_Toc44871308"/>
      <w:bookmarkStart w:id="835" w:name="_Toc44871707"/>
      <w:bookmarkStart w:id="836" w:name="_Toc51861782"/>
      <w:bookmarkStart w:id="837" w:name="_Toc57978187"/>
      <w:bookmarkStart w:id="838" w:name="_Toc67469357"/>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31"/>
      <w:bookmarkEnd w:id="832"/>
      <w:bookmarkEnd w:id="833"/>
      <w:bookmarkEnd w:id="834"/>
      <w:bookmarkEnd w:id="835"/>
      <w:bookmarkEnd w:id="836"/>
      <w:bookmarkEnd w:id="837"/>
      <w:bookmarkEnd w:id="838"/>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9D4C7F">
      <w:pPr>
        <w:pStyle w:val="Heading3"/>
      </w:pPr>
      <w:bookmarkStart w:id="839" w:name="_Toc20211955"/>
      <w:bookmarkStart w:id="840" w:name="_Toc27727231"/>
      <w:bookmarkStart w:id="841" w:name="_Toc36041886"/>
      <w:bookmarkStart w:id="842" w:name="_Toc44871309"/>
      <w:bookmarkStart w:id="843" w:name="_Toc44871708"/>
      <w:bookmarkStart w:id="844" w:name="_Toc51861783"/>
      <w:bookmarkStart w:id="845" w:name="_Toc57978188"/>
      <w:bookmarkStart w:id="846" w:name="_Toc67469358"/>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39"/>
      <w:bookmarkEnd w:id="840"/>
      <w:bookmarkEnd w:id="841"/>
      <w:bookmarkEnd w:id="842"/>
      <w:bookmarkEnd w:id="843"/>
      <w:bookmarkEnd w:id="844"/>
      <w:bookmarkEnd w:id="845"/>
      <w:bookmarkEnd w:id="846"/>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9D4C7F">
      <w:pPr>
        <w:pStyle w:val="Heading3"/>
        <w:rPr>
          <w:lang w:val="en-US"/>
        </w:rPr>
      </w:pPr>
      <w:bookmarkStart w:id="847" w:name="_Toc20211956"/>
      <w:bookmarkStart w:id="848" w:name="_Toc27727232"/>
      <w:bookmarkStart w:id="849" w:name="_Toc36041887"/>
      <w:bookmarkStart w:id="850" w:name="_Toc44871310"/>
      <w:bookmarkStart w:id="851" w:name="_Toc44871709"/>
      <w:bookmarkStart w:id="852" w:name="_Toc51861784"/>
      <w:bookmarkStart w:id="853" w:name="_Toc57978189"/>
      <w:bookmarkStart w:id="854" w:name="_Toc67469359"/>
      <w:r w:rsidRPr="00C139B4">
        <w:rPr>
          <w:lang w:val="en-US"/>
        </w:rPr>
        <w:t>7.2.13</w:t>
      </w:r>
      <w:r w:rsidRPr="00C139B4">
        <w:rPr>
          <w:lang w:val="en-US"/>
        </w:rPr>
        <w:tab/>
        <w:t>Purge-UE-Request (PUR) Command</w:t>
      </w:r>
      <w:bookmarkEnd w:id="847"/>
      <w:bookmarkEnd w:id="848"/>
      <w:bookmarkEnd w:id="849"/>
      <w:bookmarkEnd w:id="850"/>
      <w:bookmarkEnd w:id="851"/>
      <w:bookmarkEnd w:id="852"/>
      <w:bookmarkEnd w:id="853"/>
      <w:bookmarkEnd w:id="85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r w:rsidRPr="00C139B4">
        <w:t>&lt; Purge-UE-Request&gt; ::=</w:t>
      </w:r>
      <w:r w:rsidRPr="00C139B4">
        <w:tab/>
        <w:t>&lt; Diameter Header: 321, REQ, PXY, 16777251 &gt;</w:t>
      </w:r>
    </w:p>
    <w:p w14:paraId="312D1844" w14:textId="77777777" w:rsidR="009D4C7F" w:rsidRPr="00C139B4" w:rsidRDefault="009D4C7F" w:rsidP="009D4C7F">
      <w:pPr>
        <w:pStyle w:val="NormalLeft1cm"/>
        <w:ind w:left="568"/>
      </w:pPr>
      <w:r w:rsidRPr="00C139B4">
        <w:t>&lt; Session-Id &gt;</w:t>
      </w:r>
    </w:p>
    <w:p w14:paraId="2A08C40B" w14:textId="77777777" w:rsidR="009D4C7F" w:rsidRPr="00C139B4" w:rsidRDefault="009D4C7F" w:rsidP="009D4C7F">
      <w:pPr>
        <w:pStyle w:val="NormalLeft1cm"/>
        <w:ind w:left="568"/>
      </w:pPr>
      <w:r w:rsidRPr="00C139B4">
        <w:t>[ DRMP ]</w:t>
      </w:r>
    </w:p>
    <w:p w14:paraId="2D559D95" w14:textId="77777777" w:rsidR="009D4C7F" w:rsidRPr="00C139B4" w:rsidRDefault="009D4C7F" w:rsidP="009D4C7F">
      <w:pPr>
        <w:pStyle w:val="NormalLeft1cm"/>
        <w:ind w:left="568"/>
      </w:pPr>
      <w:r w:rsidRPr="00C139B4">
        <w:t>[ Vendor-Specific-Application-Id ]</w:t>
      </w:r>
    </w:p>
    <w:p w14:paraId="488B30D3" w14:textId="77777777" w:rsidR="009D4C7F" w:rsidRPr="00C139B4" w:rsidRDefault="009D4C7F" w:rsidP="009D4C7F">
      <w:pPr>
        <w:pStyle w:val="NormalLeft1cm"/>
        <w:ind w:left="568"/>
      </w:pPr>
      <w:r w:rsidRPr="00C139B4">
        <w:t>{ Auth-Session-State }</w:t>
      </w:r>
    </w:p>
    <w:p w14:paraId="1EDCE45F" w14:textId="77777777" w:rsidR="009D4C7F" w:rsidRPr="00C139B4" w:rsidRDefault="009D4C7F" w:rsidP="009D4C7F">
      <w:pPr>
        <w:pStyle w:val="NormalLeft1cm"/>
        <w:ind w:left="568"/>
      </w:pPr>
      <w:r w:rsidRPr="00C139B4">
        <w:t>{ Origin-Host }</w:t>
      </w:r>
    </w:p>
    <w:p w14:paraId="1B31E290" w14:textId="77777777" w:rsidR="009D4C7F" w:rsidRPr="00C139B4" w:rsidRDefault="009D4C7F" w:rsidP="009D4C7F">
      <w:pPr>
        <w:pStyle w:val="NormalLeft1cm"/>
        <w:ind w:left="568"/>
      </w:pPr>
      <w:r w:rsidRPr="00C139B4">
        <w:t>{ Origin-Realm }</w:t>
      </w:r>
    </w:p>
    <w:p w14:paraId="63CD5DD1" w14:textId="77777777" w:rsidR="009D4C7F" w:rsidRPr="00C139B4" w:rsidRDefault="009D4C7F" w:rsidP="009D4C7F">
      <w:pPr>
        <w:pStyle w:val="NormalLeft1cm"/>
        <w:ind w:left="568"/>
      </w:pPr>
      <w:r w:rsidRPr="00C139B4">
        <w:t>[ Destination-Host ]</w:t>
      </w:r>
    </w:p>
    <w:p w14:paraId="5894FAE8" w14:textId="77777777" w:rsidR="009D4C7F" w:rsidRPr="00C139B4" w:rsidRDefault="009D4C7F" w:rsidP="009D4C7F">
      <w:pPr>
        <w:pStyle w:val="NormalLeft1cm"/>
        <w:ind w:left="568"/>
      </w:pPr>
      <w:r w:rsidRPr="00C139B4">
        <w:t>{ Destination-Realm }</w:t>
      </w:r>
    </w:p>
    <w:p w14:paraId="666A8A45" w14:textId="77777777" w:rsidR="009D4C7F" w:rsidRPr="00C139B4" w:rsidRDefault="009D4C7F" w:rsidP="009D4C7F">
      <w:pPr>
        <w:pStyle w:val="NormalLeft1cm"/>
        <w:ind w:left="568"/>
      </w:pPr>
      <w:r w:rsidRPr="00C139B4">
        <w:t>{ User-Name }</w:t>
      </w:r>
    </w:p>
    <w:p w14:paraId="204759CD" w14:textId="77777777" w:rsidR="009D4C7F" w:rsidRPr="00C139B4" w:rsidRDefault="009D4C7F" w:rsidP="009D4C7F">
      <w:pPr>
        <w:spacing w:after="0"/>
        <w:ind w:left="2552" w:firstLine="284"/>
      </w:pPr>
      <w:r w:rsidRPr="00C139B4">
        <w:t>[ OC-Supported-Features ]</w:t>
      </w:r>
    </w:p>
    <w:p w14:paraId="6C4CD40D" w14:textId="77777777" w:rsidR="009D4C7F" w:rsidRPr="00C139B4" w:rsidRDefault="009D4C7F" w:rsidP="009D4C7F">
      <w:pPr>
        <w:pStyle w:val="NormalLeft1cm"/>
        <w:ind w:left="568"/>
      </w:pPr>
      <w:r w:rsidRPr="00C139B4">
        <w:t>[ PUR-Flags ]</w:t>
      </w:r>
    </w:p>
    <w:p w14:paraId="5A6FFAF8" w14:textId="77777777" w:rsidR="009D4C7F" w:rsidRPr="00C139B4" w:rsidRDefault="009D4C7F" w:rsidP="009D4C7F">
      <w:pPr>
        <w:pStyle w:val="NormalLeft1cm"/>
        <w:ind w:left="568"/>
      </w:pPr>
      <w:r w:rsidRPr="00C139B4">
        <w:t>*[ Supported-Features ]</w:t>
      </w:r>
    </w:p>
    <w:p w14:paraId="14FBECDD" w14:textId="77777777" w:rsidR="009D4C7F" w:rsidRPr="00C139B4" w:rsidRDefault="009D4C7F" w:rsidP="009D4C7F">
      <w:pPr>
        <w:pStyle w:val="NormalLeft1cm"/>
        <w:ind w:left="568"/>
      </w:pPr>
      <w:r w:rsidRPr="00C139B4">
        <w:t>[ EPS-Location-Information ]</w:t>
      </w:r>
    </w:p>
    <w:p w14:paraId="1FBA9BED" w14:textId="77777777" w:rsidR="009D4C7F" w:rsidRPr="00C139B4" w:rsidRDefault="009D4C7F" w:rsidP="009D4C7F">
      <w:pPr>
        <w:pStyle w:val="NormalLeft1cm"/>
        <w:ind w:left="568"/>
      </w:pPr>
      <w:r w:rsidRPr="00C139B4">
        <w:t>*[ AVP ]</w:t>
      </w:r>
    </w:p>
    <w:p w14:paraId="54FC8B11" w14:textId="77777777" w:rsidR="009D4C7F" w:rsidRPr="00C139B4" w:rsidRDefault="009D4C7F" w:rsidP="009D4C7F">
      <w:pPr>
        <w:pStyle w:val="NormalLeft1cm"/>
        <w:ind w:left="568"/>
      </w:pPr>
      <w:r w:rsidRPr="00C139B4">
        <w:t>*[ Proxy-Info ]</w:t>
      </w:r>
    </w:p>
    <w:p w14:paraId="776FFF50" w14:textId="77777777" w:rsidR="009D4C7F" w:rsidRPr="00C139B4" w:rsidRDefault="009D4C7F" w:rsidP="009D4C7F">
      <w:pPr>
        <w:pStyle w:val="NormalLeft1cm"/>
        <w:ind w:left="568"/>
      </w:pPr>
      <w:r w:rsidRPr="00C139B4">
        <w:t>*[ Route-Record ]</w:t>
      </w:r>
    </w:p>
    <w:p w14:paraId="1EA28EBC" w14:textId="77777777" w:rsidR="009D4C7F" w:rsidRPr="00C139B4" w:rsidRDefault="009D4C7F" w:rsidP="009D4C7F">
      <w:pPr>
        <w:pStyle w:val="NormalLeft1cm"/>
      </w:pPr>
    </w:p>
    <w:p w14:paraId="5D4A80B6" w14:textId="77777777" w:rsidR="009D4C7F" w:rsidRPr="00C139B4" w:rsidRDefault="009D4C7F" w:rsidP="009D4C7F">
      <w:pPr>
        <w:pStyle w:val="Heading3"/>
      </w:pPr>
      <w:bookmarkStart w:id="855" w:name="_Toc20211957"/>
      <w:bookmarkStart w:id="856" w:name="_Toc27727233"/>
      <w:bookmarkStart w:id="857" w:name="_Toc36041888"/>
      <w:bookmarkStart w:id="858" w:name="_Toc44871311"/>
      <w:bookmarkStart w:id="859" w:name="_Toc44871710"/>
      <w:bookmarkStart w:id="860" w:name="_Toc51861785"/>
      <w:bookmarkStart w:id="861" w:name="_Toc57978190"/>
      <w:bookmarkStart w:id="862" w:name="_Toc67469360"/>
      <w:r w:rsidRPr="00C139B4">
        <w:t>7.2.14</w:t>
      </w:r>
      <w:r w:rsidRPr="00C139B4">
        <w:tab/>
        <w:t>Purge-UE-Answer (PUA) Command</w:t>
      </w:r>
      <w:bookmarkEnd w:id="855"/>
      <w:bookmarkEnd w:id="856"/>
      <w:bookmarkEnd w:id="857"/>
      <w:bookmarkEnd w:id="858"/>
      <w:bookmarkEnd w:id="859"/>
      <w:bookmarkEnd w:id="860"/>
      <w:bookmarkEnd w:id="861"/>
      <w:bookmarkEnd w:id="86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r w:rsidRPr="00C139B4">
        <w:t>&lt; Purge-UE-Answer&gt; ::=</w:t>
      </w:r>
      <w:r w:rsidRPr="00C139B4">
        <w:tab/>
        <w:t>&lt; Diameter Header: 321, PXY, 16777251 &gt;</w:t>
      </w:r>
    </w:p>
    <w:p w14:paraId="32FBF339" w14:textId="77777777" w:rsidR="009D4C7F" w:rsidRPr="00C139B4" w:rsidRDefault="009D4C7F" w:rsidP="009D4C7F">
      <w:pPr>
        <w:pStyle w:val="NormalLeft1cm"/>
        <w:ind w:left="568"/>
      </w:pPr>
      <w:r w:rsidRPr="00C139B4">
        <w:t>&lt; Session-Id &gt;</w:t>
      </w:r>
    </w:p>
    <w:p w14:paraId="06AE8DA7" w14:textId="77777777" w:rsidR="009D4C7F" w:rsidRPr="00C139B4" w:rsidRDefault="009D4C7F" w:rsidP="009D4C7F">
      <w:pPr>
        <w:pStyle w:val="NormalLeft1cm"/>
        <w:ind w:left="568"/>
      </w:pPr>
      <w:r w:rsidRPr="00C139B4">
        <w:t>[ DRMP ]</w:t>
      </w:r>
    </w:p>
    <w:p w14:paraId="717CFF21" w14:textId="77777777" w:rsidR="009D4C7F" w:rsidRPr="00C139B4" w:rsidRDefault="009D4C7F" w:rsidP="009D4C7F">
      <w:pPr>
        <w:pStyle w:val="NormalLeft1cm"/>
        <w:ind w:left="568"/>
      </w:pPr>
      <w:r w:rsidRPr="00C139B4">
        <w:t>[ Vendor-Specific-Application-Id ]</w:t>
      </w:r>
    </w:p>
    <w:p w14:paraId="63548F6B" w14:textId="77777777" w:rsidR="009D4C7F" w:rsidRPr="00C139B4" w:rsidRDefault="009D4C7F" w:rsidP="009D4C7F">
      <w:pPr>
        <w:pStyle w:val="NormalLeft1cm"/>
        <w:ind w:left="568"/>
      </w:pPr>
      <w:r w:rsidRPr="00C139B4">
        <w:t>*[ Supported-Features ]</w:t>
      </w:r>
    </w:p>
    <w:p w14:paraId="3E0EF495" w14:textId="77777777" w:rsidR="009D4C7F" w:rsidRPr="00C139B4" w:rsidRDefault="009D4C7F" w:rsidP="009D4C7F">
      <w:pPr>
        <w:pStyle w:val="NormalLeft1cm"/>
        <w:ind w:left="568"/>
      </w:pPr>
      <w:r w:rsidRPr="00C139B4">
        <w:t>[ Result-Code ]</w:t>
      </w:r>
    </w:p>
    <w:p w14:paraId="0681F40E" w14:textId="77777777" w:rsidR="00C31AA7" w:rsidRPr="00C139B4" w:rsidRDefault="009D4C7F" w:rsidP="009D4C7F">
      <w:pPr>
        <w:pStyle w:val="NormalLeft1cm"/>
        <w:ind w:left="568"/>
      </w:pPr>
      <w:r w:rsidRPr="00C139B4">
        <w:t>[ Experimental-Result ]</w:t>
      </w:r>
    </w:p>
    <w:p w14:paraId="7D5E21B9" w14:textId="427C5E81" w:rsidR="009D4C7F" w:rsidRPr="00C139B4" w:rsidRDefault="009D4C7F" w:rsidP="009D4C7F">
      <w:pPr>
        <w:pStyle w:val="NormalLeft1cm"/>
        <w:ind w:left="568"/>
      </w:pPr>
      <w:r w:rsidRPr="00C139B4">
        <w:t>{ Auth-Session-State }</w:t>
      </w:r>
    </w:p>
    <w:p w14:paraId="1F40ABB2" w14:textId="77777777" w:rsidR="009D4C7F" w:rsidRPr="00C139B4" w:rsidRDefault="009D4C7F" w:rsidP="009D4C7F">
      <w:pPr>
        <w:pStyle w:val="NormalLeft1cm"/>
        <w:ind w:left="568"/>
      </w:pPr>
      <w:r w:rsidRPr="00C139B4">
        <w:t>{ Origin-Host }</w:t>
      </w:r>
    </w:p>
    <w:p w14:paraId="0F079E50" w14:textId="77777777" w:rsidR="009D4C7F" w:rsidRPr="00C139B4" w:rsidRDefault="009D4C7F" w:rsidP="009D4C7F">
      <w:pPr>
        <w:pStyle w:val="NormalLeft1cm"/>
        <w:ind w:left="568"/>
      </w:pPr>
      <w:r w:rsidRPr="00C139B4">
        <w:t>{ Origin-Realm }</w:t>
      </w:r>
    </w:p>
    <w:p w14:paraId="325123F4" w14:textId="77777777" w:rsidR="009D4C7F" w:rsidRPr="00C139B4" w:rsidRDefault="009D4C7F" w:rsidP="009D4C7F">
      <w:pPr>
        <w:spacing w:after="0"/>
        <w:ind w:left="2552" w:firstLine="284"/>
      </w:pPr>
      <w:r w:rsidRPr="00C139B4">
        <w:t>[ OC-Supported-Features ]</w:t>
      </w:r>
    </w:p>
    <w:p w14:paraId="6DDD06A7" w14:textId="77777777" w:rsidR="009D4C7F" w:rsidRPr="00C139B4" w:rsidRDefault="009D4C7F" w:rsidP="009D4C7F">
      <w:pPr>
        <w:spacing w:after="0"/>
        <w:ind w:left="2552" w:firstLine="284"/>
      </w:pPr>
      <w:r w:rsidRPr="00C139B4">
        <w:t>[ OC-OLR ]</w:t>
      </w:r>
    </w:p>
    <w:p w14:paraId="53552BA7" w14:textId="77777777" w:rsidR="009D4C7F" w:rsidRPr="00C139B4" w:rsidRDefault="009D4C7F" w:rsidP="009D4C7F">
      <w:pPr>
        <w:spacing w:after="0"/>
        <w:ind w:left="2552" w:firstLine="284"/>
        <w:rPr>
          <w:lang w:val="en-US"/>
        </w:rPr>
      </w:pPr>
      <w:r w:rsidRPr="00C139B4">
        <w:t>*[ Load ]</w:t>
      </w:r>
    </w:p>
    <w:p w14:paraId="05789098" w14:textId="77777777" w:rsidR="009D4C7F" w:rsidRPr="00C139B4" w:rsidRDefault="009D4C7F" w:rsidP="009D4C7F">
      <w:pPr>
        <w:pStyle w:val="NormalLeft1cm"/>
        <w:ind w:left="568"/>
      </w:pPr>
      <w:r w:rsidRPr="00C139B4">
        <w:t>[ PUA-Flags ]</w:t>
      </w:r>
    </w:p>
    <w:p w14:paraId="7D4FD269" w14:textId="77777777" w:rsidR="009D4C7F" w:rsidRPr="00C139B4" w:rsidRDefault="009D4C7F" w:rsidP="009D4C7F">
      <w:pPr>
        <w:pStyle w:val="NormalLeft1cm"/>
        <w:ind w:left="568"/>
      </w:pPr>
      <w:r w:rsidRPr="00C139B4">
        <w:t>*[ AVP ]</w:t>
      </w:r>
    </w:p>
    <w:p w14:paraId="7A47F303" w14:textId="77777777" w:rsidR="009D4C7F" w:rsidRPr="00C139B4" w:rsidRDefault="009D4C7F" w:rsidP="009D4C7F">
      <w:pPr>
        <w:pStyle w:val="NormalLeft1cm"/>
        <w:ind w:left="568"/>
      </w:pPr>
      <w:r w:rsidRPr="00C139B4">
        <w:t>[ Failed-AVP ]</w:t>
      </w:r>
    </w:p>
    <w:p w14:paraId="3542B772" w14:textId="77777777" w:rsidR="009D4C7F" w:rsidRPr="00C139B4" w:rsidRDefault="009D4C7F" w:rsidP="009D4C7F">
      <w:pPr>
        <w:pStyle w:val="NormalLeft1cm"/>
        <w:ind w:left="568"/>
      </w:pPr>
      <w:r w:rsidRPr="00C139B4">
        <w:t>*[ Proxy-Info ]</w:t>
      </w:r>
    </w:p>
    <w:p w14:paraId="5B8465E8" w14:textId="77777777" w:rsidR="009D4C7F" w:rsidRPr="00C139B4" w:rsidRDefault="009D4C7F" w:rsidP="009D4C7F">
      <w:pPr>
        <w:pStyle w:val="NormalLeft1cm"/>
        <w:ind w:left="568"/>
      </w:pPr>
      <w:r w:rsidRPr="00C139B4">
        <w:t>*[ Route-Record ]</w:t>
      </w:r>
    </w:p>
    <w:p w14:paraId="014658CA" w14:textId="77777777" w:rsidR="009D4C7F" w:rsidRPr="00C139B4" w:rsidRDefault="009D4C7F" w:rsidP="009D4C7F">
      <w:pPr>
        <w:pStyle w:val="NormalLeft1cm"/>
      </w:pPr>
    </w:p>
    <w:p w14:paraId="02C8F941" w14:textId="77777777" w:rsidR="009D4C7F" w:rsidRPr="00C139B4" w:rsidRDefault="009D4C7F" w:rsidP="009D4C7F">
      <w:pPr>
        <w:pStyle w:val="Heading3"/>
      </w:pPr>
      <w:bookmarkStart w:id="863" w:name="_Toc20211958"/>
      <w:bookmarkStart w:id="864" w:name="_Toc27727234"/>
      <w:bookmarkStart w:id="865" w:name="_Toc36041889"/>
      <w:bookmarkStart w:id="866" w:name="_Toc44871312"/>
      <w:bookmarkStart w:id="867" w:name="_Toc44871711"/>
      <w:bookmarkStart w:id="868" w:name="_Toc51861786"/>
      <w:bookmarkStart w:id="869" w:name="_Toc57978191"/>
      <w:bookmarkStart w:id="870" w:name="_Toc67469361"/>
      <w:r w:rsidRPr="00C139B4">
        <w:lastRenderedPageBreak/>
        <w:t>7.2.15</w:t>
      </w:r>
      <w:r w:rsidRPr="00C139B4">
        <w:tab/>
        <w:t>Reset-Request (RSR) Command</w:t>
      </w:r>
      <w:bookmarkEnd w:id="863"/>
      <w:bookmarkEnd w:id="864"/>
      <w:bookmarkEnd w:id="865"/>
      <w:bookmarkEnd w:id="866"/>
      <w:bookmarkEnd w:id="867"/>
      <w:bookmarkEnd w:id="868"/>
      <w:bookmarkEnd w:id="869"/>
      <w:bookmarkEnd w:id="870"/>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r w:rsidRPr="00C139B4">
        <w:t>&lt; Reset-Request&gt; ::=</w:t>
      </w:r>
      <w:r>
        <w:tab/>
      </w:r>
      <w:r w:rsidRPr="00C139B4">
        <w:t>&lt; Diameter Header: 322, REQ, PXY, 16777251 &gt;</w:t>
      </w:r>
    </w:p>
    <w:p w14:paraId="6AEF257D" w14:textId="77777777" w:rsidR="009D4C7F" w:rsidRPr="00C139B4" w:rsidRDefault="009D4C7F" w:rsidP="009D4C7F">
      <w:pPr>
        <w:pStyle w:val="NormalLeft1cm"/>
        <w:ind w:left="284"/>
      </w:pPr>
      <w:r w:rsidRPr="00C139B4">
        <w:t>&lt; Session-Id &gt;</w:t>
      </w:r>
    </w:p>
    <w:p w14:paraId="737E15D5" w14:textId="77777777" w:rsidR="009D4C7F" w:rsidRPr="00C139B4" w:rsidRDefault="009D4C7F" w:rsidP="009D4C7F">
      <w:pPr>
        <w:pStyle w:val="NormalLeft1cm"/>
        <w:ind w:left="284"/>
      </w:pPr>
      <w:r w:rsidRPr="00C139B4">
        <w:t>[ DRMP ]</w:t>
      </w:r>
    </w:p>
    <w:p w14:paraId="47187C19" w14:textId="77777777" w:rsidR="009D4C7F" w:rsidRPr="00C139B4" w:rsidRDefault="009D4C7F" w:rsidP="009D4C7F">
      <w:pPr>
        <w:pStyle w:val="NormalLeft1cm"/>
        <w:ind w:left="284"/>
      </w:pPr>
      <w:r w:rsidRPr="00C139B4">
        <w:t>[ Vendor-Specific-Application-Id ]</w:t>
      </w:r>
    </w:p>
    <w:p w14:paraId="115D9E55" w14:textId="77777777" w:rsidR="009D4C7F" w:rsidRPr="00C139B4" w:rsidRDefault="009D4C7F" w:rsidP="009D4C7F">
      <w:pPr>
        <w:pStyle w:val="NormalLeft1cm"/>
        <w:ind w:left="284"/>
      </w:pPr>
      <w:r w:rsidRPr="00C139B4">
        <w:t>{ Auth-Session-State }</w:t>
      </w:r>
    </w:p>
    <w:p w14:paraId="4F8FCEC9" w14:textId="77777777" w:rsidR="009D4C7F" w:rsidRPr="00C139B4" w:rsidRDefault="009D4C7F" w:rsidP="009D4C7F">
      <w:pPr>
        <w:pStyle w:val="NormalLeft1cm"/>
        <w:ind w:left="284"/>
      </w:pPr>
      <w:r w:rsidRPr="00C139B4">
        <w:t>{ Origin-Host }</w:t>
      </w:r>
    </w:p>
    <w:p w14:paraId="5AFCDFCB" w14:textId="77777777" w:rsidR="009D4C7F" w:rsidRPr="00C139B4" w:rsidRDefault="009D4C7F" w:rsidP="009D4C7F">
      <w:pPr>
        <w:pStyle w:val="NormalLeft1cm"/>
        <w:ind w:left="284"/>
      </w:pPr>
      <w:r w:rsidRPr="00C139B4">
        <w:t>{ Origin-Realm }</w:t>
      </w:r>
    </w:p>
    <w:p w14:paraId="3222425E" w14:textId="77777777" w:rsidR="009D4C7F" w:rsidRPr="00C139B4" w:rsidRDefault="009D4C7F" w:rsidP="009D4C7F">
      <w:pPr>
        <w:pStyle w:val="NormalLeft1cm"/>
        <w:ind w:left="284"/>
      </w:pPr>
      <w:r w:rsidRPr="00C139B4">
        <w:t>{ Destination-Host }</w:t>
      </w:r>
    </w:p>
    <w:p w14:paraId="6758DEE5" w14:textId="77777777" w:rsidR="009D4C7F" w:rsidRPr="00C139B4" w:rsidRDefault="009D4C7F" w:rsidP="009D4C7F">
      <w:pPr>
        <w:pStyle w:val="NormalLeft1cm"/>
        <w:ind w:left="284"/>
      </w:pPr>
      <w:r w:rsidRPr="00C139B4">
        <w:t>{ Destination-Realm }</w:t>
      </w:r>
    </w:p>
    <w:p w14:paraId="576BF3B9" w14:textId="77777777" w:rsidR="009D4C7F" w:rsidRPr="00C139B4" w:rsidRDefault="009D4C7F" w:rsidP="009D4C7F">
      <w:pPr>
        <w:pStyle w:val="NormalLeft1cm"/>
        <w:ind w:left="284"/>
      </w:pPr>
      <w:r w:rsidRPr="00C139B4">
        <w:t>*[ Supported-Features ]</w:t>
      </w:r>
    </w:p>
    <w:p w14:paraId="6371D5B3" w14:textId="77777777" w:rsidR="009D4C7F" w:rsidRPr="00C139B4" w:rsidRDefault="009D4C7F" w:rsidP="009D4C7F">
      <w:pPr>
        <w:pStyle w:val="NormalLeft1cm"/>
        <w:ind w:left="284"/>
        <w:rPr>
          <w:lang w:val="nb-NO"/>
        </w:rPr>
      </w:pPr>
      <w:r w:rsidRPr="00C139B4">
        <w:rPr>
          <w:lang w:val="nb-NO"/>
        </w:rPr>
        <w:t>*[ User-Id ]</w:t>
      </w:r>
    </w:p>
    <w:p w14:paraId="21201789" w14:textId="77777777" w:rsidR="009D4C7F" w:rsidRPr="00C139B4" w:rsidRDefault="009D4C7F" w:rsidP="009D4C7F">
      <w:pPr>
        <w:pStyle w:val="NormalLeft1cm"/>
        <w:ind w:left="284"/>
        <w:rPr>
          <w:lang w:val="nb-NO"/>
        </w:rPr>
      </w:pPr>
      <w:r w:rsidRPr="00C139B4">
        <w:rPr>
          <w:lang w:val="nb-NO"/>
        </w:rPr>
        <w:t>*[ Reset-ID ]</w:t>
      </w:r>
    </w:p>
    <w:p w14:paraId="67339EA3" w14:textId="77777777" w:rsidR="009D4C7F" w:rsidRPr="00C139B4" w:rsidRDefault="009D4C7F" w:rsidP="009D4C7F">
      <w:pPr>
        <w:pStyle w:val="NormalLeft1cm"/>
        <w:ind w:left="284"/>
        <w:rPr>
          <w:lang w:val="nb-NO"/>
        </w:rPr>
      </w:pPr>
      <w:r w:rsidRPr="00C139B4">
        <w:rPr>
          <w:lang w:val="nb-NO"/>
        </w:rPr>
        <w:t>[ Subscription-Data ]</w:t>
      </w:r>
    </w:p>
    <w:p w14:paraId="4259B213" w14:textId="77777777" w:rsidR="009D4C7F" w:rsidRPr="00C139B4" w:rsidRDefault="009D4C7F" w:rsidP="009D4C7F">
      <w:pPr>
        <w:pStyle w:val="NormalLeft1cm"/>
        <w:ind w:left="284"/>
        <w:rPr>
          <w:lang w:val="nb-NO"/>
        </w:rPr>
      </w:pPr>
      <w:r w:rsidRPr="00C139B4">
        <w:rPr>
          <w:lang w:val="nb-NO"/>
        </w:rPr>
        <w:t>[ Subscription-Data-Deletion ]</w:t>
      </w:r>
    </w:p>
    <w:p w14:paraId="06115B19" w14:textId="77777777" w:rsidR="009D4C7F" w:rsidRPr="00C139B4" w:rsidRDefault="009D4C7F" w:rsidP="009D4C7F">
      <w:pPr>
        <w:pStyle w:val="NormalLeft1cm"/>
        <w:ind w:left="284"/>
        <w:rPr>
          <w:lang w:val="nb-NO"/>
        </w:rPr>
      </w:pPr>
      <w:r w:rsidRPr="00C139B4">
        <w:rPr>
          <w:lang w:val="nb-NO"/>
        </w:rPr>
        <w:t>*[ AVP ]</w:t>
      </w:r>
    </w:p>
    <w:p w14:paraId="62E0798A" w14:textId="77777777" w:rsidR="009D4C7F" w:rsidRPr="00C139B4" w:rsidRDefault="009D4C7F" w:rsidP="009D4C7F">
      <w:pPr>
        <w:pStyle w:val="NormalLeft1cm"/>
        <w:ind w:left="284"/>
        <w:rPr>
          <w:lang w:val="nb-NO"/>
        </w:rPr>
      </w:pPr>
      <w:r w:rsidRPr="00C139B4">
        <w:rPr>
          <w:lang w:val="nb-NO"/>
        </w:rPr>
        <w:t>*[ Proxy-Info ]</w:t>
      </w:r>
    </w:p>
    <w:p w14:paraId="58A38A75" w14:textId="77777777" w:rsidR="009D4C7F" w:rsidRPr="00C139B4" w:rsidRDefault="009D4C7F" w:rsidP="009D4C7F">
      <w:pPr>
        <w:pStyle w:val="NormalLeft1cm"/>
        <w:ind w:left="284"/>
      </w:pPr>
      <w:r w:rsidRPr="00C139B4">
        <w:t>*[ Route-Record ]</w:t>
      </w:r>
    </w:p>
    <w:p w14:paraId="150396DA" w14:textId="77777777" w:rsidR="009D4C7F" w:rsidRPr="00C139B4" w:rsidRDefault="009D4C7F" w:rsidP="009D4C7F">
      <w:pPr>
        <w:pStyle w:val="NormalLeft1cm"/>
        <w:ind w:left="28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r w:rsidRPr="00C139B4">
        <w:t>&lt; Reset-Request&gt; ::=</w:t>
      </w:r>
      <w:r>
        <w:tab/>
      </w:r>
      <w:r w:rsidRPr="00C139B4">
        <w:t>&lt; Diameter Header: 322, REQ, PXY, 16777308 &gt;</w:t>
      </w:r>
    </w:p>
    <w:p w14:paraId="61CCF367" w14:textId="77777777" w:rsidR="009D4C7F" w:rsidRPr="00C139B4" w:rsidRDefault="009D4C7F" w:rsidP="009D4C7F">
      <w:pPr>
        <w:pStyle w:val="NormalLeft1cm"/>
        <w:ind w:left="284"/>
      </w:pPr>
      <w:r w:rsidRPr="00C139B4">
        <w:t>&lt; Session-Id &gt;</w:t>
      </w:r>
    </w:p>
    <w:p w14:paraId="0EA28EB0" w14:textId="77777777" w:rsidR="009D4C7F" w:rsidRPr="00C139B4" w:rsidRDefault="009D4C7F" w:rsidP="009D4C7F">
      <w:pPr>
        <w:pStyle w:val="NormalLeft1cm"/>
        <w:ind w:left="284"/>
      </w:pPr>
      <w:r w:rsidRPr="00C139B4">
        <w:t>[ DRMP ]</w:t>
      </w:r>
    </w:p>
    <w:p w14:paraId="0D48A85E" w14:textId="77777777" w:rsidR="009D4C7F" w:rsidRPr="00C139B4" w:rsidRDefault="009D4C7F" w:rsidP="009D4C7F">
      <w:pPr>
        <w:pStyle w:val="NormalLeft1cm"/>
        <w:ind w:left="284"/>
      </w:pPr>
      <w:r w:rsidRPr="00C139B4">
        <w:t>[ Vendor-Specific-Application-Id ]</w:t>
      </w:r>
    </w:p>
    <w:p w14:paraId="376FDAFE" w14:textId="77777777" w:rsidR="009D4C7F" w:rsidRPr="00C139B4" w:rsidRDefault="009D4C7F" w:rsidP="009D4C7F">
      <w:pPr>
        <w:pStyle w:val="NormalLeft1cm"/>
        <w:ind w:left="284"/>
      </w:pPr>
      <w:r w:rsidRPr="00C139B4">
        <w:t>{ Auth-Session-State }</w:t>
      </w:r>
    </w:p>
    <w:p w14:paraId="593108A1" w14:textId="77777777" w:rsidR="009D4C7F" w:rsidRPr="00C139B4" w:rsidRDefault="009D4C7F" w:rsidP="009D4C7F">
      <w:pPr>
        <w:pStyle w:val="NormalLeft1cm"/>
        <w:ind w:left="284"/>
      </w:pPr>
      <w:r w:rsidRPr="00C139B4">
        <w:t>{ Origin-Host }</w:t>
      </w:r>
    </w:p>
    <w:p w14:paraId="4924F7D5" w14:textId="77777777" w:rsidR="009D4C7F" w:rsidRPr="00C139B4" w:rsidRDefault="009D4C7F" w:rsidP="009D4C7F">
      <w:pPr>
        <w:pStyle w:val="NormalLeft1cm"/>
        <w:ind w:left="284"/>
      </w:pPr>
      <w:r w:rsidRPr="00C139B4">
        <w:t>{ Origin-Realm }</w:t>
      </w:r>
    </w:p>
    <w:p w14:paraId="2A447D13" w14:textId="77777777" w:rsidR="009D4C7F" w:rsidRPr="00C139B4" w:rsidRDefault="009D4C7F" w:rsidP="009D4C7F">
      <w:pPr>
        <w:pStyle w:val="NormalLeft1cm"/>
        <w:ind w:left="284"/>
      </w:pPr>
      <w:r w:rsidRPr="00C139B4">
        <w:t>{ Destination-Host }</w:t>
      </w:r>
    </w:p>
    <w:p w14:paraId="207EFB73" w14:textId="77777777" w:rsidR="009D4C7F" w:rsidRPr="00C139B4" w:rsidRDefault="009D4C7F" w:rsidP="009D4C7F">
      <w:pPr>
        <w:pStyle w:val="NormalLeft1cm"/>
        <w:ind w:left="284"/>
      </w:pPr>
      <w:r w:rsidRPr="00C139B4">
        <w:t>{ Destination-Realm }</w:t>
      </w:r>
    </w:p>
    <w:p w14:paraId="4281316F" w14:textId="77777777" w:rsidR="009D4C7F" w:rsidRPr="00C139B4" w:rsidRDefault="009D4C7F" w:rsidP="009D4C7F">
      <w:pPr>
        <w:pStyle w:val="NormalLeft1cm"/>
        <w:ind w:left="284"/>
      </w:pPr>
      <w:r w:rsidRPr="00C139B4">
        <w:t>*[ Supported-Features ]</w:t>
      </w:r>
    </w:p>
    <w:p w14:paraId="7152542D" w14:textId="77777777" w:rsidR="009D4C7F" w:rsidRPr="00C139B4" w:rsidRDefault="009D4C7F" w:rsidP="009D4C7F">
      <w:pPr>
        <w:pStyle w:val="NormalLeft1cm"/>
        <w:ind w:left="284"/>
      </w:pPr>
      <w:r w:rsidRPr="00C139B4">
        <w:rPr>
          <w:lang w:val="nb-NO"/>
        </w:rPr>
        <w:t>*[ Reset-ID ]</w:t>
      </w:r>
    </w:p>
    <w:p w14:paraId="7E742EEA" w14:textId="77777777" w:rsidR="009D4C7F" w:rsidRPr="00C139B4" w:rsidRDefault="009D4C7F" w:rsidP="009D4C7F">
      <w:pPr>
        <w:pStyle w:val="NormalLeft1cm"/>
        <w:ind w:left="284"/>
      </w:pPr>
      <w:r w:rsidRPr="00C139B4">
        <w:t>*[ AVP ]</w:t>
      </w:r>
    </w:p>
    <w:p w14:paraId="4A38CEDA" w14:textId="77777777" w:rsidR="009D4C7F" w:rsidRPr="00C139B4" w:rsidRDefault="009D4C7F" w:rsidP="009D4C7F">
      <w:pPr>
        <w:pStyle w:val="NormalLeft1cm"/>
        <w:ind w:left="284"/>
      </w:pPr>
      <w:r w:rsidRPr="00C139B4">
        <w:t>*[ Proxy-Info ]</w:t>
      </w:r>
    </w:p>
    <w:p w14:paraId="0064672D" w14:textId="77777777" w:rsidR="009D4C7F" w:rsidRPr="00C139B4" w:rsidRDefault="009D4C7F" w:rsidP="009D4C7F">
      <w:pPr>
        <w:pStyle w:val="NormalLeft1cm"/>
        <w:ind w:left="284"/>
      </w:pPr>
      <w:r w:rsidRPr="00C139B4">
        <w:t>*[ Route-Record ]</w:t>
      </w:r>
    </w:p>
    <w:p w14:paraId="26D6E4FE" w14:textId="77777777" w:rsidR="009D4C7F" w:rsidRPr="00C139B4" w:rsidRDefault="009D4C7F" w:rsidP="009D4C7F">
      <w:pPr>
        <w:pStyle w:val="NormalLeft1cm"/>
        <w:ind w:left="284"/>
      </w:pPr>
    </w:p>
    <w:p w14:paraId="1D1BAE3B" w14:textId="77777777" w:rsidR="009D4C7F" w:rsidRPr="00C139B4" w:rsidRDefault="009D4C7F" w:rsidP="009D4C7F">
      <w:pPr>
        <w:pStyle w:val="Heading3"/>
      </w:pPr>
      <w:bookmarkStart w:id="871" w:name="_Toc20211959"/>
      <w:bookmarkStart w:id="872" w:name="_Toc27727235"/>
      <w:bookmarkStart w:id="873" w:name="_Toc36041890"/>
      <w:bookmarkStart w:id="874" w:name="_Toc44871313"/>
      <w:bookmarkStart w:id="875" w:name="_Toc44871712"/>
      <w:bookmarkStart w:id="876" w:name="_Toc51861787"/>
      <w:bookmarkStart w:id="877" w:name="_Toc57978192"/>
      <w:bookmarkStart w:id="878" w:name="_Toc67469362"/>
      <w:r w:rsidRPr="00C139B4">
        <w:t>7.2.16</w:t>
      </w:r>
      <w:r w:rsidRPr="00C139B4">
        <w:tab/>
        <w:t>Reset-Answer (RSA) Command</w:t>
      </w:r>
      <w:bookmarkEnd w:id="871"/>
      <w:bookmarkEnd w:id="872"/>
      <w:bookmarkEnd w:id="873"/>
      <w:bookmarkEnd w:id="874"/>
      <w:bookmarkEnd w:id="875"/>
      <w:bookmarkEnd w:id="876"/>
      <w:bookmarkEnd w:id="877"/>
      <w:bookmarkEnd w:id="878"/>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r w:rsidRPr="00C139B4">
        <w:t>&lt; Reset-Answer&gt; ::=</w:t>
      </w:r>
      <w:r>
        <w:tab/>
      </w:r>
      <w:r w:rsidRPr="00C139B4">
        <w:t>&lt; Diameter Header: 322, PXY, 16777251 &gt;</w:t>
      </w:r>
    </w:p>
    <w:p w14:paraId="13A1FC15" w14:textId="77777777" w:rsidR="009D4C7F" w:rsidRPr="00C139B4" w:rsidRDefault="009D4C7F" w:rsidP="009D4C7F">
      <w:pPr>
        <w:pStyle w:val="NormalLeft1cm"/>
        <w:ind w:left="284"/>
      </w:pPr>
      <w:r w:rsidRPr="00C139B4">
        <w:t>&lt; Session-Id &gt;</w:t>
      </w:r>
    </w:p>
    <w:p w14:paraId="48506089" w14:textId="77777777" w:rsidR="009D4C7F" w:rsidRPr="00C139B4" w:rsidRDefault="009D4C7F" w:rsidP="009D4C7F">
      <w:pPr>
        <w:pStyle w:val="NormalLeft1cm"/>
        <w:ind w:left="284"/>
      </w:pPr>
      <w:r w:rsidRPr="00C139B4">
        <w:t>[ DRMP ]</w:t>
      </w:r>
    </w:p>
    <w:p w14:paraId="4E94365E" w14:textId="77777777" w:rsidR="009D4C7F" w:rsidRPr="00C139B4" w:rsidRDefault="009D4C7F" w:rsidP="009D4C7F">
      <w:pPr>
        <w:pStyle w:val="NormalLeft1cm"/>
        <w:ind w:left="284"/>
      </w:pPr>
      <w:r w:rsidRPr="00C139B4">
        <w:t>[ Vendor-Specific-Application-Id ]</w:t>
      </w:r>
    </w:p>
    <w:p w14:paraId="26F6A2BF" w14:textId="77777777" w:rsidR="009D4C7F" w:rsidRPr="00C139B4" w:rsidRDefault="009D4C7F" w:rsidP="009D4C7F">
      <w:pPr>
        <w:pStyle w:val="NormalLeft1cm"/>
        <w:ind w:left="284"/>
      </w:pPr>
      <w:r w:rsidRPr="00C139B4">
        <w:t>*[ Supported-Features ]</w:t>
      </w:r>
    </w:p>
    <w:p w14:paraId="5ECE30C2" w14:textId="77777777" w:rsidR="009D4C7F" w:rsidRPr="00C139B4" w:rsidRDefault="009D4C7F" w:rsidP="009D4C7F">
      <w:pPr>
        <w:pStyle w:val="NormalLeft1cm"/>
        <w:ind w:left="284"/>
      </w:pPr>
      <w:r w:rsidRPr="00C139B4">
        <w:t>[ Result-Code ]</w:t>
      </w:r>
    </w:p>
    <w:p w14:paraId="2731653C" w14:textId="77777777" w:rsidR="009D4C7F" w:rsidRPr="00C139B4" w:rsidRDefault="009D4C7F" w:rsidP="009D4C7F">
      <w:pPr>
        <w:pStyle w:val="NormalLeft1cm"/>
        <w:ind w:left="284"/>
      </w:pPr>
      <w:r w:rsidRPr="00C139B4">
        <w:t>[ Experimental-Result ]</w:t>
      </w:r>
    </w:p>
    <w:p w14:paraId="2D0571B6" w14:textId="77777777" w:rsidR="009D4C7F" w:rsidRPr="00C139B4" w:rsidRDefault="009D4C7F" w:rsidP="009D4C7F">
      <w:pPr>
        <w:pStyle w:val="NormalLeft1cm"/>
        <w:ind w:left="284"/>
      </w:pPr>
      <w:r w:rsidRPr="00C139B4">
        <w:t>{ Auth-Session-State }</w:t>
      </w:r>
    </w:p>
    <w:p w14:paraId="44E80E76" w14:textId="77777777" w:rsidR="009D4C7F" w:rsidRPr="00C139B4" w:rsidRDefault="009D4C7F" w:rsidP="009D4C7F">
      <w:pPr>
        <w:pStyle w:val="NormalLeft1cm"/>
        <w:ind w:left="284"/>
      </w:pPr>
      <w:r w:rsidRPr="00C139B4">
        <w:t>{ Origin-Host }</w:t>
      </w:r>
    </w:p>
    <w:p w14:paraId="157F9950" w14:textId="77777777" w:rsidR="009D4C7F" w:rsidRPr="00C139B4" w:rsidRDefault="009D4C7F" w:rsidP="009D4C7F">
      <w:pPr>
        <w:pStyle w:val="NormalLeft1cm"/>
        <w:ind w:left="284"/>
      </w:pPr>
      <w:r w:rsidRPr="00C139B4">
        <w:t>{ Origin-Realm }</w:t>
      </w:r>
    </w:p>
    <w:p w14:paraId="5B2960BC" w14:textId="77777777" w:rsidR="009D4C7F" w:rsidRPr="00C139B4" w:rsidRDefault="009D4C7F" w:rsidP="009D4C7F">
      <w:pPr>
        <w:pStyle w:val="NormalLeft1cm"/>
        <w:ind w:left="284"/>
      </w:pPr>
      <w:r w:rsidRPr="00C139B4">
        <w:t>*[ AVP ]</w:t>
      </w:r>
    </w:p>
    <w:p w14:paraId="5D7101DC" w14:textId="77777777" w:rsidR="009D4C7F" w:rsidRPr="00C139B4" w:rsidRDefault="009D4C7F" w:rsidP="009D4C7F">
      <w:pPr>
        <w:pStyle w:val="NormalLeft1cm"/>
        <w:ind w:left="284"/>
      </w:pPr>
      <w:r w:rsidRPr="00C139B4">
        <w:t>[ Failed-AVP ]</w:t>
      </w:r>
    </w:p>
    <w:p w14:paraId="53612E89" w14:textId="77777777" w:rsidR="009D4C7F" w:rsidRPr="00C139B4" w:rsidRDefault="009D4C7F" w:rsidP="009D4C7F">
      <w:pPr>
        <w:pStyle w:val="NormalLeft1cm"/>
        <w:ind w:left="284"/>
      </w:pPr>
      <w:r w:rsidRPr="00C139B4">
        <w:t>*[ Proxy-Info ]</w:t>
      </w:r>
    </w:p>
    <w:p w14:paraId="524320E6" w14:textId="77777777" w:rsidR="009D4C7F" w:rsidRPr="00C139B4" w:rsidRDefault="009D4C7F" w:rsidP="009D4C7F">
      <w:pPr>
        <w:pStyle w:val="NormalLeft1cm"/>
        <w:ind w:left="284"/>
      </w:pPr>
      <w:r w:rsidRPr="00C139B4">
        <w:lastRenderedPageBreak/>
        <w:t>*[ Route-Record ]</w:t>
      </w:r>
    </w:p>
    <w:p w14:paraId="7451FD4E" w14:textId="77777777" w:rsidR="009D4C7F" w:rsidRPr="00C139B4" w:rsidRDefault="009D4C7F" w:rsidP="009D4C7F">
      <w:pPr>
        <w:pStyle w:val="NormalLeft1cm"/>
        <w:ind w:left="28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r w:rsidRPr="00C139B4">
        <w:t>&lt; Reset-Answer&gt; ::=</w:t>
      </w:r>
      <w:r>
        <w:tab/>
      </w:r>
      <w:r w:rsidRPr="00C139B4">
        <w:t>&lt; Diameter Header: 322, PXY, 16777308 &gt;</w:t>
      </w:r>
    </w:p>
    <w:p w14:paraId="5F058AAF" w14:textId="77777777" w:rsidR="009D4C7F" w:rsidRPr="00C139B4" w:rsidRDefault="009D4C7F" w:rsidP="009D4C7F">
      <w:pPr>
        <w:pStyle w:val="NormalLeft1cm"/>
        <w:ind w:left="284"/>
      </w:pPr>
      <w:r w:rsidRPr="00C139B4">
        <w:t>&lt; Session-Id &gt;</w:t>
      </w:r>
    </w:p>
    <w:p w14:paraId="72A632B7" w14:textId="77777777" w:rsidR="009D4C7F" w:rsidRPr="00C139B4" w:rsidRDefault="009D4C7F" w:rsidP="009D4C7F">
      <w:pPr>
        <w:pStyle w:val="NormalLeft1cm"/>
        <w:ind w:left="284"/>
      </w:pPr>
      <w:r w:rsidRPr="00C139B4">
        <w:t>[ DRMP ]</w:t>
      </w:r>
    </w:p>
    <w:p w14:paraId="6CF479D5" w14:textId="77777777" w:rsidR="009D4C7F" w:rsidRPr="00C139B4" w:rsidRDefault="009D4C7F" w:rsidP="009D4C7F">
      <w:pPr>
        <w:pStyle w:val="NormalLeft1cm"/>
        <w:ind w:left="284"/>
      </w:pPr>
      <w:r w:rsidRPr="00C139B4">
        <w:t>[ Vendor-Specific-Application-Id ]</w:t>
      </w:r>
    </w:p>
    <w:p w14:paraId="79F2DB2F" w14:textId="77777777" w:rsidR="009D4C7F" w:rsidRPr="00C139B4" w:rsidRDefault="009D4C7F" w:rsidP="009D4C7F">
      <w:pPr>
        <w:pStyle w:val="NormalLeft1cm"/>
        <w:ind w:left="284"/>
      </w:pPr>
      <w:r w:rsidRPr="00C139B4">
        <w:t>*[ Supported-Features ]</w:t>
      </w:r>
    </w:p>
    <w:p w14:paraId="74CF8F2F" w14:textId="77777777" w:rsidR="009D4C7F" w:rsidRPr="00C139B4" w:rsidRDefault="009D4C7F" w:rsidP="009D4C7F">
      <w:pPr>
        <w:pStyle w:val="NormalLeft1cm"/>
        <w:ind w:left="284"/>
      </w:pPr>
      <w:r w:rsidRPr="00C139B4">
        <w:t>[ Result-Code ]</w:t>
      </w:r>
    </w:p>
    <w:p w14:paraId="59B4FAAE" w14:textId="77777777" w:rsidR="009D4C7F" w:rsidRPr="00C139B4" w:rsidRDefault="009D4C7F" w:rsidP="009D4C7F">
      <w:pPr>
        <w:pStyle w:val="NormalLeft1cm"/>
        <w:ind w:left="284"/>
      </w:pPr>
      <w:r w:rsidRPr="00C139B4">
        <w:t>[ Experimental-Result ]</w:t>
      </w:r>
    </w:p>
    <w:p w14:paraId="0F01C1C0" w14:textId="77777777" w:rsidR="009D4C7F" w:rsidRPr="00C139B4" w:rsidRDefault="009D4C7F" w:rsidP="009D4C7F">
      <w:pPr>
        <w:pStyle w:val="NormalLeft1cm"/>
        <w:ind w:left="284"/>
      </w:pPr>
      <w:r w:rsidRPr="00C139B4">
        <w:t>{ Auth-Session-State }</w:t>
      </w:r>
    </w:p>
    <w:p w14:paraId="5172A2BD" w14:textId="77777777" w:rsidR="009D4C7F" w:rsidRPr="00C139B4" w:rsidRDefault="009D4C7F" w:rsidP="009D4C7F">
      <w:pPr>
        <w:pStyle w:val="NormalLeft1cm"/>
        <w:ind w:left="284"/>
      </w:pPr>
      <w:r w:rsidRPr="00C139B4">
        <w:t>{ Origin-Host }</w:t>
      </w:r>
    </w:p>
    <w:p w14:paraId="35DA0B25" w14:textId="77777777" w:rsidR="009D4C7F" w:rsidRPr="00C139B4" w:rsidRDefault="009D4C7F" w:rsidP="009D4C7F">
      <w:pPr>
        <w:pStyle w:val="NormalLeft1cm"/>
        <w:ind w:left="284"/>
      </w:pPr>
      <w:r w:rsidRPr="00C139B4">
        <w:t>{ Origin-Realm }</w:t>
      </w:r>
    </w:p>
    <w:p w14:paraId="08EA6628" w14:textId="77777777" w:rsidR="009D4C7F" w:rsidRPr="00C139B4" w:rsidRDefault="009D4C7F" w:rsidP="009D4C7F">
      <w:pPr>
        <w:pStyle w:val="NormalLeft1cm"/>
        <w:ind w:left="284"/>
      </w:pPr>
      <w:r w:rsidRPr="00C139B4">
        <w:t>*[ AVP ]</w:t>
      </w:r>
    </w:p>
    <w:p w14:paraId="235DCC99" w14:textId="77777777" w:rsidR="009D4C7F" w:rsidRPr="00C139B4" w:rsidRDefault="009D4C7F" w:rsidP="009D4C7F">
      <w:pPr>
        <w:pStyle w:val="NormalLeft1cm"/>
        <w:ind w:left="284"/>
      </w:pPr>
      <w:r w:rsidRPr="00C139B4">
        <w:t>[ Failed-AVP ]</w:t>
      </w:r>
    </w:p>
    <w:p w14:paraId="607EC8AC" w14:textId="77777777" w:rsidR="009D4C7F" w:rsidRPr="00C139B4" w:rsidRDefault="009D4C7F" w:rsidP="009D4C7F">
      <w:pPr>
        <w:pStyle w:val="NormalLeft1cm"/>
        <w:ind w:left="284"/>
      </w:pPr>
      <w:r w:rsidRPr="00C139B4">
        <w:t>*[ Proxy-Info ]</w:t>
      </w:r>
    </w:p>
    <w:p w14:paraId="7AE54613" w14:textId="77777777" w:rsidR="009D4C7F" w:rsidRPr="00C139B4" w:rsidRDefault="009D4C7F" w:rsidP="009D4C7F">
      <w:pPr>
        <w:pStyle w:val="NormalLeft1cm"/>
        <w:ind w:left="284"/>
      </w:pPr>
      <w:r w:rsidRPr="00C139B4">
        <w:t>*[ Route-Record ]</w:t>
      </w:r>
    </w:p>
    <w:p w14:paraId="48BE2DB4" w14:textId="77777777" w:rsidR="009D4C7F" w:rsidRPr="00C139B4" w:rsidRDefault="009D4C7F" w:rsidP="009D4C7F">
      <w:pPr>
        <w:pStyle w:val="NormalLeft1cm"/>
        <w:ind w:left="284"/>
      </w:pPr>
    </w:p>
    <w:p w14:paraId="42EC3452" w14:textId="77777777" w:rsidR="009D4C7F" w:rsidRPr="00C139B4" w:rsidRDefault="009D4C7F" w:rsidP="009D4C7F">
      <w:pPr>
        <w:pStyle w:val="NormalLeft1cm"/>
      </w:pPr>
    </w:p>
    <w:p w14:paraId="7AA01723" w14:textId="77777777" w:rsidR="009D4C7F" w:rsidRPr="00C139B4" w:rsidRDefault="009D4C7F" w:rsidP="009D4C7F">
      <w:pPr>
        <w:pStyle w:val="Heading3"/>
      </w:pPr>
      <w:bookmarkStart w:id="879" w:name="_Toc20211960"/>
      <w:bookmarkStart w:id="880" w:name="_Toc27727236"/>
      <w:bookmarkStart w:id="881" w:name="_Toc36041891"/>
      <w:bookmarkStart w:id="882" w:name="_Toc44871314"/>
      <w:bookmarkStart w:id="883" w:name="_Toc44871713"/>
      <w:bookmarkStart w:id="884" w:name="_Toc51861788"/>
      <w:bookmarkStart w:id="885" w:name="_Toc57978193"/>
      <w:bookmarkStart w:id="886" w:name="_Toc67469363"/>
      <w:r w:rsidRPr="00C139B4">
        <w:t>7.2.17</w:t>
      </w:r>
      <w:r w:rsidRPr="00C139B4">
        <w:tab/>
        <w:t>Notify-Request (NOR) Command</w:t>
      </w:r>
      <w:bookmarkEnd w:id="879"/>
      <w:bookmarkEnd w:id="880"/>
      <w:bookmarkEnd w:id="881"/>
      <w:bookmarkEnd w:id="882"/>
      <w:bookmarkEnd w:id="883"/>
      <w:bookmarkEnd w:id="884"/>
      <w:bookmarkEnd w:id="885"/>
      <w:bookmarkEnd w:id="886"/>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r w:rsidRPr="00C139B4">
        <w:t>&lt; Notify-Request&gt; ::=</w:t>
      </w:r>
      <w:r w:rsidRPr="00C139B4">
        <w:tab/>
        <w:t>&lt; Diameter Header: 323, REQ, PXY, 16777251 &gt;</w:t>
      </w:r>
    </w:p>
    <w:p w14:paraId="4700DF69" w14:textId="77777777" w:rsidR="009D4C7F" w:rsidRPr="00C139B4" w:rsidRDefault="009D4C7F" w:rsidP="009D4C7F">
      <w:pPr>
        <w:pStyle w:val="NormalLeft1cm"/>
        <w:ind w:left="284"/>
      </w:pPr>
      <w:r w:rsidRPr="00C139B4">
        <w:t>&lt; Session-Id &gt;</w:t>
      </w:r>
    </w:p>
    <w:p w14:paraId="0787AAE5" w14:textId="77777777" w:rsidR="009D4C7F" w:rsidRPr="00C139B4" w:rsidRDefault="009D4C7F" w:rsidP="009D4C7F">
      <w:pPr>
        <w:pStyle w:val="NormalLeft1cm"/>
        <w:ind w:left="284"/>
      </w:pPr>
      <w:r w:rsidRPr="00C139B4">
        <w:t>[ Vendor-Specific-Application-Id ]</w:t>
      </w:r>
    </w:p>
    <w:p w14:paraId="7AB3CE4E" w14:textId="77777777" w:rsidR="009D4C7F" w:rsidRPr="00C139B4" w:rsidRDefault="009D4C7F" w:rsidP="009D4C7F">
      <w:pPr>
        <w:pStyle w:val="NormalLeft1cm"/>
        <w:ind w:left="284"/>
      </w:pPr>
      <w:r w:rsidRPr="00C139B4">
        <w:t>[ DRMP ]</w:t>
      </w:r>
    </w:p>
    <w:p w14:paraId="5EFE929A" w14:textId="77777777" w:rsidR="009D4C7F" w:rsidRPr="00C139B4" w:rsidRDefault="009D4C7F" w:rsidP="009D4C7F">
      <w:pPr>
        <w:pStyle w:val="NormalLeft1cm"/>
        <w:ind w:left="284"/>
      </w:pPr>
      <w:r w:rsidRPr="00C139B4">
        <w:t>{ Auth-Session-State }</w:t>
      </w:r>
    </w:p>
    <w:p w14:paraId="674AF8FB" w14:textId="77777777" w:rsidR="009D4C7F" w:rsidRPr="00C139B4" w:rsidRDefault="009D4C7F" w:rsidP="009D4C7F">
      <w:pPr>
        <w:pStyle w:val="NormalLeft1cm"/>
        <w:ind w:left="284"/>
      </w:pPr>
      <w:r w:rsidRPr="00C139B4">
        <w:t>{ Origin-Host }</w:t>
      </w:r>
    </w:p>
    <w:p w14:paraId="423EA99F" w14:textId="77777777" w:rsidR="009D4C7F" w:rsidRPr="00C139B4" w:rsidRDefault="009D4C7F" w:rsidP="009D4C7F">
      <w:pPr>
        <w:pStyle w:val="NormalLeft1cm"/>
        <w:ind w:left="284"/>
      </w:pPr>
      <w:r w:rsidRPr="00C139B4">
        <w:t>{ Origin-Realm }</w:t>
      </w:r>
    </w:p>
    <w:p w14:paraId="78FE1CF0" w14:textId="77777777" w:rsidR="009D4C7F" w:rsidRPr="00C139B4" w:rsidRDefault="009D4C7F" w:rsidP="009D4C7F">
      <w:pPr>
        <w:pStyle w:val="NormalLeft1cm"/>
        <w:ind w:left="284"/>
      </w:pPr>
      <w:r w:rsidRPr="00C139B4">
        <w:t>[ Destination-Host ]</w:t>
      </w:r>
    </w:p>
    <w:p w14:paraId="47A91DC5" w14:textId="77777777" w:rsidR="009D4C7F" w:rsidRPr="00C139B4" w:rsidRDefault="009D4C7F" w:rsidP="009D4C7F">
      <w:pPr>
        <w:pStyle w:val="NormalLeft1cm"/>
        <w:ind w:left="284"/>
      </w:pPr>
      <w:r w:rsidRPr="00C139B4">
        <w:t>{ Destination-Realm }</w:t>
      </w:r>
    </w:p>
    <w:p w14:paraId="3DE7EEB3" w14:textId="77777777" w:rsidR="009D4C7F" w:rsidRPr="00C139B4" w:rsidRDefault="009D4C7F" w:rsidP="009D4C7F">
      <w:pPr>
        <w:pStyle w:val="NormalLeft1cm"/>
        <w:ind w:left="284"/>
      </w:pPr>
      <w:r w:rsidRPr="00C139B4">
        <w:t>{ User-Name }</w:t>
      </w:r>
    </w:p>
    <w:p w14:paraId="05BD2498" w14:textId="77777777" w:rsidR="009D4C7F" w:rsidRPr="00C139B4" w:rsidRDefault="009D4C7F" w:rsidP="009D4C7F">
      <w:pPr>
        <w:spacing w:after="0"/>
        <w:ind w:left="2268" w:firstLine="284"/>
      </w:pPr>
      <w:r w:rsidRPr="00C139B4">
        <w:t>[ OC-Supported-Features ]</w:t>
      </w:r>
    </w:p>
    <w:p w14:paraId="44318D59" w14:textId="77777777" w:rsidR="009D4C7F" w:rsidRPr="00C139B4" w:rsidRDefault="009D4C7F" w:rsidP="009D4C7F">
      <w:pPr>
        <w:pStyle w:val="NormalLeft1cm"/>
        <w:tabs>
          <w:tab w:val="left" w:pos="6804"/>
        </w:tabs>
        <w:ind w:left="284"/>
      </w:pPr>
      <w:r w:rsidRPr="00C139B4">
        <w:t>*[ Supported-Features ]</w:t>
      </w:r>
    </w:p>
    <w:p w14:paraId="3C0856AA" w14:textId="77777777" w:rsidR="009D4C7F" w:rsidRPr="00C139B4" w:rsidRDefault="009D4C7F" w:rsidP="009D4C7F">
      <w:pPr>
        <w:pStyle w:val="NormalLeft1cm"/>
        <w:ind w:left="284"/>
      </w:pPr>
      <w:r w:rsidRPr="00C139B4">
        <w:t xml:space="preserve">[ </w:t>
      </w:r>
      <w:r w:rsidRPr="00C139B4">
        <w:rPr>
          <w:lang w:val="en-US"/>
        </w:rPr>
        <w:t xml:space="preserve">Terminal-Information </w:t>
      </w:r>
      <w:r w:rsidRPr="00C139B4">
        <w:t>]</w:t>
      </w:r>
    </w:p>
    <w:p w14:paraId="4852FAB4" w14:textId="77777777" w:rsidR="00C31AA7" w:rsidRPr="00C139B4" w:rsidRDefault="009D4C7F" w:rsidP="009D4C7F">
      <w:pPr>
        <w:pStyle w:val="NormalLeft1cm"/>
        <w:ind w:left="284"/>
        <w:rPr>
          <w:bCs/>
        </w:rPr>
      </w:pPr>
      <w:r w:rsidRPr="00C139B4">
        <w:rPr>
          <w:bCs/>
        </w:rPr>
        <w:t>[ MIP6-Agent-Info ]</w:t>
      </w:r>
    </w:p>
    <w:p w14:paraId="1BF8716E" w14:textId="32689545" w:rsidR="009D4C7F" w:rsidRPr="00C139B4" w:rsidRDefault="009D4C7F" w:rsidP="009D4C7F">
      <w:pPr>
        <w:pStyle w:val="NormalLeft1cm"/>
        <w:ind w:left="284"/>
        <w:rPr>
          <w:bCs/>
          <w:lang w:eastAsia="zh-CN"/>
        </w:rPr>
      </w:pPr>
      <w:r w:rsidRPr="00C139B4">
        <w:rPr>
          <w:bCs/>
        </w:rPr>
        <w:t>[ Visited-Network-Identifier ]</w:t>
      </w:r>
    </w:p>
    <w:p w14:paraId="25244761" w14:textId="77777777" w:rsidR="009D4C7F" w:rsidRPr="00C139B4" w:rsidRDefault="009D4C7F" w:rsidP="009D4C7F">
      <w:pPr>
        <w:pStyle w:val="NormalLeft1cm"/>
        <w:ind w:left="284"/>
        <w:rPr>
          <w:bCs/>
        </w:rPr>
      </w:pPr>
      <w:r w:rsidRPr="00C139B4">
        <w:rPr>
          <w:rFonts w:hint="eastAsia"/>
          <w:lang w:val="en-US" w:eastAsia="zh-CN"/>
        </w:rPr>
        <w:t xml:space="preserve">[ </w:t>
      </w:r>
      <w:r w:rsidRPr="00C139B4">
        <w:rPr>
          <w:lang w:val="en-US" w:eastAsia="zh-CN"/>
        </w:rPr>
        <w:t>Context-Identifier</w:t>
      </w:r>
      <w:r w:rsidRPr="00C139B4">
        <w:rPr>
          <w:rFonts w:hint="eastAsia"/>
          <w:lang w:val="en-US" w:eastAsia="zh-CN"/>
        </w:rPr>
        <w:t xml:space="preserve"> ]</w:t>
      </w:r>
    </w:p>
    <w:p w14:paraId="7BD31379" w14:textId="77777777" w:rsidR="009D4C7F" w:rsidRPr="00C139B4" w:rsidRDefault="009D4C7F" w:rsidP="009D4C7F">
      <w:pPr>
        <w:pStyle w:val="NormalLeft1cm"/>
        <w:ind w:left="284"/>
        <w:rPr>
          <w:bCs/>
          <w:lang w:eastAsia="zh-CN"/>
        </w:rPr>
      </w:pPr>
      <w:r w:rsidRPr="00C139B4">
        <w:rPr>
          <w:bCs/>
        </w:rPr>
        <w:t>[Service-Selection]</w:t>
      </w:r>
    </w:p>
    <w:p w14:paraId="6B9F14D9" w14:textId="77777777" w:rsidR="009D4C7F" w:rsidRPr="00C139B4" w:rsidRDefault="009D4C7F" w:rsidP="009D4C7F">
      <w:pPr>
        <w:pStyle w:val="NormalLeft1cm"/>
        <w:ind w:left="284"/>
        <w:rPr>
          <w:lang w:eastAsia="zh-CN"/>
        </w:rPr>
      </w:pPr>
      <w:r w:rsidRPr="00C139B4">
        <w:rPr>
          <w:rFonts w:hint="eastAsia"/>
          <w:lang w:eastAsia="zh-CN"/>
        </w:rPr>
        <w:t>[</w:t>
      </w:r>
      <w:r w:rsidRPr="00C139B4">
        <w:t xml:space="preserve"> </w:t>
      </w:r>
      <w:r w:rsidRPr="00C139B4">
        <w:rPr>
          <w:rFonts w:hint="eastAsia"/>
          <w:lang w:eastAsia="zh-CN"/>
        </w:rPr>
        <w:t>Alert-Reason</w:t>
      </w:r>
      <w:r w:rsidRPr="00C139B4">
        <w:t xml:space="preserve"> </w:t>
      </w:r>
      <w:r w:rsidRPr="00C139B4">
        <w:rPr>
          <w:rFonts w:hint="eastAsia"/>
          <w:lang w:eastAsia="zh-CN"/>
        </w:rPr>
        <w:t>]</w:t>
      </w:r>
    </w:p>
    <w:p w14:paraId="50EFA777" w14:textId="77777777" w:rsidR="009D4C7F" w:rsidRPr="00C139B4" w:rsidRDefault="009D4C7F" w:rsidP="009D4C7F">
      <w:pPr>
        <w:pStyle w:val="NormalLeft1cm"/>
        <w:ind w:left="284"/>
        <w:rPr>
          <w:bCs/>
        </w:rPr>
      </w:pPr>
      <w:r w:rsidRPr="00C139B4">
        <w:t>[ UE-</w:t>
      </w:r>
      <w:r w:rsidRPr="00C139B4">
        <w:rPr>
          <w:lang w:val="en-US" w:eastAsia="zh-CN"/>
        </w:rPr>
        <w:t>SRVCC</w:t>
      </w:r>
      <w:r w:rsidRPr="00C139B4">
        <w:t>-Capability ]</w:t>
      </w:r>
    </w:p>
    <w:p w14:paraId="14F869F5" w14:textId="77777777" w:rsidR="009D4C7F" w:rsidRPr="00C139B4" w:rsidRDefault="009D4C7F" w:rsidP="009D4C7F">
      <w:pPr>
        <w:pStyle w:val="NormalLeft1cm"/>
        <w:ind w:left="284"/>
      </w:pPr>
      <w:r w:rsidRPr="00C139B4">
        <w:t>[ NOR-Flags ]</w:t>
      </w:r>
    </w:p>
    <w:p w14:paraId="19059ACC" w14:textId="77777777" w:rsidR="009D4C7F" w:rsidRPr="00C139B4" w:rsidRDefault="009D4C7F" w:rsidP="009D4C7F">
      <w:pPr>
        <w:pStyle w:val="NormalLeft1cm"/>
        <w:ind w:left="284"/>
        <w:rPr>
          <w:lang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07103FD5" w14:textId="77777777" w:rsidR="009D4C7F" w:rsidRPr="00C139B4" w:rsidRDefault="009D4C7F" w:rsidP="009D4C7F">
      <w:pPr>
        <w:pStyle w:val="NormalLeft1cm"/>
        <w:ind w:left="284"/>
        <w:rPr>
          <w:lang w:val="en-US" w:eastAsia="zh-CN"/>
        </w:rPr>
      </w:pPr>
      <w:r w:rsidRPr="00C139B4">
        <w:rPr>
          <w:lang w:val="en-US" w:eastAsia="zh-CN"/>
        </w:rPr>
        <w:t>[ Maximum-UE-Availability-Time ]</w:t>
      </w:r>
    </w:p>
    <w:p w14:paraId="156D78F1" w14:textId="77777777" w:rsidR="009D4C7F" w:rsidRPr="00C139B4" w:rsidRDefault="009D4C7F" w:rsidP="009D4C7F">
      <w:pPr>
        <w:pStyle w:val="NormalLeft1cm"/>
        <w:ind w:left="284"/>
        <w:rPr>
          <w:lang w:val="en-US" w:eastAsia="zh-CN"/>
        </w:rPr>
      </w:pPr>
      <w:r w:rsidRPr="00C139B4">
        <w:rPr>
          <w:lang w:val="en-US" w:eastAsia="zh-CN"/>
        </w:rPr>
        <w:t>*[ Monitoring-Event-Config-Status ]</w:t>
      </w:r>
    </w:p>
    <w:p w14:paraId="23C56F9F" w14:textId="77777777" w:rsidR="009D4C7F" w:rsidRPr="00C139B4" w:rsidRDefault="009D4C7F" w:rsidP="009D4C7F">
      <w:pPr>
        <w:pStyle w:val="NormalLeft1cm"/>
        <w:ind w:left="284"/>
        <w:rPr>
          <w:lang w:val="en-US" w:eastAsia="zh-CN"/>
        </w:rPr>
      </w:pPr>
      <w:r w:rsidRPr="00C139B4">
        <w:rPr>
          <w:lang w:val="en-US" w:eastAsia="zh-CN"/>
        </w:rPr>
        <w:t>[ Emergency-Services ]</w:t>
      </w:r>
    </w:p>
    <w:p w14:paraId="6857F7D5" w14:textId="77777777" w:rsidR="009D4C7F" w:rsidRPr="00C139B4" w:rsidRDefault="009D4C7F" w:rsidP="009D4C7F">
      <w:pPr>
        <w:pStyle w:val="NormalLeft1cm"/>
        <w:ind w:left="284"/>
      </w:pPr>
      <w:r w:rsidRPr="00C139B4">
        <w:t>*[ AVP ]</w:t>
      </w:r>
    </w:p>
    <w:p w14:paraId="11CB94C0" w14:textId="77777777" w:rsidR="009D4C7F" w:rsidRPr="00C139B4" w:rsidRDefault="009D4C7F" w:rsidP="009D4C7F">
      <w:pPr>
        <w:pStyle w:val="NormalLeft1cm"/>
        <w:ind w:left="284"/>
      </w:pPr>
      <w:r w:rsidRPr="00C139B4">
        <w:t>*[ Proxy-Info ]</w:t>
      </w:r>
    </w:p>
    <w:p w14:paraId="4A165294" w14:textId="77777777" w:rsidR="009D4C7F" w:rsidRPr="00C139B4" w:rsidRDefault="009D4C7F" w:rsidP="009D4C7F">
      <w:pPr>
        <w:pStyle w:val="NormalLeft1cm"/>
        <w:ind w:left="284"/>
      </w:pPr>
      <w:r w:rsidRPr="00C139B4">
        <w:t>*[ Route-Record ]</w:t>
      </w:r>
    </w:p>
    <w:p w14:paraId="556AE6E2" w14:textId="77777777" w:rsidR="009D4C7F" w:rsidRPr="00C139B4" w:rsidRDefault="009D4C7F" w:rsidP="009D4C7F">
      <w:pPr>
        <w:pStyle w:val="Heading3"/>
      </w:pPr>
      <w:bookmarkStart w:id="887" w:name="_Toc20211961"/>
      <w:bookmarkStart w:id="888" w:name="_Toc27727237"/>
      <w:bookmarkStart w:id="889" w:name="_Toc36041892"/>
      <w:bookmarkStart w:id="890" w:name="_Toc44871315"/>
      <w:bookmarkStart w:id="891" w:name="_Toc44871714"/>
      <w:bookmarkStart w:id="892" w:name="_Toc51861789"/>
      <w:bookmarkStart w:id="893" w:name="_Toc57978194"/>
      <w:bookmarkStart w:id="894" w:name="_Toc67469364"/>
      <w:r w:rsidRPr="00C139B4">
        <w:t>7.2.18</w:t>
      </w:r>
      <w:r w:rsidRPr="00C139B4">
        <w:tab/>
        <w:t>Notify-Answer (NOA) Command</w:t>
      </w:r>
      <w:bookmarkEnd w:id="887"/>
      <w:bookmarkEnd w:id="888"/>
      <w:bookmarkEnd w:id="889"/>
      <w:bookmarkEnd w:id="890"/>
      <w:bookmarkEnd w:id="891"/>
      <w:bookmarkEnd w:id="892"/>
      <w:bookmarkEnd w:id="893"/>
      <w:bookmarkEnd w:id="89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r w:rsidRPr="00C139B4">
        <w:lastRenderedPageBreak/>
        <w:t>&lt; Notify-Answer&gt; ::=</w:t>
      </w:r>
      <w:r w:rsidRPr="00C139B4">
        <w:tab/>
        <w:t>&lt; Diameter Header: 323, PXY, 16777251 &gt;</w:t>
      </w:r>
    </w:p>
    <w:p w14:paraId="3A2DC389" w14:textId="77777777" w:rsidR="009D4C7F" w:rsidRPr="00C139B4" w:rsidRDefault="009D4C7F" w:rsidP="009D4C7F">
      <w:pPr>
        <w:pStyle w:val="NormalLeft1cm"/>
        <w:ind w:left="284"/>
      </w:pPr>
      <w:r w:rsidRPr="00C139B4">
        <w:t>&lt; Session-Id &gt;</w:t>
      </w:r>
    </w:p>
    <w:p w14:paraId="08B33414" w14:textId="77777777" w:rsidR="009D4C7F" w:rsidRPr="00C139B4" w:rsidRDefault="009D4C7F" w:rsidP="009D4C7F">
      <w:pPr>
        <w:pStyle w:val="NormalLeft1cm"/>
        <w:ind w:left="284"/>
      </w:pPr>
      <w:r w:rsidRPr="00C139B4">
        <w:t>[ DRMP ]</w:t>
      </w:r>
    </w:p>
    <w:p w14:paraId="5DE1A234" w14:textId="77777777" w:rsidR="009D4C7F" w:rsidRPr="00C139B4" w:rsidRDefault="009D4C7F" w:rsidP="009D4C7F">
      <w:pPr>
        <w:pStyle w:val="NormalLeft1cm"/>
        <w:ind w:left="284"/>
      </w:pPr>
      <w:r w:rsidRPr="00C139B4">
        <w:t>[ Vendor-Specific-Application-Id ]</w:t>
      </w:r>
    </w:p>
    <w:p w14:paraId="341894E9" w14:textId="77777777" w:rsidR="009D4C7F" w:rsidRPr="00C139B4" w:rsidRDefault="009D4C7F" w:rsidP="009D4C7F">
      <w:pPr>
        <w:pStyle w:val="NormalLeft1cm"/>
        <w:ind w:left="284"/>
      </w:pPr>
      <w:r w:rsidRPr="00C139B4">
        <w:t>[ Result-Code ]</w:t>
      </w:r>
    </w:p>
    <w:p w14:paraId="63F80F9F" w14:textId="77777777" w:rsidR="00C31AA7" w:rsidRPr="00C139B4" w:rsidRDefault="009D4C7F" w:rsidP="009D4C7F">
      <w:pPr>
        <w:pStyle w:val="NormalLeft1cm"/>
        <w:ind w:left="284"/>
      </w:pPr>
      <w:r w:rsidRPr="00C139B4">
        <w:t>[ Experimental-Result ]</w:t>
      </w:r>
    </w:p>
    <w:p w14:paraId="088F8C57" w14:textId="3E7C4398" w:rsidR="009D4C7F" w:rsidRPr="00C139B4" w:rsidRDefault="009D4C7F" w:rsidP="009D4C7F">
      <w:pPr>
        <w:pStyle w:val="NormalLeft1cm"/>
        <w:ind w:left="284"/>
      </w:pPr>
      <w:r w:rsidRPr="00C139B4">
        <w:t>{ Auth-Session-State }</w:t>
      </w:r>
    </w:p>
    <w:p w14:paraId="06078946" w14:textId="77777777" w:rsidR="009D4C7F" w:rsidRPr="00C139B4" w:rsidRDefault="009D4C7F" w:rsidP="009D4C7F">
      <w:pPr>
        <w:pStyle w:val="NormalLeft1cm"/>
        <w:ind w:left="284"/>
      </w:pPr>
      <w:r w:rsidRPr="00C139B4">
        <w:t>{ Origin-Host }</w:t>
      </w:r>
    </w:p>
    <w:p w14:paraId="6A2A0796" w14:textId="77777777" w:rsidR="009D4C7F" w:rsidRPr="00C139B4" w:rsidRDefault="009D4C7F" w:rsidP="009D4C7F">
      <w:pPr>
        <w:pStyle w:val="NormalLeft1cm"/>
        <w:ind w:left="284"/>
      </w:pPr>
      <w:r w:rsidRPr="00C139B4">
        <w:t>{ Origin-Realm }</w:t>
      </w:r>
    </w:p>
    <w:p w14:paraId="6971F86E" w14:textId="77777777" w:rsidR="009D4C7F" w:rsidRPr="00C139B4" w:rsidRDefault="009D4C7F" w:rsidP="009D4C7F">
      <w:pPr>
        <w:spacing w:after="0"/>
        <w:ind w:left="2268" w:firstLine="284"/>
      </w:pPr>
      <w:r w:rsidRPr="00C139B4">
        <w:t>[ OC-Supported-Features ]</w:t>
      </w:r>
    </w:p>
    <w:p w14:paraId="5454863A" w14:textId="77777777" w:rsidR="009D4C7F" w:rsidRPr="00C139B4" w:rsidRDefault="009D4C7F" w:rsidP="009D4C7F">
      <w:pPr>
        <w:spacing w:after="0"/>
        <w:ind w:left="2268" w:firstLine="284"/>
      </w:pPr>
      <w:r w:rsidRPr="00C139B4">
        <w:t>[ OC-OLR ]</w:t>
      </w:r>
    </w:p>
    <w:p w14:paraId="49AE38FC" w14:textId="77777777" w:rsidR="009D4C7F" w:rsidRPr="00C139B4" w:rsidRDefault="009D4C7F" w:rsidP="009D4C7F">
      <w:pPr>
        <w:spacing w:after="0"/>
        <w:ind w:left="2268" w:firstLine="284"/>
      </w:pPr>
      <w:r w:rsidRPr="00C139B4">
        <w:t>*[ Load ]</w:t>
      </w:r>
    </w:p>
    <w:p w14:paraId="3BCCF430" w14:textId="77777777" w:rsidR="009D4C7F" w:rsidRPr="00C139B4" w:rsidRDefault="009D4C7F" w:rsidP="009D4C7F">
      <w:pPr>
        <w:pStyle w:val="NormalLeft1cm"/>
        <w:ind w:left="284"/>
      </w:pPr>
      <w:r w:rsidRPr="00C139B4">
        <w:t>*[ Supported-Features ]</w:t>
      </w:r>
    </w:p>
    <w:p w14:paraId="40C0AAB5" w14:textId="77777777" w:rsidR="009D4C7F" w:rsidRPr="00C139B4" w:rsidRDefault="009D4C7F" w:rsidP="009D4C7F">
      <w:pPr>
        <w:pStyle w:val="NormalLeft1cm"/>
        <w:ind w:left="284"/>
      </w:pPr>
      <w:r w:rsidRPr="00C139B4">
        <w:t>*[ AVP ]</w:t>
      </w:r>
    </w:p>
    <w:p w14:paraId="3A61B05B" w14:textId="77777777" w:rsidR="009D4C7F" w:rsidRPr="00C139B4" w:rsidRDefault="009D4C7F" w:rsidP="009D4C7F">
      <w:pPr>
        <w:pStyle w:val="NormalLeft1cm"/>
        <w:ind w:left="284"/>
      </w:pPr>
      <w:r w:rsidRPr="00C139B4">
        <w:t>[ Failed-AVP ]</w:t>
      </w:r>
    </w:p>
    <w:p w14:paraId="50B75B4A" w14:textId="77777777" w:rsidR="009D4C7F" w:rsidRPr="00C139B4" w:rsidRDefault="009D4C7F" w:rsidP="009D4C7F">
      <w:pPr>
        <w:pStyle w:val="NormalLeft1cm"/>
        <w:ind w:left="284"/>
      </w:pPr>
      <w:r w:rsidRPr="00C139B4">
        <w:t>*[ Proxy-Info ]</w:t>
      </w:r>
    </w:p>
    <w:p w14:paraId="2536039F" w14:textId="77777777" w:rsidR="009D4C7F" w:rsidRPr="00C139B4" w:rsidRDefault="009D4C7F" w:rsidP="009D4C7F">
      <w:pPr>
        <w:pStyle w:val="NormalLeft1cm"/>
        <w:ind w:left="284"/>
      </w:pPr>
      <w:r w:rsidRPr="00C139B4">
        <w:t>*[ Route-Record ]</w:t>
      </w:r>
    </w:p>
    <w:p w14:paraId="2435A728" w14:textId="77777777" w:rsidR="009D4C7F" w:rsidRPr="00C139B4" w:rsidRDefault="009D4C7F" w:rsidP="009D4C7F">
      <w:pPr>
        <w:pStyle w:val="Heading3"/>
        <w:rPr>
          <w:lang w:val="en-US"/>
        </w:rPr>
      </w:pPr>
      <w:bookmarkStart w:id="895" w:name="_Toc20211962"/>
      <w:bookmarkStart w:id="896" w:name="_Toc27727238"/>
      <w:bookmarkStart w:id="897" w:name="_Toc36041893"/>
      <w:bookmarkStart w:id="898" w:name="_Toc44871316"/>
      <w:bookmarkStart w:id="899" w:name="_Toc44871715"/>
      <w:bookmarkStart w:id="900" w:name="_Toc51861790"/>
      <w:bookmarkStart w:id="901" w:name="_Toc57978195"/>
      <w:bookmarkStart w:id="902" w:name="_Toc67469365"/>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895"/>
      <w:bookmarkEnd w:id="896"/>
      <w:bookmarkEnd w:id="897"/>
      <w:bookmarkEnd w:id="898"/>
      <w:bookmarkEnd w:id="899"/>
      <w:bookmarkEnd w:id="900"/>
      <w:bookmarkEnd w:id="901"/>
      <w:bookmarkEnd w:id="90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77777777" w:rsidR="009D4C7F" w:rsidRPr="00C139B4" w:rsidRDefault="009D4C7F" w:rsidP="009D4C7F">
      <w:pPr>
        <w:spacing w:after="0"/>
        <w:ind w:left="1420" w:firstLine="2268"/>
      </w:pPr>
      <w:r w:rsidRPr="00C139B4">
        <w:tab/>
        <w:t>&lt; Session-Id &gt;</w:t>
      </w:r>
    </w:p>
    <w:p w14:paraId="75335957" w14:textId="77777777" w:rsidR="009D4C7F" w:rsidRPr="00C139B4" w:rsidRDefault="009D4C7F" w:rsidP="009D4C7F">
      <w:pPr>
        <w:spacing w:after="0"/>
        <w:ind w:left="1420" w:firstLine="2268"/>
      </w:pPr>
      <w:r w:rsidRPr="00C139B4">
        <w:t>[ DRMP ]</w:t>
      </w:r>
    </w:p>
    <w:p w14:paraId="4DF75EA8" w14:textId="77777777" w:rsidR="009D4C7F" w:rsidRPr="00C139B4" w:rsidRDefault="009D4C7F" w:rsidP="009D4C7F">
      <w:pPr>
        <w:spacing w:after="0"/>
        <w:ind w:left="1420" w:firstLine="2268"/>
      </w:pPr>
      <w:r w:rsidRPr="00C139B4">
        <w:tab/>
        <w:t>[ Vendor-Specific-Application-Id ]</w:t>
      </w:r>
    </w:p>
    <w:p w14:paraId="25F73D35" w14:textId="77777777" w:rsidR="009D4C7F" w:rsidRPr="00C139B4" w:rsidRDefault="009D4C7F" w:rsidP="009D4C7F">
      <w:pPr>
        <w:spacing w:after="0"/>
        <w:ind w:left="1420" w:firstLine="2268"/>
      </w:pPr>
      <w:r w:rsidRPr="00C139B4">
        <w:t>{ Auth-Session-State }</w:t>
      </w:r>
    </w:p>
    <w:p w14:paraId="18F3DC7E" w14:textId="77777777" w:rsidR="009D4C7F" w:rsidRPr="00C139B4" w:rsidRDefault="009D4C7F" w:rsidP="009D4C7F">
      <w:pPr>
        <w:spacing w:after="0"/>
        <w:ind w:left="1420" w:firstLine="2268"/>
      </w:pPr>
      <w:r w:rsidRPr="00C139B4">
        <w:tab/>
        <w:t>{ Origin-Host }</w:t>
      </w:r>
    </w:p>
    <w:p w14:paraId="5E5E9720" w14:textId="77777777" w:rsidR="009D4C7F" w:rsidRPr="00C139B4" w:rsidRDefault="009D4C7F" w:rsidP="009D4C7F">
      <w:pPr>
        <w:spacing w:after="0"/>
        <w:ind w:left="3410" w:firstLine="284"/>
      </w:pPr>
      <w:r w:rsidRPr="00C139B4">
        <w:t>{ Origin-Realm }</w:t>
      </w:r>
    </w:p>
    <w:p w14:paraId="6DD8A028" w14:textId="77777777" w:rsidR="009D4C7F" w:rsidRPr="00C139B4" w:rsidRDefault="009D4C7F" w:rsidP="009D4C7F">
      <w:pPr>
        <w:spacing w:after="0"/>
        <w:ind w:left="3410" w:firstLine="284"/>
        <w:rPr>
          <w:lang w:eastAsia="zh-CN"/>
        </w:rPr>
      </w:pPr>
      <w:r w:rsidRPr="00C139B4">
        <w:rPr>
          <w:rFonts w:hint="eastAsia"/>
          <w:lang w:eastAsia="zh-CN"/>
        </w:rPr>
        <w:t xml:space="preserve">[ </w:t>
      </w:r>
      <w:r w:rsidRPr="00C139B4">
        <w:t xml:space="preserve">Destination-Host </w:t>
      </w:r>
      <w:r w:rsidRPr="00C139B4">
        <w:rPr>
          <w:rFonts w:hint="eastAsia"/>
          <w:lang w:eastAsia="zh-CN"/>
        </w:rPr>
        <w:t>]</w:t>
      </w:r>
    </w:p>
    <w:p w14:paraId="2A851033" w14:textId="77777777" w:rsidR="009D4C7F" w:rsidRPr="00C139B4" w:rsidRDefault="009D4C7F" w:rsidP="009D4C7F">
      <w:pPr>
        <w:spacing w:after="0"/>
        <w:ind w:left="1420" w:firstLine="2268"/>
      </w:pPr>
      <w:r w:rsidRPr="00C139B4">
        <w:tab/>
        <w:t>{ Destination-Realm }</w:t>
      </w:r>
    </w:p>
    <w:p w14:paraId="4DCB3D2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Terminal-Information</w:t>
      </w:r>
      <w:r w:rsidRPr="00C139B4">
        <w:rPr>
          <w:rFonts w:hint="eastAsia"/>
          <w:lang w:eastAsia="zh-CN"/>
        </w:rPr>
        <w:t xml:space="preserve"> }</w:t>
      </w:r>
    </w:p>
    <w:p w14:paraId="08F51B92" w14:textId="77777777" w:rsidR="009D4C7F" w:rsidRPr="00C139B4" w:rsidRDefault="009D4C7F" w:rsidP="009D4C7F">
      <w:pPr>
        <w:spacing w:after="0"/>
        <w:ind w:left="1420" w:firstLine="2268"/>
        <w:rPr>
          <w:lang w:eastAsia="zh-CN"/>
        </w:rPr>
      </w:pPr>
      <w:r w:rsidRPr="00C139B4">
        <w:rPr>
          <w:rFonts w:hint="eastAsia"/>
          <w:lang w:eastAsia="zh-CN"/>
        </w:rPr>
        <w:t>[</w:t>
      </w:r>
      <w:r w:rsidRPr="00C139B4">
        <w:t xml:space="preserve"> </w:t>
      </w:r>
      <w:r w:rsidRPr="00C139B4">
        <w:rPr>
          <w:rFonts w:hint="eastAsia"/>
          <w:lang w:eastAsia="zh-CN"/>
        </w:rPr>
        <w:t>User-Name</w:t>
      </w:r>
      <w:r w:rsidRPr="00C139B4">
        <w:t xml:space="preserve"> </w:t>
      </w:r>
      <w:r w:rsidRPr="00C139B4">
        <w:rPr>
          <w:rFonts w:hint="eastAsia"/>
          <w:lang w:eastAsia="zh-CN"/>
        </w:rPr>
        <w:t>]</w:t>
      </w:r>
    </w:p>
    <w:p w14:paraId="3E2F57D4" w14:textId="77777777" w:rsidR="009D4C7F" w:rsidRPr="00C139B4" w:rsidRDefault="009D4C7F" w:rsidP="009D4C7F">
      <w:pPr>
        <w:spacing w:after="0"/>
        <w:ind w:left="1420" w:firstLine="2268"/>
      </w:pPr>
      <w:r w:rsidRPr="00C139B4">
        <w:t>*[ AVP ]</w:t>
      </w:r>
    </w:p>
    <w:p w14:paraId="394924CD" w14:textId="77777777" w:rsidR="009D4C7F" w:rsidRPr="00C139B4" w:rsidRDefault="009D4C7F" w:rsidP="009D4C7F">
      <w:pPr>
        <w:spacing w:after="0"/>
        <w:ind w:left="1420" w:firstLine="2268"/>
      </w:pPr>
      <w:r w:rsidRPr="00C139B4">
        <w:tab/>
        <w:t>*[ Proxy-Info ]</w:t>
      </w:r>
    </w:p>
    <w:p w14:paraId="46159C92" w14:textId="77777777" w:rsidR="009D4C7F" w:rsidRPr="00C139B4" w:rsidRDefault="009D4C7F" w:rsidP="009D4C7F">
      <w:pPr>
        <w:ind w:left="570" w:firstLine="3118"/>
      </w:pPr>
      <w:r w:rsidRPr="00C139B4">
        <w:t>*[ Route-Record ]</w:t>
      </w:r>
    </w:p>
    <w:p w14:paraId="46246D8C" w14:textId="77777777" w:rsidR="009D4C7F" w:rsidRPr="00C139B4" w:rsidRDefault="009D4C7F" w:rsidP="009D4C7F">
      <w:pPr>
        <w:pStyle w:val="Heading3"/>
      </w:pPr>
      <w:bookmarkStart w:id="903" w:name="_Toc20211963"/>
      <w:bookmarkStart w:id="904" w:name="_Toc27727239"/>
      <w:bookmarkStart w:id="905" w:name="_Toc36041894"/>
      <w:bookmarkStart w:id="906" w:name="_Toc44871317"/>
      <w:bookmarkStart w:id="907" w:name="_Toc44871716"/>
      <w:bookmarkStart w:id="908" w:name="_Toc51861791"/>
      <w:bookmarkStart w:id="909" w:name="_Toc57978196"/>
      <w:bookmarkStart w:id="910" w:name="_Toc67469366"/>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03"/>
      <w:bookmarkEnd w:id="904"/>
      <w:bookmarkEnd w:id="905"/>
      <w:bookmarkEnd w:id="906"/>
      <w:bookmarkEnd w:id="907"/>
      <w:bookmarkEnd w:id="908"/>
      <w:bookmarkEnd w:id="909"/>
      <w:bookmarkEnd w:id="910"/>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r w:rsidRPr="00C139B4">
        <w:t>&lt; ME-Identity-Check-Answer&gt; ::=</w:t>
      </w:r>
      <w:r>
        <w:tab/>
      </w:r>
      <w:r w:rsidRPr="00C139B4">
        <w:t>&lt; Diameter Header: 324, PXY, 16777252 &gt;</w:t>
      </w:r>
    </w:p>
    <w:p w14:paraId="3C0172F9" w14:textId="77777777" w:rsidR="009D4C7F" w:rsidRPr="00C139B4" w:rsidRDefault="009D4C7F" w:rsidP="009D4C7F">
      <w:pPr>
        <w:spacing w:after="0"/>
        <w:ind w:left="1420" w:firstLine="2268"/>
      </w:pPr>
      <w:r w:rsidRPr="00C139B4">
        <w:t>&lt; Session-Id &gt;</w:t>
      </w:r>
    </w:p>
    <w:p w14:paraId="1EA485C3" w14:textId="77777777" w:rsidR="009D4C7F" w:rsidRPr="00C139B4" w:rsidRDefault="009D4C7F" w:rsidP="009D4C7F">
      <w:pPr>
        <w:spacing w:after="0"/>
        <w:ind w:left="1420" w:firstLine="2268"/>
      </w:pPr>
      <w:r w:rsidRPr="00C139B4">
        <w:t>[ DRMP ]</w:t>
      </w:r>
    </w:p>
    <w:p w14:paraId="28AC525F" w14:textId="77777777" w:rsidR="009D4C7F" w:rsidRPr="00C139B4" w:rsidRDefault="009D4C7F" w:rsidP="009D4C7F">
      <w:pPr>
        <w:spacing w:after="0"/>
        <w:ind w:left="1420" w:firstLine="2268"/>
      </w:pPr>
      <w:r w:rsidRPr="00C139B4">
        <w:t>[ Vendor-Specific-Application-Id ]</w:t>
      </w:r>
    </w:p>
    <w:p w14:paraId="75E0D9C1" w14:textId="77777777" w:rsidR="009D4C7F" w:rsidRPr="00C139B4" w:rsidRDefault="009D4C7F" w:rsidP="009D4C7F">
      <w:pPr>
        <w:spacing w:after="0"/>
        <w:ind w:left="1420" w:firstLine="2268"/>
      </w:pPr>
      <w:r w:rsidRPr="00C139B4">
        <w:t>[ Result-Code ]</w:t>
      </w:r>
    </w:p>
    <w:p w14:paraId="4E0EB9BF" w14:textId="77777777" w:rsidR="009D4C7F" w:rsidRPr="00C139B4" w:rsidRDefault="009D4C7F" w:rsidP="009D4C7F">
      <w:pPr>
        <w:spacing w:after="0"/>
        <w:ind w:left="1420" w:firstLine="2268"/>
      </w:pPr>
      <w:r w:rsidRPr="00C139B4">
        <w:t>[ Experimental-Result ]</w:t>
      </w:r>
    </w:p>
    <w:p w14:paraId="25F8BF50" w14:textId="77777777" w:rsidR="009D4C7F" w:rsidRPr="00C139B4" w:rsidRDefault="009D4C7F" w:rsidP="009D4C7F">
      <w:pPr>
        <w:spacing w:after="0"/>
        <w:ind w:left="1420" w:firstLine="2268"/>
      </w:pPr>
      <w:r w:rsidRPr="00C139B4">
        <w:t>{ Auth-Session-State }</w:t>
      </w:r>
    </w:p>
    <w:p w14:paraId="52D01B41" w14:textId="77777777" w:rsidR="009D4C7F" w:rsidRPr="00C139B4" w:rsidRDefault="009D4C7F" w:rsidP="009D4C7F">
      <w:pPr>
        <w:spacing w:after="0"/>
        <w:ind w:left="1420" w:firstLine="2268"/>
      </w:pPr>
      <w:r w:rsidRPr="00C139B4">
        <w:t>{ Origin-Host }</w:t>
      </w:r>
    </w:p>
    <w:p w14:paraId="14B2797D" w14:textId="77777777" w:rsidR="009D4C7F" w:rsidRPr="00C139B4" w:rsidRDefault="009D4C7F" w:rsidP="009D4C7F">
      <w:pPr>
        <w:spacing w:after="0"/>
        <w:ind w:left="3410" w:firstLine="284"/>
      </w:pPr>
      <w:r w:rsidRPr="00C139B4">
        <w:t>{ Origin-Realm }</w:t>
      </w:r>
    </w:p>
    <w:p w14:paraId="1DEB60F7" w14:textId="77777777" w:rsidR="009D4C7F" w:rsidRPr="00C139B4" w:rsidRDefault="009D4C7F" w:rsidP="009D4C7F">
      <w:pPr>
        <w:spacing w:after="0"/>
        <w:ind w:left="1420" w:firstLine="2268"/>
        <w:rPr>
          <w:lang w:eastAsia="zh-CN"/>
        </w:rPr>
      </w:pPr>
      <w:r w:rsidRPr="00C139B4">
        <w:rPr>
          <w:rFonts w:hint="eastAsia"/>
        </w:rPr>
        <w:t>[</w:t>
      </w:r>
      <w:r w:rsidRPr="00C139B4">
        <w:rPr>
          <w:rFonts w:hint="eastAsia"/>
          <w:lang w:eastAsia="zh-CN"/>
        </w:rPr>
        <w:t xml:space="preserve"> </w:t>
      </w:r>
      <w:r w:rsidRPr="00C139B4">
        <w:t>Equipment</w:t>
      </w:r>
      <w:r w:rsidRPr="00C139B4">
        <w:rPr>
          <w:rFonts w:hint="eastAsia"/>
          <w:lang w:eastAsia="zh-CN"/>
        </w:rPr>
        <w:t>-S</w:t>
      </w:r>
      <w:r w:rsidRPr="00C139B4">
        <w:t xml:space="preserve">tatus </w:t>
      </w:r>
      <w:r w:rsidRPr="00C139B4">
        <w:rPr>
          <w:rFonts w:hint="eastAsia"/>
        </w:rPr>
        <w:t>]</w:t>
      </w:r>
    </w:p>
    <w:p w14:paraId="69F3B22E" w14:textId="77777777" w:rsidR="009D4C7F" w:rsidRPr="00C139B4" w:rsidRDefault="009D4C7F" w:rsidP="009D4C7F">
      <w:pPr>
        <w:spacing w:after="0"/>
        <w:ind w:left="1420" w:firstLine="2268"/>
      </w:pPr>
      <w:r w:rsidRPr="00C139B4">
        <w:t>*[ AVP ]</w:t>
      </w:r>
    </w:p>
    <w:p w14:paraId="45076F5E" w14:textId="77777777" w:rsidR="009D4C7F" w:rsidRPr="00C139B4" w:rsidRDefault="009D4C7F" w:rsidP="009D4C7F">
      <w:pPr>
        <w:spacing w:after="0"/>
        <w:ind w:left="1420" w:firstLine="2268"/>
      </w:pPr>
      <w:r w:rsidRPr="00C139B4">
        <w:t>[ Failed-AVP ]</w:t>
      </w:r>
    </w:p>
    <w:p w14:paraId="49484F20" w14:textId="77777777" w:rsidR="009D4C7F" w:rsidRPr="00C139B4" w:rsidRDefault="009D4C7F" w:rsidP="009D4C7F">
      <w:pPr>
        <w:spacing w:after="0"/>
        <w:ind w:left="1420" w:firstLine="2268"/>
      </w:pPr>
      <w:r w:rsidRPr="00C139B4">
        <w:t>*[ Proxy-Info ]</w:t>
      </w:r>
    </w:p>
    <w:p w14:paraId="761060A1" w14:textId="77777777" w:rsidR="009D4C7F" w:rsidRPr="00C139B4" w:rsidRDefault="009D4C7F" w:rsidP="009D4C7F">
      <w:pPr>
        <w:ind w:left="570" w:firstLine="3118"/>
      </w:pPr>
      <w:r w:rsidRPr="00C139B4">
        <w:t>*[ Route-Record ]</w:t>
      </w:r>
    </w:p>
    <w:p w14:paraId="6D57F0CE" w14:textId="77777777" w:rsidR="009D4C7F" w:rsidRPr="00C139B4" w:rsidRDefault="009D4C7F" w:rsidP="009D4C7F">
      <w:pPr>
        <w:pStyle w:val="Heading3"/>
      </w:pPr>
      <w:bookmarkStart w:id="911" w:name="_Toc20211964"/>
      <w:bookmarkStart w:id="912" w:name="_Toc27727240"/>
      <w:bookmarkStart w:id="913" w:name="_Toc36041895"/>
      <w:bookmarkStart w:id="914" w:name="_Toc44871318"/>
      <w:bookmarkStart w:id="915" w:name="_Toc44871717"/>
      <w:bookmarkStart w:id="916" w:name="_Toc51861792"/>
      <w:bookmarkStart w:id="917" w:name="_Toc57978197"/>
      <w:bookmarkStart w:id="918" w:name="_Toc67469367"/>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11"/>
      <w:bookmarkEnd w:id="912"/>
      <w:bookmarkEnd w:id="913"/>
      <w:bookmarkEnd w:id="914"/>
      <w:bookmarkEnd w:id="915"/>
      <w:bookmarkEnd w:id="916"/>
      <w:bookmarkEnd w:id="917"/>
      <w:bookmarkEnd w:id="91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xml:space="preserve">, REQ, PXY, </w:t>
      </w:r>
      <w:bookmarkStart w:id="919" w:name="OLE_LINK7"/>
      <w:r w:rsidRPr="00C139B4">
        <w:t xml:space="preserve"> </w:t>
      </w:r>
      <w:bookmarkEnd w:id="919"/>
      <w:r w:rsidRPr="00C139B4">
        <w:t>&gt;</w:t>
      </w:r>
    </w:p>
    <w:p w14:paraId="48747611" w14:textId="77777777" w:rsidR="009D4C7F" w:rsidRPr="00C139B4" w:rsidRDefault="009D4C7F" w:rsidP="009D4C7F">
      <w:pPr>
        <w:spacing w:after="0"/>
        <w:ind w:left="3124" w:firstLine="284"/>
      </w:pPr>
      <w:r w:rsidRPr="00C139B4">
        <w:t>&lt; Session-Id &gt;</w:t>
      </w:r>
    </w:p>
    <w:p w14:paraId="36E25446" w14:textId="77777777" w:rsidR="009D4C7F" w:rsidRPr="00C139B4" w:rsidRDefault="009D4C7F" w:rsidP="009D4C7F">
      <w:pPr>
        <w:spacing w:after="0"/>
        <w:ind w:left="3124" w:firstLine="284"/>
      </w:pPr>
      <w:r w:rsidRPr="00C139B4">
        <w:t>[ DRMP ]</w:t>
      </w:r>
    </w:p>
    <w:p w14:paraId="23C7E310" w14:textId="77777777" w:rsidR="009D4C7F" w:rsidRPr="00C139B4" w:rsidRDefault="009D4C7F" w:rsidP="009D4C7F">
      <w:pPr>
        <w:spacing w:after="0"/>
        <w:ind w:left="3124" w:firstLine="284"/>
      </w:pPr>
      <w:r w:rsidRPr="00C139B4">
        <w:t>[ Vendor-Specific-Application-Id ]</w:t>
      </w:r>
    </w:p>
    <w:p w14:paraId="465EAA4A" w14:textId="77777777" w:rsidR="009D4C7F" w:rsidRPr="00C139B4" w:rsidRDefault="009D4C7F" w:rsidP="009D4C7F">
      <w:pPr>
        <w:spacing w:after="0"/>
        <w:ind w:left="3124" w:firstLine="284"/>
      </w:pPr>
      <w:r w:rsidRPr="00C139B4">
        <w:t>{ Auth-Session-State }</w:t>
      </w:r>
    </w:p>
    <w:p w14:paraId="38B7ABAE" w14:textId="77777777" w:rsidR="009D4C7F" w:rsidRPr="00C139B4" w:rsidRDefault="009D4C7F" w:rsidP="009D4C7F">
      <w:pPr>
        <w:spacing w:after="0"/>
        <w:ind w:left="3124" w:firstLine="284"/>
      </w:pPr>
      <w:r w:rsidRPr="00C139B4">
        <w:t>{ Origin-Host }</w:t>
      </w:r>
    </w:p>
    <w:p w14:paraId="79420108" w14:textId="77777777" w:rsidR="009D4C7F" w:rsidRPr="00C139B4" w:rsidRDefault="009D4C7F" w:rsidP="009D4C7F">
      <w:pPr>
        <w:spacing w:after="0"/>
        <w:ind w:left="3124" w:firstLine="284"/>
      </w:pPr>
      <w:r w:rsidRPr="00C139B4">
        <w:t>{ Origin-Realm }</w:t>
      </w:r>
    </w:p>
    <w:p w14:paraId="742E9367" w14:textId="77777777" w:rsidR="009D4C7F" w:rsidRPr="00C139B4" w:rsidRDefault="009D4C7F" w:rsidP="009D4C7F">
      <w:pPr>
        <w:spacing w:after="0"/>
        <w:ind w:left="3124" w:firstLine="284"/>
      </w:pPr>
      <w:r w:rsidRPr="00C139B4">
        <w:t>[ Destination-Host ]</w:t>
      </w:r>
    </w:p>
    <w:p w14:paraId="39D9CE3B" w14:textId="77777777" w:rsidR="009D4C7F" w:rsidRPr="00C139B4" w:rsidRDefault="009D4C7F" w:rsidP="009D4C7F">
      <w:pPr>
        <w:spacing w:after="0"/>
        <w:ind w:left="3124" w:firstLine="284"/>
      </w:pPr>
      <w:r w:rsidRPr="00C139B4">
        <w:t>{ Destination-Realm }</w:t>
      </w:r>
    </w:p>
    <w:p w14:paraId="73C971FD" w14:textId="77777777" w:rsidR="009D4C7F" w:rsidRPr="00C139B4" w:rsidRDefault="009D4C7F" w:rsidP="009D4C7F">
      <w:pPr>
        <w:spacing w:after="0"/>
        <w:ind w:left="3124" w:firstLine="284"/>
        <w:rPr>
          <w:lang w:eastAsia="zh-CN"/>
        </w:rPr>
      </w:pPr>
      <w:r w:rsidRPr="00C139B4">
        <w:t>{ User-Name }</w:t>
      </w:r>
    </w:p>
    <w:p w14:paraId="1226FED5" w14:textId="77777777" w:rsidR="009D4C7F" w:rsidRPr="00C139B4" w:rsidRDefault="009D4C7F" w:rsidP="009D4C7F">
      <w:pPr>
        <w:spacing w:after="0"/>
        <w:ind w:left="3124" w:firstLine="284"/>
        <w:rPr>
          <w:lang w:eastAsia="zh-CN"/>
        </w:rPr>
      </w:pPr>
      <w:r w:rsidRPr="00C139B4">
        <w:rPr>
          <w:rFonts w:hint="eastAsia"/>
          <w:lang w:eastAsia="zh-CN"/>
        </w:rPr>
        <w:t>[ MSISDN ]</w:t>
      </w:r>
    </w:p>
    <w:p w14:paraId="7D0AF808" w14:textId="77777777" w:rsidR="009D4C7F" w:rsidRPr="00C139B4" w:rsidRDefault="009D4C7F" w:rsidP="009D4C7F">
      <w:pPr>
        <w:spacing w:after="0"/>
        <w:ind w:left="1134" w:firstLine="2268"/>
        <w:rPr>
          <w:lang w:val="en-US" w:eastAsia="zh-CN"/>
        </w:rPr>
      </w:pPr>
      <w:r w:rsidRPr="00C139B4">
        <w:rPr>
          <w:rFonts w:hint="eastAsia"/>
          <w:lang w:val="en-US" w:eastAsia="zh-CN"/>
        </w:rPr>
        <w:t>[ SGSN-Number ]</w:t>
      </w:r>
    </w:p>
    <w:p w14:paraId="28DA5620" w14:textId="77777777" w:rsidR="009D4C7F" w:rsidRPr="00C139B4" w:rsidRDefault="009D4C7F" w:rsidP="009D4C7F">
      <w:pPr>
        <w:spacing w:after="0"/>
        <w:ind w:left="3124" w:firstLine="284"/>
        <w:rPr>
          <w:bCs/>
        </w:rPr>
      </w:pPr>
      <w:r w:rsidRPr="00C139B4">
        <w:rPr>
          <w:bCs/>
        </w:rPr>
        <w:t>*[ Supported-Features ]</w:t>
      </w:r>
    </w:p>
    <w:p w14:paraId="5B26CFFB" w14:textId="77777777" w:rsidR="009D4C7F" w:rsidRPr="00C139B4" w:rsidRDefault="009D4C7F" w:rsidP="009D4C7F">
      <w:pPr>
        <w:spacing w:after="0"/>
        <w:ind w:left="3124" w:firstLine="284"/>
      </w:pPr>
      <w:r w:rsidRPr="00C139B4">
        <w:t>{ U</w:t>
      </w:r>
      <w:r w:rsidRPr="00C139B4">
        <w:rPr>
          <w:rFonts w:hint="eastAsia"/>
          <w:lang w:eastAsia="zh-CN"/>
        </w:rPr>
        <w:t>V</w:t>
      </w:r>
      <w:r w:rsidRPr="00C139B4">
        <w:t>R-Flags }</w:t>
      </w:r>
    </w:p>
    <w:p w14:paraId="7B05BF86" w14:textId="77777777" w:rsidR="009D4C7F" w:rsidRPr="00C139B4" w:rsidRDefault="009D4C7F" w:rsidP="009D4C7F">
      <w:pPr>
        <w:spacing w:after="0"/>
        <w:ind w:left="1134" w:firstLine="2268"/>
      </w:pPr>
      <w:r w:rsidRPr="00C139B4">
        <w:t>*[ AVP ]</w:t>
      </w:r>
    </w:p>
    <w:p w14:paraId="269174BD" w14:textId="77777777" w:rsidR="009D4C7F" w:rsidRPr="00C139B4" w:rsidRDefault="009D4C7F" w:rsidP="009D4C7F">
      <w:pPr>
        <w:spacing w:after="0"/>
        <w:ind w:left="1134" w:firstLine="2268"/>
      </w:pPr>
      <w:r w:rsidRPr="00C139B4">
        <w:tab/>
        <w:t>*[ Proxy-Info ]</w:t>
      </w:r>
    </w:p>
    <w:p w14:paraId="35383048" w14:textId="77777777" w:rsidR="009D4C7F" w:rsidRPr="00C139B4" w:rsidRDefault="009D4C7F" w:rsidP="009D4C7F">
      <w:pPr>
        <w:ind w:left="284" w:firstLine="3118"/>
      </w:pPr>
      <w:r w:rsidRPr="00C139B4">
        <w:t>*[ Route-Record ]</w:t>
      </w:r>
    </w:p>
    <w:p w14:paraId="47A107C8" w14:textId="77777777" w:rsidR="009D4C7F" w:rsidRPr="00C139B4" w:rsidRDefault="009D4C7F" w:rsidP="009D4C7F">
      <w:pPr>
        <w:pStyle w:val="Heading3"/>
      </w:pPr>
      <w:bookmarkStart w:id="920" w:name="_Toc20211965"/>
      <w:bookmarkStart w:id="921" w:name="_Toc27727241"/>
      <w:bookmarkStart w:id="922" w:name="_Toc36041896"/>
      <w:bookmarkStart w:id="923" w:name="_Toc44871319"/>
      <w:bookmarkStart w:id="924" w:name="_Toc44871718"/>
      <w:bookmarkStart w:id="925" w:name="_Toc51861793"/>
      <w:bookmarkStart w:id="926" w:name="_Toc57978198"/>
      <w:bookmarkStart w:id="927" w:name="_Toc67469368"/>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20"/>
      <w:bookmarkEnd w:id="921"/>
      <w:bookmarkEnd w:id="922"/>
      <w:bookmarkEnd w:id="923"/>
      <w:bookmarkEnd w:id="924"/>
      <w:bookmarkEnd w:id="925"/>
      <w:bookmarkEnd w:id="926"/>
      <w:bookmarkEnd w:id="927"/>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9D4C7F">
      <w:pPr>
        <w:spacing w:after="0"/>
        <w:ind w:left="1134" w:firstLine="2268"/>
      </w:pPr>
      <w:r w:rsidRPr="00C139B4">
        <w:t>&lt; Session-Id &gt;</w:t>
      </w:r>
    </w:p>
    <w:p w14:paraId="35602254" w14:textId="77777777" w:rsidR="009D4C7F" w:rsidRPr="00C139B4" w:rsidRDefault="009D4C7F" w:rsidP="009D4C7F">
      <w:pPr>
        <w:spacing w:after="0"/>
        <w:ind w:left="1134" w:firstLine="2268"/>
      </w:pPr>
      <w:r w:rsidRPr="00C139B4">
        <w:t>[ DRMP ]</w:t>
      </w:r>
    </w:p>
    <w:p w14:paraId="4411D2F9" w14:textId="77777777" w:rsidR="009D4C7F" w:rsidRPr="00C139B4" w:rsidRDefault="009D4C7F" w:rsidP="009D4C7F">
      <w:pPr>
        <w:spacing w:after="0"/>
        <w:ind w:left="1134" w:firstLine="2268"/>
      </w:pPr>
      <w:r w:rsidRPr="00C139B4">
        <w:t>[ Vendor-Specific-Application-Id ]</w:t>
      </w:r>
    </w:p>
    <w:p w14:paraId="7AD767DB" w14:textId="77777777" w:rsidR="009D4C7F" w:rsidRPr="00C139B4" w:rsidRDefault="009D4C7F" w:rsidP="009D4C7F">
      <w:pPr>
        <w:spacing w:after="0"/>
        <w:ind w:left="1134" w:firstLine="2268"/>
        <w:rPr>
          <w:lang w:val="es-ES_tradnl"/>
        </w:rPr>
      </w:pPr>
      <w:r w:rsidRPr="00C139B4">
        <w:rPr>
          <w:lang w:val="es-ES_tradnl"/>
        </w:rPr>
        <w:t>[ Result-Code ]</w:t>
      </w:r>
    </w:p>
    <w:p w14:paraId="34B82EC0" w14:textId="77777777" w:rsidR="009D4C7F" w:rsidRPr="00C139B4" w:rsidRDefault="009D4C7F" w:rsidP="009D4C7F">
      <w:pPr>
        <w:spacing w:after="0"/>
        <w:ind w:left="1134" w:firstLine="2268"/>
        <w:rPr>
          <w:lang w:val="es-ES_tradnl"/>
        </w:rPr>
      </w:pPr>
      <w:r w:rsidRPr="00C139B4">
        <w:rPr>
          <w:lang w:val="es-ES_tradnl"/>
        </w:rPr>
        <w:t>[ Experimental-Result ]</w:t>
      </w:r>
    </w:p>
    <w:p w14:paraId="18E64EB3" w14:textId="77777777" w:rsidR="009D4C7F" w:rsidRPr="00C139B4" w:rsidRDefault="009D4C7F" w:rsidP="009D4C7F">
      <w:pPr>
        <w:spacing w:after="0"/>
        <w:ind w:left="1134" w:firstLine="2268"/>
        <w:rPr>
          <w:lang w:val="es-ES_tradnl"/>
        </w:rPr>
      </w:pPr>
      <w:r w:rsidRPr="00C139B4">
        <w:rPr>
          <w:lang w:val="es-ES_tradnl"/>
        </w:rPr>
        <w:t>[ Error-Diagnostic ]</w:t>
      </w:r>
    </w:p>
    <w:p w14:paraId="5665DF6D" w14:textId="77777777" w:rsidR="009D4C7F" w:rsidRPr="00C139B4" w:rsidRDefault="009D4C7F" w:rsidP="009D4C7F">
      <w:pPr>
        <w:spacing w:after="0"/>
        <w:ind w:left="1134" w:firstLine="2268"/>
      </w:pPr>
      <w:r w:rsidRPr="00C139B4">
        <w:t>{ Auth-Session-State }</w:t>
      </w:r>
    </w:p>
    <w:p w14:paraId="1D392D7E" w14:textId="77777777" w:rsidR="009D4C7F" w:rsidRPr="00C139B4" w:rsidRDefault="009D4C7F" w:rsidP="009D4C7F">
      <w:pPr>
        <w:spacing w:after="0"/>
        <w:ind w:left="3124" w:firstLine="284"/>
      </w:pPr>
      <w:r w:rsidRPr="00C139B4">
        <w:t>{ Origin-Host }</w:t>
      </w:r>
    </w:p>
    <w:p w14:paraId="35930CE5" w14:textId="77777777" w:rsidR="009D4C7F" w:rsidRPr="00C139B4" w:rsidRDefault="009D4C7F" w:rsidP="009D4C7F">
      <w:pPr>
        <w:spacing w:after="0"/>
        <w:ind w:left="3124" w:firstLine="284"/>
      </w:pPr>
      <w:r w:rsidRPr="00C139B4">
        <w:t>{ Origin-Realm }</w:t>
      </w:r>
    </w:p>
    <w:p w14:paraId="65628A07" w14:textId="77777777" w:rsidR="009D4C7F" w:rsidRPr="00C139B4" w:rsidRDefault="009D4C7F" w:rsidP="009D4C7F">
      <w:pPr>
        <w:spacing w:after="0"/>
        <w:ind w:left="3124" w:firstLine="284"/>
      </w:pPr>
      <w:r w:rsidRPr="00C139B4">
        <w:rPr>
          <w:bCs/>
        </w:rPr>
        <w:t>*[ Supported-Features ]</w:t>
      </w:r>
    </w:p>
    <w:p w14:paraId="10560A69" w14:textId="77777777" w:rsidR="009D4C7F" w:rsidRPr="00C139B4" w:rsidRDefault="009D4C7F" w:rsidP="009D4C7F">
      <w:pPr>
        <w:spacing w:after="0"/>
        <w:ind w:left="3124" w:firstLine="284"/>
        <w:rPr>
          <w:lang w:val="en-US"/>
        </w:rPr>
      </w:pPr>
      <w:r w:rsidRPr="00C139B4">
        <w:rPr>
          <w:rFonts w:hint="eastAsia"/>
          <w:lang w:eastAsia="zh-CN"/>
        </w:rPr>
        <w:t>*</w:t>
      </w:r>
      <w:r w:rsidRPr="00C139B4">
        <w:t xml:space="preserve">[ </w:t>
      </w:r>
      <w:r w:rsidRPr="00C139B4">
        <w:rPr>
          <w:rFonts w:hint="eastAsia"/>
          <w:lang w:eastAsia="zh-CN"/>
        </w:rPr>
        <w:t>VPLMN-CSG-</w:t>
      </w:r>
      <w:r w:rsidRPr="00C139B4">
        <w:t>Subscription-Data ]</w:t>
      </w:r>
    </w:p>
    <w:p w14:paraId="4FDA05C8" w14:textId="77777777" w:rsidR="009D4C7F" w:rsidRPr="00C139B4" w:rsidRDefault="009D4C7F" w:rsidP="009D4C7F">
      <w:pPr>
        <w:spacing w:after="0"/>
        <w:ind w:left="1134" w:firstLine="2268"/>
        <w:rPr>
          <w:lang w:val="nb-NO"/>
        </w:rPr>
      </w:pPr>
      <w:r w:rsidRPr="00C139B4">
        <w:rPr>
          <w:lang w:val="nb-NO"/>
        </w:rPr>
        <w:t>[ U</w:t>
      </w:r>
      <w:r w:rsidRPr="00C139B4">
        <w:rPr>
          <w:rFonts w:hint="eastAsia"/>
          <w:lang w:val="nb-NO" w:eastAsia="zh-CN"/>
        </w:rPr>
        <w:t>V</w:t>
      </w:r>
      <w:r w:rsidRPr="00C139B4">
        <w:rPr>
          <w:lang w:val="nb-NO"/>
        </w:rPr>
        <w:t>A-Flags ]</w:t>
      </w:r>
    </w:p>
    <w:p w14:paraId="7A1CA6DD" w14:textId="77777777" w:rsidR="009D4C7F" w:rsidRPr="00C139B4" w:rsidRDefault="009D4C7F" w:rsidP="009D4C7F">
      <w:pPr>
        <w:spacing w:after="0"/>
        <w:ind w:left="1134" w:firstLine="2268"/>
        <w:rPr>
          <w:lang w:val="nb-NO"/>
        </w:rPr>
      </w:pPr>
      <w:r w:rsidRPr="00C139B4">
        <w:rPr>
          <w:lang w:val="nb-NO"/>
        </w:rPr>
        <w:t>*[ AVP ]</w:t>
      </w:r>
    </w:p>
    <w:p w14:paraId="383A6AFD" w14:textId="77777777" w:rsidR="009D4C7F" w:rsidRPr="00C139B4" w:rsidRDefault="009D4C7F" w:rsidP="009D4C7F">
      <w:pPr>
        <w:spacing w:after="0"/>
        <w:ind w:left="1134" w:firstLine="2268"/>
        <w:rPr>
          <w:lang w:val="nb-NO"/>
        </w:rPr>
      </w:pPr>
      <w:r w:rsidRPr="00C139B4">
        <w:rPr>
          <w:lang w:val="nb-NO"/>
        </w:rPr>
        <w:t>[ Failed-AVP ]</w:t>
      </w:r>
    </w:p>
    <w:p w14:paraId="34274BBF" w14:textId="77777777" w:rsidR="009D4C7F" w:rsidRPr="00C139B4" w:rsidRDefault="009D4C7F" w:rsidP="009D4C7F">
      <w:pPr>
        <w:spacing w:after="0"/>
        <w:ind w:left="1134" w:firstLine="2268"/>
      </w:pPr>
      <w:r w:rsidRPr="00C139B4">
        <w:rPr>
          <w:lang w:val="nb-NO"/>
        </w:rPr>
        <w:tab/>
      </w:r>
      <w:r w:rsidRPr="00C139B4">
        <w:t>*[ Proxy-Info ]</w:t>
      </w:r>
    </w:p>
    <w:p w14:paraId="62919E13" w14:textId="77777777" w:rsidR="009D4C7F" w:rsidRPr="00C139B4" w:rsidRDefault="009D4C7F" w:rsidP="009D4C7F">
      <w:pPr>
        <w:ind w:left="284" w:firstLine="3118"/>
      </w:pPr>
      <w:r w:rsidRPr="00C139B4">
        <w:t>*[ Route-Record ]</w:t>
      </w:r>
    </w:p>
    <w:p w14:paraId="076A27E1" w14:textId="77777777" w:rsidR="009D4C7F" w:rsidRPr="00C139B4" w:rsidRDefault="009D4C7F" w:rsidP="009D4C7F">
      <w:pPr>
        <w:pStyle w:val="Heading3"/>
      </w:pPr>
      <w:bookmarkStart w:id="928" w:name="_Toc20211966"/>
      <w:bookmarkStart w:id="929" w:name="_Toc27727242"/>
      <w:bookmarkStart w:id="930" w:name="_Toc36041897"/>
      <w:bookmarkStart w:id="931" w:name="_Toc44871320"/>
      <w:bookmarkStart w:id="932" w:name="_Toc44871719"/>
      <w:bookmarkStart w:id="933" w:name="_Toc51861794"/>
      <w:bookmarkStart w:id="934" w:name="_Toc57978199"/>
      <w:bookmarkStart w:id="935" w:name="_Toc67469369"/>
      <w:r w:rsidRPr="00C139B4">
        <w:t>7.2.23</w:t>
      </w:r>
      <w:r w:rsidRPr="00C139B4">
        <w:tab/>
        <w:t>Cancel-VCSG-Location-Request (CVR) Command</w:t>
      </w:r>
      <w:bookmarkEnd w:id="928"/>
      <w:bookmarkEnd w:id="929"/>
      <w:bookmarkEnd w:id="930"/>
      <w:bookmarkEnd w:id="931"/>
      <w:bookmarkEnd w:id="932"/>
      <w:bookmarkEnd w:id="933"/>
      <w:bookmarkEnd w:id="934"/>
      <w:bookmarkEnd w:id="93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9D4C7F">
      <w:pPr>
        <w:pStyle w:val="NormalLeft1cm"/>
        <w:ind w:left="1420"/>
      </w:pPr>
      <w:r w:rsidRPr="00C139B4">
        <w:t>&lt; Session-Id &gt;</w:t>
      </w:r>
    </w:p>
    <w:p w14:paraId="54953001" w14:textId="77777777" w:rsidR="009D4C7F" w:rsidRPr="00C139B4" w:rsidRDefault="009D4C7F" w:rsidP="009D4C7F">
      <w:pPr>
        <w:pStyle w:val="NormalLeft1cm"/>
        <w:ind w:left="1420"/>
      </w:pPr>
      <w:r w:rsidRPr="00C139B4">
        <w:t>[ DRMP ]</w:t>
      </w:r>
    </w:p>
    <w:p w14:paraId="7A5F71FF" w14:textId="77777777" w:rsidR="009D4C7F" w:rsidRPr="00C139B4" w:rsidRDefault="009D4C7F" w:rsidP="009D4C7F">
      <w:pPr>
        <w:pStyle w:val="NormalLeft1cm"/>
        <w:ind w:left="1420"/>
      </w:pPr>
      <w:r w:rsidRPr="00C139B4">
        <w:t>[ Vendor-Specific-Application-Id ]</w:t>
      </w:r>
    </w:p>
    <w:p w14:paraId="3AA54976" w14:textId="77777777" w:rsidR="009D4C7F" w:rsidRPr="00C139B4" w:rsidRDefault="009D4C7F" w:rsidP="009D4C7F">
      <w:pPr>
        <w:pStyle w:val="NormalLeft1cm"/>
        <w:ind w:left="1420"/>
      </w:pPr>
      <w:r w:rsidRPr="00C139B4">
        <w:t>{ Auth-Session-State }</w:t>
      </w:r>
    </w:p>
    <w:p w14:paraId="71FFF73A" w14:textId="77777777" w:rsidR="009D4C7F" w:rsidRPr="00C139B4" w:rsidRDefault="009D4C7F" w:rsidP="009D4C7F">
      <w:pPr>
        <w:pStyle w:val="NormalLeft1cm"/>
        <w:ind w:left="1420"/>
      </w:pPr>
      <w:r w:rsidRPr="00C139B4">
        <w:lastRenderedPageBreak/>
        <w:t>{ Origin-Host }</w:t>
      </w:r>
    </w:p>
    <w:p w14:paraId="03BC513A" w14:textId="77777777" w:rsidR="009D4C7F" w:rsidRPr="00C139B4" w:rsidRDefault="009D4C7F" w:rsidP="009D4C7F">
      <w:pPr>
        <w:pStyle w:val="NormalLeft1cm"/>
        <w:ind w:left="1420"/>
      </w:pPr>
      <w:r w:rsidRPr="00C139B4">
        <w:t>{ Origin-Realm }</w:t>
      </w:r>
    </w:p>
    <w:p w14:paraId="6A84D9F0" w14:textId="77777777" w:rsidR="009D4C7F" w:rsidRPr="00C139B4" w:rsidRDefault="009D4C7F" w:rsidP="009D4C7F">
      <w:pPr>
        <w:pStyle w:val="NormalLeft1cm"/>
        <w:ind w:left="1420"/>
      </w:pPr>
      <w:r w:rsidRPr="00C139B4">
        <w:t>{ Destination-Host }</w:t>
      </w:r>
    </w:p>
    <w:p w14:paraId="05A9AB0D" w14:textId="77777777" w:rsidR="009D4C7F" w:rsidRPr="00C139B4" w:rsidRDefault="009D4C7F" w:rsidP="009D4C7F">
      <w:pPr>
        <w:pStyle w:val="NormalLeft1cm"/>
        <w:ind w:left="1420"/>
      </w:pPr>
      <w:r w:rsidRPr="00C139B4">
        <w:t>{ Destination-Realm }</w:t>
      </w:r>
    </w:p>
    <w:p w14:paraId="5913C38C" w14:textId="77777777" w:rsidR="009D4C7F" w:rsidRPr="00C139B4" w:rsidRDefault="009D4C7F" w:rsidP="009D4C7F">
      <w:pPr>
        <w:pStyle w:val="NormalLeft1cm"/>
        <w:ind w:left="1420"/>
      </w:pPr>
      <w:r w:rsidRPr="00C139B4">
        <w:t>{ User-Name }</w:t>
      </w:r>
    </w:p>
    <w:p w14:paraId="6641CA0B" w14:textId="77777777" w:rsidR="009D4C7F" w:rsidRPr="00C139B4" w:rsidRDefault="009D4C7F" w:rsidP="009D4C7F">
      <w:pPr>
        <w:pStyle w:val="NormalLeft1cm"/>
        <w:ind w:left="1420"/>
      </w:pPr>
      <w:r w:rsidRPr="00C139B4">
        <w:t>*[Supported-Features ]</w:t>
      </w:r>
    </w:p>
    <w:p w14:paraId="04F0EF53" w14:textId="77777777" w:rsidR="009D4C7F" w:rsidRPr="00C139B4" w:rsidRDefault="009D4C7F" w:rsidP="009D4C7F">
      <w:pPr>
        <w:pStyle w:val="NormalLeft1cm"/>
        <w:ind w:left="1420"/>
        <w:rPr>
          <w:lang w:eastAsia="zh-CN"/>
        </w:rPr>
      </w:pPr>
      <w:r w:rsidRPr="00C139B4">
        <w:t>{ Cancellation-Type }</w:t>
      </w:r>
    </w:p>
    <w:p w14:paraId="2A1A0923" w14:textId="77777777" w:rsidR="009D4C7F" w:rsidRPr="00C139B4" w:rsidRDefault="009D4C7F" w:rsidP="009D4C7F">
      <w:pPr>
        <w:pStyle w:val="NormalLeft1cm"/>
        <w:ind w:left="1420"/>
      </w:pPr>
      <w:r w:rsidRPr="00C139B4">
        <w:t>*[ AVP ]</w:t>
      </w:r>
    </w:p>
    <w:p w14:paraId="43DD5037" w14:textId="77777777" w:rsidR="009D4C7F" w:rsidRPr="00C139B4" w:rsidRDefault="009D4C7F" w:rsidP="009D4C7F">
      <w:pPr>
        <w:pStyle w:val="NormalLeft1cm"/>
        <w:ind w:left="1420"/>
      </w:pPr>
      <w:r w:rsidRPr="00C139B4">
        <w:t>*[ Proxy-Info ]</w:t>
      </w:r>
    </w:p>
    <w:p w14:paraId="1C5B3948" w14:textId="77777777" w:rsidR="009D4C7F" w:rsidRPr="00C139B4" w:rsidRDefault="009D4C7F" w:rsidP="009D4C7F">
      <w:pPr>
        <w:pStyle w:val="NormalLeft1cm"/>
        <w:ind w:left="1420"/>
      </w:pPr>
      <w:r w:rsidRPr="00C139B4">
        <w:t>*[ Route-Record ]</w:t>
      </w:r>
    </w:p>
    <w:p w14:paraId="72B136D3" w14:textId="77777777" w:rsidR="009D4C7F" w:rsidRPr="00C139B4" w:rsidRDefault="009D4C7F" w:rsidP="009D4C7F">
      <w:pPr>
        <w:pStyle w:val="Heading3"/>
      </w:pPr>
      <w:bookmarkStart w:id="936" w:name="_Toc20211967"/>
      <w:bookmarkStart w:id="937" w:name="_Toc27727243"/>
      <w:bookmarkStart w:id="938" w:name="_Toc36041898"/>
      <w:bookmarkStart w:id="939" w:name="_Toc44871321"/>
      <w:bookmarkStart w:id="940" w:name="_Toc44871720"/>
      <w:bookmarkStart w:id="941" w:name="_Toc51861795"/>
      <w:bookmarkStart w:id="942" w:name="_Toc57978200"/>
      <w:bookmarkStart w:id="943" w:name="_Toc67469370"/>
      <w:r w:rsidRPr="00C139B4">
        <w:t>7.2.24</w:t>
      </w:r>
      <w:r w:rsidRPr="00C139B4">
        <w:tab/>
        <w:t>Cancel-VCSG-Location-Answer (CVA) Command</w:t>
      </w:r>
      <w:bookmarkEnd w:id="936"/>
      <w:bookmarkEnd w:id="937"/>
      <w:bookmarkEnd w:id="938"/>
      <w:bookmarkEnd w:id="939"/>
      <w:bookmarkEnd w:id="940"/>
      <w:bookmarkEnd w:id="941"/>
      <w:bookmarkEnd w:id="942"/>
      <w:bookmarkEnd w:id="94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r w:rsidRPr="00C139B4">
        <w:t>&lt; Cancel-VCSG-Location-Answer&gt; ::=</w:t>
      </w:r>
      <w:r w:rsidRPr="00C139B4">
        <w:tab/>
        <w:t>&lt; Diameter Header: 8</w:t>
      </w:r>
      <w:r w:rsidRPr="00C139B4">
        <w:rPr>
          <w:lang w:val="en-US"/>
        </w:rPr>
        <w:t>388642</w:t>
      </w:r>
      <w:r w:rsidRPr="00C139B4">
        <w:t>, PXY,  &gt;</w:t>
      </w:r>
    </w:p>
    <w:p w14:paraId="3359C367" w14:textId="77777777" w:rsidR="009D4C7F" w:rsidRPr="00C139B4" w:rsidRDefault="009D4C7F" w:rsidP="009D4C7F">
      <w:pPr>
        <w:pStyle w:val="NormalLeft1cm"/>
      </w:pPr>
      <w:r w:rsidRPr="00C139B4">
        <w:t>&lt; Session-Id &gt;</w:t>
      </w:r>
    </w:p>
    <w:p w14:paraId="15AA1026" w14:textId="77777777" w:rsidR="009D4C7F" w:rsidRPr="00C139B4" w:rsidRDefault="009D4C7F" w:rsidP="009D4C7F">
      <w:pPr>
        <w:pStyle w:val="NormalLeft1cm"/>
      </w:pPr>
      <w:r w:rsidRPr="00C139B4">
        <w:t>[ DRMP ]</w:t>
      </w:r>
    </w:p>
    <w:p w14:paraId="383A5174" w14:textId="77777777" w:rsidR="009D4C7F" w:rsidRPr="00C139B4" w:rsidRDefault="009D4C7F" w:rsidP="009D4C7F">
      <w:pPr>
        <w:pStyle w:val="NormalLeft1cm"/>
      </w:pPr>
      <w:r w:rsidRPr="00C139B4">
        <w:t>[ Vendor-Specific-Application-Id ]</w:t>
      </w:r>
    </w:p>
    <w:p w14:paraId="3053AC34" w14:textId="77777777" w:rsidR="009D4C7F" w:rsidRPr="00C139B4" w:rsidRDefault="009D4C7F" w:rsidP="009D4C7F">
      <w:pPr>
        <w:pStyle w:val="NormalLeft1cm"/>
      </w:pPr>
      <w:r w:rsidRPr="00C139B4">
        <w:t>*[ Supported-Features ]</w:t>
      </w:r>
    </w:p>
    <w:p w14:paraId="1502114C" w14:textId="77777777" w:rsidR="009D4C7F" w:rsidRPr="00C139B4" w:rsidRDefault="009D4C7F" w:rsidP="009D4C7F">
      <w:pPr>
        <w:pStyle w:val="NormalLeft1cm"/>
      </w:pPr>
      <w:r w:rsidRPr="00C139B4">
        <w:t>[ Result-Code ]</w:t>
      </w:r>
    </w:p>
    <w:p w14:paraId="0B5E5240" w14:textId="77777777" w:rsidR="009D4C7F" w:rsidRPr="00C139B4" w:rsidRDefault="009D4C7F" w:rsidP="009D4C7F">
      <w:pPr>
        <w:pStyle w:val="NormalLeft1cm"/>
      </w:pPr>
      <w:r w:rsidRPr="00C139B4">
        <w:t>[ Experimental-Result ]</w:t>
      </w:r>
    </w:p>
    <w:p w14:paraId="3C861939" w14:textId="77777777" w:rsidR="009D4C7F" w:rsidRPr="00C139B4" w:rsidRDefault="009D4C7F" w:rsidP="009D4C7F">
      <w:pPr>
        <w:pStyle w:val="NormalLeft1cm"/>
      </w:pPr>
      <w:r w:rsidRPr="00C139B4">
        <w:t>{ Auth-Session-State }</w:t>
      </w:r>
    </w:p>
    <w:p w14:paraId="7F826D7B" w14:textId="77777777" w:rsidR="009D4C7F" w:rsidRPr="00C139B4" w:rsidRDefault="009D4C7F" w:rsidP="009D4C7F">
      <w:pPr>
        <w:pStyle w:val="NormalLeft1cm"/>
      </w:pPr>
      <w:r w:rsidRPr="00C139B4">
        <w:t>{ Origin-Host }</w:t>
      </w:r>
    </w:p>
    <w:p w14:paraId="49AEF65A" w14:textId="77777777" w:rsidR="009D4C7F" w:rsidRPr="00C139B4" w:rsidRDefault="009D4C7F" w:rsidP="009D4C7F">
      <w:pPr>
        <w:pStyle w:val="NormalLeft1cm"/>
      </w:pPr>
      <w:r w:rsidRPr="00C139B4">
        <w:t>{ Origin-Realm }</w:t>
      </w:r>
    </w:p>
    <w:p w14:paraId="582DBF79" w14:textId="77777777" w:rsidR="009D4C7F" w:rsidRPr="00C139B4" w:rsidRDefault="009D4C7F" w:rsidP="009D4C7F">
      <w:pPr>
        <w:pStyle w:val="NormalLeft1cm"/>
      </w:pPr>
      <w:r w:rsidRPr="00C139B4">
        <w:t>*[ AVP ]</w:t>
      </w:r>
    </w:p>
    <w:p w14:paraId="6E176A8F" w14:textId="77777777" w:rsidR="009D4C7F" w:rsidRPr="00C139B4" w:rsidRDefault="009D4C7F" w:rsidP="009D4C7F">
      <w:pPr>
        <w:pStyle w:val="NormalLeft1cm"/>
      </w:pPr>
      <w:r w:rsidRPr="00C139B4">
        <w:t>[ Failed-AVP ]</w:t>
      </w:r>
    </w:p>
    <w:p w14:paraId="135FD57B" w14:textId="77777777" w:rsidR="009D4C7F" w:rsidRPr="00C139B4" w:rsidRDefault="009D4C7F" w:rsidP="009D4C7F">
      <w:pPr>
        <w:pStyle w:val="NormalLeft1cm"/>
      </w:pPr>
      <w:r w:rsidRPr="00C139B4">
        <w:t>*[ Proxy-Info ]</w:t>
      </w:r>
    </w:p>
    <w:p w14:paraId="5E8D87F4" w14:textId="77777777" w:rsidR="009D4C7F" w:rsidRPr="00C139B4" w:rsidRDefault="009D4C7F" w:rsidP="009D4C7F">
      <w:pPr>
        <w:pStyle w:val="NormalLeft1cm"/>
      </w:pPr>
      <w:r w:rsidRPr="00C139B4">
        <w:t>*[ Route-Record ]</w:t>
      </w:r>
    </w:p>
    <w:p w14:paraId="76A58549" w14:textId="77777777" w:rsidR="009D4C7F" w:rsidRPr="00C139B4" w:rsidRDefault="009D4C7F" w:rsidP="009D4C7F"/>
    <w:p w14:paraId="46F74611" w14:textId="77777777" w:rsidR="009D4C7F" w:rsidRPr="00C139B4" w:rsidRDefault="009D4C7F" w:rsidP="009D4C7F">
      <w:pPr>
        <w:pStyle w:val="Heading2"/>
      </w:pPr>
      <w:r w:rsidRPr="00C139B4">
        <w:br w:type="page"/>
      </w:r>
      <w:bookmarkStart w:id="944" w:name="_Toc20211968"/>
      <w:bookmarkStart w:id="945" w:name="_Toc27727244"/>
      <w:bookmarkStart w:id="946" w:name="_Toc36041899"/>
      <w:bookmarkStart w:id="947" w:name="_Toc44871322"/>
      <w:bookmarkStart w:id="948" w:name="_Toc44871721"/>
      <w:bookmarkStart w:id="949" w:name="_Toc51861796"/>
      <w:bookmarkStart w:id="950" w:name="_Toc57978201"/>
      <w:bookmarkStart w:id="951" w:name="_Toc67469371"/>
      <w:r w:rsidRPr="00C139B4">
        <w:lastRenderedPageBreak/>
        <w:t>7.3</w:t>
      </w:r>
      <w:r w:rsidRPr="00C139B4">
        <w:tab/>
        <w:t>Information Elements</w:t>
      </w:r>
      <w:bookmarkEnd w:id="944"/>
      <w:bookmarkEnd w:id="945"/>
      <w:bookmarkEnd w:id="946"/>
      <w:bookmarkEnd w:id="947"/>
      <w:bookmarkEnd w:id="948"/>
      <w:bookmarkEnd w:id="949"/>
      <w:bookmarkEnd w:id="950"/>
      <w:bookmarkEnd w:id="951"/>
    </w:p>
    <w:p w14:paraId="1747E075" w14:textId="77777777" w:rsidR="009D4C7F" w:rsidRPr="00C139B4" w:rsidRDefault="009D4C7F" w:rsidP="009D4C7F">
      <w:pPr>
        <w:pStyle w:val="Heading3"/>
      </w:pPr>
      <w:bookmarkStart w:id="952" w:name="_Toc20211969"/>
      <w:bookmarkStart w:id="953" w:name="_Toc27727245"/>
      <w:bookmarkStart w:id="954" w:name="_Toc36041900"/>
      <w:bookmarkStart w:id="955" w:name="_Toc44871323"/>
      <w:bookmarkStart w:id="956" w:name="_Toc44871722"/>
      <w:bookmarkStart w:id="957" w:name="_Toc51861797"/>
      <w:bookmarkStart w:id="958" w:name="_Toc57978202"/>
      <w:bookmarkStart w:id="959" w:name="_Toc67469372"/>
      <w:r w:rsidRPr="00C139B4">
        <w:t>7.3.1</w:t>
      </w:r>
      <w:r w:rsidRPr="00C139B4">
        <w:tab/>
        <w:t>General</w:t>
      </w:r>
      <w:bookmarkEnd w:id="952"/>
      <w:bookmarkEnd w:id="953"/>
      <w:bookmarkEnd w:id="954"/>
      <w:bookmarkEnd w:id="955"/>
      <w:bookmarkEnd w:id="956"/>
      <w:bookmarkEnd w:id="957"/>
      <w:bookmarkEnd w:id="958"/>
      <w:bookmarkEnd w:id="959"/>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2B6321">
            <w:pPr>
              <w:pStyle w:val="TAC"/>
              <w:jc w:val="left"/>
            </w:pPr>
            <w:r w:rsidRPr="00C139B4">
              <w:t>CSG-Subscription-Data</w:t>
            </w:r>
          </w:p>
        </w:tc>
        <w:tc>
          <w:tcPr>
            <w:tcW w:w="882" w:type="dxa"/>
          </w:tcPr>
          <w:p w14:paraId="24FB5BFE" w14:textId="77777777" w:rsidR="009D4C7F" w:rsidRPr="00C139B4" w:rsidRDefault="009D4C7F" w:rsidP="002B6321">
            <w:pPr>
              <w:pStyle w:val="TAC"/>
              <w:jc w:val="left"/>
            </w:pPr>
            <w:r w:rsidRPr="00C139B4">
              <w:rPr>
                <w:rFonts w:hint="eastAsia"/>
              </w:rPr>
              <w:t>1436</w:t>
            </w:r>
          </w:p>
        </w:tc>
        <w:tc>
          <w:tcPr>
            <w:tcW w:w="1109" w:type="dxa"/>
          </w:tcPr>
          <w:p w14:paraId="5A04E6FB" w14:textId="77777777" w:rsidR="009D4C7F" w:rsidRPr="00C139B4" w:rsidRDefault="009D4C7F" w:rsidP="002B6321">
            <w:pPr>
              <w:pStyle w:val="TAC"/>
              <w:jc w:val="left"/>
            </w:pPr>
            <w:r w:rsidRPr="00C139B4">
              <w:t>7.3.78</w:t>
            </w:r>
          </w:p>
        </w:tc>
        <w:tc>
          <w:tcPr>
            <w:tcW w:w="1686" w:type="dxa"/>
          </w:tcPr>
          <w:p w14:paraId="091DFE82" w14:textId="77777777" w:rsidR="009D4C7F" w:rsidRPr="00C139B4" w:rsidRDefault="009D4C7F" w:rsidP="002B6321">
            <w:pPr>
              <w:pStyle w:val="TAC"/>
              <w:jc w:val="left"/>
            </w:pPr>
            <w:r w:rsidRPr="00C139B4">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2B6321">
            <w:pPr>
              <w:pStyle w:val="TAC"/>
              <w:jc w:val="left"/>
            </w:pPr>
            <w:r w:rsidRPr="00C139B4">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2B6321">
            <w:pPr>
              <w:pStyle w:val="TAC"/>
              <w:jc w:val="left"/>
            </w:pPr>
            <w:r w:rsidRPr="00C139B4">
              <w:t>CSG-Id</w:t>
            </w:r>
          </w:p>
        </w:tc>
        <w:tc>
          <w:tcPr>
            <w:tcW w:w="882" w:type="dxa"/>
          </w:tcPr>
          <w:p w14:paraId="2FACE4CA" w14:textId="77777777" w:rsidR="009D4C7F" w:rsidRPr="00C139B4" w:rsidRDefault="009D4C7F" w:rsidP="002B6321">
            <w:pPr>
              <w:pStyle w:val="TAC"/>
              <w:jc w:val="left"/>
            </w:pPr>
            <w:r w:rsidRPr="00C139B4">
              <w:rPr>
                <w:rFonts w:hint="eastAsia"/>
              </w:rPr>
              <w:t>1437</w:t>
            </w:r>
          </w:p>
        </w:tc>
        <w:tc>
          <w:tcPr>
            <w:tcW w:w="1109" w:type="dxa"/>
          </w:tcPr>
          <w:p w14:paraId="16D1DB3F" w14:textId="77777777" w:rsidR="009D4C7F" w:rsidRPr="00C139B4" w:rsidRDefault="009D4C7F" w:rsidP="002B6321">
            <w:pPr>
              <w:pStyle w:val="TAC"/>
              <w:jc w:val="left"/>
            </w:pPr>
            <w:r w:rsidRPr="00C139B4">
              <w:t>7.3.79</w:t>
            </w:r>
          </w:p>
        </w:tc>
        <w:tc>
          <w:tcPr>
            <w:tcW w:w="1686" w:type="dxa"/>
          </w:tcPr>
          <w:p w14:paraId="0BD4CCC4" w14:textId="77777777" w:rsidR="009D4C7F" w:rsidRPr="00C139B4" w:rsidRDefault="009D4C7F" w:rsidP="002B6321">
            <w:pPr>
              <w:pStyle w:val="TAC"/>
              <w:jc w:val="left"/>
            </w:pPr>
            <w:r w:rsidRPr="00C139B4">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2B6321">
            <w:pPr>
              <w:pStyle w:val="TAC"/>
              <w:jc w:val="left"/>
            </w:pPr>
            <w:r w:rsidRPr="00C139B4">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2B6321">
            <w:pPr>
              <w:pStyle w:val="TAC"/>
              <w:jc w:val="left"/>
            </w:pPr>
            <w:r w:rsidRPr="00C139B4">
              <w:rPr>
                <w:lang w:eastAsia="zh-CN"/>
              </w:rPr>
              <w:t>Expiration-Dat</w:t>
            </w:r>
            <w:r w:rsidRPr="00C139B4">
              <w:rPr>
                <w:rFonts w:hint="eastAsia"/>
                <w:lang w:eastAsia="zh-CN"/>
              </w:rPr>
              <w:t>e</w:t>
            </w:r>
          </w:p>
        </w:tc>
        <w:tc>
          <w:tcPr>
            <w:tcW w:w="882" w:type="dxa"/>
          </w:tcPr>
          <w:p w14:paraId="35E0EAA1" w14:textId="77777777" w:rsidR="009D4C7F" w:rsidRPr="00C139B4" w:rsidRDefault="009D4C7F" w:rsidP="002B6321">
            <w:pPr>
              <w:pStyle w:val="TAC"/>
              <w:jc w:val="left"/>
            </w:pPr>
            <w:r w:rsidRPr="00C139B4">
              <w:rPr>
                <w:rFonts w:hint="eastAsia"/>
                <w:lang w:eastAsia="zh-CN"/>
              </w:rPr>
              <w:t>1439</w:t>
            </w:r>
          </w:p>
        </w:tc>
        <w:tc>
          <w:tcPr>
            <w:tcW w:w="1109" w:type="dxa"/>
          </w:tcPr>
          <w:p w14:paraId="1095FD14" w14:textId="77777777" w:rsidR="009D4C7F" w:rsidRPr="00C139B4" w:rsidRDefault="009D4C7F" w:rsidP="002B6321">
            <w:pPr>
              <w:pStyle w:val="TAC"/>
              <w:jc w:val="left"/>
            </w:pPr>
            <w:r w:rsidRPr="00C139B4">
              <w:t>7.3.80</w:t>
            </w:r>
          </w:p>
        </w:tc>
        <w:tc>
          <w:tcPr>
            <w:tcW w:w="1686" w:type="dxa"/>
          </w:tcPr>
          <w:p w14:paraId="651AB2E4" w14:textId="77777777" w:rsidR="009D4C7F" w:rsidRPr="00C139B4" w:rsidRDefault="009D4C7F" w:rsidP="002B6321">
            <w:pPr>
              <w:pStyle w:val="TAC"/>
              <w:jc w:val="left"/>
            </w:pPr>
            <w:r w:rsidRPr="00C139B4">
              <w:rPr>
                <w:rFonts w:hint="eastAsia"/>
                <w:lang w:eastAsia="zh-CN"/>
              </w:rPr>
              <w:t>T</w:t>
            </w:r>
            <w:r w:rsidRPr="00C139B4">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2B6321">
            <w:pPr>
              <w:pStyle w:val="TAC"/>
              <w:jc w:val="left"/>
            </w:pPr>
            <w:r w:rsidRPr="00C139B4">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2B6321">
            <w:pPr>
              <w:pStyle w:val="TAC"/>
              <w:jc w:val="left"/>
              <w:rPr>
                <w:lang w:eastAsia="zh-CN"/>
              </w:rPr>
            </w:pPr>
            <w:r w:rsidRPr="00C139B4">
              <w:rPr>
                <w:lang w:eastAsia="zh-CN"/>
              </w:rPr>
              <w:t>Roaming-Restricted-Due-To-Unsupported-Feature</w:t>
            </w:r>
          </w:p>
        </w:tc>
        <w:tc>
          <w:tcPr>
            <w:tcW w:w="882" w:type="dxa"/>
          </w:tcPr>
          <w:p w14:paraId="35090A4F" w14:textId="77777777" w:rsidR="009D4C7F" w:rsidRPr="00C139B4" w:rsidRDefault="009D4C7F" w:rsidP="002B6321">
            <w:pPr>
              <w:pStyle w:val="TAC"/>
              <w:jc w:val="left"/>
            </w:pPr>
            <w:r w:rsidRPr="00C139B4">
              <w:rPr>
                <w:rFonts w:hint="eastAsia"/>
                <w:lang w:eastAsia="zh-CN"/>
              </w:rPr>
              <w:t>1457</w:t>
            </w:r>
          </w:p>
        </w:tc>
        <w:tc>
          <w:tcPr>
            <w:tcW w:w="1109" w:type="dxa"/>
          </w:tcPr>
          <w:p w14:paraId="36DD4E31" w14:textId="77777777" w:rsidR="009D4C7F" w:rsidRPr="00C139B4" w:rsidRDefault="009D4C7F" w:rsidP="002B6321">
            <w:pPr>
              <w:pStyle w:val="TAC"/>
              <w:jc w:val="left"/>
            </w:pPr>
            <w:r w:rsidRPr="00C139B4">
              <w:t>7.3.81</w:t>
            </w:r>
          </w:p>
        </w:tc>
        <w:tc>
          <w:tcPr>
            <w:tcW w:w="1686" w:type="dxa"/>
          </w:tcPr>
          <w:p w14:paraId="630D914E" w14:textId="77777777" w:rsidR="009D4C7F" w:rsidRPr="00C139B4" w:rsidRDefault="009D4C7F" w:rsidP="002B6321">
            <w:pPr>
              <w:pStyle w:val="TAC"/>
              <w:jc w:val="left"/>
              <w:rPr>
                <w:lang w:eastAsia="zh-CN"/>
              </w:rPr>
            </w:pPr>
            <w:r w:rsidRPr="00C139B4">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2B6321">
            <w:pPr>
              <w:pStyle w:val="TAC"/>
              <w:jc w:val="left"/>
            </w:pPr>
            <w:r w:rsidRPr="00C139B4">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2B6321">
            <w:pPr>
              <w:pStyle w:val="TAC"/>
              <w:jc w:val="left"/>
              <w:rPr>
                <w:lang w:eastAsia="zh-CN"/>
              </w:rPr>
            </w:pPr>
            <w:r w:rsidRPr="00C139B4">
              <w:t>3GPP2-MEID</w:t>
            </w:r>
          </w:p>
        </w:tc>
        <w:tc>
          <w:tcPr>
            <w:tcW w:w="882" w:type="dxa"/>
          </w:tcPr>
          <w:p w14:paraId="5A4B02B2" w14:textId="77777777" w:rsidR="009D4C7F" w:rsidRPr="00C139B4" w:rsidRDefault="009D4C7F" w:rsidP="002B6321">
            <w:pPr>
              <w:pStyle w:val="TAC"/>
              <w:jc w:val="left"/>
            </w:pPr>
            <w:r w:rsidRPr="00C139B4">
              <w:rPr>
                <w:rFonts w:hint="eastAsia"/>
                <w:lang w:eastAsia="zh-CN"/>
              </w:rPr>
              <w:t>1471</w:t>
            </w:r>
          </w:p>
        </w:tc>
        <w:tc>
          <w:tcPr>
            <w:tcW w:w="1109" w:type="dxa"/>
          </w:tcPr>
          <w:p w14:paraId="0AB34920" w14:textId="77777777" w:rsidR="009D4C7F" w:rsidRPr="00C139B4" w:rsidRDefault="009D4C7F" w:rsidP="002B6321">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686" w:type="dxa"/>
          </w:tcPr>
          <w:p w14:paraId="1B08F7AA" w14:textId="77777777" w:rsidR="009D4C7F" w:rsidRPr="00C139B4" w:rsidRDefault="009D4C7F" w:rsidP="002B6321">
            <w:pPr>
              <w:pStyle w:val="TAC"/>
              <w:jc w:val="left"/>
            </w:pPr>
            <w:r w:rsidRPr="00C139B4">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2B6321">
            <w:pPr>
              <w:pStyle w:val="TAC"/>
              <w:jc w:val="left"/>
            </w:pPr>
            <w:r w:rsidRPr="00C139B4">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077F483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1495</w:t>
            </w:r>
          </w:p>
        </w:tc>
        <w:tc>
          <w:tcPr>
            <w:tcW w:w="1109" w:type="dxa"/>
          </w:tcPr>
          <w:p w14:paraId="390290E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7.3.110</w:t>
            </w:r>
          </w:p>
        </w:tc>
        <w:tc>
          <w:tcPr>
            <w:tcW w:w="1686" w:type="dxa"/>
          </w:tcPr>
          <w:p w14:paraId="327D61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F0040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7B58619" w14:textId="77777777" w:rsidR="009D4C7F" w:rsidRPr="00C139B4" w:rsidRDefault="009D4C7F" w:rsidP="002B6321">
            <w:pPr>
              <w:pStyle w:val="TOC9"/>
              <w:rPr>
                <w:rFonts w:ascii="Arial" w:hAnsi="Arial"/>
                <w:b w:val="0"/>
                <w:noProof w:val="0"/>
                <w:sz w:val="18"/>
              </w:rPr>
            </w:pPr>
          </w:p>
        </w:tc>
        <w:tc>
          <w:tcPr>
            <w:tcW w:w="813" w:type="dxa"/>
          </w:tcPr>
          <w:p w14:paraId="29E62C66" w14:textId="77777777" w:rsidR="009D4C7F" w:rsidRPr="00C139B4" w:rsidRDefault="009D4C7F" w:rsidP="002B6321">
            <w:pPr>
              <w:pStyle w:val="TOC9"/>
              <w:rPr>
                <w:rFonts w:ascii="Arial" w:hAnsi="Arial"/>
                <w:b w:val="0"/>
                <w:noProof w:val="0"/>
                <w:sz w:val="18"/>
              </w:rPr>
            </w:pPr>
          </w:p>
        </w:tc>
        <w:tc>
          <w:tcPr>
            <w:tcW w:w="666" w:type="dxa"/>
          </w:tcPr>
          <w:p w14:paraId="7E420B2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6B40AE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34E6D28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1496</w:t>
            </w:r>
          </w:p>
        </w:tc>
        <w:tc>
          <w:tcPr>
            <w:tcW w:w="1109" w:type="dxa"/>
          </w:tcPr>
          <w:p w14:paraId="16264ED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7.3.111</w:t>
            </w:r>
          </w:p>
        </w:tc>
        <w:tc>
          <w:tcPr>
            <w:tcW w:w="1686" w:type="dxa"/>
          </w:tcPr>
          <w:p w14:paraId="56AA8B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7B0FD5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BF315C6" w14:textId="77777777" w:rsidR="009D4C7F" w:rsidRPr="00C139B4" w:rsidRDefault="009D4C7F" w:rsidP="002B6321">
            <w:pPr>
              <w:pStyle w:val="TOC9"/>
              <w:rPr>
                <w:rFonts w:ascii="Arial" w:hAnsi="Arial"/>
                <w:b w:val="0"/>
                <w:noProof w:val="0"/>
                <w:sz w:val="18"/>
              </w:rPr>
            </w:pPr>
          </w:p>
        </w:tc>
        <w:tc>
          <w:tcPr>
            <w:tcW w:w="813" w:type="dxa"/>
          </w:tcPr>
          <w:p w14:paraId="0796FE63" w14:textId="77777777" w:rsidR="009D4C7F" w:rsidRPr="00C139B4" w:rsidRDefault="009D4C7F" w:rsidP="002B6321">
            <w:pPr>
              <w:pStyle w:val="TOC9"/>
              <w:rPr>
                <w:rFonts w:ascii="Arial" w:hAnsi="Arial"/>
                <w:b w:val="0"/>
                <w:noProof w:val="0"/>
                <w:sz w:val="18"/>
              </w:rPr>
            </w:pPr>
          </w:p>
        </w:tc>
        <w:tc>
          <w:tcPr>
            <w:tcW w:w="666" w:type="dxa"/>
          </w:tcPr>
          <w:p w14:paraId="46A9CA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ADB7B7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545D86A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1497</w:t>
            </w:r>
          </w:p>
        </w:tc>
        <w:tc>
          <w:tcPr>
            <w:tcW w:w="1109" w:type="dxa"/>
          </w:tcPr>
          <w:p w14:paraId="2304B8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7.3.112</w:t>
            </w:r>
          </w:p>
        </w:tc>
        <w:tc>
          <w:tcPr>
            <w:tcW w:w="1686" w:type="dxa"/>
          </w:tcPr>
          <w:p w14:paraId="0718613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4D5660A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C6F988" w14:textId="77777777" w:rsidR="009D4C7F" w:rsidRPr="00C139B4" w:rsidRDefault="009D4C7F" w:rsidP="002B6321">
            <w:pPr>
              <w:pStyle w:val="TOC9"/>
              <w:rPr>
                <w:rFonts w:ascii="Arial" w:hAnsi="Arial"/>
                <w:b w:val="0"/>
                <w:noProof w:val="0"/>
                <w:sz w:val="18"/>
              </w:rPr>
            </w:pPr>
          </w:p>
        </w:tc>
        <w:tc>
          <w:tcPr>
            <w:tcW w:w="813" w:type="dxa"/>
          </w:tcPr>
          <w:p w14:paraId="3D5F8A7B" w14:textId="77777777" w:rsidR="009D4C7F" w:rsidRPr="00C139B4" w:rsidRDefault="009D4C7F" w:rsidP="002B6321">
            <w:pPr>
              <w:pStyle w:val="TOC9"/>
              <w:rPr>
                <w:rFonts w:ascii="Arial" w:hAnsi="Arial"/>
                <w:b w:val="0"/>
                <w:noProof w:val="0"/>
                <w:sz w:val="18"/>
              </w:rPr>
            </w:pPr>
          </w:p>
        </w:tc>
        <w:tc>
          <w:tcPr>
            <w:tcW w:w="666" w:type="dxa"/>
          </w:tcPr>
          <w:p w14:paraId="155073B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A74F87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4DEAA7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1498</w:t>
            </w:r>
          </w:p>
        </w:tc>
        <w:tc>
          <w:tcPr>
            <w:tcW w:w="1109" w:type="dxa"/>
          </w:tcPr>
          <w:p w14:paraId="5D3F20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7.3.113</w:t>
            </w:r>
          </w:p>
        </w:tc>
        <w:tc>
          <w:tcPr>
            <w:tcW w:w="1686" w:type="dxa"/>
          </w:tcPr>
          <w:p w14:paraId="59D0A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33F059F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6B73BD5" w14:textId="77777777" w:rsidR="009D4C7F" w:rsidRPr="00C139B4" w:rsidRDefault="009D4C7F" w:rsidP="002B6321">
            <w:pPr>
              <w:pStyle w:val="TOC9"/>
              <w:rPr>
                <w:rFonts w:ascii="Arial" w:hAnsi="Arial"/>
                <w:b w:val="0"/>
                <w:noProof w:val="0"/>
                <w:sz w:val="18"/>
              </w:rPr>
            </w:pPr>
          </w:p>
        </w:tc>
        <w:tc>
          <w:tcPr>
            <w:tcW w:w="813" w:type="dxa"/>
          </w:tcPr>
          <w:p w14:paraId="5E7F2694" w14:textId="77777777" w:rsidR="009D4C7F" w:rsidRPr="00C139B4" w:rsidRDefault="009D4C7F" w:rsidP="002B6321">
            <w:pPr>
              <w:pStyle w:val="TOC9"/>
              <w:rPr>
                <w:rFonts w:ascii="Arial" w:hAnsi="Arial"/>
                <w:b w:val="0"/>
                <w:noProof w:val="0"/>
                <w:sz w:val="18"/>
              </w:rPr>
            </w:pPr>
          </w:p>
        </w:tc>
        <w:tc>
          <w:tcPr>
            <w:tcW w:w="666" w:type="dxa"/>
          </w:tcPr>
          <w:p w14:paraId="4EF7F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18FA9CB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00D4DBE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1499</w:t>
            </w:r>
          </w:p>
        </w:tc>
        <w:tc>
          <w:tcPr>
            <w:tcW w:w="1109" w:type="dxa"/>
          </w:tcPr>
          <w:p w14:paraId="0104059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7.3.114</w:t>
            </w:r>
          </w:p>
        </w:tc>
        <w:tc>
          <w:tcPr>
            <w:tcW w:w="1686" w:type="dxa"/>
          </w:tcPr>
          <w:p w14:paraId="1257CE0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4D8687F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D19DAA4" w14:textId="77777777" w:rsidR="009D4C7F" w:rsidRPr="00C139B4" w:rsidRDefault="009D4C7F" w:rsidP="002B6321">
            <w:pPr>
              <w:pStyle w:val="TOC9"/>
              <w:rPr>
                <w:rFonts w:ascii="Arial" w:hAnsi="Arial"/>
                <w:b w:val="0"/>
                <w:noProof w:val="0"/>
                <w:sz w:val="18"/>
              </w:rPr>
            </w:pPr>
          </w:p>
        </w:tc>
        <w:tc>
          <w:tcPr>
            <w:tcW w:w="813" w:type="dxa"/>
          </w:tcPr>
          <w:p w14:paraId="23E59CA6" w14:textId="77777777" w:rsidR="009D4C7F" w:rsidRPr="00C139B4" w:rsidRDefault="009D4C7F" w:rsidP="002B6321">
            <w:pPr>
              <w:pStyle w:val="TOC9"/>
              <w:rPr>
                <w:rFonts w:ascii="Arial" w:hAnsi="Arial"/>
                <w:b w:val="0"/>
                <w:noProof w:val="0"/>
                <w:sz w:val="18"/>
              </w:rPr>
            </w:pPr>
          </w:p>
        </w:tc>
        <w:tc>
          <w:tcPr>
            <w:tcW w:w="666" w:type="dxa"/>
          </w:tcPr>
          <w:p w14:paraId="3AB74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37868E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48F5738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1600</w:t>
            </w:r>
          </w:p>
        </w:tc>
        <w:tc>
          <w:tcPr>
            <w:tcW w:w="1109" w:type="dxa"/>
          </w:tcPr>
          <w:p w14:paraId="0B5DC3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7.3.115</w:t>
            </w:r>
          </w:p>
        </w:tc>
        <w:tc>
          <w:tcPr>
            <w:tcW w:w="1686" w:type="dxa"/>
          </w:tcPr>
          <w:p w14:paraId="273448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1BBC183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9F92656" w14:textId="77777777" w:rsidR="009D4C7F" w:rsidRPr="00C139B4" w:rsidRDefault="009D4C7F" w:rsidP="002B6321">
            <w:pPr>
              <w:pStyle w:val="TOC9"/>
              <w:rPr>
                <w:rFonts w:ascii="Arial" w:hAnsi="Arial"/>
                <w:b w:val="0"/>
                <w:noProof w:val="0"/>
                <w:sz w:val="18"/>
              </w:rPr>
            </w:pPr>
          </w:p>
        </w:tc>
        <w:tc>
          <w:tcPr>
            <w:tcW w:w="813" w:type="dxa"/>
          </w:tcPr>
          <w:p w14:paraId="06406180" w14:textId="77777777" w:rsidR="009D4C7F" w:rsidRPr="00C139B4" w:rsidRDefault="009D4C7F" w:rsidP="002B6321">
            <w:pPr>
              <w:pStyle w:val="TOC9"/>
              <w:rPr>
                <w:rFonts w:ascii="Arial" w:hAnsi="Arial"/>
                <w:b w:val="0"/>
                <w:noProof w:val="0"/>
                <w:sz w:val="18"/>
              </w:rPr>
            </w:pPr>
          </w:p>
        </w:tc>
        <w:tc>
          <w:tcPr>
            <w:tcW w:w="666" w:type="dxa"/>
          </w:tcPr>
          <w:p w14:paraId="6EE91E1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033B00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515FF88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1601</w:t>
            </w:r>
          </w:p>
        </w:tc>
        <w:tc>
          <w:tcPr>
            <w:tcW w:w="1109" w:type="dxa"/>
          </w:tcPr>
          <w:p w14:paraId="69CE9F2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7.3.116</w:t>
            </w:r>
          </w:p>
        </w:tc>
        <w:tc>
          <w:tcPr>
            <w:tcW w:w="1686" w:type="dxa"/>
          </w:tcPr>
          <w:p w14:paraId="36BC46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FEB6F9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624713C" w14:textId="77777777" w:rsidR="009D4C7F" w:rsidRPr="00C139B4" w:rsidRDefault="009D4C7F" w:rsidP="002B6321">
            <w:pPr>
              <w:pStyle w:val="TOC9"/>
              <w:rPr>
                <w:rFonts w:ascii="Arial" w:hAnsi="Arial"/>
                <w:b w:val="0"/>
                <w:noProof w:val="0"/>
                <w:sz w:val="18"/>
              </w:rPr>
            </w:pPr>
          </w:p>
        </w:tc>
        <w:tc>
          <w:tcPr>
            <w:tcW w:w="813" w:type="dxa"/>
          </w:tcPr>
          <w:p w14:paraId="2F18D700" w14:textId="77777777" w:rsidR="009D4C7F" w:rsidRPr="00C139B4" w:rsidRDefault="009D4C7F" w:rsidP="002B6321">
            <w:pPr>
              <w:pStyle w:val="TOC9"/>
              <w:rPr>
                <w:rFonts w:ascii="Arial" w:hAnsi="Arial"/>
                <w:b w:val="0"/>
                <w:noProof w:val="0"/>
                <w:sz w:val="18"/>
              </w:rPr>
            </w:pPr>
          </w:p>
        </w:tc>
        <w:tc>
          <w:tcPr>
            <w:tcW w:w="666" w:type="dxa"/>
          </w:tcPr>
          <w:p w14:paraId="66FCEA6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FBA1FC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1065C30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1602</w:t>
            </w:r>
          </w:p>
        </w:tc>
        <w:tc>
          <w:tcPr>
            <w:tcW w:w="1109" w:type="dxa"/>
          </w:tcPr>
          <w:p w14:paraId="2AF70FE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7.3.117</w:t>
            </w:r>
          </w:p>
        </w:tc>
        <w:tc>
          <w:tcPr>
            <w:tcW w:w="1686" w:type="dxa"/>
          </w:tcPr>
          <w:p w14:paraId="632AB5A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88807E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5A5391D" w14:textId="77777777" w:rsidR="009D4C7F" w:rsidRPr="00C139B4" w:rsidRDefault="009D4C7F" w:rsidP="002B6321">
            <w:pPr>
              <w:pStyle w:val="TOC9"/>
              <w:rPr>
                <w:rFonts w:ascii="Arial" w:hAnsi="Arial"/>
                <w:b w:val="0"/>
                <w:noProof w:val="0"/>
                <w:sz w:val="18"/>
              </w:rPr>
            </w:pPr>
          </w:p>
        </w:tc>
        <w:tc>
          <w:tcPr>
            <w:tcW w:w="813" w:type="dxa"/>
          </w:tcPr>
          <w:p w14:paraId="7E8CC68D" w14:textId="77777777" w:rsidR="009D4C7F" w:rsidRPr="00C139B4" w:rsidRDefault="009D4C7F" w:rsidP="002B6321">
            <w:pPr>
              <w:pStyle w:val="TOC9"/>
              <w:rPr>
                <w:rFonts w:ascii="Arial" w:hAnsi="Arial"/>
                <w:b w:val="0"/>
                <w:noProof w:val="0"/>
                <w:sz w:val="18"/>
              </w:rPr>
            </w:pPr>
          </w:p>
        </w:tc>
        <w:tc>
          <w:tcPr>
            <w:tcW w:w="666" w:type="dxa"/>
          </w:tcPr>
          <w:p w14:paraId="79AA183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D6EEB2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324899E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1603</w:t>
            </w:r>
          </w:p>
        </w:tc>
        <w:tc>
          <w:tcPr>
            <w:tcW w:w="1109" w:type="dxa"/>
          </w:tcPr>
          <w:p w14:paraId="2644EC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7.3.118</w:t>
            </w:r>
          </w:p>
        </w:tc>
        <w:tc>
          <w:tcPr>
            <w:tcW w:w="1686" w:type="dxa"/>
          </w:tcPr>
          <w:p w14:paraId="3D41971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184EFFA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9B2E537" w14:textId="77777777" w:rsidR="009D4C7F" w:rsidRPr="00C139B4" w:rsidRDefault="009D4C7F" w:rsidP="002B6321">
            <w:pPr>
              <w:pStyle w:val="TOC9"/>
              <w:rPr>
                <w:rFonts w:ascii="Arial" w:hAnsi="Arial"/>
                <w:b w:val="0"/>
                <w:noProof w:val="0"/>
                <w:sz w:val="18"/>
              </w:rPr>
            </w:pPr>
          </w:p>
        </w:tc>
        <w:tc>
          <w:tcPr>
            <w:tcW w:w="813" w:type="dxa"/>
          </w:tcPr>
          <w:p w14:paraId="4F103B42" w14:textId="77777777" w:rsidR="009D4C7F" w:rsidRPr="00C139B4" w:rsidRDefault="009D4C7F" w:rsidP="002B6321">
            <w:pPr>
              <w:pStyle w:val="TOC9"/>
              <w:rPr>
                <w:rFonts w:ascii="Arial" w:hAnsi="Arial"/>
                <w:b w:val="0"/>
                <w:noProof w:val="0"/>
                <w:sz w:val="18"/>
              </w:rPr>
            </w:pPr>
          </w:p>
        </w:tc>
        <w:tc>
          <w:tcPr>
            <w:tcW w:w="666" w:type="dxa"/>
          </w:tcPr>
          <w:p w14:paraId="3CBE295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6645E58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255849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1604</w:t>
            </w:r>
          </w:p>
        </w:tc>
        <w:tc>
          <w:tcPr>
            <w:tcW w:w="1109" w:type="dxa"/>
          </w:tcPr>
          <w:p w14:paraId="4702E8C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7.3.119</w:t>
            </w:r>
          </w:p>
        </w:tc>
        <w:tc>
          <w:tcPr>
            <w:tcW w:w="1686" w:type="dxa"/>
          </w:tcPr>
          <w:p w14:paraId="55A9B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6A0D471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A6D012B" w14:textId="77777777" w:rsidR="009D4C7F" w:rsidRPr="00C139B4" w:rsidRDefault="009D4C7F" w:rsidP="002B6321">
            <w:pPr>
              <w:pStyle w:val="TOC9"/>
              <w:rPr>
                <w:rFonts w:ascii="Arial" w:hAnsi="Arial"/>
                <w:b w:val="0"/>
                <w:noProof w:val="0"/>
                <w:sz w:val="18"/>
              </w:rPr>
            </w:pPr>
          </w:p>
        </w:tc>
        <w:tc>
          <w:tcPr>
            <w:tcW w:w="813" w:type="dxa"/>
          </w:tcPr>
          <w:p w14:paraId="62D290DB" w14:textId="77777777" w:rsidR="009D4C7F" w:rsidRPr="00C139B4" w:rsidRDefault="009D4C7F" w:rsidP="002B6321">
            <w:pPr>
              <w:pStyle w:val="TOC9"/>
              <w:rPr>
                <w:rFonts w:ascii="Arial" w:hAnsi="Arial"/>
                <w:b w:val="0"/>
                <w:noProof w:val="0"/>
                <w:sz w:val="18"/>
              </w:rPr>
            </w:pPr>
          </w:p>
        </w:tc>
        <w:tc>
          <w:tcPr>
            <w:tcW w:w="666" w:type="dxa"/>
          </w:tcPr>
          <w:p w14:paraId="430C114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0FFA3F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6E783EB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1605</w:t>
            </w:r>
          </w:p>
        </w:tc>
        <w:tc>
          <w:tcPr>
            <w:tcW w:w="1109" w:type="dxa"/>
          </w:tcPr>
          <w:p w14:paraId="160AEB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7.3.120</w:t>
            </w:r>
          </w:p>
        </w:tc>
        <w:tc>
          <w:tcPr>
            <w:tcW w:w="1686" w:type="dxa"/>
          </w:tcPr>
          <w:p w14:paraId="3BEAA2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3367441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BAAE053" w14:textId="77777777" w:rsidR="009D4C7F" w:rsidRPr="00C139B4" w:rsidRDefault="009D4C7F" w:rsidP="002B6321">
            <w:pPr>
              <w:pStyle w:val="TOC9"/>
              <w:rPr>
                <w:rFonts w:ascii="Arial" w:hAnsi="Arial"/>
                <w:b w:val="0"/>
                <w:noProof w:val="0"/>
                <w:sz w:val="18"/>
              </w:rPr>
            </w:pPr>
          </w:p>
        </w:tc>
        <w:tc>
          <w:tcPr>
            <w:tcW w:w="813" w:type="dxa"/>
          </w:tcPr>
          <w:p w14:paraId="056C80B6" w14:textId="77777777" w:rsidR="009D4C7F" w:rsidRPr="00C139B4" w:rsidRDefault="009D4C7F" w:rsidP="002B6321">
            <w:pPr>
              <w:pStyle w:val="TOC9"/>
              <w:rPr>
                <w:rFonts w:ascii="Arial" w:hAnsi="Arial"/>
                <w:b w:val="0"/>
                <w:noProof w:val="0"/>
                <w:sz w:val="18"/>
              </w:rPr>
            </w:pPr>
          </w:p>
        </w:tc>
        <w:tc>
          <w:tcPr>
            <w:tcW w:w="666" w:type="dxa"/>
          </w:tcPr>
          <w:p w14:paraId="2E926E3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29AA18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1606</w:t>
            </w:r>
          </w:p>
        </w:tc>
        <w:tc>
          <w:tcPr>
            <w:tcW w:w="1109" w:type="dxa"/>
          </w:tcPr>
          <w:p w14:paraId="4CDA6C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7.3.121</w:t>
            </w:r>
          </w:p>
        </w:tc>
        <w:tc>
          <w:tcPr>
            <w:tcW w:w="1686" w:type="dxa"/>
          </w:tcPr>
          <w:p w14:paraId="7292509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22B628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710BC1" w14:textId="77777777" w:rsidR="009D4C7F" w:rsidRPr="00C139B4" w:rsidRDefault="009D4C7F" w:rsidP="002B6321">
            <w:pPr>
              <w:pStyle w:val="TOC9"/>
              <w:rPr>
                <w:rFonts w:ascii="Arial" w:hAnsi="Arial"/>
                <w:b w:val="0"/>
                <w:noProof w:val="0"/>
                <w:sz w:val="18"/>
              </w:rPr>
            </w:pPr>
          </w:p>
        </w:tc>
        <w:tc>
          <w:tcPr>
            <w:tcW w:w="813" w:type="dxa"/>
          </w:tcPr>
          <w:p w14:paraId="5CDC8BB5" w14:textId="77777777" w:rsidR="009D4C7F" w:rsidRPr="00C139B4" w:rsidRDefault="009D4C7F" w:rsidP="002B6321">
            <w:pPr>
              <w:pStyle w:val="TOC9"/>
              <w:rPr>
                <w:rFonts w:ascii="Arial" w:hAnsi="Arial"/>
                <w:b w:val="0"/>
                <w:noProof w:val="0"/>
                <w:sz w:val="18"/>
              </w:rPr>
            </w:pPr>
          </w:p>
        </w:tc>
        <w:tc>
          <w:tcPr>
            <w:tcW w:w="666" w:type="dxa"/>
          </w:tcPr>
          <w:p w14:paraId="13E8791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87B4F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709CE6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1607</w:t>
            </w:r>
          </w:p>
        </w:tc>
        <w:tc>
          <w:tcPr>
            <w:tcW w:w="1109" w:type="dxa"/>
          </w:tcPr>
          <w:p w14:paraId="0E3F0E3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7.3.122</w:t>
            </w:r>
          </w:p>
        </w:tc>
        <w:tc>
          <w:tcPr>
            <w:tcW w:w="1686" w:type="dxa"/>
          </w:tcPr>
          <w:p w14:paraId="24114F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73388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EF9C503" w14:textId="77777777" w:rsidR="009D4C7F" w:rsidRPr="00C139B4" w:rsidRDefault="009D4C7F" w:rsidP="002B6321">
            <w:pPr>
              <w:pStyle w:val="TOC9"/>
              <w:rPr>
                <w:rFonts w:ascii="Arial" w:hAnsi="Arial"/>
                <w:b w:val="0"/>
                <w:noProof w:val="0"/>
                <w:sz w:val="18"/>
              </w:rPr>
            </w:pPr>
          </w:p>
        </w:tc>
        <w:tc>
          <w:tcPr>
            <w:tcW w:w="813" w:type="dxa"/>
          </w:tcPr>
          <w:p w14:paraId="6F07BCF5" w14:textId="77777777" w:rsidR="009D4C7F" w:rsidRPr="00C139B4" w:rsidRDefault="009D4C7F" w:rsidP="002B6321">
            <w:pPr>
              <w:pStyle w:val="TOC9"/>
              <w:rPr>
                <w:rFonts w:ascii="Arial" w:hAnsi="Arial"/>
                <w:b w:val="0"/>
                <w:noProof w:val="0"/>
                <w:sz w:val="18"/>
              </w:rPr>
            </w:pPr>
          </w:p>
        </w:tc>
        <w:tc>
          <w:tcPr>
            <w:tcW w:w="666" w:type="dxa"/>
          </w:tcPr>
          <w:p w14:paraId="16E8FE0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36683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B38D3E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1608</w:t>
            </w:r>
          </w:p>
        </w:tc>
        <w:tc>
          <w:tcPr>
            <w:tcW w:w="1109" w:type="dxa"/>
          </w:tcPr>
          <w:p w14:paraId="5E267F4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7.3.123</w:t>
            </w:r>
          </w:p>
        </w:tc>
        <w:tc>
          <w:tcPr>
            <w:tcW w:w="1686" w:type="dxa"/>
          </w:tcPr>
          <w:p w14:paraId="05ED239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57AB05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7ECCEA8D" w14:textId="77777777" w:rsidR="009D4C7F" w:rsidRPr="00C139B4" w:rsidRDefault="009D4C7F" w:rsidP="002B6321">
            <w:pPr>
              <w:pStyle w:val="TOC9"/>
              <w:rPr>
                <w:rFonts w:ascii="Arial" w:hAnsi="Arial"/>
                <w:b w:val="0"/>
                <w:noProof w:val="0"/>
                <w:sz w:val="18"/>
              </w:rPr>
            </w:pPr>
          </w:p>
        </w:tc>
        <w:tc>
          <w:tcPr>
            <w:tcW w:w="813" w:type="dxa"/>
          </w:tcPr>
          <w:p w14:paraId="164F0C5A" w14:textId="77777777" w:rsidR="009D4C7F" w:rsidRPr="00C139B4" w:rsidRDefault="009D4C7F" w:rsidP="002B6321">
            <w:pPr>
              <w:pStyle w:val="TOC9"/>
              <w:rPr>
                <w:rFonts w:ascii="Arial" w:hAnsi="Arial"/>
                <w:b w:val="0"/>
                <w:noProof w:val="0"/>
                <w:sz w:val="18"/>
              </w:rPr>
            </w:pPr>
          </w:p>
        </w:tc>
        <w:tc>
          <w:tcPr>
            <w:tcW w:w="666" w:type="dxa"/>
          </w:tcPr>
          <w:p w14:paraId="7199862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9BD50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2BDEF8E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1609</w:t>
            </w:r>
          </w:p>
        </w:tc>
        <w:tc>
          <w:tcPr>
            <w:tcW w:w="1109" w:type="dxa"/>
          </w:tcPr>
          <w:p w14:paraId="23FEC1A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7.3.124</w:t>
            </w:r>
          </w:p>
        </w:tc>
        <w:tc>
          <w:tcPr>
            <w:tcW w:w="1686" w:type="dxa"/>
          </w:tcPr>
          <w:p w14:paraId="7F571AE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BB0BCF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64EBCBA" w14:textId="77777777" w:rsidR="009D4C7F" w:rsidRPr="00C139B4" w:rsidRDefault="009D4C7F" w:rsidP="002B6321">
            <w:pPr>
              <w:pStyle w:val="TOC9"/>
              <w:rPr>
                <w:rFonts w:ascii="Arial" w:hAnsi="Arial"/>
                <w:b w:val="0"/>
                <w:noProof w:val="0"/>
                <w:sz w:val="18"/>
              </w:rPr>
            </w:pPr>
          </w:p>
        </w:tc>
        <w:tc>
          <w:tcPr>
            <w:tcW w:w="813" w:type="dxa"/>
          </w:tcPr>
          <w:p w14:paraId="25AB19B8" w14:textId="77777777" w:rsidR="009D4C7F" w:rsidRPr="00C139B4" w:rsidRDefault="009D4C7F" w:rsidP="002B6321">
            <w:pPr>
              <w:pStyle w:val="TOC9"/>
              <w:rPr>
                <w:rFonts w:ascii="Arial" w:hAnsi="Arial"/>
                <w:b w:val="0"/>
                <w:noProof w:val="0"/>
                <w:sz w:val="18"/>
              </w:rPr>
            </w:pPr>
          </w:p>
        </w:tc>
        <w:tc>
          <w:tcPr>
            <w:tcW w:w="666" w:type="dxa"/>
          </w:tcPr>
          <w:p w14:paraId="30065BC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EFB69A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4F4AC6B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1610</w:t>
            </w:r>
          </w:p>
        </w:tc>
        <w:tc>
          <w:tcPr>
            <w:tcW w:w="1109" w:type="dxa"/>
          </w:tcPr>
          <w:p w14:paraId="02B6B36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7.3.125</w:t>
            </w:r>
          </w:p>
        </w:tc>
        <w:tc>
          <w:tcPr>
            <w:tcW w:w="1686" w:type="dxa"/>
          </w:tcPr>
          <w:p w14:paraId="360D24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312FB1D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DC5C01A" w14:textId="77777777" w:rsidR="009D4C7F" w:rsidRPr="00C139B4" w:rsidRDefault="009D4C7F" w:rsidP="002B6321">
            <w:pPr>
              <w:pStyle w:val="TOC9"/>
              <w:rPr>
                <w:rFonts w:ascii="Arial" w:hAnsi="Arial"/>
                <w:b w:val="0"/>
                <w:noProof w:val="0"/>
                <w:sz w:val="18"/>
              </w:rPr>
            </w:pPr>
          </w:p>
        </w:tc>
        <w:tc>
          <w:tcPr>
            <w:tcW w:w="813" w:type="dxa"/>
          </w:tcPr>
          <w:p w14:paraId="76674DC1" w14:textId="77777777" w:rsidR="009D4C7F" w:rsidRPr="00C139B4" w:rsidRDefault="009D4C7F" w:rsidP="002B6321">
            <w:pPr>
              <w:pStyle w:val="TOC9"/>
              <w:rPr>
                <w:rFonts w:ascii="Arial" w:hAnsi="Arial"/>
                <w:b w:val="0"/>
                <w:noProof w:val="0"/>
                <w:sz w:val="18"/>
              </w:rPr>
            </w:pPr>
          </w:p>
        </w:tc>
        <w:tc>
          <w:tcPr>
            <w:tcW w:w="666" w:type="dxa"/>
          </w:tcPr>
          <w:p w14:paraId="741EDAA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EB7F88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0ACC608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1611</w:t>
            </w:r>
          </w:p>
        </w:tc>
        <w:tc>
          <w:tcPr>
            <w:tcW w:w="1109" w:type="dxa"/>
          </w:tcPr>
          <w:p w14:paraId="5D9FC7D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7.3.126</w:t>
            </w:r>
          </w:p>
        </w:tc>
        <w:tc>
          <w:tcPr>
            <w:tcW w:w="1686" w:type="dxa"/>
          </w:tcPr>
          <w:p w14:paraId="55C2C17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Unsigned32</w:t>
            </w:r>
          </w:p>
        </w:tc>
        <w:tc>
          <w:tcPr>
            <w:tcW w:w="720" w:type="dxa"/>
          </w:tcPr>
          <w:p w14:paraId="2B8614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1BB4A27" w14:textId="77777777" w:rsidR="009D4C7F" w:rsidRPr="00C139B4" w:rsidRDefault="009D4C7F" w:rsidP="002B6321">
            <w:pPr>
              <w:pStyle w:val="TOC9"/>
              <w:rPr>
                <w:rFonts w:ascii="Arial" w:hAnsi="Arial"/>
                <w:b w:val="0"/>
                <w:noProof w:val="0"/>
                <w:sz w:val="18"/>
              </w:rPr>
            </w:pPr>
          </w:p>
        </w:tc>
        <w:tc>
          <w:tcPr>
            <w:tcW w:w="813" w:type="dxa"/>
          </w:tcPr>
          <w:p w14:paraId="19188C71" w14:textId="77777777" w:rsidR="009D4C7F" w:rsidRPr="00C139B4" w:rsidRDefault="009D4C7F" w:rsidP="002B6321">
            <w:pPr>
              <w:pStyle w:val="TOC9"/>
              <w:rPr>
                <w:rFonts w:ascii="Arial" w:hAnsi="Arial"/>
                <w:b w:val="0"/>
                <w:noProof w:val="0"/>
                <w:sz w:val="18"/>
              </w:rPr>
            </w:pPr>
          </w:p>
        </w:tc>
        <w:tc>
          <w:tcPr>
            <w:tcW w:w="666" w:type="dxa"/>
          </w:tcPr>
          <w:p w14:paraId="5DD08F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51C757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30D20D4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1612</w:t>
            </w:r>
          </w:p>
        </w:tc>
        <w:tc>
          <w:tcPr>
            <w:tcW w:w="1109" w:type="dxa"/>
          </w:tcPr>
          <w:p w14:paraId="05554CD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7.3.127</w:t>
            </w:r>
          </w:p>
        </w:tc>
        <w:tc>
          <w:tcPr>
            <w:tcW w:w="1686" w:type="dxa"/>
          </w:tcPr>
          <w:p w14:paraId="3471B65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96CE01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0DE1DA3" w14:textId="77777777" w:rsidR="009D4C7F" w:rsidRPr="00C139B4" w:rsidRDefault="009D4C7F" w:rsidP="002B6321">
            <w:pPr>
              <w:pStyle w:val="TOC9"/>
              <w:rPr>
                <w:rFonts w:ascii="Arial" w:hAnsi="Arial"/>
                <w:b w:val="0"/>
                <w:noProof w:val="0"/>
                <w:sz w:val="18"/>
              </w:rPr>
            </w:pPr>
          </w:p>
        </w:tc>
        <w:tc>
          <w:tcPr>
            <w:tcW w:w="813" w:type="dxa"/>
          </w:tcPr>
          <w:p w14:paraId="5423C809" w14:textId="77777777" w:rsidR="009D4C7F" w:rsidRPr="00C139B4" w:rsidRDefault="009D4C7F" w:rsidP="002B6321">
            <w:pPr>
              <w:pStyle w:val="TOC9"/>
              <w:rPr>
                <w:rFonts w:ascii="Arial" w:hAnsi="Arial"/>
                <w:b w:val="0"/>
                <w:noProof w:val="0"/>
                <w:sz w:val="18"/>
              </w:rPr>
            </w:pPr>
          </w:p>
        </w:tc>
        <w:tc>
          <w:tcPr>
            <w:tcW w:w="666" w:type="dxa"/>
          </w:tcPr>
          <w:p w14:paraId="7BBDE89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3F90FB9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noProof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noProof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noProof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noProof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noProof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noProof w:val="0"/>
                <w:sz w:val="18"/>
              </w:rPr>
              <w:t>M</w:t>
            </w:r>
          </w:p>
        </w:tc>
        <w:tc>
          <w:tcPr>
            <w:tcW w:w="802" w:type="dxa"/>
          </w:tcPr>
          <w:p w14:paraId="1EBD025A" w14:textId="77777777" w:rsidR="009D4C7F" w:rsidRPr="00C139B4" w:rsidRDefault="009D4C7F" w:rsidP="002B6321">
            <w:pPr>
              <w:pStyle w:val="TOC9"/>
            </w:pPr>
            <w:r w:rsidRPr="00C139B4">
              <w:rPr>
                <w:rFonts w:ascii="Arial" w:hAnsi="Arial"/>
                <w:b w:val="0"/>
                <w:noProof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2B6321">
            <w:pPr>
              <w:pStyle w:val="TAL"/>
              <w:jc w:val="both"/>
            </w:pPr>
            <w:r w:rsidRPr="00C139B4">
              <w:rPr>
                <w:rFonts w:hint="eastAsia"/>
                <w:lang w:eastAsia="zh-CN"/>
              </w:rPr>
              <w:t>16</w:t>
            </w:r>
            <w:r w:rsidRPr="00C139B4">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2B6321">
            <w:pPr>
              <w:pStyle w:val="TAL"/>
              <w:jc w:val="both"/>
            </w:pPr>
            <w:r w:rsidRPr="00C139B4">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2B6321">
            <w:pPr>
              <w:pStyle w:val="TAL"/>
              <w:jc w:val="both"/>
            </w:pPr>
            <w:r w:rsidRPr="00C139B4">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3E8031D" w14:textId="77777777" w:rsidR="009D4C7F" w:rsidRPr="00C139B4" w:rsidRDefault="009D4C7F" w:rsidP="002B6321">
            <w:pPr>
              <w:pStyle w:val="TAL"/>
              <w:jc w:val="both"/>
            </w:pPr>
            <w:r w:rsidRPr="00C139B4">
              <w:t>1617</w:t>
            </w:r>
          </w:p>
        </w:tc>
        <w:tc>
          <w:tcPr>
            <w:tcW w:w="1109" w:type="dxa"/>
            <w:vAlign w:val="bottom"/>
          </w:tcPr>
          <w:p w14:paraId="76CC221C" w14:textId="77777777" w:rsidR="009D4C7F" w:rsidRPr="00C139B4" w:rsidRDefault="009D4C7F" w:rsidP="002B6321">
            <w:pPr>
              <w:pStyle w:val="TAL"/>
              <w:jc w:val="both"/>
            </w:pPr>
            <w:r w:rsidRPr="00C139B4">
              <w:rPr>
                <w:rFonts w:hint="eastAsia"/>
              </w:rPr>
              <w:t>7.3.</w:t>
            </w:r>
            <w:r w:rsidRPr="00C139B4">
              <w:t>132</w:t>
            </w:r>
          </w:p>
        </w:tc>
        <w:tc>
          <w:tcPr>
            <w:tcW w:w="1686" w:type="dxa"/>
            <w:vAlign w:val="bottom"/>
          </w:tcPr>
          <w:p w14:paraId="10457D51" w14:textId="77777777" w:rsidR="009D4C7F" w:rsidRPr="00C139B4" w:rsidRDefault="009D4C7F" w:rsidP="002B6321">
            <w:pPr>
              <w:pStyle w:val="TAL"/>
              <w:jc w:val="both"/>
            </w:pPr>
            <w:r w:rsidRPr="00C139B4">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2B6321">
            <w:pPr>
              <w:pStyle w:val="TAL"/>
              <w:jc w:val="both"/>
            </w:pPr>
            <w:r w:rsidRPr="00C139B4">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32FE6A9E" w14:textId="77777777" w:rsidR="009D4C7F" w:rsidRPr="00C139B4" w:rsidRDefault="009D4C7F" w:rsidP="002B6321">
            <w:pPr>
              <w:pStyle w:val="TAL"/>
              <w:jc w:val="both"/>
            </w:pPr>
            <w:r w:rsidRPr="00C139B4">
              <w:t>1618</w:t>
            </w:r>
          </w:p>
        </w:tc>
        <w:tc>
          <w:tcPr>
            <w:tcW w:w="1109" w:type="dxa"/>
            <w:vAlign w:val="bottom"/>
          </w:tcPr>
          <w:p w14:paraId="654CF3F5" w14:textId="77777777" w:rsidR="009D4C7F" w:rsidRPr="00C139B4" w:rsidRDefault="009D4C7F" w:rsidP="002B6321">
            <w:pPr>
              <w:pStyle w:val="TAL"/>
              <w:jc w:val="both"/>
            </w:pPr>
            <w:r w:rsidRPr="00C139B4">
              <w:rPr>
                <w:rFonts w:hint="eastAsia"/>
              </w:rPr>
              <w:t>7.3.</w:t>
            </w:r>
            <w:r w:rsidRPr="00C139B4">
              <w:t>133</w:t>
            </w:r>
          </w:p>
        </w:tc>
        <w:tc>
          <w:tcPr>
            <w:tcW w:w="1686" w:type="dxa"/>
            <w:vAlign w:val="bottom"/>
          </w:tcPr>
          <w:p w14:paraId="5437DF8F" w14:textId="77777777" w:rsidR="009D4C7F" w:rsidRPr="00C139B4" w:rsidRDefault="009D4C7F" w:rsidP="002B6321">
            <w:pPr>
              <w:pStyle w:val="TAL"/>
              <w:jc w:val="both"/>
            </w:pPr>
            <w:r w:rsidRPr="00C139B4">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2B6321">
            <w:pPr>
              <w:pStyle w:val="TAL"/>
              <w:jc w:val="both"/>
            </w:pPr>
            <w:r w:rsidRPr="00C139B4">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2B632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011C4EA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1643</w:t>
            </w:r>
          </w:p>
        </w:tc>
        <w:tc>
          <w:tcPr>
            <w:tcW w:w="1109" w:type="dxa"/>
          </w:tcPr>
          <w:p w14:paraId="3602B3B7" w14:textId="77777777" w:rsidR="009D4C7F" w:rsidRPr="00C139B4" w:rsidRDefault="009D4C7F" w:rsidP="002B6321">
            <w:pPr>
              <w:keepNext/>
              <w:keepLines/>
              <w:spacing w:after="0"/>
              <w:rPr>
                <w:rFonts w:ascii="Arial" w:hAnsi="Arial"/>
                <w:sz w:val="18"/>
              </w:rPr>
            </w:pPr>
            <w:r w:rsidRPr="00C139B4">
              <w:rPr>
                <w:rFonts w:ascii="Arial" w:hAnsi="Arial"/>
                <w:sz w:val="18"/>
              </w:rPr>
              <w:t>7.3.157</w:t>
            </w:r>
          </w:p>
        </w:tc>
        <w:tc>
          <w:tcPr>
            <w:tcW w:w="1686" w:type="dxa"/>
          </w:tcPr>
          <w:p w14:paraId="20B532CC"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2B632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74B840C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2B632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60B7949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88B73D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1649</w:t>
            </w:r>
          </w:p>
        </w:tc>
        <w:tc>
          <w:tcPr>
            <w:tcW w:w="1109" w:type="dxa"/>
          </w:tcPr>
          <w:p w14:paraId="48E7E1F0" w14:textId="77777777" w:rsidR="009D4C7F" w:rsidRPr="00C139B4" w:rsidRDefault="009D4C7F" w:rsidP="002B6321">
            <w:pPr>
              <w:keepNext/>
              <w:keepLines/>
              <w:spacing w:after="0"/>
              <w:rPr>
                <w:rFonts w:ascii="Arial" w:hAnsi="Arial"/>
                <w:sz w:val="18"/>
              </w:rPr>
            </w:pPr>
            <w:r w:rsidRPr="00C139B4">
              <w:rPr>
                <w:rFonts w:ascii="Arial" w:hAnsi="Arial"/>
                <w:sz w:val="18"/>
              </w:rPr>
              <w:t>7.3.156</w:t>
            </w:r>
          </w:p>
        </w:tc>
        <w:tc>
          <w:tcPr>
            <w:tcW w:w="1686" w:type="dxa"/>
          </w:tcPr>
          <w:p w14:paraId="02D37E12" w14:textId="77777777" w:rsidR="009D4C7F" w:rsidRPr="00C139B4" w:rsidDel="00E62BE3"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2B632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4E61068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1650</w:t>
            </w:r>
          </w:p>
        </w:tc>
        <w:tc>
          <w:tcPr>
            <w:tcW w:w="1109" w:type="dxa"/>
          </w:tcPr>
          <w:p w14:paraId="7B45490E" w14:textId="77777777" w:rsidR="009D4C7F" w:rsidRPr="00C139B4" w:rsidRDefault="009D4C7F" w:rsidP="002B6321">
            <w:pPr>
              <w:keepNext/>
              <w:keepLines/>
              <w:spacing w:after="0"/>
              <w:rPr>
                <w:rFonts w:ascii="Arial" w:hAnsi="Arial"/>
                <w:sz w:val="18"/>
              </w:rPr>
            </w:pPr>
            <w:r w:rsidRPr="00C139B4">
              <w:rPr>
                <w:rFonts w:ascii="Arial" w:hAnsi="Arial"/>
                <w:sz w:val="18"/>
              </w:rPr>
              <w:t>7.3.164</w:t>
            </w:r>
          </w:p>
        </w:tc>
        <w:tc>
          <w:tcPr>
            <w:tcW w:w="1686" w:type="dxa"/>
          </w:tcPr>
          <w:p w14:paraId="2C108544"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29A29D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1654</w:t>
            </w:r>
          </w:p>
        </w:tc>
        <w:tc>
          <w:tcPr>
            <w:tcW w:w="1109" w:type="dxa"/>
          </w:tcPr>
          <w:p w14:paraId="5E7DADD1" w14:textId="77777777" w:rsidR="009D4C7F" w:rsidRPr="00C139B4" w:rsidRDefault="009D4C7F" w:rsidP="002B6321">
            <w:pPr>
              <w:keepNext/>
              <w:keepLines/>
              <w:spacing w:after="0"/>
              <w:rPr>
                <w:rFonts w:ascii="Arial" w:hAnsi="Arial"/>
                <w:sz w:val="18"/>
              </w:rPr>
            </w:pPr>
            <w:r w:rsidRPr="00C139B4">
              <w:rPr>
                <w:rFonts w:ascii="Arial" w:hAnsi="Arial"/>
                <w:sz w:val="18"/>
              </w:rPr>
              <w:t>7.3.165</w:t>
            </w:r>
          </w:p>
        </w:tc>
        <w:tc>
          <w:tcPr>
            <w:tcW w:w="1686" w:type="dxa"/>
          </w:tcPr>
          <w:p w14:paraId="1682219D"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51AEBBD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1655</w:t>
            </w:r>
          </w:p>
        </w:tc>
        <w:tc>
          <w:tcPr>
            <w:tcW w:w="1109" w:type="dxa"/>
          </w:tcPr>
          <w:p w14:paraId="37698B6A" w14:textId="77777777" w:rsidR="009D4C7F" w:rsidRPr="00C139B4" w:rsidRDefault="009D4C7F" w:rsidP="002B6321">
            <w:pPr>
              <w:keepNext/>
              <w:keepLines/>
              <w:spacing w:after="0"/>
              <w:rPr>
                <w:rFonts w:ascii="Arial" w:hAnsi="Arial"/>
                <w:sz w:val="18"/>
              </w:rPr>
            </w:pPr>
            <w:r w:rsidRPr="00C139B4">
              <w:rPr>
                <w:rFonts w:ascii="Arial" w:hAnsi="Arial"/>
                <w:sz w:val="18"/>
              </w:rPr>
              <w:t>7.3.166</w:t>
            </w:r>
          </w:p>
        </w:tc>
        <w:tc>
          <w:tcPr>
            <w:tcW w:w="1686" w:type="dxa"/>
          </w:tcPr>
          <w:p w14:paraId="67162697"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7FCBF34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1656</w:t>
            </w:r>
          </w:p>
        </w:tc>
        <w:tc>
          <w:tcPr>
            <w:tcW w:w="1109" w:type="dxa"/>
          </w:tcPr>
          <w:p w14:paraId="4E4137A5" w14:textId="77777777" w:rsidR="009D4C7F" w:rsidRPr="00C139B4" w:rsidRDefault="009D4C7F" w:rsidP="002B6321">
            <w:pPr>
              <w:keepNext/>
              <w:keepLines/>
              <w:spacing w:after="0"/>
              <w:rPr>
                <w:rFonts w:ascii="Arial" w:hAnsi="Arial"/>
                <w:sz w:val="18"/>
              </w:rPr>
            </w:pPr>
            <w:r w:rsidRPr="00C139B4">
              <w:rPr>
                <w:rFonts w:ascii="Arial" w:hAnsi="Arial"/>
                <w:sz w:val="18"/>
              </w:rPr>
              <w:t>7.3.167</w:t>
            </w:r>
          </w:p>
        </w:tc>
        <w:tc>
          <w:tcPr>
            <w:tcW w:w="1686" w:type="dxa"/>
          </w:tcPr>
          <w:p w14:paraId="3700A629"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0DE9B1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1657</w:t>
            </w:r>
          </w:p>
        </w:tc>
        <w:tc>
          <w:tcPr>
            <w:tcW w:w="1109" w:type="dxa"/>
          </w:tcPr>
          <w:p w14:paraId="5944D807" w14:textId="77777777" w:rsidR="009D4C7F" w:rsidRPr="00C139B4" w:rsidRDefault="009D4C7F" w:rsidP="002B6321">
            <w:pPr>
              <w:keepNext/>
              <w:keepLines/>
              <w:spacing w:after="0"/>
              <w:rPr>
                <w:rFonts w:ascii="Arial" w:hAnsi="Arial"/>
                <w:sz w:val="18"/>
              </w:rPr>
            </w:pPr>
            <w:r w:rsidRPr="00C139B4">
              <w:rPr>
                <w:rFonts w:ascii="Arial" w:hAnsi="Arial"/>
                <w:sz w:val="18"/>
              </w:rPr>
              <w:t>7.3.168</w:t>
            </w:r>
          </w:p>
        </w:tc>
        <w:tc>
          <w:tcPr>
            <w:tcW w:w="1686" w:type="dxa"/>
          </w:tcPr>
          <w:p w14:paraId="41206FB1"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4B34953F"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1658</w:t>
            </w:r>
          </w:p>
        </w:tc>
        <w:tc>
          <w:tcPr>
            <w:tcW w:w="1109" w:type="dxa"/>
          </w:tcPr>
          <w:p w14:paraId="3B4E6C8D" w14:textId="77777777" w:rsidR="009D4C7F" w:rsidRPr="00C139B4" w:rsidRDefault="009D4C7F" w:rsidP="002B6321">
            <w:pPr>
              <w:keepNext/>
              <w:keepLines/>
              <w:spacing w:after="0"/>
              <w:rPr>
                <w:rFonts w:ascii="Arial" w:hAnsi="Arial"/>
                <w:sz w:val="18"/>
              </w:rPr>
            </w:pPr>
            <w:r w:rsidRPr="00C139B4">
              <w:rPr>
                <w:rFonts w:ascii="Arial" w:hAnsi="Arial"/>
                <w:sz w:val="18"/>
              </w:rPr>
              <w:t>7.3.169</w:t>
            </w:r>
          </w:p>
        </w:tc>
        <w:tc>
          <w:tcPr>
            <w:tcW w:w="1686" w:type="dxa"/>
          </w:tcPr>
          <w:p w14:paraId="4AA72ED2"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2B632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144F27BB"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1659</w:t>
            </w:r>
          </w:p>
        </w:tc>
        <w:tc>
          <w:tcPr>
            <w:tcW w:w="1109" w:type="dxa"/>
          </w:tcPr>
          <w:p w14:paraId="3BB3DB45" w14:textId="77777777" w:rsidR="009D4C7F" w:rsidRPr="00C139B4" w:rsidRDefault="009D4C7F" w:rsidP="002B6321">
            <w:pPr>
              <w:keepNext/>
              <w:keepLines/>
              <w:spacing w:after="0"/>
              <w:rPr>
                <w:rFonts w:ascii="Arial" w:hAnsi="Arial"/>
                <w:sz w:val="18"/>
              </w:rPr>
            </w:pPr>
            <w:r w:rsidRPr="00C139B4">
              <w:rPr>
                <w:rFonts w:ascii="Arial" w:hAnsi="Arial"/>
                <w:sz w:val="18"/>
              </w:rPr>
              <w:t>7.3.170</w:t>
            </w:r>
          </w:p>
        </w:tc>
        <w:tc>
          <w:tcPr>
            <w:tcW w:w="1686" w:type="dxa"/>
          </w:tcPr>
          <w:p w14:paraId="7DEFB197"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2B6321">
            <w:pPr>
              <w:pStyle w:val="TAC"/>
              <w:suppressLineNumbers/>
              <w:tabs>
                <w:tab w:val="center" w:pos="2064"/>
              </w:tabs>
              <w:suppressAutoHyphens/>
              <w:jc w:val="left"/>
            </w:pPr>
            <w:r w:rsidRPr="00C139B4">
              <w:t>Measurement-Quantity</w:t>
            </w:r>
          </w:p>
        </w:tc>
        <w:tc>
          <w:tcPr>
            <w:tcW w:w="882" w:type="dxa"/>
          </w:tcPr>
          <w:p w14:paraId="5191C501"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1660</w:t>
            </w:r>
          </w:p>
        </w:tc>
        <w:tc>
          <w:tcPr>
            <w:tcW w:w="1109" w:type="dxa"/>
          </w:tcPr>
          <w:p w14:paraId="603FA73B" w14:textId="77777777" w:rsidR="009D4C7F" w:rsidRPr="00C139B4" w:rsidRDefault="009D4C7F" w:rsidP="002B6321">
            <w:pPr>
              <w:keepNext/>
              <w:keepLines/>
              <w:spacing w:after="0"/>
              <w:rPr>
                <w:rFonts w:ascii="Arial" w:hAnsi="Arial"/>
                <w:sz w:val="18"/>
              </w:rPr>
            </w:pPr>
            <w:r w:rsidRPr="00C139B4">
              <w:rPr>
                <w:rFonts w:ascii="Arial" w:hAnsi="Arial"/>
                <w:sz w:val="18"/>
              </w:rPr>
              <w:t>7.3.171</w:t>
            </w:r>
          </w:p>
        </w:tc>
        <w:tc>
          <w:tcPr>
            <w:tcW w:w="1686" w:type="dxa"/>
          </w:tcPr>
          <w:p w14:paraId="04FF638B"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2B6321">
            <w:pPr>
              <w:pStyle w:val="TAC"/>
              <w:suppressLineNumbers/>
              <w:tabs>
                <w:tab w:val="center" w:pos="2064"/>
              </w:tabs>
              <w:suppressAutoHyphens/>
              <w:jc w:val="left"/>
            </w:pPr>
            <w:r w:rsidRPr="00C139B4">
              <w:t>Event-Threshold-Event-1F</w:t>
            </w:r>
          </w:p>
        </w:tc>
        <w:tc>
          <w:tcPr>
            <w:tcW w:w="882" w:type="dxa"/>
          </w:tcPr>
          <w:p w14:paraId="520DAEA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1661</w:t>
            </w:r>
          </w:p>
        </w:tc>
        <w:tc>
          <w:tcPr>
            <w:tcW w:w="1109" w:type="dxa"/>
          </w:tcPr>
          <w:p w14:paraId="71F2209F" w14:textId="77777777" w:rsidR="009D4C7F" w:rsidRPr="00C139B4" w:rsidRDefault="009D4C7F" w:rsidP="002B6321">
            <w:pPr>
              <w:keepNext/>
              <w:keepLines/>
              <w:spacing w:after="0"/>
              <w:rPr>
                <w:rFonts w:ascii="Arial" w:hAnsi="Arial"/>
                <w:sz w:val="18"/>
              </w:rPr>
            </w:pPr>
            <w:r w:rsidRPr="00C139B4">
              <w:rPr>
                <w:rFonts w:ascii="Arial" w:hAnsi="Arial"/>
                <w:sz w:val="18"/>
              </w:rPr>
              <w:t>7.3.172</w:t>
            </w:r>
          </w:p>
        </w:tc>
        <w:tc>
          <w:tcPr>
            <w:tcW w:w="1686" w:type="dxa"/>
          </w:tcPr>
          <w:p w14:paraId="70DA5970"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2B6321">
            <w:pPr>
              <w:pStyle w:val="TAC"/>
              <w:suppressLineNumbers/>
              <w:tabs>
                <w:tab w:val="center" w:pos="2064"/>
              </w:tabs>
              <w:suppressAutoHyphens/>
              <w:jc w:val="left"/>
            </w:pPr>
            <w:r w:rsidRPr="00C139B4">
              <w:t>Event-Threshold-Event-1I</w:t>
            </w:r>
          </w:p>
        </w:tc>
        <w:tc>
          <w:tcPr>
            <w:tcW w:w="882" w:type="dxa"/>
          </w:tcPr>
          <w:p w14:paraId="08D3C36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1662</w:t>
            </w:r>
          </w:p>
        </w:tc>
        <w:tc>
          <w:tcPr>
            <w:tcW w:w="1109" w:type="dxa"/>
          </w:tcPr>
          <w:p w14:paraId="3EFC6EB5" w14:textId="77777777" w:rsidR="009D4C7F" w:rsidRPr="00C139B4" w:rsidRDefault="009D4C7F" w:rsidP="002B6321">
            <w:pPr>
              <w:keepNext/>
              <w:keepLines/>
              <w:spacing w:after="0"/>
              <w:rPr>
                <w:rFonts w:ascii="Arial" w:hAnsi="Arial"/>
                <w:sz w:val="18"/>
              </w:rPr>
            </w:pPr>
            <w:r w:rsidRPr="00C139B4">
              <w:rPr>
                <w:rFonts w:ascii="Arial" w:hAnsi="Arial"/>
                <w:sz w:val="18"/>
              </w:rPr>
              <w:t>7.3.173</w:t>
            </w:r>
          </w:p>
        </w:tc>
        <w:tc>
          <w:tcPr>
            <w:tcW w:w="1686" w:type="dxa"/>
          </w:tcPr>
          <w:p w14:paraId="752FEE3E"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2B6321">
            <w:pPr>
              <w:pStyle w:val="TAC"/>
              <w:suppressLineNumbers/>
              <w:tabs>
                <w:tab w:val="center" w:pos="2064"/>
              </w:tabs>
              <w:suppressAutoHyphens/>
              <w:jc w:val="left"/>
            </w:pPr>
            <w:r w:rsidRPr="00C139B4">
              <w:t>Restoration-Priority</w:t>
            </w:r>
          </w:p>
        </w:tc>
        <w:tc>
          <w:tcPr>
            <w:tcW w:w="882" w:type="dxa"/>
          </w:tcPr>
          <w:p w14:paraId="13F4DA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1663</w:t>
            </w:r>
          </w:p>
        </w:tc>
        <w:tc>
          <w:tcPr>
            <w:tcW w:w="1109" w:type="dxa"/>
          </w:tcPr>
          <w:p w14:paraId="337D1FB3" w14:textId="77777777" w:rsidR="009D4C7F" w:rsidRPr="00C139B4" w:rsidRDefault="009D4C7F" w:rsidP="002B6321">
            <w:pPr>
              <w:keepNext/>
              <w:keepLines/>
              <w:spacing w:after="0"/>
              <w:rPr>
                <w:rFonts w:ascii="Arial" w:hAnsi="Arial"/>
                <w:sz w:val="18"/>
              </w:rPr>
            </w:pPr>
            <w:r w:rsidRPr="00C139B4">
              <w:rPr>
                <w:rFonts w:ascii="Arial" w:hAnsi="Arial"/>
                <w:sz w:val="18"/>
              </w:rPr>
              <w:t>7.3.174</w:t>
            </w:r>
          </w:p>
        </w:tc>
        <w:tc>
          <w:tcPr>
            <w:tcW w:w="1686" w:type="dxa"/>
          </w:tcPr>
          <w:p w14:paraId="6235F54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2B6321">
            <w:pPr>
              <w:keepNext/>
              <w:keepLines/>
              <w:spacing w:after="0"/>
              <w:rPr>
                <w:rFonts w:ascii="Arial" w:hAnsi="Arial"/>
                <w:sz w:val="18"/>
              </w:rPr>
            </w:pPr>
            <w:r w:rsidRPr="00C139B4">
              <w:rPr>
                <w:rFonts w:ascii="Arial" w:hAnsi="Arial"/>
                <w:sz w:val="18"/>
              </w:rPr>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lastRenderedPageBreak/>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2B6321">
            <w:pPr>
              <w:keepNext/>
              <w:keepLines/>
              <w:spacing w:after="0"/>
              <w:rPr>
                <w:rFonts w:ascii="Arial" w:hAnsi="Arial"/>
                <w:sz w:val="18"/>
              </w:rPr>
            </w:pPr>
            <w:r w:rsidRPr="00C139B4">
              <w:rPr>
                <w:rFonts w:ascii="Arial" w:hAnsi="Arial"/>
                <w:sz w:val="18"/>
              </w:rPr>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2B6321">
            <w:pPr>
              <w:keepNext/>
              <w:keepLines/>
              <w:spacing w:after="0"/>
              <w:rPr>
                <w:rFonts w:ascii="Arial" w:hAnsi="Arial"/>
                <w:sz w:val="18"/>
              </w:rPr>
            </w:pPr>
            <w:r w:rsidRPr="00C139B4">
              <w:rPr>
                <w:rFonts w:ascii="Arial" w:hAnsi="Arial"/>
                <w:sz w:val="18"/>
              </w:rPr>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2B6321">
            <w:pPr>
              <w:keepNext/>
              <w:keepLines/>
              <w:spacing w:after="0"/>
              <w:rPr>
                <w:rFonts w:ascii="Arial" w:hAnsi="Arial"/>
                <w:sz w:val="18"/>
              </w:rPr>
            </w:pPr>
            <w:r w:rsidRPr="00C139B4">
              <w:rPr>
                <w:rFonts w:ascii="Arial" w:hAnsi="Arial"/>
                <w:sz w:val="18"/>
              </w:rPr>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2B632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2B6321">
            <w:pPr>
              <w:keepNext/>
              <w:keepLines/>
              <w:spacing w:after="0"/>
              <w:rPr>
                <w:rFonts w:ascii="Arial" w:hAnsi="Arial"/>
                <w:sz w:val="18"/>
              </w:rPr>
            </w:pPr>
            <w:r w:rsidRPr="00C139B4">
              <w:rPr>
                <w:rFonts w:ascii="Arial" w:hAnsi="Arial"/>
                <w:sz w:val="18"/>
              </w:rPr>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2B6321">
            <w:pPr>
              <w:pStyle w:val="TAC"/>
              <w:suppressLineNumbers/>
              <w:tabs>
                <w:tab w:val="center" w:pos="2064"/>
              </w:tabs>
              <w:suppressAutoHyphens/>
              <w:jc w:val="left"/>
            </w:pPr>
            <w:r w:rsidRPr="00C139B4">
              <w:t>MDT-Allowed-PLMN-Id</w:t>
            </w:r>
          </w:p>
        </w:tc>
        <w:tc>
          <w:tcPr>
            <w:tcW w:w="882" w:type="dxa"/>
          </w:tcPr>
          <w:p w14:paraId="6153F7C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1671</w:t>
            </w:r>
          </w:p>
        </w:tc>
        <w:tc>
          <w:tcPr>
            <w:tcW w:w="1109" w:type="dxa"/>
          </w:tcPr>
          <w:p w14:paraId="6D54C9EE" w14:textId="77777777" w:rsidR="009D4C7F" w:rsidRPr="00C139B4" w:rsidRDefault="009D4C7F" w:rsidP="002B6321">
            <w:pPr>
              <w:keepNext/>
              <w:keepLines/>
              <w:spacing w:after="0"/>
              <w:rPr>
                <w:rFonts w:ascii="Arial" w:hAnsi="Arial"/>
                <w:sz w:val="18"/>
              </w:rPr>
            </w:pPr>
            <w:r w:rsidRPr="00C139B4">
              <w:rPr>
                <w:rFonts w:ascii="Arial" w:hAnsi="Arial"/>
                <w:sz w:val="18"/>
              </w:rPr>
              <w:t>7.3.185</w:t>
            </w:r>
          </w:p>
        </w:tc>
        <w:tc>
          <w:tcPr>
            <w:tcW w:w="1686" w:type="dxa"/>
          </w:tcPr>
          <w:p w14:paraId="68D3A459" w14:textId="77777777" w:rsidR="009D4C7F" w:rsidRPr="00C139B4" w:rsidRDefault="009D4C7F" w:rsidP="002B6321">
            <w:pPr>
              <w:keepNext/>
              <w:keepLines/>
              <w:spacing w:after="0"/>
              <w:rPr>
                <w:rFonts w:ascii="Arial" w:hAnsi="Arial"/>
                <w:sz w:val="18"/>
              </w:rPr>
            </w:pPr>
            <w:r w:rsidRPr="00C139B4">
              <w:rPr>
                <w:rFonts w:ascii="Arial" w:hAnsi="Arial"/>
                <w:sz w:val="18"/>
              </w:rPr>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2B6321">
            <w:pPr>
              <w:pStyle w:val="TAC"/>
              <w:suppressLineNumbers/>
              <w:tabs>
                <w:tab w:val="center" w:pos="2064"/>
              </w:tabs>
              <w:suppressAutoHyphens/>
              <w:jc w:val="left"/>
            </w:pPr>
            <w:r w:rsidRPr="00C139B4">
              <w:t>Adjacent-PLMNs</w:t>
            </w:r>
          </w:p>
        </w:tc>
        <w:tc>
          <w:tcPr>
            <w:tcW w:w="882" w:type="dxa"/>
          </w:tcPr>
          <w:p w14:paraId="40B222DE"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1672</w:t>
            </w:r>
          </w:p>
        </w:tc>
        <w:tc>
          <w:tcPr>
            <w:tcW w:w="1109" w:type="dxa"/>
          </w:tcPr>
          <w:p w14:paraId="0CF06EE6" w14:textId="77777777" w:rsidR="009D4C7F" w:rsidRPr="00C139B4" w:rsidRDefault="009D4C7F" w:rsidP="002B6321">
            <w:pPr>
              <w:keepNext/>
              <w:keepLines/>
              <w:spacing w:after="0"/>
              <w:rPr>
                <w:rFonts w:ascii="Arial" w:hAnsi="Arial"/>
                <w:sz w:val="18"/>
              </w:rPr>
            </w:pPr>
            <w:r w:rsidRPr="00C139B4">
              <w:rPr>
                <w:rFonts w:ascii="Arial" w:hAnsi="Arial"/>
                <w:sz w:val="18"/>
              </w:rPr>
              <w:t>7.3.186</w:t>
            </w:r>
          </w:p>
        </w:tc>
        <w:tc>
          <w:tcPr>
            <w:tcW w:w="1686" w:type="dxa"/>
          </w:tcPr>
          <w:p w14:paraId="7EDB35A2"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2B6321">
            <w:pPr>
              <w:pStyle w:val="TAC"/>
              <w:suppressLineNumbers/>
              <w:tabs>
                <w:tab w:val="center" w:pos="2064"/>
              </w:tabs>
              <w:suppressAutoHyphens/>
              <w:jc w:val="left"/>
            </w:pPr>
            <w:r w:rsidRPr="00C139B4">
              <w:t>Adjacent-Access-Restriction-Data</w:t>
            </w:r>
          </w:p>
        </w:tc>
        <w:tc>
          <w:tcPr>
            <w:tcW w:w="882" w:type="dxa"/>
          </w:tcPr>
          <w:p w14:paraId="3463C4E2"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1673</w:t>
            </w:r>
          </w:p>
        </w:tc>
        <w:tc>
          <w:tcPr>
            <w:tcW w:w="1109" w:type="dxa"/>
          </w:tcPr>
          <w:p w14:paraId="7284F322" w14:textId="77777777" w:rsidR="009D4C7F" w:rsidRPr="00C139B4" w:rsidRDefault="009D4C7F" w:rsidP="002B6321">
            <w:pPr>
              <w:keepNext/>
              <w:keepLines/>
              <w:spacing w:after="0"/>
              <w:rPr>
                <w:rFonts w:ascii="Arial" w:hAnsi="Arial"/>
                <w:sz w:val="18"/>
              </w:rPr>
            </w:pPr>
            <w:r w:rsidRPr="00C139B4">
              <w:rPr>
                <w:rFonts w:ascii="Arial" w:hAnsi="Arial"/>
                <w:sz w:val="18"/>
              </w:rPr>
              <w:t>7.3.187</w:t>
            </w:r>
          </w:p>
        </w:tc>
        <w:tc>
          <w:tcPr>
            <w:tcW w:w="1686" w:type="dxa"/>
          </w:tcPr>
          <w:p w14:paraId="717041CE" w14:textId="77777777" w:rsidR="009D4C7F" w:rsidRPr="00C139B4" w:rsidRDefault="009D4C7F" w:rsidP="002B6321">
            <w:pPr>
              <w:keepNext/>
              <w:keepLines/>
              <w:spacing w:after="0"/>
              <w:rPr>
                <w:rFonts w:ascii="Arial" w:hAnsi="Arial"/>
                <w:sz w:val="18"/>
              </w:rPr>
            </w:pPr>
            <w:r w:rsidRPr="00C139B4">
              <w:rPr>
                <w:rFonts w:ascii="Arial" w:hAnsi="Arial"/>
                <w:sz w:val="18"/>
              </w:rPr>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2B6321">
            <w:pPr>
              <w:pStyle w:val="TAC"/>
              <w:suppressLineNumbers/>
              <w:tabs>
                <w:tab w:val="center" w:pos="2064"/>
              </w:tabs>
              <w:suppressAutoHyphens/>
              <w:jc w:val="left"/>
            </w:pPr>
            <w:r w:rsidRPr="00C139B4">
              <w:t>DL-Buffering-Suggested-Packet-Count</w:t>
            </w:r>
          </w:p>
        </w:tc>
        <w:tc>
          <w:tcPr>
            <w:tcW w:w="882" w:type="dxa"/>
          </w:tcPr>
          <w:p w14:paraId="3818017C"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1674</w:t>
            </w:r>
          </w:p>
        </w:tc>
        <w:tc>
          <w:tcPr>
            <w:tcW w:w="1109" w:type="dxa"/>
          </w:tcPr>
          <w:p w14:paraId="0BFDC705" w14:textId="77777777" w:rsidR="009D4C7F" w:rsidRPr="00C139B4" w:rsidRDefault="009D4C7F" w:rsidP="002B6321">
            <w:pPr>
              <w:keepNext/>
              <w:keepLines/>
              <w:spacing w:after="0"/>
              <w:rPr>
                <w:rFonts w:ascii="Arial" w:hAnsi="Arial"/>
                <w:sz w:val="18"/>
              </w:rPr>
            </w:pPr>
            <w:r w:rsidRPr="00C139B4">
              <w:rPr>
                <w:rFonts w:ascii="Arial" w:hAnsi="Arial"/>
                <w:sz w:val="18"/>
              </w:rPr>
              <w:t>7.3.188</w:t>
            </w:r>
          </w:p>
        </w:tc>
        <w:tc>
          <w:tcPr>
            <w:tcW w:w="1686" w:type="dxa"/>
          </w:tcPr>
          <w:p w14:paraId="21C8BD8C" w14:textId="77777777" w:rsidR="009D4C7F" w:rsidRPr="00C139B4" w:rsidRDefault="009D4C7F" w:rsidP="002B6321">
            <w:pPr>
              <w:keepNext/>
              <w:keepLines/>
              <w:spacing w:after="0"/>
              <w:rPr>
                <w:rFonts w:ascii="Arial" w:hAnsi="Arial"/>
                <w:sz w:val="18"/>
              </w:rPr>
            </w:pPr>
            <w:r w:rsidRPr="00C139B4">
              <w:rPr>
                <w:rFonts w:ascii="Arial" w:hAnsi="Arial"/>
                <w:sz w:val="18"/>
              </w:rPr>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2B6321">
            <w:pPr>
              <w:pStyle w:val="TAC"/>
              <w:suppressLineNumbers/>
              <w:tabs>
                <w:tab w:val="center" w:pos="2064"/>
              </w:tabs>
              <w:suppressAutoHyphens/>
              <w:jc w:val="left"/>
            </w:pPr>
            <w:r w:rsidRPr="00C139B4">
              <w:t>IMSI-Group-Id</w:t>
            </w:r>
          </w:p>
        </w:tc>
        <w:tc>
          <w:tcPr>
            <w:tcW w:w="882" w:type="dxa"/>
          </w:tcPr>
          <w:p w14:paraId="574BBF9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2B632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4DCF0F5D"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2B632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2EA11787"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2B632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51576583"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2B6321">
            <w:pPr>
              <w:pStyle w:val="TAC"/>
              <w:suppressLineNumbers/>
              <w:tabs>
                <w:tab w:val="center" w:pos="2064"/>
              </w:tabs>
              <w:suppressAutoHyphens/>
              <w:jc w:val="left"/>
            </w:pPr>
            <w:r w:rsidRPr="00C139B4">
              <w:t>AIR-Flags</w:t>
            </w:r>
          </w:p>
        </w:tc>
        <w:tc>
          <w:tcPr>
            <w:tcW w:w="882" w:type="dxa"/>
          </w:tcPr>
          <w:p w14:paraId="434D38B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1679</w:t>
            </w:r>
          </w:p>
        </w:tc>
        <w:tc>
          <w:tcPr>
            <w:tcW w:w="1109" w:type="dxa"/>
          </w:tcPr>
          <w:p w14:paraId="04854DA0" w14:textId="77777777" w:rsidR="009D4C7F" w:rsidRPr="00C139B4" w:rsidRDefault="009D4C7F" w:rsidP="002B6321">
            <w:pPr>
              <w:keepNext/>
              <w:keepLines/>
              <w:spacing w:after="0"/>
              <w:rPr>
                <w:rFonts w:ascii="Arial" w:hAnsi="Arial"/>
                <w:sz w:val="18"/>
              </w:rPr>
            </w:pPr>
            <w:r w:rsidRPr="00C139B4">
              <w:rPr>
                <w:rFonts w:ascii="Arial" w:hAnsi="Arial"/>
                <w:sz w:val="18"/>
              </w:rPr>
              <w:t>7.3.201</w:t>
            </w:r>
          </w:p>
        </w:tc>
        <w:tc>
          <w:tcPr>
            <w:tcW w:w="1686" w:type="dxa"/>
          </w:tcPr>
          <w:p w14:paraId="08FFACC0"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2B6321">
            <w:pPr>
              <w:pStyle w:val="TAC"/>
              <w:suppressLineNumbers/>
              <w:tabs>
                <w:tab w:val="center" w:pos="2064"/>
              </w:tabs>
              <w:suppressAutoHyphens/>
              <w:jc w:val="left"/>
            </w:pPr>
            <w:r w:rsidRPr="00C139B4">
              <w:t>UE-Usage-Type</w:t>
            </w:r>
          </w:p>
        </w:tc>
        <w:tc>
          <w:tcPr>
            <w:tcW w:w="882" w:type="dxa"/>
          </w:tcPr>
          <w:p w14:paraId="2AB2F6A5"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1680</w:t>
            </w:r>
          </w:p>
        </w:tc>
        <w:tc>
          <w:tcPr>
            <w:tcW w:w="1109" w:type="dxa"/>
          </w:tcPr>
          <w:p w14:paraId="2EACE6B1" w14:textId="77777777" w:rsidR="009D4C7F" w:rsidRPr="00C139B4" w:rsidRDefault="009D4C7F" w:rsidP="002B6321">
            <w:pPr>
              <w:keepNext/>
              <w:keepLines/>
              <w:spacing w:after="0"/>
              <w:rPr>
                <w:rFonts w:ascii="Arial" w:hAnsi="Arial"/>
                <w:sz w:val="18"/>
              </w:rPr>
            </w:pPr>
            <w:r w:rsidRPr="00C139B4">
              <w:rPr>
                <w:rFonts w:ascii="Arial" w:hAnsi="Arial"/>
                <w:sz w:val="18"/>
              </w:rPr>
              <w:t>7.3.202</w:t>
            </w:r>
          </w:p>
        </w:tc>
        <w:tc>
          <w:tcPr>
            <w:tcW w:w="1686" w:type="dxa"/>
          </w:tcPr>
          <w:p w14:paraId="3A1AEA78"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2B6321">
            <w:pPr>
              <w:pStyle w:val="TAC"/>
              <w:suppressLineNumbers/>
              <w:tabs>
                <w:tab w:val="center" w:pos="2064"/>
              </w:tabs>
              <w:suppressAutoHyphens/>
              <w:jc w:val="left"/>
            </w:pPr>
            <w:r w:rsidRPr="00C139B4">
              <w:t>Non-IP-PDN-Type-Indicator</w:t>
            </w:r>
          </w:p>
        </w:tc>
        <w:tc>
          <w:tcPr>
            <w:tcW w:w="882" w:type="dxa"/>
          </w:tcPr>
          <w:p w14:paraId="2EA4ECF9"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1681</w:t>
            </w:r>
          </w:p>
        </w:tc>
        <w:tc>
          <w:tcPr>
            <w:tcW w:w="1109" w:type="dxa"/>
          </w:tcPr>
          <w:p w14:paraId="0823D8F6" w14:textId="77777777" w:rsidR="009D4C7F" w:rsidRPr="00C139B4" w:rsidRDefault="009D4C7F" w:rsidP="002B6321">
            <w:pPr>
              <w:keepNext/>
              <w:keepLines/>
              <w:spacing w:after="0"/>
              <w:rPr>
                <w:rFonts w:ascii="Arial" w:hAnsi="Arial"/>
                <w:sz w:val="18"/>
              </w:rPr>
            </w:pPr>
            <w:r w:rsidRPr="00C139B4">
              <w:rPr>
                <w:rFonts w:ascii="Arial" w:hAnsi="Arial"/>
                <w:sz w:val="18"/>
              </w:rPr>
              <w:t>7.3.204</w:t>
            </w:r>
          </w:p>
        </w:tc>
        <w:tc>
          <w:tcPr>
            <w:tcW w:w="1686" w:type="dxa"/>
          </w:tcPr>
          <w:p w14:paraId="62471A4D" w14:textId="77777777" w:rsidR="009D4C7F" w:rsidRPr="00C139B4" w:rsidRDefault="009D4C7F" w:rsidP="002B6321">
            <w:pPr>
              <w:keepNext/>
              <w:keepLines/>
              <w:spacing w:after="0"/>
              <w:rPr>
                <w:rFonts w:ascii="Arial" w:hAnsi="Arial"/>
                <w:sz w:val="18"/>
              </w:rPr>
            </w:pPr>
            <w:r w:rsidRPr="00C139B4">
              <w:rPr>
                <w:rFonts w:ascii="Arial" w:hAnsi="Arial"/>
                <w:sz w:val="18"/>
              </w:rPr>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2B6321">
            <w:pPr>
              <w:pStyle w:val="TAC"/>
              <w:suppressLineNumbers/>
              <w:tabs>
                <w:tab w:val="center" w:pos="2064"/>
              </w:tabs>
              <w:suppressAutoHyphens/>
              <w:jc w:val="left"/>
            </w:pPr>
            <w:r w:rsidRPr="00C139B4">
              <w:t>Non-IP-Data-Delivery-Mechanism</w:t>
            </w:r>
          </w:p>
        </w:tc>
        <w:tc>
          <w:tcPr>
            <w:tcW w:w="882" w:type="dxa"/>
          </w:tcPr>
          <w:p w14:paraId="13D2BB2A"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1682</w:t>
            </w:r>
          </w:p>
        </w:tc>
        <w:tc>
          <w:tcPr>
            <w:tcW w:w="1109" w:type="dxa"/>
          </w:tcPr>
          <w:p w14:paraId="166300EB" w14:textId="77777777" w:rsidR="009D4C7F" w:rsidRPr="00C139B4" w:rsidRDefault="009D4C7F" w:rsidP="002B6321">
            <w:pPr>
              <w:keepNext/>
              <w:keepLines/>
              <w:spacing w:after="0"/>
              <w:rPr>
                <w:rFonts w:ascii="Arial" w:hAnsi="Arial"/>
                <w:sz w:val="18"/>
              </w:rPr>
            </w:pPr>
            <w:r w:rsidRPr="00C139B4">
              <w:rPr>
                <w:rFonts w:ascii="Arial" w:hAnsi="Arial"/>
                <w:sz w:val="18"/>
              </w:rPr>
              <w:t>7.3.205</w:t>
            </w:r>
          </w:p>
        </w:tc>
        <w:tc>
          <w:tcPr>
            <w:tcW w:w="1686" w:type="dxa"/>
          </w:tcPr>
          <w:p w14:paraId="6F26F5DC"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2B6321">
            <w:pPr>
              <w:pStyle w:val="TAC"/>
              <w:suppressLineNumbers/>
              <w:tabs>
                <w:tab w:val="center" w:pos="2064"/>
              </w:tabs>
              <w:suppressAutoHyphens/>
              <w:jc w:val="left"/>
            </w:pPr>
            <w:r w:rsidRPr="00C139B4">
              <w:t>Additional-Context-ID</w:t>
            </w:r>
          </w:p>
        </w:tc>
        <w:tc>
          <w:tcPr>
            <w:tcW w:w="882" w:type="dxa"/>
          </w:tcPr>
          <w:p w14:paraId="10894356"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1683</w:t>
            </w:r>
          </w:p>
        </w:tc>
        <w:tc>
          <w:tcPr>
            <w:tcW w:w="1109" w:type="dxa"/>
          </w:tcPr>
          <w:p w14:paraId="7CE8EF70" w14:textId="77777777" w:rsidR="009D4C7F" w:rsidRPr="00C139B4" w:rsidRDefault="009D4C7F" w:rsidP="002B6321">
            <w:pPr>
              <w:keepNext/>
              <w:keepLines/>
              <w:spacing w:after="0"/>
              <w:rPr>
                <w:rFonts w:ascii="Arial" w:hAnsi="Arial"/>
                <w:sz w:val="18"/>
              </w:rPr>
            </w:pPr>
            <w:r w:rsidRPr="00C139B4">
              <w:rPr>
                <w:rFonts w:ascii="Arial" w:hAnsi="Arial"/>
                <w:sz w:val="18"/>
              </w:rPr>
              <w:t>7.3.206</w:t>
            </w:r>
          </w:p>
        </w:tc>
        <w:tc>
          <w:tcPr>
            <w:tcW w:w="1686" w:type="dxa"/>
          </w:tcPr>
          <w:p w14:paraId="0F369A8B" w14:textId="77777777" w:rsidR="009D4C7F" w:rsidRPr="00C139B4" w:rsidRDefault="009D4C7F" w:rsidP="002B6321">
            <w:pPr>
              <w:keepNext/>
              <w:keepLines/>
              <w:spacing w:after="0"/>
              <w:rPr>
                <w:rFonts w:ascii="Arial" w:hAnsi="Arial"/>
                <w:sz w:val="18"/>
              </w:rPr>
            </w:pPr>
            <w:r w:rsidRPr="00C139B4">
              <w:rPr>
                <w:rFonts w:ascii="Arial" w:hAnsi="Arial"/>
                <w:sz w:val="18"/>
              </w:rPr>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2B6321">
            <w:pPr>
              <w:pStyle w:val="TAC"/>
              <w:suppressLineNumbers/>
              <w:tabs>
                <w:tab w:val="center" w:pos="2064"/>
              </w:tabs>
              <w:suppressAutoHyphens/>
              <w:jc w:val="left"/>
            </w:pPr>
            <w:r w:rsidRPr="00C139B4">
              <w:t>SCEF-Realm</w:t>
            </w:r>
          </w:p>
        </w:tc>
        <w:tc>
          <w:tcPr>
            <w:tcW w:w="882" w:type="dxa"/>
          </w:tcPr>
          <w:p w14:paraId="75B6B360"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1684</w:t>
            </w:r>
          </w:p>
        </w:tc>
        <w:tc>
          <w:tcPr>
            <w:tcW w:w="1109" w:type="dxa"/>
          </w:tcPr>
          <w:p w14:paraId="7D0C583E" w14:textId="77777777" w:rsidR="009D4C7F" w:rsidRPr="00C139B4" w:rsidRDefault="009D4C7F" w:rsidP="002B6321">
            <w:pPr>
              <w:keepNext/>
              <w:keepLines/>
              <w:spacing w:after="0"/>
              <w:rPr>
                <w:rFonts w:ascii="Arial" w:hAnsi="Arial"/>
                <w:sz w:val="18"/>
              </w:rPr>
            </w:pPr>
            <w:r w:rsidRPr="00C139B4">
              <w:rPr>
                <w:rFonts w:ascii="Arial" w:hAnsi="Arial"/>
                <w:sz w:val="18"/>
              </w:rPr>
              <w:t>7.3.207</w:t>
            </w:r>
          </w:p>
        </w:tc>
        <w:tc>
          <w:tcPr>
            <w:tcW w:w="1686" w:type="dxa"/>
          </w:tcPr>
          <w:p w14:paraId="5DA231CA" w14:textId="77777777" w:rsidR="009D4C7F" w:rsidRPr="00C139B4" w:rsidRDefault="009D4C7F" w:rsidP="002B6321">
            <w:pPr>
              <w:keepNext/>
              <w:keepLines/>
              <w:spacing w:after="0"/>
              <w:rPr>
                <w:rFonts w:ascii="Arial" w:hAnsi="Arial"/>
                <w:sz w:val="18"/>
              </w:rPr>
            </w:pPr>
            <w:r w:rsidRPr="00C139B4">
              <w:rPr>
                <w:rFonts w:ascii="Arial" w:hAnsi="Arial"/>
                <w:sz w:val="18"/>
              </w:rPr>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2B6321">
            <w:pPr>
              <w:keepNext/>
              <w:keepLines/>
              <w:spacing w:after="0"/>
              <w:rPr>
                <w:rFonts w:ascii="Arial" w:hAnsi="Arial"/>
                <w:sz w:val="18"/>
              </w:rPr>
            </w:pPr>
            <w:r w:rsidRPr="00C139B4">
              <w:rPr>
                <w:rFonts w:ascii="Arial" w:hAnsi="Arial"/>
                <w:sz w:val="18"/>
              </w:rPr>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1A0783" w:rsidRPr="00C139B4" w14:paraId="56D32216" w14:textId="77777777" w:rsidTr="001A0783">
        <w:trPr>
          <w:cantSplit/>
          <w:tblHeader/>
          <w:jc w:val="center"/>
        </w:trPr>
        <w:tc>
          <w:tcPr>
            <w:tcW w:w="2604" w:type="dxa"/>
          </w:tcPr>
          <w:p w14:paraId="67D99211" w14:textId="77777777" w:rsidR="001A0783" w:rsidRDefault="001A0783" w:rsidP="001A0783">
            <w:pPr>
              <w:pStyle w:val="TAL"/>
              <w:rPr>
                <w:lang w:eastAsia="zh-CN"/>
              </w:rPr>
            </w:pPr>
          </w:p>
        </w:tc>
        <w:tc>
          <w:tcPr>
            <w:tcW w:w="882" w:type="dxa"/>
          </w:tcPr>
          <w:p w14:paraId="20C571D1" w14:textId="4D75EC17" w:rsidR="001A0783" w:rsidRDefault="001A0783" w:rsidP="001A0783">
            <w:pPr>
              <w:pStyle w:val="TAL"/>
              <w:rPr>
                <w:rFonts w:hint="eastAsia"/>
                <w:lang w:eastAsia="zh-CN"/>
              </w:rPr>
            </w:pPr>
            <w:r w:rsidRPr="00C139B4">
              <w:rPr>
                <w:lang w:eastAsia="ja-JP"/>
              </w:rPr>
              <w:t>1</w:t>
            </w:r>
            <w:r>
              <w:rPr>
                <w:lang w:eastAsia="ja-JP"/>
              </w:rPr>
              <w:t>7</w:t>
            </w:r>
            <w:r>
              <w:rPr>
                <w:lang w:eastAsia="ja-JP"/>
              </w:rPr>
              <w:t>19</w:t>
            </w:r>
          </w:p>
        </w:tc>
        <w:tc>
          <w:tcPr>
            <w:tcW w:w="1109" w:type="dxa"/>
          </w:tcPr>
          <w:p w14:paraId="51AC1805" w14:textId="0C195AB2" w:rsidR="001A0783" w:rsidRPr="00C139B4" w:rsidRDefault="001A0783" w:rsidP="001A0783">
            <w:pPr>
              <w:pStyle w:val="TAL"/>
            </w:pPr>
            <w:r w:rsidRPr="00C139B4">
              <w:t>7.3.</w:t>
            </w:r>
            <w:r>
              <w:t>244</w:t>
            </w:r>
          </w:p>
        </w:tc>
        <w:tc>
          <w:tcPr>
            <w:tcW w:w="1686" w:type="dxa"/>
          </w:tcPr>
          <w:p w14:paraId="52226164" w14:textId="08395EF7" w:rsidR="001A0783" w:rsidRPr="00C53B71" w:rsidRDefault="001A0783" w:rsidP="001A0783">
            <w:pPr>
              <w:pStyle w:val="TAL"/>
              <w:rPr>
                <w:lang w:eastAsia="zh-CN"/>
              </w:rPr>
            </w:pPr>
            <w:r w:rsidRPr="00C139B4">
              <w:t>Unsigned32</w:t>
            </w:r>
          </w:p>
        </w:tc>
        <w:tc>
          <w:tcPr>
            <w:tcW w:w="720" w:type="dxa"/>
          </w:tcPr>
          <w:p w14:paraId="0BFF108C" w14:textId="1BFCDA23" w:rsidR="001A0783" w:rsidRPr="005E5B7C" w:rsidRDefault="001A0783" w:rsidP="001A0783">
            <w:pPr>
              <w:pStyle w:val="TAL"/>
            </w:pPr>
            <w:r w:rsidRPr="00C139B4">
              <w:t>V</w:t>
            </w:r>
          </w:p>
        </w:tc>
        <w:tc>
          <w:tcPr>
            <w:tcW w:w="609" w:type="dxa"/>
          </w:tcPr>
          <w:p w14:paraId="532A8ED2" w14:textId="77777777" w:rsidR="001A0783" w:rsidRDefault="001A0783" w:rsidP="001A0783">
            <w:pPr>
              <w:pStyle w:val="TAL"/>
            </w:pPr>
          </w:p>
        </w:tc>
        <w:tc>
          <w:tcPr>
            <w:tcW w:w="813" w:type="dxa"/>
          </w:tcPr>
          <w:p w14:paraId="22B5DE77" w14:textId="77777777" w:rsidR="001A0783" w:rsidRDefault="001A0783" w:rsidP="001A0783">
            <w:pPr>
              <w:pStyle w:val="TAL"/>
            </w:pPr>
          </w:p>
        </w:tc>
        <w:tc>
          <w:tcPr>
            <w:tcW w:w="666" w:type="dxa"/>
          </w:tcPr>
          <w:p w14:paraId="36243C58" w14:textId="4E49313A" w:rsidR="001A0783" w:rsidRPr="00F05B3B" w:rsidRDefault="001A0783" w:rsidP="001A0783">
            <w:pPr>
              <w:pStyle w:val="TAL"/>
            </w:pPr>
            <w:r w:rsidRPr="00C139B4">
              <w:t>M</w:t>
            </w:r>
          </w:p>
        </w:tc>
        <w:tc>
          <w:tcPr>
            <w:tcW w:w="802" w:type="dxa"/>
          </w:tcPr>
          <w:p w14:paraId="272BCFE4" w14:textId="68F266F8" w:rsidR="001A0783" w:rsidRPr="00FC1107" w:rsidRDefault="001A0783" w:rsidP="001A0783">
            <w:pPr>
              <w:pStyle w:val="TAL"/>
            </w:pPr>
            <w:r w:rsidRPr="00C139B4">
              <w:t>No</w:t>
            </w:r>
          </w:p>
        </w:tc>
      </w:tr>
      <w:tr w:rsidR="009D4C7F" w:rsidRPr="00C139B4" w14:paraId="3959E747" w14:textId="77777777" w:rsidTr="002B6321">
        <w:trPr>
          <w:cantSplit/>
          <w:tblHeader/>
          <w:jc w:val="center"/>
        </w:trPr>
        <w:tc>
          <w:tcPr>
            <w:tcW w:w="9891" w:type="dxa"/>
            <w:gridSpan w:val="9"/>
          </w:tcPr>
          <w:p w14:paraId="2CC9B300" w14:textId="77777777" w:rsidR="00C31AA7" w:rsidRPr="00C139B4" w:rsidRDefault="009D4C7F" w:rsidP="002B6321">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2B6321">
            <w:pPr>
              <w:pStyle w:val="TAC"/>
              <w:jc w:val="left"/>
            </w:pPr>
            <w:r w:rsidRPr="00C139B4">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2B6321">
            <w:pPr>
              <w:pStyle w:val="TAC"/>
              <w:jc w:val="left"/>
              <w:rPr>
                <w:lang w:eastAsia="zh-CN"/>
              </w:rPr>
            </w:pPr>
            <w:r w:rsidRPr="00C139B4">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2B6321">
            <w:pPr>
              <w:pStyle w:val="TAC"/>
              <w:jc w:val="left"/>
              <w:rPr>
                <w:lang w:eastAsia="zh-CN"/>
              </w:rPr>
            </w:pPr>
            <w:r w:rsidRPr="00C139B4">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2B6321">
            <w:pPr>
              <w:pStyle w:val="TAC"/>
              <w:jc w:val="left"/>
              <w:rPr>
                <w:lang w:eastAsia="zh-CN"/>
              </w:rPr>
            </w:pPr>
            <w:r w:rsidRPr="00C139B4">
              <w:rPr>
                <w:lang w:eastAsia="zh-CN"/>
              </w:rPr>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2B6321">
            <w:pPr>
              <w:pStyle w:val="TAC"/>
              <w:jc w:val="left"/>
            </w:pPr>
            <w:r w:rsidRPr="00C139B4">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2B6321">
            <w:pPr>
              <w:pStyle w:val="TAC"/>
              <w:jc w:val="left"/>
            </w:pPr>
            <w:r w:rsidRPr="00C139B4">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2B6321">
            <w:pPr>
              <w:pStyle w:val="TAC"/>
              <w:jc w:val="left"/>
            </w:pPr>
            <w:r w:rsidRPr="00C139B4">
              <w:rPr>
                <w:rFonts w:hint="eastAsia"/>
                <w:lang w:eastAsia="zh-CN"/>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rPr>
                <w:lang w:eastAsia="en-GB"/>
              </w:rP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69AF4C3" w14:textId="77777777" w:rsidTr="00557A06">
        <w:trPr>
          <w:cantSplit/>
          <w:jc w:val="center"/>
        </w:trPr>
        <w:tc>
          <w:tcPr>
            <w:tcW w:w="0" w:type="auto"/>
            <w:vAlign w:val="center"/>
          </w:tcPr>
          <w:p w14:paraId="039A2098" w14:textId="77777777" w:rsidR="009D4C7F" w:rsidRPr="00C139B4" w:rsidRDefault="009D4C7F" w:rsidP="002B6321">
            <w:pPr>
              <w:pStyle w:val="TAL"/>
            </w:pPr>
            <w:r w:rsidRPr="00C139B4">
              <w:t>UE-Reachability-Configuration</w:t>
            </w:r>
          </w:p>
        </w:tc>
        <w:tc>
          <w:tcPr>
            <w:tcW w:w="0" w:type="auto"/>
          </w:tcPr>
          <w:p w14:paraId="4AE127E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AC3D993" w14:textId="77777777" w:rsidR="009D4C7F" w:rsidRPr="00C139B4" w:rsidRDefault="009D4C7F" w:rsidP="002B6321">
            <w:pPr>
              <w:pStyle w:val="TAL"/>
              <w:rPr>
                <w:lang w:eastAsia="zh-CN"/>
              </w:rPr>
            </w:pPr>
          </w:p>
        </w:tc>
        <w:tc>
          <w:tcPr>
            <w:tcW w:w="747" w:type="dxa"/>
          </w:tcPr>
          <w:p w14:paraId="067EB96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2B6321">
            <w:pPr>
              <w:pStyle w:val="TAL"/>
            </w:pPr>
            <w:r w:rsidRPr="00C139B4">
              <w:rPr>
                <w:color w:val="000000"/>
                <w:lang w:eastAsia="ja-JP"/>
              </w:rPr>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2B6321">
            <w:pPr>
              <w:pStyle w:val="TAL"/>
              <w:rPr>
                <w:color w:val="000000"/>
                <w:lang w:eastAsia="ja-JP"/>
              </w:rPr>
            </w:pPr>
            <w:r w:rsidRPr="00C139B4">
              <w:rPr>
                <w:color w:val="000000"/>
                <w:lang w:eastAsia="ja-JP"/>
              </w:rPr>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rPr>
                <w:lang w:eastAsia="en-GB"/>
              </w:rPr>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C798761" w14:textId="77777777" w:rsidR="009D4C7F" w:rsidRPr="00C139B4" w:rsidRDefault="009D4C7F" w:rsidP="009D4C7F"/>
    <w:p w14:paraId="6D4B8035" w14:textId="77777777" w:rsidR="009D4C7F" w:rsidRPr="00C139B4" w:rsidRDefault="009D4C7F" w:rsidP="009D4C7F">
      <w:pPr>
        <w:pStyle w:val="Heading3"/>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960" w:name="vnid"/>
      <w:bookmarkEnd w:id="960"/>
    </w:p>
    <w:p w14:paraId="048267A5" w14:textId="77777777" w:rsidR="009D4C7F" w:rsidRPr="00C139B4" w:rsidRDefault="009D4C7F" w:rsidP="009D4C7F">
      <w:pPr>
        <w:pStyle w:val="Heading3"/>
      </w:pPr>
      <w:bookmarkStart w:id="961" w:name="_Toc20211970"/>
      <w:bookmarkStart w:id="962" w:name="_Toc27727246"/>
      <w:bookmarkStart w:id="963" w:name="_Toc36041901"/>
      <w:bookmarkStart w:id="964" w:name="_Toc44871324"/>
      <w:bookmarkStart w:id="965" w:name="_Toc44871723"/>
      <w:bookmarkStart w:id="966" w:name="_Toc51861798"/>
      <w:bookmarkStart w:id="967" w:name="_Toc57978203"/>
      <w:bookmarkStart w:id="968" w:name="_Toc67469373"/>
      <w:r w:rsidRPr="00C139B4">
        <w:lastRenderedPageBreak/>
        <w:t>7.3.2</w:t>
      </w:r>
      <w:r w:rsidRPr="00C139B4">
        <w:tab/>
        <w:t>Subscription-Data</w:t>
      </w:r>
      <w:bookmarkEnd w:id="961"/>
      <w:bookmarkEnd w:id="962"/>
      <w:bookmarkEnd w:id="963"/>
      <w:bookmarkEnd w:id="964"/>
      <w:bookmarkEnd w:id="965"/>
      <w:bookmarkEnd w:id="966"/>
      <w:bookmarkEnd w:id="967"/>
      <w:bookmarkEnd w:id="968"/>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9D4C7F">
      <w:pPr>
        <w:pStyle w:val="Heading3"/>
      </w:pPr>
      <w:bookmarkStart w:id="969" w:name="_Toc20211971"/>
      <w:bookmarkStart w:id="970" w:name="_Toc27727247"/>
      <w:bookmarkStart w:id="971" w:name="_Toc36041902"/>
      <w:bookmarkStart w:id="972" w:name="_Toc44871325"/>
      <w:bookmarkStart w:id="973" w:name="_Toc44871724"/>
      <w:bookmarkStart w:id="974" w:name="_Toc51861799"/>
      <w:bookmarkStart w:id="975" w:name="_Toc57978204"/>
      <w:bookmarkStart w:id="976" w:name="_Toc67469374"/>
      <w:r w:rsidRPr="00C139B4">
        <w:t>7.3.3</w:t>
      </w:r>
      <w:r w:rsidRPr="00C139B4">
        <w:tab/>
        <w:t>Terminal-Information</w:t>
      </w:r>
      <w:bookmarkEnd w:id="969"/>
      <w:bookmarkEnd w:id="970"/>
      <w:bookmarkEnd w:id="971"/>
      <w:bookmarkEnd w:id="972"/>
      <w:bookmarkEnd w:id="973"/>
      <w:bookmarkEnd w:id="974"/>
      <w:bookmarkEnd w:id="975"/>
      <w:bookmarkEnd w:id="976"/>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r w:rsidRPr="00C139B4">
        <w:t>*[ AVP ]</w:t>
      </w:r>
    </w:p>
    <w:p w14:paraId="1B1FCF92" w14:textId="77777777" w:rsidR="00C31AA7" w:rsidRPr="00C139B4" w:rsidRDefault="009D4C7F" w:rsidP="009D4C7F">
      <w:pPr>
        <w:pStyle w:val="Heading3"/>
      </w:pPr>
      <w:bookmarkStart w:id="977" w:name="_Toc20211972"/>
      <w:bookmarkStart w:id="978" w:name="_Toc27727248"/>
      <w:bookmarkStart w:id="979" w:name="_Toc36041903"/>
      <w:bookmarkStart w:id="980" w:name="_Toc44871326"/>
      <w:bookmarkStart w:id="981" w:name="_Toc44871725"/>
      <w:bookmarkStart w:id="982" w:name="_Toc51861800"/>
      <w:bookmarkStart w:id="983" w:name="_Toc57978205"/>
      <w:bookmarkStart w:id="984" w:name="_Toc67469375"/>
      <w:r w:rsidRPr="00C139B4">
        <w:lastRenderedPageBreak/>
        <w:t>7.3.4</w:t>
      </w:r>
      <w:r w:rsidRPr="00C139B4">
        <w:tab/>
        <w:t>IMEI</w:t>
      </w:r>
      <w:bookmarkEnd w:id="977"/>
      <w:bookmarkEnd w:id="978"/>
      <w:bookmarkEnd w:id="979"/>
      <w:bookmarkEnd w:id="980"/>
      <w:bookmarkEnd w:id="981"/>
      <w:bookmarkEnd w:id="982"/>
      <w:bookmarkEnd w:id="983"/>
      <w:bookmarkEnd w:id="984"/>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9D4C7F">
      <w:pPr>
        <w:pStyle w:val="Heading3"/>
      </w:pPr>
      <w:bookmarkStart w:id="985" w:name="_Toc20211973"/>
      <w:bookmarkStart w:id="986" w:name="_Toc27727249"/>
      <w:bookmarkStart w:id="987" w:name="_Toc36041904"/>
      <w:bookmarkStart w:id="988" w:name="_Toc44871327"/>
      <w:bookmarkStart w:id="989" w:name="_Toc44871726"/>
      <w:bookmarkStart w:id="990" w:name="_Toc51861801"/>
      <w:bookmarkStart w:id="991" w:name="_Toc57978206"/>
      <w:bookmarkStart w:id="992" w:name="_Toc67469376"/>
      <w:r w:rsidRPr="00C139B4">
        <w:t>7.3.5</w:t>
      </w:r>
      <w:r w:rsidRPr="00C139B4">
        <w:tab/>
        <w:t>Software-Version</w:t>
      </w:r>
      <w:bookmarkEnd w:id="985"/>
      <w:bookmarkEnd w:id="986"/>
      <w:bookmarkEnd w:id="987"/>
      <w:bookmarkEnd w:id="988"/>
      <w:bookmarkEnd w:id="989"/>
      <w:bookmarkEnd w:id="990"/>
      <w:bookmarkEnd w:id="991"/>
      <w:bookmarkEnd w:id="992"/>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9D4C7F">
      <w:pPr>
        <w:pStyle w:val="Heading3"/>
      </w:pPr>
      <w:bookmarkStart w:id="993" w:name="_Toc20211974"/>
      <w:bookmarkStart w:id="994" w:name="_Toc27727250"/>
      <w:bookmarkStart w:id="995" w:name="_Toc36041905"/>
      <w:bookmarkStart w:id="996" w:name="_Toc44871328"/>
      <w:bookmarkStart w:id="997" w:name="_Toc44871727"/>
      <w:bookmarkStart w:id="998" w:name="_Toc51861802"/>
      <w:bookmarkStart w:id="999" w:name="_Toc57978207"/>
      <w:bookmarkStart w:id="1000" w:name="_Toc67469377"/>
      <w:r w:rsidRPr="00C139B4">
        <w:t>7.3.6</w:t>
      </w:r>
      <w:r w:rsidRPr="00C139B4">
        <w:tab/>
        <w:t>3GPP2-MEID</w:t>
      </w:r>
      <w:bookmarkEnd w:id="993"/>
      <w:bookmarkEnd w:id="994"/>
      <w:bookmarkEnd w:id="995"/>
      <w:bookmarkEnd w:id="996"/>
      <w:bookmarkEnd w:id="997"/>
      <w:bookmarkEnd w:id="998"/>
      <w:bookmarkEnd w:id="999"/>
      <w:bookmarkEnd w:id="1000"/>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9D4C7F">
      <w:pPr>
        <w:pStyle w:val="Heading3"/>
      </w:pPr>
      <w:bookmarkStart w:id="1001" w:name="_Toc20211975"/>
      <w:bookmarkStart w:id="1002" w:name="_Toc27727251"/>
      <w:bookmarkStart w:id="1003" w:name="_Toc36041906"/>
      <w:bookmarkStart w:id="1004" w:name="_Toc44871329"/>
      <w:bookmarkStart w:id="1005" w:name="_Toc44871728"/>
      <w:bookmarkStart w:id="1006" w:name="_Toc51861803"/>
      <w:bookmarkStart w:id="1007" w:name="_Toc57978208"/>
      <w:bookmarkStart w:id="1008" w:name="_Toc67469378"/>
      <w:r w:rsidRPr="00C139B4">
        <w:t>7.3.7</w:t>
      </w:r>
      <w:r w:rsidRPr="00C139B4">
        <w:tab/>
        <w:t>ULR-Flags</w:t>
      </w:r>
      <w:bookmarkEnd w:id="1001"/>
      <w:bookmarkEnd w:id="1002"/>
      <w:bookmarkEnd w:id="1003"/>
      <w:bookmarkEnd w:id="1004"/>
      <w:bookmarkEnd w:id="1005"/>
      <w:bookmarkEnd w:id="1006"/>
      <w:bookmarkEnd w:id="1007"/>
      <w:bookmarkEnd w:id="1008"/>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77777777"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9D4C7F">
      <w:pPr>
        <w:pStyle w:val="Heading3"/>
      </w:pPr>
      <w:bookmarkStart w:id="1009" w:name="_Toc20211976"/>
      <w:bookmarkStart w:id="1010" w:name="_Toc27727252"/>
      <w:bookmarkStart w:id="1011" w:name="_Toc36041907"/>
      <w:bookmarkStart w:id="1012" w:name="_Toc44871330"/>
      <w:bookmarkStart w:id="1013" w:name="_Toc44871729"/>
      <w:bookmarkStart w:id="1014" w:name="_Toc51861804"/>
      <w:bookmarkStart w:id="1015" w:name="_Toc57978209"/>
      <w:bookmarkStart w:id="1016" w:name="_Toc67469379"/>
      <w:r w:rsidRPr="00C139B4">
        <w:lastRenderedPageBreak/>
        <w:t>7.3.8</w:t>
      </w:r>
      <w:r w:rsidRPr="00C139B4">
        <w:tab/>
        <w:t>ULA-Flags</w:t>
      </w:r>
      <w:bookmarkEnd w:id="1009"/>
      <w:bookmarkEnd w:id="1010"/>
      <w:bookmarkEnd w:id="1011"/>
      <w:bookmarkEnd w:id="1012"/>
      <w:bookmarkEnd w:id="1013"/>
      <w:bookmarkEnd w:id="1014"/>
      <w:bookmarkEnd w:id="1015"/>
      <w:bookmarkEnd w:id="1016"/>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9D4C7F">
      <w:pPr>
        <w:pStyle w:val="Heading3"/>
      </w:pPr>
      <w:bookmarkStart w:id="1017" w:name="_Toc20211977"/>
      <w:bookmarkStart w:id="1018" w:name="_Toc27727253"/>
      <w:bookmarkStart w:id="1019" w:name="_Toc36041908"/>
      <w:bookmarkStart w:id="1020" w:name="_Toc44871331"/>
      <w:bookmarkStart w:id="1021" w:name="_Toc44871730"/>
      <w:bookmarkStart w:id="1022" w:name="_Toc51861805"/>
      <w:bookmarkStart w:id="1023" w:name="_Toc57978210"/>
      <w:bookmarkStart w:id="1024" w:name="_Toc67469380"/>
      <w:r w:rsidRPr="00C139B4">
        <w:t>7.3.9</w:t>
      </w:r>
      <w:r w:rsidRPr="00C139B4">
        <w:tab/>
        <w:t>Visited-PLMN-Id</w:t>
      </w:r>
      <w:bookmarkEnd w:id="1017"/>
      <w:bookmarkEnd w:id="1018"/>
      <w:bookmarkEnd w:id="1019"/>
      <w:bookmarkEnd w:id="1020"/>
      <w:bookmarkEnd w:id="1021"/>
      <w:bookmarkEnd w:id="1022"/>
      <w:bookmarkEnd w:id="1023"/>
      <w:bookmarkEnd w:id="1024"/>
    </w:p>
    <w:p w14:paraId="49EED07B" w14:textId="77777777" w:rsidR="00C31AA7" w:rsidRPr="00C139B4" w:rsidRDefault="009D4C7F" w:rsidP="009D4C7F">
      <w:pPr>
        <w:autoSpaceDE w:val="0"/>
        <w:autoSpaceDN w:val="0"/>
        <w:adjustRightInd w:val="0"/>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02F4A5BA" w14:textId="77777777" w:rsidR="009D4C7F" w:rsidRPr="00C139B4" w:rsidRDefault="009D4C7F" w:rsidP="009D4C7F"/>
    <w:p w14:paraId="7E868DB5" w14:textId="77777777" w:rsidR="009D4C7F" w:rsidRPr="00C139B4" w:rsidRDefault="009D4C7F" w:rsidP="009D4C7F">
      <w:pPr>
        <w:pStyle w:val="Heading3"/>
      </w:pPr>
      <w:bookmarkStart w:id="1025" w:name="_Toc20211978"/>
      <w:bookmarkStart w:id="1026" w:name="_Toc27727254"/>
      <w:bookmarkStart w:id="1027" w:name="_Toc36041909"/>
      <w:bookmarkStart w:id="1028" w:name="_Toc44871332"/>
      <w:bookmarkStart w:id="1029" w:name="_Toc44871731"/>
      <w:bookmarkStart w:id="1030" w:name="_Toc51861806"/>
      <w:bookmarkStart w:id="1031" w:name="_Toc57978211"/>
      <w:bookmarkStart w:id="1032" w:name="_Toc67469381"/>
      <w:r w:rsidRPr="00C139B4">
        <w:t>7.3.10</w:t>
      </w:r>
      <w:r w:rsidRPr="00C139B4">
        <w:tab/>
        <w:t>Feature-List AVP</w:t>
      </w:r>
      <w:bookmarkEnd w:id="1025"/>
      <w:bookmarkEnd w:id="1026"/>
      <w:bookmarkEnd w:id="1027"/>
      <w:bookmarkEnd w:id="1028"/>
      <w:bookmarkEnd w:id="1029"/>
      <w:bookmarkEnd w:id="1030"/>
      <w:bookmarkEnd w:id="1031"/>
      <w:bookmarkEnd w:id="1032"/>
    </w:p>
    <w:p w14:paraId="0AF7615B" w14:textId="77777777" w:rsidR="009D4C7F" w:rsidRPr="00C139B4" w:rsidRDefault="009D4C7F" w:rsidP="009D4C7F">
      <w:pPr>
        <w:pStyle w:val="Heading4"/>
      </w:pPr>
      <w:bookmarkStart w:id="1033" w:name="_Toc20211979"/>
      <w:bookmarkStart w:id="1034" w:name="_Toc27727255"/>
      <w:bookmarkStart w:id="1035" w:name="_Toc36041910"/>
      <w:bookmarkStart w:id="1036" w:name="_Toc44871333"/>
      <w:bookmarkStart w:id="1037" w:name="_Toc44871732"/>
      <w:bookmarkStart w:id="1038" w:name="_Toc51861807"/>
      <w:bookmarkStart w:id="1039" w:name="_Toc57978212"/>
      <w:bookmarkStart w:id="1040" w:name="_Toc67469382"/>
      <w:r w:rsidRPr="00C139B4">
        <w:t>7.3.10.1</w:t>
      </w:r>
      <w:r w:rsidRPr="00C139B4">
        <w:tab/>
        <w:t>Feature-List AVP for the S6a/S6d application</w:t>
      </w:r>
      <w:bookmarkEnd w:id="1033"/>
      <w:bookmarkEnd w:id="1034"/>
      <w:bookmarkEnd w:id="1035"/>
      <w:bookmarkEnd w:id="1036"/>
      <w:bookmarkEnd w:id="1037"/>
      <w:bookmarkEnd w:id="1038"/>
      <w:bookmarkEnd w:id="1039"/>
      <w:bookmarkEnd w:id="1040"/>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2B6321">
            <w:pPr>
              <w:pStyle w:val="TAL"/>
              <w:jc w:val="center"/>
            </w:pPr>
            <w:r w:rsidRPr="00C139B4">
              <w:t>Operator Determined Ba</w:t>
            </w:r>
            <w:r w:rsidRPr="00C139B4">
              <w:lastRenderedPageBreak/>
              <w:t>rring of all Packet Oriented Services</w:t>
            </w:r>
          </w:p>
          <w:p w14:paraId="09BE67C2" w14:textId="77777777" w:rsidR="009D4C7F" w:rsidRPr="00C139B4" w:rsidRDefault="009D4C7F" w:rsidP="002B6321">
            <w:pPr>
              <w:pStyle w:val="TAL"/>
              <w:jc w:val="center"/>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2B6321">
            <w:pPr>
              <w:pStyle w:val="TAL"/>
              <w:jc w:val="center"/>
            </w:pPr>
            <w:r w:rsidRPr="00C139B4">
              <w:t>Operator Determined Barring o</w:t>
            </w:r>
            <w:r w:rsidRPr="00C139B4">
              <w:rPr>
                <w:rFonts w:hint="eastAsia"/>
              </w:rPr>
              <w:t>f P</w:t>
            </w:r>
            <w:r w:rsidRPr="00C139B4">
              <w:t>acket Oriented Services from access points that are within the HPLMN whilst the subscriber is roaming in a VPLMN</w:t>
            </w:r>
          </w:p>
          <w:p w14:paraId="7991605D" w14:textId="77777777" w:rsidR="009D4C7F" w:rsidRPr="00C139B4" w:rsidRDefault="009D4C7F" w:rsidP="002B6321">
            <w:pPr>
              <w:pStyle w:val="TAL"/>
              <w:jc w:val="center"/>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2B6321">
            <w:pPr>
              <w:pStyle w:val="TAL"/>
              <w:jc w:val="center"/>
            </w:pPr>
            <w:r w:rsidRPr="00C139B4">
              <w:t>Operator Determined Barring of Packet Oriented Services from access points that are within the roamed to VPLMN</w:t>
            </w:r>
          </w:p>
          <w:p w14:paraId="52ED2C0B" w14:textId="77777777" w:rsidR="009D4C7F" w:rsidRPr="00C139B4" w:rsidRDefault="009D4C7F" w:rsidP="002B6321">
            <w:pPr>
              <w:pStyle w:val="TAL"/>
              <w:jc w:val="center"/>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2B6321">
            <w:pPr>
              <w:pStyle w:val="TAL"/>
              <w:jc w:val="center"/>
            </w:pPr>
            <w:r w:rsidRPr="00C139B4">
              <w:t>Operator Determined Barring of all outgoing calls</w:t>
            </w:r>
          </w:p>
          <w:p w14:paraId="33049F84" w14:textId="77777777" w:rsidR="009D4C7F" w:rsidRPr="00C139B4" w:rsidRDefault="009D4C7F" w:rsidP="002B6321">
            <w:pPr>
              <w:pStyle w:val="TAL"/>
              <w:jc w:val="center"/>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2B6321">
            <w:pPr>
              <w:pStyle w:val="TAL"/>
              <w:jc w:val="center"/>
            </w:pPr>
            <w:r w:rsidRPr="00C139B4">
              <w:t>Operator Determined Barring of all outgoing international calls</w:t>
            </w:r>
          </w:p>
          <w:p w14:paraId="3D02369E" w14:textId="77777777" w:rsidR="009D4C7F" w:rsidRPr="00C139B4" w:rsidRDefault="009D4C7F" w:rsidP="002B6321">
            <w:pPr>
              <w:pStyle w:val="TAL"/>
              <w:jc w:val="center"/>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2B6321">
            <w:pPr>
              <w:pStyle w:val="TAL"/>
              <w:jc w:val="center"/>
            </w:pPr>
            <w:r w:rsidRPr="00C139B4">
              <w:t>Operator Determined Barring of all outgoing international calls except those directed to the home PLMN country</w:t>
            </w:r>
          </w:p>
          <w:p w14:paraId="2533552C" w14:textId="77777777" w:rsidR="009D4C7F" w:rsidRPr="00C139B4" w:rsidRDefault="009D4C7F" w:rsidP="002B6321">
            <w:pPr>
              <w:pStyle w:val="TAL"/>
              <w:jc w:val="center"/>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2B6321">
            <w:pPr>
              <w:pStyle w:val="TAL"/>
              <w:jc w:val="center"/>
            </w:pPr>
            <w:r w:rsidRPr="00C139B4">
              <w:t>Operator Determined Barring of all outgoing inter-zonal calls</w:t>
            </w:r>
          </w:p>
          <w:p w14:paraId="3565376E" w14:textId="77777777" w:rsidR="009D4C7F" w:rsidRPr="00C139B4" w:rsidRDefault="009D4C7F" w:rsidP="002B6321">
            <w:pPr>
              <w:pStyle w:val="TAL"/>
              <w:jc w:val="center"/>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2B6321">
            <w:pPr>
              <w:pStyle w:val="TAL"/>
              <w:jc w:val="center"/>
            </w:pPr>
            <w:r w:rsidRPr="00C139B4">
              <w:t>Operator Determined Barring of all outgoing inter-zonal calls except those directed to the home PLMN country</w:t>
            </w:r>
          </w:p>
          <w:p w14:paraId="0B1F4A7C" w14:textId="77777777" w:rsidR="009D4C7F" w:rsidRPr="00C139B4" w:rsidRDefault="009D4C7F" w:rsidP="002B6321">
            <w:pPr>
              <w:pStyle w:val="TAL"/>
              <w:jc w:val="center"/>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2B6321">
            <w:pPr>
              <w:pStyle w:val="TAL"/>
              <w:jc w:val="center"/>
            </w:pPr>
            <w:r w:rsidRPr="00C139B4">
              <w:t xml:space="preserve">Operator Determined 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p w14:paraId="0093FA18" w14:textId="77777777" w:rsidR="009D4C7F" w:rsidRPr="00C139B4" w:rsidRDefault="009D4C7F" w:rsidP="002B6321">
            <w:pPr>
              <w:pStyle w:val="TAL"/>
              <w:jc w:val="center"/>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2B6321">
            <w:pPr>
              <w:pStyle w:val="TAL"/>
              <w:jc w:val="center"/>
            </w:pPr>
            <w:r w:rsidRPr="00C139B4">
              <w:t>Regional Subscription</w:t>
            </w:r>
          </w:p>
          <w:p w14:paraId="3445F1E7" w14:textId="77777777" w:rsidR="009D4C7F" w:rsidRPr="00C139B4" w:rsidRDefault="009D4C7F" w:rsidP="002B6321">
            <w:pPr>
              <w:pStyle w:val="TAL"/>
              <w:jc w:val="center"/>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2B6321">
            <w:pPr>
              <w:pStyle w:val="TAL"/>
              <w:jc w:val="center"/>
            </w:pPr>
            <w:r w:rsidRPr="00C139B4">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2B6321">
            <w:pPr>
              <w:pStyle w:val="TAL"/>
              <w:jc w:val="center"/>
            </w:pPr>
            <w:r w:rsidRPr="00C139B4">
              <w:rPr>
                <w:rFonts w:hint="eastAsia"/>
                <w:lang w:eastAsia="zh-CN"/>
              </w:rPr>
              <w:t>A</w:t>
            </w:r>
            <w:r w:rsidRPr="00C139B4">
              <w:t>ll LCS Privacy Exception Classes</w:t>
            </w:r>
          </w:p>
          <w:p w14:paraId="2E36B81E" w14:textId="77777777" w:rsidR="009D4C7F" w:rsidRPr="00C139B4" w:rsidRDefault="009D4C7F" w:rsidP="002B6321">
            <w:pPr>
              <w:pStyle w:val="TAL"/>
              <w:jc w:val="both"/>
            </w:pPr>
          </w:p>
          <w:p w14:paraId="0442165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7660C1DA"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78F9C0C0" w14:textId="77777777" w:rsidR="009D4C7F" w:rsidRPr="00C139B4" w:rsidRDefault="009D4C7F" w:rsidP="002B6321">
            <w:pPr>
              <w:pStyle w:val="TAL"/>
              <w:jc w:val="both"/>
              <w:rPr>
                <w:lang w:eastAsia="zh-CN"/>
              </w:rPr>
            </w:pPr>
          </w:p>
          <w:p w14:paraId="20648FFF"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any LCS client</w:t>
            </w:r>
          </w:p>
          <w:p w14:paraId="5C87F66B" w14:textId="77777777" w:rsidR="009D4C7F" w:rsidRPr="00C139B4" w:rsidRDefault="009D4C7F" w:rsidP="002B6321">
            <w:pPr>
              <w:pStyle w:val="TAL"/>
              <w:jc w:val="both"/>
            </w:pPr>
          </w:p>
          <w:p w14:paraId="670556F6"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52E61161"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5F35934C" w14:textId="77777777" w:rsidR="009D4C7F" w:rsidRPr="00C139B4" w:rsidRDefault="009D4C7F" w:rsidP="002B6321">
            <w:pPr>
              <w:pStyle w:val="TAL"/>
              <w:jc w:val="both"/>
              <w:rPr>
                <w:lang w:eastAsia="zh-CN"/>
              </w:rPr>
            </w:pPr>
          </w:p>
          <w:p w14:paraId="2560BB61"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llow location by any value added LCS client to which a call/session is established from the target </w:t>
            </w:r>
            <w:r w:rsidRPr="00C139B4">
              <w:rPr>
                <w:rFonts w:hint="eastAsia"/>
                <w:iCs/>
                <w:lang w:eastAsia="zh-CN"/>
              </w:rPr>
              <w:t>UE</w:t>
            </w:r>
          </w:p>
          <w:p w14:paraId="09205B48" w14:textId="77777777" w:rsidR="009D4C7F" w:rsidRPr="00C139B4" w:rsidRDefault="009D4C7F" w:rsidP="002B6321">
            <w:pPr>
              <w:pStyle w:val="TAL"/>
              <w:jc w:val="both"/>
            </w:pPr>
          </w:p>
          <w:p w14:paraId="395A8F41"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2368FFF"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23F0C3E" w14:textId="77777777" w:rsidR="009D4C7F" w:rsidRPr="00C139B4" w:rsidRDefault="009D4C7F" w:rsidP="002B6321">
            <w:pPr>
              <w:pStyle w:val="TAL"/>
              <w:jc w:val="both"/>
              <w:rPr>
                <w:lang w:eastAsia="zh-CN"/>
              </w:rPr>
            </w:pPr>
          </w:p>
          <w:p w14:paraId="27C581DD"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external value added LCS clients</w:t>
            </w:r>
          </w:p>
          <w:p w14:paraId="0079EA80" w14:textId="77777777" w:rsidR="009D4C7F" w:rsidRPr="00C139B4" w:rsidRDefault="009D4C7F" w:rsidP="002B6321">
            <w:pPr>
              <w:pStyle w:val="TAL"/>
              <w:jc w:val="both"/>
            </w:pPr>
          </w:p>
          <w:p w14:paraId="6025EADE"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29B03399"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67B83791" w14:textId="77777777" w:rsidR="009D4C7F" w:rsidRPr="00C139B4" w:rsidRDefault="009D4C7F" w:rsidP="002B6321">
            <w:pPr>
              <w:pStyle w:val="TAL"/>
              <w:jc w:val="both"/>
              <w:rPr>
                <w:lang w:eastAsia="zh-CN"/>
              </w:rPr>
            </w:pPr>
          </w:p>
          <w:p w14:paraId="21389E5A"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designated PLMN operator LCS clients</w:t>
            </w:r>
          </w:p>
          <w:p w14:paraId="7BFD6E01" w14:textId="77777777" w:rsidR="009D4C7F" w:rsidRPr="00C139B4" w:rsidRDefault="009D4C7F" w:rsidP="002B6321">
            <w:pPr>
              <w:pStyle w:val="TAL"/>
              <w:jc w:val="both"/>
            </w:pPr>
          </w:p>
          <w:p w14:paraId="44722269" w14:textId="77777777" w:rsidR="009D4C7F" w:rsidRPr="00C139B4" w:rsidRDefault="009D4C7F" w:rsidP="002B6321">
            <w:pPr>
              <w:pStyle w:val="TAL"/>
              <w:jc w:val="both"/>
              <w:rPr>
                <w:lang w:eastAsia="zh-CN"/>
              </w:rPr>
            </w:pPr>
            <w:r w:rsidRPr="00C139B4">
              <w:t>This feature is applicable for the ULR/ULA and IDR/IDA command pairs over the S6d interface, when the SGSN supports MAP based Lg interface.</w:t>
            </w:r>
          </w:p>
          <w:p w14:paraId="699EEE55" w14:textId="77777777" w:rsidR="009D4C7F" w:rsidRPr="00C139B4" w:rsidRDefault="009D4C7F" w:rsidP="002B6321">
            <w:pPr>
              <w:pStyle w:val="TAL"/>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112A2B11" w14:textId="77777777" w:rsidR="009D4C7F" w:rsidRPr="00C139B4" w:rsidRDefault="009D4C7F" w:rsidP="002B6321">
            <w:pPr>
              <w:pStyle w:val="TAL"/>
              <w:jc w:val="both"/>
              <w:rPr>
                <w:lang w:eastAsia="zh-CN"/>
              </w:rPr>
            </w:pPr>
          </w:p>
          <w:p w14:paraId="19C2EC24"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location by LCS clients of a designated LCS service type</w:t>
            </w:r>
          </w:p>
          <w:p w14:paraId="73279056" w14:textId="77777777" w:rsidR="009D4C7F" w:rsidRPr="00C139B4" w:rsidRDefault="009D4C7F" w:rsidP="002B6321">
            <w:pPr>
              <w:pStyle w:val="TAL"/>
            </w:pPr>
          </w:p>
          <w:p w14:paraId="4FD926EE" w14:textId="77777777" w:rsidR="009D4C7F" w:rsidRPr="00C139B4" w:rsidRDefault="009D4C7F" w:rsidP="002B6321">
            <w:pPr>
              <w:pStyle w:val="TAL"/>
              <w:rPr>
                <w:lang w:eastAsia="zh-CN"/>
              </w:rPr>
            </w:pPr>
            <w:r w:rsidRPr="00C139B4">
              <w:t>This feature is applicable for the ULR/ULA and IDR/IDA command pairs over the S6d interface, when the SGSN supports MAP based Lg interface.</w:t>
            </w:r>
          </w:p>
          <w:p w14:paraId="58B763AF" w14:textId="77777777" w:rsidR="009D4C7F" w:rsidRPr="00C139B4" w:rsidRDefault="009D4C7F" w:rsidP="002B6321">
            <w:pPr>
              <w:pStyle w:val="TAL"/>
              <w:jc w:val="both"/>
              <w:rPr>
                <w:lang w:eastAsia="zh-CN"/>
              </w:rPr>
            </w:pPr>
            <w:r w:rsidRPr="00C139B4">
              <w:t xml:space="preserve">If the SGSN does not support this feature, the HSS shall not send </w:t>
            </w:r>
            <w:r w:rsidRPr="00C139B4">
              <w:rPr>
                <w:rFonts w:hint="eastAsia"/>
                <w:lang w:eastAsia="zh-CN"/>
              </w:rPr>
              <w:t>the related LCS information</w:t>
            </w:r>
            <w:r w:rsidRPr="00C139B4">
              <w:t xml:space="preserve"> to the SGSN within ULA.</w:t>
            </w:r>
          </w:p>
          <w:p w14:paraId="0E7807A5" w14:textId="77777777" w:rsidR="009D4C7F" w:rsidRPr="00C139B4" w:rsidRDefault="009D4C7F" w:rsidP="002B6321">
            <w:pPr>
              <w:pStyle w:val="TAL"/>
              <w:jc w:val="both"/>
              <w:rPr>
                <w:lang w:eastAsia="zh-CN"/>
              </w:rPr>
            </w:pPr>
          </w:p>
          <w:p w14:paraId="2DC9FAF7" w14:textId="77777777" w:rsidR="009D4C7F" w:rsidRPr="00C139B4" w:rsidRDefault="009D4C7F" w:rsidP="002B6321">
            <w:pPr>
              <w:pStyle w:val="TAL"/>
              <w:jc w:val="both"/>
              <w:rPr>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 xml:space="preserve">ll </w:t>
            </w:r>
            <w:smartTag w:uri="urn:schemas-microsoft-com:office:smarttags" w:element="place">
              <w:smartTag w:uri="urn:schemas-microsoft-com:office:smarttags" w:element="City">
                <w:r w:rsidRPr="00C139B4">
                  <w:rPr>
                    <w:iCs/>
                  </w:rPr>
                  <w:t>Mobile</w:t>
                </w:r>
              </w:smartTag>
            </w:smartTag>
            <w:r w:rsidRPr="00C139B4">
              <w:rPr>
                <w:iCs/>
              </w:rPr>
              <w:t xml:space="preserve"> Originating Location Request Classes</w:t>
            </w:r>
          </w:p>
          <w:p w14:paraId="465DEAB7" w14:textId="77777777" w:rsidR="009D4C7F" w:rsidRPr="00C139B4" w:rsidRDefault="009D4C7F" w:rsidP="002B6321">
            <w:pPr>
              <w:pStyle w:val="TAL"/>
              <w:jc w:val="both"/>
            </w:pPr>
          </w:p>
          <w:p w14:paraId="1C024F5E" w14:textId="77777777" w:rsidR="009D4C7F" w:rsidRPr="00C139B4" w:rsidRDefault="009D4C7F" w:rsidP="002B6321">
            <w:pPr>
              <w:pStyle w:val="TAL"/>
              <w:jc w:val="both"/>
              <w:rPr>
                <w:lang w:eastAsia="zh-CN"/>
              </w:rPr>
            </w:pPr>
            <w:r w:rsidRPr="00C139B4">
              <w:t>This feature is applicable for the ULR/ULA and IDR/IDA command pairs.</w:t>
            </w:r>
          </w:p>
          <w:p w14:paraId="1FAB774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100CC0FB"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54542843" w14:textId="77777777" w:rsidR="009D4C7F" w:rsidRPr="00C139B4" w:rsidRDefault="009D4C7F" w:rsidP="002B6321">
            <w:pPr>
              <w:pStyle w:val="TAL"/>
              <w:jc w:val="both"/>
              <w:rPr>
                <w:lang w:eastAsia="zh-CN"/>
              </w:rPr>
            </w:pPr>
          </w:p>
          <w:p w14:paraId="3B996C54"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2B6321">
            <w:pPr>
              <w:pStyle w:val="TAL"/>
              <w:jc w:val="both"/>
              <w:rPr>
                <w:lang w:eastAsia="zh-CN"/>
              </w:rPr>
            </w:pPr>
            <w:r w:rsidRPr="00C139B4">
              <w:rPr>
                <w:sz w:val="16"/>
              </w:rPr>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its own location</w:t>
            </w:r>
          </w:p>
          <w:p w14:paraId="2107991A" w14:textId="77777777" w:rsidR="009D4C7F" w:rsidRPr="00C139B4" w:rsidRDefault="009D4C7F" w:rsidP="002B6321">
            <w:pPr>
              <w:pStyle w:val="TAL"/>
              <w:jc w:val="both"/>
            </w:pPr>
          </w:p>
          <w:p w14:paraId="3B8948E5" w14:textId="77777777" w:rsidR="009D4C7F" w:rsidRPr="00C139B4" w:rsidRDefault="009D4C7F" w:rsidP="002B6321">
            <w:pPr>
              <w:pStyle w:val="TAL"/>
              <w:jc w:val="both"/>
              <w:rPr>
                <w:lang w:eastAsia="zh-CN"/>
              </w:rPr>
            </w:pPr>
            <w:r w:rsidRPr="00C139B4">
              <w:t>This feature is applicable for the ULR/ULA and IDR/IDA command pairs.</w:t>
            </w:r>
          </w:p>
          <w:p w14:paraId="1CBE59D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4D89BFCF"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8904A35" w14:textId="77777777" w:rsidR="009D4C7F" w:rsidRPr="00C139B4" w:rsidRDefault="009D4C7F" w:rsidP="002B6321">
            <w:pPr>
              <w:pStyle w:val="TAL"/>
              <w:jc w:val="both"/>
              <w:rPr>
                <w:lang w:eastAsia="zh-CN"/>
              </w:rPr>
            </w:pPr>
          </w:p>
          <w:p w14:paraId="127B9D3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2B6321">
            <w:pPr>
              <w:pStyle w:val="TAL"/>
              <w:jc w:val="both"/>
            </w:pPr>
            <w:r w:rsidRPr="00C139B4">
              <w:rPr>
                <w:sz w:val="16"/>
              </w:rPr>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perform self location without interaction with the PLMN</w:t>
            </w:r>
          </w:p>
          <w:p w14:paraId="438A546B" w14:textId="77777777" w:rsidR="009D4C7F" w:rsidRPr="00C139B4" w:rsidRDefault="009D4C7F" w:rsidP="002B6321">
            <w:pPr>
              <w:pStyle w:val="TAL"/>
              <w:jc w:val="both"/>
            </w:pPr>
          </w:p>
          <w:p w14:paraId="2CD56729" w14:textId="77777777" w:rsidR="009D4C7F" w:rsidRPr="00C139B4" w:rsidRDefault="009D4C7F" w:rsidP="002B6321">
            <w:pPr>
              <w:pStyle w:val="TAL"/>
              <w:jc w:val="both"/>
              <w:rPr>
                <w:lang w:eastAsia="zh-CN"/>
              </w:rPr>
            </w:pPr>
            <w:r w:rsidRPr="00C139B4">
              <w:t>This feature is applicable for the ULR/ULA and IDR/IDA command pairs.</w:t>
            </w:r>
          </w:p>
          <w:p w14:paraId="11E3650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5BA70B1D" w14:textId="77777777" w:rsidR="009D4C7F" w:rsidRPr="00C139B4" w:rsidRDefault="009D4C7F" w:rsidP="002B6321">
            <w:pPr>
              <w:pStyle w:val="TAL"/>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32624E5F" w14:textId="77777777" w:rsidR="009D4C7F" w:rsidRPr="00C139B4" w:rsidRDefault="009D4C7F" w:rsidP="002B6321">
            <w:pPr>
              <w:pStyle w:val="TAL"/>
              <w:jc w:val="both"/>
              <w:rPr>
                <w:lang w:eastAsia="zh-CN"/>
              </w:rPr>
            </w:pPr>
          </w:p>
          <w:p w14:paraId="00656F80"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2B6321">
            <w:pPr>
              <w:pStyle w:val="TAL"/>
              <w:jc w:val="both"/>
            </w:pPr>
            <w:r w:rsidRPr="00C139B4">
              <w:rPr>
                <w:rFonts w:hint="eastAsia"/>
              </w:rPr>
              <w:t>LCS-</w:t>
            </w:r>
            <w:r w:rsidRPr="00C139B4">
              <w:t xml:space="preserve"> </w:t>
            </w:r>
            <w:r w:rsidRPr="00C139B4">
              <w:rPr>
                <w:rFonts w:hint="eastAsia"/>
                <w:lang w:eastAsia="zh-CN"/>
              </w:rPr>
              <w:t>T</w:t>
            </w:r>
            <w:r w:rsidRPr="00C139B4">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2B6321">
            <w:pPr>
              <w:pStyle w:val="TAL"/>
              <w:jc w:val="center"/>
              <w:rPr>
                <w:lang w:eastAsia="zh-CN"/>
              </w:rPr>
            </w:pPr>
            <w:r w:rsidRPr="00C139B4">
              <w:rPr>
                <w:rFonts w:hint="eastAsia"/>
                <w:iCs/>
                <w:lang w:eastAsia="zh-CN"/>
              </w:rPr>
              <w:t>A</w:t>
            </w:r>
            <w:r w:rsidRPr="00C139B4">
              <w:rPr>
                <w:iCs/>
              </w:rPr>
              <w:t>llow an MS to request transfer of its location to another LCS client</w:t>
            </w:r>
          </w:p>
          <w:p w14:paraId="4B296A74" w14:textId="77777777" w:rsidR="009D4C7F" w:rsidRPr="00C139B4" w:rsidRDefault="009D4C7F" w:rsidP="002B6321">
            <w:pPr>
              <w:pStyle w:val="TAL"/>
            </w:pPr>
          </w:p>
          <w:p w14:paraId="0EE5D36A" w14:textId="77777777" w:rsidR="009D4C7F" w:rsidRPr="00C139B4" w:rsidRDefault="009D4C7F" w:rsidP="002B6321">
            <w:pPr>
              <w:pStyle w:val="TAL"/>
              <w:rPr>
                <w:lang w:eastAsia="zh-CN"/>
              </w:rPr>
            </w:pPr>
            <w:r w:rsidRPr="00C139B4">
              <w:t>This feature is applicable for the ULR/ULA and IDR/IDA command pairs.</w:t>
            </w:r>
          </w:p>
          <w:p w14:paraId="21EC32DF"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Over S6d interface, this feature is applicable when the SGSN supports MAP based Lg interface.</w:t>
            </w:r>
          </w:p>
          <w:p w14:paraId="7D6852AD" w14:textId="77777777" w:rsidR="009D4C7F" w:rsidRPr="00C139B4" w:rsidRDefault="009D4C7F" w:rsidP="002B6321">
            <w:pPr>
              <w:pStyle w:val="TAL"/>
              <w:jc w:val="both"/>
              <w:rPr>
                <w:lang w:eastAsia="zh-CN"/>
              </w:rPr>
            </w:pPr>
            <w:r w:rsidRPr="00C139B4">
              <w:t xml:space="preserve">If the MME or SGSN does not support this feature, the HSS shall not send </w:t>
            </w:r>
            <w:r w:rsidRPr="00C139B4">
              <w:rPr>
                <w:rFonts w:hint="eastAsia"/>
                <w:lang w:eastAsia="zh-CN"/>
              </w:rPr>
              <w:t>the related LCS information</w:t>
            </w:r>
            <w:r w:rsidRPr="00C139B4">
              <w:t xml:space="preserve"> to the MME or SGSN within ULA.</w:t>
            </w:r>
          </w:p>
          <w:p w14:paraId="2638A37F" w14:textId="77777777" w:rsidR="009D4C7F" w:rsidRPr="00C139B4" w:rsidRDefault="009D4C7F" w:rsidP="002B6321">
            <w:pPr>
              <w:pStyle w:val="TAL"/>
              <w:jc w:val="both"/>
              <w:rPr>
                <w:lang w:eastAsia="zh-CN"/>
              </w:rPr>
            </w:pPr>
          </w:p>
          <w:p w14:paraId="65E5014C"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w:t>
            </w:r>
            <w:r w:rsidRPr="00C139B4">
              <w:t xml:space="preserve">MME or </w:t>
            </w:r>
            <w:r w:rsidRPr="00C139B4">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2B6321">
            <w:pPr>
              <w:pStyle w:val="TAC"/>
              <w:jc w:val="both"/>
            </w:pPr>
            <w:r w:rsidRPr="00C139B4">
              <w:rPr>
                <w:sz w:val="16"/>
              </w:rPr>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2B6321">
            <w:pPr>
              <w:pStyle w:val="TAL"/>
              <w:jc w:val="center"/>
            </w:pPr>
            <w:r w:rsidRPr="00C139B4">
              <w:rPr>
                <w:rFonts w:hint="eastAsia"/>
                <w:lang w:eastAsia="zh-CN"/>
              </w:rPr>
              <w:t>S</w:t>
            </w:r>
            <w:r w:rsidRPr="00C139B4">
              <w:t>hort Message</w:t>
            </w:r>
            <w:r w:rsidRPr="00C139B4">
              <w:rPr>
                <w:rFonts w:hint="eastAsia"/>
                <w:lang w:eastAsia="zh-CN"/>
              </w:rPr>
              <w:t xml:space="preserve"> </w:t>
            </w:r>
            <w:r w:rsidRPr="00C139B4">
              <w:t>MO-PP</w:t>
            </w:r>
          </w:p>
          <w:p w14:paraId="4816EC36" w14:textId="77777777" w:rsidR="009D4C7F" w:rsidRPr="00C139B4" w:rsidRDefault="009D4C7F" w:rsidP="002B6321">
            <w:pPr>
              <w:pStyle w:val="TAL"/>
              <w:jc w:val="both"/>
            </w:pPr>
          </w:p>
          <w:p w14:paraId="3270C18A" w14:textId="77777777"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14:paraId="2ABD9085"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455DF96F" w14:textId="77777777" w:rsidR="009D4C7F" w:rsidRPr="00C139B4" w:rsidRDefault="009D4C7F" w:rsidP="002B6321">
            <w:pPr>
              <w:pStyle w:val="TAL"/>
              <w:jc w:val="both"/>
            </w:pPr>
          </w:p>
          <w:p w14:paraId="4136FD3A"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2B6321">
            <w:pPr>
              <w:pStyle w:val="TAC"/>
              <w:jc w:val="both"/>
            </w:pPr>
            <w:r w:rsidRPr="00C139B4">
              <w:rPr>
                <w:rFonts w:hint="eastAsia"/>
                <w:lang w:eastAsia="zh-CN"/>
              </w:rPr>
              <w:t>B</w:t>
            </w:r>
            <w:r w:rsidRPr="00C139B4">
              <w:t>arring</w:t>
            </w:r>
            <w:r w:rsidRPr="00C139B4">
              <w:rPr>
                <w:rFonts w:hint="eastAsia"/>
                <w:lang w:eastAsia="zh-CN"/>
              </w:rPr>
              <w:t>-</w:t>
            </w:r>
            <w:r w:rsidRPr="00C139B4">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2B6321">
            <w:pPr>
              <w:pStyle w:val="TAL"/>
              <w:jc w:val="center"/>
            </w:pPr>
            <w:r w:rsidRPr="00C139B4">
              <w:t>Barring</w:t>
            </w:r>
            <w:r w:rsidRPr="00C139B4">
              <w:rPr>
                <w:rFonts w:hint="eastAsia"/>
                <w:lang w:eastAsia="zh-CN"/>
              </w:rPr>
              <w:t xml:space="preserve"> o</w:t>
            </w:r>
            <w:r w:rsidRPr="00C139B4">
              <w:t>f</w:t>
            </w:r>
            <w:r w:rsidRPr="00C139B4">
              <w:rPr>
                <w:rFonts w:hint="eastAsia"/>
                <w:lang w:eastAsia="zh-CN"/>
              </w:rPr>
              <w:t xml:space="preserve"> </w:t>
            </w:r>
            <w:r w:rsidRPr="00C139B4">
              <w:t>Outgoing</w:t>
            </w:r>
            <w:r w:rsidRPr="00C139B4">
              <w:rPr>
                <w:rFonts w:hint="eastAsia"/>
                <w:lang w:eastAsia="zh-CN"/>
              </w:rPr>
              <w:t xml:space="preserve"> </w:t>
            </w:r>
            <w:r w:rsidRPr="00C139B4">
              <w:t>Calls</w:t>
            </w:r>
          </w:p>
          <w:p w14:paraId="5F9A2E9E" w14:textId="77777777" w:rsidR="009D4C7F" w:rsidRPr="00C139B4" w:rsidRDefault="009D4C7F" w:rsidP="002B6321">
            <w:pPr>
              <w:pStyle w:val="TAL"/>
              <w:jc w:val="both"/>
            </w:pPr>
          </w:p>
          <w:p w14:paraId="38FB5B36" w14:textId="77777777" w:rsidR="009D4C7F" w:rsidRPr="00C139B4" w:rsidRDefault="009D4C7F" w:rsidP="002B6321">
            <w:pPr>
              <w:pStyle w:val="TAL"/>
              <w:jc w:val="both"/>
              <w:rPr>
                <w:lang w:eastAsia="zh-CN"/>
              </w:rPr>
            </w:pPr>
            <w:r w:rsidRPr="00C139B4">
              <w:t>This feature is applicable for the ULR/ULA and IDR/IDA command pairs</w:t>
            </w:r>
            <w:r w:rsidRPr="00C139B4">
              <w:rPr>
                <w:rFonts w:hint="eastAsia"/>
                <w:lang w:eastAsia="zh-CN"/>
              </w:rPr>
              <w:t>.</w:t>
            </w:r>
          </w:p>
          <w:p w14:paraId="1DE6EB1B"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3ED61F09" w14:textId="77777777" w:rsidR="009D4C7F" w:rsidRPr="00C139B4" w:rsidRDefault="009D4C7F" w:rsidP="002B6321">
            <w:pPr>
              <w:pStyle w:val="TAL"/>
              <w:jc w:val="both"/>
            </w:pPr>
          </w:p>
          <w:p w14:paraId="377166E6"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2B6321">
            <w:pPr>
              <w:pStyle w:val="TAC"/>
              <w:jc w:val="both"/>
            </w:pPr>
            <w:r w:rsidRPr="00C139B4">
              <w:rPr>
                <w:rFonts w:hint="eastAsia"/>
                <w:lang w:eastAsia="zh-CN"/>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2B6321">
            <w:pPr>
              <w:pStyle w:val="TAL"/>
              <w:jc w:val="center"/>
            </w:pPr>
            <w:r w:rsidRPr="00C139B4">
              <w:rPr>
                <w:rFonts w:hint="eastAsia"/>
                <w:lang w:eastAsia="zh-CN"/>
              </w:rPr>
              <w:t>B</w:t>
            </w:r>
            <w:r w:rsidRPr="00C139B4">
              <w:t>arring of all outgoing calls</w:t>
            </w:r>
          </w:p>
          <w:p w14:paraId="58F5F1A0" w14:textId="77777777" w:rsidR="009D4C7F" w:rsidRPr="00C139B4" w:rsidRDefault="009D4C7F" w:rsidP="002B6321">
            <w:pPr>
              <w:pStyle w:val="TAL"/>
              <w:jc w:val="both"/>
            </w:pPr>
          </w:p>
          <w:p w14:paraId="6E436276" w14:textId="77777777" w:rsidR="009D4C7F" w:rsidRPr="00C139B4" w:rsidRDefault="009D4C7F" w:rsidP="002B6321">
            <w:pPr>
              <w:pStyle w:val="TAL"/>
              <w:jc w:val="both"/>
              <w:rPr>
                <w:lang w:eastAsia="zh-CN"/>
              </w:rPr>
            </w:pPr>
            <w:r w:rsidRPr="00C139B4">
              <w:t>This feature is applicable for the ULR/ULA and IDR/IDA command pairs.</w:t>
            </w:r>
          </w:p>
          <w:p w14:paraId="2A2532D1"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701B4FC5" w14:textId="77777777" w:rsidR="009D4C7F" w:rsidRPr="00C139B4" w:rsidRDefault="009D4C7F" w:rsidP="002B6321">
            <w:pPr>
              <w:pStyle w:val="TAL"/>
              <w:jc w:val="both"/>
            </w:pPr>
          </w:p>
          <w:p w14:paraId="62D01C38"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2B6321">
            <w:pPr>
              <w:pStyle w:val="TAC"/>
              <w:jc w:val="both"/>
            </w:pPr>
            <w:r w:rsidRPr="00C139B4">
              <w:rPr>
                <w:rFonts w:hint="eastAsia"/>
                <w:lang w:eastAsia="zh-CN"/>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2B6321">
            <w:pPr>
              <w:pStyle w:val="TAL"/>
              <w:jc w:val="center"/>
            </w:pPr>
            <w:r w:rsidRPr="00C139B4">
              <w:rPr>
                <w:rFonts w:hint="eastAsia"/>
                <w:lang w:eastAsia="zh-CN"/>
              </w:rPr>
              <w:t>B</w:t>
            </w:r>
            <w:r w:rsidRPr="00C139B4">
              <w:t>arring of outgoing international calls</w:t>
            </w:r>
          </w:p>
          <w:p w14:paraId="5D8C2E72" w14:textId="77777777" w:rsidR="009D4C7F" w:rsidRPr="00C139B4" w:rsidRDefault="009D4C7F" w:rsidP="002B6321">
            <w:pPr>
              <w:pStyle w:val="TAL"/>
              <w:jc w:val="both"/>
            </w:pPr>
          </w:p>
          <w:p w14:paraId="65DEC52C" w14:textId="77777777" w:rsidR="009D4C7F" w:rsidRPr="00C139B4" w:rsidRDefault="009D4C7F" w:rsidP="002B6321">
            <w:pPr>
              <w:pStyle w:val="TAL"/>
              <w:jc w:val="both"/>
              <w:rPr>
                <w:lang w:eastAsia="zh-CN"/>
              </w:rPr>
            </w:pPr>
            <w:r w:rsidRPr="00C139B4">
              <w:t>This feature is applicable for the ULR/ULA and IDR/IDA command pairs.</w:t>
            </w:r>
          </w:p>
          <w:p w14:paraId="2E3F0932" w14:textId="77777777" w:rsidR="009D4C7F" w:rsidRPr="00C139B4" w:rsidRDefault="009D4C7F" w:rsidP="002B6321">
            <w:pPr>
              <w:pStyle w:val="TAL"/>
              <w:jc w:val="both"/>
            </w:pPr>
            <w:r w:rsidRPr="00C139B4">
              <w:t xml:space="preserve">If the SGSN does not support this feature, the HSS shall not send </w:t>
            </w:r>
            <w:r w:rsidRPr="00C139B4">
              <w:rPr>
                <w:rFonts w:hint="eastAsia"/>
                <w:lang w:eastAsia="zh-CN"/>
              </w:rPr>
              <w:t>the related SMS information</w:t>
            </w:r>
            <w:r w:rsidRPr="00C139B4">
              <w:t xml:space="preserve"> to the MME or SGSN within ULA.</w:t>
            </w:r>
          </w:p>
          <w:p w14:paraId="43507F55" w14:textId="77777777" w:rsidR="009D4C7F" w:rsidRPr="00C139B4" w:rsidRDefault="009D4C7F" w:rsidP="002B6321">
            <w:pPr>
              <w:pStyle w:val="TAL"/>
              <w:jc w:val="both"/>
            </w:pPr>
          </w:p>
          <w:p w14:paraId="0231B441"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2B6321">
            <w:pPr>
              <w:pStyle w:val="TAC"/>
              <w:jc w:val="both"/>
            </w:pPr>
            <w:r w:rsidRPr="00C139B4">
              <w:rPr>
                <w:rFonts w:hint="eastAsia"/>
                <w:lang w:eastAsia="zh-CN"/>
              </w:rPr>
              <w:t>BOIC</w:t>
            </w:r>
            <w:r w:rsidRPr="00C139B4">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2B6321">
            <w:pPr>
              <w:pStyle w:val="TAL"/>
              <w:jc w:val="center"/>
            </w:pPr>
            <w:r w:rsidRPr="00C139B4">
              <w:rPr>
                <w:rFonts w:hint="eastAsia"/>
                <w:lang w:eastAsia="zh-CN"/>
              </w:rPr>
              <w:t>B</w:t>
            </w:r>
            <w:r w:rsidRPr="00C139B4">
              <w:t>arring of outgoing international calls except those directed to the home PLMN Country</w:t>
            </w:r>
          </w:p>
          <w:p w14:paraId="1E54C1D8" w14:textId="77777777" w:rsidR="009D4C7F" w:rsidRPr="00C139B4" w:rsidRDefault="009D4C7F" w:rsidP="002B6321">
            <w:pPr>
              <w:pStyle w:val="TAL"/>
              <w:jc w:val="both"/>
            </w:pPr>
          </w:p>
          <w:p w14:paraId="349D32D7" w14:textId="77777777" w:rsidR="009D4C7F" w:rsidRPr="00C139B4" w:rsidRDefault="009D4C7F" w:rsidP="002B6321">
            <w:pPr>
              <w:pStyle w:val="TAL"/>
              <w:jc w:val="both"/>
              <w:rPr>
                <w:lang w:eastAsia="zh-CN"/>
              </w:rPr>
            </w:pPr>
            <w:r w:rsidRPr="00C139B4">
              <w:t>This feature is applicable for the ULR/ULA and IDR/IDA command pairs.</w:t>
            </w:r>
          </w:p>
          <w:p w14:paraId="0DB444DD" w14:textId="77777777" w:rsidR="009D4C7F" w:rsidRPr="00C139B4" w:rsidRDefault="009D4C7F" w:rsidP="002B6321">
            <w:pPr>
              <w:pStyle w:val="TAL"/>
              <w:jc w:val="both"/>
            </w:pPr>
            <w:r w:rsidRPr="00C139B4">
              <w:t xml:space="preserve">If the MME or SGSN does not support this feature, the HSS shall not send </w:t>
            </w:r>
            <w:r w:rsidRPr="00C139B4">
              <w:rPr>
                <w:rFonts w:hint="eastAsia"/>
                <w:lang w:eastAsia="zh-CN"/>
              </w:rPr>
              <w:t>the related SMS information</w:t>
            </w:r>
            <w:r w:rsidRPr="00C139B4">
              <w:t xml:space="preserve"> to the MME or SGSN within ULA.</w:t>
            </w:r>
          </w:p>
          <w:p w14:paraId="57C29532" w14:textId="77777777" w:rsidR="009D4C7F" w:rsidRPr="00C139B4" w:rsidRDefault="009D4C7F" w:rsidP="002B6321">
            <w:pPr>
              <w:pStyle w:val="TAL"/>
              <w:jc w:val="both"/>
            </w:pPr>
          </w:p>
          <w:p w14:paraId="5EE280DE" w14:textId="77777777" w:rsidR="009D4C7F" w:rsidRPr="00C139B4" w:rsidRDefault="009D4C7F" w:rsidP="002B6321">
            <w:pPr>
              <w:pStyle w:val="TAL"/>
              <w:jc w:val="both"/>
              <w:rPr>
                <w:lang w:eastAsia="zh-CN"/>
              </w:rPr>
            </w:pPr>
            <w:r w:rsidRPr="00C139B4">
              <w:rPr>
                <w:rFonts w:hint="eastAsia"/>
              </w:rPr>
              <w:t xml:space="preserve">If the </w:t>
            </w:r>
            <w:r w:rsidRPr="00C139B4">
              <w:t xml:space="preserve">MME or </w:t>
            </w:r>
            <w:r w:rsidRPr="00C139B4">
              <w:rPr>
                <w:rFonts w:hint="eastAsia"/>
              </w:rPr>
              <w:t xml:space="preserve">SGSN 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 xml:space="preserve">MME or </w:t>
            </w:r>
            <w:r w:rsidRPr="00C139B4">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2B6321">
            <w:pPr>
              <w:pStyle w:val="TAL"/>
              <w:jc w:val="both"/>
            </w:pPr>
            <w:r w:rsidRPr="00C139B4">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2B6321">
            <w:pPr>
              <w:pStyle w:val="TAL"/>
              <w:jc w:val="center"/>
              <w:rPr>
                <w:lang w:eastAsia="zh-CN"/>
              </w:rPr>
            </w:pPr>
            <w:r w:rsidRPr="00C139B4">
              <w:rPr>
                <w:lang w:eastAsia="zh-CN"/>
              </w:rPr>
              <w:t>UE Reachability Notifcation</w:t>
            </w:r>
          </w:p>
          <w:p w14:paraId="17497990" w14:textId="77777777" w:rsidR="009D4C7F" w:rsidRPr="00C139B4" w:rsidRDefault="009D4C7F" w:rsidP="002B6321">
            <w:pPr>
              <w:pStyle w:val="TAL"/>
              <w:jc w:val="center"/>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2B6321">
            <w:pPr>
              <w:pStyle w:val="TAL"/>
              <w:jc w:val="both"/>
            </w:pPr>
            <w:r w:rsidRPr="00C139B4">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2B6321">
            <w:pPr>
              <w:pStyle w:val="TAL"/>
              <w:jc w:val="center"/>
              <w:rPr>
                <w:lang w:eastAsia="zh-CN"/>
              </w:rPr>
            </w:pPr>
            <w:r w:rsidRPr="00C139B4">
              <w:rPr>
                <w:lang w:eastAsia="zh-CN"/>
              </w:rPr>
              <w:t>Terminating Access Domain Selection Data Retrieval</w:t>
            </w:r>
          </w:p>
          <w:p w14:paraId="54396E78" w14:textId="77777777" w:rsidR="009D4C7F" w:rsidRPr="00C139B4" w:rsidRDefault="009D4C7F" w:rsidP="002B6321">
            <w:pPr>
              <w:pStyle w:val="TAL"/>
              <w:jc w:val="center"/>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2B6321">
            <w:pPr>
              <w:pStyle w:val="TAL"/>
              <w:jc w:val="both"/>
            </w:pPr>
            <w:r w:rsidRPr="00C139B4">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2B6321">
            <w:pPr>
              <w:pStyle w:val="TAL"/>
              <w:jc w:val="center"/>
              <w:rPr>
                <w:lang w:eastAsia="zh-CN"/>
              </w:rPr>
            </w:pPr>
            <w:r w:rsidRPr="00C139B4">
              <w:rPr>
                <w:lang w:eastAsia="zh-CN"/>
              </w:rPr>
              <w:t>State/Location Information Retrieval</w:t>
            </w:r>
          </w:p>
          <w:p w14:paraId="38A47E1B" w14:textId="77777777" w:rsidR="009D4C7F" w:rsidRPr="00C139B4" w:rsidRDefault="009D4C7F" w:rsidP="002B6321">
            <w:pPr>
              <w:pStyle w:val="TAL"/>
              <w:jc w:val="center"/>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2B6321">
            <w:pPr>
              <w:pStyle w:val="TAL"/>
              <w:jc w:val="both"/>
            </w:pPr>
            <w:r w:rsidRPr="00C139B4">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2B6321">
            <w:pPr>
              <w:pStyle w:val="TAL"/>
              <w:jc w:val="center"/>
              <w:rPr>
                <w:lang w:eastAsia="zh-CN"/>
              </w:rPr>
            </w:pPr>
            <w:r w:rsidRPr="00C139B4">
              <w:rPr>
                <w:lang w:eastAsia="zh-CN"/>
              </w:rPr>
              <w:t>Partial Purge from a Combined MME/SGSN</w:t>
            </w:r>
          </w:p>
          <w:p w14:paraId="64C2331F" w14:textId="77777777" w:rsidR="009D4C7F" w:rsidRPr="00C139B4" w:rsidRDefault="009D4C7F" w:rsidP="002B6321">
            <w:pPr>
              <w:pStyle w:val="TAL"/>
              <w:jc w:val="center"/>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2B6321">
            <w:pPr>
              <w:pStyle w:val="TAL"/>
              <w:jc w:val="both"/>
              <w:rPr>
                <w:lang w:eastAsia="zh-CN"/>
              </w:rPr>
            </w:pPr>
            <w:r w:rsidRPr="00C139B4">
              <w:rPr>
                <w:lang w:eastAsia="zh-CN"/>
              </w:rPr>
              <w:t xml:space="preserve">Local </w:t>
            </w:r>
            <w:r w:rsidRPr="00C139B4">
              <w:rPr>
                <w:rFonts w:hint="eastAsia"/>
                <w:lang w:eastAsia="zh-CN"/>
              </w:rPr>
              <w:t xml:space="preserve">Time Zone </w:t>
            </w:r>
            <w:r w:rsidRPr="00C139B4">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2B6321">
            <w:pPr>
              <w:pStyle w:val="TAL"/>
              <w:jc w:val="center"/>
              <w:rPr>
                <w:lang w:eastAsia="zh-CN"/>
              </w:rPr>
            </w:pPr>
            <w:r w:rsidRPr="00C139B4">
              <w:rPr>
                <w:rFonts w:hint="eastAsia"/>
                <w:lang w:eastAsia="zh-CN"/>
              </w:rPr>
              <w:t xml:space="preserve">UE Time Zone </w:t>
            </w:r>
            <w:r w:rsidRPr="00C139B4">
              <w:t>Retrieval</w:t>
            </w:r>
          </w:p>
          <w:p w14:paraId="1D7BC555" w14:textId="77777777" w:rsidR="009D4C7F" w:rsidRPr="00C139B4" w:rsidRDefault="009D4C7F" w:rsidP="002B6321">
            <w:pPr>
              <w:pStyle w:val="TAL"/>
              <w:jc w:val="center"/>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2B6321">
            <w:pPr>
              <w:pStyle w:val="TAL"/>
              <w:jc w:val="both"/>
              <w:rPr>
                <w:lang w:eastAsia="zh-CN"/>
              </w:rPr>
            </w:pPr>
            <w:r w:rsidRPr="00C139B4">
              <w:rPr>
                <w:lang w:eastAsia="zh-CN"/>
              </w:rPr>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2B6321">
            <w:pPr>
              <w:pStyle w:val="TAL"/>
              <w:jc w:val="center"/>
              <w:rPr>
                <w:lang w:eastAsia="zh-CN"/>
              </w:rPr>
            </w:pPr>
            <w:r w:rsidRPr="00C139B4">
              <w:rPr>
                <w:lang w:eastAsia="zh-CN"/>
              </w:rPr>
              <w:t>Additional MSISDN</w:t>
            </w:r>
          </w:p>
          <w:p w14:paraId="164A69BF" w14:textId="77777777" w:rsidR="009D4C7F" w:rsidRPr="00C139B4" w:rsidRDefault="009D4C7F" w:rsidP="002B6321">
            <w:pPr>
              <w:pStyle w:val="TAL"/>
              <w:jc w:val="center"/>
              <w:rPr>
                <w:rFonts w:cs="Arial"/>
                <w:color w:val="000080"/>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2B6321">
            <w:pPr>
              <w:pStyle w:val="TAL"/>
              <w:jc w:val="center"/>
              <w:rPr>
                <w:lang w:eastAsia="zh-CN"/>
              </w:rPr>
            </w:pPr>
            <w:r w:rsidRPr="00C139B4">
              <w:rPr>
                <w:rFonts w:hint="eastAsia"/>
                <w:lang w:eastAsia="zh-CN"/>
              </w:rPr>
              <w:t>SMS in MME</w:t>
            </w:r>
          </w:p>
          <w:p w14:paraId="2CE88EAF" w14:textId="77777777" w:rsidR="009D4C7F" w:rsidRPr="00C139B4" w:rsidRDefault="009D4C7F" w:rsidP="002B6321">
            <w:pPr>
              <w:pStyle w:val="TAL"/>
              <w:jc w:val="center"/>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2B6321">
            <w:pPr>
              <w:pStyle w:val="TAL"/>
              <w:jc w:val="center"/>
              <w:rPr>
                <w:lang w:eastAsia="zh-CN"/>
              </w:rPr>
            </w:pPr>
            <w:r w:rsidRPr="00C139B4">
              <w:rPr>
                <w:rFonts w:hint="eastAsia"/>
                <w:lang w:eastAsia="zh-CN"/>
              </w:rPr>
              <w:t>SMS in SGSN</w:t>
            </w:r>
          </w:p>
          <w:p w14:paraId="7B97F94C" w14:textId="77777777" w:rsidR="009D4C7F" w:rsidRPr="00C139B4" w:rsidRDefault="009D4C7F" w:rsidP="002B6321">
            <w:pPr>
              <w:pStyle w:val="TAL"/>
              <w:jc w:val="center"/>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2B6321">
            <w:pPr>
              <w:keepNext/>
              <w:keepLines/>
              <w:spacing w:after="0"/>
              <w:jc w:val="center"/>
              <w:rPr>
                <w:rFonts w:ascii="Arial" w:hAnsi="Arial"/>
                <w:sz w:val="18"/>
              </w:rPr>
            </w:pPr>
            <w:r w:rsidRPr="00C139B4">
              <w:rPr>
                <w:rFonts w:ascii="Arial" w:hAnsi="Arial" w:hint="eastAsia"/>
                <w:sz w:val="18"/>
                <w:lang w:eastAsia="zh-CN"/>
              </w:rPr>
              <w:t>A</w:t>
            </w:r>
            <w:r w:rsidRPr="00C139B4">
              <w:rPr>
                <w:rFonts w:ascii="Arial" w:hAnsi="Arial"/>
                <w:sz w:val="18"/>
              </w:rPr>
              <w:t>ll LCS Privacy Exception Classes</w:t>
            </w:r>
          </w:p>
          <w:p w14:paraId="5334A311" w14:textId="77777777" w:rsidR="009D4C7F" w:rsidRPr="00C139B4" w:rsidRDefault="009D4C7F" w:rsidP="002B6321">
            <w:pPr>
              <w:keepNext/>
              <w:keepLines/>
              <w:spacing w:after="0"/>
              <w:jc w:val="both"/>
              <w:rPr>
                <w:rFonts w:ascii="Arial" w:hAnsi="Arial"/>
                <w:sz w:val="18"/>
              </w:rPr>
            </w:pPr>
          </w:p>
          <w:p w14:paraId="25609BA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0640B675"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BA456FB" w14:textId="77777777" w:rsidR="009D4C7F" w:rsidRPr="00C139B4" w:rsidRDefault="009D4C7F" w:rsidP="002B6321">
            <w:pPr>
              <w:keepNext/>
              <w:keepLines/>
              <w:spacing w:after="0"/>
              <w:jc w:val="both"/>
              <w:rPr>
                <w:rFonts w:ascii="Arial" w:hAnsi="Arial"/>
                <w:sz w:val="18"/>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any LCS client</w:t>
            </w:r>
          </w:p>
          <w:p w14:paraId="313BBBAD" w14:textId="77777777" w:rsidR="009D4C7F" w:rsidRPr="00C139B4" w:rsidRDefault="009D4C7F" w:rsidP="002B6321">
            <w:pPr>
              <w:keepNext/>
              <w:keepLines/>
              <w:spacing w:after="0"/>
              <w:jc w:val="both"/>
              <w:rPr>
                <w:rFonts w:ascii="Arial" w:hAnsi="Arial"/>
                <w:sz w:val="18"/>
              </w:rPr>
            </w:pPr>
          </w:p>
          <w:p w14:paraId="5B9BB31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F31572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2E8A9E4" w14:textId="77777777" w:rsidR="009D4C7F" w:rsidRPr="00C139B4" w:rsidRDefault="009D4C7F" w:rsidP="002B6321">
            <w:pPr>
              <w:keepNext/>
              <w:keepLines/>
              <w:spacing w:after="0"/>
              <w:jc w:val="both"/>
              <w:rPr>
                <w:rFonts w:ascii="Arial" w:hAnsi="Arial"/>
                <w:sz w:val="18"/>
                <w:lang w:eastAsia="zh-CN"/>
              </w:rPr>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llow location by any value added LCS client to which a call/session is established from the target </w:t>
            </w:r>
            <w:r w:rsidRPr="00C139B4">
              <w:rPr>
                <w:rFonts w:ascii="Arial" w:hAnsi="Arial" w:hint="eastAsia"/>
                <w:iCs/>
                <w:sz w:val="18"/>
                <w:lang w:eastAsia="zh-CN"/>
              </w:rPr>
              <w:t>UE</w:t>
            </w:r>
          </w:p>
          <w:p w14:paraId="15D7788D" w14:textId="77777777" w:rsidR="009D4C7F" w:rsidRPr="00C139B4" w:rsidRDefault="009D4C7F" w:rsidP="002B6321">
            <w:pPr>
              <w:keepNext/>
              <w:keepLines/>
              <w:spacing w:after="0"/>
              <w:jc w:val="both"/>
              <w:rPr>
                <w:rFonts w:ascii="Arial" w:hAnsi="Arial"/>
                <w:sz w:val="18"/>
              </w:rPr>
            </w:pPr>
          </w:p>
          <w:p w14:paraId="063863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4D509B"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D1A2BDD" w14:textId="77777777" w:rsidR="009D4C7F" w:rsidRPr="00C139B4" w:rsidRDefault="009D4C7F" w:rsidP="002B6321">
            <w:pPr>
              <w:keepNext/>
              <w:keepLines/>
              <w:spacing w:after="0"/>
              <w:jc w:val="both"/>
              <w:rPr>
                <w:rFonts w:ascii="Arial" w:hAnsi="Arial"/>
                <w:sz w:val="18"/>
                <w:lang w:eastAsia="zh-CN"/>
              </w:rPr>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external value added LCS clients</w:t>
            </w:r>
          </w:p>
          <w:p w14:paraId="6CADDFED" w14:textId="77777777" w:rsidR="009D4C7F" w:rsidRPr="00C139B4" w:rsidRDefault="009D4C7F" w:rsidP="002B6321">
            <w:pPr>
              <w:keepNext/>
              <w:keepLines/>
              <w:spacing w:after="0"/>
              <w:jc w:val="both"/>
              <w:rPr>
                <w:rFonts w:ascii="Arial" w:hAnsi="Arial"/>
                <w:sz w:val="18"/>
              </w:rPr>
            </w:pPr>
          </w:p>
          <w:p w14:paraId="6574802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416652E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0D8855B9" w14:textId="77777777" w:rsidR="009D4C7F" w:rsidRPr="00C139B4" w:rsidRDefault="009D4C7F" w:rsidP="002B6321">
            <w:pPr>
              <w:keepNext/>
              <w:keepLines/>
              <w:spacing w:after="0"/>
              <w:jc w:val="both"/>
              <w:rPr>
                <w:rFonts w:ascii="Arial" w:hAnsi="Arial"/>
                <w:sz w:val="18"/>
                <w:lang w:eastAsia="zh-CN"/>
              </w:rPr>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designated PLMN operator LCS clients</w:t>
            </w:r>
          </w:p>
          <w:p w14:paraId="28F7D545" w14:textId="77777777" w:rsidR="009D4C7F" w:rsidRPr="00C139B4" w:rsidRDefault="009D4C7F" w:rsidP="002B6321">
            <w:pPr>
              <w:keepNext/>
              <w:keepLines/>
              <w:spacing w:after="0"/>
              <w:jc w:val="both"/>
              <w:rPr>
                <w:rFonts w:ascii="Arial" w:hAnsi="Arial"/>
                <w:sz w:val="18"/>
              </w:rPr>
            </w:pPr>
          </w:p>
          <w:p w14:paraId="46BD8997"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054314E"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8F47A2A" w14:textId="77777777" w:rsidR="009D4C7F" w:rsidRPr="00C139B4" w:rsidRDefault="009D4C7F" w:rsidP="002B6321">
            <w:pPr>
              <w:keepNext/>
              <w:keepLines/>
              <w:spacing w:after="0"/>
              <w:jc w:val="both"/>
              <w:rPr>
                <w:rFonts w:ascii="Arial" w:hAnsi="Arial"/>
                <w:sz w:val="18"/>
                <w:lang w:eastAsia="zh-CN"/>
              </w:rPr>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location by LCS clients of a designated LCS service type</w:t>
            </w:r>
          </w:p>
          <w:p w14:paraId="50C5870C" w14:textId="77777777" w:rsidR="009D4C7F" w:rsidRPr="00C139B4" w:rsidRDefault="009D4C7F" w:rsidP="002B6321">
            <w:pPr>
              <w:keepNext/>
              <w:keepLines/>
              <w:spacing w:after="0"/>
              <w:rPr>
                <w:rFonts w:ascii="Arial" w:hAnsi="Arial"/>
                <w:sz w:val="18"/>
              </w:rPr>
            </w:pPr>
          </w:p>
          <w:p w14:paraId="44DABB77"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1656917C"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1217FFF1" w14:textId="77777777" w:rsidR="009D4C7F" w:rsidRPr="00C139B4" w:rsidRDefault="009D4C7F" w:rsidP="002B6321">
            <w:pPr>
              <w:keepNext/>
              <w:keepLines/>
              <w:spacing w:after="0"/>
              <w:jc w:val="both"/>
              <w:rPr>
                <w:rFonts w:ascii="Arial" w:hAnsi="Arial"/>
                <w:sz w:val="18"/>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 xml:space="preserve">ll </w:t>
            </w:r>
            <w:smartTag w:uri="urn:schemas-microsoft-com:office:smarttags" w:element="place">
              <w:smartTag w:uri="urn:schemas-microsoft-com:office:smarttags" w:element="City">
                <w:r w:rsidRPr="00C139B4">
                  <w:rPr>
                    <w:rFonts w:ascii="Arial" w:hAnsi="Arial"/>
                    <w:iCs/>
                    <w:sz w:val="18"/>
                  </w:rPr>
                  <w:t>Mobile</w:t>
                </w:r>
              </w:smartTag>
            </w:smartTag>
            <w:r w:rsidRPr="00C139B4">
              <w:rPr>
                <w:rFonts w:ascii="Arial" w:hAnsi="Arial"/>
                <w:iCs/>
                <w:sz w:val="18"/>
              </w:rPr>
              <w:t xml:space="preserve"> Originating Location Request Classes</w:t>
            </w:r>
          </w:p>
          <w:p w14:paraId="564C0398" w14:textId="77777777" w:rsidR="009D4C7F" w:rsidRPr="00C139B4" w:rsidRDefault="009D4C7F" w:rsidP="002B6321">
            <w:pPr>
              <w:keepNext/>
              <w:keepLines/>
              <w:spacing w:after="0"/>
              <w:jc w:val="both"/>
              <w:rPr>
                <w:rFonts w:ascii="Arial" w:hAnsi="Arial"/>
                <w:sz w:val="18"/>
              </w:rPr>
            </w:pPr>
          </w:p>
          <w:p w14:paraId="3D32CD30"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60F684A6"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6C4BC8D1" w14:textId="77777777" w:rsidR="009D4C7F" w:rsidRPr="00C139B4" w:rsidRDefault="009D4C7F" w:rsidP="002B6321">
            <w:pPr>
              <w:keepNext/>
              <w:keepLines/>
              <w:spacing w:after="0"/>
              <w:jc w:val="both"/>
              <w:rPr>
                <w:rFonts w:ascii="Arial" w:hAnsi="Arial"/>
                <w:sz w:val="18"/>
                <w:lang w:eastAsia="zh-CN"/>
              </w:rPr>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its own location</w:t>
            </w:r>
          </w:p>
          <w:p w14:paraId="4514E23C" w14:textId="77777777" w:rsidR="009D4C7F" w:rsidRPr="00C139B4" w:rsidRDefault="009D4C7F" w:rsidP="002B6321">
            <w:pPr>
              <w:keepNext/>
              <w:keepLines/>
              <w:spacing w:after="0"/>
              <w:jc w:val="both"/>
              <w:rPr>
                <w:rFonts w:ascii="Arial" w:hAnsi="Arial"/>
                <w:sz w:val="18"/>
              </w:rPr>
            </w:pPr>
          </w:p>
          <w:p w14:paraId="4D37DF5A"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3806B70"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0A6AF89" w14:textId="77777777" w:rsidR="009D4C7F" w:rsidRPr="00C139B4" w:rsidRDefault="009D4C7F" w:rsidP="002B6321">
            <w:pPr>
              <w:keepNext/>
              <w:keepLines/>
              <w:spacing w:after="0"/>
              <w:jc w:val="both"/>
              <w:rPr>
                <w:rFonts w:ascii="Arial" w:hAnsi="Arial"/>
                <w:sz w:val="18"/>
                <w:lang w:eastAsia="zh-CN"/>
              </w:rPr>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perform self location without interaction with the PLMN</w:t>
            </w:r>
          </w:p>
          <w:p w14:paraId="15729787" w14:textId="77777777" w:rsidR="009D4C7F" w:rsidRPr="00C139B4" w:rsidRDefault="009D4C7F" w:rsidP="002B6321">
            <w:pPr>
              <w:keepNext/>
              <w:keepLines/>
              <w:spacing w:after="0"/>
              <w:jc w:val="both"/>
              <w:rPr>
                <w:rFonts w:ascii="Arial" w:hAnsi="Arial"/>
                <w:sz w:val="18"/>
              </w:rPr>
            </w:pPr>
          </w:p>
          <w:p w14:paraId="682BC788"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7292986A"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7CEE0128" w14:textId="77777777" w:rsidR="009D4C7F" w:rsidRPr="00C139B4" w:rsidRDefault="009D4C7F" w:rsidP="002B6321">
            <w:pPr>
              <w:keepNext/>
              <w:keepLines/>
              <w:spacing w:after="0"/>
              <w:jc w:val="both"/>
              <w:rPr>
                <w:rFonts w:ascii="Arial" w:hAnsi="Arial"/>
                <w:sz w:val="18"/>
                <w:lang w:eastAsia="zh-CN"/>
              </w:rPr>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2B6321">
            <w:pPr>
              <w:keepNext/>
              <w:keepLines/>
              <w:spacing w:after="0"/>
              <w:jc w:val="center"/>
              <w:rPr>
                <w:rFonts w:ascii="Arial" w:hAnsi="Arial"/>
                <w:sz w:val="18"/>
                <w:lang w:eastAsia="zh-CN"/>
              </w:rPr>
            </w:pPr>
            <w:r w:rsidRPr="00C139B4">
              <w:rPr>
                <w:rFonts w:ascii="Arial" w:hAnsi="Arial" w:hint="eastAsia"/>
                <w:iCs/>
                <w:sz w:val="18"/>
                <w:lang w:eastAsia="zh-CN"/>
              </w:rPr>
              <w:t>A</w:t>
            </w:r>
            <w:r w:rsidRPr="00C139B4">
              <w:rPr>
                <w:rFonts w:ascii="Arial" w:hAnsi="Arial"/>
                <w:iCs/>
                <w:sz w:val="18"/>
              </w:rPr>
              <w:t>llow an MS to request transfer of its location to another LCS client</w:t>
            </w:r>
          </w:p>
          <w:p w14:paraId="570F21D3" w14:textId="77777777" w:rsidR="009D4C7F" w:rsidRPr="00C139B4" w:rsidRDefault="009D4C7F" w:rsidP="002B6321">
            <w:pPr>
              <w:keepNext/>
              <w:keepLines/>
              <w:spacing w:after="0"/>
              <w:rPr>
                <w:rFonts w:ascii="Arial" w:hAnsi="Arial"/>
                <w:sz w:val="18"/>
              </w:rPr>
            </w:pPr>
          </w:p>
          <w:p w14:paraId="7A9189F2" w14:textId="77777777" w:rsidR="009D4C7F" w:rsidRPr="00C139B4" w:rsidRDefault="009D4C7F" w:rsidP="002B6321">
            <w:pPr>
              <w:keepNext/>
              <w:keepLines/>
              <w:spacing w:after="0"/>
              <w:rPr>
                <w:rFonts w:ascii="Arial" w:hAnsi="Arial"/>
                <w:sz w:val="18"/>
                <w:lang w:eastAsia="zh-CN"/>
              </w:rPr>
            </w:pPr>
            <w:r w:rsidRPr="00C139B4">
              <w:rPr>
                <w:rFonts w:ascii="Arial" w:hAnsi="Arial"/>
                <w:sz w:val="18"/>
              </w:rPr>
              <w:t>This feature is applicable for the ULR/ULA and IDR/IDA command pairs over the S6d interface, when the SGSN supports Diameter based Lgd interface.</w:t>
            </w:r>
          </w:p>
          <w:p w14:paraId="3C65F124"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SGSN does not support this feature, the HSS shall not send </w:t>
            </w:r>
            <w:r w:rsidRPr="00C139B4">
              <w:rPr>
                <w:rFonts w:ascii="Arial" w:hAnsi="Arial" w:hint="eastAsia"/>
                <w:sz w:val="18"/>
                <w:lang w:eastAsia="zh-CN"/>
              </w:rPr>
              <w:t>the related LCS information</w:t>
            </w:r>
            <w:r w:rsidRPr="00C139B4">
              <w:rPr>
                <w:rFonts w:ascii="Arial" w:hAnsi="Arial"/>
                <w:sz w:val="18"/>
              </w:rPr>
              <w:t xml:space="preserve"> to the SGSN within ULA.</w:t>
            </w:r>
          </w:p>
          <w:p w14:paraId="2DE0BF08" w14:textId="77777777" w:rsidR="009D4C7F" w:rsidRPr="00C139B4" w:rsidRDefault="009D4C7F" w:rsidP="002B6321">
            <w:pPr>
              <w:keepNext/>
              <w:keepLines/>
              <w:spacing w:after="0"/>
              <w:jc w:val="both"/>
              <w:rPr>
                <w:rFonts w:ascii="Arial" w:hAnsi="Arial"/>
                <w:sz w:val="18"/>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2B6321">
            <w:pPr>
              <w:pStyle w:val="TAL"/>
              <w:jc w:val="center"/>
            </w:pPr>
            <w:r w:rsidRPr="00C139B4">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2B6321">
            <w:pPr>
              <w:pStyle w:val="TAL"/>
              <w:jc w:val="center"/>
              <w:rPr>
                <w:lang w:eastAsia="zh-CN"/>
              </w:rPr>
            </w:pPr>
            <w:r w:rsidRPr="00C139B4">
              <w:rPr>
                <w:lang w:eastAsia="zh-CN"/>
              </w:rPr>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ProSe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3DA17EC1" w14:textId="77777777" w:rsidR="009D4C7F" w:rsidRPr="00C139B4" w:rsidRDefault="009D4C7F" w:rsidP="002B6321">
            <w:pPr>
              <w:keepNext/>
              <w:keepLines/>
              <w:spacing w:after="0"/>
              <w:jc w:val="both"/>
              <w:rPr>
                <w:rFonts w:ascii="Arial" w:hAnsi="Arial"/>
                <w:sz w:val="18"/>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2B6321">
            <w:pPr>
              <w:pStyle w:val="TAL"/>
              <w:jc w:val="center"/>
            </w:pPr>
            <w:r w:rsidRPr="00C139B4">
              <w:t>Support of P-CSCF Restoration</w:t>
            </w:r>
          </w:p>
          <w:p w14:paraId="3CD51B17" w14:textId="77777777" w:rsidR="009D4C7F" w:rsidRPr="00C139B4" w:rsidRDefault="009D4C7F" w:rsidP="002B6321">
            <w:pPr>
              <w:pStyle w:val="TAL"/>
              <w:jc w:val="center"/>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2B6321">
            <w:pPr>
              <w:pStyle w:val="TAL"/>
              <w:jc w:val="center"/>
            </w:pPr>
            <w:r w:rsidRPr="00C139B4">
              <w:t>Support of Reset-IDs</w:t>
            </w:r>
          </w:p>
          <w:p w14:paraId="5F00FE98" w14:textId="77777777" w:rsidR="009D4C7F" w:rsidRPr="00C139B4" w:rsidRDefault="009D4C7F" w:rsidP="002B6321">
            <w:pPr>
              <w:pStyle w:val="TAL"/>
              <w:jc w:val="center"/>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2B6321">
            <w:pPr>
              <w:pStyle w:val="TAL"/>
              <w:jc w:val="center"/>
              <w:rPr>
                <w:lang w:eastAsia="zh-CN"/>
              </w:rPr>
            </w:pPr>
            <w:r w:rsidRPr="00C139B4">
              <w:rPr>
                <w:lang w:eastAsia="zh-CN"/>
              </w:rPr>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2B6321">
            <w:pPr>
              <w:pStyle w:val="TAL"/>
              <w:jc w:val="center"/>
              <w:rPr>
                <w:lang w:val="de-DE"/>
              </w:rPr>
            </w:pPr>
            <w:r w:rsidRPr="00C139B4">
              <w:rPr>
                <w:lang w:val="de-DE"/>
              </w:rPr>
              <w:t>Support of AESE communication patterns</w:t>
            </w:r>
          </w:p>
          <w:p w14:paraId="31E44F7F" w14:textId="77777777" w:rsidR="009D4C7F" w:rsidRPr="00C139B4" w:rsidRDefault="009D4C7F" w:rsidP="002B6321">
            <w:pPr>
              <w:pStyle w:val="TAL"/>
              <w:jc w:val="center"/>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C139B4" w:rsidRDefault="009D4C7F" w:rsidP="002B6321">
            <w:pPr>
              <w:pStyle w:val="TAL"/>
              <w:jc w:val="center"/>
              <w:rPr>
                <w:lang w:val="de-DE"/>
              </w:rPr>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2B6321">
            <w:pPr>
              <w:pStyle w:val="TAL"/>
              <w:jc w:val="center"/>
              <w:rPr>
                <w:lang w:eastAsia="zh-CN"/>
              </w:rPr>
            </w:pPr>
            <w:r w:rsidRPr="00C139B4">
              <w:rPr>
                <w:rFonts w:hint="eastAsia"/>
                <w:lang w:eastAsia="zh-CN"/>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2B6321">
            <w:pPr>
              <w:pStyle w:val="TAL"/>
              <w:jc w:val="center"/>
            </w:pPr>
            <w:r w:rsidRPr="00C139B4">
              <w:t>Support of Dedicated Core Networks</w:t>
            </w:r>
          </w:p>
          <w:p w14:paraId="685FE59A" w14:textId="77777777" w:rsidR="009D4C7F" w:rsidRPr="00C139B4" w:rsidRDefault="009D4C7F" w:rsidP="002B6321">
            <w:pPr>
              <w:pStyle w:val="TAL"/>
              <w:jc w:val="center"/>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2B6321">
            <w:pPr>
              <w:pStyle w:val="TAL"/>
              <w:jc w:val="center"/>
            </w:pPr>
            <w:r w:rsidRPr="00C139B4">
              <w:t>Support of Non-IP PDN Type APNs</w:t>
            </w:r>
          </w:p>
          <w:p w14:paraId="60751C55" w14:textId="77777777" w:rsidR="009D4C7F" w:rsidRPr="00C139B4" w:rsidRDefault="009D4C7F" w:rsidP="002B6321">
            <w:pPr>
              <w:pStyle w:val="TAL"/>
              <w:jc w:val="center"/>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2B6321">
            <w:pPr>
              <w:pStyle w:val="TAL"/>
              <w:jc w:val="center"/>
            </w:pPr>
            <w:r w:rsidRPr="00C139B4">
              <w:t>Support of Non-IP PDP Type APNs</w:t>
            </w:r>
          </w:p>
          <w:p w14:paraId="2070BBC8" w14:textId="77777777" w:rsidR="009D4C7F" w:rsidRPr="00C139B4" w:rsidRDefault="009D4C7F" w:rsidP="002B6321">
            <w:pPr>
              <w:pStyle w:val="TAL"/>
              <w:jc w:val="center"/>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2B6321">
            <w:pPr>
              <w:pStyle w:val="TAL"/>
              <w:jc w:val="center"/>
            </w:pPr>
            <w:r w:rsidRPr="00C139B4">
              <w:t>Support of Removal of MSISDN</w:t>
            </w:r>
          </w:p>
          <w:p w14:paraId="37F41E15" w14:textId="77777777" w:rsidR="009D4C7F" w:rsidRPr="00C139B4" w:rsidRDefault="009D4C7F" w:rsidP="002B6321">
            <w:pPr>
              <w:pStyle w:val="TAL"/>
              <w:jc w:val="center"/>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77777777"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2B6321">
            <w:pPr>
              <w:pStyle w:val="TAL"/>
              <w:jc w:val="center"/>
              <w:rPr>
                <w:lang w:eastAsia="zh-CN"/>
              </w:rPr>
            </w:pPr>
            <w:r w:rsidRPr="00C139B4">
              <w:t xml:space="preserve">Support of </w:t>
            </w:r>
            <w:r w:rsidRPr="00C139B4">
              <w:rPr>
                <w:rFonts w:hint="eastAsia"/>
                <w:lang w:eastAsia="zh-CN"/>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2B6321">
            <w:pPr>
              <w:keepNext/>
              <w:keepLines/>
              <w:spacing w:after="0"/>
              <w:jc w:val="both"/>
              <w:rPr>
                <w:rFonts w:ascii="Arial" w:hAnsi="Arial"/>
                <w:sz w:val="18"/>
                <w:lang w:eastAsia="zh-CN"/>
              </w:rPr>
            </w:pPr>
            <w:r w:rsidRPr="00C139B4">
              <w:rPr>
                <w:rFonts w:ascii="Arial" w:hAnsi="Arial"/>
                <w:sz w:val="18"/>
              </w:rPr>
              <w:t xml:space="preserve">If the </w:t>
            </w:r>
            <w:r w:rsidRPr="00C139B4">
              <w:rPr>
                <w:rFonts w:ascii="Arial" w:hAnsi="Arial" w:hint="eastAsia"/>
                <w:sz w:val="18"/>
                <w:lang w:eastAsia="zh-CN"/>
              </w:rPr>
              <w:t xml:space="preserve">MME </w:t>
            </w:r>
            <w:r w:rsidRPr="00C139B4">
              <w:rPr>
                <w:rFonts w:ascii="Arial" w:hAnsi="Arial"/>
                <w:sz w:val="18"/>
                <w:lang w:eastAsia="zh-CN"/>
              </w:rPr>
              <w:t xml:space="preserve">or combined MME/SGSN </w:t>
            </w:r>
            <w:r w:rsidRPr="00C139B4">
              <w:rPr>
                <w:rFonts w:ascii="Arial" w:hAnsi="Arial"/>
                <w:sz w:val="18"/>
              </w:rPr>
              <w:t xml:space="preserve">does not support this feature, the HSS shall not send </w:t>
            </w:r>
            <w:r w:rsidRPr="00C139B4">
              <w:rPr>
                <w:rFonts w:ascii="Arial" w:hAnsi="Arial" w:hint="eastAsia"/>
                <w:sz w:val="18"/>
                <w:lang w:eastAsia="zh-CN"/>
              </w:rPr>
              <w:t>the related V2X subscription data</w:t>
            </w:r>
            <w:r w:rsidRPr="00C139B4">
              <w:rPr>
                <w:rFonts w:ascii="Arial" w:hAnsi="Arial"/>
                <w:sz w:val="18"/>
              </w:rPr>
              <w:t xml:space="preserve"> to the </w:t>
            </w:r>
            <w:r w:rsidRPr="00C139B4">
              <w:rPr>
                <w:rFonts w:ascii="Arial" w:hAnsi="Arial" w:hint="eastAsia"/>
                <w:sz w:val="18"/>
                <w:lang w:eastAsia="zh-CN"/>
              </w:rPr>
              <w:t>MME</w:t>
            </w:r>
            <w:r w:rsidRPr="00C139B4">
              <w:rPr>
                <w:rFonts w:ascii="Arial" w:hAnsi="Arial"/>
                <w:sz w:val="18"/>
                <w:lang w:eastAsia="zh-CN"/>
              </w:rPr>
              <w:t xml:space="preserve"> or combined MME/SGSN</w:t>
            </w:r>
            <w:r w:rsidRPr="00C139B4">
              <w:rPr>
                <w:rFonts w:ascii="Arial" w:hAnsi="Arial"/>
                <w:sz w:val="18"/>
              </w:rPr>
              <w:t xml:space="preserve"> within ULA.</w:t>
            </w:r>
          </w:p>
          <w:p w14:paraId="1CB3873E" w14:textId="77777777" w:rsidR="009D4C7F" w:rsidRPr="00C139B4" w:rsidRDefault="009D4C7F" w:rsidP="002B6321">
            <w:pPr>
              <w:keepNext/>
              <w:keepLines/>
              <w:spacing w:after="0"/>
              <w:jc w:val="both"/>
              <w:rPr>
                <w:rFonts w:ascii="Arial" w:hAnsi="Arial"/>
                <w:sz w:val="18"/>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lastRenderedPageBreak/>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2B6321">
            <w:pPr>
              <w:pStyle w:val="TAL"/>
              <w:jc w:val="center"/>
              <w:rPr>
                <w:lang w:val="en-US"/>
              </w:rPr>
            </w:pPr>
            <w:r w:rsidRPr="00C139B4">
              <w:rPr>
                <w:lang w:val="en-US"/>
              </w:rPr>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2B6321">
            <w:pPr>
              <w:keepNext/>
              <w:keepLines/>
              <w:spacing w:after="0"/>
              <w:jc w:val="center"/>
              <w:rPr>
                <w:rFonts w:ascii="Arial" w:hAnsi="Arial"/>
                <w:sz w:val="18"/>
                <w:lang w:val="en-US"/>
              </w:rPr>
            </w:pPr>
            <w:r w:rsidRPr="00094281">
              <w:rPr>
                <w:rFonts w:ascii="Arial" w:hAnsi="Arial"/>
                <w:sz w:val="18"/>
                <w:lang w:val="en-US"/>
              </w:rPr>
              <w:t>Support of Unlicensed Spectrum as Secondary RAT</w:t>
            </w:r>
          </w:p>
          <w:p w14:paraId="78654EBF" w14:textId="77777777" w:rsidR="009D4C7F" w:rsidRPr="00094281" w:rsidRDefault="009D4C7F" w:rsidP="002B6321">
            <w:pPr>
              <w:keepNext/>
              <w:keepLines/>
              <w:spacing w:after="0"/>
              <w:jc w:val="center"/>
              <w:rPr>
                <w:rFonts w:ascii="Arial" w:hAnsi="Arial"/>
                <w:sz w:val="18"/>
                <w:lang w:val="en-US"/>
              </w:rPr>
            </w:pPr>
          </w:p>
          <w:p w14:paraId="618AE0C2" w14:textId="77777777" w:rsidR="009D4C7F" w:rsidRPr="00094281" w:rsidRDefault="009D4C7F" w:rsidP="002B6321">
            <w:pPr>
              <w:keepNext/>
              <w:keepLines/>
              <w:spacing w:after="0"/>
              <w:rPr>
                <w:rFonts w:ascii="Arial" w:hAnsi="Arial"/>
                <w:sz w:val="18"/>
              </w:rPr>
            </w:pPr>
            <w:r w:rsidRPr="00094281">
              <w:rPr>
                <w:rFonts w:ascii="Arial" w:hAnsi="Arial"/>
                <w:sz w:val="18"/>
              </w:rPr>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2B6321">
            <w:pPr>
              <w:keepNext/>
              <w:keepLines/>
              <w:spacing w:after="0"/>
              <w:rPr>
                <w:rFonts w:ascii="Arial" w:hAnsi="Arial"/>
                <w:sz w:val="18"/>
              </w:rPr>
            </w:pPr>
          </w:p>
          <w:p w14:paraId="7174BDB2" w14:textId="77777777" w:rsidR="009D4C7F" w:rsidRPr="00094281" w:rsidRDefault="009D4C7F" w:rsidP="002B6321">
            <w:pPr>
              <w:keepNext/>
              <w:keepLines/>
              <w:spacing w:after="0"/>
              <w:rPr>
                <w:rFonts w:ascii="Arial" w:hAnsi="Arial"/>
                <w:sz w:val="18"/>
              </w:rPr>
            </w:pPr>
            <w:r w:rsidRPr="00094281">
              <w:rPr>
                <w:rFonts w:ascii="Arial" w:hAnsi="Arial"/>
                <w:sz w:val="18"/>
              </w:rPr>
              <w:t>If the MME (or combined MME/SGSN) does not support this feature, the HSS shall not send (in ULA) or update (in IDR) subscription data related to the use of unlicensed spectrum in the form of LAA</w:t>
            </w:r>
            <w:r>
              <w:rPr>
                <w:rFonts w:ascii="Arial" w:hAnsi="Arial"/>
                <w:sz w:val="18"/>
              </w:rPr>
              <w:t>,</w:t>
            </w:r>
            <w:r w:rsidRPr="00094281">
              <w:rPr>
                <w:rFonts w:ascii="Arial" w:hAnsi="Arial"/>
                <w:sz w:val="18"/>
              </w:rPr>
              <w:t xml:space="preserve"> LWA/LWIP</w:t>
            </w:r>
            <w:r>
              <w:rPr>
                <w:rFonts w:ascii="Arial" w:hAnsi="Arial"/>
                <w:sz w:val="18"/>
              </w:rPr>
              <w:t xml:space="preserve"> </w:t>
            </w:r>
            <w:r w:rsidRPr="006E517A">
              <w:rPr>
                <w:rFonts w:ascii="Arial" w:hAnsi="Arial"/>
                <w:sz w:val="18"/>
              </w:rPr>
              <w:t>or NR in unlicensed bands</w:t>
            </w:r>
            <w:r w:rsidRPr="00094281">
              <w:rPr>
                <w:rFonts w:ascii="Arial" w:hAnsi="Arial"/>
                <w:sz w:val="18"/>
              </w:rPr>
              <w:t xml:space="preserve"> as Secondary RAT (such as, e.g., the related Access Restriction Data).</w:t>
            </w:r>
          </w:p>
          <w:p w14:paraId="269E5113" w14:textId="77777777" w:rsidR="009D4C7F" w:rsidRPr="00094281" w:rsidRDefault="009D4C7F" w:rsidP="002B6321">
            <w:pPr>
              <w:keepNext/>
              <w:keepLines/>
              <w:spacing w:after="0"/>
              <w:rPr>
                <w:rFonts w:ascii="Arial" w:hAnsi="Arial"/>
                <w:sz w:val="18"/>
              </w:rPr>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2B6321">
            <w:pPr>
              <w:pStyle w:val="TAL"/>
              <w:jc w:val="center"/>
            </w:pPr>
            <w:r w:rsidRPr="00C139B4">
              <w:t xml:space="preserve">Support of </w:t>
            </w:r>
            <w:r>
              <w:t>Ethernet</w:t>
            </w:r>
            <w:r w:rsidRPr="00C139B4">
              <w:t xml:space="preserve"> PDN Type APNs</w:t>
            </w:r>
          </w:p>
          <w:p w14:paraId="15963FB2" w14:textId="77777777" w:rsidR="009D4C7F" w:rsidRPr="00C139B4" w:rsidRDefault="009D4C7F" w:rsidP="002B6321">
            <w:pPr>
              <w:pStyle w:val="TAL"/>
              <w:jc w:val="center"/>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557A06">
            <w:pPr>
              <w:pStyle w:val="TAL"/>
              <w:jc w:val="center"/>
            </w:pPr>
            <w:r w:rsidRPr="003D6F86">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9D4C7F">
      <w:pPr>
        <w:pStyle w:val="Heading4"/>
      </w:pPr>
      <w:bookmarkStart w:id="1041" w:name="_Toc20211980"/>
      <w:bookmarkStart w:id="1042" w:name="_Toc27727256"/>
      <w:bookmarkStart w:id="1043" w:name="_Toc36041911"/>
      <w:bookmarkStart w:id="1044" w:name="_Toc44871334"/>
      <w:bookmarkStart w:id="1045" w:name="_Toc44871733"/>
      <w:bookmarkStart w:id="1046" w:name="_Toc51861808"/>
      <w:bookmarkStart w:id="1047" w:name="_Toc57978213"/>
      <w:bookmarkStart w:id="1048" w:name="_Toc67469383"/>
      <w:r w:rsidRPr="00C139B4">
        <w:t>7.3.10.2</w:t>
      </w:r>
      <w:r w:rsidRPr="00C139B4">
        <w:tab/>
        <w:t>Feature-List AVP for the S7a/S7d application</w:t>
      </w:r>
      <w:bookmarkEnd w:id="1041"/>
      <w:bookmarkEnd w:id="1042"/>
      <w:bookmarkEnd w:id="1043"/>
      <w:bookmarkEnd w:id="1044"/>
      <w:bookmarkEnd w:id="1045"/>
      <w:bookmarkEnd w:id="1046"/>
      <w:bookmarkEnd w:id="1047"/>
      <w:bookmarkEnd w:id="1048"/>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9D4C7F">
      <w:pPr>
        <w:pStyle w:val="Heading3"/>
      </w:pPr>
      <w:bookmarkStart w:id="1049" w:name="_Toc20211981"/>
      <w:bookmarkStart w:id="1050" w:name="_Toc27727257"/>
      <w:bookmarkStart w:id="1051" w:name="_Toc36041912"/>
      <w:bookmarkStart w:id="1052" w:name="_Toc44871335"/>
      <w:bookmarkStart w:id="1053" w:name="_Toc44871734"/>
      <w:bookmarkStart w:id="1054" w:name="_Toc51861809"/>
      <w:bookmarkStart w:id="1055" w:name="_Toc57978214"/>
      <w:bookmarkStart w:id="1056" w:name="_Toc67469384"/>
      <w:r w:rsidRPr="00C139B4">
        <w:lastRenderedPageBreak/>
        <w:t>7.3.11</w:t>
      </w:r>
      <w:r w:rsidRPr="00C139B4">
        <w:tab/>
        <w:t>Requested-EUTRAN-Authentication-Info</w:t>
      </w:r>
      <w:bookmarkEnd w:id="1049"/>
      <w:bookmarkEnd w:id="1050"/>
      <w:bookmarkEnd w:id="1051"/>
      <w:bookmarkEnd w:id="1052"/>
      <w:bookmarkEnd w:id="1053"/>
      <w:bookmarkEnd w:id="1054"/>
      <w:bookmarkEnd w:id="1055"/>
      <w:bookmarkEnd w:id="1056"/>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r w:rsidRPr="00C139B4">
        <w:t>*[AVP]</w:t>
      </w:r>
    </w:p>
    <w:p w14:paraId="2EB71265" w14:textId="77777777" w:rsidR="009D4C7F" w:rsidRPr="00C139B4" w:rsidRDefault="009D4C7F" w:rsidP="009D4C7F">
      <w:pPr>
        <w:pStyle w:val="Heading3"/>
      </w:pPr>
      <w:bookmarkStart w:id="1057" w:name="_Toc20211982"/>
      <w:bookmarkStart w:id="1058" w:name="_Toc27727258"/>
      <w:bookmarkStart w:id="1059" w:name="_Toc36041913"/>
      <w:bookmarkStart w:id="1060" w:name="_Toc44871336"/>
      <w:bookmarkStart w:id="1061" w:name="_Toc44871735"/>
      <w:bookmarkStart w:id="1062" w:name="_Toc51861810"/>
      <w:bookmarkStart w:id="1063" w:name="_Toc57978215"/>
      <w:bookmarkStart w:id="1064" w:name="_Toc67469385"/>
      <w:r w:rsidRPr="00C139B4">
        <w:t>7.3.12</w:t>
      </w:r>
      <w:r w:rsidRPr="00C139B4">
        <w:tab/>
        <w:t>Requested-UTRAN- GERAN-Authentication-Info</w:t>
      </w:r>
      <w:bookmarkEnd w:id="1057"/>
      <w:bookmarkEnd w:id="1058"/>
      <w:bookmarkEnd w:id="1059"/>
      <w:bookmarkEnd w:id="1060"/>
      <w:bookmarkEnd w:id="1061"/>
      <w:bookmarkEnd w:id="1062"/>
      <w:bookmarkEnd w:id="1063"/>
      <w:bookmarkEnd w:id="106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r w:rsidRPr="00C139B4">
        <w:t>*[AVP]</w:t>
      </w:r>
    </w:p>
    <w:p w14:paraId="4822BAF8" w14:textId="77777777" w:rsidR="009D4C7F" w:rsidRPr="00C139B4" w:rsidRDefault="009D4C7F" w:rsidP="009D4C7F">
      <w:pPr>
        <w:pStyle w:val="Heading3"/>
      </w:pPr>
      <w:bookmarkStart w:id="1065" w:name="_Toc20211983"/>
      <w:bookmarkStart w:id="1066" w:name="_Toc27727259"/>
      <w:bookmarkStart w:id="1067" w:name="_Toc36041914"/>
      <w:bookmarkStart w:id="1068" w:name="_Toc44871337"/>
      <w:bookmarkStart w:id="1069" w:name="_Toc44871736"/>
      <w:bookmarkStart w:id="1070" w:name="_Toc51861811"/>
      <w:bookmarkStart w:id="1071" w:name="_Toc57978216"/>
      <w:bookmarkStart w:id="1072" w:name="_Toc67469386"/>
      <w:r w:rsidRPr="00C139B4">
        <w:t>7.3.13</w:t>
      </w:r>
      <w:r w:rsidRPr="00C139B4">
        <w:tab/>
        <w:t>RAT-Type</w:t>
      </w:r>
      <w:bookmarkEnd w:id="1065"/>
      <w:bookmarkEnd w:id="1066"/>
      <w:bookmarkEnd w:id="1067"/>
      <w:bookmarkEnd w:id="1068"/>
      <w:bookmarkEnd w:id="1069"/>
      <w:bookmarkEnd w:id="1070"/>
      <w:bookmarkEnd w:id="1071"/>
      <w:bookmarkEnd w:id="1072"/>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73333CB6" w14:textId="287AC259" w:rsidR="009D4C7F" w:rsidRPr="00C139B4" w:rsidRDefault="009D4C7F" w:rsidP="009D4C7F">
      <w:r>
        <w:t xml:space="preserve">3GPP TS 29.212 [10] defines distinct RAT-Type values for EUTRAN (WB-EUTRAN), </w:t>
      </w:r>
      <w:r w:rsidRPr="002A7B0D">
        <w:t>EUTRAN-NB-IoT</w:t>
      </w:r>
      <w:r>
        <w:t xml:space="preserve"> and </w:t>
      </w:r>
      <w:r w:rsidRPr="002A7B0D">
        <w:t>LTE-M</w:t>
      </w:r>
      <w:r>
        <w:t>; these values shall be used in the signaling between the serving nodes (MME/SGSN) and the HSS, e.g. to determine the corresponding access restrictions for the UE.</w:t>
      </w:r>
    </w:p>
    <w:p w14:paraId="0FAD0FED" w14:textId="77777777" w:rsidR="009D4C7F" w:rsidRPr="00C139B4" w:rsidRDefault="009D4C7F" w:rsidP="009D4C7F">
      <w:pPr>
        <w:pStyle w:val="Heading3"/>
      </w:pPr>
      <w:bookmarkStart w:id="1073" w:name="_Toc20211984"/>
      <w:bookmarkStart w:id="1074" w:name="_Toc27727260"/>
      <w:bookmarkStart w:id="1075" w:name="_Toc36041915"/>
      <w:bookmarkStart w:id="1076" w:name="_Toc44871338"/>
      <w:bookmarkStart w:id="1077" w:name="_Toc44871737"/>
      <w:bookmarkStart w:id="1078" w:name="_Toc51861812"/>
      <w:bookmarkStart w:id="1079" w:name="_Toc57978217"/>
      <w:bookmarkStart w:id="1080" w:name="_Toc67469387"/>
      <w:r w:rsidRPr="00C139B4">
        <w:t>7.3.14</w:t>
      </w:r>
      <w:r w:rsidRPr="00C139B4">
        <w:tab/>
        <w:t>Number-Of-Requested-Vectors</w:t>
      </w:r>
      <w:bookmarkEnd w:id="1073"/>
      <w:bookmarkEnd w:id="1074"/>
      <w:bookmarkEnd w:id="1075"/>
      <w:bookmarkEnd w:id="1076"/>
      <w:bookmarkEnd w:id="1077"/>
      <w:bookmarkEnd w:id="1078"/>
      <w:bookmarkEnd w:id="1079"/>
      <w:bookmarkEnd w:id="1080"/>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9D4C7F">
      <w:pPr>
        <w:pStyle w:val="Heading3"/>
      </w:pPr>
      <w:bookmarkStart w:id="1081" w:name="_Toc20211985"/>
      <w:bookmarkStart w:id="1082" w:name="_Toc27727261"/>
      <w:bookmarkStart w:id="1083" w:name="_Toc36041916"/>
      <w:bookmarkStart w:id="1084" w:name="_Toc44871339"/>
      <w:bookmarkStart w:id="1085" w:name="_Toc44871738"/>
      <w:bookmarkStart w:id="1086" w:name="_Toc51861813"/>
      <w:bookmarkStart w:id="1087" w:name="_Toc57978218"/>
      <w:bookmarkStart w:id="1088" w:name="_Toc67469388"/>
      <w:r w:rsidRPr="00C139B4">
        <w:t>7.3.15</w:t>
      </w:r>
      <w:r w:rsidRPr="00C139B4">
        <w:tab/>
        <w:t>Re-Synchronization-Info</w:t>
      </w:r>
      <w:bookmarkEnd w:id="1081"/>
      <w:bookmarkEnd w:id="1082"/>
      <w:bookmarkEnd w:id="1083"/>
      <w:bookmarkEnd w:id="1084"/>
      <w:bookmarkEnd w:id="1085"/>
      <w:bookmarkEnd w:id="1086"/>
      <w:bookmarkEnd w:id="1087"/>
      <w:bookmarkEnd w:id="1088"/>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9D4C7F">
      <w:pPr>
        <w:pStyle w:val="Heading3"/>
      </w:pPr>
      <w:bookmarkStart w:id="1089" w:name="_Toc20211986"/>
      <w:bookmarkStart w:id="1090" w:name="_Toc27727262"/>
      <w:bookmarkStart w:id="1091" w:name="_Toc36041917"/>
      <w:bookmarkStart w:id="1092" w:name="_Toc44871340"/>
      <w:bookmarkStart w:id="1093" w:name="_Toc44871739"/>
      <w:bookmarkStart w:id="1094" w:name="_Toc51861814"/>
      <w:bookmarkStart w:id="1095" w:name="_Toc57978219"/>
      <w:bookmarkStart w:id="1096" w:name="_Toc67469389"/>
      <w:r w:rsidRPr="00C139B4">
        <w:t>7.3.16</w:t>
      </w:r>
      <w:r w:rsidRPr="00C139B4">
        <w:tab/>
        <w:t>Immediate-Response-Preferred</w:t>
      </w:r>
      <w:bookmarkEnd w:id="1089"/>
      <w:bookmarkEnd w:id="1090"/>
      <w:bookmarkEnd w:id="1091"/>
      <w:bookmarkEnd w:id="1092"/>
      <w:bookmarkEnd w:id="1093"/>
      <w:bookmarkEnd w:id="1094"/>
      <w:bookmarkEnd w:id="1095"/>
      <w:bookmarkEnd w:id="1096"/>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w:t>
      </w:r>
      <w:r w:rsidRPr="00C139B4">
        <w:lastRenderedPageBreak/>
        <w:t>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9D4C7F">
      <w:pPr>
        <w:pStyle w:val="Heading3"/>
      </w:pPr>
      <w:bookmarkStart w:id="1097" w:name="_Toc20211987"/>
      <w:bookmarkStart w:id="1098" w:name="_Toc27727263"/>
      <w:bookmarkStart w:id="1099" w:name="_Toc36041918"/>
      <w:bookmarkStart w:id="1100" w:name="_Toc44871341"/>
      <w:bookmarkStart w:id="1101" w:name="_Toc44871740"/>
      <w:bookmarkStart w:id="1102" w:name="_Toc51861815"/>
      <w:bookmarkStart w:id="1103" w:name="_Toc57978220"/>
      <w:bookmarkStart w:id="1104" w:name="_Toc67469390"/>
      <w:r w:rsidRPr="00C139B4">
        <w:t>7.3.17</w:t>
      </w:r>
      <w:r w:rsidRPr="00C139B4">
        <w:tab/>
        <w:t>Authentication-Info</w:t>
      </w:r>
      <w:bookmarkEnd w:id="1097"/>
      <w:bookmarkEnd w:id="1098"/>
      <w:bookmarkEnd w:id="1099"/>
      <w:bookmarkEnd w:id="1100"/>
      <w:bookmarkEnd w:id="1101"/>
      <w:bookmarkEnd w:id="1102"/>
      <w:bookmarkEnd w:id="1103"/>
      <w:bookmarkEnd w:id="1104"/>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9D4C7F">
      <w:pPr>
        <w:pStyle w:val="Heading3"/>
        <w:rPr>
          <w:lang w:val="sv-SE"/>
        </w:rPr>
      </w:pPr>
      <w:bookmarkStart w:id="1105" w:name="_Toc20211988"/>
      <w:bookmarkStart w:id="1106" w:name="_Toc27727264"/>
      <w:bookmarkStart w:id="1107" w:name="_Toc36041919"/>
      <w:bookmarkStart w:id="1108" w:name="_Toc44871342"/>
      <w:bookmarkStart w:id="1109" w:name="_Toc44871741"/>
      <w:bookmarkStart w:id="1110" w:name="_Toc51861816"/>
      <w:bookmarkStart w:id="1111" w:name="_Toc57978221"/>
      <w:bookmarkStart w:id="1112" w:name="_Toc67469391"/>
      <w:r w:rsidRPr="00C139B4">
        <w:rPr>
          <w:lang w:val="sv-SE"/>
        </w:rPr>
        <w:t>7.3.18</w:t>
      </w:r>
      <w:r w:rsidRPr="00C139B4">
        <w:rPr>
          <w:lang w:val="sv-SE"/>
        </w:rPr>
        <w:tab/>
        <w:t>E-UTRAN-Vector</w:t>
      </w:r>
      <w:bookmarkEnd w:id="1105"/>
      <w:bookmarkEnd w:id="1106"/>
      <w:bookmarkEnd w:id="1107"/>
      <w:bookmarkEnd w:id="1108"/>
      <w:bookmarkEnd w:id="1109"/>
      <w:bookmarkEnd w:id="1110"/>
      <w:bookmarkEnd w:id="1111"/>
      <w:bookmarkEnd w:id="1112"/>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r w:rsidRPr="00C139B4">
        <w:t>[ Item-Number ]</w:t>
      </w:r>
    </w:p>
    <w:p w14:paraId="2F812CF4" w14:textId="77777777" w:rsidR="009D4C7F" w:rsidRPr="00C139B4" w:rsidRDefault="009D4C7F" w:rsidP="009D4C7F">
      <w:pPr>
        <w:ind w:left="1420"/>
      </w:pPr>
      <w:r w:rsidRPr="00C139B4">
        <w:t xml:space="preserve">{ </w:t>
      </w:r>
      <w:smartTag w:uri="urn:schemas-microsoft-com:office:smarttags" w:element="place">
        <w:r w:rsidRPr="00C139B4">
          <w:t>RAND</w:t>
        </w:r>
      </w:smartTag>
      <w:r w:rsidRPr="00C139B4">
        <w:t xml:space="preserve">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9D4C7F">
      <w:pPr>
        <w:pStyle w:val="Heading3"/>
      </w:pPr>
      <w:bookmarkStart w:id="1113" w:name="_Toc20211989"/>
      <w:bookmarkStart w:id="1114" w:name="_Toc27727265"/>
      <w:bookmarkStart w:id="1115" w:name="_Toc36041920"/>
      <w:bookmarkStart w:id="1116" w:name="_Toc44871343"/>
      <w:bookmarkStart w:id="1117" w:name="_Toc44871742"/>
      <w:bookmarkStart w:id="1118" w:name="_Toc51861817"/>
      <w:bookmarkStart w:id="1119" w:name="_Toc57978222"/>
      <w:bookmarkStart w:id="1120" w:name="_Toc67469392"/>
      <w:r w:rsidRPr="00C139B4">
        <w:t>7.3.19</w:t>
      </w:r>
      <w:r w:rsidRPr="00C139B4">
        <w:tab/>
        <w:t>U</w:t>
      </w:r>
      <w:r w:rsidRPr="00C139B4">
        <w:rPr>
          <w:rFonts w:hint="eastAsia"/>
          <w:lang w:eastAsia="zh-CN"/>
        </w:rPr>
        <w:t>TRAN</w:t>
      </w:r>
      <w:r w:rsidRPr="00C139B4">
        <w:t>-Vector</w:t>
      </w:r>
      <w:bookmarkEnd w:id="1113"/>
      <w:bookmarkEnd w:id="1114"/>
      <w:bookmarkEnd w:id="1115"/>
      <w:bookmarkEnd w:id="1116"/>
      <w:bookmarkEnd w:id="1117"/>
      <w:bookmarkEnd w:id="1118"/>
      <w:bookmarkEnd w:id="1119"/>
      <w:bookmarkEnd w:id="1120"/>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9D4C7F">
      <w:pPr>
        <w:pStyle w:val="Heading3"/>
      </w:pPr>
      <w:bookmarkStart w:id="1121" w:name="_Toc20211990"/>
      <w:bookmarkStart w:id="1122" w:name="_Toc27727266"/>
      <w:bookmarkStart w:id="1123" w:name="_Toc36041921"/>
      <w:bookmarkStart w:id="1124" w:name="_Toc44871344"/>
      <w:bookmarkStart w:id="1125" w:name="_Toc44871743"/>
      <w:bookmarkStart w:id="1126" w:name="_Toc51861818"/>
      <w:bookmarkStart w:id="1127" w:name="_Toc57978223"/>
      <w:bookmarkStart w:id="1128" w:name="_Toc67469393"/>
      <w:r w:rsidRPr="00C139B4">
        <w:t>7.3.20</w:t>
      </w:r>
      <w:r w:rsidRPr="00C139B4">
        <w:tab/>
        <w:t>GERAN-Vector</w:t>
      </w:r>
      <w:bookmarkEnd w:id="1121"/>
      <w:bookmarkEnd w:id="1122"/>
      <w:bookmarkEnd w:id="1123"/>
      <w:bookmarkEnd w:id="1124"/>
      <w:bookmarkEnd w:id="1125"/>
      <w:bookmarkEnd w:id="1126"/>
      <w:bookmarkEnd w:id="1127"/>
      <w:bookmarkEnd w:id="1128"/>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lastRenderedPageBreak/>
        <w:t>AVP format:</w:t>
      </w:r>
    </w:p>
    <w:p w14:paraId="57EACB55" w14:textId="77777777" w:rsidR="009D4C7F" w:rsidRPr="00C139B4" w:rsidRDefault="009D4C7F" w:rsidP="009D4C7F">
      <w:pPr>
        <w:ind w:left="568"/>
        <w:rPr>
          <w:lang w:val="sv-SE"/>
        </w:rPr>
      </w:pPr>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9D4C7F">
      <w:pPr>
        <w:pStyle w:val="Heading3"/>
      </w:pPr>
      <w:bookmarkStart w:id="1129" w:name="_Toc20211991"/>
      <w:bookmarkStart w:id="1130" w:name="_Toc27727267"/>
      <w:bookmarkStart w:id="1131" w:name="_Toc36041922"/>
      <w:bookmarkStart w:id="1132" w:name="_Toc44871345"/>
      <w:bookmarkStart w:id="1133" w:name="_Toc44871744"/>
      <w:bookmarkStart w:id="1134" w:name="_Toc51861819"/>
      <w:bookmarkStart w:id="1135" w:name="_Toc57978224"/>
      <w:bookmarkStart w:id="1136" w:name="_Toc67469394"/>
      <w:r w:rsidRPr="00C139B4">
        <w:t>7.3.21</w:t>
      </w:r>
      <w:r w:rsidRPr="00C139B4">
        <w:tab/>
        <w:t>Network-Access-Mode</w:t>
      </w:r>
      <w:bookmarkEnd w:id="1129"/>
      <w:bookmarkEnd w:id="1130"/>
      <w:bookmarkEnd w:id="1131"/>
      <w:bookmarkEnd w:id="1132"/>
      <w:bookmarkEnd w:id="1133"/>
      <w:bookmarkEnd w:id="1134"/>
      <w:bookmarkEnd w:id="1135"/>
      <w:bookmarkEnd w:id="1136"/>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9D4C7F">
      <w:pPr>
        <w:pStyle w:val="Heading3"/>
      </w:pPr>
      <w:bookmarkStart w:id="1137" w:name="_Toc20211992"/>
      <w:bookmarkStart w:id="1138" w:name="_Toc27727268"/>
      <w:bookmarkStart w:id="1139" w:name="_Toc36041923"/>
      <w:bookmarkStart w:id="1140" w:name="_Toc44871346"/>
      <w:bookmarkStart w:id="1141" w:name="_Toc44871745"/>
      <w:bookmarkStart w:id="1142" w:name="_Toc51861820"/>
      <w:bookmarkStart w:id="1143" w:name="_Toc57978225"/>
      <w:bookmarkStart w:id="1144" w:name="_Toc67469395"/>
      <w:r w:rsidRPr="00C139B4">
        <w:t>7.3.22</w:t>
      </w:r>
      <w:r w:rsidRPr="00C139B4">
        <w:tab/>
        <w:t>HPLMN-ODB</w:t>
      </w:r>
      <w:bookmarkEnd w:id="1137"/>
      <w:bookmarkEnd w:id="1138"/>
      <w:bookmarkEnd w:id="1139"/>
      <w:bookmarkEnd w:id="1140"/>
      <w:bookmarkEnd w:id="1141"/>
      <w:bookmarkEnd w:id="1142"/>
      <w:bookmarkEnd w:id="1143"/>
      <w:bookmarkEnd w:id="1144"/>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9D4C7F">
      <w:pPr>
        <w:pStyle w:val="Heading3"/>
      </w:pPr>
      <w:bookmarkStart w:id="1145" w:name="_Toc20211993"/>
      <w:bookmarkStart w:id="1146" w:name="_Toc27727269"/>
      <w:bookmarkStart w:id="1147" w:name="_Toc36041924"/>
      <w:bookmarkStart w:id="1148" w:name="_Toc44871347"/>
      <w:bookmarkStart w:id="1149" w:name="_Toc44871746"/>
      <w:bookmarkStart w:id="1150" w:name="_Toc51861821"/>
      <w:bookmarkStart w:id="1151" w:name="_Toc57978226"/>
      <w:bookmarkStart w:id="1152" w:name="_Toc67469396"/>
      <w:r w:rsidRPr="00C139B4">
        <w:t>7.3.23</w:t>
      </w:r>
      <w:r w:rsidRPr="00C139B4">
        <w:tab/>
        <w:t>Item-Number</w:t>
      </w:r>
      <w:bookmarkEnd w:id="1145"/>
      <w:bookmarkEnd w:id="1146"/>
      <w:bookmarkEnd w:id="1147"/>
      <w:bookmarkEnd w:id="1148"/>
      <w:bookmarkEnd w:id="1149"/>
      <w:bookmarkEnd w:id="1150"/>
      <w:bookmarkEnd w:id="1151"/>
      <w:bookmarkEnd w:id="1152"/>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9D4C7F">
      <w:pPr>
        <w:pStyle w:val="Heading3"/>
      </w:pPr>
      <w:bookmarkStart w:id="1153" w:name="_Toc20211994"/>
      <w:bookmarkStart w:id="1154" w:name="_Toc27727270"/>
      <w:bookmarkStart w:id="1155" w:name="_Toc36041925"/>
      <w:bookmarkStart w:id="1156" w:name="_Toc44871348"/>
      <w:bookmarkStart w:id="1157" w:name="_Toc44871747"/>
      <w:bookmarkStart w:id="1158" w:name="_Toc51861822"/>
      <w:bookmarkStart w:id="1159" w:name="_Toc57978227"/>
      <w:bookmarkStart w:id="1160" w:name="_Toc67469397"/>
      <w:r w:rsidRPr="00C139B4">
        <w:t>7.3.24</w:t>
      </w:r>
      <w:r w:rsidRPr="00C139B4">
        <w:tab/>
        <w:t>Cancellation-Type</w:t>
      </w:r>
      <w:bookmarkEnd w:id="1153"/>
      <w:bookmarkEnd w:id="1154"/>
      <w:bookmarkEnd w:id="1155"/>
      <w:bookmarkEnd w:id="1156"/>
      <w:bookmarkEnd w:id="1157"/>
      <w:bookmarkEnd w:id="1158"/>
      <w:bookmarkEnd w:id="1159"/>
      <w:bookmarkEnd w:id="1160"/>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r>
        <w:t>SGSN_UPDATE_PROCEDURE (1)</w:t>
      </w:r>
    </w:p>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lastRenderedPageBreak/>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161" w:name="_Toc20211995"/>
      <w:bookmarkStart w:id="1162" w:name="_Toc27727271"/>
      <w:bookmarkStart w:id="1163" w:name="_Toc36041926"/>
      <w:bookmarkStart w:id="1164" w:name="_Toc44871349"/>
      <w:bookmarkStart w:id="1165" w:name="_Toc44871748"/>
      <w:bookmarkStart w:id="1166" w:name="_Toc5186182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9D4C7F">
      <w:pPr>
        <w:pStyle w:val="Heading3"/>
      </w:pPr>
      <w:bookmarkStart w:id="1167" w:name="_Toc57978228"/>
      <w:bookmarkStart w:id="1168" w:name="_Toc67469398"/>
      <w:r w:rsidRPr="00C139B4">
        <w:t>7.3.</w:t>
      </w:r>
      <w:r w:rsidRPr="00C139B4">
        <w:rPr>
          <w:lang w:eastAsia="zh-CN"/>
        </w:rPr>
        <w:t>25</w:t>
      </w:r>
      <w:r w:rsidRPr="00C139B4">
        <w:tab/>
        <w:t>D</w:t>
      </w:r>
      <w:r w:rsidRPr="00C139B4">
        <w:rPr>
          <w:rFonts w:hint="eastAsia"/>
          <w:lang w:eastAsia="zh-CN"/>
        </w:rPr>
        <w:t>SR</w:t>
      </w:r>
      <w:r w:rsidRPr="00C139B4">
        <w:t>-Flags</w:t>
      </w:r>
      <w:bookmarkEnd w:id="1161"/>
      <w:bookmarkEnd w:id="1162"/>
      <w:bookmarkEnd w:id="1163"/>
      <w:bookmarkEnd w:id="1164"/>
      <w:bookmarkEnd w:id="1165"/>
      <w:bookmarkEnd w:id="1166"/>
      <w:bookmarkEnd w:id="1167"/>
      <w:bookmarkEnd w:id="1168"/>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4F49E" w14:textId="77777777" w:rsidTr="002B6321">
        <w:trPr>
          <w:cantSplit/>
          <w:jc w:val="center"/>
        </w:trPr>
        <w:tc>
          <w:tcPr>
            <w:tcW w:w="993" w:type="dxa"/>
          </w:tcPr>
          <w:p w14:paraId="7D8EABE7" w14:textId="77777777" w:rsidR="009D4C7F" w:rsidRPr="00C139B4" w:rsidRDefault="009D4C7F" w:rsidP="002B6321">
            <w:pPr>
              <w:pStyle w:val="TAH"/>
            </w:pPr>
            <w:r w:rsidRPr="00C139B4">
              <w:t>Bit</w:t>
            </w:r>
          </w:p>
        </w:tc>
        <w:tc>
          <w:tcPr>
            <w:tcW w:w="1842" w:type="dxa"/>
          </w:tcPr>
          <w:p w14:paraId="6565C5A9" w14:textId="77777777" w:rsidR="009D4C7F" w:rsidRPr="00C139B4" w:rsidRDefault="009D4C7F" w:rsidP="002B6321">
            <w:pPr>
              <w:pStyle w:val="TAH"/>
            </w:pPr>
            <w:r w:rsidRPr="00C139B4">
              <w:t>Name</w:t>
            </w:r>
          </w:p>
        </w:tc>
        <w:tc>
          <w:tcPr>
            <w:tcW w:w="5387" w:type="dxa"/>
          </w:tcPr>
          <w:p w14:paraId="0C5CD145" w14:textId="77777777" w:rsidR="009D4C7F" w:rsidRPr="00C139B4" w:rsidRDefault="009D4C7F" w:rsidP="002B6321">
            <w:pPr>
              <w:pStyle w:val="TAH"/>
            </w:pPr>
            <w:r w:rsidRPr="00C139B4">
              <w:t>Description</w:t>
            </w:r>
          </w:p>
        </w:tc>
      </w:tr>
      <w:tr w:rsidR="009D4C7F" w:rsidRPr="00C139B4" w14:paraId="492A84CA" w14:textId="77777777" w:rsidTr="002B6321">
        <w:trPr>
          <w:cantSplit/>
          <w:jc w:val="center"/>
        </w:trPr>
        <w:tc>
          <w:tcPr>
            <w:tcW w:w="993" w:type="dxa"/>
          </w:tcPr>
          <w:p w14:paraId="07B94637" w14:textId="77777777" w:rsidR="009D4C7F" w:rsidRPr="00C139B4" w:rsidRDefault="009D4C7F" w:rsidP="002B6321">
            <w:pPr>
              <w:pStyle w:val="TAC"/>
            </w:pPr>
            <w:r w:rsidRPr="00C139B4">
              <w:t>0</w:t>
            </w:r>
          </w:p>
        </w:tc>
        <w:tc>
          <w:tcPr>
            <w:tcW w:w="1842" w:type="dxa"/>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2B6321">
        <w:trPr>
          <w:cantSplit/>
          <w:jc w:val="center"/>
        </w:trPr>
        <w:tc>
          <w:tcPr>
            <w:tcW w:w="993" w:type="dxa"/>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2B6321">
        <w:trPr>
          <w:cantSplit/>
          <w:jc w:val="center"/>
        </w:trPr>
        <w:tc>
          <w:tcPr>
            <w:tcW w:w="993" w:type="dxa"/>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2B6321">
        <w:trPr>
          <w:cantSplit/>
          <w:jc w:val="center"/>
        </w:trPr>
        <w:tc>
          <w:tcPr>
            <w:tcW w:w="993" w:type="dxa"/>
          </w:tcPr>
          <w:p w14:paraId="15B02672" w14:textId="77777777" w:rsidR="009D4C7F" w:rsidRPr="00C139B4" w:rsidRDefault="009D4C7F" w:rsidP="002B6321">
            <w:pPr>
              <w:pStyle w:val="TAC"/>
              <w:rPr>
                <w:lang w:eastAsia="zh-CN"/>
              </w:rPr>
            </w:pPr>
            <w:r w:rsidRPr="00C139B4">
              <w:rPr>
                <w:lang w:eastAsia="zh-CN"/>
              </w:rPr>
              <w:t>3</w:t>
            </w:r>
          </w:p>
        </w:tc>
        <w:tc>
          <w:tcPr>
            <w:tcW w:w="1842" w:type="dxa"/>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2B6321">
        <w:trPr>
          <w:cantSplit/>
          <w:jc w:val="center"/>
        </w:trPr>
        <w:tc>
          <w:tcPr>
            <w:tcW w:w="993" w:type="dxa"/>
          </w:tcPr>
          <w:p w14:paraId="247A267A" w14:textId="77777777" w:rsidR="009D4C7F" w:rsidRPr="00C139B4" w:rsidRDefault="009D4C7F" w:rsidP="002B6321">
            <w:pPr>
              <w:pStyle w:val="TAC"/>
              <w:rPr>
                <w:lang w:eastAsia="zh-CN"/>
              </w:rPr>
            </w:pPr>
            <w:r w:rsidRPr="00C139B4">
              <w:rPr>
                <w:lang w:eastAsia="zh-CN"/>
              </w:rPr>
              <w:t>4</w:t>
            </w:r>
          </w:p>
        </w:tc>
        <w:tc>
          <w:tcPr>
            <w:tcW w:w="1842" w:type="dxa"/>
          </w:tcPr>
          <w:p w14:paraId="7D22DBDA" w14:textId="77777777" w:rsidR="009D4C7F" w:rsidRPr="00C139B4" w:rsidRDefault="009D4C7F" w:rsidP="002B6321">
            <w:pPr>
              <w:pStyle w:val="TAL"/>
            </w:pPr>
            <w:r w:rsidRPr="00C139B4">
              <w:t>STN-SR</w:t>
            </w:r>
          </w:p>
        </w:tc>
        <w:tc>
          <w:tcPr>
            <w:tcW w:w="5387" w:type="dxa"/>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2B6321">
        <w:trPr>
          <w:cantSplit/>
          <w:jc w:val="center"/>
        </w:trPr>
        <w:tc>
          <w:tcPr>
            <w:tcW w:w="993" w:type="dxa"/>
          </w:tcPr>
          <w:p w14:paraId="7380ED52" w14:textId="77777777" w:rsidR="009D4C7F" w:rsidRPr="00C139B4" w:rsidRDefault="009D4C7F" w:rsidP="002B6321">
            <w:pPr>
              <w:pStyle w:val="TAC"/>
              <w:rPr>
                <w:lang w:eastAsia="zh-CN"/>
              </w:rPr>
            </w:pPr>
            <w:r w:rsidRPr="00C139B4">
              <w:rPr>
                <w:lang w:eastAsia="zh-CN"/>
              </w:rPr>
              <w:t>5</w:t>
            </w:r>
          </w:p>
        </w:tc>
        <w:tc>
          <w:tcPr>
            <w:tcW w:w="1842" w:type="dxa"/>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2B6321">
        <w:trPr>
          <w:cantSplit/>
          <w:jc w:val="center"/>
        </w:trPr>
        <w:tc>
          <w:tcPr>
            <w:tcW w:w="993" w:type="dxa"/>
          </w:tcPr>
          <w:p w14:paraId="4C7F2668" w14:textId="77777777" w:rsidR="009D4C7F" w:rsidRPr="00C139B4" w:rsidRDefault="009D4C7F" w:rsidP="002B6321">
            <w:pPr>
              <w:pStyle w:val="TAC"/>
              <w:rPr>
                <w:lang w:eastAsia="zh-CN"/>
              </w:rPr>
            </w:pPr>
            <w:r w:rsidRPr="00C139B4">
              <w:rPr>
                <w:lang w:eastAsia="zh-CN"/>
              </w:rPr>
              <w:t>6</w:t>
            </w:r>
          </w:p>
        </w:tc>
        <w:tc>
          <w:tcPr>
            <w:tcW w:w="1842" w:type="dxa"/>
          </w:tcPr>
          <w:p w14:paraId="44F1336E" w14:textId="77777777" w:rsidR="009D4C7F" w:rsidRPr="00C139B4" w:rsidRDefault="009D4C7F" w:rsidP="002B6321">
            <w:pPr>
              <w:pStyle w:val="TAL"/>
            </w:pPr>
            <w:r w:rsidRPr="00C139B4">
              <w:t>PDP contexts Withdrawal</w:t>
            </w:r>
          </w:p>
        </w:tc>
        <w:tc>
          <w:tcPr>
            <w:tcW w:w="5387" w:type="dxa"/>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2B6321">
        <w:trPr>
          <w:cantSplit/>
          <w:jc w:val="center"/>
        </w:trPr>
        <w:tc>
          <w:tcPr>
            <w:tcW w:w="993" w:type="dxa"/>
          </w:tcPr>
          <w:p w14:paraId="5F030C31" w14:textId="77777777" w:rsidR="009D4C7F" w:rsidRPr="00C139B4" w:rsidRDefault="009D4C7F" w:rsidP="002B6321">
            <w:pPr>
              <w:pStyle w:val="TAC"/>
              <w:rPr>
                <w:lang w:eastAsia="zh-CN"/>
              </w:rPr>
            </w:pPr>
            <w:r w:rsidRPr="00C139B4">
              <w:rPr>
                <w:lang w:eastAsia="zh-CN"/>
              </w:rPr>
              <w:t>7</w:t>
            </w:r>
          </w:p>
        </w:tc>
        <w:tc>
          <w:tcPr>
            <w:tcW w:w="1842" w:type="dxa"/>
          </w:tcPr>
          <w:p w14:paraId="12F7A3D2" w14:textId="77777777" w:rsidR="009D4C7F" w:rsidRPr="00C139B4" w:rsidRDefault="009D4C7F" w:rsidP="002B6321">
            <w:pPr>
              <w:pStyle w:val="TAL"/>
            </w:pPr>
            <w:r w:rsidRPr="00C139B4">
              <w:t>Roaming Restricted due to unsupported feature</w:t>
            </w:r>
          </w:p>
        </w:tc>
        <w:tc>
          <w:tcPr>
            <w:tcW w:w="5387" w:type="dxa"/>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2B6321">
        <w:trPr>
          <w:cantSplit/>
          <w:jc w:val="center"/>
        </w:trPr>
        <w:tc>
          <w:tcPr>
            <w:tcW w:w="993" w:type="dxa"/>
          </w:tcPr>
          <w:p w14:paraId="5A13DBD2" w14:textId="77777777" w:rsidR="009D4C7F" w:rsidRPr="00C139B4" w:rsidRDefault="009D4C7F" w:rsidP="002B6321">
            <w:pPr>
              <w:pStyle w:val="TAC"/>
              <w:rPr>
                <w:lang w:eastAsia="zh-CN"/>
              </w:rPr>
            </w:pPr>
            <w:r w:rsidRPr="00C139B4">
              <w:rPr>
                <w:lang w:eastAsia="zh-CN"/>
              </w:rPr>
              <w:t>8</w:t>
            </w:r>
          </w:p>
        </w:tc>
        <w:tc>
          <w:tcPr>
            <w:tcW w:w="1842" w:type="dxa"/>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2B6321">
        <w:trPr>
          <w:cantSplit/>
          <w:jc w:val="center"/>
        </w:trPr>
        <w:tc>
          <w:tcPr>
            <w:tcW w:w="993" w:type="dxa"/>
          </w:tcPr>
          <w:p w14:paraId="2D145919" w14:textId="77777777" w:rsidR="009D4C7F" w:rsidRPr="00C139B4" w:rsidRDefault="009D4C7F" w:rsidP="002B6321">
            <w:pPr>
              <w:pStyle w:val="TAC"/>
              <w:rPr>
                <w:lang w:eastAsia="zh-CN"/>
              </w:rPr>
            </w:pPr>
            <w:r w:rsidRPr="00C139B4">
              <w:rPr>
                <w:lang w:eastAsia="zh-CN"/>
              </w:rPr>
              <w:t>9</w:t>
            </w:r>
          </w:p>
        </w:tc>
        <w:tc>
          <w:tcPr>
            <w:tcW w:w="1842" w:type="dxa"/>
          </w:tcPr>
          <w:p w14:paraId="00AAECBA" w14:textId="77777777" w:rsidR="009D4C7F" w:rsidRPr="00C139B4" w:rsidRDefault="009D4C7F" w:rsidP="002B6321">
            <w:pPr>
              <w:pStyle w:val="TAL"/>
            </w:pPr>
            <w:r w:rsidRPr="00C139B4">
              <w:t>CSG Deleted</w:t>
            </w:r>
          </w:p>
        </w:tc>
        <w:tc>
          <w:tcPr>
            <w:tcW w:w="5387" w:type="dxa"/>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2B6321">
        <w:trPr>
          <w:cantSplit/>
          <w:jc w:val="center"/>
        </w:trPr>
        <w:tc>
          <w:tcPr>
            <w:tcW w:w="993" w:type="dxa"/>
          </w:tcPr>
          <w:p w14:paraId="066CA343" w14:textId="77777777" w:rsidR="009D4C7F" w:rsidRPr="00C139B4" w:rsidRDefault="009D4C7F" w:rsidP="002B6321">
            <w:pPr>
              <w:pStyle w:val="TAC"/>
              <w:rPr>
                <w:lang w:eastAsia="zh-CN"/>
              </w:rPr>
            </w:pPr>
            <w:r w:rsidRPr="00C139B4">
              <w:rPr>
                <w:lang w:eastAsia="zh-CN"/>
              </w:rPr>
              <w:t>10</w:t>
            </w:r>
          </w:p>
        </w:tc>
        <w:tc>
          <w:tcPr>
            <w:tcW w:w="1842" w:type="dxa"/>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2B6321">
        <w:trPr>
          <w:cantSplit/>
          <w:jc w:val="center"/>
        </w:trPr>
        <w:tc>
          <w:tcPr>
            <w:tcW w:w="993" w:type="dxa"/>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Pr>
          <w:p w14:paraId="43DEADC5" w14:textId="77777777" w:rsidR="009D4C7F" w:rsidRPr="00C139B4" w:rsidRDefault="009D4C7F" w:rsidP="002B6321">
            <w:pPr>
              <w:pStyle w:val="TAC"/>
              <w:jc w:val="left"/>
            </w:pPr>
            <w:r w:rsidRPr="00C139B4">
              <w:t>GMLC</w:t>
            </w:r>
            <w:r w:rsidRPr="00C139B4">
              <w:rPr>
                <w:rFonts w:hint="eastAsia"/>
                <w:lang w:eastAsia="zh-CN"/>
              </w:rPr>
              <w:t xml:space="preserve"> </w:t>
            </w:r>
            <w:r w:rsidRPr="00C139B4">
              <w:t>List Withdraw</w:t>
            </w:r>
            <w:r w:rsidRPr="00C139B4">
              <w:rPr>
                <w:rFonts w:hint="eastAsia"/>
                <w:lang w:eastAsia="zh-CN"/>
              </w:rPr>
              <w:t>al</w:t>
            </w:r>
          </w:p>
        </w:tc>
        <w:tc>
          <w:tcPr>
            <w:tcW w:w="5387" w:type="dxa"/>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2B6321">
        <w:trPr>
          <w:cantSplit/>
          <w:jc w:val="center"/>
        </w:trPr>
        <w:tc>
          <w:tcPr>
            <w:tcW w:w="993" w:type="dxa"/>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Pr>
          <w:p w14:paraId="4DC18095" w14:textId="77777777" w:rsidR="009D4C7F" w:rsidRPr="00C139B4" w:rsidRDefault="009D4C7F" w:rsidP="002B6321">
            <w:pPr>
              <w:pStyle w:val="TAC"/>
              <w:jc w:val="left"/>
            </w:pPr>
            <w:r w:rsidRPr="00C139B4">
              <w:rPr>
                <w:rFonts w:hint="eastAsia"/>
                <w:lang w:eastAsia="zh-CN"/>
              </w:rPr>
              <w:t>LCS</w:t>
            </w:r>
            <w:r w:rsidRPr="00C139B4">
              <w:t xml:space="preserve"> Withdrawal</w:t>
            </w:r>
          </w:p>
        </w:tc>
        <w:tc>
          <w:tcPr>
            <w:tcW w:w="5387" w:type="dxa"/>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2B6321">
        <w:trPr>
          <w:cantSplit/>
          <w:jc w:val="center"/>
        </w:trPr>
        <w:tc>
          <w:tcPr>
            <w:tcW w:w="993" w:type="dxa"/>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Pr>
          <w:p w14:paraId="0F2C5FCA" w14:textId="77777777" w:rsidR="009D4C7F" w:rsidRPr="00C139B4" w:rsidRDefault="009D4C7F" w:rsidP="002B6321">
            <w:pPr>
              <w:pStyle w:val="TAC"/>
              <w:jc w:val="left"/>
              <w:rPr>
                <w:lang w:eastAsia="zh-CN"/>
              </w:rPr>
            </w:pPr>
            <w:r w:rsidRPr="00C139B4">
              <w:rPr>
                <w:rFonts w:hint="eastAsia"/>
                <w:lang w:eastAsia="zh-CN"/>
              </w:rPr>
              <w:t>SMS</w:t>
            </w:r>
            <w:r w:rsidRPr="00C139B4">
              <w:t xml:space="preserve"> Withdrawal</w:t>
            </w:r>
          </w:p>
        </w:tc>
        <w:tc>
          <w:tcPr>
            <w:tcW w:w="5387" w:type="dxa"/>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2B6321">
        <w:trPr>
          <w:cantSplit/>
          <w:jc w:val="center"/>
        </w:trPr>
        <w:tc>
          <w:tcPr>
            <w:tcW w:w="993" w:type="dxa"/>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Pr>
          <w:p w14:paraId="282279EC" w14:textId="77777777" w:rsidR="009D4C7F" w:rsidRPr="00C139B4" w:rsidRDefault="009D4C7F" w:rsidP="002B6321">
            <w:pPr>
              <w:pStyle w:val="TAC"/>
              <w:jc w:val="left"/>
              <w:rPr>
                <w:lang w:eastAsia="zh-CN"/>
              </w:rPr>
            </w:pPr>
            <w:r w:rsidRPr="00C139B4">
              <w:rPr>
                <w:lang w:eastAsia="zh-CN"/>
              </w:rPr>
              <w:t>Subscribed periodic RAU-TAU Timer Withdrawal</w:t>
            </w:r>
          </w:p>
        </w:tc>
        <w:tc>
          <w:tcPr>
            <w:tcW w:w="5387" w:type="dxa"/>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2B6321">
        <w:trPr>
          <w:cantSplit/>
          <w:jc w:val="center"/>
        </w:trPr>
        <w:tc>
          <w:tcPr>
            <w:tcW w:w="993" w:type="dxa"/>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Pr>
          <w:p w14:paraId="3F66FF60" w14:textId="77777777" w:rsidR="009D4C7F" w:rsidRPr="00C139B4" w:rsidRDefault="009D4C7F" w:rsidP="002B6321">
            <w:pPr>
              <w:pStyle w:val="TAC"/>
              <w:jc w:val="left"/>
              <w:rPr>
                <w:lang w:eastAsia="zh-CN"/>
              </w:rPr>
            </w:pPr>
            <w:r w:rsidRPr="00C139B4">
              <w:rPr>
                <w:rFonts w:hint="eastAsia"/>
                <w:lang w:eastAsia="zh-CN"/>
              </w:rPr>
              <w:t>Subscribed V</w:t>
            </w:r>
            <w:r w:rsidRPr="00C139B4">
              <w:rPr>
                <w:lang w:eastAsia="zh-CN"/>
              </w:rPr>
              <w:t>SRVCC</w:t>
            </w:r>
            <w:r w:rsidRPr="00C139B4">
              <w:rPr>
                <w:rFonts w:hint="eastAsia"/>
                <w:lang w:eastAsia="zh-CN"/>
              </w:rPr>
              <w:t xml:space="preserve"> </w:t>
            </w:r>
            <w:r w:rsidRPr="00C139B4">
              <w:rPr>
                <w:lang w:eastAsia="zh-CN"/>
              </w:rPr>
              <w:t>Withdrawal</w:t>
            </w:r>
          </w:p>
        </w:tc>
        <w:tc>
          <w:tcPr>
            <w:tcW w:w="5387" w:type="dxa"/>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2B6321">
        <w:trPr>
          <w:cantSplit/>
          <w:jc w:val="center"/>
        </w:trPr>
        <w:tc>
          <w:tcPr>
            <w:tcW w:w="993" w:type="dxa"/>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Pr>
          <w:p w14:paraId="0A56D626" w14:textId="77777777" w:rsidR="009D4C7F" w:rsidRPr="00C139B4" w:rsidRDefault="009D4C7F" w:rsidP="002B6321">
            <w:pPr>
              <w:pStyle w:val="TAC"/>
              <w:jc w:val="left"/>
              <w:rPr>
                <w:lang w:eastAsia="zh-CN"/>
              </w:rPr>
            </w:pPr>
            <w:r w:rsidRPr="00C139B4">
              <w:rPr>
                <w:lang w:eastAsia="zh-CN"/>
              </w:rPr>
              <w:t>A-MSISDN</w:t>
            </w:r>
          </w:p>
          <w:p w14:paraId="406237F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309AF23" w14:textId="77777777" w:rsidR="009D4C7F" w:rsidRPr="00C139B4" w:rsidRDefault="009D4C7F" w:rsidP="002B6321">
            <w:pPr>
              <w:pStyle w:val="TAC"/>
              <w:jc w:val="left"/>
            </w:pPr>
            <w:r w:rsidRPr="00C139B4">
              <w:t>This bit, when set, indicates that the additional MSISDN, if present, shall be deleted from the subscriber data.</w:t>
            </w:r>
          </w:p>
        </w:tc>
      </w:tr>
      <w:tr w:rsidR="009D4C7F" w:rsidRPr="00C139B4" w14:paraId="03C6B918" w14:textId="77777777" w:rsidTr="002B6321">
        <w:trPr>
          <w:cantSplit/>
          <w:jc w:val="center"/>
        </w:trPr>
        <w:tc>
          <w:tcPr>
            <w:tcW w:w="993" w:type="dxa"/>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Pr>
          <w:p w14:paraId="1F0D4653" w14:textId="77777777" w:rsidR="009D4C7F" w:rsidRPr="00C139B4" w:rsidRDefault="009D4C7F" w:rsidP="002B6321">
            <w:pPr>
              <w:pStyle w:val="TAC"/>
              <w:jc w:val="left"/>
              <w:rPr>
                <w:lang w:eastAsia="zh-CN"/>
              </w:rPr>
            </w:pPr>
            <w:r w:rsidRPr="00C139B4">
              <w:rPr>
                <w:rFonts w:hint="eastAsia"/>
                <w:lang w:eastAsia="zh-CN"/>
              </w:rPr>
              <w:t>ProSe</w:t>
            </w:r>
          </w:p>
          <w:p w14:paraId="5B4FA0D6"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2B6321">
        <w:trPr>
          <w:cantSplit/>
          <w:jc w:val="center"/>
        </w:trPr>
        <w:tc>
          <w:tcPr>
            <w:tcW w:w="993" w:type="dxa"/>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Pr>
          <w:p w14:paraId="0E0CC20C" w14:textId="77777777" w:rsidR="009D4C7F" w:rsidRPr="00C139B4" w:rsidRDefault="009D4C7F" w:rsidP="002B6321">
            <w:pPr>
              <w:pStyle w:val="TAC"/>
              <w:jc w:val="left"/>
              <w:rPr>
                <w:lang w:eastAsia="zh-CN"/>
              </w:rPr>
            </w:pPr>
            <w:r w:rsidRPr="00C139B4">
              <w:rPr>
                <w:lang w:eastAsia="zh-CN"/>
              </w:rPr>
              <w:t>Reset-IDs</w:t>
            </w:r>
          </w:p>
        </w:tc>
        <w:tc>
          <w:tcPr>
            <w:tcW w:w="5387" w:type="dxa"/>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2B6321">
        <w:trPr>
          <w:cantSplit/>
          <w:jc w:val="center"/>
        </w:trPr>
        <w:tc>
          <w:tcPr>
            <w:tcW w:w="993" w:type="dxa"/>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Pr>
          <w:p w14:paraId="76310C0A" w14:textId="77777777" w:rsidR="009D4C7F" w:rsidRPr="00C139B4" w:rsidRDefault="009D4C7F" w:rsidP="002B6321">
            <w:pPr>
              <w:pStyle w:val="TAC"/>
              <w:jc w:val="left"/>
              <w:rPr>
                <w:lang w:eastAsia="zh-CN"/>
              </w:rPr>
            </w:pPr>
            <w:r w:rsidRPr="00C139B4">
              <w:rPr>
                <w:lang w:eastAsia="zh-CN"/>
              </w:rPr>
              <w:t>DL-Buffering-Suggested-Packet-Count Withdrawal</w:t>
            </w:r>
          </w:p>
        </w:tc>
        <w:tc>
          <w:tcPr>
            <w:tcW w:w="5387" w:type="dxa"/>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2B6321">
        <w:trPr>
          <w:cantSplit/>
          <w:jc w:val="center"/>
        </w:trPr>
        <w:tc>
          <w:tcPr>
            <w:tcW w:w="993" w:type="dxa"/>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Pr>
          <w:p w14:paraId="31AADFDC" w14:textId="77777777" w:rsidR="009D4C7F" w:rsidRPr="00C139B4" w:rsidRDefault="009D4C7F" w:rsidP="002B6321">
            <w:pPr>
              <w:pStyle w:val="TAC"/>
              <w:jc w:val="left"/>
              <w:rPr>
                <w:lang w:eastAsia="zh-CN"/>
              </w:rPr>
            </w:pPr>
            <w:r w:rsidRPr="00C139B4">
              <w:rPr>
                <w:lang w:eastAsia="zh-CN"/>
              </w:rPr>
              <w:t xml:space="preserve">Subscribed </w:t>
            </w:r>
            <w:r w:rsidRPr="00C139B4">
              <w:rPr>
                <w:lang w:val="de-DE" w:eastAsia="zh-CN"/>
              </w:rPr>
              <w:t>IMSI</w:t>
            </w:r>
            <w:r w:rsidRPr="00C139B4">
              <w:rPr>
                <w:lang w:eastAsia="zh-CN"/>
              </w:rPr>
              <w:t>-Group-Id</w:t>
            </w:r>
          </w:p>
          <w:p w14:paraId="035AD524" w14:textId="77777777" w:rsidR="009D4C7F" w:rsidRPr="00C139B4" w:rsidRDefault="009D4C7F" w:rsidP="002B6321">
            <w:pPr>
              <w:pStyle w:val="TAC"/>
              <w:jc w:val="left"/>
              <w:rPr>
                <w:lang w:eastAsia="zh-CN"/>
              </w:rPr>
            </w:pPr>
            <w:r w:rsidRPr="00C139B4">
              <w:rPr>
                <w:lang w:eastAsia="zh-CN"/>
              </w:rPr>
              <w:t>Withdrawal</w:t>
            </w:r>
          </w:p>
        </w:tc>
        <w:tc>
          <w:tcPr>
            <w:tcW w:w="5387" w:type="dxa"/>
          </w:tcPr>
          <w:p w14:paraId="4EAF6DDD" w14:textId="77777777" w:rsidR="009D4C7F" w:rsidRPr="00C139B4" w:rsidRDefault="009D4C7F" w:rsidP="002B6321">
            <w:pPr>
              <w:pStyle w:val="TAC"/>
              <w:jc w:val="left"/>
            </w:pPr>
            <w:r w:rsidRPr="00C139B4">
              <w:rPr>
                <w:lang w:eastAsia="zh-CN"/>
              </w:rPr>
              <w:t xml:space="preserve">This bit, when set, indicates that </w:t>
            </w:r>
            <w:r w:rsidRPr="00C139B4">
              <w:rPr>
                <w:lang w:val="de-DE" w:eastAsia="zh-CN"/>
              </w:rPr>
              <w:t>all</w:t>
            </w:r>
            <w:r w:rsidRPr="00C139B4">
              <w:rPr>
                <w:lang w:eastAsia="zh-CN"/>
              </w:rPr>
              <w:t xml:space="preserve"> subscribed </w:t>
            </w:r>
            <w:r w:rsidRPr="00C139B4">
              <w:rPr>
                <w:lang w:val="de-DE" w:eastAsia="zh-CN"/>
              </w:rPr>
              <w:t>IMSI</w:t>
            </w:r>
            <w:r w:rsidRPr="00C139B4">
              <w:rPr>
                <w:lang w:eastAsia="zh-CN"/>
              </w:rPr>
              <w:t>-Group-Id(s) shall be deleted in the MME or SGSN.</w:t>
            </w:r>
          </w:p>
        </w:tc>
      </w:tr>
      <w:tr w:rsidR="009D4C7F" w:rsidRPr="00C139B4" w14:paraId="21470010" w14:textId="77777777" w:rsidTr="002B6321">
        <w:trPr>
          <w:cantSplit/>
          <w:jc w:val="center"/>
        </w:trPr>
        <w:tc>
          <w:tcPr>
            <w:tcW w:w="993" w:type="dxa"/>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Pr>
          <w:p w14:paraId="4C1AABBE" w14:textId="77777777" w:rsidR="009D4C7F" w:rsidRPr="00C139B4" w:rsidRDefault="009D4C7F" w:rsidP="002B6321">
            <w:pPr>
              <w:pStyle w:val="TAC"/>
              <w:jc w:val="left"/>
              <w:rPr>
                <w:lang w:eastAsia="zh-CN"/>
              </w:rPr>
            </w:pPr>
            <w:r w:rsidRPr="00C139B4">
              <w:rPr>
                <w:lang w:val="sv-SE" w:eastAsia="zh-CN"/>
              </w:rPr>
              <w:t>Delete monitoring events</w:t>
            </w:r>
          </w:p>
        </w:tc>
        <w:tc>
          <w:tcPr>
            <w:tcW w:w="5387" w:type="dxa"/>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2B6321">
        <w:trPr>
          <w:cantSplit/>
          <w:jc w:val="center"/>
        </w:trPr>
        <w:tc>
          <w:tcPr>
            <w:tcW w:w="993" w:type="dxa"/>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Pr>
          <w:p w14:paraId="3C4A980D" w14:textId="77777777" w:rsidR="009D4C7F" w:rsidRPr="00C139B4" w:rsidRDefault="009D4C7F" w:rsidP="002B6321">
            <w:pPr>
              <w:pStyle w:val="TAC"/>
              <w:jc w:val="left"/>
              <w:rPr>
                <w:lang w:val="sv-SE" w:eastAsia="zh-CN"/>
              </w:rPr>
            </w:pPr>
            <w:r w:rsidRPr="00C139B4">
              <w:rPr>
                <w:lang w:val="sv-SE" w:eastAsia="zh-CN"/>
              </w:rPr>
              <w:t>User Plane Integrity Protection Withdrawal</w:t>
            </w:r>
          </w:p>
        </w:tc>
        <w:tc>
          <w:tcPr>
            <w:tcW w:w="5387" w:type="dxa"/>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9D4C7F" w:rsidRPr="00C139B4" w14:paraId="05AD4404" w14:textId="77777777" w:rsidTr="002B6321">
        <w:trPr>
          <w:cantSplit/>
          <w:jc w:val="center"/>
        </w:trPr>
        <w:tc>
          <w:tcPr>
            <w:tcW w:w="993" w:type="dxa"/>
          </w:tcPr>
          <w:p w14:paraId="7E03B31E" w14:textId="77777777" w:rsidR="009D4C7F" w:rsidRPr="00C139B4" w:rsidRDefault="009D4C7F" w:rsidP="002B6321">
            <w:pPr>
              <w:pStyle w:val="TH"/>
              <w:rPr>
                <w:b w:val="0"/>
                <w:sz w:val="18"/>
                <w:lang w:val="de-DE" w:eastAsia="zh-CN"/>
              </w:rPr>
            </w:pPr>
            <w:r w:rsidRPr="00C139B4">
              <w:rPr>
                <w:b w:val="0"/>
                <w:sz w:val="18"/>
                <w:lang w:val="de-DE" w:eastAsia="zh-CN"/>
              </w:rPr>
              <w:t>23</w:t>
            </w:r>
          </w:p>
        </w:tc>
        <w:tc>
          <w:tcPr>
            <w:tcW w:w="1842" w:type="dxa"/>
          </w:tcPr>
          <w:p w14:paraId="6EFB8174" w14:textId="77777777" w:rsidR="009D4C7F" w:rsidRPr="00C139B4" w:rsidRDefault="009D4C7F" w:rsidP="002B6321">
            <w:pPr>
              <w:pStyle w:val="TAC"/>
              <w:jc w:val="left"/>
              <w:rPr>
                <w:lang w:val="sv-SE" w:eastAsia="zh-CN"/>
              </w:rPr>
            </w:pPr>
            <w:r w:rsidRPr="00C139B4">
              <w:rPr>
                <w:lang w:val="sv-SE" w:eastAsia="zh-CN"/>
              </w:rPr>
              <w:t>MSISDN Withdrawal</w:t>
            </w:r>
          </w:p>
        </w:tc>
        <w:tc>
          <w:tcPr>
            <w:tcW w:w="5387" w:type="dxa"/>
          </w:tcPr>
          <w:p w14:paraId="41A22D36" w14:textId="77777777" w:rsidR="009D4C7F" w:rsidRPr="00C139B4" w:rsidRDefault="009D4C7F" w:rsidP="002B6321">
            <w:pPr>
              <w:pStyle w:val="TAL"/>
              <w:rPr>
                <w:lang w:val="sv-SE" w:eastAsia="zh-CN"/>
              </w:rPr>
            </w:pPr>
            <w:r w:rsidRPr="00C139B4">
              <w:rPr>
                <w:lang w:val="sv-SE" w:eastAsia="zh-CN"/>
              </w:rPr>
              <w:t>This bit, when set, indicates that the MSISDN shall be deleted from the subscriber data.</w:t>
            </w:r>
          </w:p>
        </w:tc>
      </w:tr>
      <w:tr w:rsidR="009D4C7F" w:rsidRPr="00C139B4" w14:paraId="42DAD17C" w14:textId="77777777" w:rsidTr="002B6321">
        <w:trPr>
          <w:cantSplit/>
          <w:jc w:val="center"/>
        </w:trPr>
        <w:tc>
          <w:tcPr>
            <w:tcW w:w="993" w:type="dxa"/>
          </w:tcPr>
          <w:p w14:paraId="6317074C" w14:textId="77777777" w:rsidR="009D4C7F" w:rsidRPr="00C139B4" w:rsidRDefault="009D4C7F" w:rsidP="002B6321">
            <w:pPr>
              <w:pStyle w:val="TH"/>
              <w:rPr>
                <w:b w:val="0"/>
                <w:sz w:val="18"/>
                <w:lang w:val="de-DE" w:eastAsia="zh-CN"/>
              </w:rPr>
            </w:pPr>
            <w:r w:rsidRPr="00C139B4">
              <w:rPr>
                <w:b w:val="0"/>
                <w:sz w:val="18"/>
                <w:lang w:val="de-DE" w:eastAsia="zh-CN"/>
              </w:rPr>
              <w:t>24</w:t>
            </w:r>
          </w:p>
        </w:tc>
        <w:tc>
          <w:tcPr>
            <w:tcW w:w="1842" w:type="dxa"/>
          </w:tcPr>
          <w:p w14:paraId="057FD125" w14:textId="77777777" w:rsidR="009D4C7F" w:rsidRPr="00C139B4" w:rsidRDefault="009D4C7F" w:rsidP="002B6321">
            <w:pPr>
              <w:pStyle w:val="TAC"/>
              <w:jc w:val="left"/>
              <w:rPr>
                <w:lang w:val="sv-SE" w:eastAsia="zh-CN"/>
              </w:rPr>
            </w:pPr>
            <w:r w:rsidRPr="00C139B4">
              <w:rPr>
                <w:lang w:val="sv-SE" w:eastAsia="zh-CN"/>
              </w:rPr>
              <w:t>UE Usage Type Withdrawal</w:t>
            </w:r>
          </w:p>
        </w:tc>
        <w:tc>
          <w:tcPr>
            <w:tcW w:w="5387" w:type="dxa"/>
          </w:tcPr>
          <w:p w14:paraId="13872673" w14:textId="77777777" w:rsidR="009D4C7F" w:rsidRPr="00C139B4" w:rsidRDefault="009D4C7F" w:rsidP="002B6321">
            <w:pPr>
              <w:pStyle w:val="TAL"/>
              <w:rPr>
                <w:lang w:val="sv-SE" w:eastAsia="zh-CN"/>
              </w:rPr>
            </w:pPr>
            <w:r w:rsidRPr="00C139B4">
              <w:rPr>
                <w:lang w:val="sv-SE" w:eastAsia="zh-CN"/>
              </w:rPr>
              <w:t>This bit, when set, indicates to the MME or SGSN that the UE Usage Type shall be deleted from the subscription data.</w:t>
            </w:r>
          </w:p>
        </w:tc>
      </w:tr>
      <w:tr w:rsidR="009D4C7F" w:rsidRPr="00C139B4" w14:paraId="15511D65" w14:textId="77777777" w:rsidTr="002B6321">
        <w:trPr>
          <w:cantSplit/>
          <w:jc w:val="center"/>
        </w:trPr>
        <w:tc>
          <w:tcPr>
            <w:tcW w:w="993" w:type="dxa"/>
          </w:tcPr>
          <w:p w14:paraId="5FA3555E" w14:textId="77777777" w:rsidR="009D4C7F" w:rsidRPr="00C139B4" w:rsidRDefault="009D4C7F" w:rsidP="002B6321">
            <w:pPr>
              <w:pStyle w:val="TH"/>
              <w:rPr>
                <w:b w:val="0"/>
                <w:sz w:val="18"/>
                <w:lang w:val="en-US" w:eastAsia="zh-CN"/>
              </w:rPr>
            </w:pPr>
            <w:r w:rsidRPr="00C139B4">
              <w:rPr>
                <w:b w:val="0"/>
                <w:sz w:val="18"/>
                <w:lang w:val="de-DE" w:eastAsia="zh-CN"/>
              </w:rPr>
              <w:t>25</w:t>
            </w:r>
          </w:p>
        </w:tc>
        <w:tc>
          <w:tcPr>
            <w:tcW w:w="1842" w:type="dxa"/>
          </w:tcPr>
          <w:p w14:paraId="180ED064" w14:textId="77777777" w:rsidR="009D4C7F" w:rsidRPr="00C139B4" w:rsidRDefault="009D4C7F" w:rsidP="002B6321">
            <w:pPr>
              <w:pStyle w:val="TAC"/>
              <w:jc w:val="left"/>
              <w:rPr>
                <w:lang w:val="sv-SE" w:eastAsia="zh-CN"/>
              </w:rPr>
            </w:pPr>
            <w:r w:rsidRPr="00C139B4">
              <w:rPr>
                <w:lang w:val="sv-SE" w:eastAsia="zh-CN"/>
              </w:rPr>
              <w:t>V2X Withdrawal</w:t>
            </w:r>
          </w:p>
        </w:tc>
        <w:tc>
          <w:tcPr>
            <w:tcW w:w="5387" w:type="dxa"/>
          </w:tcPr>
          <w:p w14:paraId="0B5D4C9F" w14:textId="77777777" w:rsidR="009D4C7F" w:rsidRPr="00C139B4" w:rsidRDefault="009D4C7F" w:rsidP="002B6321">
            <w:pPr>
              <w:pStyle w:val="TAL"/>
              <w:rPr>
                <w:lang w:val="sv-SE" w:eastAsia="zh-CN"/>
              </w:rPr>
            </w:pPr>
            <w:r w:rsidRPr="00C139B4">
              <w:t>This bit, when set, indicates that the V2X</w:t>
            </w:r>
            <w:r w:rsidRPr="00C139B4">
              <w:rPr>
                <w:rFonts w:hint="eastAsia"/>
              </w:rPr>
              <w:t xml:space="preserve"> subscription data</w:t>
            </w:r>
            <w:r w:rsidRPr="00C139B4">
              <w:t xml:space="preserve"> shall be deleted from the </w:t>
            </w:r>
            <w:r w:rsidRPr="00C139B4">
              <w:rPr>
                <w:rFonts w:hint="eastAsia"/>
              </w:rPr>
              <w:t>MME</w:t>
            </w:r>
            <w:r w:rsidRPr="00C139B4">
              <w:t xml:space="preserve"> or combined MME/SGSN.</w:t>
            </w:r>
          </w:p>
        </w:tc>
      </w:tr>
      <w:tr w:rsidR="009D4C7F" w:rsidRPr="00C139B4" w14:paraId="65DDFFB7" w14:textId="77777777" w:rsidTr="002B6321">
        <w:trPr>
          <w:cantSplit/>
          <w:jc w:val="center"/>
        </w:trPr>
        <w:tc>
          <w:tcPr>
            <w:tcW w:w="993" w:type="dxa"/>
          </w:tcPr>
          <w:p w14:paraId="63E176EB" w14:textId="77777777" w:rsidR="009D4C7F" w:rsidRPr="00C139B4" w:rsidRDefault="009D4C7F" w:rsidP="002B6321">
            <w:pPr>
              <w:pStyle w:val="TH"/>
              <w:rPr>
                <w:b w:val="0"/>
                <w:sz w:val="18"/>
                <w:lang w:val="de-DE" w:eastAsia="zh-CN"/>
              </w:rPr>
            </w:pPr>
            <w:r w:rsidRPr="00C139B4">
              <w:rPr>
                <w:b w:val="0"/>
                <w:sz w:val="18"/>
                <w:lang w:val="de-DE" w:eastAsia="zh-CN"/>
              </w:rPr>
              <w:t>26</w:t>
            </w:r>
          </w:p>
        </w:tc>
        <w:tc>
          <w:tcPr>
            <w:tcW w:w="1842" w:type="dxa"/>
          </w:tcPr>
          <w:p w14:paraId="5B9BFD4C" w14:textId="77777777" w:rsidR="009D4C7F" w:rsidRPr="00C139B4" w:rsidRDefault="009D4C7F" w:rsidP="002B6321">
            <w:pPr>
              <w:pStyle w:val="TAC"/>
              <w:jc w:val="left"/>
              <w:rPr>
                <w:lang w:val="sv-SE" w:eastAsia="zh-CN"/>
              </w:rPr>
            </w:pPr>
            <w:r w:rsidRPr="00C139B4">
              <w:rPr>
                <w:lang w:val="sv-SE" w:eastAsia="zh-CN"/>
              </w:rPr>
              <w:t>External-Identifier-Withdrawal</w:t>
            </w:r>
          </w:p>
        </w:tc>
        <w:tc>
          <w:tcPr>
            <w:tcW w:w="5387" w:type="dxa"/>
          </w:tcPr>
          <w:p w14:paraId="0A5123FB" w14:textId="77777777" w:rsidR="009D4C7F" w:rsidRPr="00C139B4" w:rsidRDefault="009D4C7F" w:rsidP="002B6321">
            <w:pPr>
              <w:pStyle w:val="TAL"/>
            </w:pPr>
            <w:r w:rsidRPr="00C139B4">
              <w:t xml:space="preserve">This bit, when set, indicates that the External-Identifier shall be deleted from the </w:t>
            </w:r>
            <w:r w:rsidRPr="00C139B4">
              <w:rPr>
                <w:lang w:val="sv-SE" w:eastAsia="zh-CN"/>
              </w:rPr>
              <w:t>subscriber data</w:t>
            </w:r>
            <w:r w:rsidRPr="00C139B4">
              <w:t>.</w:t>
            </w:r>
          </w:p>
        </w:tc>
      </w:tr>
      <w:tr w:rsidR="009D4C7F" w:rsidRPr="00C139B4" w14:paraId="02B46190" w14:textId="77777777" w:rsidTr="002B6321">
        <w:trPr>
          <w:cantSplit/>
          <w:jc w:val="center"/>
        </w:trPr>
        <w:tc>
          <w:tcPr>
            <w:tcW w:w="993" w:type="dxa"/>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Pr>
          <w:p w14:paraId="17BF7D28" w14:textId="77777777" w:rsidR="009D4C7F" w:rsidRPr="00C139B4" w:rsidRDefault="009D4C7F" w:rsidP="002B6321">
            <w:pPr>
              <w:pStyle w:val="TAC"/>
              <w:jc w:val="left"/>
              <w:rPr>
                <w:lang w:val="sv-SE" w:eastAsia="zh-CN"/>
              </w:rPr>
            </w:pPr>
            <w:r w:rsidRPr="00C139B4">
              <w:rPr>
                <w:lang w:val="en-US"/>
              </w:rPr>
              <w:t>Aerial-UE-Subscription</w:t>
            </w:r>
            <w:r w:rsidRPr="00C139B4">
              <w:rPr>
                <w:lang w:eastAsia="zh-CN"/>
              </w:rPr>
              <w:t xml:space="preserve"> Withdrawal</w:t>
            </w:r>
          </w:p>
        </w:tc>
        <w:tc>
          <w:tcPr>
            <w:tcW w:w="5387" w:type="dxa"/>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2B6321">
        <w:trPr>
          <w:cantSplit/>
          <w:jc w:val="center"/>
        </w:trPr>
        <w:tc>
          <w:tcPr>
            <w:tcW w:w="993" w:type="dxa"/>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Pr>
          <w:p w14:paraId="34F08761" w14:textId="77777777" w:rsidR="009D4C7F" w:rsidRPr="00C139B4" w:rsidRDefault="009D4C7F" w:rsidP="002B6321">
            <w:pPr>
              <w:pStyle w:val="TAC"/>
              <w:jc w:val="left"/>
              <w:rPr>
                <w:lang w:val="en-US"/>
              </w:rPr>
            </w:pPr>
            <w:r w:rsidRPr="00C139B4">
              <w:rPr>
                <w:rFonts w:hint="eastAsia"/>
                <w:lang w:val="en-US" w:eastAsia="zh-CN"/>
              </w:rPr>
              <w:t>Paging Time Window</w:t>
            </w:r>
            <w:r w:rsidRPr="00C139B4">
              <w:rPr>
                <w:lang w:val="en-US"/>
              </w:rPr>
              <w:t xml:space="preserve"> Subscription</w:t>
            </w:r>
            <w:r w:rsidRPr="00C139B4">
              <w:rPr>
                <w:lang w:eastAsia="zh-CN"/>
              </w:rPr>
              <w:t xml:space="preserve"> Withdrawal</w:t>
            </w:r>
          </w:p>
        </w:tc>
        <w:tc>
          <w:tcPr>
            <w:tcW w:w="5387" w:type="dxa"/>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2B6321">
        <w:trPr>
          <w:cantSplit/>
          <w:jc w:val="center"/>
        </w:trPr>
        <w:tc>
          <w:tcPr>
            <w:tcW w:w="993" w:type="dxa"/>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Pr>
          <w:p w14:paraId="7A932DBF" w14:textId="77777777" w:rsidR="009D4C7F" w:rsidRPr="00C139B4" w:rsidRDefault="009D4C7F" w:rsidP="002B6321">
            <w:pPr>
              <w:pStyle w:val="TAC"/>
              <w:jc w:val="left"/>
              <w:rPr>
                <w:lang w:val="en-US" w:eastAsia="zh-CN"/>
              </w:rPr>
            </w:pPr>
            <w:r w:rsidRPr="00C139B4">
              <w:rPr>
                <w:rFonts w:hint="eastAsia"/>
                <w:lang w:val="en-US" w:eastAsia="zh-CN"/>
              </w:rPr>
              <w:t>Active-Time-Withdrawal</w:t>
            </w:r>
          </w:p>
        </w:tc>
        <w:tc>
          <w:tcPr>
            <w:tcW w:w="5387" w:type="dxa"/>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2B6321">
        <w:trPr>
          <w:cantSplit/>
          <w:jc w:val="center"/>
        </w:trPr>
        <w:tc>
          <w:tcPr>
            <w:tcW w:w="993" w:type="dxa"/>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Pr>
          <w:p w14:paraId="60C5D859" w14:textId="77777777" w:rsidR="009D4C7F" w:rsidRPr="00C139B4" w:rsidRDefault="009D4C7F" w:rsidP="002B6321">
            <w:pPr>
              <w:pStyle w:val="TAC"/>
              <w:jc w:val="left"/>
              <w:rPr>
                <w:lang w:val="en-US" w:eastAsia="zh-CN"/>
              </w:rPr>
            </w:pPr>
            <w:r w:rsidRPr="00C139B4">
              <w:rPr>
                <w:lang w:eastAsia="zh-CN"/>
              </w:rPr>
              <w:t>eDRX-Cycle-Length</w:t>
            </w:r>
            <w:r w:rsidRPr="00C139B4">
              <w:rPr>
                <w:rFonts w:hint="eastAsia"/>
                <w:lang w:val="en-US" w:eastAsia="zh-CN"/>
              </w:rPr>
              <w:t xml:space="preserve"> -Withdrawal</w:t>
            </w:r>
          </w:p>
        </w:tc>
        <w:tc>
          <w:tcPr>
            <w:tcW w:w="5387" w:type="dxa"/>
          </w:tcPr>
          <w:p w14:paraId="2109A95F" w14:textId="77777777" w:rsidR="009D4C7F" w:rsidRPr="00C139B4" w:rsidRDefault="009D4C7F" w:rsidP="002B6321">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0B19243F" w14:textId="77777777" w:rsidTr="002B6321">
        <w:trPr>
          <w:cantSplit/>
          <w:jc w:val="center"/>
        </w:trPr>
        <w:tc>
          <w:tcPr>
            <w:tcW w:w="993" w:type="dxa"/>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Pr>
          <w:p w14:paraId="67C8E7B4" w14:textId="77777777" w:rsidR="009D4C7F" w:rsidRPr="00C139B4" w:rsidRDefault="009D4C7F" w:rsidP="002B6321">
            <w:pPr>
              <w:pStyle w:val="TAC"/>
              <w:jc w:val="left"/>
              <w:rPr>
                <w:lang w:eastAsia="zh-CN"/>
              </w:rPr>
            </w:pPr>
            <w:r>
              <w:rPr>
                <w:lang w:eastAsia="zh-CN"/>
              </w:rPr>
              <w:t>Service-Gap-Time-Withdrawal</w:t>
            </w:r>
          </w:p>
        </w:tc>
        <w:tc>
          <w:tcPr>
            <w:tcW w:w="5387" w:type="dxa"/>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2B6321">
        <w:trPr>
          <w:cantSplit/>
          <w:jc w:val="center"/>
        </w:trPr>
        <w:tc>
          <w:tcPr>
            <w:tcW w:w="8222" w:type="dxa"/>
            <w:gridSpan w:val="3"/>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9D4C7F">
      <w:pPr>
        <w:pStyle w:val="Heading3"/>
      </w:pPr>
      <w:bookmarkStart w:id="1169" w:name="_Toc20211996"/>
      <w:bookmarkStart w:id="1170" w:name="_Toc27727272"/>
      <w:bookmarkStart w:id="1171" w:name="_Toc36041927"/>
      <w:bookmarkStart w:id="1172" w:name="_Toc44871350"/>
      <w:bookmarkStart w:id="1173" w:name="_Toc44871749"/>
      <w:bookmarkStart w:id="1174" w:name="_Toc51861824"/>
      <w:bookmarkStart w:id="1175" w:name="_Toc57978229"/>
      <w:bookmarkStart w:id="1176" w:name="_Toc67469399"/>
      <w:r w:rsidRPr="00C139B4">
        <w:t>7.3.</w:t>
      </w:r>
      <w:r w:rsidRPr="00C139B4">
        <w:rPr>
          <w:lang w:eastAsia="zh-CN"/>
        </w:rPr>
        <w:t>26</w:t>
      </w:r>
      <w:r w:rsidRPr="00C139B4">
        <w:tab/>
        <w:t>D</w:t>
      </w:r>
      <w:r w:rsidRPr="00C139B4">
        <w:rPr>
          <w:rFonts w:hint="eastAsia"/>
          <w:lang w:eastAsia="zh-CN"/>
        </w:rPr>
        <w:t>S</w:t>
      </w:r>
      <w:r w:rsidRPr="00C139B4">
        <w:t>A-Flags</w:t>
      </w:r>
      <w:bookmarkEnd w:id="1169"/>
      <w:bookmarkEnd w:id="1170"/>
      <w:bookmarkEnd w:id="1171"/>
      <w:bookmarkEnd w:id="1172"/>
      <w:bookmarkEnd w:id="1173"/>
      <w:bookmarkEnd w:id="1174"/>
      <w:bookmarkEnd w:id="1175"/>
      <w:bookmarkEnd w:id="1176"/>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9D4C7F">
      <w:pPr>
        <w:pStyle w:val="Heading3"/>
        <w:rPr>
          <w:lang w:eastAsia="zh-CN"/>
        </w:rPr>
      </w:pPr>
      <w:bookmarkStart w:id="1177" w:name="_Toc20211997"/>
      <w:bookmarkStart w:id="1178" w:name="_Toc27727273"/>
      <w:bookmarkStart w:id="1179" w:name="_Toc36041928"/>
      <w:bookmarkStart w:id="1180" w:name="_Toc44871351"/>
      <w:bookmarkStart w:id="1181" w:name="_Toc44871750"/>
      <w:bookmarkStart w:id="1182" w:name="_Toc51861825"/>
      <w:bookmarkStart w:id="1183" w:name="_Toc57978230"/>
      <w:bookmarkStart w:id="1184" w:name="_Toc67469400"/>
      <w:r w:rsidRPr="00C139B4">
        <w:t>7.3.</w:t>
      </w:r>
      <w:r w:rsidRPr="00C139B4">
        <w:rPr>
          <w:lang w:eastAsia="zh-CN"/>
        </w:rPr>
        <w:t>27</w:t>
      </w:r>
      <w:r w:rsidRPr="00C139B4">
        <w:tab/>
      </w:r>
      <w:r w:rsidRPr="00C139B4">
        <w:rPr>
          <w:rFonts w:hint="eastAsia"/>
        </w:rPr>
        <w:t>Context-Identifier</w:t>
      </w:r>
      <w:bookmarkEnd w:id="1177"/>
      <w:bookmarkEnd w:id="1178"/>
      <w:bookmarkEnd w:id="1179"/>
      <w:bookmarkEnd w:id="1180"/>
      <w:bookmarkEnd w:id="1181"/>
      <w:bookmarkEnd w:id="1182"/>
      <w:bookmarkEnd w:id="1183"/>
      <w:bookmarkEnd w:id="1184"/>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9D4C7F">
      <w:pPr>
        <w:pStyle w:val="Heading3"/>
      </w:pPr>
      <w:bookmarkStart w:id="1185" w:name="_Toc20211998"/>
      <w:bookmarkStart w:id="1186" w:name="_Toc27727274"/>
      <w:bookmarkStart w:id="1187" w:name="_Toc36041929"/>
      <w:bookmarkStart w:id="1188" w:name="_Toc44871352"/>
      <w:bookmarkStart w:id="1189" w:name="_Toc44871751"/>
      <w:bookmarkStart w:id="1190" w:name="_Toc51861826"/>
      <w:bookmarkStart w:id="1191" w:name="_Toc57978231"/>
      <w:bookmarkStart w:id="1192" w:name="_Toc67469401"/>
      <w:r w:rsidRPr="00C139B4">
        <w:t>7.3.28</w:t>
      </w:r>
      <w:r w:rsidRPr="00C139B4">
        <w:tab/>
        <w:t>Void</w:t>
      </w:r>
      <w:bookmarkEnd w:id="1185"/>
      <w:bookmarkEnd w:id="1186"/>
      <w:bookmarkEnd w:id="1187"/>
      <w:bookmarkEnd w:id="1188"/>
      <w:bookmarkEnd w:id="1189"/>
      <w:bookmarkEnd w:id="1190"/>
      <w:bookmarkEnd w:id="1191"/>
      <w:bookmarkEnd w:id="1192"/>
    </w:p>
    <w:p w14:paraId="1804E60A" w14:textId="77777777" w:rsidR="009D4C7F" w:rsidRPr="00C139B4" w:rsidRDefault="009D4C7F" w:rsidP="009D4C7F">
      <w:pPr>
        <w:pStyle w:val="Heading3"/>
      </w:pPr>
      <w:bookmarkStart w:id="1193" w:name="_Toc20211999"/>
      <w:bookmarkStart w:id="1194" w:name="_Toc27727275"/>
      <w:bookmarkStart w:id="1195" w:name="_Toc36041930"/>
      <w:bookmarkStart w:id="1196" w:name="_Toc44871353"/>
      <w:bookmarkStart w:id="1197" w:name="_Toc44871752"/>
      <w:bookmarkStart w:id="1198" w:name="_Toc51861827"/>
      <w:bookmarkStart w:id="1199" w:name="_Toc57978232"/>
      <w:bookmarkStart w:id="1200" w:name="_Toc67469402"/>
      <w:r w:rsidRPr="00C139B4">
        <w:t>7.3.29</w:t>
      </w:r>
      <w:r w:rsidRPr="00C139B4">
        <w:tab/>
        <w:t>Subscriber-Status</w:t>
      </w:r>
      <w:bookmarkEnd w:id="1193"/>
      <w:bookmarkEnd w:id="1194"/>
      <w:bookmarkEnd w:id="1195"/>
      <w:bookmarkEnd w:id="1196"/>
      <w:bookmarkEnd w:id="1197"/>
      <w:bookmarkEnd w:id="1198"/>
      <w:bookmarkEnd w:id="1199"/>
      <w:bookmarkEnd w:id="1200"/>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9D4C7F">
      <w:pPr>
        <w:pStyle w:val="Heading3"/>
      </w:pPr>
      <w:bookmarkStart w:id="1201" w:name="OLE_LINK4"/>
      <w:bookmarkStart w:id="1202" w:name="OLE_LINK3"/>
      <w:bookmarkStart w:id="1203" w:name="_Toc20212000"/>
      <w:bookmarkStart w:id="1204" w:name="_Toc27727276"/>
      <w:bookmarkStart w:id="1205" w:name="_Toc36041931"/>
      <w:bookmarkStart w:id="1206" w:name="_Toc44871354"/>
      <w:bookmarkStart w:id="1207" w:name="_Toc44871753"/>
      <w:bookmarkStart w:id="1208" w:name="_Toc51861828"/>
      <w:bookmarkStart w:id="1209" w:name="_Toc57978233"/>
      <w:bookmarkStart w:id="1210" w:name="_Toc67469403"/>
      <w:r w:rsidRPr="00C139B4">
        <w:lastRenderedPageBreak/>
        <w:t>7.3.30</w:t>
      </w:r>
      <w:r w:rsidRPr="00C139B4">
        <w:tab/>
        <w:t>Operator-Determined-Barring</w:t>
      </w:r>
      <w:bookmarkEnd w:id="1201"/>
      <w:bookmarkEnd w:id="1202"/>
      <w:bookmarkEnd w:id="1203"/>
      <w:bookmarkEnd w:id="1204"/>
      <w:bookmarkEnd w:id="1205"/>
      <w:bookmarkEnd w:id="1206"/>
      <w:bookmarkEnd w:id="1207"/>
      <w:bookmarkEnd w:id="1208"/>
      <w:bookmarkEnd w:id="1209"/>
      <w:bookmarkEnd w:id="1210"/>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9D4C7F">
      <w:pPr>
        <w:pStyle w:val="Heading3"/>
      </w:pPr>
      <w:bookmarkStart w:id="1211" w:name="_Toc20212001"/>
      <w:bookmarkStart w:id="1212" w:name="_Toc27727277"/>
      <w:bookmarkStart w:id="1213" w:name="_Toc36041932"/>
      <w:bookmarkStart w:id="1214" w:name="_Toc44871355"/>
      <w:bookmarkStart w:id="1215" w:name="_Toc44871754"/>
      <w:bookmarkStart w:id="1216" w:name="_Toc51861829"/>
      <w:bookmarkStart w:id="1217" w:name="_Toc57978234"/>
      <w:bookmarkStart w:id="1218" w:name="_Toc67469404"/>
      <w:r w:rsidRPr="00C139B4">
        <w:t>7.3.31</w:t>
      </w:r>
      <w:r w:rsidRPr="00C139B4">
        <w:tab/>
        <w:t>Access-Restriction-Data</w:t>
      </w:r>
      <w:bookmarkEnd w:id="1211"/>
      <w:bookmarkEnd w:id="1212"/>
      <w:bookmarkEnd w:id="1213"/>
      <w:bookmarkEnd w:id="1214"/>
      <w:bookmarkEnd w:id="1215"/>
      <w:bookmarkEnd w:id="1216"/>
      <w:bookmarkEnd w:id="1217"/>
      <w:bookmarkEnd w:id="1218"/>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449D892E" w14:textId="77777777" w:rsidR="009D4C7F" w:rsidRPr="00C139B4" w:rsidRDefault="009D4C7F" w:rsidP="009D4C7F">
      <w:pPr>
        <w:pStyle w:val="TH"/>
      </w:pPr>
      <w:r w:rsidRPr="00C139B4">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9D4C7F" w:rsidRPr="00C139B4" w14:paraId="73A22D4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AA4734A" w14:textId="77777777" w:rsidR="009D4C7F" w:rsidRPr="00C139B4" w:rsidRDefault="009D4C7F" w:rsidP="002B6321">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1E7C5F5" w14:textId="77777777" w:rsidR="009D4C7F" w:rsidRPr="00C139B4" w:rsidRDefault="009D4C7F" w:rsidP="002B6321">
            <w:pPr>
              <w:pStyle w:val="TAH"/>
            </w:pPr>
            <w:r w:rsidRPr="00C139B4">
              <w:t>Description</w:t>
            </w:r>
          </w:p>
        </w:tc>
      </w:tr>
      <w:tr w:rsidR="009D4C7F" w:rsidRPr="00C139B4" w14:paraId="406F73B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B0F95B" w14:textId="77777777" w:rsidR="009D4C7F" w:rsidRPr="00C139B4" w:rsidRDefault="009D4C7F" w:rsidP="002B6321">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335AE0D1" w14:textId="77777777" w:rsidR="009D4C7F" w:rsidRPr="00C139B4" w:rsidRDefault="009D4C7F" w:rsidP="002B6321">
            <w:pPr>
              <w:pStyle w:val="TAL"/>
              <w:rPr>
                <w:color w:val="FF0000"/>
              </w:rPr>
            </w:pPr>
            <w:r w:rsidRPr="00C139B4">
              <w:t>UTRAN Not Allowed</w:t>
            </w:r>
          </w:p>
        </w:tc>
      </w:tr>
      <w:tr w:rsidR="009D4C7F" w:rsidRPr="00C139B4" w14:paraId="7D67855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EB6F964" w14:textId="77777777" w:rsidR="009D4C7F" w:rsidRPr="00C139B4" w:rsidRDefault="009D4C7F" w:rsidP="002B6321">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1C8A36DD" w14:textId="77777777" w:rsidR="009D4C7F" w:rsidRPr="00C139B4" w:rsidRDefault="009D4C7F" w:rsidP="002B6321">
            <w:pPr>
              <w:pStyle w:val="TAL"/>
            </w:pPr>
            <w:r w:rsidRPr="00C139B4">
              <w:t>GERAN Not Allowed</w:t>
            </w:r>
          </w:p>
        </w:tc>
      </w:tr>
      <w:tr w:rsidR="009D4C7F" w:rsidRPr="00C139B4" w14:paraId="101BBC8D"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733845" w14:textId="77777777" w:rsidR="009D4C7F" w:rsidRPr="00C139B4" w:rsidRDefault="009D4C7F" w:rsidP="002B6321">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6A4264A3" w14:textId="77777777" w:rsidR="009D4C7F" w:rsidRPr="00C139B4" w:rsidRDefault="009D4C7F" w:rsidP="002B6321">
            <w:pPr>
              <w:pStyle w:val="TAL"/>
            </w:pPr>
            <w:r w:rsidRPr="00C139B4">
              <w:t>GAN Not Allowed</w:t>
            </w:r>
          </w:p>
        </w:tc>
      </w:tr>
      <w:tr w:rsidR="009D4C7F" w:rsidRPr="00C139B4" w14:paraId="6EA43D8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31D1FF4" w14:textId="77777777" w:rsidR="009D4C7F" w:rsidRPr="00C139B4" w:rsidRDefault="009D4C7F" w:rsidP="002B6321">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F5F85FE" w14:textId="77777777" w:rsidR="009D4C7F" w:rsidRPr="00C139B4" w:rsidRDefault="009D4C7F" w:rsidP="002B6321">
            <w:pPr>
              <w:pStyle w:val="TAL"/>
            </w:pPr>
            <w:r w:rsidRPr="00C139B4">
              <w:t>I-HSPA-Evolution Not Allowed</w:t>
            </w:r>
          </w:p>
        </w:tc>
      </w:tr>
      <w:tr w:rsidR="009D4C7F" w:rsidRPr="00C139B4" w14:paraId="4C07D16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DD89512" w14:textId="77777777" w:rsidR="009D4C7F" w:rsidRPr="00C139B4" w:rsidRDefault="009D4C7F" w:rsidP="002B6321">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68DB9C4B" w14:textId="77777777" w:rsidR="009D4C7F" w:rsidRPr="00C139B4" w:rsidRDefault="009D4C7F" w:rsidP="002B6321">
            <w:pPr>
              <w:pStyle w:val="TAL"/>
            </w:pPr>
            <w:r w:rsidRPr="00C139B4">
              <w:t>WB-E-UTRAN Not Allowed</w:t>
            </w:r>
          </w:p>
        </w:tc>
      </w:tr>
      <w:tr w:rsidR="009D4C7F" w:rsidRPr="00C139B4" w14:paraId="2BCF11C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2F8FBF6" w14:textId="77777777" w:rsidR="009D4C7F" w:rsidRPr="00C139B4" w:rsidRDefault="009D4C7F" w:rsidP="002B6321">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04E6F845" w14:textId="77777777" w:rsidR="009D4C7F" w:rsidRPr="00C139B4" w:rsidRDefault="009D4C7F" w:rsidP="002B6321">
            <w:pPr>
              <w:pStyle w:val="TAL"/>
            </w:pPr>
            <w:r w:rsidRPr="00C139B4">
              <w:t>HO-To-Non-3GPP-Access Not Allowed</w:t>
            </w:r>
          </w:p>
        </w:tc>
      </w:tr>
      <w:tr w:rsidR="009D4C7F" w:rsidRPr="00C139B4" w14:paraId="1E0052E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1E91D23" w14:textId="77777777" w:rsidR="009D4C7F" w:rsidRPr="00C139B4" w:rsidRDefault="009D4C7F" w:rsidP="002B6321">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270FA381" w14:textId="77777777" w:rsidR="009D4C7F" w:rsidRPr="00C139B4" w:rsidRDefault="009D4C7F" w:rsidP="002B6321">
            <w:pPr>
              <w:pStyle w:val="TAL"/>
            </w:pPr>
            <w:r w:rsidRPr="00C139B4">
              <w:t>NB-IoT Not Allowed</w:t>
            </w:r>
          </w:p>
        </w:tc>
      </w:tr>
      <w:tr w:rsidR="009D4C7F" w:rsidRPr="00C139B4" w14:paraId="432D353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D78FC87" w14:textId="77777777" w:rsidR="009D4C7F" w:rsidRPr="00C139B4" w:rsidRDefault="009D4C7F" w:rsidP="002B6321">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757C78A4" w14:textId="77777777" w:rsidR="009D4C7F" w:rsidRPr="00C139B4" w:rsidRDefault="009D4C7F" w:rsidP="002B6321">
            <w:pPr>
              <w:pStyle w:val="TAL"/>
            </w:pPr>
            <w:r w:rsidRPr="00C139B4">
              <w:t>Enhanced Coverage Not Allowed</w:t>
            </w:r>
          </w:p>
        </w:tc>
      </w:tr>
      <w:tr w:rsidR="009D4C7F" w:rsidRPr="00C139B4" w14:paraId="73F139F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385F991C" w14:textId="77777777" w:rsidR="009D4C7F" w:rsidRPr="00C139B4" w:rsidRDefault="009D4C7F" w:rsidP="002B6321">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46819300" w14:textId="77777777" w:rsidR="009D4C7F" w:rsidRPr="00C139B4" w:rsidRDefault="009D4C7F" w:rsidP="002B6321">
            <w:pPr>
              <w:pStyle w:val="TAL"/>
            </w:pPr>
            <w:r w:rsidRPr="00C139B4">
              <w:t>NR as Secondary RAT in E-UTRAN Not Allowed</w:t>
            </w:r>
          </w:p>
        </w:tc>
      </w:tr>
      <w:tr w:rsidR="009D4C7F" w:rsidRPr="00C139B4" w14:paraId="6A5964E2"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848D5AE" w14:textId="77777777" w:rsidR="009D4C7F" w:rsidRPr="00C139B4" w:rsidRDefault="009D4C7F" w:rsidP="002B6321">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6D3A22E4" w14:textId="77777777" w:rsidR="009D4C7F" w:rsidRPr="00C139B4" w:rsidRDefault="009D4C7F" w:rsidP="002B6321">
            <w:pPr>
              <w:pStyle w:val="TAL"/>
            </w:pPr>
            <w:r w:rsidRPr="00C139B4">
              <w:t>Unlicensed Spectrum as Secondary RAT Not Allowed</w:t>
            </w:r>
          </w:p>
        </w:tc>
      </w:tr>
      <w:tr w:rsidR="009D4C7F" w:rsidRPr="00C139B4" w14:paraId="351D818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2802D36" w14:textId="77777777" w:rsidR="009D4C7F" w:rsidRPr="00C139B4" w:rsidRDefault="009D4C7F" w:rsidP="002B6321">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0A5334CE" w14:textId="77777777" w:rsidR="009D4C7F" w:rsidRPr="00C139B4" w:rsidRDefault="009D4C7F" w:rsidP="002B6321">
            <w:pPr>
              <w:pStyle w:val="TAL"/>
            </w:pPr>
            <w:r w:rsidRPr="00C139B4">
              <w:t>NR in 5GS Not Allowed</w:t>
            </w:r>
          </w:p>
        </w:tc>
      </w:tr>
      <w:tr w:rsidR="009D4C7F" w:rsidRPr="00C139B4" w14:paraId="477E94C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7FFF054" w14:textId="77777777" w:rsidR="009D4C7F" w:rsidRPr="00C139B4" w:rsidRDefault="009D4C7F" w:rsidP="002B6321">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40B3A99C" w14:textId="77777777" w:rsidR="009D4C7F" w:rsidRPr="00C139B4" w:rsidRDefault="009D4C7F" w:rsidP="002B6321">
            <w:pPr>
              <w:pStyle w:val="TAL"/>
            </w:pPr>
            <w:r>
              <w:t>LTE-M Not Allowed</w:t>
            </w:r>
          </w:p>
        </w:tc>
      </w:tr>
      <w:tr w:rsidR="009D4C7F" w:rsidRPr="002D5008" w14:paraId="6D9CE429"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E1F28C1" w14:textId="77777777" w:rsidR="009D4C7F" w:rsidRPr="00C139B4" w:rsidRDefault="009D4C7F" w:rsidP="002B6321">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6C6B5B5D" w14:textId="77777777" w:rsidR="009D4C7F" w:rsidRPr="002D5008" w:rsidRDefault="009D4C7F" w:rsidP="002B6321">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9D4C7F" w:rsidRPr="00C139B4" w14:paraId="798BFFB6" w14:textId="77777777" w:rsidTr="002B6321">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36E9EFF5" w14:textId="77777777" w:rsidR="009D4C7F" w:rsidRDefault="009D4C7F" w:rsidP="002B6321">
            <w:pPr>
              <w:pStyle w:val="TAN"/>
            </w:pPr>
            <w:r w:rsidRPr="00C139B4">
              <w:t>NOTE</w:t>
            </w:r>
            <w:r>
              <w:t> 1</w:t>
            </w:r>
            <w:r w:rsidRPr="00C139B4">
              <w:t>:</w:t>
            </w:r>
            <w:r w:rsidRPr="00C139B4">
              <w:tab/>
              <w:t>Bits not defined in this table shall be cleared by the HSS and discarded by the receiving MME/SGSN.</w:t>
            </w:r>
          </w:p>
          <w:p w14:paraId="47A7559B" w14:textId="77777777" w:rsidR="009D4C7F" w:rsidRPr="00C139B4" w:rsidRDefault="009D4C7F" w:rsidP="002B6321">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0ADDD23F" w14:textId="77777777" w:rsidR="009D4C7F" w:rsidRPr="00C139B4" w:rsidRDefault="009D4C7F" w:rsidP="009D4C7F"/>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9D4C7F">
      <w:pPr>
        <w:pStyle w:val="Heading3"/>
      </w:pPr>
      <w:bookmarkStart w:id="1219" w:name="_Toc20212002"/>
      <w:bookmarkStart w:id="1220" w:name="_Toc27727278"/>
      <w:bookmarkStart w:id="1221" w:name="_Toc36041933"/>
      <w:bookmarkStart w:id="1222" w:name="_Toc44871356"/>
      <w:bookmarkStart w:id="1223" w:name="_Toc44871755"/>
      <w:bookmarkStart w:id="1224" w:name="_Toc51861830"/>
      <w:bookmarkStart w:id="1225" w:name="_Toc57978235"/>
      <w:bookmarkStart w:id="1226" w:name="_Toc67469405"/>
      <w:r w:rsidRPr="00C139B4">
        <w:lastRenderedPageBreak/>
        <w:t>7.3.32</w:t>
      </w:r>
      <w:r w:rsidRPr="00C139B4">
        <w:tab/>
        <w:t>APN-OI-Replacement</w:t>
      </w:r>
      <w:bookmarkEnd w:id="1219"/>
      <w:bookmarkEnd w:id="1220"/>
      <w:bookmarkEnd w:id="1221"/>
      <w:bookmarkEnd w:id="1222"/>
      <w:bookmarkEnd w:id="1223"/>
      <w:bookmarkEnd w:id="1224"/>
      <w:bookmarkEnd w:id="1225"/>
      <w:bookmarkEnd w:id="1226"/>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9D4C7F">
      <w:pPr>
        <w:pStyle w:val="Heading3"/>
      </w:pPr>
      <w:bookmarkStart w:id="1227" w:name="_Toc20212003"/>
      <w:bookmarkStart w:id="1228" w:name="_Toc27727279"/>
      <w:bookmarkStart w:id="1229" w:name="_Toc36041934"/>
      <w:bookmarkStart w:id="1230" w:name="_Toc44871357"/>
      <w:bookmarkStart w:id="1231" w:name="_Toc44871756"/>
      <w:bookmarkStart w:id="1232" w:name="_Toc51861831"/>
      <w:bookmarkStart w:id="1233" w:name="_Toc57978236"/>
      <w:bookmarkStart w:id="1234" w:name="_Toc67469406"/>
      <w:r w:rsidRPr="00C139B4">
        <w:t>7.3.33</w:t>
      </w:r>
      <w:r w:rsidRPr="00C139B4">
        <w:tab/>
        <w:t>All-APN-Configurations-Included-Indicator</w:t>
      </w:r>
      <w:bookmarkEnd w:id="1227"/>
      <w:bookmarkEnd w:id="1228"/>
      <w:bookmarkEnd w:id="1229"/>
      <w:bookmarkEnd w:id="1230"/>
      <w:bookmarkEnd w:id="1231"/>
      <w:bookmarkEnd w:id="1232"/>
      <w:bookmarkEnd w:id="1233"/>
      <w:bookmarkEnd w:id="1234"/>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9D4C7F">
      <w:pPr>
        <w:pStyle w:val="Heading3"/>
      </w:pPr>
      <w:bookmarkStart w:id="1235" w:name="_Toc20212004"/>
      <w:bookmarkStart w:id="1236" w:name="_Toc27727280"/>
      <w:bookmarkStart w:id="1237" w:name="_Toc36041935"/>
      <w:bookmarkStart w:id="1238" w:name="_Toc44871358"/>
      <w:bookmarkStart w:id="1239" w:name="_Toc44871757"/>
      <w:bookmarkStart w:id="1240" w:name="_Toc51861832"/>
      <w:bookmarkStart w:id="1241" w:name="_Toc57978237"/>
      <w:bookmarkStart w:id="1242" w:name="_Toc67469407"/>
      <w:r w:rsidRPr="00C139B4">
        <w:t>7.3.34</w:t>
      </w:r>
      <w:r w:rsidRPr="00C139B4">
        <w:tab/>
        <w:t>APN-Configuration-Profile</w:t>
      </w:r>
      <w:bookmarkEnd w:id="1235"/>
      <w:bookmarkEnd w:id="1236"/>
      <w:bookmarkEnd w:id="1237"/>
      <w:bookmarkEnd w:id="1238"/>
      <w:bookmarkEnd w:id="1239"/>
      <w:bookmarkEnd w:id="1240"/>
      <w:bookmarkEnd w:id="1241"/>
      <w:bookmarkEnd w:id="1242"/>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9D4C7F">
      <w:pPr>
        <w:pStyle w:val="Heading3"/>
      </w:pPr>
      <w:bookmarkStart w:id="1243" w:name="_Toc20212005"/>
      <w:bookmarkStart w:id="1244" w:name="_Toc27727281"/>
      <w:bookmarkStart w:id="1245" w:name="_Toc36041936"/>
      <w:bookmarkStart w:id="1246" w:name="_Toc44871359"/>
      <w:bookmarkStart w:id="1247" w:name="_Toc44871758"/>
      <w:bookmarkStart w:id="1248" w:name="_Toc51861833"/>
      <w:bookmarkStart w:id="1249" w:name="_Toc57978238"/>
      <w:bookmarkStart w:id="1250" w:name="_Toc67469408"/>
      <w:r w:rsidRPr="00C139B4">
        <w:lastRenderedPageBreak/>
        <w:t>7.3.35</w:t>
      </w:r>
      <w:r w:rsidRPr="00C139B4">
        <w:tab/>
        <w:t>APN-Configuration</w:t>
      </w:r>
      <w:bookmarkEnd w:id="1243"/>
      <w:bookmarkEnd w:id="1244"/>
      <w:bookmarkEnd w:id="1245"/>
      <w:bookmarkEnd w:id="1246"/>
      <w:bookmarkEnd w:id="1247"/>
      <w:bookmarkEnd w:id="1248"/>
      <w:bookmarkEnd w:id="1249"/>
      <w:bookmarkEnd w:id="1250"/>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lastRenderedPageBreak/>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9D4C7F">
      <w:pPr>
        <w:pStyle w:val="Heading3"/>
        <w:rPr>
          <w:lang w:eastAsia="zh-CN"/>
        </w:rPr>
      </w:pPr>
      <w:bookmarkStart w:id="1251" w:name="_Toc20212006"/>
      <w:bookmarkStart w:id="1252" w:name="_Toc27727282"/>
      <w:bookmarkStart w:id="1253" w:name="_Toc36041937"/>
      <w:bookmarkStart w:id="1254" w:name="_Toc44871360"/>
      <w:bookmarkStart w:id="1255" w:name="_Toc44871759"/>
      <w:bookmarkStart w:id="1256" w:name="_Toc51861834"/>
      <w:bookmarkStart w:id="1257" w:name="_Toc57978239"/>
      <w:bookmarkStart w:id="1258" w:name="_Toc67469409"/>
      <w:r w:rsidRPr="00C139B4">
        <w:t>7.3.36</w:t>
      </w:r>
      <w:r w:rsidRPr="00C139B4">
        <w:tab/>
        <w:t>Service-Selection</w:t>
      </w:r>
      <w:bookmarkEnd w:id="1251"/>
      <w:bookmarkEnd w:id="1252"/>
      <w:bookmarkEnd w:id="1253"/>
      <w:bookmarkEnd w:id="1254"/>
      <w:bookmarkEnd w:id="1255"/>
      <w:bookmarkEnd w:id="1256"/>
      <w:bookmarkEnd w:id="1257"/>
      <w:bookmarkEnd w:id="1258"/>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9D4C7F">
      <w:pPr>
        <w:pStyle w:val="Heading3"/>
      </w:pPr>
      <w:bookmarkStart w:id="1259" w:name="_Toc20212007"/>
      <w:bookmarkStart w:id="1260" w:name="_Toc27727283"/>
      <w:bookmarkStart w:id="1261" w:name="_Toc36041938"/>
      <w:bookmarkStart w:id="1262" w:name="_Toc44871361"/>
      <w:bookmarkStart w:id="1263" w:name="_Toc44871760"/>
      <w:bookmarkStart w:id="1264" w:name="_Toc51861835"/>
      <w:bookmarkStart w:id="1265" w:name="_Toc57978240"/>
      <w:bookmarkStart w:id="1266" w:name="_Toc67469410"/>
      <w:r w:rsidRPr="00C139B4">
        <w:t>7.3.37</w:t>
      </w:r>
      <w:r w:rsidRPr="00C139B4">
        <w:tab/>
        <w:t>EPS-Subscribed-QoS-Profile</w:t>
      </w:r>
      <w:bookmarkEnd w:id="1259"/>
      <w:bookmarkEnd w:id="1260"/>
      <w:bookmarkEnd w:id="1261"/>
      <w:bookmarkEnd w:id="1262"/>
      <w:bookmarkEnd w:id="1263"/>
      <w:bookmarkEnd w:id="1264"/>
      <w:bookmarkEnd w:id="1265"/>
      <w:bookmarkEnd w:id="1266"/>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r w:rsidRPr="00C139B4">
        <w:t>*[AVP]</w:t>
      </w:r>
    </w:p>
    <w:p w14:paraId="584FDBD2" w14:textId="77777777" w:rsidR="009D4C7F" w:rsidRPr="00C139B4" w:rsidRDefault="009D4C7F" w:rsidP="009D4C7F">
      <w:pPr>
        <w:pStyle w:val="NO"/>
        <w:rPr>
          <w:lang w:val="en-US"/>
        </w:rPr>
      </w:pPr>
      <w:r w:rsidRPr="00C139B4">
        <w:rPr>
          <w:lang w:val="en-US"/>
        </w:rPr>
        <w:lastRenderedPageBreak/>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9D4C7F">
      <w:pPr>
        <w:pStyle w:val="Heading3"/>
      </w:pPr>
      <w:bookmarkStart w:id="1267" w:name="_Toc20212008"/>
      <w:bookmarkStart w:id="1268" w:name="_Toc27727284"/>
      <w:bookmarkStart w:id="1269" w:name="_Toc36041939"/>
      <w:bookmarkStart w:id="1270" w:name="_Toc44871362"/>
      <w:bookmarkStart w:id="1271" w:name="_Toc44871761"/>
      <w:bookmarkStart w:id="1272" w:name="_Toc51861836"/>
      <w:bookmarkStart w:id="1273" w:name="_Toc57978241"/>
      <w:bookmarkStart w:id="1274" w:name="_Toc67469411"/>
      <w:r w:rsidRPr="00C139B4">
        <w:t>7.3.38</w:t>
      </w:r>
      <w:r w:rsidRPr="00C139B4">
        <w:tab/>
        <w:t>VPLMN-Dynamic-Address-Allowed</w:t>
      </w:r>
      <w:bookmarkEnd w:id="1267"/>
      <w:bookmarkEnd w:id="1268"/>
      <w:bookmarkEnd w:id="1269"/>
      <w:bookmarkEnd w:id="1270"/>
      <w:bookmarkEnd w:id="1271"/>
      <w:bookmarkEnd w:id="1272"/>
      <w:bookmarkEnd w:id="1273"/>
      <w:bookmarkEnd w:id="1274"/>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9D4C7F">
      <w:pPr>
        <w:pStyle w:val="Heading3"/>
      </w:pPr>
      <w:bookmarkStart w:id="1275" w:name="_Toc20212009"/>
      <w:bookmarkStart w:id="1276" w:name="_Toc27727285"/>
      <w:bookmarkStart w:id="1277" w:name="_Toc36041940"/>
      <w:bookmarkStart w:id="1278" w:name="_Toc44871363"/>
      <w:bookmarkStart w:id="1279" w:name="_Toc44871762"/>
      <w:bookmarkStart w:id="1280" w:name="_Toc51861837"/>
      <w:bookmarkStart w:id="1281" w:name="_Toc57978242"/>
      <w:bookmarkStart w:id="1282" w:name="_Toc67469412"/>
      <w:r w:rsidRPr="00C139B4">
        <w:t>7.3.39</w:t>
      </w:r>
      <w:r w:rsidRPr="00C139B4">
        <w:tab/>
        <w:t>STN-SR</w:t>
      </w:r>
      <w:bookmarkEnd w:id="1275"/>
      <w:bookmarkEnd w:id="1276"/>
      <w:bookmarkEnd w:id="1277"/>
      <w:bookmarkEnd w:id="1278"/>
      <w:bookmarkEnd w:id="1279"/>
      <w:bookmarkEnd w:id="1280"/>
      <w:bookmarkEnd w:id="1281"/>
      <w:bookmarkEnd w:id="1282"/>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9D4C7F">
      <w:pPr>
        <w:pStyle w:val="Heading3"/>
      </w:pPr>
      <w:bookmarkStart w:id="1283" w:name="_Toc20212010"/>
      <w:bookmarkStart w:id="1284" w:name="_Toc27727286"/>
      <w:bookmarkStart w:id="1285" w:name="_Toc36041941"/>
      <w:bookmarkStart w:id="1286" w:name="_Toc44871364"/>
      <w:bookmarkStart w:id="1287" w:name="_Toc44871763"/>
      <w:bookmarkStart w:id="1288" w:name="_Toc51861838"/>
      <w:bookmarkStart w:id="1289" w:name="_Toc57978243"/>
      <w:bookmarkStart w:id="1290" w:name="_Toc67469413"/>
      <w:r w:rsidRPr="00C139B4">
        <w:t>7.3.40</w:t>
      </w:r>
      <w:r w:rsidRPr="00C139B4">
        <w:tab/>
        <w:t>Allocation-Retention-Priority</w:t>
      </w:r>
      <w:bookmarkEnd w:id="1283"/>
      <w:bookmarkEnd w:id="1284"/>
      <w:bookmarkEnd w:id="1285"/>
      <w:bookmarkEnd w:id="1286"/>
      <w:bookmarkEnd w:id="1287"/>
      <w:bookmarkEnd w:id="1288"/>
      <w:bookmarkEnd w:id="1289"/>
      <w:bookmarkEnd w:id="1290"/>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r w:rsidRPr="00C139B4">
        <w:t xml:space="preserve"> Allocation-Retention-Priority ::= &lt;AVP header: 1034 10415&gt;</w:t>
      </w:r>
    </w:p>
    <w:p w14:paraId="637D3EAE" w14:textId="77777777" w:rsidR="009D4C7F" w:rsidRPr="00C139B4" w:rsidRDefault="009D4C7F" w:rsidP="009D4C7F">
      <w:pPr>
        <w:ind w:left="1420"/>
      </w:pPr>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9D4C7F">
      <w:pPr>
        <w:pStyle w:val="Heading3"/>
      </w:pPr>
      <w:bookmarkStart w:id="1291" w:name="_Toc20212011"/>
      <w:bookmarkStart w:id="1292" w:name="_Toc27727287"/>
      <w:bookmarkStart w:id="1293" w:name="_Toc36041942"/>
      <w:bookmarkStart w:id="1294" w:name="_Toc44871365"/>
      <w:bookmarkStart w:id="1295" w:name="_Toc44871764"/>
      <w:bookmarkStart w:id="1296" w:name="_Toc51861839"/>
      <w:bookmarkStart w:id="1297" w:name="_Toc57978244"/>
      <w:bookmarkStart w:id="1298" w:name="_Toc67469414"/>
      <w:r w:rsidRPr="00C139B4">
        <w:t>7.3.41</w:t>
      </w:r>
      <w:r w:rsidRPr="00C139B4">
        <w:tab/>
        <w:t>AMBR</w:t>
      </w:r>
      <w:bookmarkEnd w:id="1291"/>
      <w:bookmarkEnd w:id="1292"/>
      <w:bookmarkEnd w:id="1293"/>
      <w:bookmarkEnd w:id="1294"/>
      <w:bookmarkEnd w:id="1295"/>
      <w:bookmarkEnd w:id="1296"/>
      <w:bookmarkEnd w:id="1297"/>
      <w:bookmarkEnd w:id="1298"/>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 xml:space="preserve">When the maximum bandwidth value to be set for UL (or DL, respectively) traffic is higher than 4294967295 bits per second, the Max-Requested-Bandwidth-UL (or DL, respectively) AVP shall be present, and set to its upper limit </w:t>
      </w:r>
      <w:r w:rsidRPr="00C139B4">
        <w:lastRenderedPageBreak/>
        <w:t>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9D4C7F">
      <w:pPr>
        <w:pStyle w:val="Heading3"/>
        <w:rPr>
          <w:lang w:eastAsia="zh-CN"/>
        </w:rPr>
      </w:pPr>
      <w:bookmarkStart w:id="1299" w:name="_Toc20212012"/>
      <w:bookmarkStart w:id="1300" w:name="_Toc27727288"/>
      <w:bookmarkStart w:id="1301" w:name="_Toc36041943"/>
      <w:bookmarkStart w:id="1302" w:name="_Toc44871366"/>
      <w:bookmarkStart w:id="1303" w:name="_Toc44871765"/>
      <w:bookmarkStart w:id="1304" w:name="_Toc51861840"/>
      <w:bookmarkStart w:id="1305" w:name="_Toc57978245"/>
      <w:bookmarkStart w:id="1306" w:name="_Toc67469415"/>
      <w:r w:rsidRPr="00C139B4">
        <w:t>7.3.42</w:t>
      </w:r>
      <w:r w:rsidRPr="00C139B4">
        <w:tab/>
      </w:r>
      <w:r w:rsidRPr="00C139B4">
        <w:rPr>
          <w:lang w:eastAsia="zh-CN"/>
        </w:rPr>
        <w:t>MIP-Home-Agent-Address</w:t>
      </w:r>
      <w:bookmarkEnd w:id="1299"/>
      <w:bookmarkEnd w:id="1300"/>
      <w:bookmarkEnd w:id="1301"/>
      <w:bookmarkEnd w:id="1302"/>
      <w:bookmarkEnd w:id="1303"/>
      <w:bookmarkEnd w:id="1304"/>
      <w:bookmarkEnd w:id="1305"/>
      <w:bookmarkEnd w:id="1306"/>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9D4C7F">
      <w:pPr>
        <w:pStyle w:val="Heading3"/>
        <w:rPr>
          <w:lang w:eastAsia="zh-CN"/>
        </w:rPr>
      </w:pPr>
      <w:bookmarkStart w:id="1307" w:name="_Toc20212013"/>
      <w:bookmarkStart w:id="1308" w:name="_Toc27727289"/>
      <w:bookmarkStart w:id="1309" w:name="_Toc36041944"/>
      <w:bookmarkStart w:id="1310" w:name="_Toc44871367"/>
      <w:bookmarkStart w:id="1311" w:name="_Toc44871766"/>
      <w:bookmarkStart w:id="1312" w:name="_Toc51861841"/>
      <w:bookmarkStart w:id="1313" w:name="_Toc57978246"/>
      <w:bookmarkStart w:id="1314" w:name="_Toc67469416"/>
      <w:r w:rsidRPr="00C139B4">
        <w:t>7.3.43</w:t>
      </w:r>
      <w:r w:rsidRPr="00C139B4">
        <w:tab/>
      </w:r>
      <w:r w:rsidRPr="00C139B4">
        <w:rPr>
          <w:lang w:eastAsia="zh-CN"/>
        </w:rPr>
        <w:t>MIP-Home-Agent-Host</w:t>
      </w:r>
      <w:bookmarkEnd w:id="1307"/>
      <w:bookmarkEnd w:id="1308"/>
      <w:bookmarkEnd w:id="1309"/>
      <w:bookmarkEnd w:id="1310"/>
      <w:bookmarkEnd w:id="1311"/>
      <w:bookmarkEnd w:id="1312"/>
      <w:bookmarkEnd w:id="1313"/>
      <w:bookmarkEnd w:id="1314"/>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9D4C7F">
      <w:pPr>
        <w:pStyle w:val="Heading3"/>
      </w:pPr>
      <w:bookmarkStart w:id="1315" w:name="_Toc20212014"/>
      <w:bookmarkStart w:id="1316" w:name="_Toc27727290"/>
      <w:bookmarkStart w:id="1317" w:name="_Toc36041945"/>
      <w:bookmarkStart w:id="1318" w:name="_Toc44871368"/>
      <w:bookmarkStart w:id="1319" w:name="_Toc44871767"/>
      <w:bookmarkStart w:id="1320" w:name="_Toc51861842"/>
      <w:bookmarkStart w:id="1321" w:name="_Toc57978247"/>
      <w:bookmarkStart w:id="1322" w:name="_Toc67469417"/>
      <w:r w:rsidRPr="00C139B4">
        <w:t>7.3.44</w:t>
      </w:r>
      <w:r w:rsidRPr="00C139B4">
        <w:tab/>
        <w:t>PDN-GW-Allocation-Type</w:t>
      </w:r>
      <w:bookmarkEnd w:id="1315"/>
      <w:bookmarkEnd w:id="1316"/>
      <w:bookmarkEnd w:id="1317"/>
      <w:bookmarkEnd w:id="1318"/>
      <w:bookmarkEnd w:id="1319"/>
      <w:bookmarkEnd w:id="1320"/>
      <w:bookmarkEnd w:id="1321"/>
      <w:bookmarkEnd w:id="1322"/>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9D4C7F">
      <w:pPr>
        <w:pStyle w:val="Heading3"/>
      </w:pPr>
      <w:bookmarkStart w:id="1323" w:name="_Toc20212015"/>
      <w:bookmarkStart w:id="1324" w:name="_Toc27727291"/>
      <w:bookmarkStart w:id="1325" w:name="_Toc36041946"/>
      <w:bookmarkStart w:id="1326" w:name="_Toc44871369"/>
      <w:bookmarkStart w:id="1327" w:name="_Toc44871768"/>
      <w:bookmarkStart w:id="1328" w:name="_Toc51861843"/>
      <w:bookmarkStart w:id="1329" w:name="_Toc57978248"/>
      <w:bookmarkStart w:id="1330" w:name="_Toc67469418"/>
      <w:r w:rsidRPr="00C139B4">
        <w:t>7.3.45</w:t>
      </w:r>
      <w:r w:rsidRPr="00C139B4">
        <w:tab/>
        <w:t>MIP6-Agent-Info</w:t>
      </w:r>
      <w:bookmarkEnd w:id="1323"/>
      <w:bookmarkEnd w:id="1324"/>
      <w:bookmarkEnd w:id="1325"/>
      <w:bookmarkEnd w:id="1326"/>
      <w:bookmarkEnd w:id="1327"/>
      <w:bookmarkEnd w:id="1328"/>
      <w:bookmarkEnd w:id="1329"/>
      <w:bookmarkEnd w:id="1330"/>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lastRenderedPageBreak/>
        <w:t>AVP format</w:t>
      </w:r>
    </w:p>
    <w:p w14:paraId="021E3940" w14:textId="77777777" w:rsidR="009D4C7F" w:rsidRPr="00C139B4" w:rsidRDefault="009D4C7F" w:rsidP="009D4C7F">
      <w:pPr>
        <w:spacing w:after="0"/>
        <w:ind w:left="284" w:firstLine="284"/>
      </w:pPr>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9D4C7F">
      <w:pPr>
        <w:pStyle w:val="Heading3"/>
      </w:pPr>
      <w:bookmarkStart w:id="1331" w:name="_Toc20212016"/>
      <w:bookmarkStart w:id="1332" w:name="_Toc27727292"/>
      <w:bookmarkStart w:id="1333" w:name="_Toc36041947"/>
      <w:bookmarkStart w:id="1334" w:name="_Toc44871370"/>
      <w:bookmarkStart w:id="1335" w:name="_Toc44871769"/>
      <w:bookmarkStart w:id="1336" w:name="_Toc51861844"/>
      <w:bookmarkStart w:id="1337" w:name="_Toc57978249"/>
      <w:bookmarkStart w:id="1338" w:name="_Toc67469419"/>
      <w:r w:rsidRPr="00C139B4">
        <w:t>7.3.46</w:t>
      </w:r>
      <w:r w:rsidRPr="00C139B4">
        <w:tab/>
        <w:t>RAT-Frequency-Selection-Priority-ID</w:t>
      </w:r>
      <w:bookmarkEnd w:id="1331"/>
      <w:bookmarkEnd w:id="1332"/>
      <w:bookmarkEnd w:id="1333"/>
      <w:bookmarkEnd w:id="1334"/>
      <w:bookmarkEnd w:id="1335"/>
      <w:bookmarkEnd w:id="1336"/>
      <w:bookmarkEnd w:id="1337"/>
      <w:bookmarkEnd w:id="1338"/>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9D4C7F">
      <w:pPr>
        <w:pStyle w:val="Heading3"/>
      </w:pPr>
      <w:bookmarkStart w:id="1339" w:name="_Toc20212017"/>
      <w:bookmarkStart w:id="1340" w:name="_Toc27727293"/>
      <w:bookmarkStart w:id="1341" w:name="_Toc36041948"/>
      <w:bookmarkStart w:id="1342" w:name="_Toc44871371"/>
      <w:bookmarkStart w:id="1343" w:name="_Toc44871770"/>
      <w:bookmarkStart w:id="1344" w:name="_Toc51861845"/>
      <w:bookmarkStart w:id="1345" w:name="_Toc57978250"/>
      <w:bookmarkStart w:id="1346" w:name="_Toc67469420"/>
      <w:r w:rsidRPr="00C139B4">
        <w:t>7.3.47</w:t>
      </w:r>
      <w:r w:rsidRPr="00C139B4">
        <w:tab/>
        <w:t>IDA-Flags</w:t>
      </w:r>
      <w:bookmarkEnd w:id="1339"/>
      <w:bookmarkEnd w:id="1340"/>
      <w:bookmarkEnd w:id="1341"/>
      <w:bookmarkEnd w:id="1342"/>
      <w:bookmarkEnd w:id="1343"/>
      <w:bookmarkEnd w:id="1344"/>
      <w:bookmarkEnd w:id="1345"/>
      <w:bookmarkEnd w:id="1346"/>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9D4C7F">
      <w:pPr>
        <w:pStyle w:val="Heading3"/>
      </w:pPr>
      <w:bookmarkStart w:id="1347" w:name="_Toc20212018"/>
      <w:bookmarkStart w:id="1348" w:name="_Toc27727294"/>
      <w:bookmarkStart w:id="1349" w:name="_Toc36041949"/>
      <w:bookmarkStart w:id="1350" w:name="_Toc44871372"/>
      <w:bookmarkStart w:id="1351" w:name="_Toc44871771"/>
      <w:bookmarkStart w:id="1352" w:name="_Toc51861846"/>
      <w:bookmarkStart w:id="1353" w:name="_Toc57978251"/>
      <w:bookmarkStart w:id="1354" w:name="_Toc67469421"/>
      <w:r w:rsidRPr="00C139B4">
        <w:t>7.3.48</w:t>
      </w:r>
      <w:r w:rsidRPr="00C139B4">
        <w:tab/>
        <w:t>PUA-Flags</w:t>
      </w:r>
      <w:bookmarkEnd w:id="1347"/>
      <w:bookmarkEnd w:id="1348"/>
      <w:bookmarkEnd w:id="1349"/>
      <w:bookmarkEnd w:id="1350"/>
      <w:bookmarkEnd w:id="1351"/>
      <w:bookmarkEnd w:id="1352"/>
      <w:bookmarkEnd w:id="1353"/>
      <w:bookmarkEnd w:id="1354"/>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9D4C7F">
      <w:pPr>
        <w:pStyle w:val="Heading3"/>
      </w:pPr>
      <w:bookmarkStart w:id="1355" w:name="_Toc20212019"/>
      <w:bookmarkStart w:id="1356" w:name="_Toc27727295"/>
      <w:bookmarkStart w:id="1357" w:name="_Toc36041950"/>
      <w:bookmarkStart w:id="1358" w:name="_Toc44871373"/>
      <w:bookmarkStart w:id="1359" w:name="_Toc44871772"/>
      <w:bookmarkStart w:id="1360" w:name="_Toc51861847"/>
      <w:bookmarkStart w:id="1361" w:name="_Toc57978252"/>
      <w:bookmarkStart w:id="1362" w:name="_Toc67469422"/>
      <w:r w:rsidRPr="00C139B4">
        <w:t>7.3.49</w:t>
      </w:r>
      <w:r w:rsidRPr="00C139B4">
        <w:tab/>
        <w:t>NOR-Flags</w:t>
      </w:r>
      <w:bookmarkEnd w:id="1355"/>
      <w:bookmarkEnd w:id="1356"/>
      <w:bookmarkEnd w:id="1357"/>
      <w:bookmarkEnd w:id="1358"/>
      <w:bookmarkEnd w:id="1359"/>
      <w:bookmarkEnd w:id="1360"/>
      <w:bookmarkEnd w:id="1361"/>
      <w:bookmarkEnd w:id="1362"/>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2B6321">
            <w:pPr>
              <w:pStyle w:val="TH"/>
              <w:jc w:val="left"/>
              <w:rPr>
                <w:b w:val="0"/>
                <w:sz w:val="18"/>
              </w:rPr>
            </w:pPr>
            <w:r w:rsidRPr="00C139B4">
              <w:rPr>
                <w:rFonts w:hint="eastAsia"/>
                <w:b w:val="0"/>
                <w:sz w:val="18"/>
              </w:rPr>
              <w:t>Ready for SM</w:t>
            </w:r>
            <w:r w:rsidRPr="00C139B4">
              <w:rPr>
                <w:rFonts w:hint="eastAsia"/>
                <w:b w:val="0"/>
                <w:sz w:val="18"/>
                <w:lang w:eastAsia="zh-CN"/>
              </w:rPr>
              <w:t xml:space="preserve">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2B6321">
            <w:pPr>
              <w:pStyle w:val="TH"/>
              <w:tabs>
                <w:tab w:val="left" w:pos="1612"/>
              </w:tabs>
              <w:jc w:val="left"/>
              <w:rPr>
                <w:b w:val="0"/>
                <w:sz w:val="18"/>
              </w:rPr>
            </w:pPr>
            <w:r w:rsidRPr="00C139B4">
              <w:rPr>
                <w:b w:val="0"/>
                <w:sz w:val="18"/>
              </w:rPr>
              <w:t>UE Reachable</w:t>
            </w:r>
            <w:r w:rsidRPr="00C139B4">
              <w:rPr>
                <w:rFonts w:hint="eastAsia"/>
                <w:b w:val="0"/>
                <w:sz w:val="18"/>
                <w:lang w:eastAsia="zh-CN"/>
              </w:rPr>
              <w:t xml:space="preserve"> from MME</w:t>
            </w:r>
            <w:r w:rsidRPr="00C139B4">
              <w:rPr>
                <w:b w:val="0"/>
                <w:sz w:val="18"/>
              </w:rPr>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2B6321">
            <w:pPr>
              <w:pStyle w:val="TH"/>
              <w:tabs>
                <w:tab w:val="left" w:pos="1612"/>
              </w:tabs>
              <w:jc w:val="left"/>
              <w:rPr>
                <w:b w:val="0"/>
                <w:sz w:val="18"/>
              </w:rPr>
            </w:pPr>
            <w:r w:rsidRPr="00C139B4">
              <w:rPr>
                <w:rFonts w:hint="eastAsia"/>
                <w:b w:val="0"/>
                <w:sz w:val="18"/>
                <w:lang w:eastAsia="zh-CN"/>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2B6321">
            <w:pPr>
              <w:pStyle w:val="TH"/>
              <w:tabs>
                <w:tab w:val="left" w:pos="1612"/>
              </w:tabs>
              <w:jc w:val="left"/>
              <w:rPr>
                <w:b w:val="0"/>
                <w:sz w:val="18"/>
                <w:lang w:eastAsia="ja-JP"/>
              </w:rPr>
            </w:pPr>
            <w:r w:rsidRPr="00C139B4">
              <w:rPr>
                <w:b w:val="0"/>
                <w:sz w:val="18"/>
              </w:rPr>
              <w:t>UE Reachable</w:t>
            </w:r>
            <w:r w:rsidRPr="00C139B4">
              <w:rPr>
                <w:rFonts w:hint="eastAsia"/>
                <w:b w:val="0"/>
                <w:sz w:val="18"/>
                <w:lang w:eastAsia="zh-CN"/>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9D4C7F">
      <w:pPr>
        <w:pStyle w:val="Heading3"/>
      </w:pPr>
      <w:bookmarkStart w:id="1363" w:name="_Toc20212020"/>
      <w:bookmarkStart w:id="1364" w:name="_Toc27727296"/>
      <w:bookmarkStart w:id="1365" w:name="_Toc36041951"/>
      <w:bookmarkStart w:id="1366" w:name="_Toc44871374"/>
      <w:bookmarkStart w:id="1367" w:name="_Toc44871773"/>
      <w:bookmarkStart w:id="1368" w:name="_Toc51861848"/>
      <w:bookmarkStart w:id="1369" w:name="_Toc57978253"/>
      <w:bookmarkStart w:id="1370" w:name="_Toc67469423"/>
      <w:r w:rsidRPr="00C139B4">
        <w:t>7.3.50</w:t>
      </w:r>
      <w:r w:rsidRPr="00C139B4">
        <w:tab/>
        <w:t>User-Id</w:t>
      </w:r>
      <w:bookmarkEnd w:id="1363"/>
      <w:bookmarkEnd w:id="1364"/>
      <w:bookmarkEnd w:id="1365"/>
      <w:bookmarkEnd w:id="1366"/>
      <w:bookmarkEnd w:id="1367"/>
      <w:bookmarkEnd w:id="1368"/>
      <w:bookmarkEnd w:id="1369"/>
      <w:bookmarkEnd w:id="1370"/>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9D4C7F">
      <w:pPr>
        <w:pStyle w:val="Heading3"/>
        <w:rPr>
          <w:lang w:eastAsia="zh-CN"/>
        </w:rPr>
      </w:pPr>
      <w:bookmarkStart w:id="1371" w:name="_Toc20212021"/>
      <w:bookmarkStart w:id="1372" w:name="_Toc27727297"/>
      <w:bookmarkStart w:id="1373" w:name="_Toc36041952"/>
      <w:bookmarkStart w:id="1374" w:name="_Toc44871375"/>
      <w:bookmarkStart w:id="1375" w:name="_Toc44871774"/>
      <w:bookmarkStart w:id="1376" w:name="_Toc51861849"/>
      <w:bookmarkStart w:id="1377" w:name="_Toc57978254"/>
      <w:bookmarkStart w:id="1378" w:name="_Toc67469424"/>
      <w:r w:rsidRPr="00C139B4">
        <w:t>7.3.</w:t>
      </w:r>
      <w:r w:rsidRPr="00C139B4">
        <w:rPr>
          <w:lang w:eastAsia="zh-CN"/>
        </w:rPr>
        <w:t>51</w:t>
      </w:r>
      <w:r w:rsidRPr="00C139B4">
        <w:tab/>
        <w:t>Equipment</w:t>
      </w:r>
      <w:r w:rsidRPr="00C139B4">
        <w:rPr>
          <w:rFonts w:hint="eastAsia"/>
          <w:lang w:eastAsia="zh-CN"/>
        </w:rPr>
        <w:t>-S</w:t>
      </w:r>
      <w:r w:rsidRPr="00C139B4">
        <w:t>tatus</w:t>
      </w:r>
      <w:bookmarkEnd w:id="1371"/>
      <w:bookmarkEnd w:id="1372"/>
      <w:bookmarkEnd w:id="1373"/>
      <w:bookmarkEnd w:id="1374"/>
      <w:bookmarkEnd w:id="1375"/>
      <w:bookmarkEnd w:id="1376"/>
      <w:bookmarkEnd w:id="1377"/>
      <w:bookmarkEnd w:id="1378"/>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7F4934B6" w14:textId="77777777" w:rsidR="009D4C7F" w:rsidRPr="00C139B4" w:rsidRDefault="009D4C7F" w:rsidP="009D4C7F">
      <w:pPr>
        <w:pStyle w:val="B1"/>
      </w:pPr>
      <w:r w:rsidRPr="00C139B4">
        <w:rPr>
          <w:rFonts w:hint="eastAsia"/>
          <w:lang w:eastAsia="zh-CN"/>
        </w:rPr>
        <w:t>WHITELISTED</w:t>
      </w:r>
      <w:r w:rsidRPr="00C139B4">
        <w:t xml:space="preserve"> (0)</w:t>
      </w:r>
    </w:p>
    <w:p w14:paraId="367815B7" w14:textId="77777777" w:rsidR="009D4C7F" w:rsidRPr="00C139B4" w:rsidRDefault="009D4C7F" w:rsidP="009D4C7F">
      <w:pPr>
        <w:pStyle w:val="B1"/>
        <w:rPr>
          <w:lang w:eastAsia="zh-CN"/>
        </w:rPr>
      </w:pPr>
      <w:r w:rsidRPr="00C139B4">
        <w:rPr>
          <w:rFonts w:hint="eastAsia"/>
          <w:lang w:eastAsia="zh-CN"/>
        </w:rPr>
        <w:t>BLACKLISTED</w:t>
      </w:r>
      <w:r w:rsidRPr="00C139B4">
        <w:t xml:space="preserve"> (</w:t>
      </w:r>
      <w:r w:rsidRPr="00C139B4">
        <w:rPr>
          <w:rFonts w:hint="eastAsia"/>
          <w:lang w:eastAsia="zh-CN"/>
        </w:rPr>
        <w:t>1</w:t>
      </w:r>
      <w:r w:rsidRPr="00C139B4">
        <w:t>)</w:t>
      </w:r>
    </w:p>
    <w:p w14:paraId="37E5E107" w14:textId="77777777" w:rsidR="009D4C7F" w:rsidRPr="00C139B4" w:rsidRDefault="009D4C7F" w:rsidP="009D4C7F">
      <w:pPr>
        <w:pStyle w:val="B1"/>
        <w:rPr>
          <w:lang w:eastAsia="zh-CN"/>
        </w:rPr>
      </w:pPr>
      <w:r w:rsidRPr="00C139B4">
        <w:rPr>
          <w:rFonts w:hint="eastAsia"/>
          <w:lang w:eastAsia="zh-CN"/>
        </w:rPr>
        <w:lastRenderedPageBreak/>
        <w:t>GREYLISTED (2)</w:t>
      </w:r>
    </w:p>
    <w:p w14:paraId="08F69154" w14:textId="77777777" w:rsidR="009D4C7F" w:rsidRPr="00C139B4" w:rsidRDefault="009D4C7F" w:rsidP="009D4C7F">
      <w:pPr>
        <w:pStyle w:val="Heading3"/>
        <w:rPr>
          <w:lang w:val="en-US"/>
        </w:rPr>
      </w:pPr>
      <w:bookmarkStart w:id="1379" w:name="_Toc20212022"/>
      <w:bookmarkStart w:id="1380" w:name="_Toc27727298"/>
      <w:bookmarkStart w:id="1381" w:name="_Toc36041953"/>
      <w:bookmarkStart w:id="1382" w:name="_Toc44871376"/>
      <w:bookmarkStart w:id="1383" w:name="_Toc44871775"/>
      <w:bookmarkStart w:id="1384" w:name="_Toc51861850"/>
      <w:bookmarkStart w:id="1385" w:name="_Toc57978255"/>
      <w:bookmarkStart w:id="1386" w:name="_Toc67469425"/>
      <w:r w:rsidRPr="00C139B4">
        <w:rPr>
          <w:lang w:val="en-US"/>
        </w:rPr>
        <w:t>7.3.52</w:t>
      </w:r>
      <w:r w:rsidRPr="00C139B4">
        <w:rPr>
          <w:lang w:val="en-US"/>
        </w:rPr>
        <w:tab/>
        <w:t>Regional-Subscription-Zone-Code</w:t>
      </w:r>
      <w:bookmarkEnd w:id="1379"/>
      <w:bookmarkEnd w:id="1380"/>
      <w:bookmarkEnd w:id="1381"/>
      <w:bookmarkEnd w:id="1382"/>
      <w:bookmarkEnd w:id="1383"/>
      <w:bookmarkEnd w:id="1384"/>
      <w:bookmarkEnd w:id="1385"/>
      <w:bookmarkEnd w:id="1386"/>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9D4C7F">
      <w:pPr>
        <w:pStyle w:val="Heading3"/>
      </w:pPr>
      <w:bookmarkStart w:id="1387" w:name="_Toc20212023"/>
      <w:bookmarkStart w:id="1388" w:name="_Toc27727299"/>
      <w:bookmarkStart w:id="1389" w:name="_Toc36041954"/>
      <w:bookmarkStart w:id="1390" w:name="_Toc44871377"/>
      <w:bookmarkStart w:id="1391" w:name="_Toc44871776"/>
      <w:bookmarkStart w:id="1392" w:name="_Toc51861851"/>
      <w:bookmarkStart w:id="1393" w:name="_Toc57978256"/>
      <w:bookmarkStart w:id="1394" w:name="_Toc67469426"/>
      <w:r w:rsidRPr="00C139B4">
        <w:t>7.3.53</w:t>
      </w:r>
      <w:r w:rsidRPr="00C139B4">
        <w:tab/>
      </w:r>
      <w:smartTag w:uri="urn:schemas-microsoft-com:office:smarttags" w:element="place">
        <w:r w:rsidRPr="00C139B4">
          <w:t>RAND</w:t>
        </w:r>
      </w:smartTag>
      <w:bookmarkEnd w:id="1387"/>
      <w:bookmarkEnd w:id="1388"/>
      <w:bookmarkEnd w:id="1389"/>
      <w:bookmarkEnd w:id="1390"/>
      <w:bookmarkEnd w:id="1391"/>
      <w:bookmarkEnd w:id="1392"/>
      <w:bookmarkEnd w:id="1393"/>
      <w:bookmarkEnd w:id="1394"/>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w:t>
      </w:r>
      <w:smartTag w:uri="urn:schemas-microsoft-com:office:smarttags" w:element="place">
        <w:r w:rsidRPr="00C139B4">
          <w:t>RAND</w:t>
        </w:r>
      </w:smartTag>
      <w:r w:rsidRPr="00C139B4">
        <w:t xml:space="preserve">. See </w:t>
      </w:r>
      <w:r>
        <w:t>3GPP TS 3</w:t>
      </w:r>
      <w:r w:rsidRPr="00C139B4">
        <w:t>3.401</w:t>
      </w:r>
      <w:r>
        <w:t> [</w:t>
      </w:r>
      <w:r w:rsidRPr="00C139B4">
        <w:t>5].</w:t>
      </w:r>
    </w:p>
    <w:p w14:paraId="7A50217B" w14:textId="77777777" w:rsidR="009D4C7F" w:rsidRPr="00C139B4" w:rsidRDefault="009D4C7F" w:rsidP="009D4C7F">
      <w:pPr>
        <w:pStyle w:val="Heading3"/>
      </w:pPr>
      <w:bookmarkStart w:id="1395" w:name="_Toc20212024"/>
      <w:bookmarkStart w:id="1396" w:name="_Toc27727300"/>
      <w:bookmarkStart w:id="1397" w:name="_Toc36041955"/>
      <w:bookmarkStart w:id="1398" w:name="_Toc44871378"/>
      <w:bookmarkStart w:id="1399" w:name="_Toc44871777"/>
      <w:bookmarkStart w:id="1400" w:name="_Toc51861852"/>
      <w:bookmarkStart w:id="1401" w:name="_Toc57978257"/>
      <w:bookmarkStart w:id="1402" w:name="_Toc67469427"/>
      <w:r w:rsidRPr="00C139B4">
        <w:t>7.3.54</w:t>
      </w:r>
      <w:r w:rsidRPr="00C139B4">
        <w:tab/>
        <w:t>XRES</w:t>
      </w:r>
      <w:bookmarkEnd w:id="1395"/>
      <w:bookmarkEnd w:id="1396"/>
      <w:bookmarkEnd w:id="1397"/>
      <w:bookmarkEnd w:id="1398"/>
      <w:bookmarkEnd w:id="1399"/>
      <w:bookmarkEnd w:id="1400"/>
      <w:bookmarkEnd w:id="1401"/>
      <w:bookmarkEnd w:id="1402"/>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9D4C7F">
      <w:pPr>
        <w:pStyle w:val="Heading3"/>
      </w:pPr>
      <w:bookmarkStart w:id="1403" w:name="_Toc20212025"/>
      <w:bookmarkStart w:id="1404" w:name="_Toc27727301"/>
      <w:bookmarkStart w:id="1405" w:name="_Toc36041956"/>
      <w:bookmarkStart w:id="1406" w:name="_Toc44871379"/>
      <w:bookmarkStart w:id="1407" w:name="_Toc44871778"/>
      <w:bookmarkStart w:id="1408" w:name="_Toc51861853"/>
      <w:bookmarkStart w:id="1409" w:name="_Toc57978258"/>
      <w:bookmarkStart w:id="1410" w:name="_Toc67469428"/>
      <w:r w:rsidRPr="00C139B4">
        <w:t>7.3.55</w:t>
      </w:r>
      <w:r w:rsidRPr="00C139B4">
        <w:tab/>
        <w:t>AUTN</w:t>
      </w:r>
      <w:bookmarkEnd w:id="1403"/>
      <w:bookmarkEnd w:id="1404"/>
      <w:bookmarkEnd w:id="1405"/>
      <w:bookmarkEnd w:id="1406"/>
      <w:bookmarkEnd w:id="1407"/>
      <w:bookmarkEnd w:id="1408"/>
      <w:bookmarkEnd w:id="1409"/>
      <w:bookmarkEnd w:id="1410"/>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9D4C7F">
      <w:pPr>
        <w:pStyle w:val="Heading3"/>
      </w:pPr>
      <w:bookmarkStart w:id="1411" w:name="_Toc20212026"/>
      <w:bookmarkStart w:id="1412" w:name="_Toc27727302"/>
      <w:bookmarkStart w:id="1413" w:name="_Toc36041957"/>
      <w:bookmarkStart w:id="1414" w:name="_Toc44871380"/>
      <w:bookmarkStart w:id="1415" w:name="_Toc44871779"/>
      <w:bookmarkStart w:id="1416" w:name="_Toc51861854"/>
      <w:bookmarkStart w:id="1417" w:name="_Toc57978259"/>
      <w:bookmarkStart w:id="1418" w:name="_Toc67469429"/>
      <w:r w:rsidRPr="00C139B4">
        <w:t>7.3.56</w:t>
      </w:r>
      <w:r w:rsidRPr="00C139B4">
        <w:tab/>
        <w:t>KASME</w:t>
      </w:r>
      <w:bookmarkEnd w:id="1411"/>
      <w:bookmarkEnd w:id="1412"/>
      <w:bookmarkEnd w:id="1413"/>
      <w:bookmarkEnd w:id="1414"/>
      <w:bookmarkEnd w:id="1415"/>
      <w:bookmarkEnd w:id="1416"/>
      <w:bookmarkEnd w:id="1417"/>
      <w:bookmarkEnd w:id="1418"/>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9D4C7F">
      <w:pPr>
        <w:pStyle w:val="Heading3"/>
      </w:pPr>
      <w:bookmarkStart w:id="1419" w:name="_Toc20212027"/>
      <w:bookmarkStart w:id="1420" w:name="_Toc27727303"/>
      <w:bookmarkStart w:id="1421" w:name="_Toc36041958"/>
      <w:bookmarkStart w:id="1422" w:name="_Toc44871381"/>
      <w:bookmarkStart w:id="1423" w:name="_Toc44871780"/>
      <w:bookmarkStart w:id="1424" w:name="_Toc51861855"/>
      <w:bookmarkStart w:id="1425" w:name="_Toc57978260"/>
      <w:bookmarkStart w:id="1426" w:name="_Toc67469430"/>
      <w:r w:rsidRPr="00C139B4">
        <w:t>7.3.57</w:t>
      </w:r>
      <w:r w:rsidRPr="00C139B4">
        <w:tab/>
        <w:t>Confidentiality-Key AVP</w:t>
      </w:r>
      <w:bookmarkEnd w:id="1419"/>
      <w:bookmarkEnd w:id="1420"/>
      <w:bookmarkEnd w:id="1421"/>
      <w:bookmarkEnd w:id="1422"/>
      <w:bookmarkEnd w:id="1423"/>
      <w:bookmarkEnd w:id="1424"/>
      <w:bookmarkEnd w:id="1425"/>
      <w:bookmarkEnd w:id="1426"/>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9D4C7F">
      <w:pPr>
        <w:pStyle w:val="Heading3"/>
      </w:pPr>
      <w:bookmarkStart w:id="1427" w:name="_Toc20212028"/>
      <w:bookmarkStart w:id="1428" w:name="_Toc27727304"/>
      <w:bookmarkStart w:id="1429" w:name="_Toc36041959"/>
      <w:bookmarkStart w:id="1430" w:name="_Toc44871382"/>
      <w:bookmarkStart w:id="1431" w:name="_Toc44871781"/>
      <w:bookmarkStart w:id="1432" w:name="_Toc51861856"/>
      <w:bookmarkStart w:id="1433" w:name="_Toc57978261"/>
      <w:bookmarkStart w:id="1434" w:name="_Toc67469431"/>
      <w:r w:rsidRPr="00C139B4">
        <w:t>7.3.58</w:t>
      </w:r>
      <w:r w:rsidRPr="00C139B4">
        <w:tab/>
        <w:t>Integrity-Key AVP</w:t>
      </w:r>
      <w:bookmarkEnd w:id="1427"/>
      <w:bookmarkEnd w:id="1428"/>
      <w:bookmarkEnd w:id="1429"/>
      <w:bookmarkEnd w:id="1430"/>
      <w:bookmarkEnd w:id="1431"/>
      <w:bookmarkEnd w:id="1432"/>
      <w:bookmarkEnd w:id="1433"/>
      <w:bookmarkEnd w:id="1434"/>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9D4C7F">
      <w:pPr>
        <w:pStyle w:val="Heading3"/>
      </w:pPr>
      <w:bookmarkStart w:id="1435" w:name="_Toc20212029"/>
      <w:bookmarkStart w:id="1436" w:name="_Toc27727305"/>
      <w:bookmarkStart w:id="1437" w:name="_Toc36041960"/>
      <w:bookmarkStart w:id="1438" w:name="_Toc44871383"/>
      <w:bookmarkStart w:id="1439" w:name="_Toc44871782"/>
      <w:bookmarkStart w:id="1440" w:name="_Toc51861857"/>
      <w:bookmarkStart w:id="1441" w:name="_Toc57978262"/>
      <w:bookmarkStart w:id="1442" w:name="_Toc67469432"/>
      <w:r w:rsidRPr="00C139B4">
        <w:t>7.3.59</w:t>
      </w:r>
      <w:r w:rsidRPr="00C139B4">
        <w:tab/>
        <w:t>Kc AVP</w:t>
      </w:r>
      <w:bookmarkEnd w:id="1435"/>
      <w:bookmarkEnd w:id="1436"/>
      <w:bookmarkEnd w:id="1437"/>
      <w:bookmarkEnd w:id="1438"/>
      <w:bookmarkEnd w:id="1439"/>
      <w:bookmarkEnd w:id="1440"/>
      <w:bookmarkEnd w:id="1441"/>
      <w:bookmarkEnd w:id="1442"/>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9D4C7F">
      <w:pPr>
        <w:pStyle w:val="Heading3"/>
      </w:pPr>
      <w:bookmarkStart w:id="1443" w:name="_Toc20212030"/>
      <w:bookmarkStart w:id="1444" w:name="_Toc27727306"/>
      <w:bookmarkStart w:id="1445" w:name="_Toc36041961"/>
      <w:bookmarkStart w:id="1446" w:name="_Toc44871384"/>
      <w:bookmarkStart w:id="1447" w:name="_Toc44871783"/>
      <w:bookmarkStart w:id="1448" w:name="_Toc51861858"/>
      <w:bookmarkStart w:id="1449" w:name="_Toc57978263"/>
      <w:bookmarkStart w:id="1450" w:name="_Toc67469433"/>
      <w:r w:rsidRPr="00C139B4">
        <w:t>7.3.60</w:t>
      </w:r>
      <w:r w:rsidRPr="00C139B4">
        <w:tab/>
        <w:t>SRES</w:t>
      </w:r>
      <w:bookmarkEnd w:id="1443"/>
      <w:bookmarkEnd w:id="1444"/>
      <w:bookmarkEnd w:id="1445"/>
      <w:bookmarkEnd w:id="1446"/>
      <w:bookmarkEnd w:id="1447"/>
      <w:bookmarkEnd w:id="1448"/>
      <w:bookmarkEnd w:id="1449"/>
      <w:bookmarkEnd w:id="1450"/>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9D4C7F">
      <w:pPr>
        <w:pStyle w:val="Heading3"/>
      </w:pPr>
      <w:bookmarkStart w:id="1451" w:name="_Toc20212031"/>
      <w:bookmarkStart w:id="1452" w:name="_Toc27727307"/>
      <w:bookmarkStart w:id="1453" w:name="_Toc36041962"/>
      <w:bookmarkStart w:id="1454" w:name="_Toc44871385"/>
      <w:bookmarkStart w:id="1455" w:name="_Toc44871784"/>
      <w:bookmarkStart w:id="1456" w:name="_Toc51861859"/>
      <w:bookmarkStart w:id="1457" w:name="_Toc57978264"/>
      <w:bookmarkStart w:id="1458" w:name="_Toc67469434"/>
      <w:r w:rsidRPr="00C139B4">
        <w:t>7.3.61</w:t>
      </w:r>
      <w:r w:rsidRPr="00C139B4">
        <w:tab/>
        <w:t>Void</w:t>
      </w:r>
      <w:bookmarkEnd w:id="1451"/>
      <w:bookmarkEnd w:id="1452"/>
      <w:bookmarkEnd w:id="1453"/>
      <w:bookmarkEnd w:id="1454"/>
      <w:bookmarkEnd w:id="1455"/>
      <w:bookmarkEnd w:id="1456"/>
      <w:bookmarkEnd w:id="1457"/>
      <w:bookmarkEnd w:id="1458"/>
    </w:p>
    <w:p w14:paraId="3005EDAF" w14:textId="77777777" w:rsidR="009D4C7F" w:rsidRPr="00C139B4" w:rsidRDefault="009D4C7F" w:rsidP="009D4C7F">
      <w:pPr>
        <w:pStyle w:val="Heading3"/>
        <w:rPr>
          <w:lang w:eastAsia="zh-CN"/>
        </w:rPr>
      </w:pPr>
      <w:bookmarkStart w:id="1459" w:name="_Toc20212032"/>
      <w:bookmarkStart w:id="1460" w:name="_Toc27727308"/>
      <w:bookmarkStart w:id="1461" w:name="_Toc36041963"/>
      <w:bookmarkStart w:id="1462" w:name="_Toc44871386"/>
      <w:bookmarkStart w:id="1463" w:name="_Toc44871785"/>
      <w:bookmarkStart w:id="1464" w:name="_Toc51861860"/>
      <w:bookmarkStart w:id="1465" w:name="_Toc57978265"/>
      <w:bookmarkStart w:id="1466" w:name="_Toc67469435"/>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459"/>
      <w:bookmarkEnd w:id="1460"/>
      <w:bookmarkEnd w:id="1461"/>
      <w:bookmarkEnd w:id="1462"/>
      <w:bookmarkEnd w:id="1463"/>
      <w:bookmarkEnd w:id="1464"/>
      <w:bookmarkEnd w:id="1465"/>
      <w:bookmarkEnd w:id="1466"/>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9D4C7F">
      <w:pPr>
        <w:pStyle w:val="Heading3"/>
        <w:rPr>
          <w:lang w:eastAsia="zh-CN"/>
        </w:rPr>
      </w:pPr>
      <w:bookmarkStart w:id="1467" w:name="_Toc20212033"/>
      <w:bookmarkStart w:id="1468" w:name="_Toc27727309"/>
      <w:bookmarkStart w:id="1469" w:name="_Toc36041964"/>
      <w:bookmarkStart w:id="1470" w:name="_Toc44871387"/>
      <w:bookmarkStart w:id="1471" w:name="_Toc44871786"/>
      <w:bookmarkStart w:id="1472" w:name="_Toc51861861"/>
      <w:bookmarkStart w:id="1473" w:name="_Toc57978266"/>
      <w:bookmarkStart w:id="1474" w:name="_Toc67469436"/>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467"/>
      <w:bookmarkEnd w:id="1468"/>
      <w:bookmarkEnd w:id="1469"/>
      <w:bookmarkEnd w:id="1470"/>
      <w:bookmarkEnd w:id="1471"/>
      <w:bookmarkEnd w:id="1472"/>
      <w:bookmarkEnd w:id="1473"/>
      <w:bookmarkEnd w:id="1474"/>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9D4C7F">
      <w:pPr>
        <w:pStyle w:val="Heading3"/>
      </w:pPr>
      <w:bookmarkStart w:id="1475" w:name="_Toc20212034"/>
      <w:bookmarkStart w:id="1476" w:name="_Toc27727310"/>
      <w:bookmarkStart w:id="1477" w:name="_Toc36041965"/>
      <w:bookmarkStart w:id="1478" w:name="_Toc44871388"/>
      <w:bookmarkStart w:id="1479" w:name="_Toc44871787"/>
      <w:bookmarkStart w:id="1480" w:name="_Toc51861862"/>
      <w:bookmarkStart w:id="1481" w:name="_Toc57978267"/>
      <w:bookmarkStart w:id="1482" w:name="_Toc67469437"/>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475"/>
      <w:bookmarkEnd w:id="1476"/>
      <w:bookmarkEnd w:id="1477"/>
      <w:bookmarkEnd w:id="1478"/>
      <w:bookmarkEnd w:id="1479"/>
      <w:bookmarkEnd w:id="1480"/>
      <w:bookmarkEnd w:id="1481"/>
      <w:bookmarkEnd w:id="1482"/>
    </w:p>
    <w:p w14:paraId="7733A985" w14:textId="77777777" w:rsidR="009D4C7F" w:rsidRPr="00C139B4" w:rsidRDefault="009D4C7F" w:rsidP="009D4C7F">
      <w:pPr>
        <w:autoSpaceDE w:val="0"/>
        <w:autoSpaceDN w:val="0"/>
        <w:adjustRightInd w:val="0"/>
      </w:pPr>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autoSpaceDE w:val="0"/>
        <w:autoSpaceDN w:val="0"/>
        <w:adjustRightInd w:val="0"/>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9D4C7F">
      <w:pPr>
        <w:pStyle w:val="Heading3"/>
      </w:pPr>
      <w:bookmarkStart w:id="1483" w:name="_Toc20212035"/>
      <w:bookmarkStart w:id="1484" w:name="_Toc27727311"/>
      <w:bookmarkStart w:id="1485" w:name="_Toc36041966"/>
      <w:bookmarkStart w:id="1486" w:name="_Toc44871389"/>
      <w:bookmarkStart w:id="1487" w:name="_Toc44871788"/>
      <w:bookmarkStart w:id="1488" w:name="_Toc51861863"/>
      <w:bookmarkStart w:id="1489" w:name="_Toc57978268"/>
      <w:bookmarkStart w:id="1490" w:name="_Toc67469438"/>
      <w:r w:rsidRPr="00C139B4">
        <w:t>7.3.</w:t>
      </w:r>
      <w:r w:rsidRPr="00C139B4">
        <w:rPr>
          <w:lang w:eastAsia="zh-CN"/>
        </w:rPr>
        <w:t>65</w:t>
      </w:r>
      <w:r w:rsidRPr="00C139B4">
        <w:tab/>
        <w:t>Void</w:t>
      </w:r>
      <w:bookmarkEnd w:id="1483"/>
      <w:bookmarkEnd w:id="1484"/>
      <w:bookmarkEnd w:id="1485"/>
      <w:bookmarkEnd w:id="1486"/>
      <w:bookmarkEnd w:id="1487"/>
      <w:bookmarkEnd w:id="1488"/>
      <w:bookmarkEnd w:id="1489"/>
      <w:bookmarkEnd w:id="1490"/>
    </w:p>
    <w:p w14:paraId="330BC063" w14:textId="77777777" w:rsidR="009D4C7F" w:rsidRPr="00C139B4" w:rsidRDefault="009D4C7F" w:rsidP="009D4C7F">
      <w:pPr>
        <w:pStyle w:val="Heading3"/>
      </w:pPr>
      <w:bookmarkStart w:id="1491" w:name="_Toc20212036"/>
      <w:bookmarkStart w:id="1492" w:name="_Toc27727312"/>
      <w:bookmarkStart w:id="1493" w:name="_Toc36041967"/>
      <w:bookmarkStart w:id="1494" w:name="_Toc44871390"/>
      <w:bookmarkStart w:id="1495" w:name="_Toc44871789"/>
      <w:bookmarkStart w:id="1496" w:name="_Toc51861864"/>
      <w:bookmarkStart w:id="1497" w:name="_Toc57978269"/>
      <w:bookmarkStart w:id="1498" w:name="_Toc67469439"/>
      <w:r w:rsidRPr="00C139B4">
        <w:t>7.3.66</w:t>
      </w:r>
      <w:r w:rsidRPr="00C139B4">
        <w:tab/>
      </w:r>
      <w:r w:rsidRPr="00C139B4">
        <w:rPr>
          <w:lang w:eastAsia="zh-CN"/>
        </w:rPr>
        <w:t>Void</w:t>
      </w:r>
      <w:bookmarkEnd w:id="1491"/>
      <w:bookmarkEnd w:id="1492"/>
      <w:bookmarkEnd w:id="1493"/>
      <w:bookmarkEnd w:id="1494"/>
      <w:bookmarkEnd w:id="1495"/>
      <w:bookmarkEnd w:id="1496"/>
      <w:bookmarkEnd w:id="1497"/>
      <w:bookmarkEnd w:id="1498"/>
    </w:p>
    <w:p w14:paraId="64E06935" w14:textId="77777777" w:rsidR="009D4C7F" w:rsidRPr="00C139B4" w:rsidRDefault="009D4C7F" w:rsidP="009D4C7F">
      <w:pPr>
        <w:pStyle w:val="Heading3"/>
      </w:pPr>
      <w:bookmarkStart w:id="1499" w:name="_Toc20212037"/>
      <w:bookmarkStart w:id="1500" w:name="_Toc27727313"/>
      <w:bookmarkStart w:id="1501" w:name="_Toc36041968"/>
      <w:bookmarkStart w:id="1502" w:name="_Toc44871391"/>
      <w:bookmarkStart w:id="1503" w:name="_Toc44871790"/>
      <w:bookmarkStart w:id="1504" w:name="_Toc51861865"/>
      <w:bookmarkStart w:id="1505" w:name="_Toc57978270"/>
      <w:bookmarkStart w:id="1506" w:name="_Toc67469440"/>
      <w:r w:rsidRPr="00C139B4">
        <w:t>7.3.67</w:t>
      </w:r>
      <w:r w:rsidRPr="00C139B4">
        <w:tab/>
        <w:t>Trace</w:t>
      </w:r>
      <w:r w:rsidRPr="00C139B4">
        <w:rPr>
          <w:rFonts w:hint="eastAsia"/>
          <w:lang w:eastAsia="zh-CN"/>
        </w:rPr>
        <w:t>-D</w:t>
      </w:r>
      <w:r w:rsidRPr="00C139B4">
        <w:t>epth AVP</w:t>
      </w:r>
      <w:bookmarkEnd w:id="1499"/>
      <w:bookmarkEnd w:id="1500"/>
      <w:bookmarkEnd w:id="1501"/>
      <w:bookmarkEnd w:id="1502"/>
      <w:bookmarkEnd w:id="1503"/>
      <w:bookmarkEnd w:id="1504"/>
      <w:bookmarkEnd w:id="1505"/>
      <w:bookmarkEnd w:id="1506"/>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9D4C7F">
      <w:pPr>
        <w:pStyle w:val="Heading3"/>
        <w:rPr>
          <w:lang w:val="en-US"/>
        </w:rPr>
      </w:pPr>
      <w:bookmarkStart w:id="1507" w:name="_Toc20212038"/>
      <w:bookmarkStart w:id="1508" w:name="_Toc27727314"/>
      <w:bookmarkStart w:id="1509" w:name="_Toc36041969"/>
      <w:bookmarkStart w:id="1510" w:name="_Toc44871392"/>
      <w:bookmarkStart w:id="1511" w:name="_Toc44871791"/>
      <w:bookmarkStart w:id="1512" w:name="_Toc51861866"/>
      <w:bookmarkStart w:id="1513" w:name="_Toc57978271"/>
      <w:bookmarkStart w:id="1514" w:name="_Toc67469441"/>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07"/>
      <w:bookmarkEnd w:id="1508"/>
      <w:bookmarkEnd w:id="1509"/>
      <w:bookmarkEnd w:id="1510"/>
      <w:bookmarkEnd w:id="1511"/>
      <w:bookmarkEnd w:id="1512"/>
      <w:bookmarkEnd w:id="1513"/>
      <w:bookmarkEnd w:id="1514"/>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9D4C7F">
      <w:pPr>
        <w:pStyle w:val="Heading3"/>
      </w:pPr>
      <w:bookmarkStart w:id="1515" w:name="_Toc20212039"/>
      <w:bookmarkStart w:id="1516" w:name="_Toc27727315"/>
      <w:bookmarkStart w:id="1517" w:name="_Toc36041970"/>
      <w:bookmarkStart w:id="1518" w:name="_Toc44871393"/>
      <w:bookmarkStart w:id="1519" w:name="_Toc44871792"/>
      <w:bookmarkStart w:id="1520" w:name="_Toc51861867"/>
      <w:bookmarkStart w:id="1521" w:name="_Toc57978272"/>
      <w:bookmarkStart w:id="1522" w:name="_Toc67469442"/>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15"/>
      <w:bookmarkEnd w:id="1516"/>
      <w:bookmarkEnd w:id="1517"/>
      <w:bookmarkEnd w:id="1518"/>
      <w:bookmarkEnd w:id="1519"/>
      <w:bookmarkEnd w:id="1520"/>
      <w:bookmarkEnd w:id="1521"/>
      <w:bookmarkEnd w:id="1522"/>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9D4C7F">
      <w:pPr>
        <w:pStyle w:val="Heading3"/>
      </w:pPr>
      <w:bookmarkStart w:id="1523" w:name="_Toc20212040"/>
      <w:bookmarkStart w:id="1524" w:name="_Toc27727316"/>
      <w:bookmarkStart w:id="1525" w:name="_Toc36041971"/>
      <w:bookmarkStart w:id="1526" w:name="_Toc44871394"/>
      <w:bookmarkStart w:id="1527" w:name="_Toc44871793"/>
      <w:bookmarkStart w:id="1528" w:name="_Toc51861868"/>
      <w:bookmarkStart w:id="1529" w:name="_Toc57978273"/>
      <w:bookmarkStart w:id="1530" w:name="_Toc67469443"/>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523"/>
      <w:bookmarkEnd w:id="1524"/>
      <w:bookmarkEnd w:id="1525"/>
      <w:bookmarkEnd w:id="1526"/>
      <w:bookmarkEnd w:id="1527"/>
      <w:bookmarkEnd w:id="1528"/>
      <w:bookmarkEnd w:id="1529"/>
      <w:bookmarkEnd w:id="1530"/>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9D4C7F">
      <w:pPr>
        <w:pStyle w:val="Heading3"/>
      </w:pPr>
      <w:bookmarkStart w:id="1531" w:name="_Toc20212041"/>
      <w:bookmarkStart w:id="1532" w:name="_Toc27727317"/>
      <w:bookmarkStart w:id="1533" w:name="_Toc36041972"/>
      <w:bookmarkStart w:id="1534" w:name="_Toc44871395"/>
      <w:bookmarkStart w:id="1535" w:name="_Toc44871794"/>
      <w:bookmarkStart w:id="1536" w:name="_Toc51861869"/>
      <w:bookmarkStart w:id="1537" w:name="_Toc57978274"/>
      <w:bookmarkStart w:id="1538" w:name="_Toc67469444"/>
      <w:r w:rsidRPr="00C139B4">
        <w:t>7.3.71</w:t>
      </w:r>
      <w:r w:rsidRPr="00C139B4">
        <w:tab/>
      </w:r>
      <w:r w:rsidRPr="00C139B4">
        <w:rPr>
          <w:rFonts w:hint="eastAsia"/>
          <w:lang w:eastAsia="zh-CN"/>
        </w:rPr>
        <w:t>OMC-Id</w:t>
      </w:r>
      <w:r w:rsidRPr="00C139B4">
        <w:t xml:space="preserve"> AVP</w:t>
      </w:r>
      <w:bookmarkEnd w:id="1531"/>
      <w:bookmarkEnd w:id="1532"/>
      <w:bookmarkEnd w:id="1533"/>
      <w:bookmarkEnd w:id="1534"/>
      <w:bookmarkEnd w:id="1535"/>
      <w:bookmarkEnd w:id="1536"/>
      <w:bookmarkEnd w:id="1537"/>
      <w:bookmarkEnd w:id="1538"/>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9D4C7F">
      <w:pPr>
        <w:pStyle w:val="Heading3"/>
      </w:pPr>
      <w:bookmarkStart w:id="1539" w:name="_Toc20212042"/>
      <w:bookmarkStart w:id="1540" w:name="_Toc27727318"/>
      <w:bookmarkStart w:id="1541" w:name="_Toc36041973"/>
      <w:bookmarkStart w:id="1542" w:name="_Toc44871396"/>
      <w:bookmarkStart w:id="1543" w:name="_Toc44871795"/>
      <w:bookmarkStart w:id="1544" w:name="_Toc51861870"/>
      <w:bookmarkStart w:id="1545" w:name="_Toc57978275"/>
      <w:bookmarkStart w:id="1546" w:name="_Toc67469445"/>
      <w:r w:rsidRPr="00C139B4">
        <w:t>7.3.72</w:t>
      </w:r>
      <w:r w:rsidRPr="00C139B4">
        <w:tab/>
        <w:t>GPRS-Subscription-Data</w:t>
      </w:r>
      <w:bookmarkEnd w:id="1539"/>
      <w:bookmarkEnd w:id="1540"/>
      <w:bookmarkEnd w:id="1541"/>
      <w:bookmarkEnd w:id="1542"/>
      <w:bookmarkEnd w:id="1543"/>
      <w:bookmarkEnd w:id="1544"/>
      <w:bookmarkEnd w:id="1545"/>
      <w:bookmarkEnd w:id="1546"/>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r w:rsidRPr="00C139B4">
        <w:t xml:space="preserve">GPRS-Subscription-Data ::= &lt;AVP header: </w:t>
      </w:r>
      <w:r w:rsidRPr="00C139B4">
        <w:rPr>
          <w:rFonts w:hint="eastAsia"/>
          <w:lang w:eastAsia="zh-CN"/>
        </w:rPr>
        <w:t>1467</w:t>
      </w:r>
      <w:r w:rsidRPr="00C139B4">
        <w:t xml:space="preserve"> 10415&gt;</w:t>
      </w:r>
    </w:p>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9D4C7F">
      <w:pPr>
        <w:pStyle w:val="Heading3"/>
      </w:pPr>
      <w:bookmarkStart w:id="1547" w:name="_Toc20212043"/>
      <w:bookmarkStart w:id="1548" w:name="_Toc27727319"/>
      <w:bookmarkStart w:id="1549" w:name="_Toc36041974"/>
      <w:bookmarkStart w:id="1550" w:name="_Toc44871397"/>
      <w:bookmarkStart w:id="1551" w:name="_Toc44871796"/>
      <w:bookmarkStart w:id="1552" w:name="_Toc51861871"/>
      <w:bookmarkStart w:id="1553" w:name="_Toc57978276"/>
      <w:bookmarkStart w:id="1554" w:name="_Toc67469446"/>
      <w:r w:rsidRPr="00C139B4">
        <w:t>7.3.73</w:t>
      </w:r>
      <w:r w:rsidRPr="00C139B4">
        <w:tab/>
        <w:t>Complete-Data-List-Included-Indicator</w:t>
      </w:r>
      <w:bookmarkEnd w:id="1547"/>
      <w:bookmarkEnd w:id="1548"/>
      <w:bookmarkEnd w:id="1549"/>
      <w:bookmarkEnd w:id="1550"/>
      <w:bookmarkEnd w:id="1551"/>
      <w:bookmarkEnd w:id="1552"/>
      <w:bookmarkEnd w:id="1553"/>
      <w:bookmarkEnd w:id="1554"/>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9D4C7F">
      <w:pPr>
        <w:pStyle w:val="Heading3"/>
      </w:pPr>
      <w:bookmarkStart w:id="1555" w:name="_Toc20212044"/>
      <w:bookmarkStart w:id="1556" w:name="_Toc27727320"/>
      <w:bookmarkStart w:id="1557" w:name="_Toc36041975"/>
      <w:bookmarkStart w:id="1558" w:name="_Toc44871398"/>
      <w:bookmarkStart w:id="1559" w:name="_Toc44871797"/>
      <w:bookmarkStart w:id="1560" w:name="_Toc51861872"/>
      <w:bookmarkStart w:id="1561" w:name="_Toc57978277"/>
      <w:bookmarkStart w:id="1562" w:name="_Toc67469447"/>
      <w:r w:rsidRPr="00C139B4">
        <w:t>7.3.74</w:t>
      </w:r>
      <w:r w:rsidRPr="00C139B4">
        <w:tab/>
        <w:t>PDP-Context</w:t>
      </w:r>
      <w:bookmarkEnd w:id="1555"/>
      <w:bookmarkEnd w:id="1556"/>
      <w:bookmarkEnd w:id="1557"/>
      <w:bookmarkEnd w:id="1558"/>
      <w:bookmarkEnd w:id="1559"/>
      <w:bookmarkEnd w:id="1560"/>
      <w:bookmarkEnd w:id="1561"/>
      <w:bookmarkEnd w:id="1562"/>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r w:rsidRPr="00C139B4">
        <w:rPr>
          <w:lang w:eastAsia="zh-CN"/>
        </w:rPr>
        <w:t xml:space="preserve">[ </w:t>
      </w:r>
      <w:r w:rsidRPr="00C139B4">
        <w:rPr>
          <w:lang w:eastAsia="ja-JP"/>
        </w:rPr>
        <w:t>Restoration-Priority ]</w:t>
      </w:r>
    </w:p>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w:t>
      </w:r>
      <w:r w:rsidRPr="00C139B4">
        <w:rPr>
          <w:lang w:eastAsia="zh-CN"/>
        </w:rPr>
        <w:lastRenderedPageBreak/>
        <w:t xml:space="preserve"> the value SCEF-BASED-DATA-DELIVERY (1).</w:t>
      </w:r>
    </w:p>
    <w:p w14:paraId="75AD403D" w14:textId="77777777" w:rsidR="009D4C7F" w:rsidRPr="00C139B4" w:rsidRDefault="009D4C7F" w:rsidP="009D4C7F">
      <w:pPr>
        <w:pStyle w:val="Heading3"/>
      </w:pPr>
      <w:bookmarkStart w:id="1563" w:name="_Toc20212045"/>
      <w:bookmarkStart w:id="1564" w:name="_Toc27727321"/>
      <w:bookmarkStart w:id="1565" w:name="_Toc36041976"/>
      <w:bookmarkStart w:id="1566" w:name="_Toc44871399"/>
      <w:bookmarkStart w:id="1567" w:name="_Toc44871798"/>
      <w:bookmarkStart w:id="1568" w:name="_Toc51861873"/>
      <w:bookmarkStart w:id="1569" w:name="_Toc57978278"/>
      <w:bookmarkStart w:id="1570" w:name="_Toc67469448"/>
      <w:r w:rsidRPr="00C139B4">
        <w:t>7.3.75</w:t>
      </w:r>
      <w:r w:rsidRPr="00C139B4">
        <w:tab/>
        <w:t>PDP-Type</w:t>
      </w:r>
      <w:bookmarkEnd w:id="1563"/>
      <w:bookmarkEnd w:id="1564"/>
      <w:bookmarkEnd w:id="1565"/>
      <w:bookmarkEnd w:id="1566"/>
      <w:bookmarkEnd w:id="1567"/>
      <w:bookmarkEnd w:id="1568"/>
      <w:bookmarkEnd w:id="1569"/>
      <w:bookmarkEnd w:id="1570"/>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9D4C7F">
      <w:pPr>
        <w:pStyle w:val="Heading3"/>
      </w:pPr>
      <w:bookmarkStart w:id="1571" w:name="_Toc20212046"/>
      <w:bookmarkStart w:id="1572" w:name="_Toc27727322"/>
      <w:bookmarkStart w:id="1573" w:name="_Toc36041977"/>
      <w:bookmarkStart w:id="1574" w:name="_Toc44871400"/>
      <w:bookmarkStart w:id="1575" w:name="_Toc44871799"/>
      <w:bookmarkStart w:id="1576" w:name="_Toc51861874"/>
      <w:bookmarkStart w:id="1577" w:name="_Toc57978279"/>
      <w:bookmarkStart w:id="1578" w:name="_Toc67469449"/>
      <w:r w:rsidRPr="00C139B4">
        <w:t>7.3.75A</w:t>
      </w:r>
      <w:r w:rsidRPr="00C139B4">
        <w:tab/>
        <w:t>Ext-PDP-Type</w:t>
      </w:r>
      <w:bookmarkEnd w:id="1571"/>
      <w:bookmarkEnd w:id="1572"/>
      <w:bookmarkEnd w:id="1573"/>
      <w:bookmarkEnd w:id="1574"/>
      <w:bookmarkEnd w:id="1575"/>
      <w:bookmarkEnd w:id="1576"/>
      <w:bookmarkEnd w:id="1577"/>
      <w:bookmarkEnd w:id="1578"/>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579" w:name="_Toc20212047"/>
      <w:bookmarkStart w:id="1580" w:name="_Toc27727323"/>
      <w:bookmarkStart w:id="1581" w:name="_Toc36041978"/>
      <w:bookmarkStart w:id="1582" w:name="_Toc44871401"/>
      <w:bookmarkStart w:id="1583" w:name="_Toc44871800"/>
      <w:bookmarkStart w:id="1584" w:name="_Toc51861875"/>
      <w:bookmarkStart w:id="1585" w:name="_Toc57978280"/>
      <w:bookmarkStart w:id="1586" w:name="_Toc67469450"/>
    </w:p>
    <w:p w14:paraId="2445EA34" w14:textId="0040AA52" w:rsidR="009D4C7F" w:rsidRPr="00C139B4" w:rsidRDefault="009D4C7F" w:rsidP="009D4C7F">
      <w:pPr>
        <w:pStyle w:val="Heading3"/>
      </w:pPr>
      <w:r w:rsidRPr="00C139B4">
        <w:t>7.3.76</w:t>
      </w:r>
      <w:r w:rsidRPr="00C139B4">
        <w:tab/>
      </w:r>
      <w:r w:rsidRPr="00C139B4">
        <w:rPr>
          <w:rFonts w:hint="eastAsia"/>
          <w:lang w:eastAsia="zh-CN"/>
        </w:rPr>
        <w:t>Void</w:t>
      </w:r>
      <w:bookmarkEnd w:id="1579"/>
      <w:bookmarkEnd w:id="1580"/>
      <w:bookmarkEnd w:id="1581"/>
      <w:bookmarkEnd w:id="1582"/>
      <w:bookmarkEnd w:id="1583"/>
      <w:bookmarkEnd w:id="1584"/>
      <w:bookmarkEnd w:id="1585"/>
      <w:bookmarkEnd w:id="1586"/>
    </w:p>
    <w:p w14:paraId="29369473" w14:textId="77777777" w:rsidR="009D4C7F" w:rsidRPr="00C139B4" w:rsidRDefault="009D4C7F" w:rsidP="009D4C7F">
      <w:pPr>
        <w:pStyle w:val="Heading3"/>
      </w:pPr>
      <w:bookmarkStart w:id="1587" w:name="_Toc20212048"/>
      <w:bookmarkStart w:id="1588" w:name="_Toc27727324"/>
      <w:bookmarkStart w:id="1589" w:name="_Toc36041979"/>
      <w:bookmarkStart w:id="1590" w:name="_Toc44871402"/>
      <w:bookmarkStart w:id="1591" w:name="_Toc44871801"/>
      <w:bookmarkStart w:id="1592" w:name="_Toc51861876"/>
      <w:bookmarkStart w:id="1593" w:name="_Toc57978281"/>
      <w:bookmarkStart w:id="1594" w:name="_Toc67469451"/>
      <w:r w:rsidRPr="00C139B4">
        <w:t>7.3.77</w:t>
      </w:r>
      <w:r w:rsidRPr="00C139B4">
        <w:tab/>
        <w:t>QoS-Subscribed</w:t>
      </w:r>
      <w:bookmarkEnd w:id="1587"/>
      <w:bookmarkEnd w:id="1588"/>
      <w:bookmarkEnd w:id="1589"/>
      <w:bookmarkEnd w:id="1590"/>
      <w:bookmarkEnd w:id="1591"/>
      <w:bookmarkEnd w:id="1592"/>
      <w:bookmarkEnd w:id="1593"/>
      <w:bookmarkEnd w:id="1594"/>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9D4C7F">
      <w:pPr>
        <w:pStyle w:val="Heading3"/>
      </w:pPr>
      <w:bookmarkStart w:id="1595" w:name="_Toc20212049"/>
      <w:bookmarkStart w:id="1596" w:name="_Toc27727325"/>
      <w:bookmarkStart w:id="1597" w:name="_Toc36041980"/>
      <w:bookmarkStart w:id="1598" w:name="_Toc44871403"/>
      <w:bookmarkStart w:id="1599" w:name="_Toc44871802"/>
      <w:bookmarkStart w:id="1600" w:name="_Toc51861877"/>
      <w:bookmarkStart w:id="1601" w:name="_Toc57978282"/>
      <w:bookmarkStart w:id="1602" w:name="_Toc67469452"/>
      <w:r w:rsidRPr="00C139B4">
        <w:t>7.3.78</w:t>
      </w:r>
      <w:r w:rsidRPr="00C139B4">
        <w:tab/>
        <w:t>CSG-Subscription-Data</w:t>
      </w:r>
      <w:bookmarkEnd w:id="1595"/>
      <w:bookmarkEnd w:id="1596"/>
      <w:bookmarkEnd w:id="1597"/>
      <w:bookmarkEnd w:id="1598"/>
      <w:bookmarkEnd w:id="1599"/>
      <w:bookmarkEnd w:id="1600"/>
      <w:bookmarkEnd w:id="1601"/>
      <w:bookmarkEnd w:id="1602"/>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9D4C7F">
      <w:pPr>
        <w:pStyle w:val="Heading3"/>
      </w:pPr>
      <w:bookmarkStart w:id="1603" w:name="_Toc20212050"/>
      <w:bookmarkStart w:id="1604" w:name="_Toc27727326"/>
      <w:bookmarkStart w:id="1605" w:name="_Toc36041981"/>
      <w:bookmarkStart w:id="1606" w:name="_Toc44871404"/>
      <w:bookmarkStart w:id="1607" w:name="_Toc44871803"/>
      <w:bookmarkStart w:id="1608" w:name="_Toc51861878"/>
      <w:bookmarkStart w:id="1609" w:name="_Toc57978283"/>
      <w:bookmarkStart w:id="1610" w:name="_Toc67469453"/>
      <w:r w:rsidRPr="00C139B4">
        <w:t>7.3.79</w:t>
      </w:r>
      <w:r w:rsidRPr="00C139B4">
        <w:tab/>
        <w:t>CSG-Id</w:t>
      </w:r>
      <w:bookmarkEnd w:id="1603"/>
      <w:bookmarkEnd w:id="1604"/>
      <w:bookmarkEnd w:id="1605"/>
      <w:bookmarkEnd w:id="1606"/>
      <w:bookmarkEnd w:id="1607"/>
      <w:bookmarkEnd w:id="1608"/>
      <w:bookmarkEnd w:id="1609"/>
      <w:bookmarkEnd w:id="161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9D4C7F">
      <w:pPr>
        <w:pStyle w:val="Heading3"/>
      </w:pPr>
      <w:bookmarkStart w:id="1611" w:name="_Toc20212051"/>
      <w:bookmarkStart w:id="1612" w:name="_Toc27727327"/>
      <w:bookmarkStart w:id="1613" w:name="_Toc36041982"/>
      <w:bookmarkStart w:id="1614" w:name="_Toc44871405"/>
      <w:bookmarkStart w:id="1615" w:name="_Toc44871804"/>
      <w:bookmarkStart w:id="1616" w:name="_Toc51861879"/>
      <w:bookmarkStart w:id="1617" w:name="_Toc57978284"/>
      <w:bookmarkStart w:id="1618" w:name="_Toc67469454"/>
      <w:r w:rsidRPr="00C139B4">
        <w:t>7.3.80</w:t>
      </w:r>
      <w:r w:rsidRPr="00C139B4">
        <w:tab/>
        <w:t>Expiration-Date</w:t>
      </w:r>
      <w:bookmarkEnd w:id="1611"/>
      <w:bookmarkEnd w:id="1612"/>
      <w:bookmarkEnd w:id="1613"/>
      <w:bookmarkEnd w:id="1614"/>
      <w:bookmarkEnd w:id="1615"/>
      <w:bookmarkEnd w:id="1616"/>
      <w:bookmarkEnd w:id="1617"/>
      <w:bookmarkEnd w:id="161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9D4C7F">
      <w:pPr>
        <w:pStyle w:val="Heading3"/>
        <w:rPr>
          <w:lang w:eastAsia="zh-CN"/>
        </w:rPr>
      </w:pPr>
      <w:bookmarkStart w:id="1619" w:name="_Toc20212052"/>
      <w:bookmarkStart w:id="1620" w:name="_Toc27727328"/>
      <w:bookmarkStart w:id="1621" w:name="_Toc36041983"/>
      <w:bookmarkStart w:id="1622" w:name="_Toc44871406"/>
      <w:bookmarkStart w:id="1623" w:name="_Toc44871805"/>
      <w:bookmarkStart w:id="1624" w:name="_Toc51861880"/>
      <w:bookmarkStart w:id="1625" w:name="_Toc57978285"/>
      <w:bookmarkStart w:id="1626" w:name="_Toc67469455"/>
      <w:r w:rsidRPr="00C139B4">
        <w:lastRenderedPageBreak/>
        <w:t>7.3.81</w:t>
      </w:r>
      <w:r w:rsidRPr="00C139B4">
        <w:tab/>
        <w:t>Roaming-Restricted-Due-To-Unsupported-Feature</w:t>
      </w:r>
      <w:bookmarkEnd w:id="1619"/>
      <w:bookmarkEnd w:id="1620"/>
      <w:bookmarkEnd w:id="1621"/>
      <w:bookmarkEnd w:id="1622"/>
      <w:bookmarkEnd w:id="1623"/>
      <w:bookmarkEnd w:id="1624"/>
      <w:bookmarkEnd w:id="1625"/>
      <w:bookmarkEnd w:id="162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9D4C7F">
      <w:pPr>
        <w:pStyle w:val="Heading3"/>
      </w:pPr>
      <w:bookmarkStart w:id="1627" w:name="_Toc20212053"/>
      <w:bookmarkStart w:id="1628" w:name="_Toc27727329"/>
      <w:bookmarkStart w:id="1629" w:name="_Toc36041984"/>
      <w:bookmarkStart w:id="1630" w:name="_Toc44871407"/>
      <w:bookmarkStart w:id="1631" w:name="_Toc44871806"/>
      <w:bookmarkStart w:id="1632" w:name="_Toc51861881"/>
      <w:bookmarkStart w:id="1633" w:name="_Toc57978286"/>
      <w:bookmarkStart w:id="1634" w:name="_Toc67469456"/>
      <w:r w:rsidRPr="00C139B4">
        <w:t>7.3.</w:t>
      </w:r>
      <w:r w:rsidRPr="00C139B4">
        <w:rPr>
          <w:lang w:eastAsia="zh-CN"/>
        </w:rPr>
        <w:t>82</w:t>
      </w:r>
      <w:r w:rsidRPr="00C139B4">
        <w:tab/>
      </w:r>
      <w:r w:rsidRPr="00C139B4">
        <w:rPr>
          <w:rFonts w:hint="eastAsia"/>
        </w:rPr>
        <w:t>Specific-APN-Info</w:t>
      </w:r>
      <w:r w:rsidRPr="00C139B4">
        <w:t xml:space="preserve"> AVP</w:t>
      </w:r>
      <w:bookmarkEnd w:id="1627"/>
      <w:bookmarkEnd w:id="1628"/>
      <w:bookmarkEnd w:id="1629"/>
      <w:bookmarkEnd w:id="1630"/>
      <w:bookmarkEnd w:id="1631"/>
      <w:bookmarkEnd w:id="1632"/>
      <w:bookmarkEnd w:id="1633"/>
      <w:bookmarkEnd w:id="163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9D4C7F">
      <w:pPr>
        <w:pStyle w:val="Heading3"/>
      </w:pPr>
      <w:bookmarkStart w:id="1635" w:name="_Toc20212054"/>
      <w:bookmarkStart w:id="1636" w:name="_Toc27727330"/>
      <w:bookmarkStart w:id="1637" w:name="_Toc36041985"/>
      <w:bookmarkStart w:id="1638" w:name="_Toc44871408"/>
      <w:bookmarkStart w:id="1639" w:name="_Toc44871807"/>
      <w:bookmarkStart w:id="1640" w:name="_Toc51861882"/>
      <w:bookmarkStart w:id="1641" w:name="_Toc57978287"/>
      <w:bookmarkStart w:id="1642" w:name="_Toc67469457"/>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635"/>
      <w:bookmarkEnd w:id="1636"/>
      <w:bookmarkEnd w:id="1637"/>
      <w:bookmarkEnd w:id="1638"/>
      <w:bookmarkEnd w:id="1639"/>
      <w:bookmarkEnd w:id="1640"/>
      <w:bookmarkEnd w:id="1641"/>
      <w:bookmarkEnd w:id="1642"/>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9D4C7F">
      <w:pPr>
        <w:pStyle w:val="Heading3"/>
      </w:pPr>
      <w:bookmarkStart w:id="1643" w:name="_Toc20212055"/>
      <w:bookmarkStart w:id="1644" w:name="_Toc27727331"/>
      <w:bookmarkStart w:id="1645" w:name="_Toc36041986"/>
      <w:bookmarkStart w:id="1646" w:name="_Toc44871409"/>
      <w:bookmarkStart w:id="1647" w:name="_Toc44871808"/>
      <w:bookmarkStart w:id="1648" w:name="_Toc51861883"/>
      <w:bookmarkStart w:id="1649" w:name="_Toc57978288"/>
      <w:bookmarkStart w:id="1650" w:name="_Toc67469458"/>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643"/>
      <w:bookmarkEnd w:id="1644"/>
      <w:bookmarkEnd w:id="1645"/>
      <w:bookmarkEnd w:id="1646"/>
      <w:bookmarkEnd w:id="1647"/>
      <w:bookmarkEnd w:id="1648"/>
      <w:bookmarkEnd w:id="1649"/>
      <w:bookmarkEnd w:id="1650"/>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9D4C7F">
      <w:pPr>
        <w:pStyle w:val="Heading3"/>
      </w:pPr>
      <w:bookmarkStart w:id="1651" w:name="_Toc20212056"/>
      <w:bookmarkStart w:id="1652" w:name="_Toc27727332"/>
      <w:bookmarkStart w:id="1653" w:name="_Toc36041987"/>
      <w:bookmarkStart w:id="1654" w:name="_Toc44871410"/>
      <w:bookmarkStart w:id="1655" w:name="_Toc44871809"/>
      <w:bookmarkStart w:id="1656" w:name="_Toc51861884"/>
      <w:bookmarkStart w:id="1657" w:name="_Toc57978289"/>
      <w:bookmarkStart w:id="1658" w:name="_Toc67469459"/>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651"/>
      <w:bookmarkEnd w:id="1652"/>
      <w:bookmarkEnd w:id="1653"/>
      <w:bookmarkEnd w:id="1654"/>
      <w:bookmarkEnd w:id="1655"/>
      <w:bookmarkEnd w:id="1656"/>
      <w:bookmarkEnd w:id="1657"/>
      <w:bookmarkEnd w:id="1658"/>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9D4C7F">
      <w:pPr>
        <w:pStyle w:val="Heading3"/>
      </w:pPr>
      <w:bookmarkStart w:id="1659" w:name="_Toc20212057"/>
      <w:bookmarkStart w:id="1660" w:name="_Toc27727333"/>
      <w:bookmarkStart w:id="1661" w:name="_Toc36041988"/>
      <w:bookmarkStart w:id="1662" w:name="_Toc44871411"/>
      <w:bookmarkStart w:id="1663" w:name="_Toc44871810"/>
      <w:bookmarkStart w:id="1664" w:name="_Toc51861885"/>
      <w:bookmarkStart w:id="1665" w:name="_Toc57978290"/>
      <w:bookmarkStart w:id="1666" w:name="_Toc67469460"/>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659"/>
      <w:bookmarkEnd w:id="1660"/>
      <w:bookmarkEnd w:id="1661"/>
      <w:bookmarkEnd w:id="1662"/>
      <w:bookmarkEnd w:id="1663"/>
      <w:bookmarkEnd w:id="1664"/>
      <w:bookmarkEnd w:id="1665"/>
      <w:bookmarkEnd w:id="1666"/>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9D4C7F">
      <w:pPr>
        <w:pStyle w:val="Heading3"/>
      </w:pPr>
      <w:bookmarkStart w:id="1667" w:name="_Toc20212058"/>
      <w:bookmarkStart w:id="1668" w:name="_Toc27727334"/>
      <w:bookmarkStart w:id="1669" w:name="_Toc36041989"/>
      <w:bookmarkStart w:id="1670" w:name="_Toc44871412"/>
      <w:bookmarkStart w:id="1671" w:name="_Toc44871811"/>
      <w:bookmarkStart w:id="1672" w:name="_Toc51861886"/>
      <w:bookmarkStart w:id="1673" w:name="_Toc57978291"/>
      <w:bookmarkStart w:id="1674" w:name="_Toc67469461"/>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667"/>
      <w:bookmarkEnd w:id="1668"/>
      <w:bookmarkEnd w:id="1669"/>
      <w:bookmarkEnd w:id="1670"/>
      <w:bookmarkEnd w:id="1671"/>
      <w:bookmarkEnd w:id="1672"/>
      <w:bookmarkEnd w:id="1673"/>
      <w:bookmarkEnd w:id="1674"/>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675" w:name="_Toc20212059"/>
      <w:bookmarkStart w:id="1676" w:name="_Toc27727335"/>
      <w:bookmarkStart w:id="1677" w:name="_Toc36041990"/>
      <w:bookmarkStart w:id="1678" w:name="_Toc44871413"/>
      <w:bookmarkStart w:id="1679" w:name="_Toc44871812"/>
      <w:bookmarkStart w:id="1680" w:name="_Toc51861887"/>
      <w:bookmarkStart w:id="1681" w:name="_Toc57978292"/>
      <w:bookmarkStart w:id="1682" w:name="_Toc67469462"/>
    </w:p>
    <w:p w14:paraId="380D5E4C" w14:textId="22145843" w:rsidR="009D4C7F" w:rsidRPr="00C139B4" w:rsidRDefault="009D4C7F" w:rsidP="009D4C7F">
      <w:pPr>
        <w:pStyle w:val="Heading3"/>
      </w:pPr>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675"/>
      <w:bookmarkEnd w:id="1676"/>
      <w:bookmarkEnd w:id="1677"/>
      <w:bookmarkEnd w:id="1678"/>
      <w:bookmarkEnd w:id="1679"/>
      <w:bookmarkEnd w:id="1680"/>
      <w:bookmarkEnd w:id="1681"/>
      <w:bookmarkEnd w:id="1682"/>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9D4C7F">
      <w:pPr>
        <w:pStyle w:val="Heading3"/>
      </w:pPr>
      <w:bookmarkStart w:id="1683" w:name="_Toc20212060"/>
      <w:bookmarkStart w:id="1684" w:name="_Toc27727336"/>
      <w:bookmarkStart w:id="1685" w:name="_Toc36041991"/>
      <w:bookmarkStart w:id="1686" w:name="_Toc44871414"/>
      <w:bookmarkStart w:id="1687" w:name="_Toc44871813"/>
      <w:bookmarkStart w:id="1688" w:name="_Toc51861888"/>
      <w:bookmarkStart w:id="1689" w:name="_Toc57978293"/>
      <w:bookmarkStart w:id="1690" w:name="_Toc67469463"/>
      <w:r w:rsidRPr="00C139B4">
        <w:t>7.3.</w:t>
      </w:r>
      <w:r w:rsidRPr="00C139B4">
        <w:rPr>
          <w:lang w:eastAsia="zh-CN"/>
        </w:rPr>
        <w:t>89</w:t>
      </w:r>
      <w:r w:rsidRPr="00C139B4">
        <w:tab/>
        <w:t>Notification</w:t>
      </w:r>
      <w:r w:rsidRPr="00C139B4">
        <w:rPr>
          <w:rFonts w:hint="eastAsia"/>
          <w:lang w:eastAsia="zh-CN"/>
        </w:rPr>
        <w:t>-To-UE-</w:t>
      </w:r>
      <w:r w:rsidRPr="00C139B4">
        <w:t>User</w:t>
      </w:r>
      <w:bookmarkEnd w:id="1683"/>
      <w:bookmarkEnd w:id="1684"/>
      <w:bookmarkEnd w:id="1685"/>
      <w:bookmarkEnd w:id="1686"/>
      <w:bookmarkEnd w:id="1687"/>
      <w:bookmarkEnd w:id="1688"/>
      <w:bookmarkEnd w:id="1689"/>
      <w:bookmarkEnd w:id="1690"/>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9D4C7F">
      <w:pPr>
        <w:pStyle w:val="Heading3"/>
      </w:pPr>
      <w:bookmarkStart w:id="1691" w:name="_Toc20212061"/>
      <w:bookmarkStart w:id="1692" w:name="_Toc27727337"/>
      <w:bookmarkStart w:id="1693" w:name="_Toc36041992"/>
      <w:bookmarkStart w:id="1694" w:name="_Toc44871415"/>
      <w:bookmarkStart w:id="1695" w:name="_Toc44871814"/>
      <w:bookmarkStart w:id="1696" w:name="_Toc51861889"/>
      <w:bookmarkStart w:id="1697" w:name="_Toc57978294"/>
      <w:bookmarkStart w:id="1698" w:name="_Toc67469464"/>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691"/>
      <w:bookmarkEnd w:id="1692"/>
      <w:bookmarkEnd w:id="1693"/>
      <w:bookmarkEnd w:id="1694"/>
      <w:bookmarkEnd w:id="1695"/>
      <w:bookmarkEnd w:id="1696"/>
      <w:bookmarkEnd w:id="1697"/>
      <w:bookmarkEnd w:id="1698"/>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9D4C7F">
      <w:pPr>
        <w:pStyle w:val="Heading3"/>
      </w:pPr>
      <w:bookmarkStart w:id="1699" w:name="_Toc20212062"/>
      <w:bookmarkStart w:id="1700" w:name="_Toc27727338"/>
      <w:bookmarkStart w:id="1701" w:name="_Toc36041993"/>
      <w:bookmarkStart w:id="1702" w:name="_Toc44871416"/>
      <w:bookmarkStart w:id="1703" w:name="_Toc44871815"/>
      <w:bookmarkStart w:id="1704" w:name="_Toc51861890"/>
      <w:bookmarkStart w:id="1705" w:name="_Toc57978295"/>
      <w:bookmarkStart w:id="1706" w:name="_Toc67469465"/>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699"/>
      <w:bookmarkEnd w:id="1700"/>
      <w:bookmarkEnd w:id="1701"/>
      <w:bookmarkEnd w:id="1702"/>
      <w:bookmarkEnd w:id="1703"/>
      <w:bookmarkEnd w:id="1704"/>
      <w:bookmarkEnd w:id="1705"/>
      <w:bookmarkEnd w:id="1706"/>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9D4C7F">
      <w:pPr>
        <w:pStyle w:val="Heading3"/>
      </w:pPr>
      <w:bookmarkStart w:id="1707" w:name="_Toc20212063"/>
      <w:bookmarkStart w:id="1708" w:name="_Toc27727339"/>
      <w:bookmarkStart w:id="1709" w:name="_Toc36041994"/>
      <w:bookmarkStart w:id="1710" w:name="_Toc44871417"/>
      <w:bookmarkStart w:id="1711" w:name="_Toc44871816"/>
      <w:bookmarkStart w:id="1712" w:name="_Toc51861891"/>
      <w:bookmarkStart w:id="1713" w:name="_Toc57978296"/>
      <w:bookmarkStart w:id="1714" w:name="_Toc67469466"/>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707"/>
      <w:bookmarkEnd w:id="1708"/>
      <w:bookmarkEnd w:id="1709"/>
      <w:bookmarkEnd w:id="1710"/>
      <w:bookmarkEnd w:id="1711"/>
      <w:bookmarkEnd w:id="1712"/>
      <w:bookmarkEnd w:id="1713"/>
      <w:bookmarkEnd w:id="1714"/>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9D4C7F">
      <w:pPr>
        <w:pStyle w:val="Heading3"/>
      </w:pPr>
      <w:bookmarkStart w:id="1715" w:name="_Toc20212064"/>
      <w:bookmarkStart w:id="1716" w:name="_Toc27727340"/>
      <w:bookmarkStart w:id="1717" w:name="_Toc36041995"/>
      <w:bookmarkStart w:id="1718" w:name="_Toc44871418"/>
      <w:bookmarkStart w:id="1719" w:name="_Toc44871817"/>
      <w:bookmarkStart w:id="1720" w:name="_Toc51861892"/>
      <w:bookmarkStart w:id="1721" w:name="_Toc57978297"/>
      <w:bookmarkStart w:id="1722" w:name="_Toc67469467"/>
      <w:r w:rsidRPr="00C139B4">
        <w:t>7.3.</w:t>
      </w:r>
      <w:r w:rsidRPr="00C139B4">
        <w:rPr>
          <w:lang w:eastAsia="zh-CN"/>
        </w:rPr>
        <w:t>93</w:t>
      </w:r>
      <w:r w:rsidRPr="00C139B4">
        <w:tab/>
      </w:r>
      <w:r w:rsidRPr="00C139B4">
        <w:rPr>
          <w:rFonts w:hint="eastAsia"/>
          <w:lang w:eastAsia="zh-CN"/>
        </w:rPr>
        <w:t>PLMN-C</w:t>
      </w:r>
      <w:r w:rsidRPr="00C139B4">
        <w:t>lient</w:t>
      </w:r>
      <w:bookmarkEnd w:id="1715"/>
      <w:bookmarkEnd w:id="1716"/>
      <w:bookmarkEnd w:id="1717"/>
      <w:bookmarkEnd w:id="1718"/>
      <w:bookmarkEnd w:id="1719"/>
      <w:bookmarkEnd w:id="1720"/>
      <w:bookmarkEnd w:id="1721"/>
      <w:bookmarkEnd w:id="1722"/>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9D4C7F">
      <w:pPr>
        <w:pStyle w:val="Heading3"/>
      </w:pPr>
      <w:bookmarkStart w:id="1723" w:name="_Toc20212065"/>
      <w:bookmarkStart w:id="1724" w:name="_Toc27727341"/>
      <w:bookmarkStart w:id="1725" w:name="_Toc36041996"/>
      <w:bookmarkStart w:id="1726" w:name="_Toc44871419"/>
      <w:bookmarkStart w:id="1727" w:name="_Toc44871818"/>
      <w:bookmarkStart w:id="1728" w:name="_Toc51861893"/>
      <w:bookmarkStart w:id="1729" w:name="_Toc57978298"/>
      <w:bookmarkStart w:id="1730" w:name="_Toc67469468"/>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723"/>
      <w:bookmarkEnd w:id="1724"/>
      <w:bookmarkEnd w:id="1725"/>
      <w:bookmarkEnd w:id="1726"/>
      <w:bookmarkEnd w:id="1727"/>
      <w:bookmarkEnd w:id="1728"/>
      <w:bookmarkEnd w:id="1729"/>
      <w:bookmarkEnd w:id="1730"/>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9D4C7F">
      <w:pPr>
        <w:pStyle w:val="Heading3"/>
      </w:pPr>
      <w:bookmarkStart w:id="1731" w:name="_Toc20212066"/>
      <w:bookmarkStart w:id="1732" w:name="_Toc27727342"/>
      <w:bookmarkStart w:id="1733" w:name="_Toc36041997"/>
      <w:bookmarkStart w:id="1734" w:name="_Toc44871420"/>
      <w:bookmarkStart w:id="1735" w:name="_Toc44871819"/>
      <w:bookmarkStart w:id="1736" w:name="_Toc51861894"/>
      <w:bookmarkStart w:id="1737" w:name="_Toc57978299"/>
      <w:bookmarkStart w:id="1738" w:name="_Toc67469469"/>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731"/>
      <w:bookmarkEnd w:id="1732"/>
      <w:bookmarkEnd w:id="1733"/>
      <w:bookmarkEnd w:id="1734"/>
      <w:bookmarkEnd w:id="1735"/>
      <w:bookmarkEnd w:id="1736"/>
      <w:bookmarkEnd w:id="1737"/>
      <w:bookmarkEnd w:id="1738"/>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9D4C7F">
      <w:pPr>
        <w:pStyle w:val="Heading3"/>
      </w:pPr>
      <w:bookmarkStart w:id="1739" w:name="_Toc20212067"/>
      <w:bookmarkStart w:id="1740" w:name="_Toc27727343"/>
      <w:bookmarkStart w:id="1741" w:name="_Toc36041998"/>
      <w:bookmarkStart w:id="1742" w:name="_Toc44871421"/>
      <w:bookmarkStart w:id="1743" w:name="_Toc44871820"/>
      <w:bookmarkStart w:id="1744" w:name="_Toc51861895"/>
      <w:bookmarkStart w:id="1745" w:name="_Toc57978300"/>
      <w:bookmarkStart w:id="1746" w:name="_Toc67469470"/>
      <w:r w:rsidRPr="00C139B4">
        <w:t>7.3.</w:t>
      </w:r>
      <w:r w:rsidRPr="00C139B4">
        <w:rPr>
          <w:lang w:eastAsia="zh-CN"/>
        </w:rPr>
        <w:t>96</w:t>
      </w:r>
      <w:r w:rsidRPr="00C139B4">
        <w:tab/>
      </w:r>
      <w:r w:rsidRPr="00C139B4">
        <w:rPr>
          <w:rFonts w:hint="eastAsia"/>
          <w:lang w:eastAsia="zh-CN"/>
        </w:rPr>
        <w:t>MO-LR</w:t>
      </w:r>
      <w:bookmarkEnd w:id="1739"/>
      <w:bookmarkEnd w:id="1740"/>
      <w:bookmarkEnd w:id="1741"/>
      <w:bookmarkEnd w:id="1742"/>
      <w:bookmarkEnd w:id="1743"/>
      <w:bookmarkEnd w:id="1744"/>
      <w:bookmarkEnd w:id="1745"/>
      <w:bookmarkEnd w:id="1746"/>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9D4C7F">
      <w:pPr>
        <w:pStyle w:val="Heading3"/>
      </w:pPr>
      <w:bookmarkStart w:id="1747" w:name="_Toc20212068"/>
      <w:bookmarkStart w:id="1748" w:name="_Toc27727344"/>
      <w:bookmarkStart w:id="1749" w:name="_Toc36041999"/>
      <w:bookmarkStart w:id="1750" w:name="_Toc44871422"/>
      <w:bookmarkStart w:id="1751" w:name="_Toc44871821"/>
      <w:bookmarkStart w:id="1752" w:name="_Toc51861896"/>
      <w:bookmarkStart w:id="1753" w:name="_Toc57978301"/>
      <w:bookmarkStart w:id="1754" w:name="_Toc67469471"/>
      <w:r w:rsidRPr="00C139B4">
        <w:t>7.3.</w:t>
      </w:r>
      <w:r w:rsidRPr="00C139B4">
        <w:rPr>
          <w:lang w:eastAsia="zh-CN"/>
        </w:rPr>
        <w:t>97</w:t>
      </w:r>
      <w:r w:rsidRPr="00C139B4">
        <w:tab/>
        <w:t>Void</w:t>
      </w:r>
      <w:bookmarkEnd w:id="1747"/>
      <w:bookmarkEnd w:id="1748"/>
      <w:bookmarkEnd w:id="1749"/>
      <w:bookmarkEnd w:id="1750"/>
      <w:bookmarkEnd w:id="1751"/>
      <w:bookmarkEnd w:id="1752"/>
      <w:bookmarkEnd w:id="1753"/>
      <w:bookmarkEnd w:id="1754"/>
    </w:p>
    <w:p w14:paraId="2F3C16F2" w14:textId="77777777" w:rsidR="009D4C7F" w:rsidRPr="00C139B4" w:rsidRDefault="009D4C7F" w:rsidP="009D4C7F">
      <w:pPr>
        <w:pStyle w:val="Heading3"/>
        <w:rPr>
          <w:lang w:eastAsia="zh-CN"/>
        </w:rPr>
      </w:pPr>
      <w:bookmarkStart w:id="1755" w:name="_Toc20212069"/>
      <w:bookmarkStart w:id="1756" w:name="_Toc27727345"/>
      <w:bookmarkStart w:id="1757" w:name="_Toc36042000"/>
      <w:bookmarkStart w:id="1758" w:name="_Toc44871423"/>
      <w:bookmarkStart w:id="1759" w:name="_Toc44871822"/>
      <w:bookmarkStart w:id="1760" w:name="_Toc51861897"/>
      <w:bookmarkStart w:id="1761" w:name="_Toc57978302"/>
      <w:bookmarkStart w:id="1762" w:name="_Toc67469472"/>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755"/>
      <w:bookmarkEnd w:id="1756"/>
      <w:bookmarkEnd w:id="1757"/>
      <w:bookmarkEnd w:id="1758"/>
      <w:bookmarkEnd w:id="1759"/>
      <w:bookmarkEnd w:id="1760"/>
      <w:bookmarkEnd w:id="1761"/>
      <w:bookmarkEnd w:id="1762"/>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9D4C7F">
      <w:pPr>
        <w:pStyle w:val="Heading3"/>
      </w:pPr>
      <w:bookmarkStart w:id="1763" w:name="_Toc20212070"/>
      <w:bookmarkStart w:id="1764" w:name="_Toc27727346"/>
      <w:bookmarkStart w:id="1765" w:name="_Toc36042001"/>
      <w:bookmarkStart w:id="1766" w:name="_Toc44871424"/>
      <w:bookmarkStart w:id="1767" w:name="_Toc44871823"/>
      <w:bookmarkStart w:id="1768" w:name="_Toc51861898"/>
      <w:bookmarkStart w:id="1769" w:name="_Toc57978303"/>
      <w:bookmarkStart w:id="1770" w:name="_Toc67469473"/>
      <w:r w:rsidRPr="00C139B4">
        <w:t>7.3.</w:t>
      </w:r>
      <w:r w:rsidRPr="00C139B4">
        <w:rPr>
          <w:lang w:eastAsia="zh-CN"/>
        </w:rPr>
        <w:t>99</w:t>
      </w:r>
      <w:r w:rsidRPr="00C139B4">
        <w:tab/>
        <w:t>Teleservice</w:t>
      </w:r>
      <w:r w:rsidRPr="00C139B4">
        <w:rPr>
          <w:rFonts w:hint="eastAsia"/>
          <w:lang w:eastAsia="zh-CN"/>
        </w:rPr>
        <w:t>-</w:t>
      </w:r>
      <w:r w:rsidRPr="00C139B4">
        <w:t>List</w:t>
      </w:r>
      <w:bookmarkEnd w:id="1763"/>
      <w:bookmarkEnd w:id="1764"/>
      <w:bookmarkEnd w:id="1765"/>
      <w:bookmarkEnd w:id="1766"/>
      <w:bookmarkEnd w:id="1767"/>
      <w:bookmarkEnd w:id="1768"/>
      <w:bookmarkEnd w:id="1769"/>
      <w:bookmarkEnd w:id="1770"/>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r w:rsidRPr="00C139B4">
        <w:t>Teleservice</w:t>
      </w:r>
      <w:r w:rsidRPr="00C139B4">
        <w:rPr>
          <w:rFonts w:hint="eastAsia"/>
          <w:lang w:eastAsia="zh-CN"/>
        </w:rPr>
        <w:t>-</w:t>
      </w:r>
      <w:r w:rsidRPr="00C139B4">
        <w:t>List ::= &lt;AVP header: 1486 10415&gt;</w:t>
      </w:r>
    </w:p>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9D4C7F">
      <w:pPr>
        <w:pStyle w:val="Heading3"/>
      </w:pPr>
      <w:bookmarkStart w:id="1771" w:name="_Toc20212071"/>
      <w:bookmarkStart w:id="1772" w:name="_Toc27727347"/>
      <w:bookmarkStart w:id="1773" w:name="_Toc36042002"/>
      <w:bookmarkStart w:id="1774" w:name="_Toc44871425"/>
      <w:bookmarkStart w:id="1775" w:name="_Toc44871824"/>
      <w:bookmarkStart w:id="1776" w:name="_Toc51861899"/>
      <w:bookmarkStart w:id="1777" w:name="_Toc57978304"/>
      <w:bookmarkStart w:id="1778" w:name="_Toc67469474"/>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771"/>
      <w:bookmarkEnd w:id="1772"/>
      <w:bookmarkEnd w:id="1773"/>
      <w:bookmarkEnd w:id="1774"/>
      <w:bookmarkEnd w:id="1775"/>
      <w:bookmarkEnd w:id="1776"/>
      <w:bookmarkEnd w:id="1777"/>
      <w:bookmarkEnd w:id="17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9" w:name="_Toc20212072"/>
      <w:bookmarkStart w:id="1780" w:name="_Toc27727348"/>
      <w:bookmarkStart w:id="1781" w:name="_Toc36042003"/>
      <w:bookmarkStart w:id="1782" w:name="_Toc44871426"/>
      <w:bookmarkStart w:id="1783" w:name="_Toc44871825"/>
      <w:bookmarkStart w:id="1784" w:name="_Toc51861900"/>
      <w:bookmarkStart w:id="1785" w:name="_Toc57978305"/>
      <w:bookmarkStart w:id="1786" w:name="_Toc67469475"/>
    </w:p>
    <w:p w14:paraId="2455FE6A" w14:textId="73E73772" w:rsidR="009D4C7F" w:rsidRPr="00C139B4" w:rsidRDefault="009D4C7F" w:rsidP="009D4C7F">
      <w:pPr>
        <w:pStyle w:val="Heading3"/>
      </w:pPr>
      <w:r w:rsidRPr="00C139B4">
        <w:t>7.3.101</w:t>
      </w:r>
      <w:r w:rsidRPr="00C139B4">
        <w:tab/>
        <w:t>Call-Barring-Info</w:t>
      </w:r>
      <w:bookmarkEnd w:id="1779"/>
      <w:bookmarkEnd w:id="1780"/>
      <w:bookmarkEnd w:id="1781"/>
      <w:bookmarkEnd w:id="1782"/>
      <w:bookmarkEnd w:id="1783"/>
      <w:bookmarkEnd w:id="1784"/>
      <w:bookmarkEnd w:id="1785"/>
      <w:bookmarkEnd w:id="17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9D4C7F">
      <w:pPr>
        <w:pStyle w:val="Heading3"/>
      </w:pPr>
      <w:bookmarkStart w:id="1787" w:name="_Toc20212073"/>
      <w:bookmarkStart w:id="1788" w:name="_Toc27727349"/>
      <w:bookmarkStart w:id="1789" w:name="_Toc36042004"/>
      <w:bookmarkStart w:id="1790" w:name="_Toc44871427"/>
      <w:bookmarkStart w:id="1791" w:name="_Toc44871826"/>
      <w:bookmarkStart w:id="1792" w:name="_Toc51861901"/>
      <w:bookmarkStart w:id="1793" w:name="_Toc57978306"/>
      <w:bookmarkStart w:id="1794" w:name="_Toc67469476"/>
      <w:r w:rsidRPr="00C139B4">
        <w:t>7.3.</w:t>
      </w:r>
      <w:r w:rsidRPr="00C139B4">
        <w:rPr>
          <w:lang w:eastAsia="zh-CN"/>
        </w:rPr>
        <w:t>102</w:t>
      </w:r>
      <w:r w:rsidRPr="00C139B4">
        <w:tab/>
      </w:r>
      <w:r w:rsidRPr="00C139B4">
        <w:rPr>
          <w:rFonts w:hint="eastAsia"/>
          <w:lang w:val="en-US" w:eastAsia="zh-CN"/>
        </w:rPr>
        <w:t>SGSN-Number</w:t>
      </w:r>
      <w:bookmarkEnd w:id="1787"/>
      <w:bookmarkEnd w:id="1788"/>
      <w:bookmarkEnd w:id="1789"/>
      <w:bookmarkEnd w:id="1790"/>
      <w:bookmarkEnd w:id="1791"/>
      <w:bookmarkEnd w:id="1792"/>
      <w:bookmarkEnd w:id="1793"/>
      <w:bookmarkEnd w:id="1794"/>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9D4C7F">
      <w:pPr>
        <w:pStyle w:val="Heading3"/>
      </w:pPr>
      <w:bookmarkStart w:id="1795" w:name="_Toc20212074"/>
      <w:bookmarkStart w:id="1796" w:name="_Toc27727350"/>
      <w:bookmarkStart w:id="1797" w:name="_Toc36042005"/>
      <w:bookmarkStart w:id="1798" w:name="_Toc44871428"/>
      <w:bookmarkStart w:id="1799" w:name="_Toc44871827"/>
      <w:bookmarkStart w:id="1800" w:name="_Toc51861902"/>
      <w:bookmarkStart w:id="1801" w:name="_Toc57978307"/>
      <w:bookmarkStart w:id="1802" w:name="_Toc67469477"/>
      <w:r w:rsidRPr="00C139B4">
        <w:t>7.3.103</w:t>
      </w:r>
      <w:r w:rsidRPr="00C139B4">
        <w:tab/>
        <w:t>IDR-Flags</w:t>
      </w:r>
      <w:bookmarkEnd w:id="1795"/>
      <w:bookmarkEnd w:id="1796"/>
      <w:bookmarkEnd w:id="1797"/>
      <w:bookmarkEnd w:id="1798"/>
      <w:bookmarkEnd w:id="1799"/>
      <w:bookmarkEnd w:id="1800"/>
      <w:bookmarkEnd w:id="1801"/>
      <w:bookmarkEnd w:id="1802"/>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2B6321">
            <w:pPr>
              <w:pStyle w:val="TH"/>
              <w:jc w:val="left"/>
              <w:rPr>
                <w:b w:val="0"/>
                <w:sz w:val="18"/>
              </w:rPr>
            </w:pPr>
            <w:r w:rsidRPr="00C139B4">
              <w:rPr>
                <w:b w:val="0"/>
                <w:sz w:val="18"/>
              </w:rPr>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2B6321">
            <w:pPr>
              <w:pStyle w:val="TH"/>
              <w:jc w:val="left"/>
              <w:rPr>
                <w:b w:val="0"/>
                <w:sz w:val="18"/>
              </w:rPr>
            </w:pPr>
            <w:r w:rsidRPr="00C139B4">
              <w:rPr>
                <w:b w:val="0"/>
                <w:sz w:val="18"/>
              </w:rPr>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2B6321">
            <w:pPr>
              <w:pStyle w:val="TH"/>
              <w:jc w:val="left"/>
              <w:rPr>
                <w:b w:val="0"/>
                <w:sz w:val="18"/>
              </w:rPr>
            </w:pPr>
            <w:smartTag w:uri="urn:schemas-microsoft-com:office:smarttags" w:element="place">
              <w:smartTag w:uri="urn:schemas-microsoft-com:office:smarttags" w:element="PlaceName">
                <w:r w:rsidRPr="00C139B4">
                  <w:rPr>
                    <w:rFonts w:hint="eastAsia"/>
                    <w:b w:val="0"/>
                    <w:sz w:val="18"/>
                    <w:lang w:eastAsia="zh-CN"/>
                  </w:rPr>
                  <w:t>EPS</w:t>
                </w:r>
              </w:smartTag>
              <w:r w:rsidRPr="00C139B4">
                <w:rPr>
                  <w:b w:val="0"/>
                  <w:sz w:val="18"/>
                </w:rPr>
                <w:t xml:space="preserve"> </w:t>
              </w:r>
              <w:smartTag w:uri="urn:schemas-microsoft-com:office:smarttags" w:element="PlaceName">
                <w:r w:rsidRPr="00C139B4">
                  <w:rPr>
                    <w:b w:val="0"/>
                    <w:sz w:val="18"/>
                  </w:rPr>
                  <w:t>User</w:t>
                </w:r>
              </w:smartTag>
              <w:r w:rsidRPr="00C139B4">
                <w:rPr>
                  <w:b w:val="0"/>
                  <w:sz w:val="18"/>
                </w:rPr>
                <w:t xml:space="preserve"> </w:t>
              </w:r>
              <w:smartTag w:uri="urn:schemas-microsoft-com:office:smarttags" w:element="PlaceType">
                <w:r w:rsidRPr="00C139B4">
                  <w:rPr>
                    <w:b w:val="0"/>
                    <w:sz w:val="18"/>
                  </w:rPr>
                  <w:t>State</w:t>
                </w:r>
              </w:smartTag>
            </w:smartTag>
            <w:r w:rsidRPr="00C139B4">
              <w:rPr>
                <w:b w:val="0"/>
                <w:sz w:val="18"/>
              </w:rPr>
              <w:t xml:space="preserv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2B6321">
            <w:pPr>
              <w:pStyle w:val="TH"/>
              <w:jc w:val="left"/>
              <w:rPr>
                <w:b w:val="0"/>
                <w:sz w:val="18"/>
              </w:rPr>
            </w:pPr>
            <w:r w:rsidRPr="00C139B4">
              <w:rPr>
                <w:rFonts w:hint="eastAsia"/>
                <w:b w:val="0"/>
                <w:sz w:val="18"/>
                <w:lang w:eastAsia="zh-CN"/>
              </w:rPr>
              <w:t>EPS</w:t>
            </w:r>
            <w:r w:rsidRPr="00C139B4">
              <w:rPr>
                <w:b w:val="0"/>
                <w:sz w:val="18"/>
              </w:rPr>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2B6321">
            <w:pPr>
              <w:pStyle w:val="TH"/>
              <w:jc w:val="left"/>
              <w:rPr>
                <w:b w:val="0"/>
                <w:sz w:val="18"/>
              </w:rPr>
            </w:pPr>
            <w:r w:rsidRPr="00C139B4">
              <w:rPr>
                <w:b w:val="0"/>
                <w:sz w:val="18"/>
              </w:rPr>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2B6321">
            <w:pPr>
              <w:pStyle w:val="TH"/>
              <w:jc w:val="left"/>
              <w:rPr>
                <w:b w:val="0"/>
                <w:sz w:val="18"/>
                <w:lang w:eastAsia="zh-CN"/>
              </w:rPr>
            </w:pPr>
            <w:r w:rsidRPr="00C139B4">
              <w:rPr>
                <w:b w:val="0"/>
                <w:sz w:val="18"/>
                <w:lang w:eastAsia="zh-CN"/>
              </w:rPr>
              <w:t>Local</w:t>
            </w:r>
            <w:r w:rsidRPr="00C139B4">
              <w:rPr>
                <w:rFonts w:hint="eastAsia"/>
                <w:b w:val="0"/>
                <w:sz w:val="18"/>
                <w:lang w:eastAsia="zh-CN"/>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2B6321">
            <w:pPr>
              <w:pStyle w:val="TH"/>
              <w:jc w:val="left"/>
              <w:rPr>
                <w:b w:val="0"/>
                <w:sz w:val="18"/>
                <w:lang w:eastAsia="zh-CN"/>
              </w:rPr>
            </w:pPr>
            <w:r w:rsidRPr="00C139B4">
              <w:rPr>
                <w:b w:val="0"/>
                <w:sz w:val="18"/>
                <w:lang w:eastAsia="zh-CN"/>
              </w:rPr>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2B6321">
            <w:pPr>
              <w:pStyle w:val="TH"/>
              <w:jc w:val="left"/>
              <w:rPr>
                <w:b w:val="0"/>
                <w:sz w:val="18"/>
                <w:lang w:eastAsia="zh-CN"/>
              </w:rPr>
            </w:pPr>
            <w:r w:rsidRPr="00C139B4">
              <w:rPr>
                <w:b w:val="0"/>
                <w:sz w:val="18"/>
                <w:lang w:eastAsia="zh-CN"/>
              </w:rPr>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2B6321">
            <w:pPr>
              <w:pStyle w:val="TH"/>
              <w:jc w:val="left"/>
              <w:rPr>
                <w:b w:val="0"/>
                <w:sz w:val="18"/>
                <w:lang w:eastAsia="zh-CN"/>
              </w:rPr>
            </w:pPr>
            <w:r w:rsidRPr="00C139B4">
              <w:rPr>
                <w:b w:val="0"/>
                <w:sz w:val="18"/>
                <w:lang w:eastAsia="zh-CN"/>
              </w:rPr>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9D4C7F">
      <w:pPr>
        <w:pStyle w:val="Heading3"/>
      </w:pPr>
      <w:bookmarkStart w:id="1803" w:name="_Toc20212075"/>
      <w:bookmarkStart w:id="1804" w:name="_Toc27727351"/>
      <w:bookmarkStart w:id="1805" w:name="_Toc36042006"/>
      <w:bookmarkStart w:id="1806" w:name="_Toc44871429"/>
      <w:bookmarkStart w:id="1807" w:name="_Toc44871828"/>
      <w:bookmarkStart w:id="1808" w:name="_Toc51861903"/>
      <w:bookmarkStart w:id="1809" w:name="_Toc57978308"/>
      <w:bookmarkStart w:id="1810" w:name="_Toc67469478"/>
      <w:r w:rsidRPr="00C139B4">
        <w:t>7.3.104</w:t>
      </w:r>
      <w:r w:rsidRPr="00C139B4">
        <w:tab/>
        <w:t>ICS-Indicator</w:t>
      </w:r>
      <w:bookmarkEnd w:id="1803"/>
      <w:bookmarkEnd w:id="1804"/>
      <w:bookmarkEnd w:id="1805"/>
      <w:bookmarkEnd w:id="1806"/>
      <w:bookmarkEnd w:id="1807"/>
      <w:bookmarkEnd w:id="1808"/>
      <w:bookmarkEnd w:id="1809"/>
      <w:bookmarkEnd w:id="1810"/>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9D4C7F">
      <w:pPr>
        <w:pStyle w:val="Heading3"/>
      </w:pPr>
      <w:bookmarkStart w:id="1811" w:name="_Toc20212076"/>
      <w:bookmarkStart w:id="1812" w:name="_Toc27727352"/>
      <w:bookmarkStart w:id="1813" w:name="_Toc36042007"/>
      <w:bookmarkStart w:id="1814" w:name="_Toc44871430"/>
      <w:bookmarkStart w:id="1815" w:name="_Toc44871829"/>
      <w:bookmarkStart w:id="1816" w:name="_Toc51861904"/>
      <w:bookmarkStart w:id="1817" w:name="_Toc57978309"/>
      <w:bookmarkStart w:id="1818" w:name="_Toc67469479"/>
      <w:r w:rsidRPr="00C139B4">
        <w:t>7.3.105</w:t>
      </w:r>
      <w:r w:rsidRPr="00C139B4">
        <w:tab/>
        <w:t>Visited-Network-Identifier</w:t>
      </w:r>
      <w:bookmarkEnd w:id="1811"/>
      <w:bookmarkEnd w:id="1812"/>
      <w:bookmarkEnd w:id="1813"/>
      <w:bookmarkEnd w:id="1814"/>
      <w:bookmarkEnd w:id="1815"/>
      <w:bookmarkEnd w:id="1816"/>
      <w:bookmarkEnd w:id="1817"/>
      <w:bookmarkEnd w:id="1818"/>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r w:rsidRPr="00C139B4">
        <w:t>mnc&lt;MNC&gt;.mcc&lt;MCC&gt;.3gppnetwork.org</w:t>
      </w:r>
    </w:p>
    <w:p w14:paraId="1C67ADF2" w14:textId="77777777" w:rsidR="009D4C7F" w:rsidRPr="00C139B4" w:rsidRDefault="009D4C7F" w:rsidP="009D4C7F">
      <w:pPr>
        <w:rPr>
          <w:rFonts w:ascii="Arial" w:hAnsi="Arial" w:cs="Arial"/>
          <w:sz w:val="28"/>
          <w:szCs w:val="28"/>
        </w:rPr>
      </w:pPr>
      <w:r w:rsidRPr="00C139B4">
        <w:rPr>
          <w:rFonts w:ascii="Arial" w:hAnsi="Arial" w:cs="Arial"/>
          <w:sz w:val="28"/>
          <w:szCs w:val="28"/>
        </w:rPr>
        <w:lastRenderedPageBreak/>
        <w:t>7.3.106</w:t>
      </w:r>
      <w:r w:rsidRPr="00C139B4">
        <w:rPr>
          <w:rFonts w:ascii="Arial" w:hAnsi="Arial" w:cs="Arial"/>
          <w:sz w:val="28"/>
          <w:szCs w:val="28"/>
        </w:rPr>
        <w:tab/>
        <w:t>IMS-Voice-Over-PS-Sessions-Supported</w:t>
      </w:r>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r w:rsidRPr="00C139B4">
        <w:t>This value indicates that "IMS Voice over PS Sessions" is not supported by the UE's most recently used TA or RA in the serving node.</w:t>
      </w:r>
    </w:p>
    <w:p w14:paraId="661C2F3B" w14:textId="12132B4F" w:rsidR="009D4C7F" w:rsidRPr="00C139B4" w:rsidRDefault="009D4C7F" w:rsidP="009D4C7F">
      <w:pPr>
        <w:pStyle w:val="B1"/>
      </w:pPr>
      <w:r w:rsidRPr="00C139B4">
        <w:t>SUPPORTED (1)</w:t>
      </w:r>
    </w:p>
    <w:p w14:paraId="624CC9BE" w14:textId="77777777" w:rsidR="009D4C7F" w:rsidRPr="00C139B4" w:rsidRDefault="009D4C7F" w:rsidP="009D4C7F">
      <w:pPr>
        <w:pStyle w:val="B2"/>
        <w:ind w:firstLine="0"/>
      </w:pPr>
      <w:r w:rsidRPr="00C139B4">
        <w:t>This value indicates that "IMS Voice over PS Sessions" is supported by the UE's most recently used TA or RA in the serving node.</w:t>
      </w:r>
    </w:p>
    <w:p w14:paraId="36E459A9" w14:textId="77777777" w:rsidR="009D4C7F" w:rsidRPr="00C139B4" w:rsidRDefault="009D4C7F" w:rsidP="009D4C7F">
      <w:pPr>
        <w:pStyle w:val="Heading3"/>
      </w:pPr>
      <w:bookmarkStart w:id="1819" w:name="_Toc20212077"/>
      <w:bookmarkStart w:id="1820" w:name="_Toc27727353"/>
      <w:bookmarkStart w:id="1821" w:name="_Toc36042008"/>
      <w:bookmarkStart w:id="1822" w:name="_Toc44871431"/>
      <w:bookmarkStart w:id="1823" w:name="_Toc44871830"/>
      <w:bookmarkStart w:id="1824" w:name="_Toc51861905"/>
      <w:bookmarkStart w:id="1825" w:name="_Toc57978310"/>
      <w:bookmarkStart w:id="1826" w:name="_Toc67469480"/>
      <w:r w:rsidRPr="00C139B4">
        <w:t>7.3.107</w:t>
      </w:r>
      <w:r w:rsidRPr="00C139B4">
        <w:tab/>
        <w:t>Homogeneous-Support-of-IMS-Voice-Over-PS-Sessions</w:t>
      </w:r>
      <w:bookmarkEnd w:id="1819"/>
      <w:bookmarkEnd w:id="1820"/>
      <w:bookmarkEnd w:id="1821"/>
      <w:bookmarkEnd w:id="1822"/>
      <w:bookmarkEnd w:id="1823"/>
      <w:bookmarkEnd w:id="1824"/>
      <w:bookmarkEnd w:id="1825"/>
      <w:bookmarkEnd w:id="1826"/>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9D4C7F">
      <w:pPr>
        <w:pStyle w:val="B2"/>
        <w:ind w:firstLine="0"/>
      </w:pPr>
      <w:r w:rsidRPr="00C139B4">
        <w:t>This value indicates that "IMS Voice over PS Sessions" is not supported, homogeneously, in any of the TAs or RAs associated to the serving node</w:t>
      </w:r>
      <w:r w:rsidRPr="00C139B4">
        <w:rPr>
          <w:rFonts w:hint="eastAsia"/>
          <w:lang w:eastAsia="ja-JP"/>
        </w:rPr>
        <w:t xml:space="preserve"> for the served subscribers including consideration on roaming relationship for IMS Voice over PS</w:t>
      </w:r>
      <w:r w:rsidRPr="00C139B4">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9D4C7F">
      <w:pPr>
        <w:pStyle w:val="B2"/>
        <w:ind w:firstLine="0"/>
      </w:pPr>
      <w:r w:rsidRPr="00C139B4">
        <w:t>This value indicates that "IMS Voice over PS Sessions" is supported, homogeneously, in all of the TAs or RAs associated to the serving node</w:t>
      </w:r>
      <w:r w:rsidRPr="00C139B4">
        <w:rPr>
          <w:rFonts w:hint="eastAsia"/>
          <w:lang w:eastAsia="ja-JP"/>
        </w:rPr>
        <w:t xml:space="preserve"> for the served subscriber including consideration on roaming relationship for IMS Voice over PS</w:t>
      </w:r>
      <w:r w:rsidRPr="00C139B4">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9D4C7F">
      <w:pPr>
        <w:pStyle w:val="Heading3"/>
      </w:pPr>
      <w:bookmarkStart w:id="1827" w:name="_Toc20212078"/>
      <w:bookmarkStart w:id="1828" w:name="_Toc27727354"/>
      <w:bookmarkStart w:id="1829" w:name="_Toc36042009"/>
      <w:bookmarkStart w:id="1830" w:name="_Toc44871432"/>
      <w:bookmarkStart w:id="1831" w:name="_Toc44871831"/>
      <w:bookmarkStart w:id="1832" w:name="_Toc51861906"/>
      <w:bookmarkStart w:id="1833" w:name="_Toc57978311"/>
      <w:bookmarkStart w:id="1834" w:name="_Toc67469481"/>
      <w:r w:rsidRPr="00C139B4">
        <w:t>7.3.108</w:t>
      </w:r>
      <w:r w:rsidRPr="00C139B4">
        <w:tab/>
        <w:t>Last-UE-Activity-Time</w:t>
      </w:r>
      <w:bookmarkEnd w:id="1827"/>
      <w:bookmarkEnd w:id="1828"/>
      <w:bookmarkEnd w:id="1829"/>
      <w:bookmarkEnd w:id="1830"/>
      <w:bookmarkEnd w:id="1831"/>
      <w:bookmarkEnd w:id="1832"/>
      <w:bookmarkEnd w:id="1833"/>
      <w:bookmarkEnd w:id="1834"/>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9D4C7F">
      <w:pPr>
        <w:pStyle w:val="Heading3"/>
      </w:pPr>
      <w:bookmarkStart w:id="1835" w:name="_Toc20212079"/>
      <w:bookmarkStart w:id="1836" w:name="_Toc27727355"/>
      <w:bookmarkStart w:id="1837" w:name="_Toc36042010"/>
      <w:bookmarkStart w:id="1838" w:name="_Toc44871433"/>
      <w:bookmarkStart w:id="1839" w:name="_Toc44871832"/>
      <w:bookmarkStart w:id="1840" w:name="_Toc51861907"/>
      <w:bookmarkStart w:id="1841" w:name="_Toc57978312"/>
      <w:bookmarkStart w:id="1842" w:name="_Toc67469482"/>
      <w:r w:rsidRPr="00C139B4">
        <w:t>7.3.109</w:t>
      </w:r>
      <w:r w:rsidRPr="00C139B4">
        <w:tab/>
        <w:t>GMLC-Address</w:t>
      </w:r>
      <w:bookmarkEnd w:id="1835"/>
      <w:bookmarkEnd w:id="1836"/>
      <w:bookmarkEnd w:id="1837"/>
      <w:bookmarkEnd w:id="1838"/>
      <w:bookmarkEnd w:id="1839"/>
      <w:bookmarkEnd w:id="1840"/>
      <w:bookmarkEnd w:id="1841"/>
      <w:bookmarkEnd w:id="1842"/>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9D4C7F">
      <w:pPr>
        <w:pStyle w:val="Heading3"/>
        <w:ind w:left="0" w:firstLine="0"/>
      </w:pPr>
      <w:bookmarkStart w:id="1843" w:name="_Toc20212080"/>
      <w:bookmarkStart w:id="1844" w:name="_Toc27727356"/>
      <w:bookmarkStart w:id="1845" w:name="_Toc36042011"/>
      <w:bookmarkStart w:id="1846" w:name="_Toc44871434"/>
      <w:bookmarkStart w:id="1847" w:name="_Toc44871833"/>
      <w:bookmarkStart w:id="1848" w:name="_Toc51861908"/>
      <w:bookmarkStart w:id="1849" w:name="_Toc57978313"/>
      <w:bookmarkStart w:id="1850" w:name="_Toc67469483"/>
      <w:r w:rsidRPr="00C139B4">
        <w:t>7.3.</w:t>
      </w:r>
      <w:r w:rsidRPr="00C139B4">
        <w:rPr>
          <w:lang w:eastAsia="zh-CN"/>
        </w:rPr>
        <w:t>110</w:t>
      </w:r>
      <w:r w:rsidRPr="00C139B4">
        <w:tab/>
        <w:t>EPS</w:t>
      </w:r>
      <w:r w:rsidRPr="00C139B4">
        <w:rPr>
          <w:rFonts w:hint="eastAsia"/>
          <w:lang w:eastAsia="zh-CN"/>
        </w:rPr>
        <w:t>-</w:t>
      </w:r>
      <w:r w:rsidRPr="00C139B4">
        <w:t>User</w:t>
      </w:r>
      <w:r w:rsidRPr="00C139B4">
        <w:rPr>
          <w:rFonts w:hint="eastAsia"/>
          <w:lang w:eastAsia="zh-CN"/>
        </w:rPr>
        <w:t>-</w:t>
      </w:r>
      <w:r w:rsidRPr="00C139B4">
        <w:t>State</w:t>
      </w:r>
      <w:bookmarkEnd w:id="1843"/>
      <w:bookmarkEnd w:id="1844"/>
      <w:bookmarkEnd w:id="1845"/>
      <w:bookmarkEnd w:id="1846"/>
      <w:bookmarkEnd w:id="1847"/>
      <w:bookmarkEnd w:id="1848"/>
      <w:bookmarkEnd w:id="1849"/>
      <w:bookmarkEnd w:id="1850"/>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9D4C7F">
      <w:pPr>
        <w:pStyle w:val="Heading3"/>
        <w:ind w:left="0" w:firstLine="0"/>
      </w:pPr>
      <w:bookmarkStart w:id="1851" w:name="_Toc20212081"/>
      <w:bookmarkStart w:id="1852" w:name="_Toc27727357"/>
      <w:bookmarkStart w:id="1853" w:name="_Toc36042012"/>
      <w:bookmarkStart w:id="1854" w:name="_Toc44871435"/>
      <w:bookmarkStart w:id="1855" w:name="_Toc44871834"/>
      <w:bookmarkStart w:id="1856" w:name="_Toc51861909"/>
      <w:bookmarkStart w:id="1857" w:name="_Toc57978314"/>
      <w:bookmarkStart w:id="1858" w:name="_Toc67469484"/>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851"/>
      <w:bookmarkEnd w:id="1852"/>
      <w:bookmarkEnd w:id="1853"/>
      <w:bookmarkEnd w:id="1854"/>
      <w:bookmarkEnd w:id="1855"/>
      <w:bookmarkEnd w:id="1856"/>
      <w:bookmarkEnd w:id="1857"/>
      <w:bookmarkEnd w:id="1858"/>
    </w:p>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9D4C7F">
      <w:pPr>
        <w:pStyle w:val="Heading3"/>
        <w:ind w:left="0" w:firstLine="0"/>
      </w:pPr>
      <w:bookmarkStart w:id="1859" w:name="_Toc20212082"/>
      <w:bookmarkStart w:id="1860" w:name="_Toc27727358"/>
      <w:bookmarkStart w:id="1861" w:name="_Toc36042013"/>
      <w:bookmarkStart w:id="1862" w:name="_Toc44871436"/>
      <w:bookmarkStart w:id="1863" w:name="_Toc44871835"/>
      <w:bookmarkStart w:id="1864" w:name="_Toc51861910"/>
      <w:bookmarkStart w:id="1865" w:name="_Toc57978315"/>
      <w:bookmarkStart w:id="1866" w:name="_Toc67469485"/>
      <w:r w:rsidRPr="00C139B4">
        <w:t>7.3.</w:t>
      </w:r>
      <w:r w:rsidRPr="00C139B4">
        <w:rPr>
          <w:lang w:eastAsia="zh-CN"/>
        </w:rPr>
        <w:t>112</w:t>
      </w:r>
      <w:r w:rsidRPr="00C139B4">
        <w:tab/>
      </w:r>
      <w:r w:rsidRPr="00C139B4">
        <w:rPr>
          <w:rFonts w:hint="eastAsia"/>
          <w:lang w:eastAsia="zh-CN"/>
        </w:rPr>
        <w:t>MME-User-State</w:t>
      </w:r>
      <w:bookmarkEnd w:id="1859"/>
      <w:bookmarkEnd w:id="1860"/>
      <w:bookmarkEnd w:id="1861"/>
      <w:bookmarkEnd w:id="1862"/>
      <w:bookmarkEnd w:id="1863"/>
      <w:bookmarkEnd w:id="1864"/>
      <w:bookmarkEnd w:id="1865"/>
      <w:bookmarkEnd w:id="186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9D4C7F">
      <w:pPr>
        <w:pStyle w:val="Heading3"/>
        <w:ind w:left="0" w:firstLine="0"/>
      </w:pPr>
      <w:bookmarkStart w:id="1867" w:name="_Toc20212083"/>
      <w:bookmarkStart w:id="1868" w:name="_Toc27727359"/>
      <w:bookmarkStart w:id="1869" w:name="_Toc36042014"/>
      <w:bookmarkStart w:id="1870" w:name="_Toc44871437"/>
      <w:bookmarkStart w:id="1871" w:name="_Toc44871836"/>
      <w:bookmarkStart w:id="1872" w:name="_Toc51861911"/>
      <w:bookmarkStart w:id="1873" w:name="_Toc57978316"/>
      <w:bookmarkStart w:id="1874" w:name="_Toc67469486"/>
      <w:r w:rsidRPr="00C139B4">
        <w:t>7.3.</w:t>
      </w:r>
      <w:r w:rsidRPr="00C139B4">
        <w:rPr>
          <w:lang w:eastAsia="zh-CN"/>
        </w:rPr>
        <w:t>113</w:t>
      </w:r>
      <w:r w:rsidRPr="00C139B4">
        <w:tab/>
      </w:r>
      <w:r w:rsidRPr="00C139B4">
        <w:rPr>
          <w:rFonts w:hint="eastAsia"/>
          <w:lang w:eastAsia="zh-CN"/>
        </w:rPr>
        <w:t>SGSN-User-State</w:t>
      </w:r>
      <w:bookmarkEnd w:id="1867"/>
      <w:bookmarkEnd w:id="1868"/>
      <w:bookmarkEnd w:id="1869"/>
      <w:bookmarkEnd w:id="1870"/>
      <w:bookmarkEnd w:id="1871"/>
      <w:bookmarkEnd w:id="1872"/>
      <w:bookmarkEnd w:id="1873"/>
      <w:bookmarkEnd w:id="1874"/>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9D4C7F">
      <w:pPr>
        <w:pStyle w:val="Heading3"/>
        <w:ind w:left="0" w:firstLine="0"/>
      </w:pPr>
      <w:bookmarkStart w:id="1875" w:name="_Toc20212084"/>
      <w:bookmarkStart w:id="1876" w:name="_Toc27727360"/>
      <w:bookmarkStart w:id="1877" w:name="_Toc36042015"/>
      <w:bookmarkStart w:id="1878" w:name="_Toc44871438"/>
      <w:bookmarkStart w:id="1879" w:name="_Toc44871837"/>
      <w:bookmarkStart w:id="1880" w:name="_Toc51861912"/>
      <w:bookmarkStart w:id="1881" w:name="_Toc57978317"/>
      <w:bookmarkStart w:id="1882" w:name="_Toc67469487"/>
      <w:r w:rsidRPr="00C139B4">
        <w:t>7.3.114</w:t>
      </w:r>
      <w:r w:rsidRPr="00C139B4">
        <w:tab/>
        <w:t>User</w:t>
      </w:r>
      <w:r w:rsidRPr="00C139B4">
        <w:rPr>
          <w:rFonts w:hint="eastAsia"/>
          <w:lang w:eastAsia="zh-CN"/>
        </w:rPr>
        <w:t>-</w:t>
      </w:r>
      <w:r w:rsidRPr="00C139B4">
        <w:t>State</w:t>
      </w:r>
      <w:bookmarkEnd w:id="1875"/>
      <w:bookmarkEnd w:id="1876"/>
      <w:bookmarkEnd w:id="1877"/>
      <w:bookmarkEnd w:id="1878"/>
      <w:bookmarkEnd w:id="1879"/>
      <w:bookmarkEnd w:id="1880"/>
      <w:bookmarkEnd w:id="1881"/>
      <w:bookmarkEnd w:id="1882"/>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r w:rsidRPr="00C139B4">
        <w:t>The UE is in EMM_DEREGISTERED state.</w:t>
      </w:r>
    </w:p>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9D4C7F">
      <w:pPr>
        <w:pStyle w:val="B2"/>
        <w:ind w:firstLine="0"/>
      </w:pPr>
      <w:r w:rsidRPr="00C139B4">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9D4C7F">
      <w:pPr>
        <w:pStyle w:val="B2"/>
        <w:ind w:firstLine="0"/>
      </w:pPr>
      <w:r w:rsidRPr="00C139B4">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9D4C7F">
      <w:pPr>
        <w:pStyle w:val="B2"/>
        <w:ind w:firstLine="0"/>
      </w:pPr>
      <w:r w:rsidRPr="00C139B4">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9D4C7F">
      <w:pPr>
        <w:pStyle w:val="B2"/>
        <w:ind w:firstLine="0"/>
      </w:pPr>
      <w:r w:rsidRPr="00C139B4">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9D4C7F">
      <w:pPr>
        <w:pStyle w:val="B2"/>
        <w:ind w:firstLine="0"/>
        <w:rPr>
          <w:lang w:eastAsia="zh-CN"/>
        </w:rPr>
      </w:pPr>
      <w:r w:rsidRPr="00C139B4">
        <w:rPr>
          <w:lang w:eastAsia="zh-CN"/>
        </w:rPr>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9D4C7F">
      <w:pPr>
        <w:pStyle w:val="Heading3"/>
        <w:ind w:left="0" w:firstLine="0"/>
      </w:pPr>
      <w:bookmarkStart w:id="1883" w:name="_Toc20212085"/>
      <w:bookmarkStart w:id="1884" w:name="_Toc27727361"/>
      <w:bookmarkStart w:id="1885" w:name="_Toc36042016"/>
      <w:bookmarkStart w:id="1886" w:name="_Toc44871439"/>
      <w:bookmarkStart w:id="1887" w:name="_Toc44871838"/>
      <w:bookmarkStart w:id="1888" w:name="_Toc51861913"/>
      <w:bookmarkStart w:id="1889" w:name="_Toc57978318"/>
      <w:bookmarkStart w:id="1890" w:name="_Toc67469488"/>
      <w:r w:rsidRPr="00C139B4">
        <w:t>7.3.</w:t>
      </w:r>
      <w:r w:rsidRPr="00C139B4">
        <w:rPr>
          <w:lang w:eastAsia="zh-CN"/>
        </w:rPr>
        <w:t>115</w:t>
      </w:r>
      <w:r w:rsidRPr="00C139B4">
        <w:tab/>
      </w:r>
      <w:r w:rsidRPr="00C139B4">
        <w:rPr>
          <w:rFonts w:hint="eastAsia"/>
          <w:lang w:eastAsia="zh-CN"/>
        </w:rPr>
        <w:t>MME-</w:t>
      </w:r>
      <w:r w:rsidRPr="00C139B4">
        <w:t>Location</w:t>
      </w:r>
      <w:r w:rsidRPr="00C139B4">
        <w:rPr>
          <w:rFonts w:hint="eastAsia"/>
          <w:lang w:eastAsia="zh-CN"/>
        </w:rPr>
        <w:t>-</w:t>
      </w:r>
      <w:r w:rsidRPr="00C139B4">
        <w:t>Information</w:t>
      </w:r>
      <w:bookmarkEnd w:id="1883"/>
      <w:bookmarkEnd w:id="1884"/>
      <w:bookmarkEnd w:id="1885"/>
      <w:bookmarkEnd w:id="1886"/>
      <w:bookmarkEnd w:id="1887"/>
      <w:bookmarkEnd w:id="1888"/>
      <w:bookmarkEnd w:id="1889"/>
      <w:bookmarkEnd w:id="1890"/>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1891" w:name="_Toc20212086"/>
      <w:bookmarkStart w:id="1892" w:name="_Toc27727362"/>
      <w:bookmarkStart w:id="1893" w:name="_Toc36042017"/>
      <w:bookmarkStart w:id="1894" w:name="_Toc44871440"/>
      <w:bookmarkStart w:id="1895" w:name="_Toc44871839"/>
      <w:bookmarkStart w:id="1896" w:name="_Toc51861914"/>
      <w:bookmarkStart w:id="1897" w:name="_Toc57978319"/>
      <w:bookmarkStart w:id="1898" w:name="_Toc67469489"/>
    </w:p>
    <w:p w14:paraId="79D50FA1" w14:textId="2A4A24F1" w:rsidR="009D4C7F" w:rsidRPr="00C139B4" w:rsidRDefault="009D4C7F" w:rsidP="009D4C7F">
      <w:pPr>
        <w:pStyle w:val="Heading3"/>
        <w:ind w:left="0" w:firstLine="0"/>
        <w:rPr>
          <w:lang w:val="fr-FR"/>
        </w:rPr>
      </w:pPr>
      <w:r w:rsidRPr="00C139B4">
        <w:rPr>
          <w:lang w:val="fr-FR"/>
        </w:rPr>
        <w:t>7.3.</w:t>
      </w:r>
      <w:r w:rsidRPr="00C139B4">
        <w:rPr>
          <w:lang w:val="fr-FR" w:eastAsia="zh-CN"/>
        </w:rPr>
        <w:t>116</w:t>
      </w:r>
      <w:r w:rsidRPr="00C139B4">
        <w:rPr>
          <w:lang w:val="fr-FR"/>
        </w:rPr>
        <w:tab/>
      </w:r>
      <w:r w:rsidRPr="00C139B4">
        <w:rPr>
          <w:rFonts w:hint="eastAsia"/>
          <w:lang w:val="fr-FR" w:eastAsia="zh-CN"/>
        </w:rPr>
        <w:t>SGSN-</w:t>
      </w:r>
      <w:r w:rsidRPr="00C139B4">
        <w:rPr>
          <w:lang w:val="fr-FR"/>
        </w:rPr>
        <w:t>Location</w:t>
      </w:r>
      <w:r w:rsidRPr="00C139B4">
        <w:rPr>
          <w:rFonts w:hint="eastAsia"/>
          <w:lang w:val="fr-FR" w:eastAsia="zh-CN"/>
        </w:rPr>
        <w:t>-</w:t>
      </w:r>
      <w:r w:rsidRPr="00C139B4">
        <w:rPr>
          <w:lang w:val="fr-FR"/>
        </w:rPr>
        <w:t>Information</w:t>
      </w:r>
      <w:bookmarkEnd w:id="1891"/>
      <w:bookmarkEnd w:id="1892"/>
      <w:bookmarkEnd w:id="1893"/>
      <w:bookmarkEnd w:id="1894"/>
      <w:bookmarkEnd w:id="1895"/>
      <w:bookmarkEnd w:id="1896"/>
      <w:bookmarkEnd w:id="1897"/>
      <w:bookmarkEnd w:id="1898"/>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9D4C7F">
      <w:pPr>
        <w:pStyle w:val="Heading3"/>
      </w:pPr>
      <w:bookmarkStart w:id="1899" w:name="_Toc20212087"/>
      <w:bookmarkStart w:id="1900" w:name="_Toc27727363"/>
      <w:bookmarkStart w:id="1901" w:name="_Toc36042018"/>
      <w:bookmarkStart w:id="1902" w:name="_Toc44871441"/>
      <w:bookmarkStart w:id="1903" w:name="_Toc44871840"/>
      <w:bookmarkStart w:id="1904" w:name="_Toc51861915"/>
      <w:bookmarkStart w:id="1905" w:name="_Toc57978320"/>
      <w:bookmarkStart w:id="1906" w:name="_Toc67469490"/>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899"/>
      <w:bookmarkEnd w:id="1900"/>
      <w:bookmarkEnd w:id="1901"/>
      <w:bookmarkEnd w:id="1902"/>
      <w:bookmarkEnd w:id="1903"/>
      <w:bookmarkEnd w:id="1904"/>
      <w:bookmarkEnd w:id="1905"/>
      <w:bookmarkEnd w:id="1906"/>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9D4C7F">
      <w:pPr>
        <w:pStyle w:val="Heading3"/>
        <w:rPr>
          <w:lang w:val="en-US"/>
        </w:rPr>
      </w:pPr>
      <w:bookmarkStart w:id="1907" w:name="_Toc20212088"/>
      <w:bookmarkStart w:id="1908" w:name="_Toc27727364"/>
      <w:bookmarkStart w:id="1909" w:name="_Toc36042019"/>
      <w:bookmarkStart w:id="1910" w:name="_Toc44871442"/>
      <w:bookmarkStart w:id="1911" w:name="_Toc44871841"/>
      <w:bookmarkStart w:id="1912" w:name="_Toc51861916"/>
      <w:bookmarkStart w:id="1913" w:name="_Toc57978321"/>
      <w:bookmarkStart w:id="1914" w:name="_Toc67469491"/>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1907"/>
      <w:bookmarkEnd w:id="1908"/>
      <w:bookmarkEnd w:id="1909"/>
      <w:bookmarkEnd w:id="1910"/>
      <w:bookmarkEnd w:id="1911"/>
      <w:bookmarkEnd w:id="1912"/>
      <w:bookmarkEnd w:id="1913"/>
      <w:bookmarkEnd w:id="1914"/>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9D4C7F">
      <w:pPr>
        <w:pStyle w:val="Heading3"/>
      </w:pPr>
      <w:bookmarkStart w:id="1915" w:name="_Toc20212089"/>
      <w:bookmarkStart w:id="1916" w:name="_Toc27727365"/>
      <w:bookmarkStart w:id="1917" w:name="_Toc36042020"/>
      <w:bookmarkStart w:id="1918" w:name="_Toc44871443"/>
      <w:bookmarkStart w:id="1919" w:name="_Toc44871842"/>
      <w:bookmarkStart w:id="1920" w:name="_Toc51861917"/>
      <w:bookmarkStart w:id="1921" w:name="_Toc57978322"/>
      <w:bookmarkStart w:id="1922" w:name="_Toc67469492"/>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1915"/>
      <w:bookmarkEnd w:id="1916"/>
      <w:bookmarkEnd w:id="1917"/>
      <w:bookmarkEnd w:id="1918"/>
      <w:bookmarkEnd w:id="1919"/>
      <w:bookmarkEnd w:id="1920"/>
      <w:bookmarkEnd w:id="1921"/>
      <w:bookmarkEnd w:id="1922"/>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9D4C7F">
      <w:pPr>
        <w:pStyle w:val="Heading3"/>
        <w:rPr>
          <w:lang w:val="en-US"/>
        </w:rPr>
      </w:pPr>
      <w:bookmarkStart w:id="1923" w:name="_Toc20212090"/>
      <w:bookmarkStart w:id="1924" w:name="_Toc27727366"/>
      <w:bookmarkStart w:id="1925" w:name="_Toc36042021"/>
      <w:bookmarkStart w:id="1926" w:name="_Toc44871444"/>
      <w:bookmarkStart w:id="1927" w:name="_Toc44871843"/>
      <w:bookmarkStart w:id="1928" w:name="_Toc51861918"/>
      <w:bookmarkStart w:id="1929" w:name="_Toc57978323"/>
      <w:bookmarkStart w:id="1930" w:name="_Toc67469493"/>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1923"/>
      <w:bookmarkEnd w:id="1924"/>
      <w:bookmarkEnd w:id="1925"/>
      <w:bookmarkEnd w:id="1926"/>
      <w:bookmarkEnd w:id="1927"/>
      <w:bookmarkEnd w:id="1928"/>
      <w:bookmarkEnd w:id="1929"/>
      <w:bookmarkEnd w:id="1930"/>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9D4C7F">
      <w:pPr>
        <w:pStyle w:val="Heading3"/>
        <w:rPr>
          <w:lang w:val="en-US"/>
        </w:rPr>
      </w:pPr>
      <w:bookmarkStart w:id="1931" w:name="_Toc20212091"/>
      <w:bookmarkStart w:id="1932" w:name="_Toc27727367"/>
      <w:bookmarkStart w:id="1933" w:name="_Toc36042022"/>
      <w:bookmarkStart w:id="1934" w:name="_Toc44871445"/>
      <w:bookmarkStart w:id="1935" w:name="_Toc44871844"/>
      <w:bookmarkStart w:id="1936" w:name="_Toc51861919"/>
      <w:bookmarkStart w:id="1937" w:name="_Toc57978324"/>
      <w:bookmarkStart w:id="1938" w:name="_Toc67469494"/>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1931"/>
      <w:bookmarkEnd w:id="1932"/>
      <w:bookmarkEnd w:id="1933"/>
      <w:bookmarkEnd w:id="1934"/>
      <w:bookmarkEnd w:id="1935"/>
      <w:bookmarkEnd w:id="1936"/>
      <w:bookmarkEnd w:id="1937"/>
      <w:bookmarkEnd w:id="1938"/>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9D4C7F">
      <w:pPr>
        <w:pStyle w:val="Heading3"/>
      </w:pPr>
      <w:bookmarkStart w:id="1939" w:name="_Toc20212092"/>
      <w:bookmarkStart w:id="1940" w:name="_Toc27727368"/>
      <w:bookmarkStart w:id="1941" w:name="_Toc36042023"/>
      <w:bookmarkStart w:id="1942" w:name="_Toc44871446"/>
      <w:bookmarkStart w:id="1943" w:name="_Toc44871845"/>
      <w:bookmarkStart w:id="1944" w:name="_Toc51861920"/>
      <w:bookmarkStart w:id="1945" w:name="_Toc57978325"/>
      <w:bookmarkStart w:id="1946" w:name="_Toc67469495"/>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1939"/>
      <w:bookmarkEnd w:id="1940"/>
      <w:bookmarkEnd w:id="1941"/>
      <w:bookmarkEnd w:id="1942"/>
      <w:bookmarkEnd w:id="1943"/>
      <w:bookmarkEnd w:id="1944"/>
      <w:bookmarkEnd w:id="1945"/>
      <w:bookmarkEnd w:id="1946"/>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9D4C7F">
      <w:pPr>
        <w:pStyle w:val="Heading3"/>
        <w:rPr>
          <w:lang w:eastAsia="zh-CN"/>
        </w:rPr>
      </w:pPr>
      <w:bookmarkStart w:id="1947" w:name="_Toc20212093"/>
      <w:bookmarkStart w:id="1948" w:name="_Toc27727369"/>
      <w:bookmarkStart w:id="1949" w:name="_Toc36042024"/>
      <w:bookmarkStart w:id="1950" w:name="_Toc44871447"/>
      <w:bookmarkStart w:id="1951" w:name="_Toc44871846"/>
      <w:bookmarkStart w:id="1952" w:name="_Toc51861921"/>
      <w:bookmarkStart w:id="1953" w:name="_Toc57978326"/>
      <w:bookmarkStart w:id="1954" w:name="_Toc67469496"/>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1947"/>
      <w:bookmarkEnd w:id="1948"/>
      <w:bookmarkEnd w:id="1949"/>
      <w:bookmarkEnd w:id="1950"/>
      <w:bookmarkEnd w:id="1951"/>
      <w:bookmarkEnd w:id="1952"/>
      <w:bookmarkEnd w:id="1953"/>
      <w:bookmarkEnd w:id="1954"/>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9D4C7F">
      <w:pPr>
        <w:pStyle w:val="Heading3"/>
      </w:pPr>
      <w:bookmarkStart w:id="1955" w:name="_Toc20212094"/>
      <w:bookmarkStart w:id="1956" w:name="_Toc27727370"/>
      <w:bookmarkStart w:id="1957" w:name="_Toc36042025"/>
      <w:bookmarkStart w:id="1958" w:name="_Toc44871448"/>
      <w:bookmarkStart w:id="1959" w:name="_Toc44871847"/>
      <w:bookmarkStart w:id="1960" w:name="_Toc51861922"/>
      <w:bookmarkStart w:id="1961" w:name="_Toc57978327"/>
      <w:bookmarkStart w:id="1962" w:name="_Toc67469497"/>
      <w:r w:rsidRPr="00C139B4">
        <w:t>7.3.</w:t>
      </w:r>
      <w:r w:rsidRPr="00C139B4">
        <w:rPr>
          <w:lang w:eastAsia="zh-CN"/>
        </w:rPr>
        <w:t>124</w:t>
      </w:r>
      <w:r w:rsidRPr="00C139B4">
        <w:tab/>
        <w:t>Geodetic</w:t>
      </w:r>
      <w:r w:rsidRPr="00C139B4">
        <w:rPr>
          <w:rFonts w:hint="eastAsia"/>
          <w:lang w:eastAsia="zh-CN"/>
        </w:rPr>
        <w:t>-</w:t>
      </w:r>
      <w:r w:rsidRPr="00C139B4">
        <w:t>Information</w:t>
      </w:r>
      <w:bookmarkEnd w:id="1955"/>
      <w:bookmarkEnd w:id="1956"/>
      <w:bookmarkEnd w:id="1957"/>
      <w:bookmarkEnd w:id="1958"/>
      <w:bookmarkEnd w:id="1959"/>
      <w:bookmarkEnd w:id="1960"/>
      <w:bookmarkEnd w:id="1961"/>
      <w:bookmarkEnd w:id="1962"/>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9D4C7F">
      <w:pPr>
        <w:pStyle w:val="Heading3"/>
      </w:pPr>
      <w:bookmarkStart w:id="1963" w:name="_Toc20212095"/>
      <w:bookmarkStart w:id="1964" w:name="_Toc27727371"/>
      <w:bookmarkStart w:id="1965" w:name="_Toc36042026"/>
      <w:bookmarkStart w:id="1966" w:name="_Toc44871449"/>
      <w:bookmarkStart w:id="1967" w:name="_Toc44871848"/>
      <w:bookmarkStart w:id="1968" w:name="_Toc51861923"/>
      <w:bookmarkStart w:id="1969" w:name="_Toc57978328"/>
      <w:bookmarkStart w:id="1970" w:name="_Toc67469498"/>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1963"/>
      <w:bookmarkEnd w:id="1964"/>
      <w:bookmarkEnd w:id="1965"/>
      <w:bookmarkEnd w:id="1966"/>
      <w:bookmarkEnd w:id="1967"/>
      <w:bookmarkEnd w:id="1968"/>
      <w:bookmarkEnd w:id="1969"/>
      <w:bookmarkEnd w:id="1970"/>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9D4C7F">
      <w:pPr>
        <w:pStyle w:val="Heading3"/>
      </w:pPr>
      <w:bookmarkStart w:id="1971" w:name="_Toc20212096"/>
      <w:bookmarkStart w:id="1972" w:name="_Toc27727372"/>
      <w:bookmarkStart w:id="1973" w:name="_Toc36042027"/>
      <w:bookmarkStart w:id="1974" w:name="_Toc44871450"/>
      <w:bookmarkStart w:id="1975" w:name="_Toc44871849"/>
      <w:bookmarkStart w:id="1976" w:name="_Toc51861924"/>
      <w:bookmarkStart w:id="1977" w:name="_Toc57978329"/>
      <w:bookmarkStart w:id="1978" w:name="_Toc67469499"/>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1971"/>
      <w:bookmarkEnd w:id="1972"/>
      <w:bookmarkEnd w:id="1973"/>
      <w:bookmarkEnd w:id="1974"/>
      <w:bookmarkEnd w:id="1975"/>
      <w:bookmarkEnd w:id="1976"/>
      <w:bookmarkEnd w:id="1977"/>
      <w:bookmarkEnd w:id="1978"/>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9D4C7F">
      <w:pPr>
        <w:pStyle w:val="Heading3"/>
      </w:pPr>
      <w:bookmarkStart w:id="1979" w:name="_Toc20212097"/>
      <w:bookmarkStart w:id="1980" w:name="_Toc27727373"/>
      <w:bookmarkStart w:id="1981" w:name="_Toc36042028"/>
      <w:bookmarkStart w:id="1982" w:name="_Toc44871451"/>
      <w:bookmarkStart w:id="1983" w:name="_Toc44871850"/>
      <w:bookmarkStart w:id="1984" w:name="_Toc51861925"/>
      <w:bookmarkStart w:id="1985" w:name="_Toc57978330"/>
      <w:bookmarkStart w:id="1986" w:name="_Toc67469500"/>
      <w:r w:rsidRPr="00C139B4">
        <w:t>7.3.127</w:t>
      </w:r>
      <w:r w:rsidRPr="00C139B4">
        <w:tab/>
        <w:t>Active-APN</w:t>
      </w:r>
      <w:bookmarkEnd w:id="1979"/>
      <w:bookmarkEnd w:id="1980"/>
      <w:bookmarkEnd w:id="1981"/>
      <w:bookmarkEnd w:id="1982"/>
      <w:bookmarkEnd w:id="1983"/>
      <w:bookmarkEnd w:id="1984"/>
      <w:bookmarkEnd w:id="1985"/>
      <w:bookmarkEnd w:id="1986"/>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9D4C7F">
      <w:pPr>
        <w:pStyle w:val="Heading3"/>
        <w:ind w:left="0" w:firstLine="0"/>
      </w:pPr>
      <w:bookmarkStart w:id="1987" w:name="_Toc20212098"/>
      <w:bookmarkStart w:id="1988" w:name="_Toc27727374"/>
      <w:bookmarkStart w:id="1989" w:name="_Toc36042029"/>
      <w:bookmarkStart w:id="1990" w:name="_Toc44871452"/>
      <w:bookmarkStart w:id="1991" w:name="_Toc44871851"/>
      <w:bookmarkStart w:id="1992" w:name="_Toc51861926"/>
      <w:bookmarkStart w:id="1993" w:name="_Toc57978331"/>
      <w:bookmarkStart w:id="1994" w:name="_Toc67469501"/>
      <w:r w:rsidRPr="00C139B4">
        <w:t>7.3.128</w:t>
      </w:r>
      <w:r w:rsidRPr="00C139B4">
        <w:tab/>
        <w:t>Error-Diagnostic</w:t>
      </w:r>
      <w:bookmarkEnd w:id="1987"/>
      <w:bookmarkEnd w:id="1988"/>
      <w:bookmarkEnd w:id="1989"/>
      <w:bookmarkEnd w:id="1990"/>
      <w:bookmarkEnd w:id="1991"/>
      <w:bookmarkEnd w:id="1992"/>
      <w:bookmarkEnd w:id="1993"/>
      <w:bookmarkEnd w:id="199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r w:rsidRPr="00C139B4">
        <w:rPr>
          <w:lang w:val="pt-BR"/>
        </w:rPr>
        <w:t xml:space="preserve">This </w:t>
      </w:r>
      <w:r w:rsidRPr="00C139B4">
        <w:t>value shall be used when Experimental-Error is DIAMETER_ERROR_UNKNOWN_EPS_SUBSCRIPTION and there is not GPRS Subscription Data for the user.</w:t>
      </w:r>
    </w:p>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9D4C7F">
      <w:pPr>
        <w:pStyle w:val="Heading3"/>
        <w:rPr>
          <w:noProof/>
        </w:rPr>
      </w:pPr>
      <w:bookmarkStart w:id="1995" w:name="_Toc20212099"/>
      <w:bookmarkStart w:id="1996" w:name="_Toc27727375"/>
      <w:bookmarkStart w:id="1997" w:name="_Toc36042030"/>
      <w:bookmarkStart w:id="1998" w:name="_Toc44871453"/>
      <w:bookmarkStart w:id="1999" w:name="_Toc44871852"/>
      <w:bookmarkStart w:id="2000" w:name="_Toc51861927"/>
      <w:bookmarkStart w:id="2001" w:name="_Toc57978332"/>
      <w:bookmarkStart w:id="2002" w:name="_Toc67469502"/>
      <w:r w:rsidRPr="00C139B4">
        <w:rPr>
          <w:noProof/>
        </w:rPr>
        <w:lastRenderedPageBreak/>
        <w:t>7.3.129</w:t>
      </w:r>
      <w:r w:rsidRPr="00C139B4">
        <w:rPr>
          <w:noProof/>
        </w:rPr>
        <w:tab/>
        <w:t>Ext-PDP-Address AVP</w:t>
      </w:r>
      <w:bookmarkEnd w:id="1995"/>
      <w:bookmarkEnd w:id="1996"/>
      <w:bookmarkEnd w:id="1997"/>
      <w:bookmarkEnd w:id="1998"/>
      <w:bookmarkEnd w:id="1999"/>
      <w:bookmarkEnd w:id="2000"/>
      <w:bookmarkEnd w:id="2001"/>
      <w:bookmarkEnd w:id="2002"/>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9D4C7F">
      <w:pPr>
        <w:pStyle w:val="Heading3"/>
      </w:pPr>
      <w:bookmarkStart w:id="2003" w:name="_Toc20212100"/>
      <w:bookmarkStart w:id="2004" w:name="_Toc27727376"/>
      <w:bookmarkStart w:id="2005" w:name="_Toc36042031"/>
      <w:bookmarkStart w:id="2006" w:name="_Toc44871454"/>
      <w:bookmarkStart w:id="2007" w:name="_Toc44871853"/>
      <w:bookmarkStart w:id="2008" w:name="_Toc51861928"/>
      <w:bookmarkStart w:id="2009" w:name="_Toc57978333"/>
      <w:bookmarkStart w:id="2010" w:name="_Toc67469503"/>
      <w:r w:rsidRPr="00C139B4">
        <w:t>7.3.130</w:t>
      </w:r>
      <w:r w:rsidRPr="00C139B4">
        <w:tab/>
      </w:r>
      <w:r w:rsidRPr="00C139B4">
        <w:rPr>
          <w:lang w:val="en-US" w:eastAsia="zh-CN"/>
        </w:rPr>
        <w:t>UE-SRVCC-Capability</w:t>
      </w:r>
      <w:bookmarkEnd w:id="2003"/>
      <w:bookmarkEnd w:id="2004"/>
      <w:bookmarkEnd w:id="2005"/>
      <w:bookmarkEnd w:id="2006"/>
      <w:bookmarkEnd w:id="2007"/>
      <w:bookmarkEnd w:id="2008"/>
      <w:bookmarkEnd w:id="2009"/>
      <w:bookmarkEnd w:id="2010"/>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9D4C7F">
      <w:pPr>
        <w:pStyle w:val="Heading3"/>
      </w:pPr>
      <w:bookmarkStart w:id="2011" w:name="_Toc20212101"/>
      <w:bookmarkStart w:id="2012" w:name="_Toc27727377"/>
      <w:bookmarkStart w:id="2013" w:name="_Toc36042032"/>
      <w:bookmarkStart w:id="2014" w:name="_Toc44871455"/>
      <w:bookmarkStart w:id="2015" w:name="_Toc44871854"/>
      <w:bookmarkStart w:id="2016" w:name="_Toc51861929"/>
      <w:bookmarkStart w:id="2017" w:name="_Toc57978334"/>
      <w:bookmarkStart w:id="2018" w:name="_Toc67469504"/>
      <w:r w:rsidRPr="00C139B4">
        <w:t>7.3.</w:t>
      </w:r>
      <w:r w:rsidRPr="00C139B4">
        <w:rPr>
          <w:lang w:eastAsia="zh-CN"/>
        </w:rPr>
        <w:t>131</w:t>
      </w:r>
      <w:r w:rsidRPr="00C139B4">
        <w:tab/>
        <w:t>MPS</w:t>
      </w:r>
      <w:r w:rsidRPr="00C139B4">
        <w:rPr>
          <w:rFonts w:hint="eastAsia"/>
        </w:rPr>
        <w:t>-Priority</w:t>
      </w:r>
      <w:bookmarkEnd w:id="2011"/>
      <w:bookmarkEnd w:id="2012"/>
      <w:bookmarkEnd w:id="2013"/>
      <w:bookmarkEnd w:id="2014"/>
      <w:bookmarkEnd w:id="2015"/>
      <w:bookmarkEnd w:id="2016"/>
      <w:bookmarkEnd w:id="2017"/>
      <w:bookmarkEnd w:id="2018"/>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2B6321">
            <w:pPr>
              <w:pStyle w:val="TAC"/>
              <w:jc w:val="left"/>
              <w:rPr>
                <w:color w:val="FF0000"/>
              </w:rPr>
            </w:pPr>
            <w:r w:rsidRPr="00C139B4">
              <w:t>MPS</w:t>
            </w:r>
            <w:r w:rsidRPr="00C139B4">
              <w:rPr>
                <w:rFonts w:hint="eastAsia"/>
              </w:rPr>
              <w:t>-</w:t>
            </w:r>
            <w:r w:rsidRPr="00C139B4">
              <w:rPr>
                <w:rFonts w:hint="eastAsia"/>
                <w:lang w:eastAsia="zh-CN"/>
              </w:rPr>
              <w:t>CS-</w:t>
            </w:r>
            <w:r w:rsidRPr="00C139B4">
              <w:rPr>
                <w:rFonts w:hint="eastAsia"/>
              </w:rPr>
              <w:t>Priority</w:t>
            </w:r>
          </w:p>
        </w:tc>
        <w:tc>
          <w:tcPr>
            <w:tcW w:w="5387" w:type="dxa"/>
          </w:tcPr>
          <w:p w14:paraId="721E56FF" w14:textId="77777777" w:rsidR="009D4C7F" w:rsidRPr="00C139B4" w:rsidRDefault="009D4C7F" w:rsidP="002B6321">
            <w:pPr>
              <w:keepNext/>
              <w:keepLines/>
              <w:spacing w:after="0"/>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2B6321">
            <w:pPr>
              <w:pStyle w:val="TAC"/>
              <w:jc w:val="left"/>
            </w:pPr>
            <w:r w:rsidRPr="00C139B4">
              <w:t>MPS</w:t>
            </w:r>
            <w:r w:rsidRPr="00C139B4">
              <w:rPr>
                <w:rFonts w:hint="eastAsia"/>
              </w:rPr>
              <w:t>-</w:t>
            </w:r>
            <w:r w:rsidRPr="00C139B4">
              <w:rPr>
                <w:rFonts w:hint="eastAsia"/>
                <w:lang w:eastAsia="zh-CN"/>
              </w:rPr>
              <w:t>EPS-</w:t>
            </w:r>
            <w:r w:rsidRPr="00C139B4">
              <w:rPr>
                <w:rFonts w:hint="eastAsia"/>
              </w:rPr>
              <w:t>Priority</w:t>
            </w:r>
          </w:p>
        </w:tc>
        <w:tc>
          <w:tcPr>
            <w:tcW w:w="5387" w:type="dxa"/>
          </w:tcPr>
          <w:p w14:paraId="0782DF79" w14:textId="77777777" w:rsidR="009D4C7F" w:rsidRPr="00C139B4" w:rsidRDefault="009D4C7F" w:rsidP="002B6321">
            <w:pPr>
              <w:keepNext/>
              <w:keepLines/>
              <w:spacing w:after="0"/>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9D4C7F">
      <w:pPr>
        <w:pStyle w:val="Heading3"/>
      </w:pPr>
      <w:bookmarkStart w:id="2019" w:name="_Toc20212102"/>
      <w:bookmarkStart w:id="2020" w:name="_Toc27727378"/>
      <w:bookmarkStart w:id="2021" w:name="_Toc36042033"/>
      <w:bookmarkStart w:id="2022" w:name="_Toc44871456"/>
      <w:bookmarkStart w:id="2023" w:name="_Toc44871855"/>
      <w:bookmarkStart w:id="2024" w:name="_Toc51861930"/>
      <w:bookmarkStart w:id="2025" w:name="_Toc57978335"/>
      <w:bookmarkStart w:id="2026" w:name="_Toc67469505"/>
      <w:r w:rsidRPr="00C139B4">
        <w:t>7.3.132</w:t>
      </w:r>
      <w:r w:rsidRPr="00C139B4">
        <w:tab/>
        <w:t>VPLMN</w:t>
      </w:r>
      <w:r w:rsidRPr="00C139B4">
        <w:rPr>
          <w:rFonts w:hint="eastAsia"/>
        </w:rPr>
        <w:t>-</w:t>
      </w:r>
      <w:r w:rsidRPr="00C139B4">
        <w:t>LIPA</w:t>
      </w:r>
      <w:r w:rsidRPr="00C139B4">
        <w:rPr>
          <w:rFonts w:hint="eastAsia"/>
        </w:rPr>
        <w:t>-</w:t>
      </w:r>
      <w:r w:rsidRPr="00C139B4">
        <w:t>Allowed</w:t>
      </w:r>
      <w:bookmarkEnd w:id="2019"/>
      <w:bookmarkEnd w:id="2020"/>
      <w:bookmarkEnd w:id="2021"/>
      <w:bookmarkEnd w:id="2022"/>
      <w:bookmarkEnd w:id="2023"/>
      <w:bookmarkEnd w:id="2024"/>
      <w:bookmarkEnd w:id="2025"/>
      <w:bookmarkEnd w:id="2026"/>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9D4C7F">
      <w:pPr>
        <w:pStyle w:val="Heading3"/>
      </w:pPr>
      <w:bookmarkStart w:id="2027" w:name="_Toc20212103"/>
      <w:bookmarkStart w:id="2028" w:name="_Toc27727379"/>
      <w:bookmarkStart w:id="2029" w:name="_Toc36042034"/>
      <w:bookmarkStart w:id="2030" w:name="_Toc44871457"/>
      <w:bookmarkStart w:id="2031" w:name="_Toc44871856"/>
      <w:bookmarkStart w:id="2032" w:name="_Toc51861931"/>
      <w:bookmarkStart w:id="2033" w:name="_Toc57978336"/>
      <w:bookmarkStart w:id="2034" w:name="_Toc67469506"/>
      <w:r w:rsidRPr="00C139B4">
        <w:t>7.3.</w:t>
      </w:r>
      <w:r w:rsidRPr="00C139B4">
        <w:rPr>
          <w:lang w:eastAsia="zh-CN"/>
        </w:rPr>
        <w:t>133</w:t>
      </w:r>
      <w:r w:rsidRPr="00C139B4">
        <w:tab/>
      </w:r>
      <w:r w:rsidRPr="00C139B4">
        <w:rPr>
          <w:rFonts w:hint="eastAsia"/>
          <w:lang w:eastAsia="zh-CN"/>
        </w:rPr>
        <w:t>LIPA</w:t>
      </w:r>
      <w:r w:rsidRPr="00C139B4">
        <w:t>-Permission</w:t>
      </w:r>
      <w:bookmarkEnd w:id="2027"/>
      <w:bookmarkEnd w:id="2028"/>
      <w:bookmarkEnd w:id="2029"/>
      <w:bookmarkEnd w:id="2030"/>
      <w:bookmarkEnd w:id="2031"/>
      <w:bookmarkEnd w:id="2032"/>
      <w:bookmarkEnd w:id="2033"/>
      <w:bookmarkEnd w:id="2034"/>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r w:rsidRPr="00C139B4">
        <w:t xml:space="preserve">This value indicates that </w:t>
      </w:r>
      <w:r w:rsidRPr="00C139B4">
        <w:rPr>
          <w:rFonts w:hint="eastAsia"/>
          <w:lang w:eastAsia="zh-CN"/>
        </w:rPr>
        <w:t>this APN is prohibited to be accessed via LIPA</w:t>
      </w:r>
      <w:r w:rsidRPr="00C139B4">
        <w:t>.</w:t>
      </w:r>
    </w:p>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9D4C7F">
      <w:pPr>
        <w:pStyle w:val="Heading3"/>
      </w:pPr>
      <w:bookmarkStart w:id="2035" w:name="_Toc20212104"/>
      <w:bookmarkStart w:id="2036" w:name="_Toc27727380"/>
      <w:bookmarkStart w:id="2037" w:name="_Toc36042035"/>
      <w:bookmarkStart w:id="2038" w:name="_Toc44871458"/>
      <w:bookmarkStart w:id="2039" w:name="_Toc44871857"/>
      <w:bookmarkStart w:id="2040" w:name="_Toc51861932"/>
      <w:bookmarkStart w:id="2041" w:name="_Toc57978337"/>
      <w:bookmarkStart w:id="2042" w:name="_Toc67469507"/>
      <w:r w:rsidRPr="00C139B4">
        <w:lastRenderedPageBreak/>
        <w:t>7.3.134</w:t>
      </w:r>
      <w:r w:rsidRPr="00C139B4">
        <w:tab/>
        <w:t>Subscribed-Periodic-RAU-TAU-Timer</w:t>
      </w:r>
      <w:bookmarkEnd w:id="2035"/>
      <w:bookmarkEnd w:id="2036"/>
      <w:bookmarkEnd w:id="2037"/>
      <w:bookmarkEnd w:id="2038"/>
      <w:bookmarkEnd w:id="2039"/>
      <w:bookmarkEnd w:id="2040"/>
      <w:bookmarkEnd w:id="2041"/>
      <w:bookmarkEnd w:id="2042"/>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9D4C7F">
      <w:pPr>
        <w:pStyle w:val="Heading3"/>
      </w:pPr>
      <w:bookmarkStart w:id="2043" w:name="_Toc20212105"/>
      <w:bookmarkStart w:id="2044" w:name="_Toc27727381"/>
      <w:bookmarkStart w:id="2045" w:name="_Toc36042036"/>
      <w:bookmarkStart w:id="2046" w:name="_Toc44871459"/>
      <w:bookmarkStart w:id="2047" w:name="_Toc44871858"/>
      <w:bookmarkStart w:id="2048" w:name="_Toc51861933"/>
      <w:bookmarkStart w:id="2049" w:name="_Toc57978338"/>
      <w:bookmarkStart w:id="2050" w:name="_Toc67469508"/>
      <w:r w:rsidRPr="00C139B4">
        <w:t>7.3.135</w:t>
      </w:r>
      <w:r w:rsidRPr="00C139B4">
        <w:tab/>
        <w:t>SIPTO-Permission</w:t>
      </w:r>
      <w:bookmarkEnd w:id="2043"/>
      <w:bookmarkEnd w:id="2044"/>
      <w:bookmarkEnd w:id="2045"/>
      <w:bookmarkEnd w:id="2046"/>
      <w:bookmarkEnd w:id="2047"/>
      <w:bookmarkEnd w:id="2048"/>
      <w:bookmarkEnd w:id="2049"/>
      <w:bookmarkEnd w:id="2050"/>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9D4C7F">
      <w:pPr>
        <w:pStyle w:val="Heading3"/>
      </w:pPr>
      <w:bookmarkStart w:id="2051" w:name="_Toc20212106"/>
      <w:bookmarkStart w:id="2052" w:name="_Toc27727382"/>
      <w:bookmarkStart w:id="2053" w:name="_Toc36042037"/>
      <w:bookmarkStart w:id="2054" w:name="_Toc44871460"/>
      <w:bookmarkStart w:id="2055" w:name="_Toc44871859"/>
      <w:bookmarkStart w:id="2056" w:name="_Toc51861934"/>
      <w:bookmarkStart w:id="2057" w:name="_Toc57978339"/>
      <w:bookmarkStart w:id="2058" w:name="_Toc67469509"/>
      <w:r w:rsidRPr="00C139B4">
        <w:t>7.3.136</w:t>
      </w:r>
      <w:r w:rsidRPr="00C139B4">
        <w:tab/>
        <w:t>MDT-Configuration</w:t>
      </w:r>
      <w:bookmarkEnd w:id="2051"/>
      <w:bookmarkEnd w:id="2052"/>
      <w:bookmarkEnd w:id="2053"/>
      <w:bookmarkEnd w:id="2054"/>
      <w:bookmarkEnd w:id="2055"/>
      <w:bookmarkEnd w:id="2056"/>
      <w:bookmarkEnd w:id="2057"/>
      <w:bookmarkEnd w:id="2058"/>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9D4C7F">
      <w:pPr>
        <w:pStyle w:val="Heading3"/>
      </w:pPr>
      <w:bookmarkStart w:id="2059" w:name="_Toc20212107"/>
      <w:bookmarkStart w:id="2060" w:name="_Toc27727383"/>
      <w:bookmarkStart w:id="2061" w:name="_Toc36042038"/>
      <w:bookmarkStart w:id="2062" w:name="_Toc44871461"/>
      <w:bookmarkStart w:id="2063" w:name="_Toc44871860"/>
      <w:bookmarkStart w:id="2064" w:name="_Toc51861935"/>
      <w:bookmarkStart w:id="2065" w:name="_Toc57978340"/>
      <w:bookmarkStart w:id="2066" w:name="_Toc67469510"/>
      <w:r w:rsidRPr="00C139B4">
        <w:lastRenderedPageBreak/>
        <w:t>7.3.137</w:t>
      </w:r>
      <w:r w:rsidRPr="00C139B4">
        <w:tab/>
        <w:t>Job-Type</w:t>
      </w:r>
      <w:bookmarkEnd w:id="2059"/>
      <w:bookmarkEnd w:id="2060"/>
      <w:bookmarkEnd w:id="2061"/>
      <w:bookmarkEnd w:id="2062"/>
      <w:bookmarkEnd w:id="2063"/>
      <w:bookmarkEnd w:id="2064"/>
      <w:bookmarkEnd w:id="2065"/>
      <w:bookmarkEnd w:id="206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9D4C7F">
      <w:pPr>
        <w:pStyle w:val="Heading3"/>
      </w:pPr>
      <w:bookmarkStart w:id="2067" w:name="_Toc20212108"/>
      <w:bookmarkStart w:id="2068" w:name="_Toc27727384"/>
      <w:bookmarkStart w:id="2069" w:name="_Toc36042039"/>
      <w:bookmarkStart w:id="2070" w:name="_Toc44871462"/>
      <w:bookmarkStart w:id="2071" w:name="_Toc44871861"/>
      <w:bookmarkStart w:id="2072" w:name="_Toc51861936"/>
      <w:bookmarkStart w:id="2073" w:name="_Toc57978341"/>
      <w:bookmarkStart w:id="2074" w:name="_Toc67469511"/>
      <w:r w:rsidRPr="00C139B4">
        <w:t>7.3.138</w:t>
      </w:r>
      <w:r w:rsidRPr="00C139B4">
        <w:tab/>
        <w:t>Area-Scope</w:t>
      </w:r>
      <w:bookmarkEnd w:id="2067"/>
      <w:bookmarkEnd w:id="2068"/>
      <w:bookmarkEnd w:id="2069"/>
      <w:bookmarkEnd w:id="2070"/>
      <w:bookmarkEnd w:id="2071"/>
      <w:bookmarkEnd w:id="2072"/>
      <w:bookmarkEnd w:id="2073"/>
      <w:bookmarkEnd w:id="207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9D4C7F">
      <w:pPr>
        <w:pStyle w:val="Heading3"/>
      </w:pPr>
      <w:bookmarkStart w:id="2075" w:name="_Toc20212109"/>
      <w:bookmarkStart w:id="2076" w:name="_Toc27727385"/>
      <w:bookmarkStart w:id="2077" w:name="_Toc36042040"/>
      <w:bookmarkStart w:id="2078" w:name="_Toc44871463"/>
      <w:bookmarkStart w:id="2079" w:name="_Toc44871862"/>
      <w:bookmarkStart w:id="2080" w:name="_Toc51861937"/>
      <w:bookmarkStart w:id="2081" w:name="_Toc57978342"/>
      <w:bookmarkStart w:id="2082" w:name="_Toc67469512"/>
      <w:r w:rsidRPr="00C139B4">
        <w:t>7.3.139</w:t>
      </w:r>
      <w:r w:rsidRPr="00C139B4">
        <w:tab/>
        <w:t>List-Of-Measurements</w:t>
      </w:r>
      <w:bookmarkEnd w:id="2075"/>
      <w:bookmarkEnd w:id="2076"/>
      <w:bookmarkEnd w:id="2077"/>
      <w:bookmarkEnd w:id="2078"/>
      <w:bookmarkEnd w:id="2079"/>
      <w:bookmarkEnd w:id="2080"/>
      <w:bookmarkEnd w:id="2081"/>
      <w:bookmarkEnd w:id="2082"/>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9D4C7F">
      <w:pPr>
        <w:pStyle w:val="Heading3"/>
      </w:pPr>
      <w:bookmarkStart w:id="2083" w:name="_Toc20212110"/>
      <w:bookmarkStart w:id="2084" w:name="_Toc27727386"/>
      <w:bookmarkStart w:id="2085" w:name="_Toc36042041"/>
      <w:bookmarkStart w:id="2086" w:name="_Toc44871464"/>
      <w:bookmarkStart w:id="2087" w:name="_Toc44871863"/>
      <w:bookmarkStart w:id="2088" w:name="_Toc51861938"/>
      <w:bookmarkStart w:id="2089" w:name="_Toc57978343"/>
      <w:bookmarkStart w:id="2090" w:name="_Toc67469513"/>
      <w:r w:rsidRPr="00C139B4">
        <w:t>7.3.140</w:t>
      </w:r>
      <w:r w:rsidRPr="00C139B4">
        <w:tab/>
        <w:t>Reporting-Trigger</w:t>
      </w:r>
      <w:bookmarkEnd w:id="2083"/>
      <w:bookmarkEnd w:id="2084"/>
      <w:bookmarkEnd w:id="2085"/>
      <w:bookmarkEnd w:id="2086"/>
      <w:bookmarkEnd w:id="2087"/>
      <w:bookmarkEnd w:id="2088"/>
      <w:bookmarkEnd w:id="2089"/>
      <w:bookmarkEnd w:id="2090"/>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9D4C7F">
      <w:pPr>
        <w:pStyle w:val="Heading3"/>
      </w:pPr>
      <w:bookmarkStart w:id="2091" w:name="_Toc20212111"/>
      <w:bookmarkStart w:id="2092" w:name="_Toc27727387"/>
      <w:bookmarkStart w:id="2093" w:name="_Toc36042042"/>
      <w:bookmarkStart w:id="2094" w:name="_Toc44871465"/>
      <w:bookmarkStart w:id="2095" w:name="_Toc44871864"/>
      <w:bookmarkStart w:id="2096" w:name="_Toc51861939"/>
      <w:bookmarkStart w:id="2097" w:name="_Toc57978344"/>
      <w:bookmarkStart w:id="2098" w:name="_Toc67469514"/>
      <w:r w:rsidRPr="00C139B4">
        <w:t>7.3.141</w:t>
      </w:r>
      <w:r w:rsidRPr="00C139B4">
        <w:tab/>
        <w:t>Report-Interval</w:t>
      </w:r>
      <w:bookmarkEnd w:id="2091"/>
      <w:bookmarkEnd w:id="2092"/>
      <w:bookmarkEnd w:id="2093"/>
      <w:bookmarkEnd w:id="2094"/>
      <w:bookmarkEnd w:id="2095"/>
      <w:bookmarkEnd w:id="2096"/>
      <w:bookmarkEnd w:id="2097"/>
      <w:bookmarkEnd w:id="2098"/>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9D4C7F">
      <w:pPr>
        <w:pStyle w:val="Heading3"/>
      </w:pPr>
      <w:bookmarkStart w:id="2099" w:name="_Toc20212112"/>
      <w:bookmarkStart w:id="2100" w:name="_Toc27727388"/>
      <w:bookmarkStart w:id="2101" w:name="_Toc36042043"/>
      <w:bookmarkStart w:id="2102" w:name="_Toc44871466"/>
      <w:bookmarkStart w:id="2103" w:name="_Toc44871865"/>
      <w:bookmarkStart w:id="2104" w:name="_Toc51861940"/>
      <w:bookmarkStart w:id="2105" w:name="_Toc57978345"/>
      <w:bookmarkStart w:id="2106" w:name="_Toc67469515"/>
      <w:r w:rsidRPr="00C139B4">
        <w:t>7.3.142</w:t>
      </w:r>
      <w:r w:rsidRPr="00C139B4">
        <w:tab/>
        <w:t>Report-Amount</w:t>
      </w:r>
      <w:bookmarkEnd w:id="2099"/>
      <w:bookmarkEnd w:id="2100"/>
      <w:bookmarkEnd w:id="2101"/>
      <w:bookmarkEnd w:id="2102"/>
      <w:bookmarkEnd w:id="2103"/>
      <w:bookmarkEnd w:id="2104"/>
      <w:bookmarkEnd w:id="2105"/>
      <w:bookmarkEnd w:id="2106"/>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9D4C7F">
      <w:pPr>
        <w:pStyle w:val="Heading3"/>
      </w:pPr>
      <w:bookmarkStart w:id="2107" w:name="_Toc20212113"/>
      <w:bookmarkStart w:id="2108" w:name="_Toc27727389"/>
      <w:bookmarkStart w:id="2109" w:name="_Toc36042044"/>
      <w:bookmarkStart w:id="2110" w:name="_Toc44871467"/>
      <w:bookmarkStart w:id="2111" w:name="_Toc44871866"/>
      <w:bookmarkStart w:id="2112" w:name="_Toc51861941"/>
      <w:bookmarkStart w:id="2113" w:name="_Toc57978346"/>
      <w:bookmarkStart w:id="2114" w:name="_Toc67469516"/>
      <w:r w:rsidRPr="00C139B4">
        <w:t>7.3.143</w:t>
      </w:r>
      <w:r w:rsidRPr="00C139B4">
        <w:tab/>
        <w:t>Event-Threshold-RSRP</w:t>
      </w:r>
      <w:bookmarkEnd w:id="2107"/>
      <w:bookmarkEnd w:id="2108"/>
      <w:bookmarkEnd w:id="2109"/>
      <w:bookmarkEnd w:id="2110"/>
      <w:bookmarkEnd w:id="2111"/>
      <w:bookmarkEnd w:id="2112"/>
      <w:bookmarkEnd w:id="2113"/>
      <w:bookmarkEnd w:id="2114"/>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9D4C7F">
      <w:pPr>
        <w:pStyle w:val="Heading3"/>
      </w:pPr>
      <w:bookmarkStart w:id="2115" w:name="_Toc20212114"/>
      <w:bookmarkStart w:id="2116" w:name="_Toc27727390"/>
      <w:bookmarkStart w:id="2117" w:name="_Toc36042045"/>
      <w:bookmarkStart w:id="2118" w:name="_Toc44871468"/>
      <w:bookmarkStart w:id="2119" w:name="_Toc44871867"/>
      <w:bookmarkStart w:id="2120" w:name="_Toc51861942"/>
      <w:bookmarkStart w:id="2121" w:name="_Toc57978347"/>
      <w:bookmarkStart w:id="2122" w:name="_Toc67469517"/>
      <w:r w:rsidRPr="00C139B4">
        <w:t>7.3.144</w:t>
      </w:r>
      <w:r w:rsidRPr="00C139B4">
        <w:tab/>
        <w:t>Event-Threshold-RSRQ</w:t>
      </w:r>
      <w:bookmarkEnd w:id="2115"/>
      <w:bookmarkEnd w:id="2116"/>
      <w:bookmarkEnd w:id="2117"/>
      <w:bookmarkEnd w:id="2118"/>
      <w:bookmarkEnd w:id="2119"/>
      <w:bookmarkEnd w:id="2120"/>
      <w:bookmarkEnd w:id="2121"/>
      <w:bookmarkEnd w:id="2122"/>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9D4C7F">
      <w:pPr>
        <w:pStyle w:val="Heading3"/>
      </w:pPr>
      <w:bookmarkStart w:id="2123" w:name="_Toc20212115"/>
      <w:bookmarkStart w:id="2124" w:name="_Toc27727391"/>
      <w:bookmarkStart w:id="2125" w:name="_Toc36042046"/>
      <w:bookmarkStart w:id="2126" w:name="_Toc44871469"/>
      <w:bookmarkStart w:id="2127" w:name="_Toc44871868"/>
      <w:bookmarkStart w:id="2128" w:name="_Toc51861943"/>
      <w:bookmarkStart w:id="2129" w:name="_Toc57978348"/>
      <w:bookmarkStart w:id="2130" w:name="_Toc67469518"/>
      <w:r w:rsidRPr="00C139B4">
        <w:t>7.3.145</w:t>
      </w:r>
      <w:r w:rsidRPr="00C139B4">
        <w:tab/>
        <w:t>Logging-Interval</w:t>
      </w:r>
      <w:bookmarkEnd w:id="2123"/>
      <w:bookmarkEnd w:id="2124"/>
      <w:bookmarkEnd w:id="2125"/>
      <w:bookmarkEnd w:id="2126"/>
      <w:bookmarkEnd w:id="2127"/>
      <w:bookmarkEnd w:id="2128"/>
      <w:bookmarkEnd w:id="2129"/>
      <w:bookmarkEnd w:id="2130"/>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9D4C7F">
      <w:pPr>
        <w:pStyle w:val="Heading3"/>
      </w:pPr>
      <w:bookmarkStart w:id="2131" w:name="_Toc20212116"/>
      <w:bookmarkStart w:id="2132" w:name="_Toc27727392"/>
      <w:bookmarkStart w:id="2133" w:name="_Toc36042047"/>
      <w:bookmarkStart w:id="2134" w:name="_Toc44871470"/>
      <w:bookmarkStart w:id="2135" w:name="_Toc44871869"/>
      <w:bookmarkStart w:id="2136" w:name="_Toc51861944"/>
      <w:bookmarkStart w:id="2137" w:name="_Toc57978349"/>
      <w:bookmarkStart w:id="2138" w:name="_Toc67469519"/>
      <w:r w:rsidRPr="00C139B4">
        <w:lastRenderedPageBreak/>
        <w:t>7.3.146</w:t>
      </w:r>
      <w:r w:rsidRPr="00C139B4">
        <w:tab/>
        <w:t>Logging-Duration</w:t>
      </w:r>
      <w:bookmarkEnd w:id="2131"/>
      <w:bookmarkEnd w:id="2132"/>
      <w:bookmarkEnd w:id="2133"/>
      <w:bookmarkEnd w:id="2134"/>
      <w:bookmarkEnd w:id="2135"/>
      <w:bookmarkEnd w:id="2136"/>
      <w:bookmarkEnd w:id="2137"/>
      <w:bookmarkEnd w:id="2138"/>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9D4C7F">
      <w:pPr>
        <w:pStyle w:val="Heading3"/>
      </w:pPr>
      <w:bookmarkStart w:id="2139" w:name="_Toc20212117"/>
      <w:bookmarkStart w:id="2140" w:name="_Toc27727393"/>
      <w:bookmarkStart w:id="2141" w:name="_Toc36042048"/>
      <w:bookmarkStart w:id="2142" w:name="_Toc44871471"/>
      <w:bookmarkStart w:id="2143" w:name="_Toc44871870"/>
      <w:bookmarkStart w:id="2144" w:name="_Toc51861945"/>
      <w:bookmarkStart w:id="2145" w:name="_Toc57978350"/>
      <w:bookmarkStart w:id="2146" w:name="_Toc67469520"/>
      <w:r w:rsidRPr="00C139B4">
        <w:t>7.3.147</w:t>
      </w:r>
      <w:r w:rsidRPr="00C139B4">
        <w:tab/>
        <w:t>Relay-Node-Indicator</w:t>
      </w:r>
      <w:bookmarkEnd w:id="2139"/>
      <w:bookmarkEnd w:id="2140"/>
      <w:bookmarkEnd w:id="2141"/>
      <w:bookmarkEnd w:id="2142"/>
      <w:bookmarkEnd w:id="2143"/>
      <w:bookmarkEnd w:id="2144"/>
      <w:bookmarkEnd w:id="2145"/>
      <w:bookmarkEnd w:id="2146"/>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r w:rsidRPr="00C139B4">
        <w:t xml:space="preserve">This value indicates that </w:t>
      </w:r>
      <w:r w:rsidRPr="00C139B4">
        <w:rPr>
          <w:lang w:eastAsia="zh-CN"/>
        </w:rPr>
        <w:t>the subscription data does not belong to a Relay Node</w:t>
      </w:r>
      <w:r w:rsidRPr="00C139B4">
        <w:t>.</w:t>
      </w:r>
    </w:p>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r w:rsidRPr="00C139B4">
        <w:t>This value indicates that the subscription data belongs to a Relay Node.</w:t>
      </w:r>
    </w:p>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9D4C7F">
      <w:pPr>
        <w:pStyle w:val="Heading3"/>
      </w:pPr>
      <w:bookmarkStart w:id="2147" w:name="_Toc20212118"/>
      <w:bookmarkStart w:id="2148" w:name="_Toc27727394"/>
      <w:bookmarkStart w:id="2149" w:name="_Toc36042049"/>
      <w:bookmarkStart w:id="2150" w:name="_Toc44871472"/>
      <w:bookmarkStart w:id="2151" w:name="_Toc44871871"/>
      <w:bookmarkStart w:id="2152" w:name="_Toc51861946"/>
      <w:bookmarkStart w:id="2153" w:name="_Toc57978351"/>
      <w:bookmarkStart w:id="2154" w:name="_Toc67469521"/>
      <w:r w:rsidRPr="00C139B4">
        <w:t>7.3.148</w:t>
      </w:r>
      <w:r w:rsidRPr="00C139B4">
        <w:tab/>
        <w:t>MDT-User-Consent</w:t>
      </w:r>
      <w:bookmarkEnd w:id="2147"/>
      <w:bookmarkEnd w:id="2148"/>
      <w:bookmarkEnd w:id="2149"/>
      <w:bookmarkEnd w:id="2150"/>
      <w:bookmarkEnd w:id="2151"/>
      <w:bookmarkEnd w:id="2152"/>
      <w:bookmarkEnd w:id="2153"/>
      <w:bookmarkEnd w:id="2154"/>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9D4C7F">
      <w:pPr>
        <w:pStyle w:val="Heading3"/>
        <w:rPr>
          <w:noProof/>
        </w:rPr>
      </w:pPr>
      <w:bookmarkStart w:id="2155" w:name="_Toc20212119"/>
      <w:bookmarkStart w:id="2156" w:name="_Toc27727395"/>
      <w:bookmarkStart w:id="2157" w:name="_Toc36042050"/>
      <w:bookmarkStart w:id="2158" w:name="_Toc44871473"/>
      <w:bookmarkStart w:id="2159" w:name="_Toc44871872"/>
      <w:bookmarkStart w:id="2160" w:name="_Toc51861947"/>
      <w:bookmarkStart w:id="2161" w:name="_Toc57978352"/>
      <w:bookmarkStart w:id="2162" w:name="_Toc67469522"/>
      <w:r w:rsidRPr="00C139B4">
        <w:rPr>
          <w:noProof/>
        </w:rPr>
        <w:t>7.3.149</w:t>
      </w:r>
      <w:r w:rsidRPr="00C139B4">
        <w:rPr>
          <w:noProof/>
        </w:rPr>
        <w:tab/>
        <w:t>PUR-Flags</w:t>
      </w:r>
      <w:bookmarkEnd w:id="2155"/>
      <w:bookmarkEnd w:id="2156"/>
      <w:bookmarkEnd w:id="2157"/>
      <w:bookmarkEnd w:id="2158"/>
      <w:bookmarkEnd w:id="2159"/>
      <w:bookmarkEnd w:id="2160"/>
      <w:bookmarkEnd w:id="2161"/>
      <w:bookmarkEnd w:id="2162"/>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9D4C7F">
      <w:pPr>
        <w:pStyle w:val="Heading3"/>
        <w:rPr>
          <w:noProof/>
        </w:rPr>
      </w:pPr>
      <w:bookmarkStart w:id="2163" w:name="_Toc20212120"/>
      <w:bookmarkStart w:id="2164" w:name="_Toc27727396"/>
      <w:bookmarkStart w:id="2165" w:name="_Toc36042051"/>
      <w:bookmarkStart w:id="2166" w:name="_Toc44871474"/>
      <w:bookmarkStart w:id="2167" w:name="_Toc44871873"/>
      <w:bookmarkStart w:id="2168" w:name="_Toc51861948"/>
      <w:bookmarkStart w:id="2169" w:name="_Toc57978353"/>
      <w:bookmarkStart w:id="2170" w:name="_Toc67469523"/>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163"/>
      <w:bookmarkEnd w:id="2164"/>
      <w:bookmarkEnd w:id="2165"/>
      <w:bookmarkEnd w:id="2166"/>
      <w:bookmarkEnd w:id="2167"/>
      <w:bookmarkEnd w:id="2168"/>
      <w:bookmarkEnd w:id="2169"/>
      <w:bookmarkEnd w:id="2170"/>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9D4C7F">
      <w:pPr>
        <w:pStyle w:val="Heading3"/>
      </w:pPr>
      <w:bookmarkStart w:id="2171" w:name="_Toc20212121"/>
      <w:bookmarkStart w:id="2172" w:name="_Toc27727397"/>
      <w:bookmarkStart w:id="2173" w:name="_Toc36042052"/>
      <w:bookmarkStart w:id="2174" w:name="_Toc44871475"/>
      <w:bookmarkStart w:id="2175" w:name="_Toc44871874"/>
      <w:bookmarkStart w:id="2176" w:name="_Toc51861949"/>
      <w:bookmarkStart w:id="2177" w:name="_Toc57978354"/>
      <w:bookmarkStart w:id="2178" w:name="_Toc67469524"/>
      <w:r w:rsidRPr="00C139B4">
        <w:lastRenderedPageBreak/>
        <w:t>7.3.</w:t>
      </w:r>
      <w:r w:rsidRPr="00C139B4">
        <w:rPr>
          <w:lang w:eastAsia="zh-CN"/>
        </w:rPr>
        <w:t>151</w:t>
      </w:r>
      <w:r w:rsidRPr="00C139B4">
        <w:tab/>
      </w:r>
      <w:r w:rsidRPr="00C139B4">
        <w:rPr>
          <w:rFonts w:hint="eastAsia"/>
          <w:lang w:val="en-US" w:eastAsia="zh-CN"/>
        </w:rPr>
        <w:t>Equivalent-PLMN-List</w:t>
      </w:r>
      <w:bookmarkEnd w:id="2171"/>
      <w:bookmarkEnd w:id="2172"/>
      <w:bookmarkEnd w:id="2173"/>
      <w:bookmarkEnd w:id="2174"/>
      <w:bookmarkEnd w:id="2175"/>
      <w:bookmarkEnd w:id="2176"/>
      <w:bookmarkEnd w:id="2177"/>
      <w:bookmarkEnd w:id="2178"/>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9D4C7F">
      <w:pPr>
        <w:pStyle w:val="Heading3"/>
      </w:pPr>
      <w:bookmarkStart w:id="2179" w:name="_Toc20212122"/>
      <w:bookmarkStart w:id="2180" w:name="_Toc27727398"/>
      <w:bookmarkStart w:id="2181" w:name="_Toc36042053"/>
      <w:bookmarkStart w:id="2182" w:name="_Toc44871476"/>
      <w:bookmarkStart w:id="2183" w:name="_Toc44871875"/>
      <w:bookmarkStart w:id="2184" w:name="_Toc51861950"/>
      <w:bookmarkStart w:id="2185" w:name="_Toc57978355"/>
      <w:bookmarkStart w:id="2186" w:name="_Toc67469525"/>
      <w:r w:rsidRPr="00C139B4">
        <w:t>7.3.</w:t>
      </w:r>
      <w:r w:rsidRPr="00C139B4">
        <w:rPr>
          <w:lang w:eastAsia="zh-CN"/>
        </w:rPr>
        <w:t>152</w:t>
      </w:r>
      <w:r w:rsidRPr="00C139B4">
        <w:tab/>
      </w:r>
      <w:r w:rsidRPr="00C139B4">
        <w:rPr>
          <w:rFonts w:hint="eastAsia"/>
          <w:lang w:eastAsia="zh-CN"/>
        </w:rPr>
        <w:t>C</w:t>
      </w:r>
      <w:r w:rsidRPr="00C139B4">
        <w:t>LR-Flags</w:t>
      </w:r>
      <w:bookmarkEnd w:id="2179"/>
      <w:bookmarkEnd w:id="2180"/>
      <w:bookmarkEnd w:id="2181"/>
      <w:bookmarkEnd w:id="2182"/>
      <w:bookmarkEnd w:id="2183"/>
      <w:bookmarkEnd w:id="2184"/>
      <w:bookmarkEnd w:id="2185"/>
      <w:bookmarkEnd w:id="2186"/>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9D4C7F">
      <w:pPr>
        <w:pStyle w:val="Heading3"/>
      </w:pPr>
      <w:bookmarkStart w:id="2187" w:name="_Toc20212123"/>
      <w:bookmarkStart w:id="2188" w:name="_Toc27727399"/>
      <w:bookmarkStart w:id="2189" w:name="_Toc36042054"/>
      <w:bookmarkStart w:id="2190" w:name="_Toc44871477"/>
      <w:bookmarkStart w:id="2191" w:name="_Toc44871876"/>
      <w:bookmarkStart w:id="2192" w:name="_Toc51861951"/>
      <w:bookmarkStart w:id="2193" w:name="_Toc57978356"/>
      <w:bookmarkStart w:id="2194" w:name="_Toc67469526"/>
      <w:r w:rsidRPr="00C139B4">
        <w:t>7.3.</w:t>
      </w:r>
      <w:r w:rsidRPr="00C139B4">
        <w:rPr>
          <w:lang w:eastAsia="zh-CN"/>
        </w:rPr>
        <w:t>153</w:t>
      </w:r>
      <w:r w:rsidRPr="00C139B4">
        <w:tab/>
        <w:t>U</w:t>
      </w:r>
      <w:r w:rsidRPr="00C139B4">
        <w:rPr>
          <w:rFonts w:hint="eastAsia"/>
          <w:lang w:eastAsia="zh-CN"/>
        </w:rPr>
        <w:t>V</w:t>
      </w:r>
      <w:r w:rsidRPr="00C139B4">
        <w:t>R-Flags</w:t>
      </w:r>
      <w:bookmarkEnd w:id="2187"/>
      <w:bookmarkEnd w:id="2188"/>
      <w:bookmarkEnd w:id="2189"/>
      <w:bookmarkEnd w:id="2190"/>
      <w:bookmarkEnd w:id="2191"/>
      <w:bookmarkEnd w:id="2192"/>
      <w:bookmarkEnd w:id="2193"/>
      <w:bookmarkEnd w:id="2194"/>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9D4C7F">
      <w:pPr>
        <w:pStyle w:val="Heading3"/>
      </w:pPr>
      <w:bookmarkStart w:id="2195" w:name="_Toc20212124"/>
      <w:bookmarkStart w:id="2196" w:name="_Toc27727400"/>
      <w:bookmarkStart w:id="2197" w:name="_Toc36042055"/>
      <w:bookmarkStart w:id="2198" w:name="_Toc44871478"/>
      <w:bookmarkStart w:id="2199" w:name="_Toc44871877"/>
      <w:bookmarkStart w:id="2200" w:name="_Toc51861952"/>
      <w:bookmarkStart w:id="2201" w:name="_Toc57978357"/>
      <w:bookmarkStart w:id="2202" w:name="_Toc67469527"/>
      <w:r w:rsidRPr="00C139B4">
        <w:t>7.3.</w:t>
      </w:r>
      <w:r w:rsidRPr="00C139B4">
        <w:rPr>
          <w:lang w:eastAsia="zh-CN"/>
        </w:rPr>
        <w:t>154</w:t>
      </w:r>
      <w:r w:rsidRPr="00C139B4">
        <w:tab/>
        <w:t>U</w:t>
      </w:r>
      <w:r w:rsidRPr="00C139B4">
        <w:rPr>
          <w:rFonts w:hint="eastAsia"/>
          <w:lang w:eastAsia="zh-CN"/>
        </w:rPr>
        <w:t>V</w:t>
      </w:r>
      <w:r w:rsidRPr="00C139B4">
        <w:t>A-Flags</w:t>
      </w:r>
      <w:bookmarkEnd w:id="2195"/>
      <w:bookmarkEnd w:id="2196"/>
      <w:bookmarkEnd w:id="2197"/>
      <w:bookmarkEnd w:id="2198"/>
      <w:bookmarkEnd w:id="2199"/>
      <w:bookmarkEnd w:id="2200"/>
      <w:bookmarkEnd w:id="2201"/>
      <w:bookmarkEnd w:id="2202"/>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9D4C7F">
      <w:pPr>
        <w:pStyle w:val="Heading3"/>
      </w:pPr>
      <w:bookmarkStart w:id="2203" w:name="_Toc20212125"/>
      <w:bookmarkStart w:id="2204" w:name="_Toc27727401"/>
      <w:bookmarkStart w:id="2205" w:name="_Toc36042056"/>
      <w:bookmarkStart w:id="2206" w:name="_Toc44871479"/>
      <w:bookmarkStart w:id="2207" w:name="_Toc44871878"/>
      <w:bookmarkStart w:id="2208" w:name="_Toc51861953"/>
      <w:bookmarkStart w:id="2209" w:name="_Toc57978358"/>
      <w:bookmarkStart w:id="2210" w:name="_Toc67469528"/>
      <w:r w:rsidRPr="00C139B4">
        <w:t>7.3.</w:t>
      </w:r>
      <w:r w:rsidRPr="00C139B4">
        <w:rPr>
          <w:lang w:eastAsia="zh-CN"/>
        </w:rPr>
        <w:t>155</w:t>
      </w:r>
      <w:r w:rsidRPr="00C139B4">
        <w:tab/>
      </w:r>
      <w:r w:rsidRPr="00C139B4">
        <w:rPr>
          <w:rFonts w:hint="eastAsia"/>
          <w:lang w:eastAsia="zh-CN"/>
        </w:rPr>
        <w:t>VPLMN-</w:t>
      </w:r>
      <w:r w:rsidRPr="00C139B4">
        <w:t>CSG-Subscription-Data</w:t>
      </w:r>
      <w:bookmarkEnd w:id="2203"/>
      <w:bookmarkEnd w:id="2204"/>
      <w:bookmarkEnd w:id="2205"/>
      <w:bookmarkEnd w:id="2206"/>
      <w:bookmarkEnd w:id="2207"/>
      <w:bookmarkEnd w:id="2208"/>
      <w:bookmarkEnd w:id="2209"/>
      <w:bookmarkEnd w:id="2210"/>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9D4C7F">
      <w:pPr>
        <w:pStyle w:val="Heading3"/>
      </w:pPr>
      <w:bookmarkStart w:id="2211" w:name="_Toc20212126"/>
      <w:bookmarkStart w:id="2212" w:name="_Toc27727402"/>
      <w:bookmarkStart w:id="2213" w:name="_Toc36042057"/>
      <w:bookmarkStart w:id="2214" w:name="_Toc44871480"/>
      <w:bookmarkStart w:id="2215" w:name="_Toc44871879"/>
      <w:bookmarkStart w:id="2216" w:name="_Toc51861954"/>
      <w:bookmarkStart w:id="2217" w:name="_Toc57978359"/>
      <w:bookmarkStart w:id="2218" w:name="_Toc6746952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211"/>
      <w:bookmarkEnd w:id="2212"/>
      <w:bookmarkEnd w:id="2213"/>
      <w:bookmarkEnd w:id="2214"/>
      <w:bookmarkEnd w:id="2215"/>
      <w:bookmarkEnd w:id="2216"/>
      <w:bookmarkEnd w:id="2217"/>
      <w:bookmarkEnd w:id="2218"/>
    </w:p>
    <w:p w14:paraId="0DD05782" w14:textId="77777777" w:rsidR="009D4C7F" w:rsidRPr="00C139B4" w:rsidRDefault="009D4C7F" w:rsidP="009D4C7F">
      <w:r w:rsidRPr="00C139B4">
        <w:t xml:space="preserve">The </w:t>
      </w:r>
      <w:bookmarkStart w:id="2219" w:name="OLE_LINK5"/>
      <w:r w:rsidRPr="00C139B4">
        <w:rPr>
          <w:lang w:eastAsia="zh-CN"/>
        </w:rPr>
        <w:t>Local</w:t>
      </w:r>
      <w:r w:rsidRPr="00C139B4">
        <w:rPr>
          <w:rFonts w:hint="eastAsia"/>
        </w:rPr>
        <w:t>-Time</w:t>
      </w:r>
      <w:r w:rsidRPr="00C139B4">
        <w:rPr>
          <w:rFonts w:hint="eastAsia"/>
          <w:lang w:eastAsia="zh-CN"/>
        </w:rPr>
        <w:t>-Zone</w:t>
      </w:r>
      <w:bookmarkEnd w:id="2219"/>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9D4C7F">
      <w:pPr>
        <w:pStyle w:val="Heading3"/>
      </w:pPr>
      <w:bookmarkStart w:id="2220" w:name="_Toc20212127"/>
      <w:bookmarkStart w:id="2221" w:name="_Toc27727403"/>
      <w:bookmarkStart w:id="2222" w:name="_Toc36042058"/>
      <w:bookmarkStart w:id="2223" w:name="_Toc44871481"/>
      <w:bookmarkStart w:id="2224" w:name="_Toc44871880"/>
      <w:bookmarkStart w:id="2225" w:name="_Toc51861955"/>
      <w:bookmarkStart w:id="2226" w:name="_Toc57978360"/>
      <w:bookmarkStart w:id="2227" w:name="_Toc67469530"/>
      <w:r w:rsidRPr="00C139B4">
        <w:t>7.3.157</w:t>
      </w:r>
      <w:r w:rsidRPr="00C139B4">
        <w:tab/>
        <w:t>A-MSISDN</w:t>
      </w:r>
      <w:bookmarkEnd w:id="2220"/>
      <w:bookmarkEnd w:id="2221"/>
      <w:bookmarkEnd w:id="2222"/>
      <w:bookmarkEnd w:id="2223"/>
      <w:bookmarkEnd w:id="2224"/>
      <w:bookmarkEnd w:id="2225"/>
      <w:bookmarkEnd w:id="2226"/>
      <w:bookmarkEnd w:id="2227"/>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9D4C7F">
      <w:pPr>
        <w:pStyle w:val="Heading3"/>
        <w:rPr>
          <w:lang w:eastAsia="zh-CN"/>
        </w:rPr>
      </w:pPr>
      <w:bookmarkStart w:id="2228" w:name="_Toc20212128"/>
      <w:bookmarkStart w:id="2229" w:name="_Toc27727404"/>
      <w:bookmarkStart w:id="2230" w:name="_Toc36042059"/>
      <w:bookmarkStart w:id="2231" w:name="_Toc44871482"/>
      <w:bookmarkStart w:id="2232" w:name="_Toc44871881"/>
      <w:bookmarkStart w:id="2233" w:name="_Toc51861956"/>
      <w:bookmarkStart w:id="2234" w:name="_Toc57978361"/>
      <w:bookmarkStart w:id="2235" w:name="_Toc67469531"/>
      <w:r w:rsidRPr="00C139B4">
        <w:t>7.3.158</w:t>
      </w:r>
      <w:r w:rsidRPr="00C139B4">
        <w:tab/>
      </w:r>
      <w:r w:rsidRPr="00C139B4">
        <w:rPr>
          <w:lang w:eastAsia="zh-CN"/>
        </w:rPr>
        <w:t>Void</w:t>
      </w:r>
      <w:bookmarkEnd w:id="2228"/>
      <w:bookmarkEnd w:id="2229"/>
      <w:bookmarkEnd w:id="2230"/>
      <w:bookmarkEnd w:id="2231"/>
      <w:bookmarkEnd w:id="2232"/>
      <w:bookmarkEnd w:id="2233"/>
      <w:bookmarkEnd w:id="2234"/>
      <w:bookmarkEnd w:id="2235"/>
    </w:p>
    <w:p w14:paraId="7C3DC4AC" w14:textId="77777777" w:rsidR="009D4C7F" w:rsidRPr="00C139B4" w:rsidRDefault="009D4C7F" w:rsidP="009D4C7F">
      <w:pPr>
        <w:pStyle w:val="Heading3"/>
      </w:pPr>
      <w:bookmarkStart w:id="2236" w:name="_Toc20212129"/>
      <w:bookmarkStart w:id="2237" w:name="_Toc27727405"/>
      <w:bookmarkStart w:id="2238" w:name="_Toc36042060"/>
      <w:bookmarkStart w:id="2239" w:name="_Toc44871483"/>
      <w:bookmarkStart w:id="2240" w:name="_Toc44871882"/>
      <w:bookmarkStart w:id="2241" w:name="_Toc51861957"/>
      <w:bookmarkStart w:id="2242" w:name="_Toc57978362"/>
      <w:bookmarkStart w:id="2243" w:name="_Toc67469532"/>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236"/>
      <w:bookmarkEnd w:id="2237"/>
      <w:bookmarkEnd w:id="2238"/>
      <w:bookmarkEnd w:id="2239"/>
      <w:bookmarkEnd w:id="2240"/>
      <w:bookmarkEnd w:id="2241"/>
      <w:bookmarkEnd w:id="2242"/>
      <w:bookmarkEnd w:id="2243"/>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9D4C7F">
      <w:pPr>
        <w:pStyle w:val="Heading3"/>
      </w:pPr>
      <w:bookmarkStart w:id="2244" w:name="_Toc20212130"/>
      <w:bookmarkStart w:id="2245" w:name="_Toc27727406"/>
      <w:bookmarkStart w:id="2246" w:name="_Toc36042061"/>
      <w:bookmarkStart w:id="2247" w:name="_Toc44871484"/>
      <w:bookmarkStart w:id="2248" w:name="_Toc44871883"/>
      <w:bookmarkStart w:id="2249" w:name="_Toc51861958"/>
      <w:bookmarkStart w:id="2250" w:name="_Toc57978363"/>
      <w:bookmarkStart w:id="2251" w:name="_Toc67469533"/>
      <w:r w:rsidRPr="00C139B4">
        <w:lastRenderedPageBreak/>
        <w:t>7.3.160</w:t>
      </w:r>
      <w:r w:rsidRPr="00C139B4">
        <w:tab/>
      </w:r>
      <w:r w:rsidRPr="00C139B4">
        <w:rPr>
          <w:lang w:val="en-US" w:eastAsia="zh-CN"/>
        </w:rPr>
        <w:t>Void</w:t>
      </w:r>
      <w:bookmarkEnd w:id="2244"/>
      <w:bookmarkEnd w:id="2245"/>
      <w:bookmarkEnd w:id="2246"/>
      <w:bookmarkEnd w:id="2247"/>
      <w:bookmarkEnd w:id="2248"/>
      <w:bookmarkEnd w:id="2249"/>
      <w:bookmarkEnd w:id="2250"/>
      <w:bookmarkEnd w:id="2251"/>
    </w:p>
    <w:p w14:paraId="0A825ADE" w14:textId="77777777" w:rsidR="009D4C7F" w:rsidRPr="00C139B4" w:rsidRDefault="009D4C7F" w:rsidP="009D4C7F">
      <w:pPr>
        <w:pStyle w:val="Heading3"/>
      </w:pPr>
      <w:bookmarkStart w:id="2252" w:name="_Toc20212131"/>
      <w:bookmarkStart w:id="2253" w:name="_Toc27727407"/>
      <w:bookmarkStart w:id="2254" w:name="_Toc36042062"/>
      <w:bookmarkStart w:id="2255" w:name="_Toc44871485"/>
      <w:bookmarkStart w:id="2256" w:name="_Toc44871884"/>
      <w:bookmarkStart w:id="2257" w:name="_Toc51861959"/>
      <w:bookmarkStart w:id="2258" w:name="_Toc57978364"/>
      <w:bookmarkStart w:id="2259" w:name="_Toc67469534"/>
      <w:r w:rsidRPr="00C139B4">
        <w:t>7.3.</w:t>
      </w:r>
      <w:r w:rsidRPr="00C139B4">
        <w:rPr>
          <w:lang w:eastAsia="zh-CN"/>
        </w:rPr>
        <w:t>161</w:t>
      </w:r>
      <w:r w:rsidRPr="00C139B4">
        <w:tab/>
      </w:r>
      <w:r w:rsidRPr="00C139B4">
        <w:rPr>
          <w:lang w:eastAsia="zh-CN"/>
        </w:rPr>
        <w:t>Void</w:t>
      </w:r>
      <w:bookmarkEnd w:id="2252"/>
      <w:bookmarkEnd w:id="2253"/>
      <w:bookmarkEnd w:id="2254"/>
      <w:bookmarkEnd w:id="2255"/>
      <w:bookmarkEnd w:id="2256"/>
      <w:bookmarkEnd w:id="2257"/>
      <w:bookmarkEnd w:id="2258"/>
      <w:bookmarkEnd w:id="2259"/>
    </w:p>
    <w:p w14:paraId="45E4A9AD" w14:textId="77777777" w:rsidR="009D4C7F" w:rsidRPr="00C139B4" w:rsidRDefault="009D4C7F" w:rsidP="009D4C7F">
      <w:pPr>
        <w:pStyle w:val="Heading3"/>
      </w:pPr>
      <w:bookmarkStart w:id="2260" w:name="_Toc20212132"/>
      <w:bookmarkStart w:id="2261" w:name="_Toc27727408"/>
      <w:bookmarkStart w:id="2262" w:name="_Toc36042063"/>
      <w:bookmarkStart w:id="2263" w:name="_Toc44871486"/>
      <w:bookmarkStart w:id="2264" w:name="_Toc44871885"/>
      <w:bookmarkStart w:id="2265" w:name="_Toc51861960"/>
      <w:bookmarkStart w:id="2266" w:name="_Toc57978365"/>
      <w:bookmarkStart w:id="2267" w:name="_Toc67469535"/>
      <w:r w:rsidRPr="00C139B4">
        <w:t>7.3.</w:t>
      </w:r>
      <w:r w:rsidRPr="00C139B4">
        <w:rPr>
          <w:lang w:eastAsia="zh-CN"/>
        </w:rPr>
        <w:t>162</w:t>
      </w:r>
      <w:r w:rsidRPr="00C139B4">
        <w:tab/>
      </w:r>
      <w:r w:rsidRPr="00C139B4">
        <w:rPr>
          <w:lang w:eastAsia="zh-CN"/>
        </w:rPr>
        <w:t>SMS-Register-Request</w:t>
      </w:r>
      <w:bookmarkEnd w:id="2260"/>
      <w:bookmarkEnd w:id="2261"/>
      <w:bookmarkEnd w:id="2262"/>
      <w:bookmarkEnd w:id="2263"/>
      <w:bookmarkEnd w:id="2264"/>
      <w:bookmarkEnd w:id="2265"/>
      <w:bookmarkEnd w:id="2266"/>
      <w:bookmarkEnd w:id="2267"/>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9D4C7F">
      <w:pPr>
        <w:pStyle w:val="Heading3"/>
      </w:pPr>
      <w:bookmarkStart w:id="2268" w:name="_Toc20212133"/>
      <w:bookmarkStart w:id="2269" w:name="_Toc27727409"/>
      <w:bookmarkStart w:id="2270" w:name="_Toc36042064"/>
      <w:bookmarkStart w:id="2271" w:name="_Toc44871487"/>
      <w:bookmarkStart w:id="2272" w:name="_Toc44871886"/>
      <w:bookmarkStart w:id="2273" w:name="_Toc51861961"/>
      <w:bookmarkStart w:id="2274" w:name="_Toc57978366"/>
      <w:bookmarkStart w:id="2275" w:name="_Toc67469536"/>
      <w:r w:rsidRPr="00C139B4">
        <w:t>7.3.</w:t>
      </w:r>
      <w:r w:rsidRPr="00C139B4">
        <w:rPr>
          <w:lang w:eastAsia="zh-CN"/>
        </w:rPr>
        <w:t>163</w:t>
      </w:r>
      <w:r w:rsidRPr="00C139B4">
        <w:tab/>
      </w:r>
      <w:r w:rsidRPr="00C139B4">
        <w:rPr>
          <w:rFonts w:hint="eastAsia"/>
          <w:lang w:eastAsia="zh-CN"/>
        </w:rPr>
        <w:t>Time-Zone</w:t>
      </w:r>
      <w:bookmarkEnd w:id="2268"/>
      <w:bookmarkEnd w:id="2269"/>
      <w:bookmarkEnd w:id="2270"/>
      <w:bookmarkEnd w:id="2271"/>
      <w:bookmarkEnd w:id="2272"/>
      <w:bookmarkEnd w:id="2273"/>
      <w:bookmarkEnd w:id="2274"/>
      <w:bookmarkEnd w:id="2275"/>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9D4C7F">
      <w:pPr>
        <w:pStyle w:val="Heading3"/>
      </w:pPr>
      <w:bookmarkStart w:id="2276" w:name="_Toc20212134"/>
      <w:bookmarkStart w:id="2277" w:name="_Toc27727410"/>
      <w:bookmarkStart w:id="2278" w:name="_Toc36042065"/>
      <w:bookmarkStart w:id="2279" w:name="_Toc44871488"/>
      <w:bookmarkStart w:id="2280" w:name="_Toc44871887"/>
      <w:bookmarkStart w:id="2281" w:name="_Toc51861962"/>
      <w:bookmarkStart w:id="2282" w:name="_Toc57978367"/>
      <w:bookmarkStart w:id="2283" w:name="_Toc67469537"/>
      <w:r w:rsidRPr="00C139B4">
        <w:t>7.3.</w:t>
      </w:r>
      <w:r w:rsidRPr="00C139B4">
        <w:rPr>
          <w:lang w:eastAsia="zh-CN"/>
        </w:rPr>
        <w:t>164</w:t>
      </w:r>
      <w:r w:rsidRPr="00C139B4">
        <w:tab/>
        <w:t>Daylight-Saving-Time</w:t>
      </w:r>
      <w:bookmarkEnd w:id="2276"/>
      <w:bookmarkEnd w:id="2277"/>
      <w:bookmarkEnd w:id="2278"/>
      <w:bookmarkEnd w:id="2279"/>
      <w:bookmarkEnd w:id="2280"/>
      <w:bookmarkEnd w:id="2281"/>
      <w:bookmarkEnd w:id="2282"/>
      <w:bookmarkEnd w:id="2283"/>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9D4C7F">
      <w:pPr>
        <w:pStyle w:val="Heading3"/>
      </w:pPr>
      <w:bookmarkStart w:id="2284" w:name="_Toc20212135"/>
      <w:bookmarkStart w:id="2285" w:name="_Toc27727411"/>
      <w:bookmarkStart w:id="2286" w:name="_Toc36042066"/>
      <w:bookmarkStart w:id="2287" w:name="_Toc44871489"/>
      <w:bookmarkStart w:id="2288" w:name="_Toc44871888"/>
      <w:bookmarkStart w:id="2289" w:name="_Toc51861963"/>
      <w:bookmarkStart w:id="2290" w:name="_Toc57978368"/>
      <w:bookmarkStart w:id="2291" w:name="_Toc67469538"/>
      <w:r w:rsidRPr="00C139B4">
        <w:t>7.3.165</w:t>
      </w:r>
      <w:r w:rsidRPr="00C139B4">
        <w:tab/>
        <w:t>Subscription-Data-Flags</w:t>
      </w:r>
      <w:bookmarkEnd w:id="2284"/>
      <w:bookmarkEnd w:id="2285"/>
      <w:bookmarkEnd w:id="2286"/>
      <w:bookmarkEnd w:id="2287"/>
      <w:bookmarkEnd w:id="2288"/>
      <w:bookmarkEnd w:id="2289"/>
      <w:bookmarkEnd w:id="2290"/>
      <w:bookmarkEnd w:id="2291"/>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that the SGSN may decide to activate integrity protection of the user plane when GERAN is used (see </w:t>
            </w:r>
            <w:r>
              <w:rPr>
                <w:rFonts w:ascii="Arial" w:hAnsi="Arial"/>
                <w:sz w:val="18"/>
              </w:rPr>
              <w:t>3GPP </w:t>
            </w:r>
            <w:r w:rsidR="00C31AA7">
              <w:rPr>
                <w:rFonts w:ascii="Arial" w:hAnsi="Arial"/>
                <w:sz w:val="18"/>
              </w:rPr>
              <w:t>T</w:t>
            </w:r>
            <w:r w:rsidR="00C31AA7" w:rsidRPr="00C139B4">
              <w:rPr>
                <w:rFonts w:ascii="Arial" w:hAnsi="Arial"/>
                <w:sz w:val="18"/>
              </w:rPr>
              <w:t>S</w:t>
            </w:r>
            <w:r w:rsidR="00C31AA7">
              <w:rPr>
                <w:rFonts w:ascii="Arial" w:hAnsi="Arial"/>
                <w:sz w:val="18"/>
              </w:rPr>
              <w:t> </w:t>
            </w:r>
            <w:r w:rsidR="00C31AA7" w:rsidRPr="00C139B4">
              <w:rPr>
                <w:rFonts w:ascii="Arial" w:hAnsi="Arial"/>
                <w:sz w:val="18"/>
              </w:rPr>
              <w:t>4</w:t>
            </w:r>
            <w:r w:rsidRPr="00C139B4">
              <w:rPr>
                <w:rFonts w:ascii="Arial" w:hAnsi="Arial"/>
                <w:sz w:val="18"/>
              </w:rPr>
              <w:t>3.020</w:t>
            </w:r>
            <w:r>
              <w:rPr>
                <w:rFonts w:ascii="Arial" w:hAnsi="Arial"/>
                <w:sz w:val="18"/>
              </w:rPr>
              <w:t> [</w:t>
            </w:r>
            <w:r w:rsidRPr="00C139B4">
              <w:rPr>
                <w:rFonts w:ascii="Arial" w:hAnsi="Arial"/>
                <w:sz w:val="18"/>
              </w:rPr>
              <w:t>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2B6321">
            <w:pPr>
              <w:keepNext/>
              <w:keepLines/>
              <w:spacing w:after="0"/>
              <w:rPr>
                <w:rFonts w:ascii="Arial" w:hAnsi="Arial"/>
                <w:sz w:val="18"/>
              </w:rPr>
            </w:pPr>
            <w:r w:rsidRPr="00C139B4">
              <w:rPr>
                <w:rFonts w:ascii="Arial" w:hAnsi="Arial"/>
                <w:sz w:val="18"/>
              </w:rPr>
              <w:t>This bit, when set, indicates to the MME that it shall not establish any non-emergency</w:t>
            </w:r>
            <w:r w:rsidRPr="00C139B4">
              <w:rPr>
                <w:noProof/>
              </w:rPr>
              <w:t xml:space="preserve"> </w:t>
            </w:r>
            <w:r w:rsidRPr="00C139B4">
              <w:rPr>
                <w:rFonts w:ascii="Arial" w:hAnsi="Arial"/>
                <w:sz w:val="18"/>
              </w:rPr>
              <w:t>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2B6321">
            <w:pPr>
              <w:keepNext/>
              <w:keepLines/>
              <w:spacing w:after="0"/>
              <w:rPr>
                <w:rFonts w:ascii="Arial" w:hAnsi="Arial"/>
                <w:sz w:val="18"/>
              </w:rPr>
            </w:pPr>
            <w:r w:rsidRPr="00C139B4">
              <w:rPr>
                <w:rFonts w:ascii="Arial" w:hAnsi="Arial"/>
                <w:sz w:val="18"/>
              </w:rPr>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Pr>
                <w:rFonts w:ascii="Arial" w:hAnsi="Arial"/>
                <w:sz w:val="18"/>
              </w:rPr>
              <w:t>3GPP TS 2</w:t>
            </w:r>
            <w:r w:rsidRPr="00C139B4">
              <w:rPr>
                <w:rFonts w:ascii="Arial" w:hAnsi="Arial"/>
                <w:sz w:val="18"/>
              </w:rPr>
              <w:t>3.401</w:t>
            </w:r>
            <w:r>
              <w:rPr>
                <w:rFonts w:ascii="Arial" w:hAnsi="Arial"/>
                <w:sz w:val="18"/>
              </w:rPr>
              <w:t> [</w:t>
            </w:r>
            <w:r w:rsidRPr="00C139B4">
              <w:rPr>
                <w:rFonts w:ascii="Arial" w:hAnsi="Arial"/>
                <w:sz w:val="18"/>
              </w:rPr>
              <w:t>2]).</w:t>
            </w:r>
          </w:p>
          <w:p w14:paraId="3E9F9EE9" w14:textId="77777777" w:rsidR="009D4C7F" w:rsidRPr="00C139B4" w:rsidRDefault="009D4C7F" w:rsidP="002B6321">
            <w:pPr>
              <w:keepNext/>
              <w:keepLines/>
              <w:spacing w:after="0"/>
              <w:rPr>
                <w:rFonts w:ascii="Arial" w:hAnsi="Arial"/>
                <w:sz w:val="18"/>
              </w:rPr>
            </w:pPr>
            <w:r w:rsidRPr="00C139B4">
              <w:rPr>
                <w:rFonts w:ascii="Arial" w:hAnsi="Arial"/>
                <w:sz w:val="18"/>
              </w:rPr>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9D4C7F">
      <w:pPr>
        <w:pStyle w:val="Heading3"/>
      </w:pPr>
      <w:bookmarkStart w:id="2292" w:name="_Toc20212136"/>
      <w:bookmarkStart w:id="2293" w:name="_Toc27727412"/>
      <w:bookmarkStart w:id="2294" w:name="_Toc36042067"/>
      <w:bookmarkStart w:id="2295" w:name="_Toc44871490"/>
      <w:bookmarkStart w:id="2296" w:name="_Toc44871889"/>
      <w:bookmarkStart w:id="2297" w:name="_Toc51861964"/>
      <w:bookmarkStart w:id="2298" w:name="_Toc57978369"/>
      <w:bookmarkStart w:id="2299" w:name="_Toc67469539"/>
      <w:r w:rsidRPr="00C139B4">
        <w:t>7.3.166</w:t>
      </w:r>
      <w:r w:rsidRPr="00C139B4">
        <w:tab/>
        <w:t>Measurement-Period-LTE</w:t>
      </w:r>
      <w:bookmarkEnd w:id="2292"/>
      <w:bookmarkEnd w:id="2293"/>
      <w:bookmarkEnd w:id="2294"/>
      <w:bookmarkEnd w:id="2295"/>
      <w:bookmarkEnd w:id="2296"/>
      <w:bookmarkEnd w:id="2297"/>
      <w:bookmarkEnd w:id="2298"/>
      <w:bookmarkEnd w:id="2299"/>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9D4C7F">
      <w:pPr>
        <w:pStyle w:val="Heading3"/>
      </w:pPr>
      <w:bookmarkStart w:id="2300" w:name="_Toc20212137"/>
      <w:bookmarkStart w:id="2301" w:name="_Toc27727413"/>
      <w:bookmarkStart w:id="2302" w:name="_Toc36042068"/>
      <w:bookmarkStart w:id="2303" w:name="_Toc44871491"/>
      <w:bookmarkStart w:id="2304" w:name="_Toc44871890"/>
      <w:bookmarkStart w:id="2305" w:name="_Toc51861965"/>
      <w:bookmarkStart w:id="2306" w:name="_Toc57978370"/>
      <w:bookmarkStart w:id="2307" w:name="_Toc67469540"/>
      <w:r w:rsidRPr="00C139B4">
        <w:t>7.3.167</w:t>
      </w:r>
      <w:r w:rsidRPr="00C139B4">
        <w:tab/>
        <w:t>Measurement-Period-UMTS</w:t>
      </w:r>
      <w:bookmarkEnd w:id="2300"/>
      <w:bookmarkEnd w:id="2301"/>
      <w:bookmarkEnd w:id="2302"/>
      <w:bookmarkEnd w:id="2303"/>
      <w:bookmarkEnd w:id="2304"/>
      <w:bookmarkEnd w:id="2305"/>
      <w:bookmarkEnd w:id="2306"/>
      <w:bookmarkEnd w:id="2307"/>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9D4C7F">
      <w:pPr>
        <w:pStyle w:val="Heading3"/>
      </w:pPr>
      <w:bookmarkStart w:id="2308" w:name="_Toc20212138"/>
      <w:bookmarkStart w:id="2309" w:name="_Toc27727414"/>
      <w:bookmarkStart w:id="2310" w:name="_Toc36042069"/>
      <w:bookmarkStart w:id="2311" w:name="_Toc44871492"/>
      <w:bookmarkStart w:id="2312" w:name="_Toc44871891"/>
      <w:bookmarkStart w:id="2313" w:name="_Toc51861966"/>
      <w:bookmarkStart w:id="2314" w:name="_Toc57978371"/>
      <w:bookmarkStart w:id="2315" w:name="_Toc67469541"/>
      <w:r w:rsidRPr="00C139B4">
        <w:t>7.3.168</w:t>
      </w:r>
      <w:r w:rsidRPr="00C139B4">
        <w:tab/>
        <w:t>Collection-Period-RRM-LTE</w:t>
      </w:r>
      <w:bookmarkEnd w:id="2308"/>
      <w:bookmarkEnd w:id="2309"/>
      <w:bookmarkEnd w:id="2310"/>
      <w:bookmarkEnd w:id="2311"/>
      <w:bookmarkEnd w:id="2312"/>
      <w:bookmarkEnd w:id="2313"/>
      <w:bookmarkEnd w:id="2314"/>
      <w:bookmarkEnd w:id="2315"/>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9D4C7F">
      <w:pPr>
        <w:pStyle w:val="Heading3"/>
      </w:pPr>
      <w:bookmarkStart w:id="2316" w:name="_Toc20212139"/>
      <w:bookmarkStart w:id="2317" w:name="_Toc27727415"/>
      <w:bookmarkStart w:id="2318" w:name="_Toc36042070"/>
      <w:bookmarkStart w:id="2319" w:name="_Toc44871493"/>
      <w:bookmarkStart w:id="2320" w:name="_Toc44871892"/>
      <w:bookmarkStart w:id="2321" w:name="_Toc51861967"/>
      <w:bookmarkStart w:id="2322" w:name="_Toc57978372"/>
      <w:bookmarkStart w:id="2323" w:name="_Toc67469542"/>
      <w:r w:rsidRPr="00C139B4">
        <w:t>7.3.169</w:t>
      </w:r>
      <w:r w:rsidRPr="00C139B4">
        <w:tab/>
        <w:t>Collection-Period-RRM-UMTS</w:t>
      </w:r>
      <w:bookmarkEnd w:id="2316"/>
      <w:bookmarkEnd w:id="2317"/>
      <w:bookmarkEnd w:id="2318"/>
      <w:bookmarkEnd w:id="2319"/>
      <w:bookmarkEnd w:id="2320"/>
      <w:bookmarkEnd w:id="2321"/>
      <w:bookmarkEnd w:id="2322"/>
      <w:bookmarkEnd w:id="2323"/>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9D4C7F">
      <w:pPr>
        <w:pStyle w:val="Heading3"/>
      </w:pPr>
      <w:bookmarkStart w:id="2324" w:name="_Toc20212140"/>
      <w:bookmarkStart w:id="2325" w:name="_Toc27727416"/>
      <w:bookmarkStart w:id="2326" w:name="_Toc36042071"/>
      <w:bookmarkStart w:id="2327" w:name="_Toc44871494"/>
      <w:bookmarkStart w:id="2328" w:name="_Toc44871893"/>
      <w:bookmarkStart w:id="2329" w:name="_Toc51861968"/>
      <w:bookmarkStart w:id="2330" w:name="_Toc57978373"/>
      <w:bookmarkStart w:id="2331" w:name="_Toc67469543"/>
      <w:r w:rsidRPr="00C139B4">
        <w:t>7.3.170</w:t>
      </w:r>
      <w:r w:rsidRPr="00C139B4">
        <w:tab/>
        <w:t>Positioning-Method</w:t>
      </w:r>
      <w:bookmarkEnd w:id="2324"/>
      <w:bookmarkEnd w:id="2325"/>
      <w:bookmarkEnd w:id="2326"/>
      <w:bookmarkEnd w:id="2327"/>
      <w:bookmarkEnd w:id="2328"/>
      <w:bookmarkEnd w:id="2329"/>
      <w:bookmarkEnd w:id="2330"/>
      <w:bookmarkEnd w:id="2331"/>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9D4C7F">
      <w:pPr>
        <w:pStyle w:val="Heading3"/>
      </w:pPr>
      <w:bookmarkStart w:id="2332" w:name="_Toc20212141"/>
      <w:bookmarkStart w:id="2333" w:name="_Toc27727417"/>
      <w:bookmarkStart w:id="2334" w:name="_Toc36042072"/>
      <w:bookmarkStart w:id="2335" w:name="_Toc44871495"/>
      <w:bookmarkStart w:id="2336" w:name="_Toc44871894"/>
      <w:bookmarkStart w:id="2337" w:name="_Toc51861969"/>
      <w:bookmarkStart w:id="2338" w:name="_Toc57978374"/>
      <w:bookmarkStart w:id="2339" w:name="_Toc67469544"/>
      <w:r w:rsidRPr="00C139B4">
        <w:t>7.3.171</w:t>
      </w:r>
      <w:r w:rsidRPr="00C139B4">
        <w:tab/>
        <w:t>Measurement-Quantity</w:t>
      </w:r>
      <w:bookmarkEnd w:id="2332"/>
      <w:bookmarkEnd w:id="2333"/>
      <w:bookmarkEnd w:id="2334"/>
      <w:bookmarkEnd w:id="2335"/>
      <w:bookmarkEnd w:id="2336"/>
      <w:bookmarkEnd w:id="2337"/>
      <w:bookmarkEnd w:id="2338"/>
      <w:bookmarkEnd w:id="2339"/>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9D4C7F">
      <w:pPr>
        <w:pStyle w:val="Heading3"/>
      </w:pPr>
      <w:bookmarkStart w:id="2340" w:name="_Toc20212142"/>
      <w:bookmarkStart w:id="2341" w:name="_Toc27727418"/>
      <w:bookmarkStart w:id="2342" w:name="_Toc36042073"/>
      <w:bookmarkStart w:id="2343" w:name="_Toc44871496"/>
      <w:bookmarkStart w:id="2344" w:name="_Toc44871895"/>
      <w:bookmarkStart w:id="2345" w:name="_Toc51861970"/>
      <w:bookmarkStart w:id="2346" w:name="_Toc57978375"/>
      <w:bookmarkStart w:id="2347" w:name="_Toc67469545"/>
      <w:r w:rsidRPr="00C139B4">
        <w:lastRenderedPageBreak/>
        <w:t>7.3.172</w:t>
      </w:r>
      <w:r w:rsidRPr="00C139B4">
        <w:tab/>
        <w:t>Event-Threshold-Event-1F</w:t>
      </w:r>
      <w:bookmarkEnd w:id="2340"/>
      <w:bookmarkEnd w:id="2341"/>
      <w:bookmarkEnd w:id="2342"/>
      <w:bookmarkEnd w:id="2343"/>
      <w:bookmarkEnd w:id="2344"/>
      <w:bookmarkEnd w:id="2345"/>
      <w:bookmarkEnd w:id="2346"/>
      <w:bookmarkEnd w:id="2347"/>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9D4C7F">
      <w:pPr>
        <w:pStyle w:val="Heading3"/>
      </w:pPr>
      <w:bookmarkStart w:id="2348" w:name="_Toc20212143"/>
      <w:bookmarkStart w:id="2349" w:name="_Toc27727419"/>
      <w:bookmarkStart w:id="2350" w:name="_Toc36042074"/>
      <w:bookmarkStart w:id="2351" w:name="_Toc44871497"/>
      <w:bookmarkStart w:id="2352" w:name="_Toc44871896"/>
      <w:bookmarkStart w:id="2353" w:name="_Toc51861971"/>
      <w:bookmarkStart w:id="2354" w:name="_Toc57978376"/>
      <w:bookmarkStart w:id="2355" w:name="_Toc67469546"/>
      <w:r w:rsidRPr="00C139B4">
        <w:t>7.3.173</w:t>
      </w:r>
      <w:r w:rsidRPr="00C139B4">
        <w:tab/>
        <w:t>Event-Threshold-Event-1I</w:t>
      </w:r>
      <w:bookmarkEnd w:id="2348"/>
      <w:bookmarkEnd w:id="2349"/>
      <w:bookmarkEnd w:id="2350"/>
      <w:bookmarkEnd w:id="2351"/>
      <w:bookmarkEnd w:id="2352"/>
      <w:bookmarkEnd w:id="2353"/>
      <w:bookmarkEnd w:id="2354"/>
      <w:bookmarkEnd w:id="2355"/>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9D4C7F">
      <w:pPr>
        <w:pStyle w:val="Heading3"/>
      </w:pPr>
      <w:bookmarkStart w:id="2356" w:name="_Toc20212144"/>
      <w:bookmarkStart w:id="2357" w:name="_Toc27727420"/>
      <w:bookmarkStart w:id="2358" w:name="_Toc36042075"/>
      <w:bookmarkStart w:id="2359" w:name="_Toc44871498"/>
      <w:bookmarkStart w:id="2360" w:name="_Toc44871897"/>
      <w:bookmarkStart w:id="2361" w:name="_Toc51861972"/>
      <w:bookmarkStart w:id="2362" w:name="_Toc57978377"/>
      <w:bookmarkStart w:id="2363" w:name="_Toc67469547"/>
      <w:r w:rsidRPr="00C139B4">
        <w:t>7.3.</w:t>
      </w:r>
      <w:r w:rsidRPr="00C139B4">
        <w:rPr>
          <w:lang w:eastAsia="zh-CN"/>
        </w:rPr>
        <w:t>174</w:t>
      </w:r>
      <w:r w:rsidRPr="00C139B4">
        <w:tab/>
        <w:t>Restoration</w:t>
      </w:r>
      <w:r w:rsidRPr="00C139B4">
        <w:rPr>
          <w:rFonts w:hint="eastAsia"/>
        </w:rPr>
        <w:t>-Priority</w:t>
      </w:r>
      <w:bookmarkEnd w:id="2356"/>
      <w:bookmarkEnd w:id="2357"/>
      <w:bookmarkEnd w:id="2358"/>
      <w:bookmarkEnd w:id="2359"/>
      <w:bookmarkEnd w:id="2360"/>
      <w:bookmarkEnd w:id="2361"/>
      <w:bookmarkEnd w:id="2362"/>
      <w:bookmarkEnd w:id="2363"/>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77777777" w:rsidR="009D4C7F" w:rsidRPr="00C139B4" w:rsidRDefault="009D4C7F" w:rsidP="009D4C7F">
      <w:pPr>
        <w:pStyle w:val="Heading3"/>
        <w:rPr>
          <w:lang w:val="en-US"/>
        </w:rPr>
      </w:pPr>
      <w:bookmarkStart w:id="2364" w:name="_Toc20212145"/>
      <w:bookmarkStart w:id="2365" w:name="_Toc27727421"/>
      <w:bookmarkStart w:id="2366" w:name="_Toc36042076"/>
      <w:bookmarkStart w:id="2367" w:name="_Toc44871499"/>
      <w:bookmarkStart w:id="2368" w:name="_Toc44871898"/>
      <w:bookmarkStart w:id="2369" w:name="_Toc51861973"/>
      <w:bookmarkStart w:id="2370" w:name="_Toc57978378"/>
      <w:bookmarkStart w:id="2371" w:name="_Toc67469548"/>
      <w:r w:rsidRPr="00C139B4">
        <w:rPr>
          <w:lang w:val="en-US"/>
        </w:rPr>
        <w:t>7.3.175 SGs-MME-Identity</w:t>
      </w:r>
      <w:bookmarkEnd w:id="2364"/>
      <w:bookmarkEnd w:id="2365"/>
      <w:bookmarkEnd w:id="2366"/>
      <w:bookmarkEnd w:id="2367"/>
      <w:bookmarkEnd w:id="2368"/>
      <w:bookmarkEnd w:id="2369"/>
      <w:bookmarkEnd w:id="2370"/>
      <w:bookmarkEnd w:id="2371"/>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9D4C7F">
      <w:pPr>
        <w:pStyle w:val="Heading3"/>
      </w:pPr>
      <w:bookmarkStart w:id="2372" w:name="_Toc20212146"/>
      <w:bookmarkStart w:id="2373" w:name="_Toc27727422"/>
      <w:bookmarkStart w:id="2374" w:name="_Toc36042077"/>
      <w:bookmarkStart w:id="2375" w:name="_Toc44871500"/>
      <w:bookmarkStart w:id="2376" w:name="_Toc44871899"/>
      <w:bookmarkStart w:id="2377" w:name="_Toc51861974"/>
      <w:bookmarkStart w:id="2378" w:name="_Toc57978379"/>
      <w:bookmarkStart w:id="2379" w:name="_Toc67469549"/>
      <w:r w:rsidRPr="00C139B4">
        <w:t>7.3.176</w:t>
      </w:r>
      <w:r w:rsidRPr="00C139B4">
        <w:tab/>
        <w:t>SIPTO-Local-Network-Permission</w:t>
      </w:r>
      <w:bookmarkEnd w:id="2372"/>
      <w:bookmarkEnd w:id="2373"/>
      <w:bookmarkEnd w:id="2374"/>
      <w:bookmarkEnd w:id="2375"/>
      <w:bookmarkEnd w:id="2376"/>
      <w:bookmarkEnd w:id="2377"/>
      <w:bookmarkEnd w:id="2378"/>
      <w:bookmarkEnd w:id="2379"/>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77777777" w:rsidR="009D4C7F" w:rsidRPr="00C139B4" w:rsidRDefault="009D4C7F" w:rsidP="009D4C7F">
      <w:pPr>
        <w:pStyle w:val="Heading3"/>
        <w:rPr>
          <w:lang w:val="en-US"/>
        </w:rPr>
      </w:pPr>
      <w:bookmarkStart w:id="2380" w:name="_Toc20212147"/>
      <w:bookmarkStart w:id="2381" w:name="_Toc27727423"/>
      <w:bookmarkStart w:id="2382" w:name="_Toc36042078"/>
      <w:bookmarkStart w:id="2383" w:name="_Toc44871501"/>
      <w:bookmarkStart w:id="2384" w:name="_Toc44871900"/>
      <w:bookmarkStart w:id="2385" w:name="_Toc51861975"/>
      <w:bookmarkStart w:id="2386" w:name="_Toc57978380"/>
      <w:bookmarkStart w:id="2387" w:name="_Toc67469550"/>
      <w:r w:rsidRPr="00C139B4">
        <w:rPr>
          <w:lang w:val="en-US"/>
        </w:rPr>
        <w:t>7.3.177 Coupled-Node-Diameter-ID</w:t>
      </w:r>
      <w:bookmarkEnd w:id="2380"/>
      <w:bookmarkEnd w:id="2381"/>
      <w:bookmarkEnd w:id="2382"/>
      <w:bookmarkEnd w:id="2383"/>
      <w:bookmarkEnd w:id="2384"/>
      <w:bookmarkEnd w:id="2385"/>
      <w:bookmarkEnd w:id="2386"/>
      <w:bookmarkEnd w:id="2387"/>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9D4C7F">
      <w:pPr>
        <w:pStyle w:val="Heading3"/>
      </w:pPr>
      <w:bookmarkStart w:id="2388" w:name="_Toc20212148"/>
      <w:bookmarkStart w:id="2389" w:name="_Toc27727424"/>
      <w:bookmarkStart w:id="2390" w:name="_Toc36042079"/>
      <w:bookmarkStart w:id="2391" w:name="_Toc44871502"/>
      <w:bookmarkStart w:id="2392" w:name="_Toc44871901"/>
      <w:bookmarkStart w:id="2393" w:name="_Toc51861976"/>
      <w:bookmarkStart w:id="2394" w:name="_Toc57978381"/>
      <w:bookmarkStart w:id="2395" w:name="_Toc67469551"/>
      <w:r w:rsidRPr="00C139B4">
        <w:t>7.3.178</w:t>
      </w:r>
      <w:r w:rsidRPr="00C139B4">
        <w:tab/>
        <w:t>OC-Supported-Features</w:t>
      </w:r>
      <w:bookmarkEnd w:id="2388"/>
      <w:bookmarkEnd w:id="2389"/>
      <w:bookmarkEnd w:id="2390"/>
      <w:bookmarkEnd w:id="2391"/>
      <w:bookmarkEnd w:id="2392"/>
      <w:bookmarkEnd w:id="2393"/>
      <w:bookmarkEnd w:id="2394"/>
      <w:bookmarkEnd w:id="2395"/>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9D4C7F">
      <w:pPr>
        <w:pStyle w:val="Heading3"/>
      </w:pPr>
      <w:bookmarkStart w:id="2396" w:name="_Toc20212149"/>
      <w:bookmarkStart w:id="2397" w:name="_Toc27727425"/>
      <w:bookmarkStart w:id="2398" w:name="_Toc36042080"/>
      <w:bookmarkStart w:id="2399" w:name="_Toc44871503"/>
      <w:bookmarkStart w:id="2400" w:name="_Toc44871902"/>
      <w:bookmarkStart w:id="2401" w:name="_Toc51861977"/>
      <w:bookmarkStart w:id="2402" w:name="_Toc57978382"/>
      <w:bookmarkStart w:id="2403" w:name="_Toc67469552"/>
      <w:r w:rsidRPr="00C139B4">
        <w:t>7.3.179</w:t>
      </w:r>
      <w:r w:rsidRPr="00C139B4">
        <w:tab/>
        <w:t>OC-OLR</w:t>
      </w:r>
      <w:bookmarkEnd w:id="2396"/>
      <w:bookmarkEnd w:id="2397"/>
      <w:bookmarkEnd w:id="2398"/>
      <w:bookmarkEnd w:id="2399"/>
      <w:bookmarkEnd w:id="2400"/>
      <w:bookmarkEnd w:id="2401"/>
      <w:bookmarkEnd w:id="2402"/>
      <w:bookmarkEnd w:id="2403"/>
    </w:p>
    <w:p w14:paraId="371144D0" w14:textId="77777777" w:rsidR="009D4C7F" w:rsidRPr="00C139B4" w:rsidRDefault="009D4C7F" w:rsidP="009D4C7F">
      <w:r w:rsidRPr="00C139B4">
        <w:t xml:space="preserve">The OC-OLR AVP is of type Grouped and it is defined in </w:t>
      </w:r>
      <w:r>
        <w:t>IETF RFC </w:t>
      </w:r>
      <w:r w:rsidRPr="00C139B4">
        <w:t>7683</w:t>
      </w:r>
      <w:r>
        <w:rPr>
          <w:lang w:eastAsia="en-GB"/>
        </w:rPr>
        <w:t> [</w:t>
      </w:r>
      <w:r w:rsidRPr="00C139B4">
        <w:rPr>
          <w:lang w:eastAsia="en-GB"/>
        </w:rPr>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9D4C7F">
      <w:pPr>
        <w:pStyle w:val="Heading3"/>
      </w:pPr>
      <w:bookmarkStart w:id="2404" w:name="_Toc20212150"/>
      <w:bookmarkStart w:id="2405" w:name="_Toc27727426"/>
      <w:bookmarkStart w:id="2406" w:name="_Toc36042081"/>
      <w:bookmarkStart w:id="2407" w:name="_Toc44871504"/>
      <w:bookmarkStart w:id="2408" w:name="_Toc44871903"/>
      <w:bookmarkStart w:id="2409" w:name="_Toc51861978"/>
      <w:bookmarkStart w:id="2410" w:name="_Toc57978383"/>
      <w:bookmarkStart w:id="2411" w:name="_Toc67469553"/>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404"/>
      <w:bookmarkEnd w:id="2405"/>
      <w:bookmarkEnd w:id="2406"/>
      <w:bookmarkEnd w:id="2407"/>
      <w:bookmarkEnd w:id="2408"/>
      <w:bookmarkEnd w:id="2409"/>
      <w:bookmarkEnd w:id="2410"/>
      <w:bookmarkEnd w:id="2411"/>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r w:rsidRPr="00C139B4">
        <w:t>*[AVP]</w:t>
      </w:r>
    </w:p>
    <w:p w14:paraId="47309F68" w14:textId="77777777" w:rsidR="009D4C7F" w:rsidRPr="00C139B4" w:rsidRDefault="009D4C7F" w:rsidP="009D4C7F">
      <w:pPr>
        <w:pStyle w:val="Heading3"/>
        <w:rPr>
          <w:lang w:eastAsia="zh-CN"/>
        </w:rPr>
      </w:pPr>
      <w:bookmarkStart w:id="2412" w:name="_Toc20212151"/>
      <w:bookmarkStart w:id="2413" w:name="_Toc27727427"/>
      <w:bookmarkStart w:id="2414" w:name="_Toc36042082"/>
      <w:bookmarkStart w:id="2415" w:name="_Toc44871505"/>
      <w:bookmarkStart w:id="2416" w:name="_Toc44871904"/>
      <w:bookmarkStart w:id="2417" w:name="_Toc51861979"/>
      <w:bookmarkStart w:id="2418" w:name="_Toc57978384"/>
      <w:bookmarkStart w:id="2419" w:name="_Toc67469554"/>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412"/>
      <w:bookmarkEnd w:id="2413"/>
      <w:bookmarkEnd w:id="2414"/>
      <w:bookmarkEnd w:id="2415"/>
      <w:bookmarkEnd w:id="2416"/>
      <w:bookmarkEnd w:id="2417"/>
      <w:bookmarkEnd w:id="2418"/>
      <w:bookmarkEnd w:id="241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p>
    <w:p w14:paraId="3876174C" w14:textId="77777777" w:rsidR="009D4C7F" w:rsidRPr="00C139B4" w:rsidRDefault="009D4C7F" w:rsidP="009D4C7F">
      <w:pPr>
        <w:pStyle w:val="Heading3"/>
        <w:rPr>
          <w:lang w:eastAsia="zh-CN"/>
        </w:rPr>
      </w:pPr>
      <w:bookmarkStart w:id="2420" w:name="_Toc20212152"/>
      <w:bookmarkStart w:id="2421" w:name="_Toc27727428"/>
      <w:bookmarkStart w:id="2422" w:name="_Toc36042083"/>
      <w:bookmarkStart w:id="2423" w:name="_Toc44871506"/>
      <w:bookmarkStart w:id="2424" w:name="_Toc44871905"/>
      <w:bookmarkStart w:id="2425" w:name="_Toc51861980"/>
      <w:bookmarkStart w:id="2426" w:name="_Toc57978385"/>
      <w:bookmarkStart w:id="2427" w:name="_Toc67469555"/>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420"/>
      <w:bookmarkEnd w:id="2421"/>
      <w:bookmarkEnd w:id="2422"/>
      <w:bookmarkEnd w:id="2423"/>
      <w:bookmarkEnd w:id="2424"/>
      <w:bookmarkEnd w:id="2425"/>
      <w:bookmarkEnd w:id="2426"/>
      <w:bookmarkEnd w:id="2427"/>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9D4C7F">
      <w:pPr>
        <w:pStyle w:val="Heading3"/>
        <w:rPr>
          <w:lang w:eastAsia="zh-CN"/>
        </w:rPr>
      </w:pPr>
      <w:bookmarkStart w:id="2428" w:name="_Toc20212153"/>
      <w:bookmarkStart w:id="2429" w:name="_Toc27727429"/>
      <w:bookmarkStart w:id="2430" w:name="_Toc36042084"/>
      <w:bookmarkStart w:id="2431" w:name="_Toc44871507"/>
      <w:bookmarkStart w:id="2432" w:name="_Toc44871906"/>
      <w:bookmarkStart w:id="2433" w:name="_Toc51861981"/>
      <w:bookmarkStart w:id="2434" w:name="_Toc57978386"/>
      <w:bookmarkStart w:id="2435" w:name="_Toc67469556"/>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428"/>
      <w:bookmarkEnd w:id="2429"/>
      <w:bookmarkEnd w:id="2430"/>
      <w:bookmarkEnd w:id="2431"/>
      <w:bookmarkEnd w:id="2432"/>
      <w:bookmarkEnd w:id="2433"/>
      <w:bookmarkEnd w:id="2434"/>
      <w:bookmarkEnd w:id="2435"/>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9D4C7F">
      <w:pPr>
        <w:pStyle w:val="Heading3"/>
      </w:pPr>
      <w:bookmarkStart w:id="2436" w:name="_Toc20212154"/>
      <w:bookmarkStart w:id="2437" w:name="_Toc27727430"/>
      <w:bookmarkStart w:id="2438" w:name="_Toc36042085"/>
      <w:bookmarkStart w:id="2439" w:name="_Toc44871508"/>
      <w:bookmarkStart w:id="2440" w:name="_Toc44871907"/>
      <w:bookmarkStart w:id="2441" w:name="_Toc51861982"/>
      <w:bookmarkStart w:id="2442" w:name="_Toc57978387"/>
      <w:bookmarkStart w:id="2443" w:name="_Toc67469557"/>
      <w:r w:rsidRPr="00C139B4">
        <w:t>7.3.184</w:t>
      </w:r>
      <w:r w:rsidRPr="00C139B4">
        <w:tab/>
        <w:t>Reset-ID</w:t>
      </w:r>
      <w:bookmarkEnd w:id="2436"/>
      <w:bookmarkEnd w:id="2437"/>
      <w:bookmarkEnd w:id="2438"/>
      <w:bookmarkEnd w:id="2439"/>
      <w:bookmarkEnd w:id="2440"/>
      <w:bookmarkEnd w:id="2441"/>
      <w:bookmarkEnd w:id="2442"/>
      <w:bookmarkEnd w:id="2443"/>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9D4C7F">
      <w:pPr>
        <w:pStyle w:val="Heading3"/>
      </w:pPr>
      <w:bookmarkStart w:id="2444" w:name="_Toc20212155"/>
      <w:bookmarkStart w:id="2445" w:name="_Toc27727431"/>
      <w:bookmarkStart w:id="2446" w:name="_Toc36042086"/>
      <w:bookmarkStart w:id="2447" w:name="_Toc44871509"/>
      <w:bookmarkStart w:id="2448" w:name="_Toc44871908"/>
      <w:bookmarkStart w:id="2449" w:name="_Toc51861983"/>
      <w:bookmarkStart w:id="2450" w:name="_Toc57978388"/>
      <w:bookmarkStart w:id="2451" w:name="_Toc67469558"/>
      <w:r w:rsidRPr="00C139B4">
        <w:lastRenderedPageBreak/>
        <w:t>7.3.185</w:t>
      </w:r>
      <w:r w:rsidRPr="00C139B4">
        <w:tab/>
        <w:t>MDT-Allowed-PLMN-Id</w:t>
      </w:r>
      <w:bookmarkEnd w:id="2444"/>
      <w:bookmarkEnd w:id="2445"/>
      <w:bookmarkEnd w:id="2446"/>
      <w:bookmarkEnd w:id="2447"/>
      <w:bookmarkEnd w:id="2448"/>
      <w:bookmarkEnd w:id="2449"/>
      <w:bookmarkEnd w:id="2450"/>
      <w:bookmarkEnd w:id="2451"/>
    </w:p>
    <w:p w14:paraId="0C302571" w14:textId="77777777" w:rsidR="00C31AA7" w:rsidRPr="00C139B4" w:rsidRDefault="009D4C7F" w:rsidP="009D4C7F">
      <w:pPr>
        <w:autoSpaceDE w:val="0"/>
        <w:autoSpaceDN w:val="0"/>
        <w:adjustRightInd w:val="0"/>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autoSpaceDE w:val="0"/>
        <w:autoSpaceDN w:val="0"/>
        <w:adjustRightInd w:val="0"/>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9D4C7F">
      <w:pPr>
        <w:pStyle w:val="Heading3"/>
      </w:pPr>
      <w:bookmarkStart w:id="2452" w:name="_Toc20212156"/>
      <w:bookmarkStart w:id="2453" w:name="_Toc27727432"/>
      <w:bookmarkStart w:id="2454" w:name="_Toc36042087"/>
      <w:bookmarkStart w:id="2455" w:name="_Toc44871510"/>
      <w:bookmarkStart w:id="2456" w:name="_Toc44871909"/>
      <w:bookmarkStart w:id="2457" w:name="_Toc51861984"/>
      <w:bookmarkStart w:id="2458" w:name="_Toc57978389"/>
      <w:bookmarkStart w:id="2459" w:name="_Toc67469559"/>
      <w:r w:rsidRPr="00C139B4">
        <w:t>7.3.186</w:t>
      </w:r>
      <w:r w:rsidRPr="00C139B4">
        <w:tab/>
      </w:r>
      <w:r w:rsidRPr="00C139B4">
        <w:rPr>
          <w:lang w:eastAsia="zh-CN"/>
        </w:rPr>
        <w:t>Adjacent-PLMNs</w:t>
      </w:r>
      <w:bookmarkEnd w:id="2452"/>
      <w:bookmarkEnd w:id="2453"/>
      <w:bookmarkEnd w:id="2454"/>
      <w:bookmarkEnd w:id="2455"/>
      <w:bookmarkEnd w:id="2456"/>
      <w:bookmarkEnd w:id="2457"/>
      <w:bookmarkEnd w:id="2458"/>
      <w:bookmarkEnd w:id="2459"/>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r w:rsidRPr="00C139B4">
        <w:t>Adjacent-PLMNs ::= &lt;AVP header: 1672 10415&gt;</w:t>
      </w:r>
    </w:p>
    <w:p w14:paraId="7B300A60" w14:textId="77777777" w:rsidR="009D4C7F" w:rsidRPr="00C139B4" w:rsidRDefault="009D4C7F" w:rsidP="009D4C7F">
      <w:pPr>
        <w:ind w:left="1420"/>
      </w:pPr>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9D4C7F">
      <w:pPr>
        <w:pStyle w:val="Heading3"/>
      </w:pPr>
      <w:bookmarkStart w:id="2460" w:name="_Toc20212157"/>
      <w:bookmarkStart w:id="2461" w:name="_Toc27727433"/>
      <w:bookmarkStart w:id="2462" w:name="_Toc36042088"/>
      <w:bookmarkStart w:id="2463" w:name="_Toc44871511"/>
      <w:bookmarkStart w:id="2464" w:name="_Toc44871910"/>
      <w:bookmarkStart w:id="2465" w:name="_Toc51861985"/>
      <w:bookmarkStart w:id="2466" w:name="_Toc57978390"/>
      <w:bookmarkStart w:id="2467" w:name="_Toc67469560"/>
      <w:r w:rsidRPr="00C139B4">
        <w:t>7.3.187</w:t>
      </w:r>
      <w:r w:rsidRPr="00C139B4">
        <w:tab/>
        <w:t>Adjacent</w:t>
      </w:r>
      <w:r w:rsidRPr="00C139B4">
        <w:rPr>
          <w:rFonts w:hint="eastAsia"/>
          <w:lang w:eastAsia="zh-CN"/>
        </w:rPr>
        <w:t>-</w:t>
      </w:r>
      <w:r w:rsidRPr="00C139B4">
        <w:t>Access-Restriction-Data</w:t>
      </w:r>
      <w:bookmarkEnd w:id="2460"/>
      <w:bookmarkEnd w:id="2461"/>
      <w:bookmarkEnd w:id="2462"/>
      <w:bookmarkEnd w:id="2463"/>
      <w:bookmarkEnd w:id="2464"/>
      <w:bookmarkEnd w:id="2465"/>
      <w:bookmarkEnd w:id="2466"/>
      <w:bookmarkEnd w:id="2467"/>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9D4C7F">
      <w:pPr>
        <w:pStyle w:val="Heading3"/>
      </w:pPr>
      <w:bookmarkStart w:id="2468" w:name="_Toc20212158"/>
      <w:bookmarkStart w:id="2469" w:name="_Toc27727434"/>
      <w:bookmarkStart w:id="2470" w:name="_Toc36042089"/>
      <w:bookmarkStart w:id="2471" w:name="_Toc44871512"/>
      <w:bookmarkStart w:id="2472" w:name="_Toc44871911"/>
      <w:bookmarkStart w:id="2473" w:name="_Toc51861986"/>
      <w:bookmarkStart w:id="2474" w:name="_Toc57978391"/>
      <w:bookmarkStart w:id="2475" w:name="_Toc67469561"/>
      <w:r w:rsidRPr="00C139B4">
        <w:t>7.3.188</w:t>
      </w:r>
      <w:r w:rsidRPr="00C139B4">
        <w:tab/>
        <w:t>DL-Buffering-Suggested-Packet-Count</w:t>
      </w:r>
      <w:bookmarkEnd w:id="2468"/>
      <w:bookmarkEnd w:id="2469"/>
      <w:bookmarkEnd w:id="2470"/>
      <w:bookmarkEnd w:id="2471"/>
      <w:bookmarkEnd w:id="2472"/>
      <w:bookmarkEnd w:id="2473"/>
      <w:bookmarkEnd w:id="2474"/>
      <w:bookmarkEnd w:id="2475"/>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9D4C7F">
      <w:pPr>
        <w:pStyle w:val="Heading3"/>
      </w:pPr>
      <w:bookmarkStart w:id="2476" w:name="_Toc20212159"/>
      <w:bookmarkStart w:id="2477" w:name="_Toc27727435"/>
      <w:bookmarkStart w:id="2478" w:name="_Toc36042090"/>
      <w:bookmarkStart w:id="2479" w:name="_Toc44871513"/>
      <w:bookmarkStart w:id="2480" w:name="_Toc44871912"/>
      <w:bookmarkStart w:id="2481" w:name="_Toc51861987"/>
      <w:bookmarkStart w:id="2482" w:name="_Toc57978392"/>
      <w:bookmarkStart w:id="2483" w:name="_Toc67469562"/>
      <w:r w:rsidRPr="00C139B4">
        <w:t>7.3.189</w:t>
      </w:r>
      <w:r w:rsidRPr="00C139B4">
        <w:tab/>
      </w:r>
      <w:r w:rsidRPr="00C139B4">
        <w:rPr>
          <w:lang w:val="en-US"/>
        </w:rPr>
        <w:t>IMSI</w:t>
      </w:r>
      <w:r w:rsidRPr="00C139B4">
        <w:t>-Group-Id</w:t>
      </w:r>
      <w:bookmarkEnd w:id="2476"/>
      <w:bookmarkEnd w:id="2477"/>
      <w:bookmarkEnd w:id="2478"/>
      <w:bookmarkEnd w:id="2479"/>
      <w:bookmarkEnd w:id="2480"/>
      <w:bookmarkEnd w:id="2481"/>
      <w:bookmarkEnd w:id="2482"/>
      <w:bookmarkEnd w:id="2483"/>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r w:rsidRPr="00C139B4">
        <w:rPr>
          <w:lang w:val="en-US"/>
        </w:rPr>
        <w:t>IMSI</w:t>
      </w:r>
      <w:r w:rsidRPr="00C139B4">
        <w:t>-Group-Id ::= &lt;AVP header: 1675 10415&gt;</w:t>
      </w:r>
    </w:p>
    <w:p w14:paraId="25083BA3" w14:textId="77777777" w:rsidR="00C31AA7" w:rsidRPr="00C139B4" w:rsidRDefault="009D4C7F" w:rsidP="009D4C7F">
      <w:pPr>
        <w:ind w:left="1420"/>
      </w:pPr>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r w:rsidRPr="00C139B4">
        <w:t>*[AVP]</w:t>
      </w:r>
    </w:p>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9D4C7F">
      <w:pPr>
        <w:pStyle w:val="Heading3"/>
      </w:pPr>
      <w:bookmarkStart w:id="2484" w:name="_Toc20212160"/>
      <w:bookmarkStart w:id="2485" w:name="_Toc27727436"/>
      <w:bookmarkStart w:id="2486" w:name="_Toc36042091"/>
      <w:bookmarkStart w:id="2487" w:name="_Toc44871514"/>
      <w:bookmarkStart w:id="2488" w:name="_Toc44871913"/>
      <w:bookmarkStart w:id="2489" w:name="_Toc51861988"/>
      <w:bookmarkStart w:id="2490" w:name="_Toc57978393"/>
      <w:bookmarkStart w:id="2491" w:name="_Toc67469563"/>
      <w:r w:rsidRPr="00C139B4">
        <w:t>7.3.190</w:t>
      </w:r>
      <w:r w:rsidRPr="00C139B4">
        <w:tab/>
        <w:t>Group-Service</w:t>
      </w:r>
      <w:r w:rsidRPr="00C139B4">
        <w:rPr>
          <w:lang w:val="sv-SE"/>
        </w:rPr>
        <w:t>-</w:t>
      </w:r>
      <w:r w:rsidRPr="00C139B4">
        <w:t>Id</w:t>
      </w:r>
      <w:bookmarkEnd w:id="2484"/>
      <w:bookmarkEnd w:id="2485"/>
      <w:bookmarkEnd w:id="2486"/>
      <w:bookmarkEnd w:id="2487"/>
      <w:bookmarkEnd w:id="2488"/>
      <w:bookmarkEnd w:id="2489"/>
      <w:bookmarkEnd w:id="2490"/>
      <w:bookmarkEnd w:id="249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9D4C7F">
      <w:pPr>
        <w:pStyle w:val="Heading3"/>
      </w:pPr>
      <w:bookmarkStart w:id="2492" w:name="_Toc20212161"/>
      <w:bookmarkStart w:id="2493" w:name="_Toc27727437"/>
      <w:bookmarkStart w:id="2494" w:name="_Toc36042092"/>
      <w:bookmarkStart w:id="2495" w:name="_Toc44871515"/>
      <w:bookmarkStart w:id="2496" w:name="_Toc44871914"/>
      <w:bookmarkStart w:id="2497" w:name="_Toc51861989"/>
      <w:bookmarkStart w:id="2498" w:name="_Toc57978394"/>
      <w:bookmarkStart w:id="2499" w:name="_Toc67469564"/>
      <w:r w:rsidRPr="00C139B4">
        <w:t>7.3.191</w:t>
      </w:r>
      <w:r w:rsidRPr="00C139B4">
        <w:tab/>
      </w:r>
      <w:r w:rsidRPr="00C139B4">
        <w:rPr>
          <w:lang w:val="sv-SE"/>
        </w:rPr>
        <w:t>Group-</w:t>
      </w:r>
      <w:r w:rsidRPr="00C139B4">
        <w:t>PLMN-Id</w:t>
      </w:r>
      <w:bookmarkEnd w:id="2492"/>
      <w:bookmarkEnd w:id="2493"/>
      <w:bookmarkEnd w:id="2494"/>
      <w:bookmarkEnd w:id="2495"/>
      <w:bookmarkEnd w:id="2496"/>
      <w:bookmarkEnd w:id="2497"/>
      <w:bookmarkEnd w:id="2498"/>
      <w:bookmarkEnd w:id="2499"/>
    </w:p>
    <w:p w14:paraId="7EB928C8" w14:textId="77777777" w:rsidR="00C31AA7" w:rsidRPr="00C139B4" w:rsidRDefault="009D4C7F" w:rsidP="009D4C7F">
      <w:pPr>
        <w:autoSpaceDE w:val="0"/>
        <w:autoSpaceDN w:val="0"/>
        <w:adjustRightInd w:val="0"/>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autoSpaceDE w:val="0"/>
        <w:autoSpaceDN w:val="0"/>
        <w:adjustRightInd w:val="0"/>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C139B4" w:rsidRDefault="009D4C7F" w:rsidP="009D4C7F">
      <w:pPr>
        <w:autoSpaceDE w:val="0"/>
        <w:autoSpaceDN w:val="0"/>
        <w:adjustRightInd w:val="0"/>
        <w:spacing w:after="0"/>
        <w:rPr>
          <w:rFonts w:ascii="Tahoma" w:hAnsi="Tahoma" w:cs="Tahoma"/>
          <w:sz w:val="16"/>
          <w:szCs w:val="16"/>
          <w:lang w:val="en-US" w:eastAsia="zh-CN"/>
        </w:rPr>
      </w:pPr>
    </w:p>
    <w:p w14:paraId="4DBE1044" w14:textId="77777777" w:rsidR="009D4C7F" w:rsidRPr="00C139B4" w:rsidRDefault="009D4C7F" w:rsidP="009D4C7F">
      <w:pPr>
        <w:rPr>
          <w:noProof/>
        </w:rPr>
      </w:pPr>
    </w:p>
    <w:p w14:paraId="0F82D094" w14:textId="77777777" w:rsidR="009D4C7F" w:rsidRPr="00C139B4" w:rsidRDefault="009D4C7F" w:rsidP="009D4C7F">
      <w:pPr>
        <w:pStyle w:val="Heading3"/>
      </w:pPr>
      <w:bookmarkStart w:id="2500" w:name="_Toc20212162"/>
      <w:bookmarkStart w:id="2501" w:name="_Toc27727438"/>
      <w:bookmarkStart w:id="2502" w:name="_Toc36042093"/>
      <w:bookmarkStart w:id="2503" w:name="_Toc44871516"/>
      <w:bookmarkStart w:id="2504" w:name="_Toc44871915"/>
      <w:bookmarkStart w:id="2505" w:name="_Toc51861990"/>
      <w:bookmarkStart w:id="2506" w:name="_Toc57978395"/>
      <w:bookmarkStart w:id="2507" w:name="_Toc67469565"/>
      <w:r w:rsidRPr="00C139B4">
        <w:t>7.3.192</w:t>
      </w:r>
      <w:r w:rsidRPr="00C139B4">
        <w:tab/>
      </w:r>
      <w:r w:rsidRPr="00C139B4">
        <w:rPr>
          <w:lang w:val="de-DE"/>
        </w:rPr>
        <w:t>Local-Group-Id</w:t>
      </w:r>
      <w:bookmarkEnd w:id="2500"/>
      <w:bookmarkEnd w:id="2501"/>
      <w:bookmarkEnd w:id="2502"/>
      <w:bookmarkEnd w:id="2503"/>
      <w:bookmarkEnd w:id="2504"/>
      <w:bookmarkEnd w:id="2505"/>
      <w:bookmarkEnd w:id="2506"/>
      <w:bookmarkEnd w:id="250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9D4C7F">
      <w:pPr>
        <w:pStyle w:val="Heading3"/>
      </w:pPr>
      <w:bookmarkStart w:id="2508" w:name="_Toc20212163"/>
      <w:bookmarkStart w:id="2509" w:name="_Toc27727439"/>
      <w:bookmarkStart w:id="2510" w:name="_Toc36042094"/>
      <w:bookmarkStart w:id="2511" w:name="_Toc44871517"/>
      <w:bookmarkStart w:id="2512" w:name="_Toc44871916"/>
      <w:bookmarkStart w:id="2513" w:name="_Toc51861991"/>
      <w:bookmarkStart w:id="2514" w:name="_Toc57978396"/>
      <w:bookmarkStart w:id="2515" w:name="_Toc67469566"/>
      <w:r w:rsidRPr="00C139B4">
        <w:lastRenderedPageBreak/>
        <w:t>7.3.193</w:t>
      </w:r>
      <w:r w:rsidRPr="00C139B4">
        <w:tab/>
      </w:r>
      <w:r w:rsidRPr="00C139B4">
        <w:rPr>
          <w:lang w:val="de-DE"/>
        </w:rPr>
        <w:t>AESE-Communication-Pattern</w:t>
      </w:r>
      <w:bookmarkEnd w:id="2508"/>
      <w:bookmarkEnd w:id="2509"/>
      <w:bookmarkEnd w:id="2510"/>
      <w:bookmarkEnd w:id="2511"/>
      <w:bookmarkEnd w:id="2512"/>
      <w:bookmarkEnd w:id="2513"/>
      <w:bookmarkEnd w:id="2514"/>
      <w:bookmarkEnd w:id="2515"/>
    </w:p>
    <w:p w14:paraId="4C636D59" w14:textId="77777777" w:rsidR="00557A06" w:rsidRPr="00C139B4" w:rsidRDefault="00557A06" w:rsidP="00557A06">
      <w:bookmarkStart w:id="2516" w:name="_Toc20212164"/>
      <w:bookmarkStart w:id="2517" w:name="_Toc27727440"/>
      <w:bookmarkStart w:id="2518" w:name="_Toc36042095"/>
      <w:bookmarkStart w:id="2519" w:name="_Toc44871518"/>
      <w:bookmarkStart w:id="2520" w:name="_Toc44871917"/>
      <w:bookmarkStart w:id="252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9D4C7F">
      <w:pPr>
        <w:pStyle w:val="Heading3"/>
      </w:pPr>
      <w:bookmarkStart w:id="2522" w:name="_Toc57978397"/>
      <w:bookmarkStart w:id="2523" w:name="_Toc67469567"/>
      <w:r w:rsidRPr="00C139B4">
        <w:t>7.3.194</w:t>
      </w:r>
      <w:r w:rsidRPr="00C139B4">
        <w:tab/>
        <w:t>Communication-Pattern-Set</w:t>
      </w:r>
      <w:bookmarkEnd w:id="2516"/>
      <w:bookmarkEnd w:id="2517"/>
      <w:bookmarkEnd w:id="2518"/>
      <w:bookmarkEnd w:id="2519"/>
      <w:bookmarkEnd w:id="2520"/>
      <w:bookmarkEnd w:id="2521"/>
      <w:bookmarkEnd w:id="2522"/>
      <w:bookmarkEnd w:id="2523"/>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9D4C7F">
      <w:pPr>
        <w:pStyle w:val="Heading3"/>
      </w:pPr>
      <w:bookmarkStart w:id="2524" w:name="_Toc20212165"/>
      <w:bookmarkStart w:id="2525" w:name="_Toc27727441"/>
      <w:bookmarkStart w:id="2526" w:name="_Toc36042096"/>
      <w:bookmarkStart w:id="2527" w:name="_Toc44871519"/>
      <w:bookmarkStart w:id="2528" w:name="_Toc44871918"/>
      <w:bookmarkStart w:id="2529" w:name="_Toc51861993"/>
      <w:bookmarkStart w:id="2530" w:name="_Toc57978398"/>
      <w:bookmarkStart w:id="2531" w:name="_Toc67469568"/>
      <w:r w:rsidRPr="00C139B4">
        <w:rPr>
          <w:rFonts w:hint="eastAsia"/>
          <w:lang w:eastAsia="zh-CN"/>
        </w:rPr>
        <w:t>7.3.195</w:t>
      </w:r>
      <w:r w:rsidRPr="00C139B4">
        <w:tab/>
      </w:r>
      <w:r w:rsidRPr="00C139B4">
        <w:rPr>
          <w:rFonts w:hint="eastAsia"/>
          <w:lang w:eastAsia="zh-CN"/>
        </w:rPr>
        <w:t>Monitoring-Event-Configuration</w:t>
      </w:r>
      <w:bookmarkEnd w:id="2524"/>
      <w:bookmarkEnd w:id="2525"/>
      <w:bookmarkEnd w:id="2526"/>
      <w:bookmarkEnd w:id="2527"/>
      <w:bookmarkEnd w:id="2528"/>
      <w:bookmarkEnd w:id="2529"/>
      <w:bookmarkEnd w:id="2530"/>
      <w:bookmarkEnd w:id="2531"/>
    </w:p>
    <w:p w14:paraId="776FC7B9" w14:textId="77777777" w:rsidR="00557A06" w:rsidRPr="00C139B4" w:rsidRDefault="00557A06" w:rsidP="00557A06">
      <w:pPr>
        <w:rPr>
          <w:lang w:val="en-US" w:eastAsia="zh-CN"/>
        </w:rPr>
      </w:pPr>
      <w:bookmarkStart w:id="2532" w:name="_Toc20212166"/>
      <w:bookmarkStart w:id="2533" w:name="_Toc27727442"/>
      <w:bookmarkStart w:id="2534" w:name="_Toc36042097"/>
      <w:bookmarkStart w:id="2535" w:name="_Toc44871520"/>
      <w:bookmarkStart w:id="2536" w:name="_Toc44871919"/>
      <w:bookmarkStart w:id="2537"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lastRenderedPageBreak/>
        <w:t>AVP format:</w:t>
      </w:r>
    </w:p>
    <w:p w14:paraId="3FD47C6B" w14:textId="77777777" w:rsidR="00557A06" w:rsidRPr="00C139B4" w:rsidRDefault="00557A06" w:rsidP="00557A06">
      <w:pPr>
        <w:ind w:left="568"/>
      </w:pPr>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 xml:space="preserve">/SCEF-Reference-ID-for-Deletion-Ext AVP </w:t>
      </w:r>
      <w:bookmarkStart w:id="2538" w:name="_Hlk526430049"/>
      <w:r>
        <w:rPr>
          <w:lang w:val="en-US"/>
        </w:rPr>
        <w:t>is present</w:t>
      </w:r>
      <w:bookmarkEnd w:id="2538"/>
      <w:r>
        <w:rPr>
          <w:lang w:val="en-US"/>
        </w:rPr>
        <w: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9D4C7F">
      <w:pPr>
        <w:pStyle w:val="Heading3"/>
      </w:pPr>
      <w:bookmarkStart w:id="2539" w:name="_Toc57978399"/>
      <w:bookmarkStart w:id="2540" w:name="_Toc67469569"/>
      <w:r w:rsidRPr="00C139B4">
        <w:rPr>
          <w:rFonts w:hint="eastAsia"/>
          <w:lang w:eastAsia="zh-CN"/>
        </w:rPr>
        <w:t>7.3.196</w:t>
      </w:r>
      <w:r w:rsidRPr="00C139B4">
        <w:tab/>
      </w:r>
      <w:r w:rsidRPr="00C139B4">
        <w:rPr>
          <w:rFonts w:hint="eastAsia"/>
          <w:lang w:eastAsia="zh-CN"/>
        </w:rPr>
        <w:t>Monitoring-Event-Report</w:t>
      </w:r>
      <w:bookmarkEnd w:id="2532"/>
      <w:bookmarkEnd w:id="2533"/>
      <w:bookmarkEnd w:id="2534"/>
      <w:bookmarkEnd w:id="2535"/>
      <w:bookmarkEnd w:id="2536"/>
      <w:bookmarkEnd w:id="2537"/>
      <w:bookmarkEnd w:id="2539"/>
      <w:bookmarkEnd w:id="2540"/>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541" w:name="_Toc20212167"/>
      <w:bookmarkStart w:id="2542" w:name="_Toc27727443"/>
      <w:bookmarkStart w:id="2543" w:name="_Toc36042098"/>
      <w:bookmarkStart w:id="2544" w:name="_Toc44871521"/>
      <w:bookmarkStart w:id="2545" w:name="_Toc44871920"/>
      <w:bookmarkStart w:id="2546" w:name="_Toc51861995"/>
      <w:r w:rsidRPr="00C139B4">
        <w:lastRenderedPageBreak/>
        <w:t>AVP format:</w:t>
      </w:r>
    </w:p>
    <w:p w14:paraId="61EFDCB5" w14:textId="77777777" w:rsidR="00557A06" w:rsidRPr="00C139B4" w:rsidRDefault="00557A06" w:rsidP="00557A06">
      <w:pPr>
        <w:ind w:left="568"/>
      </w:pPr>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9D4C7F">
      <w:pPr>
        <w:pStyle w:val="Heading3"/>
      </w:pPr>
      <w:bookmarkStart w:id="2547" w:name="_Toc57978400"/>
      <w:bookmarkStart w:id="2548" w:name="_Toc67469570"/>
      <w:r w:rsidRPr="00C139B4">
        <w:rPr>
          <w:rFonts w:hint="eastAsia"/>
          <w:lang w:eastAsia="zh-CN"/>
        </w:rPr>
        <w:t>7.3.197</w:t>
      </w:r>
      <w:r w:rsidRPr="00C139B4">
        <w:tab/>
        <w:t>UE-Reachability-Configuration</w:t>
      </w:r>
      <w:bookmarkEnd w:id="2541"/>
      <w:bookmarkEnd w:id="2542"/>
      <w:bookmarkEnd w:id="2543"/>
      <w:bookmarkEnd w:id="2544"/>
      <w:bookmarkEnd w:id="2545"/>
      <w:bookmarkEnd w:id="2546"/>
      <w:bookmarkEnd w:id="2547"/>
      <w:bookmarkEnd w:id="2548"/>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r w:rsidRPr="00C139B4">
        <w:rPr>
          <w:color w:val="000000"/>
          <w:lang w:val="en-US" w:eastAsia="ja-JP"/>
        </w:rPr>
        <w:t>[ Maximum-Response-Time ]</w:t>
      </w:r>
    </w:p>
    <w:p w14:paraId="38B69B98" w14:textId="77777777" w:rsidR="009D4C7F" w:rsidRPr="00C139B4" w:rsidRDefault="009D4C7F" w:rsidP="009D4C7F">
      <w:pPr>
        <w:ind w:left="1420"/>
      </w:pPr>
      <w:r w:rsidRPr="00C139B4">
        <w:t>*[ AVP ]</w:t>
      </w:r>
    </w:p>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9D4C7F">
      <w:pPr>
        <w:pStyle w:val="B1"/>
        <w:ind w:left="0" w:firstLine="0"/>
      </w:pPr>
      <w:r w:rsidRPr="00C139B4">
        <w:t>For S6a/S6d interface, the Reachability-Type AVP shall have bit 0 ("Reachability for SMS") cleared, and it shall have bit 1 ("Reachability for Data") set.</w:t>
      </w:r>
    </w:p>
    <w:p w14:paraId="2097BFB4" w14:textId="77777777" w:rsidR="009D4C7F" w:rsidRPr="00C139B4" w:rsidRDefault="009D4C7F" w:rsidP="009D4C7F">
      <w:pPr>
        <w:pStyle w:val="Heading3"/>
        <w:ind w:left="0" w:firstLine="0"/>
        <w:rPr>
          <w:lang w:val="fr-FR"/>
        </w:rPr>
      </w:pPr>
      <w:bookmarkStart w:id="2549" w:name="_Toc20212168"/>
      <w:bookmarkStart w:id="2550" w:name="_Toc27727444"/>
      <w:bookmarkStart w:id="2551" w:name="_Toc36042099"/>
      <w:bookmarkStart w:id="2552" w:name="_Toc44871522"/>
      <w:bookmarkStart w:id="2553" w:name="_Toc44871921"/>
      <w:bookmarkStart w:id="2554" w:name="_Toc51861996"/>
      <w:bookmarkStart w:id="2555" w:name="_Toc57978401"/>
      <w:bookmarkStart w:id="2556" w:name="_Toc67469571"/>
      <w:r w:rsidRPr="00C139B4">
        <w:rPr>
          <w:lang w:val="fr-FR"/>
        </w:rPr>
        <w:t>7.3.198</w:t>
      </w:r>
      <w:r w:rsidRPr="00C139B4">
        <w:rPr>
          <w:lang w:val="fr-FR"/>
        </w:rPr>
        <w:tab/>
      </w:r>
      <w:r w:rsidRPr="00C139B4">
        <w:rPr>
          <w:rFonts w:hint="eastAsia"/>
          <w:lang w:val="fr-FR" w:eastAsia="zh-CN"/>
        </w:rPr>
        <w:t>eNodeB-ID</w:t>
      </w:r>
      <w:bookmarkEnd w:id="2549"/>
      <w:bookmarkEnd w:id="2550"/>
      <w:bookmarkEnd w:id="2551"/>
      <w:bookmarkEnd w:id="2552"/>
      <w:bookmarkEnd w:id="2553"/>
      <w:bookmarkEnd w:id="2554"/>
      <w:bookmarkEnd w:id="2555"/>
      <w:bookmarkEnd w:id="2556"/>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9D4C7F">
      <w:pPr>
        <w:pStyle w:val="Heading3"/>
        <w:rPr>
          <w:lang w:val="en-US"/>
        </w:rPr>
      </w:pPr>
      <w:bookmarkStart w:id="2557" w:name="_Toc20212169"/>
      <w:bookmarkStart w:id="2558" w:name="_Toc27727445"/>
      <w:bookmarkStart w:id="2559" w:name="_Toc36042100"/>
      <w:bookmarkStart w:id="2560" w:name="_Toc44871523"/>
      <w:bookmarkStart w:id="2561" w:name="_Toc44871922"/>
      <w:bookmarkStart w:id="2562" w:name="_Toc51861997"/>
      <w:bookmarkStart w:id="2563" w:name="_Toc57978402"/>
      <w:bookmarkStart w:id="2564" w:name="_Toc67469572"/>
      <w:r w:rsidRPr="00C139B4">
        <w:rPr>
          <w:lang w:val="en-US"/>
        </w:rPr>
        <w:lastRenderedPageBreak/>
        <w:t>7.3.199</w:t>
      </w:r>
      <w:r w:rsidRPr="00C139B4">
        <w:rPr>
          <w:lang w:val="en-US"/>
        </w:rPr>
        <w:tab/>
      </w:r>
      <w:r w:rsidRPr="00C139B4">
        <w:t>Supported-Services</w:t>
      </w:r>
      <w:bookmarkEnd w:id="2557"/>
      <w:bookmarkEnd w:id="2558"/>
      <w:bookmarkEnd w:id="2559"/>
      <w:bookmarkEnd w:id="2560"/>
      <w:bookmarkEnd w:id="2561"/>
      <w:bookmarkEnd w:id="2562"/>
      <w:bookmarkEnd w:id="2563"/>
      <w:bookmarkEnd w:id="2564"/>
    </w:p>
    <w:p w14:paraId="19EFFF88" w14:textId="77777777" w:rsidR="009D4C7F" w:rsidRPr="00C139B4" w:rsidRDefault="009D4C7F" w:rsidP="009D4C7F">
      <w:pPr>
        <w:rPr>
          <w:lang w:val="en-US"/>
        </w:rPr>
      </w:pPr>
      <w:r w:rsidRPr="00C139B4">
        <w:rPr>
          <w:lang w:val="en-US"/>
        </w:rPr>
        <w:t xml:space="preserve">The </w:t>
      </w:r>
      <w:r w:rsidRPr="00C139B4">
        <w:t xml:space="preserve">Supported-Services </w:t>
      </w:r>
      <w:r w:rsidRPr="00C139B4">
        <w:rPr>
          <w:lang w:val="en-US"/>
        </w:rPr>
        <w:t xml:space="preserve">AVP is of type </w:t>
      </w:r>
      <w:r w:rsidRPr="00C139B4">
        <w:rPr>
          <w:color w:val="000000"/>
          <w:lang w:val="en-US" w:eastAsia="ja-JP"/>
        </w:rPr>
        <w:t>Grouped</w:t>
      </w:r>
      <w:r w:rsidRPr="00C139B4">
        <w:rPr>
          <w:lang w:val="en-US"/>
        </w:rPr>
        <w:t xml:space="preserve"> and it shall contain </w:t>
      </w:r>
      <w:r w:rsidRPr="00C139B4">
        <w:t>the different bit masks representing the services supported by the MME/SGSN</w:t>
      </w:r>
      <w:r w:rsidRPr="00C139B4">
        <w:rPr>
          <w:lang w:val="en-US"/>
        </w:rPr>
        <w:t>:</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565" w:name="_Toc20212170"/>
      <w:bookmarkStart w:id="2566" w:name="_Toc27727446"/>
      <w:bookmarkStart w:id="2567" w:name="_Toc36042101"/>
      <w:bookmarkStart w:id="2568" w:name="_Toc44871524"/>
      <w:bookmarkStart w:id="2569" w:name="_Toc44871923"/>
      <w:bookmarkStart w:id="2570" w:name="_Toc51861998"/>
      <w:bookmarkStart w:id="2571" w:name="_Toc57978403"/>
      <w:bookmarkStart w:id="2572" w:name="_Toc67469573"/>
    </w:p>
    <w:p w14:paraId="4CECFEBB" w14:textId="101293D6" w:rsidR="009D4C7F" w:rsidRPr="00C139B4" w:rsidRDefault="009D4C7F" w:rsidP="009D4C7F">
      <w:pPr>
        <w:pStyle w:val="Heading3"/>
        <w:rPr>
          <w:lang w:val="en-US"/>
        </w:rPr>
      </w:pPr>
      <w:r w:rsidRPr="00C139B4">
        <w:rPr>
          <w:lang w:val="en-US"/>
        </w:rPr>
        <w:t>7.3.200</w:t>
      </w:r>
      <w:r w:rsidRPr="00C139B4">
        <w:rPr>
          <w:lang w:val="en-US"/>
        </w:rPr>
        <w:tab/>
      </w:r>
      <w:r w:rsidRPr="00C139B4">
        <w:t>Supported-Monitoring-Events</w:t>
      </w:r>
      <w:bookmarkEnd w:id="2565"/>
      <w:bookmarkEnd w:id="2566"/>
      <w:bookmarkEnd w:id="2567"/>
      <w:bookmarkEnd w:id="2568"/>
      <w:bookmarkEnd w:id="2569"/>
      <w:bookmarkEnd w:id="2570"/>
      <w:bookmarkEnd w:id="2571"/>
      <w:bookmarkEnd w:id="2572"/>
    </w:p>
    <w:p w14:paraId="3AF5349C" w14:textId="77777777" w:rsidR="009D4C7F" w:rsidRPr="00C139B4" w:rsidRDefault="009D4C7F" w:rsidP="009D4C7F">
      <w:pPr>
        <w:rPr>
          <w:lang w:val="en-US"/>
        </w:rPr>
      </w:pPr>
      <w:r w:rsidRPr="00C139B4">
        <w:rPr>
          <w:lang w:val="en-US"/>
        </w:rPr>
        <w:t xml:space="preserve">The </w:t>
      </w:r>
      <w:r w:rsidRPr="00C139B4">
        <w:t xml:space="preserve">Supported-Monitoring-Events </w:t>
      </w:r>
      <w:r w:rsidRPr="00C139B4">
        <w:rPr>
          <w:lang w:val="en-US"/>
        </w:rPr>
        <w:t xml:space="preserve">AVP is of type </w:t>
      </w:r>
      <w:r w:rsidRPr="00C139B4">
        <w:rPr>
          <w:color w:val="000000"/>
          <w:lang w:val="en-US" w:eastAsia="ja-JP"/>
        </w:rPr>
        <w:t>Unsigned64</w:t>
      </w:r>
      <w:r w:rsidRPr="00C139B4">
        <w:rPr>
          <w:lang w:val="en-US"/>
        </w:rPr>
        <w:t xml:space="preserve">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9D4C7F">
      <w:pPr>
        <w:pStyle w:val="Heading3"/>
        <w:rPr>
          <w:noProof/>
        </w:rPr>
      </w:pPr>
      <w:bookmarkStart w:id="2573" w:name="_Toc20212171"/>
      <w:bookmarkStart w:id="2574" w:name="_Toc27727447"/>
      <w:bookmarkStart w:id="2575" w:name="_Toc36042102"/>
      <w:bookmarkStart w:id="2576" w:name="_Toc44871525"/>
      <w:bookmarkStart w:id="2577" w:name="_Toc44871924"/>
      <w:bookmarkStart w:id="2578" w:name="_Toc51861999"/>
      <w:bookmarkStart w:id="2579" w:name="_Toc57978404"/>
      <w:bookmarkStart w:id="2580" w:name="_Toc67469574"/>
      <w:r w:rsidRPr="00C139B4">
        <w:rPr>
          <w:noProof/>
        </w:rPr>
        <w:t>7.3.201</w:t>
      </w:r>
      <w:r w:rsidRPr="00C139B4">
        <w:rPr>
          <w:noProof/>
        </w:rPr>
        <w:tab/>
        <w:t>AIR-Flags</w:t>
      </w:r>
      <w:bookmarkEnd w:id="2573"/>
      <w:bookmarkEnd w:id="2574"/>
      <w:bookmarkEnd w:id="2575"/>
      <w:bookmarkEnd w:id="2576"/>
      <w:bookmarkEnd w:id="2577"/>
      <w:bookmarkEnd w:id="2578"/>
      <w:bookmarkEnd w:id="2579"/>
      <w:bookmarkEnd w:id="2580"/>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9D4C7F">
      <w:pPr>
        <w:pStyle w:val="Heading3"/>
      </w:pPr>
      <w:bookmarkStart w:id="2581" w:name="_Toc20212172"/>
      <w:bookmarkStart w:id="2582" w:name="_Toc27727448"/>
      <w:bookmarkStart w:id="2583" w:name="_Toc36042103"/>
      <w:bookmarkStart w:id="2584" w:name="_Toc44871526"/>
      <w:bookmarkStart w:id="2585" w:name="_Toc44871925"/>
      <w:bookmarkStart w:id="2586" w:name="_Toc51862000"/>
      <w:bookmarkStart w:id="2587" w:name="_Toc57978405"/>
      <w:bookmarkStart w:id="2588" w:name="_Toc67469575"/>
      <w:r w:rsidRPr="00C139B4">
        <w:t>7.3.202</w:t>
      </w:r>
      <w:r w:rsidRPr="00C139B4">
        <w:tab/>
        <w:t>UE-Usage-Type</w:t>
      </w:r>
      <w:bookmarkEnd w:id="2581"/>
      <w:bookmarkEnd w:id="2582"/>
      <w:bookmarkEnd w:id="2583"/>
      <w:bookmarkEnd w:id="2584"/>
      <w:bookmarkEnd w:id="2585"/>
      <w:bookmarkEnd w:id="2586"/>
      <w:bookmarkEnd w:id="2587"/>
      <w:bookmarkEnd w:id="2588"/>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lastRenderedPageBreak/>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9D4C7F">
      <w:pPr>
        <w:pStyle w:val="Heading3"/>
      </w:pPr>
      <w:bookmarkStart w:id="2589" w:name="_Toc20212173"/>
      <w:bookmarkStart w:id="2590" w:name="_Toc27727449"/>
      <w:bookmarkStart w:id="2591" w:name="_Toc36042104"/>
      <w:bookmarkStart w:id="2592" w:name="_Toc44871527"/>
      <w:bookmarkStart w:id="2593" w:name="_Toc44871926"/>
      <w:bookmarkStart w:id="2594" w:name="_Toc51862001"/>
      <w:bookmarkStart w:id="2595" w:name="_Toc57978406"/>
      <w:bookmarkStart w:id="2596" w:name="_Toc67469576"/>
      <w:r w:rsidRPr="00C139B4">
        <w:t>7.3.203</w:t>
      </w:r>
      <w:r w:rsidRPr="00C139B4">
        <w:tab/>
        <w:t>DRMP</w:t>
      </w:r>
      <w:bookmarkEnd w:id="2589"/>
      <w:bookmarkEnd w:id="2590"/>
      <w:bookmarkEnd w:id="2591"/>
      <w:bookmarkEnd w:id="2592"/>
      <w:bookmarkEnd w:id="2593"/>
      <w:bookmarkEnd w:id="2594"/>
      <w:bookmarkEnd w:id="2595"/>
      <w:bookmarkEnd w:id="2596"/>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rPr>
          <w:lang w:eastAsia="en-GB"/>
        </w:rPr>
        <w:t> [</w:t>
      </w:r>
      <w:r w:rsidRPr="00C139B4">
        <w:rPr>
          <w:lang w:eastAsia="en-GB"/>
        </w:rPr>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9D4C7F">
      <w:pPr>
        <w:pStyle w:val="Heading3"/>
        <w:rPr>
          <w:lang w:eastAsia="zh-CN"/>
        </w:rPr>
      </w:pPr>
      <w:bookmarkStart w:id="2597" w:name="_Toc20212174"/>
      <w:bookmarkStart w:id="2598" w:name="_Toc27727450"/>
      <w:bookmarkStart w:id="2599" w:name="_Toc36042105"/>
      <w:bookmarkStart w:id="2600" w:name="_Toc44871528"/>
      <w:bookmarkStart w:id="2601" w:name="_Toc44871927"/>
      <w:bookmarkStart w:id="2602" w:name="_Toc51862002"/>
      <w:bookmarkStart w:id="2603" w:name="_Toc57978407"/>
      <w:bookmarkStart w:id="2604" w:name="_Toc67469577"/>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597"/>
      <w:bookmarkEnd w:id="2598"/>
      <w:bookmarkEnd w:id="2599"/>
      <w:bookmarkEnd w:id="2600"/>
      <w:bookmarkEnd w:id="2601"/>
      <w:bookmarkEnd w:id="2602"/>
      <w:bookmarkEnd w:id="2603"/>
      <w:bookmarkEnd w:id="2604"/>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9D4C7F">
      <w:pPr>
        <w:pStyle w:val="Heading3"/>
        <w:rPr>
          <w:lang w:eastAsia="zh-CN"/>
        </w:rPr>
      </w:pPr>
      <w:bookmarkStart w:id="2605" w:name="_Toc20212175"/>
      <w:bookmarkStart w:id="2606" w:name="_Toc27727451"/>
      <w:bookmarkStart w:id="2607" w:name="_Toc36042106"/>
      <w:bookmarkStart w:id="2608" w:name="_Toc44871529"/>
      <w:bookmarkStart w:id="2609" w:name="_Toc44871928"/>
      <w:bookmarkStart w:id="2610" w:name="_Toc51862003"/>
      <w:bookmarkStart w:id="2611" w:name="_Toc57978408"/>
      <w:bookmarkStart w:id="2612" w:name="_Toc67469578"/>
      <w:r w:rsidRPr="00C139B4">
        <w:t>7.3.205</w:t>
      </w:r>
      <w:r w:rsidRPr="00C139B4">
        <w:tab/>
        <w:t>Non-IP-</w:t>
      </w:r>
      <w:r w:rsidRPr="00C139B4">
        <w:rPr>
          <w:lang w:eastAsia="zh-CN"/>
        </w:rPr>
        <w:t>Data-Delivery-Mechanism</w:t>
      </w:r>
      <w:bookmarkEnd w:id="2605"/>
      <w:bookmarkEnd w:id="2606"/>
      <w:bookmarkEnd w:id="2607"/>
      <w:bookmarkEnd w:id="2608"/>
      <w:bookmarkEnd w:id="2609"/>
      <w:bookmarkEnd w:id="2610"/>
      <w:bookmarkEnd w:id="2611"/>
      <w:bookmarkEnd w:id="2612"/>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9D4C7F">
      <w:pPr>
        <w:pStyle w:val="Heading3"/>
        <w:rPr>
          <w:lang w:eastAsia="zh-CN"/>
        </w:rPr>
      </w:pPr>
      <w:bookmarkStart w:id="2613" w:name="_Toc20212176"/>
      <w:bookmarkStart w:id="2614" w:name="_Toc27727452"/>
      <w:bookmarkStart w:id="2615" w:name="_Toc36042107"/>
      <w:bookmarkStart w:id="2616" w:name="_Toc44871530"/>
      <w:bookmarkStart w:id="2617" w:name="_Toc44871929"/>
      <w:bookmarkStart w:id="2618" w:name="_Toc51862004"/>
      <w:bookmarkStart w:id="2619" w:name="_Toc57978409"/>
      <w:bookmarkStart w:id="2620" w:name="_Toc67469579"/>
      <w:r w:rsidRPr="00C139B4">
        <w:t>7.3.206</w:t>
      </w:r>
      <w:r w:rsidRPr="00C139B4">
        <w:tab/>
        <w:t>Additional</w:t>
      </w:r>
      <w:r w:rsidRPr="00C139B4">
        <w:rPr>
          <w:lang w:eastAsia="zh-CN"/>
        </w:rPr>
        <w:t>-Context-Identifier</w:t>
      </w:r>
      <w:bookmarkEnd w:id="2613"/>
      <w:bookmarkEnd w:id="2614"/>
      <w:bookmarkEnd w:id="2615"/>
      <w:bookmarkEnd w:id="2616"/>
      <w:bookmarkEnd w:id="2617"/>
      <w:bookmarkEnd w:id="2618"/>
      <w:bookmarkEnd w:id="2619"/>
      <w:bookmarkEnd w:id="2620"/>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9D4C7F">
      <w:pPr>
        <w:pStyle w:val="Heading3"/>
      </w:pPr>
      <w:bookmarkStart w:id="2621" w:name="_Toc20212177"/>
      <w:bookmarkStart w:id="2622" w:name="_Toc27727453"/>
      <w:bookmarkStart w:id="2623" w:name="_Toc36042108"/>
      <w:bookmarkStart w:id="2624" w:name="_Toc44871531"/>
      <w:bookmarkStart w:id="2625" w:name="_Toc44871930"/>
      <w:bookmarkStart w:id="2626" w:name="_Toc51862005"/>
      <w:bookmarkStart w:id="2627" w:name="_Toc57978410"/>
      <w:bookmarkStart w:id="2628" w:name="_Toc67469580"/>
      <w:r w:rsidRPr="00C139B4">
        <w:t>7.3.207</w:t>
      </w:r>
      <w:r w:rsidRPr="00C139B4">
        <w:tab/>
        <w:t>SCEF-Realm</w:t>
      </w:r>
      <w:bookmarkEnd w:id="2621"/>
      <w:bookmarkEnd w:id="2622"/>
      <w:bookmarkEnd w:id="2623"/>
      <w:bookmarkEnd w:id="2624"/>
      <w:bookmarkEnd w:id="2625"/>
      <w:bookmarkEnd w:id="2626"/>
      <w:bookmarkEnd w:id="2627"/>
      <w:bookmarkEnd w:id="2628"/>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9D4C7F">
      <w:pPr>
        <w:pStyle w:val="Heading3"/>
        <w:rPr>
          <w:lang w:eastAsia="zh-CN"/>
        </w:rPr>
      </w:pPr>
      <w:bookmarkStart w:id="2629" w:name="_Toc20212178"/>
      <w:bookmarkStart w:id="2630" w:name="_Toc27727454"/>
      <w:bookmarkStart w:id="2631" w:name="_Toc36042109"/>
      <w:bookmarkStart w:id="2632" w:name="_Toc44871532"/>
      <w:bookmarkStart w:id="2633" w:name="_Toc44871931"/>
      <w:bookmarkStart w:id="2634" w:name="_Toc51862006"/>
      <w:bookmarkStart w:id="2635" w:name="_Toc57978411"/>
      <w:bookmarkStart w:id="2636" w:name="_Toc67469581"/>
      <w:r w:rsidRPr="00C139B4">
        <w:lastRenderedPageBreak/>
        <w:t>7.3.208</w:t>
      </w:r>
      <w:r w:rsidRPr="00C139B4">
        <w:tab/>
        <w:t>Subscription-Data-Deletion</w:t>
      </w:r>
      <w:bookmarkEnd w:id="2629"/>
      <w:bookmarkEnd w:id="2630"/>
      <w:bookmarkEnd w:id="2631"/>
      <w:bookmarkEnd w:id="2632"/>
      <w:bookmarkEnd w:id="2633"/>
      <w:bookmarkEnd w:id="2634"/>
      <w:bookmarkEnd w:id="2635"/>
      <w:bookmarkEnd w:id="2636"/>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r w:rsidRPr="00C139B4">
        <w:t>Subscription-Data-Deletion ::= &lt;AVP header: 1685 10415&gt;</w:t>
      </w:r>
    </w:p>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9D4C7F">
      <w:pPr>
        <w:pStyle w:val="Heading3"/>
        <w:rPr>
          <w:lang w:eastAsia="zh-CN"/>
        </w:rPr>
      </w:pPr>
      <w:bookmarkStart w:id="2637" w:name="_Toc20212179"/>
      <w:bookmarkStart w:id="2638" w:name="_Toc27727455"/>
      <w:bookmarkStart w:id="2639" w:name="_Toc36042110"/>
      <w:bookmarkStart w:id="2640" w:name="_Toc44871533"/>
      <w:bookmarkStart w:id="2641" w:name="_Toc44871932"/>
      <w:bookmarkStart w:id="2642" w:name="_Toc51862007"/>
      <w:bookmarkStart w:id="2643" w:name="_Toc57978412"/>
      <w:bookmarkStart w:id="2644" w:name="_Toc67469582"/>
      <w:r w:rsidRPr="00C139B4">
        <w:t>7.3.</w:t>
      </w:r>
      <w:r w:rsidRPr="00C139B4">
        <w:rPr>
          <w:lang w:eastAsia="zh-CN"/>
        </w:rPr>
        <w:t>209</w:t>
      </w:r>
      <w:r w:rsidRPr="00C139B4">
        <w:tab/>
      </w:r>
      <w:r w:rsidRPr="00C139B4">
        <w:rPr>
          <w:lang w:eastAsia="zh-CN"/>
        </w:rPr>
        <w:t>Preferred-Data-Mode</w:t>
      </w:r>
      <w:bookmarkEnd w:id="2637"/>
      <w:bookmarkEnd w:id="2638"/>
      <w:bookmarkEnd w:id="2639"/>
      <w:bookmarkEnd w:id="2640"/>
      <w:bookmarkEnd w:id="2641"/>
      <w:bookmarkEnd w:id="2642"/>
      <w:bookmarkEnd w:id="2643"/>
      <w:bookmarkEnd w:id="2644"/>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9D4C7F">
      <w:pPr>
        <w:pStyle w:val="Heading3"/>
      </w:pPr>
      <w:bookmarkStart w:id="2645" w:name="_Toc20212180"/>
      <w:bookmarkStart w:id="2646" w:name="_Toc27727456"/>
      <w:bookmarkStart w:id="2647" w:name="_Toc36042111"/>
      <w:bookmarkStart w:id="2648" w:name="_Toc44871534"/>
      <w:bookmarkStart w:id="2649" w:name="_Toc44871933"/>
      <w:bookmarkStart w:id="2650" w:name="_Toc51862008"/>
      <w:bookmarkStart w:id="2651" w:name="_Toc57978413"/>
      <w:bookmarkStart w:id="2652" w:name="_Toc67469583"/>
      <w:r w:rsidRPr="00C139B4">
        <w:t>7.3.210</w:t>
      </w:r>
      <w:r w:rsidRPr="00C139B4">
        <w:tab/>
        <w:t>Emergency</w:t>
      </w:r>
      <w:r w:rsidRPr="00C139B4">
        <w:rPr>
          <w:rFonts w:hint="eastAsia"/>
        </w:rPr>
        <w:t>-Info</w:t>
      </w:r>
      <w:bookmarkEnd w:id="2645"/>
      <w:bookmarkEnd w:id="2646"/>
      <w:bookmarkEnd w:id="2647"/>
      <w:bookmarkEnd w:id="2648"/>
      <w:bookmarkEnd w:id="2649"/>
      <w:bookmarkEnd w:id="2650"/>
      <w:bookmarkEnd w:id="2651"/>
      <w:bookmarkEnd w:id="2652"/>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9D4C7F">
      <w:pPr>
        <w:pStyle w:val="Heading3"/>
      </w:pPr>
      <w:bookmarkStart w:id="2653" w:name="_Toc20212181"/>
      <w:bookmarkStart w:id="2654" w:name="_Toc27727457"/>
      <w:bookmarkStart w:id="2655" w:name="_Toc36042112"/>
      <w:bookmarkStart w:id="2656" w:name="_Toc44871535"/>
      <w:bookmarkStart w:id="2657" w:name="_Toc44871934"/>
      <w:bookmarkStart w:id="2658" w:name="_Toc51862009"/>
      <w:bookmarkStart w:id="2659" w:name="_Toc57978414"/>
      <w:bookmarkStart w:id="2660" w:name="_Toc67469584"/>
      <w:r w:rsidRPr="00C139B4">
        <w:t>7.3.211</w:t>
      </w:r>
      <w:r w:rsidRPr="00C139B4">
        <w:tab/>
        <w:t>Load</w:t>
      </w:r>
      <w:bookmarkEnd w:id="2653"/>
      <w:bookmarkEnd w:id="2654"/>
      <w:bookmarkEnd w:id="2655"/>
      <w:bookmarkEnd w:id="2656"/>
      <w:bookmarkEnd w:id="2657"/>
      <w:bookmarkEnd w:id="2658"/>
      <w:bookmarkEnd w:id="2659"/>
      <w:bookmarkEnd w:id="2660"/>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rPr>
          <w:lang w:eastAsia="en-GB"/>
        </w:rPr>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9D4C7F">
      <w:pPr>
        <w:pStyle w:val="Heading3"/>
      </w:pPr>
      <w:bookmarkStart w:id="2661" w:name="_Toc20212182"/>
      <w:bookmarkStart w:id="2662" w:name="_Toc27727458"/>
      <w:bookmarkStart w:id="2663" w:name="_Toc36042113"/>
      <w:bookmarkStart w:id="2664" w:name="_Toc44871536"/>
      <w:bookmarkStart w:id="2665" w:name="_Toc44871935"/>
      <w:bookmarkStart w:id="2666" w:name="_Toc51862010"/>
      <w:bookmarkStart w:id="2667" w:name="_Toc57978415"/>
      <w:bookmarkStart w:id="2668" w:name="_Toc67469585"/>
      <w:r w:rsidRPr="00C139B4">
        <w:lastRenderedPageBreak/>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661"/>
      <w:bookmarkEnd w:id="2662"/>
      <w:bookmarkEnd w:id="2663"/>
      <w:bookmarkEnd w:id="2664"/>
      <w:bookmarkEnd w:id="2665"/>
      <w:bookmarkEnd w:id="2666"/>
      <w:bookmarkEnd w:id="2667"/>
      <w:bookmarkEnd w:id="2668"/>
    </w:p>
    <w:p w14:paraId="102934C1" w14:textId="77777777" w:rsidR="009D4C7F" w:rsidRPr="00C139B4" w:rsidRDefault="009D4C7F" w:rsidP="009D4C7F">
      <w:bookmarkStart w:id="2669" w:name="_Toc20212183"/>
      <w:bookmarkStart w:id="2670" w:name="_Toc27727459"/>
      <w:bookmarkStart w:id="2671"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r w:rsidRPr="00C139B4">
        <w:t>*[AVP]</w:t>
      </w:r>
    </w:p>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9D4C7F">
      <w:pPr>
        <w:pStyle w:val="Heading3"/>
      </w:pPr>
      <w:bookmarkStart w:id="2672" w:name="_Toc44871537"/>
      <w:bookmarkStart w:id="2673" w:name="_Toc44871936"/>
      <w:bookmarkStart w:id="2674" w:name="_Toc51862011"/>
      <w:bookmarkStart w:id="2675" w:name="_Toc57978416"/>
      <w:bookmarkStart w:id="2676" w:name="_Toc67469586"/>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669"/>
      <w:bookmarkEnd w:id="2670"/>
      <w:bookmarkEnd w:id="2671"/>
      <w:bookmarkEnd w:id="2672"/>
      <w:bookmarkEnd w:id="2673"/>
      <w:bookmarkEnd w:id="2674"/>
      <w:bookmarkEnd w:id="2675"/>
      <w:bookmarkEnd w:id="267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9D4C7F">
      <w:pPr>
        <w:pStyle w:val="Heading3"/>
        <w:rPr>
          <w:lang w:eastAsia="zh-CN"/>
        </w:rPr>
      </w:pPr>
      <w:bookmarkStart w:id="2677" w:name="_Toc20212184"/>
      <w:bookmarkStart w:id="2678" w:name="_Toc27727460"/>
      <w:bookmarkStart w:id="2679" w:name="_Toc36042115"/>
      <w:bookmarkStart w:id="2680" w:name="_Toc44871538"/>
      <w:bookmarkStart w:id="2681" w:name="_Toc44871937"/>
      <w:bookmarkStart w:id="2682" w:name="_Toc51862012"/>
      <w:bookmarkStart w:id="2683" w:name="_Toc57978417"/>
      <w:bookmarkStart w:id="2684" w:name="_Toc67469587"/>
      <w:r w:rsidRPr="00C139B4">
        <w:t>7.3.214</w:t>
      </w:r>
      <w:r w:rsidRPr="00C139B4">
        <w:tab/>
        <w:t>PDN-Connection-Continuity</w:t>
      </w:r>
      <w:bookmarkEnd w:id="2677"/>
      <w:bookmarkEnd w:id="2678"/>
      <w:bookmarkEnd w:id="2679"/>
      <w:bookmarkEnd w:id="2680"/>
      <w:bookmarkEnd w:id="2681"/>
      <w:bookmarkEnd w:id="2682"/>
      <w:bookmarkEnd w:id="2683"/>
      <w:bookmarkEnd w:id="268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9D4C7F">
      <w:pPr>
        <w:pStyle w:val="Heading3"/>
      </w:pPr>
      <w:bookmarkStart w:id="2685" w:name="_Toc20212185"/>
      <w:bookmarkStart w:id="2686" w:name="_Toc27727461"/>
      <w:bookmarkStart w:id="2687" w:name="_Toc36042116"/>
      <w:bookmarkStart w:id="2688" w:name="_Toc44871539"/>
      <w:bookmarkStart w:id="2689" w:name="_Toc44871938"/>
      <w:bookmarkStart w:id="2690" w:name="_Toc51862013"/>
      <w:bookmarkStart w:id="2691" w:name="_Toc57978418"/>
      <w:bookmarkStart w:id="2692" w:name="_Toc67469588"/>
      <w:r w:rsidRPr="00C139B4">
        <w:t>7.3.215</w:t>
      </w:r>
      <w:r w:rsidRPr="00C139B4">
        <w:tab/>
        <w:t>eDRX-Cycle-Length</w:t>
      </w:r>
      <w:bookmarkEnd w:id="2685"/>
      <w:bookmarkEnd w:id="2686"/>
      <w:bookmarkEnd w:id="2687"/>
      <w:bookmarkEnd w:id="2688"/>
      <w:bookmarkEnd w:id="2689"/>
      <w:bookmarkEnd w:id="2690"/>
      <w:bookmarkEnd w:id="2691"/>
      <w:bookmarkEnd w:id="269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lastRenderedPageBreak/>
        <w:t>*[ AVP ]</w:t>
      </w:r>
    </w:p>
    <w:p w14:paraId="4761EB62" w14:textId="77777777" w:rsidR="00C31AA7" w:rsidRPr="00C139B4" w:rsidRDefault="009D4C7F" w:rsidP="009D4C7F">
      <w:pPr>
        <w:pStyle w:val="Heading3"/>
      </w:pPr>
      <w:bookmarkStart w:id="2693" w:name="_Toc20212186"/>
      <w:bookmarkStart w:id="2694" w:name="_Toc27727462"/>
      <w:bookmarkStart w:id="2695" w:name="_Toc36042117"/>
      <w:bookmarkStart w:id="2696" w:name="_Toc44871540"/>
      <w:bookmarkStart w:id="2697" w:name="_Toc44871939"/>
      <w:bookmarkStart w:id="2698" w:name="_Toc51862014"/>
      <w:bookmarkStart w:id="2699" w:name="_Toc57978419"/>
      <w:bookmarkStart w:id="2700" w:name="_Toc67469589"/>
      <w:r w:rsidRPr="00C139B4">
        <w:t>7.3.216</w:t>
      </w:r>
      <w:r w:rsidRPr="00C139B4">
        <w:tab/>
        <w:t>eDRX-Cycle-Length-Value</w:t>
      </w:r>
      <w:bookmarkEnd w:id="2693"/>
      <w:bookmarkEnd w:id="2694"/>
      <w:bookmarkEnd w:id="2695"/>
      <w:bookmarkEnd w:id="2696"/>
      <w:bookmarkEnd w:id="2697"/>
      <w:bookmarkEnd w:id="2698"/>
      <w:bookmarkEnd w:id="2699"/>
      <w:bookmarkEnd w:id="270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9D4C7F">
      <w:pPr>
        <w:pStyle w:val="Heading3"/>
      </w:pPr>
      <w:bookmarkStart w:id="2701" w:name="_Toc20212187"/>
      <w:bookmarkStart w:id="2702" w:name="_Toc27727463"/>
      <w:bookmarkStart w:id="2703" w:name="_Toc36042118"/>
      <w:bookmarkStart w:id="2704" w:name="_Toc44871541"/>
      <w:bookmarkStart w:id="2705" w:name="_Toc44871940"/>
      <w:bookmarkStart w:id="2706" w:name="_Toc51862015"/>
      <w:bookmarkStart w:id="2707" w:name="_Toc57978420"/>
      <w:bookmarkStart w:id="2708" w:name="_Toc67469590"/>
      <w:r w:rsidRPr="00C139B4">
        <w:t>7.</w:t>
      </w:r>
      <w:r w:rsidRPr="00C139B4">
        <w:rPr>
          <w:rFonts w:hint="eastAsia"/>
          <w:lang w:eastAsia="zh-CN"/>
        </w:rPr>
        <w:t>3</w:t>
      </w:r>
      <w:r w:rsidRPr="00C139B4">
        <w:t>.217</w:t>
      </w:r>
      <w:r w:rsidRPr="00C139B4">
        <w:tab/>
      </w:r>
      <w:r w:rsidRPr="00C139B4">
        <w:rPr>
          <w:rFonts w:hint="eastAsia"/>
          <w:lang w:eastAsia="zh-CN"/>
        </w:rPr>
        <w:t>UE-PC5-AMBR</w:t>
      </w:r>
      <w:bookmarkEnd w:id="2701"/>
      <w:bookmarkEnd w:id="2702"/>
      <w:bookmarkEnd w:id="2703"/>
      <w:bookmarkEnd w:id="2704"/>
      <w:bookmarkEnd w:id="2705"/>
      <w:bookmarkEnd w:id="2706"/>
      <w:bookmarkEnd w:id="2707"/>
      <w:bookmarkEnd w:id="270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9D4C7F">
      <w:pPr>
        <w:pStyle w:val="Heading3"/>
        <w:ind w:left="0" w:firstLine="0"/>
        <w:rPr>
          <w:lang w:val="fr-FR"/>
        </w:rPr>
      </w:pPr>
      <w:bookmarkStart w:id="2709" w:name="_Toc20212188"/>
      <w:bookmarkStart w:id="2710" w:name="_Toc27727464"/>
      <w:bookmarkStart w:id="2711" w:name="_Toc36042119"/>
      <w:bookmarkStart w:id="2712" w:name="_Toc44871542"/>
      <w:bookmarkStart w:id="2713" w:name="_Toc44871941"/>
      <w:bookmarkStart w:id="2714" w:name="_Toc51862016"/>
      <w:bookmarkStart w:id="2715" w:name="_Toc57978421"/>
      <w:bookmarkStart w:id="2716" w:name="_Toc67469591"/>
      <w:r w:rsidRPr="00C139B4">
        <w:rPr>
          <w:lang w:val="fr-FR"/>
        </w:rPr>
        <w:t>7.3.218</w:t>
      </w:r>
      <w:r w:rsidRPr="00C139B4">
        <w:rPr>
          <w:lang w:val="fr-FR"/>
        </w:rPr>
        <w:tab/>
        <w:t xml:space="preserve">Extended </w:t>
      </w:r>
      <w:r w:rsidRPr="00C139B4">
        <w:rPr>
          <w:rFonts w:hint="eastAsia"/>
          <w:lang w:val="fr-FR" w:eastAsia="zh-CN"/>
        </w:rPr>
        <w:t>eNodeB-ID</w:t>
      </w:r>
      <w:bookmarkEnd w:id="2709"/>
      <w:bookmarkEnd w:id="2710"/>
      <w:bookmarkEnd w:id="2711"/>
      <w:bookmarkEnd w:id="2712"/>
      <w:bookmarkEnd w:id="2713"/>
      <w:bookmarkEnd w:id="2714"/>
      <w:bookmarkEnd w:id="2715"/>
      <w:bookmarkEnd w:id="271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9D4C7F">
      <w:pPr>
        <w:pStyle w:val="Heading3"/>
      </w:pPr>
      <w:bookmarkStart w:id="2717" w:name="_Toc20212189"/>
      <w:bookmarkStart w:id="2718" w:name="_Toc27727465"/>
      <w:bookmarkStart w:id="2719" w:name="_Toc36042120"/>
      <w:bookmarkStart w:id="2720" w:name="_Toc44871543"/>
      <w:bookmarkStart w:id="2721" w:name="_Toc44871942"/>
      <w:bookmarkStart w:id="2722" w:name="_Toc51862017"/>
      <w:bookmarkStart w:id="2723" w:name="_Toc57978422"/>
      <w:bookmarkStart w:id="2724" w:name="_Toc67469592"/>
      <w:r w:rsidRPr="00C139B4">
        <w:t>7.3.219</w:t>
      </w:r>
      <w:r w:rsidRPr="00C139B4">
        <w:tab/>
        <w:t>MBSFN-Area</w:t>
      </w:r>
      <w:bookmarkEnd w:id="2717"/>
      <w:bookmarkEnd w:id="2718"/>
      <w:bookmarkEnd w:id="2719"/>
      <w:bookmarkEnd w:id="2720"/>
      <w:bookmarkEnd w:id="2721"/>
      <w:bookmarkEnd w:id="2722"/>
      <w:bookmarkEnd w:id="2723"/>
      <w:bookmarkEnd w:id="272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9D4C7F">
      <w:pPr>
        <w:pStyle w:val="Heading3"/>
      </w:pPr>
      <w:bookmarkStart w:id="2725" w:name="_Toc20212190"/>
      <w:bookmarkStart w:id="2726" w:name="_Toc27727466"/>
      <w:bookmarkStart w:id="2727" w:name="_Toc36042121"/>
      <w:bookmarkStart w:id="2728" w:name="_Toc44871544"/>
      <w:bookmarkStart w:id="2729" w:name="_Toc44871943"/>
      <w:bookmarkStart w:id="2730" w:name="_Toc51862018"/>
      <w:bookmarkStart w:id="2731" w:name="_Toc57978423"/>
      <w:bookmarkStart w:id="2732" w:name="_Toc67469593"/>
      <w:r w:rsidRPr="00C139B4">
        <w:t>7.3.220</w:t>
      </w:r>
      <w:r w:rsidRPr="00C139B4">
        <w:tab/>
        <w:t>MBSFN-Area-ID</w:t>
      </w:r>
      <w:bookmarkEnd w:id="2725"/>
      <w:bookmarkEnd w:id="2726"/>
      <w:bookmarkEnd w:id="2727"/>
      <w:bookmarkEnd w:id="2728"/>
      <w:bookmarkEnd w:id="2729"/>
      <w:bookmarkEnd w:id="2730"/>
      <w:bookmarkEnd w:id="2731"/>
      <w:bookmarkEnd w:id="2732"/>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9D4C7F">
      <w:pPr>
        <w:pStyle w:val="Heading3"/>
      </w:pPr>
      <w:bookmarkStart w:id="2733" w:name="_Toc20212191"/>
      <w:bookmarkStart w:id="2734" w:name="_Toc27727467"/>
      <w:bookmarkStart w:id="2735" w:name="_Toc36042122"/>
      <w:bookmarkStart w:id="2736" w:name="_Toc44871545"/>
      <w:bookmarkStart w:id="2737" w:name="_Toc44871944"/>
      <w:bookmarkStart w:id="2738" w:name="_Toc51862019"/>
      <w:bookmarkStart w:id="2739" w:name="_Toc57978424"/>
      <w:bookmarkStart w:id="2740" w:name="_Toc67469594"/>
      <w:r w:rsidRPr="00C139B4">
        <w:t>7.3.221</w:t>
      </w:r>
      <w:r w:rsidRPr="00C139B4">
        <w:tab/>
        <w:t>Carrier-Frequency</w:t>
      </w:r>
      <w:bookmarkEnd w:id="2733"/>
      <w:bookmarkEnd w:id="2734"/>
      <w:bookmarkEnd w:id="2735"/>
      <w:bookmarkEnd w:id="2736"/>
      <w:bookmarkEnd w:id="2737"/>
      <w:bookmarkEnd w:id="2738"/>
      <w:bookmarkEnd w:id="2739"/>
      <w:bookmarkEnd w:id="2740"/>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9D4C7F">
      <w:pPr>
        <w:pStyle w:val="Heading3"/>
        <w:rPr>
          <w:lang w:eastAsia="zh-CN"/>
        </w:rPr>
      </w:pPr>
      <w:bookmarkStart w:id="2741" w:name="_Toc20212192"/>
      <w:bookmarkStart w:id="2742" w:name="_Toc27727468"/>
      <w:bookmarkStart w:id="2743" w:name="_Toc36042123"/>
      <w:bookmarkStart w:id="2744" w:name="_Toc44871546"/>
      <w:bookmarkStart w:id="2745" w:name="_Toc44871945"/>
      <w:bookmarkStart w:id="2746" w:name="_Toc51862020"/>
      <w:bookmarkStart w:id="2747" w:name="_Toc57978425"/>
      <w:bookmarkStart w:id="2748" w:name="_Toc67469595"/>
      <w:r w:rsidRPr="00C139B4">
        <w:t>7.3.222</w:t>
      </w:r>
      <w:r w:rsidRPr="00C139B4">
        <w:tab/>
        <w:t>RDS</w:t>
      </w:r>
      <w:r w:rsidRPr="00C139B4">
        <w:rPr>
          <w:lang w:eastAsia="zh-CN"/>
        </w:rPr>
        <w:t>-Indicator</w:t>
      </w:r>
      <w:bookmarkEnd w:id="2741"/>
      <w:bookmarkEnd w:id="2742"/>
      <w:bookmarkEnd w:id="2743"/>
      <w:bookmarkEnd w:id="2744"/>
      <w:bookmarkEnd w:id="2745"/>
      <w:bookmarkEnd w:id="2746"/>
      <w:bookmarkEnd w:id="2747"/>
      <w:bookmarkEnd w:id="2748"/>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lastRenderedPageBreak/>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9D4C7F">
      <w:pPr>
        <w:pStyle w:val="Heading3"/>
        <w:rPr>
          <w:lang w:eastAsia="zh-CN"/>
        </w:rPr>
      </w:pPr>
      <w:bookmarkStart w:id="2749" w:name="_Toc20212193"/>
      <w:bookmarkStart w:id="2750" w:name="_Toc27727469"/>
      <w:bookmarkStart w:id="2751" w:name="_Toc36042124"/>
      <w:bookmarkStart w:id="2752" w:name="_Toc44871547"/>
      <w:bookmarkStart w:id="2753" w:name="_Toc44871946"/>
      <w:bookmarkStart w:id="2754" w:name="_Toc51862021"/>
      <w:bookmarkStart w:id="2755" w:name="_Toc57978426"/>
      <w:bookmarkStart w:id="2756" w:name="_Toc67469596"/>
      <w:r w:rsidRPr="00C139B4">
        <w:t>7.3.223</w:t>
      </w:r>
      <w:r w:rsidRPr="00C139B4">
        <w:tab/>
        <w:t>Service-Gap-Time</w:t>
      </w:r>
      <w:bookmarkEnd w:id="2749"/>
      <w:bookmarkEnd w:id="2750"/>
      <w:bookmarkEnd w:id="2751"/>
      <w:bookmarkEnd w:id="2752"/>
      <w:bookmarkEnd w:id="2753"/>
      <w:bookmarkEnd w:id="2754"/>
      <w:bookmarkEnd w:id="2755"/>
      <w:bookmarkEnd w:id="2756"/>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9D4C7F">
      <w:pPr>
        <w:pStyle w:val="Heading3"/>
        <w:rPr>
          <w:noProof/>
        </w:rPr>
      </w:pPr>
      <w:bookmarkStart w:id="2757" w:name="_Toc20212194"/>
      <w:bookmarkStart w:id="2758" w:name="_Toc27727470"/>
      <w:bookmarkStart w:id="2759" w:name="_Toc36042125"/>
      <w:bookmarkStart w:id="2760" w:name="_Toc44871548"/>
      <w:bookmarkStart w:id="2761" w:name="_Toc44871947"/>
      <w:bookmarkStart w:id="2762" w:name="_Toc51862022"/>
      <w:bookmarkStart w:id="2763" w:name="_Toc57978427"/>
      <w:bookmarkStart w:id="2764" w:name="_Toc67469597"/>
      <w:r w:rsidRPr="00C139B4">
        <w:rPr>
          <w:noProof/>
        </w:rPr>
        <w:t>7.3.224</w:t>
      </w:r>
      <w:r w:rsidRPr="00C139B4">
        <w:rPr>
          <w:noProof/>
        </w:rPr>
        <w:tab/>
      </w:r>
      <w:r w:rsidRPr="00C139B4">
        <w:rPr>
          <w:lang w:eastAsia="ja-JP"/>
        </w:rPr>
        <w:t>Aerial-UE-Subscription-Information</w:t>
      </w:r>
      <w:bookmarkEnd w:id="2757"/>
      <w:bookmarkEnd w:id="2758"/>
      <w:bookmarkEnd w:id="2759"/>
      <w:bookmarkEnd w:id="2760"/>
      <w:bookmarkEnd w:id="2761"/>
      <w:bookmarkEnd w:id="2762"/>
      <w:bookmarkEnd w:id="2763"/>
      <w:bookmarkEnd w:id="2764"/>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9D4C7F">
      <w:pPr>
        <w:pStyle w:val="Heading3"/>
        <w:rPr>
          <w:lang w:eastAsia="zh-CN"/>
        </w:rPr>
      </w:pPr>
      <w:bookmarkStart w:id="2765" w:name="_Toc20212195"/>
      <w:bookmarkStart w:id="2766" w:name="_Toc27727471"/>
      <w:bookmarkStart w:id="2767" w:name="_Toc36042126"/>
      <w:bookmarkStart w:id="2768" w:name="_Toc44871549"/>
      <w:bookmarkStart w:id="2769" w:name="_Toc44871948"/>
      <w:bookmarkStart w:id="2770" w:name="_Toc51862023"/>
      <w:bookmarkStart w:id="2771" w:name="_Toc57978428"/>
      <w:bookmarkStart w:id="2772" w:name="_Toc67469598"/>
      <w:r w:rsidRPr="00C139B4">
        <w:t>7.3.225</w:t>
      </w:r>
      <w:r w:rsidRPr="00C139B4">
        <w:tab/>
        <w:t>Broadcast-Location-Assistance-Data-Types</w:t>
      </w:r>
      <w:bookmarkEnd w:id="2765"/>
      <w:bookmarkEnd w:id="2766"/>
      <w:bookmarkEnd w:id="2767"/>
      <w:bookmarkEnd w:id="2768"/>
      <w:bookmarkEnd w:id="2769"/>
      <w:bookmarkEnd w:id="2770"/>
      <w:bookmarkEnd w:id="2771"/>
      <w:bookmarkEnd w:id="2772"/>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9D4C7F">
      <w:pPr>
        <w:pStyle w:val="Heading3"/>
      </w:pPr>
      <w:bookmarkStart w:id="2773" w:name="_Toc20212196"/>
      <w:bookmarkStart w:id="2774" w:name="_Toc27727472"/>
      <w:bookmarkStart w:id="2775" w:name="_Toc36042127"/>
      <w:bookmarkStart w:id="2776" w:name="_Toc44871550"/>
      <w:bookmarkStart w:id="2777" w:name="_Toc44871949"/>
      <w:bookmarkStart w:id="2778" w:name="_Toc51862024"/>
      <w:bookmarkStart w:id="2779" w:name="_Toc57978429"/>
      <w:bookmarkStart w:id="2780" w:name="_Toc67469599"/>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773"/>
      <w:bookmarkEnd w:id="2774"/>
      <w:bookmarkEnd w:id="2775"/>
      <w:bookmarkEnd w:id="2776"/>
      <w:bookmarkEnd w:id="2777"/>
      <w:bookmarkEnd w:id="2778"/>
      <w:bookmarkEnd w:id="2779"/>
      <w:bookmarkEnd w:id="2780"/>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9D4C7F">
      <w:pPr>
        <w:pStyle w:val="Heading3"/>
      </w:pPr>
      <w:bookmarkStart w:id="2781" w:name="_Toc20212197"/>
      <w:bookmarkStart w:id="2782" w:name="_Toc27727473"/>
      <w:bookmarkStart w:id="2783" w:name="_Toc36042128"/>
      <w:bookmarkStart w:id="2784" w:name="_Toc44871551"/>
      <w:bookmarkStart w:id="2785" w:name="_Toc44871950"/>
      <w:bookmarkStart w:id="2786" w:name="_Toc51862025"/>
      <w:bookmarkStart w:id="2787" w:name="_Toc57978430"/>
      <w:bookmarkStart w:id="2788" w:name="_Toc67469600"/>
      <w:r w:rsidRPr="00C139B4">
        <w:t>7.3.227</w:t>
      </w:r>
      <w:r w:rsidRPr="00C139B4">
        <w:tab/>
        <w:t>Operation-Mode</w:t>
      </w:r>
      <w:bookmarkEnd w:id="2781"/>
      <w:bookmarkEnd w:id="2782"/>
      <w:bookmarkEnd w:id="2783"/>
      <w:bookmarkEnd w:id="2784"/>
      <w:bookmarkEnd w:id="2785"/>
      <w:bookmarkEnd w:id="2786"/>
      <w:bookmarkEnd w:id="2787"/>
      <w:bookmarkEnd w:id="2788"/>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9D4C7F">
      <w:pPr>
        <w:pStyle w:val="Heading3"/>
      </w:pPr>
      <w:bookmarkStart w:id="2789" w:name="_Toc20212198"/>
      <w:bookmarkStart w:id="2790" w:name="_Toc27727474"/>
      <w:bookmarkStart w:id="2791" w:name="_Toc36042129"/>
      <w:bookmarkStart w:id="2792" w:name="_Toc44871552"/>
      <w:bookmarkStart w:id="2793" w:name="_Toc44871951"/>
      <w:bookmarkStart w:id="2794" w:name="_Toc51862026"/>
      <w:bookmarkStart w:id="2795" w:name="_Toc57978431"/>
      <w:bookmarkStart w:id="2796" w:name="_Toc67469601"/>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789"/>
      <w:bookmarkEnd w:id="2790"/>
      <w:bookmarkEnd w:id="2791"/>
      <w:bookmarkEnd w:id="2792"/>
      <w:bookmarkEnd w:id="2793"/>
      <w:bookmarkEnd w:id="2794"/>
      <w:bookmarkEnd w:id="2795"/>
      <w:bookmarkEnd w:id="2796"/>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9D4C7F">
      <w:pPr>
        <w:pStyle w:val="Heading3"/>
      </w:pPr>
      <w:bookmarkStart w:id="2797" w:name="_Toc20212199"/>
      <w:bookmarkStart w:id="2798" w:name="_Toc27727475"/>
      <w:bookmarkStart w:id="2799" w:name="_Toc36042130"/>
      <w:bookmarkStart w:id="2800" w:name="_Toc44871553"/>
      <w:bookmarkStart w:id="2801" w:name="_Toc44871952"/>
      <w:bookmarkStart w:id="2802" w:name="_Toc51862027"/>
      <w:bookmarkStart w:id="2803" w:name="_Toc57978432"/>
      <w:bookmarkStart w:id="2804" w:name="_Toc67469602"/>
      <w:r w:rsidRPr="00C139B4">
        <w:t>7.3.</w:t>
      </w:r>
      <w:r w:rsidRPr="00C139B4">
        <w:rPr>
          <w:rFonts w:hint="eastAsia"/>
          <w:lang w:eastAsia="zh-CN"/>
        </w:rPr>
        <w:t>229</w:t>
      </w:r>
      <w:r w:rsidRPr="00C139B4">
        <w:tab/>
      </w:r>
      <w:r w:rsidRPr="00C139B4">
        <w:rPr>
          <w:rFonts w:hint="eastAsia"/>
          <w:lang w:eastAsia="zh-CN"/>
        </w:rPr>
        <w:t>eDRX-Related-RAT</w:t>
      </w:r>
      <w:bookmarkEnd w:id="2797"/>
      <w:bookmarkEnd w:id="2798"/>
      <w:bookmarkEnd w:id="2799"/>
      <w:bookmarkEnd w:id="2800"/>
      <w:bookmarkEnd w:id="2801"/>
      <w:bookmarkEnd w:id="2802"/>
      <w:bookmarkEnd w:id="2803"/>
      <w:bookmarkEnd w:id="2804"/>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9D4C7F">
      <w:pPr>
        <w:pStyle w:val="Heading3"/>
        <w:rPr>
          <w:noProof/>
        </w:rPr>
      </w:pPr>
      <w:bookmarkStart w:id="2805" w:name="_Toc20212200"/>
      <w:bookmarkStart w:id="2806" w:name="_Toc27727476"/>
      <w:bookmarkStart w:id="2807" w:name="_Toc36042131"/>
      <w:bookmarkStart w:id="2808" w:name="_Toc44871554"/>
      <w:bookmarkStart w:id="2809" w:name="_Toc44871953"/>
      <w:bookmarkStart w:id="2810" w:name="_Toc51862028"/>
      <w:bookmarkStart w:id="2811" w:name="_Toc57978433"/>
      <w:bookmarkStart w:id="2812" w:name="_Toc67469603"/>
      <w:r w:rsidRPr="00C139B4">
        <w:rPr>
          <w:noProof/>
        </w:rPr>
        <w:t>7.3.230</w:t>
      </w:r>
      <w:r w:rsidRPr="00C139B4">
        <w:rPr>
          <w:noProof/>
        </w:rPr>
        <w:tab/>
      </w:r>
      <w:r w:rsidRPr="00C139B4">
        <w:rPr>
          <w:lang w:eastAsia="ja-JP"/>
        </w:rPr>
        <w:t>Core-Network-Restrictions</w:t>
      </w:r>
      <w:bookmarkEnd w:id="2805"/>
      <w:bookmarkEnd w:id="2806"/>
      <w:bookmarkEnd w:id="2807"/>
      <w:bookmarkEnd w:id="2808"/>
      <w:bookmarkEnd w:id="2809"/>
      <w:bookmarkEnd w:id="2810"/>
      <w:bookmarkEnd w:id="2811"/>
      <w:bookmarkEnd w:id="2812"/>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813"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9D4C7F">
      <w:pPr>
        <w:pStyle w:val="Heading3"/>
        <w:rPr>
          <w:lang w:eastAsia="zh-CN"/>
        </w:rPr>
      </w:pPr>
      <w:bookmarkStart w:id="2814" w:name="_Toc27727477"/>
      <w:bookmarkStart w:id="2815" w:name="_Toc36042132"/>
      <w:bookmarkStart w:id="2816" w:name="_Toc44871555"/>
      <w:bookmarkStart w:id="2817" w:name="_Toc44871954"/>
      <w:bookmarkStart w:id="2818" w:name="_Toc51862029"/>
      <w:bookmarkStart w:id="2819" w:name="_Toc57978434"/>
      <w:bookmarkStart w:id="2820" w:name="_Toc67469604"/>
      <w:r>
        <w:t>7.3.231</w:t>
      </w:r>
      <w:r>
        <w:tab/>
        <w:t>Interworking-5GS</w:t>
      </w:r>
      <w:r>
        <w:rPr>
          <w:lang w:eastAsia="zh-CN"/>
        </w:rPr>
        <w:t>-Indicator</w:t>
      </w:r>
      <w:bookmarkEnd w:id="2813"/>
      <w:bookmarkEnd w:id="2814"/>
      <w:bookmarkEnd w:id="2815"/>
      <w:bookmarkEnd w:id="2816"/>
      <w:bookmarkEnd w:id="2817"/>
      <w:bookmarkEnd w:id="2818"/>
      <w:bookmarkEnd w:id="2819"/>
      <w:bookmarkEnd w:id="2820"/>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9D4C7F">
      <w:pPr>
        <w:pStyle w:val="Heading3"/>
        <w:rPr>
          <w:lang w:eastAsia="zh-CN"/>
        </w:rPr>
      </w:pPr>
      <w:bookmarkStart w:id="2821" w:name="_Toc20212202"/>
      <w:bookmarkStart w:id="2822" w:name="_Toc27727478"/>
      <w:bookmarkStart w:id="2823" w:name="_Toc36042133"/>
      <w:bookmarkStart w:id="2824" w:name="_Toc44871556"/>
      <w:bookmarkStart w:id="2825" w:name="_Toc44871955"/>
      <w:bookmarkStart w:id="2826" w:name="_Toc51862030"/>
      <w:bookmarkStart w:id="2827" w:name="_Toc57978435"/>
      <w:bookmarkStart w:id="2828" w:name="_Toc67469605"/>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821"/>
      <w:bookmarkEnd w:id="2822"/>
      <w:bookmarkEnd w:id="2823"/>
      <w:bookmarkEnd w:id="2824"/>
      <w:bookmarkEnd w:id="2825"/>
      <w:bookmarkEnd w:id="2826"/>
      <w:bookmarkEnd w:id="2827"/>
      <w:bookmarkEnd w:id="2828"/>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9D4C7F">
      <w:pPr>
        <w:pStyle w:val="Heading3"/>
      </w:pPr>
      <w:bookmarkStart w:id="2829" w:name="_Toc27727479"/>
      <w:bookmarkStart w:id="2830" w:name="_Toc36042134"/>
      <w:bookmarkStart w:id="2831" w:name="_Toc44871557"/>
      <w:bookmarkStart w:id="2832" w:name="_Toc44871956"/>
      <w:bookmarkStart w:id="2833" w:name="_Toc51862031"/>
      <w:bookmarkStart w:id="2834" w:name="_Toc57978436"/>
      <w:bookmarkStart w:id="2835" w:name="_Toc67469606"/>
      <w:r w:rsidRPr="00C139B4">
        <w:t>7.3.</w:t>
      </w:r>
      <w:r>
        <w:t>233</w:t>
      </w:r>
      <w:r w:rsidRPr="00C139B4">
        <w:tab/>
      </w:r>
      <w:r>
        <w:t>Subscribed-ARPI</w:t>
      </w:r>
      <w:bookmarkEnd w:id="2829"/>
      <w:bookmarkEnd w:id="2830"/>
      <w:bookmarkEnd w:id="2831"/>
      <w:bookmarkEnd w:id="2832"/>
      <w:bookmarkEnd w:id="2833"/>
      <w:bookmarkEnd w:id="2834"/>
      <w:bookmarkEnd w:id="2835"/>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9D4C7F">
      <w:pPr>
        <w:pStyle w:val="Heading3"/>
      </w:pPr>
      <w:bookmarkStart w:id="2836" w:name="_Toc36042135"/>
      <w:bookmarkStart w:id="2837" w:name="_Toc44871558"/>
      <w:bookmarkStart w:id="2838" w:name="_Toc44871957"/>
      <w:bookmarkStart w:id="2839" w:name="_Toc51862032"/>
      <w:bookmarkStart w:id="2840" w:name="_Toc57978437"/>
      <w:bookmarkStart w:id="2841" w:name="_Toc67469607"/>
      <w:r w:rsidRPr="00C139B4">
        <w:t>7.3.</w:t>
      </w:r>
      <w:r>
        <w:t>234</w:t>
      </w:r>
      <w:r w:rsidRPr="00C139B4">
        <w:tab/>
      </w:r>
      <w:r>
        <w:t>IAB-Operation-Permission</w:t>
      </w:r>
      <w:bookmarkEnd w:id="2836"/>
      <w:bookmarkEnd w:id="2837"/>
      <w:bookmarkEnd w:id="2838"/>
      <w:bookmarkEnd w:id="2839"/>
      <w:bookmarkEnd w:id="2840"/>
      <w:bookmarkEnd w:id="2841"/>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9D4C7F">
      <w:pPr>
        <w:pStyle w:val="Heading3"/>
      </w:pPr>
      <w:bookmarkStart w:id="2842" w:name="_Toc36042136"/>
      <w:bookmarkStart w:id="2843" w:name="_Toc44871559"/>
      <w:bookmarkStart w:id="2844" w:name="_Toc44871958"/>
      <w:bookmarkStart w:id="2845" w:name="_Toc51862033"/>
      <w:bookmarkStart w:id="2846" w:name="_Toc57978438"/>
      <w:bookmarkStart w:id="2847" w:name="_Toc67469608"/>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2842"/>
      <w:bookmarkEnd w:id="2843"/>
      <w:bookmarkEnd w:id="2844"/>
      <w:bookmarkEnd w:id="2845"/>
      <w:bookmarkEnd w:id="2846"/>
      <w:bookmarkEnd w:id="2847"/>
    </w:p>
    <w:p w14:paraId="3A8EE961" w14:textId="77777777" w:rsidR="009D4C7F" w:rsidRPr="00C139B4" w:rsidRDefault="009D4C7F" w:rsidP="009D4C7F">
      <w:bookmarkStart w:id="2848" w:name="_Toc20212203"/>
      <w:bookmarkStart w:id="2849" w:name="_Toc27727480"/>
      <w:bookmarkStart w:id="2850"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r w:rsidRPr="00C139B4">
        <w:t>*[AVP]</w:t>
      </w:r>
    </w:p>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9D4C7F">
      <w:pPr>
        <w:pStyle w:val="Heading3"/>
      </w:pPr>
      <w:bookmarkStart w:id="2851" w:name="_Toc44871560"/>
      <w:bookmarkStart w:id="2852" w:name="_Toc44871959"/>
      <w:bookmarkStart w:id="2853" w:name="_Toc51862034"/>
      <w:bookmarkStart w:id="2854" w:name="_Toc57978439"/>
      <w:bookmarkStart w:id="2855" w:name="_Toc67469609"/>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2851"/>
      <w:bookmarkEnd w:id="2852"/>
      <w:bookmarkEnd w:id="2853"/>
      <w:bookmarkEnd w:id="2854"/>
      <w:bookmarkEnd w:id="2855"/>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r w:rsidRPr="00C139B4">
        <w:t>*[AVP]</w:t>
      </w:r>
    </w:p>
    <w:p w14:paraId="40569D72" w14:textId="77777777" w:rsidR="009D4C7F" w:rsidRPr="00C139B4" w:rsidRDefault="009D4C7F" w:rsidP="009D4C7F">
      <w:pPr>
        <w:pStyle w:val="Heading3"/>
      </w:pPr>
      <w:bookmarkStart w:id="2856" w:name="_Toc44871561"/>
      <w:bookmarkStart w:id="2857" w:name="_Toc44871960"/>
      <w:bookmarkStart w:id="2858" w:name="_Toc51862035"/>
      <w:bookmarkStart w:id="2859" w:name="_Toc57978440"/>
      <w:bookmarkStart w:id="2860" w:name="_Toc67469610"/>
      <w:r w:rsidRPr="00C139B4">
        <w:t>7.</w:t>
      </w:r>
      <w:r w:rsidRPr="00C139B4">
        <w:rPr>
          <w:rFonts w:hint="eastAsia"/>
          <w:lang w:eastAsia="zh-CN"/>
        </w:rPr>
        <w:t>3</w:t>
      </w:r>
      <w:r w:rsidRPr="00C139B4">
        <w:t>.</w:t>
      </w:r>
      <w:r>
        <w:rPr>
          <w:lang w:eastAsia="zh-CN"/>
        </w:rPr>
        <w:t>237</w:t>
      </w:r>
      <w:r w:rsidRPr="00C139B4">
        <w:tab/>
      </w:r>
      <w:r>
        <w:rPr>
          <w:lang w:eastAsia="zh-CN"/>
        </w:rPr>
        <w:t>PC5-QoS-Flow</w:t>
      </w:r>
      <w:bookmarkEnd w:id="2856"/>
      <w:bookmarkEnd w:id="2857"/>
      <w:bookmarkEnd w:id="2858"/>
      <w:bookmarkEnd w:id="2859"/>
      <w:bookmarkEnd w:id="2860"/>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r w:rsidRPr="00C139B4">
        <w:t>*[AVP]</w:t>
      </w:r>
    </w:p>
    <w:p w14:paraId="5F95BB95" w14:textId="77777777" w:rsidR="009D4C7F" w:rsidRPr="00C139B4" w:rsidRDefault="009D4C7F" w:rsidP="009D4C7F">
      <w:pPr>
        <w:pStyle w:val="Heading3"/>
      </w:pPr>
      <w:bookmarkStart w:id="2861" w:name="_Toc44871562"/>
      <w:bookmarkStart w:id="2862" w:name="_Toc44871961"/>
      <w:bookmarkStart w:id="2863" w:name="_Toc51862036"/>
      <w:bookmarkStart w:id="2864" w:name="_Toc57978441"/>
      <w:bookmarkStart w:id="2865" w:name="_Toc67469611"/>
      <w:r w:rsidRPr="00C139B4">
        <w:t>7.</w:t>
      </w:r>
      <w:r w:rsidRPr="00C139B4">
        <w:rPr>
          <w:rFonts w:hint="eastAsia"/>
          <w:lang w:eastAsia="zh-CN"/>
        </w:rPr>
        <w:t>3</w:t>
      </w:r>
      <w:r w:rsidRPr="00C139B4">
        <w:t>.</w:t>
      </w:r>
      <w:r>
        <w:rPr>
          <w:lang w:eastAsia="zh-CN"/>
        </w:rPr>
        <w:t>238</w:t>
      </w:r>
      <w:r w:rsidRPr="00C139B4">
        <w:tab/>
      </w:r>
      <w:r>
        <w:rPr>
          <w:lang w:eastAsia="zh-CN"/>
        </w:rPr>
        <w:t>5QI</w:t>
      </w:r>
      <w:bookmarkEnd w:id="2861"/>
      <w:bookmarkEnd w:id="2862"/>
      <w:bookmarkEnd w:id="2863"/>
      <w:bookmarkEnd w:id="2864"/>
      <w:bookmarkEnd w:id="2865"/>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9D4C7F">
      <w:pPr>
        <w:pStyle w:val="Heading3"/>
      </w:pPr>
      <w:bookmarkStart w:id="2866" w:name="_Toc44871563"/>
      <w:bookmarkStart w:id="2867" w:name="_Toc44871962"/>
      <w:bookmarkStart w:id="2868" w:name="_Toc51862037"/>
      <w:bookmarkStart w:id="2869" w:name="_Toc57978442"/>
      <w:bookmarkStart w:id="2870" w:name="_Toc67469612"/>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2866"/>
      <w:bookmarkEnd w:id="2867"/>
      <w:bookmarkEnd w:id="2868"/>
      <w:bookmarkEnd w:id="2869"/>
      <w:bookmarkEnd w:id="2870"/>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9D4C7F">
      <w:pPr>
        <w:pStyle w:val="Heading3"/>
      </w:pPr>
      <w:bookmarkStart w:id="2871" w:name="_Toc44871564"/>
      <w:bookmarkStart w:id="2872" w:name="_Toc44871963"/>
      <w:bookmarkStart w:id="2873" w:name="_Toc51862038"/>
      <w:bookmarkStart w:id="2874" w:name="_Toc57978443"/>
      <w:bookmarkStart w:id="2875" w:name="_Toc67469613"/>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2871"/>
      <w:bookmarkEnd w:id="2872"/>
      <w:bookmarkEnd w:id="2873"/>
      <w:bookmarkEnd w:id="2874"/>
      <w:bookmarkEnd w:id="2875"/>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9D4C7F">
      <w:pPr>
        <w:pStyle w:val="Heading3"/>
      </w:pPr>
      <w:bookmarkStart w:id="2876" w:name="_Toc44871565"/>
      <w:bookmarkStart w:id="2877" w:name="_Toc44871964"/>
      <w:bookmarkStart w:id="2878" w:name="_Toc51862039"/>
      <w:bookmarkStart w:id="2879" w:name="_Toc57978444"/>
      <w:bookmarkStart w:id="2880" w:name="_Toc67469614"/>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2876"/>
      <w:bookmarkEnd w:id="2877"/>
      <w:bookmarkEnd w:id="2878"/>
      <w:bookmarkEnd w:id="2879"/>
      <w:bookmarkEnd w:id="2880"/>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9D4C7F">
      <w:pPr>
        <w:pStyle w:val="Heading3"/>
      </w:pPr>
      <w:bookmarkStart w:id="2881" w:name="_Toc44871566"/>
      <w:bookmarkStart w:id="2882" w:name="_Toc44871965"/>
      <w:bookmarkStart w:id="2883" w:name="_Toc51862040"/>
      <w:bookmarkStart w:id="2884" w:name="_Toc57978445"/>
      <w:bookmarkStart w:id="2885" w:name="_Toc67469615"/>
      <w:r w:rsidRPr="00C139B4">
        <w:t>7.</w:t>
      </w:r>
      <w:r w:rsidRPr="00C139B4">
        <w:rPr>
          <w:rFonts w:hint="eastAsia"/>
          <w:lang w:eastAsia="zh-CN"/>
        </w:rPr>
        <w:t>3</w:t>
      </w:r>
      <w:r w:rsidRPr="00C139B4">
        <w:t>.</w:t>
      </w:r>
      <w:r>
        <w:rPr>
          <w:lang w:eastAsia="zh-CN"/>
        </w:rPr>
        <w:t>242</w:t>
      </w:r>
      <w:r w:rsidRPr="00C139B4">
        <w:tab/>
      </w:r>
      <w:r>
        <w:rPr>
          <w:lang w:eastAsia="zh-CN"/>
        </w:rPr>
        <w:t>PC5-Range</w:t>
      </w:r>
      <w:bookmarkEnd w:id="2881"/>
      <w:bookmarkEnd w:id="2882"/>
      <w:bookmarkEnd w:id="2883"/>
      <w:bookmarkEnd w:id="2884"/>
      <w:bookmarkEnd w:id="2885"/>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9D4C7F">
      <w:pPr>
        <w:pStyle w:val="Heading3"/>
      </w:pPr>
      <w:bookmarkStart w:id="2886" w:name="_Toc44871567"/>
      <w:bookmarkStart w:id="2887" w:name="_Toc44871966"/>
      <w:bookmarkStart w:id="2888" w:name="_Toc51862041"/>
      <w:bookmarkStart w:id="2889" w:name="_Toc57978446"/>
      <w:bookmarkStart w:id="2890" w:name="_Toc67469616"/>
      <w:r w:rsidRPr="00C139B4">
        <w:t>7.</w:t>
      </w:r>
      <w:r w:rsidRPr="00C139B4">
        <w:rPr>
          <w:rFonts w:hint="eastAsia"/>
          <w:lang w:eastAsia="zh-CN"/>
        </w:rPr>
        <w:t>3</w:t>
      </w:r>
      <w:r w:rsidRPr="00C139B4">
        <w:t>.</w:t>
      </w:r>
      <w:r>
        <w:rPr>
          <w:lang w:eastAsia="zh-CN"/>
        </w:rPr>
        <w:t>243</w:t>
      </w:r>
      <w:r w:rsidRPr="00C139B4">
        <w:tab/>
      </w:r>
      <w:r>
        <w:rPr>
          <w:lang w:eastAsia="zh-CN"/>
        </w:rPr>
        <w:t>PC5-Link-AMBR</w:t>
      </w:r>
      <w:bookmarkEnd w:id="2886"/>
      <w:bookmarkEnd w:id="2887"/>
      <w:bookmarkEnd w:id="2888"/>
      <w:bookmarkEnd w:id="2889"/>
      <w:bookmarkEnd w:id="2890"/>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1A0783">
      <w:pPr>
        <w:pStyle w:val="Heading3"/>
        <w:rPr>
          <w:lang w:eastAsia="zh-CN"/>
        </w:rPr>
      </w:pPr>
      <w:bookmarkStart w:id="2891" w:name="_Toc67469617"/>
      <w:r w:rsidRPr="00C139B4">
        <w:t>7.3.</w:t>
      </w:r>
      <w:r>
        <w:t>244</w:t>
      </w:r>
      <w:r w:rsidRPr="00C139B4">
        <w:tab/>
      </w:r>
      <w:r>
        <w:t>Third</w:t>
      </w:r>
      <w:r w:rsidRPr="00C139B4">
        <w:rPr>
          <w:lang w:eastAsia="zh-CN"/>
        </w:rPr>
        <w:t>-Context-Identifier</w:t>
      </w:r>
      <w:bookmarkEnd w:id="2891"/>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9D4C7F">
      <w:pPr>
        <w:pStyle w:val="Heading2"/>
        <w:rPr>
          <w:lang w:val="en-US"/>
        </w:rPr>
      </w:pPr>
      <w:bookmarkStart w:id="2892" w:name="_Toc44871568"/>
      <w:bookmarkStart w:id="2893" w:name="_Toc44871967"/>
      <w:bookmarkStart w:id="2894" w:name="_Toc51862042"/>
      <w:bookmarkStart w:id="2895" w:name="_Toc57978447"/>
      <w:bookmarkStart w:id="2896" w:name="_Toc67469618"/>
      <w:r w:rsidRPr="00C139B4">
        <w:rPr>
          <w:lang w:val="en-US"/>
        </w:rPr>
        <w:t>7.4</w:t>
      </w:r>
      <w:r w:rsidRPr="00C139B4">
        <w:rPr>
          <w:lang w:val="en-US"/>
        </w:rPr>
        <w:tab/>
        <w:t>Result-Code and Experimental-Result Values</w:t>
      </w:r>
      <w:bookmarkEnd w:id="2848"/>
      <w:bookmarkEnd w:id="2849"/>
      <w:bookmarkEnd w:id="2850"/>
      <w:bookmarkEnd w:id="2892"/>
      <w:bookmarkEnd w:id="2893"/>
      <w:bookmarkEnd w:id="2894"/>
      <w:bookmarkEnd w:id="2895"/>
      <w:bookmarkEnd w:id="2896"/>
    </w:p>
    <w:p w14:paraId="4FB87004" w14:textId="77777777" w:rsidR="009D4C7F" w:rsidRPr="00C139B4" w:rsidRDefault="009D4C7F" w:rsidP="009D4C7F">
      <w:pPr>
        <w:pStyle w:val="Heading3"/>
        <w:rPr>
          <w:lang w:val="en-US"/>
        </w:rPr>
      </w:pPr>
      <w:bookmarkStart w:id="2897" w:name="_Toc20212204"/>
      <w:bookmarkStart w:id="2898" w:name="_Toc27727481"/>
      <w:bookmarkStart w:id="2899" w:name="_Toc36042138"/>
      <w:bookmarkStart w:id="2900" w:name="_Toc44871569"/>
      <w:bookmarkStart w:id="2901" w:name="_Toc44871968"/>
      <w:bookmarkStart w:id="2902" w:name="_Toc51862043"/>
      <w:bookmarkStart w:id="2903" w:name="_Toc57978448"/>
      <w:bookmarkStart w:id="2904" w:name="_Toc67469619"/>
      <w:r w:rsidRPr="00C139B4">
        <w:rPr>
          <w:lang w:val="en-US"/>
        </w:rPr>
        <w:t>7.4.1</w:t>
      </w:r>
      <w:r w:rsidRPr="00C139B4">
        <w:rPr>
          <w:lang w:val="en-US"/>
        </w:rPr>
        <w:tab/>
        <w:t>General</w:t>
      </w:r>
      <w:bookmarkEnd w:id="2897"/>
      <w:bookmarkEnd w:id="2898"/>
      <w:bookmarkEnd w:id="2899"/>
      <w:bookmarkEnd w:id="2900"/>
      <w:bookmarkEnd w:id="2901"/>
      <w:bookmarkEnd w:id="2902"/>
      <w:bookmarkEnd w:id="2903"/>
      <w:bookmarkEnd w:id="2904"/>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9D4C7F">
      <w:pPr>
        <w:pStyle w:val="Heading3"/>
      </w:pPr>
      <w:bookmarkStart w:id="2905" w:name="_Toc20212205"/>
      <w:bookmarkStart w:id="2906" w:name="_Toc27727482"/>
      <w:bookmarkStart w:id="2907" w:name="_Toc36042139"/>
      <w:bookmarkStart w:id="2908" w:name="_Toc44871570"/>
      <w:bookmarkStart w:id="2909" w:name="_Toc44871969"/>
      <w:bookmarkStart w:id="2910" w:name="_Toc51862044"/>
      <w:bookmarkStart w:id="2911" w:name="_Toc57978449"/>
      <w:bookmarkStart w:id="2912" w:name="_Toc67469620"/>
      <w:r w:rsidRPr="00C139B4">
        <w:t>7.4.2</w:t>
      </w:r>
      <w:r w:rsidRPr="00C139B4">
        <w:tab/>
        <w:t>Success</w:t>
      </w:r>
      <w:bookmarkEnd w:id="2905"/>
      <w:bookmarkEnd w:id="2906"/>
      <w:bookmarkEnd w:id="2907"/>
      <w:bookmarkEnd w:id="2908"/>
      <w:bookmarkEnd w:id="2909"/>
      <w:bookmarkEnd w:id="2910"/>
      <w:bookmarkEnd w:id="2911"/>
      <w:bookmarkEnd w:id="2912"/>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9D4C7F">
      <w:pPr>
        <w:pStyle w:val="Heading3"/>
        <w:rPr>
          <w:lang w:eastAsia="zh-CN"/>
        </w:rPr>
      </w:pPr>
      <w:bookmarkStart w:id="2913" w:name="_Toc20212206"/>
      <w:bookmarkStart w:id="2914" w:name="_Toc27727483"/>
      <w:bookmarkStart w:id="2915" w:name="_Toc36042140"/>
      <w:bookmarkStart w:id="2916" w:name="_Toc44871571"/>
      <w:bookmarkStart w:id="2917" w:name="_Toc44871970"/>
      <w:bookmarkStart w:id="2918" w:name="_Toc51862045"/>
      <w:bookmarkStart w:id="2919" w:name="_Toc57978450"/>
      <w:bookmarkStart w:id="2920" w:name="_Toc67469621"/>
      <w:r w:rsidRPr="00C139B4">
        <w:t>7.4.3</w:t>
      </w:r>
      <w:r w:rsidRPr="00C139B4">
        <w:tab/>
      </w:r>
      <w:r w:rsidRPr="00C139B4">
        <w:rPr>
          <w:lang w:eastAsia="zh-CN"/>
        </w:rPr>
        <w:t>Permanent Failures</w:t>
      </w:r>
      <w:bookmarkEnd w:id="2913"/>
      <w:bookmarkEnd w:id="2914"/>
      <w:bookmarkEnd w:id="2915"/>
      <w:bookmarkEnd w:id="2916"/>
      <w:bookmarkEnd w:id="2917"/>
      <w:bookmarkEnd w:id="2918"/>
      <w:bookmarkEnd w:id="2919"/>
      <w:bookmarkEnd w:id="2920"/>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9D4C7F">
      <w:pPr>
        <w:pStyle w:val="Heading4"/>
      </w:pPr>
      <w:bookmarkStart w:id="2921" w:name="_Toc20212207"/>
      <w:bookmarkStart w:id="2922" w:name="_Toc27727484"/>
      <w:bookmarkStart w:id="2923" w:name="_Toc36042141"/>
      <w:bookmarkStart w:id="2924" w:name="_Toc44871572"/>
      <w:bookmarkStart w:id="2925" w:name="_Toc44871971"/>
      <w:bookmarkStart w:id="2926" w:name="_Toc51862046"/>
      <w:bookmarkStart w:id="2927" w:name="_Toc57978451"/>
      <w:bookmarkStart w:id="2928" w:name="_Toc67469622"/>
      <w:r w:rsidRPr="00C139B4">
        <w:t>7.4.3.1</w:t>
      </w:r>
      <w:r w:rsidRPr="00C139B4">
        <w:tab/>
        <w:t>DIAMETER_ERROR_USER_UNKNOWN (5001)</w:t>
      </w:r>
      <w:bookmarkEnd w:id="2921"/>
      <w:bookmarkEnd w:id="2922"/>
      <w:bookmarkEnd w:id="2923"/>
      <w:bookmarkEnd w:id="2924"/>
      <w:bookmarkEnd w:id="2925"/>
      <w:bookmarkEnd w:id="2926"/>
      <w:bookmarkEnd w:id="2927"/>
      <w:bookmarkEnd w:id="2928"/>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9D4C7F">
      <w:pPr>
        <w:pStyle w:val="Heading4"/>
      </w:pPr>
      <w:bookmarkStart w:id="2929" w:name="_Toc20212208"/>
      <w:bookmarkStart w:id="2930" w:name="_Toc27727485"/>
      <w:bookmarkStart w:id="2931" w:name="_Toc36042142"/>
      <w:bookmarkStart w:id="2932" w:name="_Toc44871573"/>
      <w:bookmarkStart w:id="2933" w:name="_Toc44871972"/>
      <w:bookmarkStart w:id="2934" w:name="_Toc51862047"/>
      <w:bookmarkStart w:id="2935" w:name="_Toc57978452"/>
      <w:bookmarkStart w:id="2936" w:name="_Toc67469623"/>
      <w:r w:rsidRPr="00C139B4">
        <w:lastRenderedPageBreak/>
        <w:t>7.4.3.2</w:t>
      </w:r>
      <w:r w:rsidRPr="00C139B4">
        <w:tab/>
        <w:t>DIAMETER_ERROR_UNKNOWN_EPS_S</w:t>
      </w:r>
      <w:r w:rsidRPr="00C139B4">
        <w:rPr>
          <w:rFonts w:hint="eastAsia"/>
          <w:lang w:eastAsia="zh-CN"/>
        </w:rPr>
        <w:t>UBSCRIPTION</w:t>
      </w:r>
      <w:r w:rsidRPr="00C139B4">
        <w:t xml:space="preserve"> (5420)</w:t>
      </w:r>
      <w:bookmarkEnd w:id="2929"/>
      <w:bookmarkEnd w:id="2930"/>
      <w:bookmarkEnd w:id="2931"/>
      <w:bookmarkEnd w:id="2932"/>
      <w:bookmarkEnd w:id="2933"/>
      <w:bookmarkEnd w:id="2934"/>
      <w:bookmarkEnd w:id="2935"/>
      <w:bookmarkEnd w:id="2936"/>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9D4C7F">
      <w:pPr>
        <w:pStyle w:val="Heading4"/>
      </w:pPr>
      <w:bookmarkStart w:id="2937" w:name="_Toc20212209"/>
      <w:bookmarkStart w:id="2938" w:name="_Toc27727486"/>
      <w:bookmarkStart w:id="2939" w:name="_Toc36042143"/>
      <w:bookmarkStart w:id="2940" w:name="_Toc44871574"/>
      <w:bookmarkStart w:id="2941" w:name="_Toc44871973"/>
      <w:bookmarkStart w:id="2942" w:name="_Toc51862048"/>
      <w:bookmarkStart w:id="2943" w:name="_Toc57978453"/>
      <w:bookmarkStart w:id="2944" w:name="_Toc67469624"/>
      <w:r w:rsidRPr="00C139B4">
        <w:t>7.4.3.3</w:t>
      </w:r>
      <w:r w:rsidRPr="00C139B4">
        <w:tab/>
        <w:t>DIAMETER_ERROR_RAT_NOT_ALLOWED (5421)</w:t>
      </w:r>
      <w:bookmarkEnd w:id="2937"/>
      <w:bookmarkEnd w:id="2938"/>
      <w:bookmarkEnd w:id="2939"/>
      <w:bookmarkEnd w:id="2940"/>
      <w:bookmarkEnd w:id="2941"/>
      <w:bookmarkEnd w:id="2942"/>
      <w:bookmarkEnd w:id="2943"/>
      <w:bookmarkEnd w:id="2944"/>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9D4C7F">
      <w:pPr>
        <w:pStyle w:val="Heading4"/>
      </w:pPr>
      <w:bookmarkStart w:id="2945" w:name="_Toc20212210"/>
      <w:bookmarkStart w:id="2946" w:name="_Toc27727487"/>
      <w:bookmarkStart w:id="2947" w:name="_Toc36042144"/>
      <w:bookmarkStart w:id="2948" w:name="_Toc44871575"/>
      <w:bookmarkStart w:id="2949" w:name="_Toc44871974"/>
      <w:bookmarkStart w:id="2950" w:name="_Toc51862049"/>
      <w:bookmarkStart w:id="2951" w:name="_Toc57978454"/>
      <w:bookmarkStart w:id="2952" w:name="_Toc67469625"/>
      <w:r w:rsidRPr="00C139B4">
        <w:t>7.4.3.4</w:t>
      </w:r>
      <w:r w:rsidRPr="00C139B4">
        <w:tab/>
        <w:t>DIAMETER_ERROR_ROAMING_NOT_ALLOWED (5004)</w:t>
      </w:r>
      <w:bookmarkEnd w:id="2945"/>
      <w:bookmarkEnd w:id="2946"/>
      <w:bookmarkEnd w:id="2947"/>
      <w:bookmarkEnd w:id="2948"/>
      <w:bookmarkEnd w:id="2949"/>
      <w:bookmarkEnd w:id="2950"/>
      <w:bookmarkEnd w:id="2951"/>
      <w:bookmarkEnd w:id="2952"/>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9D4C7F">
      <w:pPr>
        <w:pStyle w:val="Heading4"/>
      </w:pPr>
      <w:bookmarkStart w:id="2953" w:name="_Toc20212211"/>
      <w:bookmarkStart w:id="2954" w:name="_Toc27727488"/>
      <w:bookmarkStart w:id="2955" w:name="_Toc36042145"/>
      <w:bookmarkStart w:id="2956" w:name="_Toc44871576"/>
      <w:bookmarkStart w:id="2957" w:name="_Toc44871975"/>
      <w:bookmarkStart w:id="2958" w:name="_Toc51862050"/>
      <w:bookmarkStart w:id="2959" w:name="_Toc57978455"/>
      <w:bookmarkStart w:id="2960" w:name="_Toc67469626"/>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2953"/>
      <w:bookmarkEnd w:id="2954"/>
      <w:bookmarkEnd w:id="2955"/>
      <w:bookmarkEnd w:id="2956"/>
      <w:bookmarkEnd w:id="2957"/>
      <w:bookmarkEnd w:id="2958"/>
      <w:bookmarkEnd w:id="2959"/>
      <w:bookmarkEnd w:id="2960"/>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2961" w:name="historyclause"/>
    </w:p>
    <w:p w14:paraId="4FB70391" w14:textId="77777777" w:rsidR="009D4C7F" w:rsidRPr="00C139B4" w:rsidRDefault="009D4C7F" w:rsidP="009D4C7F">
      <w:pPr>
        <w:pStyle w:val="Heading4"/>
        <w:rPr>
          <w:lang w:eastAsia="zh-CN"/>
        </w:rPr>
      </w:pPr>
      <w:bookmarkStart w:id="2962" w:name="_Toc20212212"/>
      <w:bookmarkStart w:id="2963" w:name="_Toc27727489"/>
      <w:bookmarkStart w:id="2964" w:name="_Toc36042146"/>
      <w:bookmarkStart w:id="2965" w:name="_Toc44871577"/>
      <w:bookmarkStart w:id="2966" w:name="_Toc44871976"/>
      <w:bookmarkStart w:id="2967" w:name="_Toc51862051"/>
      <w:bookmarkStart w:id="2968" w:name="_Toc57978456"/>
      <w:bookmarkStart w:id="2969" w:name="_Toc67469627"/>
      <w:r w:rsidRPr="00C139B4">
        <w:rPr>
          <w:lang w:eastAsia="zh-CN"/>
        </w:rPr>
        <w:t>7.4.3.6</w:t>
      </w:r>
      <w:r w:rsidRPr="00C139B4">
        <w:rPr>
          <w:lang w:eastAsia="zh-CN"/>
        </w:rPr>
        <w:tab/>
      </w:r>
      <w:bookmarkEnd w:id="2962"/>
      <w:bookmarkEnd w:id="2963"/>
      <w:bookmarkEnd w:id="2964"/>
      <w:r w:rsidRPr="00C139B4">
        <w:rPr>
          <w:lang w:eastAsia="zh-CN"/>
        </w:rPr>
        <w:t>DIAMETER_ERROR_UNK</w:t>
      </w:r>
      <w:r>
        <w:rPr>
          <w:lang w:eastAsia="zh-CN"/>
        </w:rPr>
        <w:t>N</w:t>
      </w:r>
      <w:r w:rsidRPr="00C139B4">
        <w:rPr>
          <w:lang w:eastAsia="zh-CN"/>
        </w:rPr>
        <w:t>OWN_SERVING_NODE (5423)</w:t>
      </w:r>
      <w:bookmarkEnd w:id="2965"/>
      <w:bookmarkEnd w:id="2966"/>
      <w:bookmarkEnd w:id="2967"/>
      <w:bookmarkEnd w:id="2968"/>
      <w:bookmarkEnd w:id="2969"/>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9D4C7F">
      <w:pPr>
        <w:pStyle w:val="Heading3"/>
        <w:rPr>
          <w:lang w:eastAsia="zh-CN"/>
        </w:rPr>
      </w:pPr>
      <w:bookmarkStart w:id="2970" w:name="_Toc20212213"/>
      <w:bookmarkStart w:id="2971" w:name="_Toc27727490"/>
      <w:bookmarkStart w:id="2972" w:name="_Toc36042147"/>
      <w:bookmarkStart w:id="2973" w:name="_Toc44871578"/>
      <w:bookmarkStart w:id="2974" w:name="_Toc44871977"/>
      <w:bookmarkStart w:id="2975" w:name="_Toc51862052"/>
      <w:bookmarkStart w:id="2976" w:name="_Toc57978457"/>
      <w:bookmarkStart w:id="2977" w:name="_Toc67469628"/>
      <w:r w:rsidRPr="00C139B4">
        <w:t>7.4.</w:t>
      </w:r>
      <w:r w:rsidRPr="00C139B4">
        <w:rPr>
          <w:lang w:eastAsia="zh-CN"/>
        </w:rPr>
        <w:t>4</w:t>
      </w:r>
      <w:r w:rsidRPr="00C139B4">
        <w:tab/>
      </w:r>
      <w:r w:rsidRPr="00C139B4">
        <w:rPr>
          <w:rFonts w:hint="eastAsia"/>
          <w:lang w:eastAsia="zh-CN"/>
        </w:rPr>
        <w:t>Transient Failures</w:t>
      </w:r>
      <w:bookmarkEnd w:id="2970"/>
      <w:bookmarkEnd w:id="2971"/>
      <w:bookmarkEnd w:id="2972"/>
      <w:bookmarkEnd w:id="2973"/>
      <w:bookmarkEnd w:id="2974"/>
      <w:bookmarkEnd w:id="2975"/>
      <w:bookmarkEnd w:id="2976"/>
      <w:bookmarkEnd w:id="2977"/>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9D4C7F">
      <w:pPr>
        <w:pStyle w:val="Heading4"/>
      </w:pPr>
      <w:bookmarkStart w:id="2978" w:name="_Toc20212214"/>
      <w:bookmarkStart w:id="2979" w:name="_Toc27727491"/>
      <w:bookmarkStart w:id="2980" w:name="_Toc36042148"/>
      <w:bookmarkStart w:id="2981" w:name="_Toc44871579"/>
      <w:bookmarkStart w:id="2982" w:name="_Toc44871978"/>
      <w:bookmarkStart w:id="2983" w:name="_Toc51862053"/>
      <w:bookmarkStart w:id="2984" w:name="_Toc57978458"/>
      <w:bookmarkStart w:id="2985" w:name="_Toc67469629"/>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2978"/>
      <w:bookmarkEnd w:id="2979"/>
      <w:bookmarkEnd w:id="2980"/>
      <w:bookmarkEnd w:id="2981"/>
      <w:bookmarkEnd w:id="2982"/>
      <w:bookmarkEnd w:id="2983"/>
      <w:bookmarkEnd w:id="2984"/>
      <w:bookmarkEnd w:id="2985"/>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2986" w:name="_Hlt7774650"/>
      <w:bookmarkEnd w:id="2986"/>
    </w:p>
    <w:p w14:paraId="0CBD2E90" w14:textId="77777777" w:rsidR="009D4C7F" w:rsidRPr="00C139B4" w:rsidRDefault="009D4C7F" w:rsidP="009D4C7F">
      <w:pPr>
        <w:pStyle w:val="Heading4"/>
        <w:rPr>
          <w:lang w:eastAsia="zh-CN"/>
        </w:rPr>
      </w:pPr>
      <w:bookmarkStart w:id="2987" w:name="_Toc20212215"/>
      <w:bookmarkStart w:id="2988" w:name="_Toc27727492"/>
      <w:bookmarkStart w:id="2989" w:name="_Toc36042149"/>
      <w:bookmarkStart w:id="2990" w:name="_Toc44871580"/>
      <w:bookmarkStart w:id="2991" w:name="_Toc44871979"/>
      <w:bookmarkStart w:id="2992" w:name="_Toc51862054"/>
      <w:bookmarkStart w:id="2993" w:name="_Toc57978459"/>
      <w:bookmarkStart w:id="2994" w:name="_Toc67469630"/>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2987"/>
      <w:bookmarkEnd w:id="2988"/>
      <w:bookmarkEnd w:id="2989"/>
      <w:bookmarkEnd w:id="2990"/>
      <w:bookmarkEnd w:id="2991"/>
      <w:bookmarkEnd w:id="2992"/>
      <w:bookmarkEnd w:id="2993"/>
      <w:bookmarkEnd w:id="2994"/>
    </w:p>
    <w:p w14:paraId="50AFF3BF" w14:textId="77777777"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0926D163" w14:textId="77777777" w:rsidR="009D4C7F" w:rsidRPr="00C139B4" w:rsidRDefault="009D4C7F" w:rsidP="009D4C7F">
      <w:pPr>
        <w:rPr>
          <w:lang w:eastAsia="zh-CN"/>
        </w:rPr>
      </w:pPr>
    </w:p>
    <w:p w14:paraId="313B8521" w14:textId="77777777" w:rsidR="009D4C7F" w:rsidRPr="00C139B4" w:rsidRDefault="009D4C7F" w:rsidP="009D4C7F">
      <w:pPr>
        <w:pStyle w:val="Heading2"/>
      </w:pPr>
      <w:bookmarkStart w:id="2995" w:name="_Toc20212216"/>
      <w:bookmarkStart w:id="2996" w:name="_Toc27727493"/>
      <w:bookmarkStart w:id="2997" w:name="_Toc36042150"/>
      <w:bookmarkStart w:id="2998" w:name="_Toc44871581"/>
      <w:bookmarkStart w:id="2999" w:name="_Toc44871980"/>
      <w:bookmarkStart w:id="3000" w:name="_Toc51862055"/>
      <w:bookmarkStart w:id="3001" w:name="_Toc57978460"/>
      <w:bookmarkStart w:id="3002" w:name="_Toc67469631"/>
      <w:r w:rsidRPr="00C139B4">
        <w:t>8</w:t>
      </w:r>
      <w:r w:rsidRPr="00C139B4">
        <w:tab/>
        <w:t>User identity to HSS resolution</w:t>
      </w:r>
      <w:bookmarkEnd w:id="2995"/>
      <w:bookmarkEnd w:id="2996"/>
      <w:bookmarkEnd w:id="2997"/>
      <w:bookmarkEnd w:id="2998"/>
      <w:bookmarkEnd w:id="2999"/>
      <w:bookmarkEnd w:id="3000"/>
      <w:bookmarkEnd w:id="3001"/>
      <w:bookmarkEnd w:id="3002"/>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lastRenderedPageBreak/>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9D4C7F">
      <w:pPr>
        <w:pStyle w:val="B1"/>
      </w:pPr>
      <w:r w:rsidRPr="00C139B4">
        <w:t>-</w:t>
      </w:r>
      <w:r w:rsidRPr="00C139B4">
        <w:tab/>
        <w:t xml:space="preserve">If this Diameter request is received by a Diameter Redirect Agent, the Diameter Redirect Agent shall </w:t>
      </w:r>
      <w:r w:rsidRPr="00C139B4">
        <w:rPr>
          <w:color w:val="000000"/>
        </w:rPr>
        <w:t>determine the HSS identity based on the provided user identity</w:t>
      </w:r>
      <w:r w:rsidRPr="00C139B4">
        <w:t xml:space="preserve"> and shall return a notification of redirection towards the HSS identity, in response to the Diameter request. Multiple HSS identities may be included in the response, as specified in </w:t>
      </w:r>
      <w:r>
        <w:rPr>
          <w:lang w:val="it-IT"/>
        </w:rPr>
        <w:t>IETF RFC </w:t>
      </w:r>
      <w:r w:rsidRPr="00C139B4">
        <w:rPr>
          <w:lang w:val="it-IT"/>
        </w:rPr>
        <w:t>6733</w:t>
      </w:r>
      <w:r>
        <w:rPr>
          <w:lang w:val="it-IT"/>
        </w:rPr>
        <w:t> [</w:t>
      </w:r>
      <w:r w:rsidRPr="00C139B4">
        <w:rPr>
          <w:lang w:val="it-IT"/>
        </w:rPr>
        <w:t>61]</w:t>
      </w:r>
      <w:r w:rsidRPr="00C139B4">
        <w:t>.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9D4C7F">
      <w:pPr>
        <w:pStyle w:val="B1"/>
        <w:rPr>
          <w:color w:val="000000"/>
        </w:rPr>
      </w:pPr>
      <w:r w:rsidRPr="00C139B4">
        <w:t>-</w:t>
      </w:r>
      <w:r w:rsidRPr="00C139B4">
        <w:tab/>
        <w:t>If this Diameter request is received</w:t>
      </w:r>
      <w:r w:rsidRPr="00C139B4">
        <w:rPr>
          <w:color w:val="000000"/>
        </w:rPr>
        <w:t xml:space="preserve"> by a Diameter Proxy Agent, the Diameter Proxy Agent shall determine the HSS identity based on the provided user identity and - if </w:t>
      </w:r>
      <w:r w:rsidRPr="00C139B4">
        <w:t xml:space="preserve">the Diameter load control mechanism is supported (see </w:t>
      </w:r>
      <w:r>
        <w:t>IETF RFC 8583 [</w:t>
      </w:r>
      <w:r w:rsidRPr="00C139B4">
        <w:t>60]) - optionally also based on previously received load values from Load AVPs of type HOST.</w:t>
      </w:r>
      <w:r w:rsidRPr="00C139B4">
        <w:rPr>
          <w:color w:val="000000"/>
        </w:rPr>
        <w:t xml:space="preserve"> The Diameter Proxy Agent shall then forward the Diameter request directly to the determined HSS. In this case, the user identity to HSS resolution decision is communicated to the MME/SGSN in the Origin-Host/Origin-Realm AVPs of the response. </w:t>
      </w:r>
      <w:r w:rsidRPr="00C139B4">
        <w:t>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9D4C7F">
      <w:pPr>
        <w:pStyle w:val="Heading8"/>
      </w:pPr>
      <w:bookmarkStart w:id="3003" w:name="_Toc20212217"/>
      <w:bookmarkStart w:id="3004" w:name="_Toc27727494"/>
      <w:bookmarkStart w:id="3005" w:name="_Toc36042151"/>
      <w:bookmarkStart w:id="3006" w:name="_Toc44871582"/>
      <w:bookmarkStart w:id="3007" w:name="_Toc44871981"/>
      <w:bookmarkStart w:id="3008" w:name="_Toc51862056"/>
      <w:bookmarkStart w:id="3009" w:name="_Toc57978461"/>
      <w:bookmarkStart w:id="3010" w:name="_Toc67469632"/>
      <w:r w:rsidRPr="00C139B4">
        <w:rPr>
          <w:lang w:val="en-US"/>
        </w:rPr>
        <w:t>Annex A (normative):</w:t>
      </w:r>
      <w:r w:rsidRPr="00C139B4">
        <w:br/>
        <w:t>MME mapping table for S6a and NAS Cause Code values</w:t>
      </w:r>
      <w:bookmarkEnd w:id="3003"/>
      <w:bookmarkEnd w:id="3004"/>
      <w:bookmarkEnd w:id="3005"/>
      <w:bookmarkEnd w:id="3006"/>
      <w:bookmarkEnd w:id="3007"/>
      <w:bookmarkEnd w:id="3008"/>
      <w:bookmarkEnd w:id="3009"/>
      <w:bookmarkEnd w:id="3010"/>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lastRenderedPageBreak/>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6341FE5D"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14:paraId="75C818D6" w14:textId="77777777" w:rsidR="009D4C7F" w:rsidRPr="00C139B4" w:rsidRDefault="009D4C7F" w:rsidP="002B6321">
            <w:pPr>
              <w:pStyle w:val="TOC9"/>
              <w:spacing w:after="180"/>
              <w:rPr>
                <w:rFonts w:ascii="Arial" w:hAnsi="Arial"/>
                <w:b w:val="0"/>
                <w:noProof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14:paraId="65D7F289"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2880549A"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#18 "CS domain not available"</w:t>
            </w:r>
          </w:p>
          <w:p w14:paraId="5E3A61D3" w14:textId="77777777" w:rsidR="009D4C7F" w:rsidRPr="00C139B4" w:rsidRDefault="009D4C7F" w:rsidP="002B6321">
            <w:pPr>
              <w:pStyle w:val="TOC9"/>
              <w:spacing w:after="180"/>
              <w:rPr>
                <w:rFonts w:ascii="Arial" w:hAnsi="Arial"/>
                <w:b w:val="0"/>
                <w:noProof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tracking area"</w:t>
            </w:r>
          </w:p>
          <w:p w14:paraId="29487921" w14:textId="77777777" w:rsidR="009D4C7F" w:rsidRPr="00C139B4" w:rsidRDefault="009D4C7F" w:rsidP="002B6321">
            <w:pPr>
              <w:pStyle w:val="TOC9"/>
              <w:spacing w:after="180"/>
              <w:rPr>
                <w:rFonts w:ascii="Arial" w:hAnsi="Arial"/>
                <w:b w:val="0"/>
                <w:noProof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6FB9CD02" w14:textId="77777777"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14:paraId="45FAC93A" w14:textId="77777777" w:rsidR="009D4C7F" w:rsidRPr="00C139B4" w:rsidRDefault="009D4C7F" w:rsidP="002B6321">
            <w:pPr>
              <w:pStyle w:val="TOC9"/>
              <w:spacing w:after="180"/>
              <w:rPr>
                <w:rFonts w:ascii="Arial" w:hAnsi="Arial"/>
                <w:b w:val="0"/>
                <w:noProof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noProof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r w:rsidRPr="00C139B4">
              <w:rPr>
                <w:lang w:eastAsia="en-GB"/>
              </w:rPr>
              <w:t>).</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9D4C7F">
      <w:pPr>
        <w:pStyle w:val="Heading8"/>
      </w:pPr>
      <w:bookmarkStart w:id="3011" w:name="_Toc20212218"/>
      <w:bookmarkStart w:id="3012" w:name="_Toc27727495"/>
      <w:bookmarkStart w:id="3013" w:name="_Toc36042152"/>
      <w:bookmarkStart w:id="3014" w:name="_Toc44871583"/>
      <w:bookmarkStart w:id="3015" w:name="_Toc44871982"/>
      <w:bookmarkStart w:id="3016" w:name="_Toc51862057"/>
      <w:bookmarkStart w:id="3017" w:name="_Toc57978462"/>
      <w:bookmarkStart w:id="3018" w:name="_Toc67469633"/>
      <w:r w:rsidRPr="00C139B4">
        <w:rPr>
          <w:lang w:val="en-US"/>
        </w:rPr>
        <w:t>Annex B(normative):</w:t>
      </w:r>
      <w:r w:rsidRPr="00C139B4">
        <w:br/>
        <w:t>SGSN mapping table for S6d and NAS Cause Code values</w:t>
      </w:r>
      <w:bookmarkEnd w:id="3011"/>
      <w:bookmarkEnd w:id="3012"/>
      <w:bookmarkEnd w:id="3013"/>
      <w:bookmarkEnd w:id="3014"/>
      <w:bookmarkEnd w:id="3015"/>
      <w:bookmarkEnd w:id="3016"/>
      <w:bookmarkEnd w:id="3017"/>
      <w:bookmarkEnd w:id="3018"/>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bookmarkStart w:id="3019" w:name="OLE_LINK6"/>
            <w:r w:rsidRPr="00C139B4">
              <w:t xml:space="preserve">DIAMETER_ERROR_USER_UNKNOWN </w:t>
            </w:r>
            <w:bookmarkEnd w:id="3019"/>
            <w:r w:rsidRPr="00C139B4">
              <w:t>(5001)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2785F616"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14:paraId="593E6615" w14:textId="77777777" w:rsidR="009D4C7F" w:rsidRPr="00C139B4" w:rsidRDefault="009D4C7F" w:rsidP="002B6321">
            <w:pPr>
              <w:pStyle w:val="TOC9"/>
              <w:spacing w:after="180"/>
              <w:rPr>
                <w:rFonts w:ascii="Arial" w:hAnsi="Arial"/>
                <w:b w:val="0"/>
                <w:noProof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routing area"</w:t>
            </w:r>
          </w:p>
          <w:p w14:paraId="4E3CAB7D" w14:textId="77777777" w:rsidR="009D4C7F" w:rsidRPr="00C139B4" w:rsidRDefault="009D4C7F" w:rsidP="002B6321">
            <w:pPr>
              <w:pStyle w:val="TOC9"/>
              <w:spacing w:after="180"/>
              <w:rPr>
                <w:rFonts w:ascii="Arial" w:hAnsi="Arial"/>
                <w:b w:val="0"/>
                <w:noProof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14:paraId="2C2CA80D"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4837C1AE" w14:textId="77777777"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14:paraId="1E0E0A94" w14:textId="77777777" w:rsidR="009D4C7F" w:rsidRPr="00C139B4" w:rsidRDefault="009D4C7F" w:rsidP="002B6321">
            <w:pPr>
              <w:pStyle w:val="TOC9"/>
              <w:spacing w:after="180"/>
              <w:rPr>
                <w:rFonts w:ascii="Arial" w:hAnsi="Arial"/>
                <w:b w:val="0"/>
                <w:noProof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noProof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14:paraId="57AFC113" w14:textId="77777777" w:rsidR="009D4C7F" w:rsidRPr="00C139B4" w:rsidRDefault="009D4C7F" w:rsidP="002B6321">
            <w:pPr>
              <w:pStyle w:val="TOC9"/>
              <w:spacing w:after="180"/>
              <w:rPr>
                <w:rFonts w:ascii="Arial" w:hAnsi="Arial"/>
                <w:b w:val="0"/>
                <w:noProof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r w:rsidRPr="00C139B4">
              <w:rPr>
                <w:lang w:eastAsia="en-GB"/>
              </w:rPr>
              <w:t>).</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9D4C7F">
      <w:pPr>
        <w:pStyle w:val="Heading8"/>
      </w:pPr>
      <w:bookmarkStart w:id="3020" w:name="_Toc20212219"/>
      <w:bookmarkStart w:id="3021" w:name="_Toc27727496"/>
      <w:bookmarkStart w:id="3022" w:name="_Toc36042153"/>
      <w:bookmarkStart w:id="3023" w:name="_Toc44871584"/>
      <w:bookmarkStart w:id="3024" w:name="_Toc44871983"/>
      <w:bookmarkStart w:id="3025" w:name="_Toc51862058"/>
      <w:bookmarkStart w:id="3026" w:name="_Toc57978463"/>
      <w:bookmarkStart w:id="3027" w:name="_Toc67469634"/>
      <w:r w:rsidRPr="00C139B4">
        <w:rPr>
          <w:lang w:val="en-US"/>
        </w:rPr>
        <w:lastRenderedPageBreak/>
        <w:t>Annex C (normative):</w:t>
      </w:r>
      <w:r w:rsidRPr="00C139B4">
        <w:br/>
        <w:t>Diameter overload control mechanism</w:t>
      </w:r>
      <w:bookmarkEnd w:id="3020"/>
      <w:bookmarkEnd w:id="3021"/>
      <w:bookmarkEnd w:id="3022"/>
      <w:bookmarkEnd w:id="3023"/>
      <w:bookmarkEnd w:id="3024"/>
      <w:bookmarkEnd w:id="3025"/>
      <w:bookmarkEnd w:id="3026"/>
      <w:bookmarkEnd w:id="3027"/>
    </w:p>
    <w:p w14:paraId="3952A85A" w14:textId="77777777" w:rsidR="009D4C7F" w:rsidRPr="00C139B4" w:rsidRDefault="009D4C7F" w:rsidP="009D4C7F">
      <w:pPr>
        <w:pStyle w:val="Heading2"/>
      </w:pPr>
      <w:bookmarkStart w:id="3028" w:name="_Toc20212220"/>
      <w:bookmarkStart w:id="3029" w:name="_Toc27727497"/>
      <w:bookmarkStart w:id="3030" w:name="_Toc36042154"/>
      <w:bookmarkStart w:id="3031" w:name="_Toc44871585"/>
      <w:bookmarkStart w:id="3032" w:name="_Toc44871984"/>
      <w:bookmarkStart w:id="3033" w:name="_Toc51862059"/>
      <w:bookmarkStart w:id="3034" w:name="_Toc57978464"/>
      <w:bookmarkStart w:id="3035" w:name="_Toc67469635"/>
      <w:r w:rsidRPr="00C139B4">
        <w:t>C.1</w:t>
      </w:r>
      <w:r w:rsidRPr="00C139B4">
        <w:tab/>
        <w:t>General</w:t>
      </w:r>
      <w:bookmarkEnd w:id="3028"/>
      <w:bookmarkEnd w:id="3029"/>
      <w:bookmarkEnd w:id="3030"/>
      <w:bookmarkEnd w:id="3031"/>
      <w:bookmarkEnd w:id="3032"/>
      <w:bookmarkEnd w:id="3033"/>
      <w:bookmarkEnd w:id="3034"/>
      <w:bookmarkEnd w:id="3035"/>
    </w:p>
    <w:p w14:paraId="15EE11F7" w14:textId="77777777" w:rsidR="00C31AA7" w:rsidRPr="00C139B4" w:rsidRDefault="009D4C7F" w:rsidP="009D4C7F">
      <w:r>
        <w:t>IETF RFC </w:t>
      </w:r>
      <w:r w:rsidRPr="00C139B4">
        <w:t>7683</w:t>
      </w:r>
      <w:r>
        <w:rPr>
          <w:lang w:eastAsia="en-GB"/>
        </w:rPr>
        <w:t> [</w:t>
      </w:r>
      <w:r w:rsidRPr="00C139B4">
        <w:rPr>
          <w:lang w:eastAsia="en-GB"/>
        </w:rPr>
        <w:t>50]</w:t>
      </w:r>
      <w:r w:rsidRPr="00C139B4">
        <w:t xml:space="preserve">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rPr>
          <w:lang w:eastAsia="en-GB"/>
        </w:rPr>
        <w:t>3GPP TS 2</w:t>
      </w:r>
      <w:r w:rsidRPr="00C139B4">
        <w:rPr>
          <w:lang w:eastAsia="en-GB"/>
        </w:rPr>
        <w:t>2.153</w:t>
      </w:r>
      <w:r>
        <w:t> [</w:t>
      </w:r>
      <w:r w:rsidRPr="00C139B4">
        <w:t>52]) shall be exempted from throttling due to Diameter overload control up to the point where requested traffic reduction cannot be achieved without throttling the priority traffic.</w:t>
      </w:r>
      <w:bookmarkStart w:id="3036" w:name="_Toc20212221"/>
      <w:bookmarkStart w:id="3037" w:name="_Toc27727498"/>
      <w:bookmarkStart w:id="3038" w:name="_Toc36042155"/>
      <w:bookmarkStart w:id="3039" w:name="_Toc44871586"/>
      <w:bookmarkStart w:id="3040" w:name="_Toc44871985"/>
      <w:bookmarkStart w:id="3041" w:name="_Toc51862060"/>
      <w:bookmarkStart w:id="3042" w:name="_Toc57978465"/>
      <w:bookmarkStart w:id="3043" w:name="_Toc67469636"/>
    </w:p>
    <w:p w14:paraId="4AEEBA8A" w14:textId="6E753368" w:rsidR="009D4C7F" w:rsidRPr="00C139B4" w:rsidRDefault="009D4C7F" w:rsidP="009D4C7F">
      <w:pPr>
        <w:pStyle w:val="Heading2"/>
      </w:pPr>
      <w:r w:rsidRPr="00C139B4">
        <w:t>C.2</w:t>
      </w:r>
      <w:r w:rsidRPr="00C139B4">
        <w:tab/>
        <w:t>S6a/S6d interfaces</w:t>
      </w:r>
      <w:bookmarkEnd w:id="3036"/>
      <w:bookmarkEnd w:id="3037"/>
      <w:bookmarkEnd w:id="3038"/>
      <w:bookmarkEnd w:id="3039"/>
      <w:bookmarkEnd w:id="3040"/>
      <w:bookmarkEnd w:id="3041"/>
      <w:bookmarkEnd w:id="3042"/>
      <w:bookmarkEnd w:id="3043"/>
    </w:p>
    <w:p w14:paraId="32B2D5D5" w14:textId="77777777" w:rsidR="00C31AA7" w:rsidRPr="00C139B4" w:rsidRDefault="009D4C7F" w:rsidP="009D4C7F">
      <w:pPr>
        <w:pStyle w:val="Heading3"/>
      </w:pPr>
      <w:bookmarkStart w:id="3044" w:name="_Toc20212222"/>
      <w:bookmarkStart w:id="3045" w:name="_Toc27727499"/>
      <w:bookmarkStart w:id="3046" w:name="_Toc36042156"/>
      <w:bookmarkStart w:id="3047" w:name="_Toc44871587"/>
      <w:bookmarkStart w:id="3048" w:name="_Toc44871986"/>
      <w:bookmarkStart w:id="3049" w:name="_Toc51862061"/>
      <w:bookmarkStart w:id="3050" w:name="_Toc57978466"/>
      <w:bookmarkStart w:id="3051" w:name="_Toc67469637"/>
      <w:r w:rsidRPr="00C139B4">
        <w:t>C.2.1</w:t>
      </w:r>
      <w:r w:rsidRPr="00C139B4">
        <w:tab/>
        <w:t>General</w:t>
      </w:r>
      <w:bookmarkEnd w:id="3044"/>
      <w:bookmarkEnd w:id="3045"/>
      <w:bookmarkEnd w:id="3046"/>
      <w:bookmarkEnd w:id="3047"/>
      <w:bookmarkEnd w:id="3048"/>
      <w:bookmarkEnd w:id="3049"/>
      <w:bookmarkEnd w:id="3050"/>
      <w:bookmarkEnd w:id="3051"/>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rPr>
          <w:lang w:eastAsia="en-GB"/>
        </w:rPr>
        <w:t> [</w:t>
      </w:r>
      <w:r w:rsidRPr="00C139B4">
        <w:rPr>
          <w:lang w:eastAsia="en-GB"/>
        </w:rPr>
        <w:t>50]</w:t>
      </w:r>
      <w:r w:rsidRPr="00C139B4">
        <w:t xml:space="preserve"> on the S6a/S6d interfaces where, when applied, the MME or the SGSN shall behave as reacting nodes and the HSS as a reporting node.</w:t>
      </w:r>
    </w:p>
    <w:p w14:paraId="4A1225DA" w14:textId="77777777" w:rsidR="009D4C7F" w:rsidRPr="00C139B4" w:rsidRDefault="009D4C7F" w:rsidP="009D4C7F">
      <w:pPr>
        <w:pStyle w:val="Heading3"/>
      </w:pPr>
      <w:bookmarkStart w:id="3052" w:name="_Toc20212223"/>
      <w:bookmarkStart w:id="3053" w:name="_Toc27727500"/>
      <w:bookmarkStart w:id="3054" w:name="_Toc36042157"/>
      <w:bookmarkStart w:id="3055" w:name="_Toc44871588"/>
      <w:bookmarkStart w:id="3056" w:name="_Toc44871987"/>
      <w:bookmarkStart w:id="3057" w:name="_Toc51862062"/>
      <w:bookmarkStart w:id="3058" w:name="_Toc57978467"/>
      <w:bookmarkStart w:id="3059" w:name="_Toc67469638"/>
      <w:r w:rsidRPr="00C139B4">
        <w:t>C.2.2</w:t>
      </w:r>
      <w:r w:rsidRPr="00C139B4">
        <w:tab/>
        <w:t>HSS behaviour</w:t>
      </w:r>
      <w:bookmarkEnd w:id="3052"/>
      <w:bookmarkEnd w:id="3053"/>
      <w:bookmarkEnd w:id="3054"/>
      <w:bookmarkEnd w:id="3055"/>
      <w:bookmarkEnd w:id="3056"/>
      <w:bookmarkEnd w:id="3057"/>
      <w:bookmarkEnd w:id="3058"/>
      <w:bookmarkEnd w:id="3059"/>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rPr>
          <w:lang w:eastAsia="en-GB"/>
        </w:rPr>
        <w:t> [</w:t>
      </w:r>
      <w:r w:rsidRPr="00C139B4">
        <w:rPr>
          <w:lang w:eastAsia="en-GB"/>
        </w:rPr>
        <w:t>50]</w:t>
      </w:r>
      <w:r w:rsidRPr="00C139B4">
        <w:t>.</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9D4C7F">
      <w:pPr>
        <w:pStyle w:val="Heading3"/>
      </w:pPr>
      <w:bookmarkStart w:id="3060" w:name="_Toc20212224"/>
      <w:bookmarkStart w:id="3061" w:name="_Toc27727501"/>
      <w:bookmarkStart w:id="3062" w:name="_Toc36042158"/>
      <w:bookmarkStart w:id="3063" w:name="_Toc44871589"/>
      <w:bookmarkStart w:id="3064" w:name="_Toc44871988"/>
      <w:bookmarkStart w:id="3065" w:name="_Toc51862063"/>
      <w:bookmarkStart w:id="3066" w:name="_Toc57978468"/>
      <w:bookmarkStart w:id="3067" w:name="_Toc67469639"/>
      <w:r w:rsidRPr="00C139B4">
        <w:t>C.2.3</w:t>
      </w:r>
      <w:r w:rsidRPr="00C139B4">
        <w:tab/>
        <w:t>MME/SGSN behaviour</w:t>
      </w:r>
      <w:bookmarkEnd w:id="3060"/>
      <w:bookmarkEnd w:id="3061"/>
      <w:bookmarkEnd w:id="3062"/>
      <w:bookmarkEnd w:id="3063"/>
      <w:bookmarkEnd w:id="3064"/>
      <w:bookmarkEnd w:id="3065"/>
      <w:bookmarkEnd w:id="3066"/>
      <w:bookmarkEnd w:id="3067"/>
    </w:p>
    <w:p w14:paraId="347C13AA" w14:textId="77777777" w:rsidR="009D4C7F" w:rsidRPr="00C139B4" w:rsidRDefault="009D4C7F" w:rsidP="009D4C7F">
      <w:r w:rsidRPr="00C139B4">
        <w:t>The MME/SGSN applies required traffic reduction received in answer commands to subsequent applicable requests, as per RFC 7683</w:t>
      </w:r>
      <w:r>
        <w:rPr>
          <w:lang w:eastAsia="en-GB"/>
        </w:rP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068" w:name="_Toc20212225"/>
      <w:bookmarkStart w:id="3069" w:name="_Toc27727502"/>
      <w:bookmarkStart w:id="3070" w:name="_Toc36042159"/>
      <w:bookmarkStart w:id="3071" w:name="_Toc44871590"/>
      <w:bookmarkStart w:id="3072" w:name="_Toc44871989"/>
      <w:bookmarkStart w:id="3073" w:name="_Toc51862064"/>
      <w:bookmarkStart w:id="3074" w:name="_Toc57978469"/>
      <w:bookmarkStart w:id="3075" w:name="_Toc67469640"/>
    </w:p>
    <w:p w14:paraId="0747E898" w14:textId="4E1277A5" w:rsidR="009D4C7F" w:rsidRPr="00C139B4" w:rsidRDefault="009D4C7F" w:rsidP="009D4C7F">
      <w:pPr>
        <w:pStyle w:val="Heading8"/>
      </w:pPr>
      <w:r w:rsidRPr="00C139B4">
        <w:rPr>
          <w:lang w:val="en-US"/>
        </w:rPr>
        <w:t>Annex D (Informative):</w:t>
      </w:r>
      <w:r w:rsidRPr="00C139B4">
        <w:br/>
        <w:t>Diameter overload control node behaviour</w:t>
      </w:r>
      <w:bookmarkEnd w:id="3068"/>
      <w:bookmarkEnd w:id="3069"/>
      <w:bookmarkEnd w:id="3070"/>
      <w:bookmarkEnd w:id="3071"/>
      <w:bookmarkEnd w:id="3072"/>
      <w:bookmarkEnd w:id="3073"/>
      <w:bookmarkEnd w:id="3074"/>
      <w:bookmarkEnd w:id="3075"/>
    </w:p>
    <w:p w14:paraId="6CB2B49B" w14:textId="77777777" w:rsidR="009D4C7F" w:rsidRPr="00C139B4" w:rsidRDefault="009D4C7F" w:rsidP="009D4C7F">
      <w:pPr>
        <w:pStyle w:val="Heading2"/>
      </w:pPr>
      <w:bookmarkStart w:id="3076" w:name="_Toc20212226"/>
      <w:bookmarkStart w:id="3077" w:name="_Toc27727503"/>
      <w:bookmarkStart w:id="3078" w:name="_Toc36042160"/>
      <w:bookmarkStart w:id="3079" w:name="_Toc44871591"/>
      <w:bookmarkStart w:id="3080" w:name="_Toc44871990"/>
      <w:bookmarkStart w:id="3081" w:name="_Toc51862065"/>
      <w:bookmarkStart w:id="3082" w:name="_Toc57978470"/>
      <w:bookmarkStart w:id="3083" w:name="_Toc67469641"/>
      <w:r w:rsidRPr="00C139B4">
        <w:t>D.1</w:t>
      </w:r>
      <w:r w:rsidRPr="00C139B4">
        <w:tab/>
        <w:t>Message prioritisation over S6a/d</w:t>
      </w:r>
      <w:bookmarkEnd w:id="3076"/>
      <w:bookmarkEnd w:id="3077"/>
      <w:bookmarkEnd w:id="3078"/>
      <w:bookmarkEnd w:id="3079"/>
      <w:bookmarkEnd w:id="3080"/>
      <w:bookmarkEnd w:id="3081"/>
      <w:bookmarkEnd w:id="3082"/>
      <w:bookmarkEnd w:id="3083"/>
    </w:p>
    <w:p w14:paraId="1EC790A7" w14:textId="77777777" w:rsidR="009D4C7F" w:rsidRPr="00C139B4" w:rsidRDefault="009D4C7F" w:rsidP="009D4C7F">
      <w:r w:rsidRPr="00C139B4">
        <w:t>This clause describes possible behaviours of the MME/SGSN regarding message prioritisation as guidance and for an informative purpose</w:t>
      </w:r>
      <w:r w:rsidRPr="00C139B4">
        <w:lastRenderedPageBreak/>
        <w:t xml:space="preserv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9D4C7F">
      <w:pPr>
        <w:pStyle w:val="Heading8"/>
      </w:pPr>
      <w:bookmarkStart w:id="3084" w:name="_Toc20212227"/>
      <w:bookmarkStart w:id="3085" w:name="_Toc27727504"/>
      <w:bookmarkStart w:id="3086" w:name="_Toc36042161"/>
      <w:bookmarkStart w:id="3087" w:name="_Toc44871592"/>
      <w:bookmarkStart w:id="3088" w:name="_Toc44871991"/>
      <w:bookmarkStart w:id="3089" w:name="_Toc51862066"/>
      <w:bookmarkStart w:id="3090" w:name="_Toc57978471"/>
      <w:bookmarkStart w:id="3091" w:name="_Toc67469642"/>
      <w:r w:rsidRPr="00C139B4">
        <w:rPr>
          <w:b/>
          <w:lang w:val="en-US"/>
        </w:rPr>
        <w:t>Annex E (normative):</w:t>
      </w:r>
      <w:r w:rsidRPr="00C139B4">
        <w:rPr>
          <w:b/>
        </w:rPr>
        <w:br/>
      </w:r>
      <w:r w:rsidRPr="00C139B4">
        <w:t>Diameter message priority mechanism</w:t>
      </w:r>
      <w:bookmarkEnd w:id="3084"/>
      <w:bookmarkEnd w:id="3085"/>
      <w:bookmarkEnd w:id="3086"/>
      <w:bookmarkEnd w:id="3087"/>
      <w:bookmarkEnd w:id="3088"/>
      <w:bookmarkEnd w:id="3089"/>
      <w:bookmarkEnd w:id="3090"/>
      <w:bookmarkEnd w:id="3091"/>
    </w:p>
    <w:p w14:paraId="525AD091" w14:textId="77777777" w:rsidR="009D4C7F" w:rsidRPr="00C139B4" w:rsidRDefault="009D4C7F" w:rsidP="009D4C7F">
      <w:pPr>
        <w:pStyle w:val="Heading2"/>
      </w:pPr>
      <w:bookmarkStart w:id="3092" w:name="_Toc20212228"/>
      <w:bookmarkStart w:id="3093" w:name="_Toc27727505"/>
      <w:bookmarkStart w:id="3094" w:name="_Toc36042162"/>
      <w:bookmarkStart w:id="3095" w:name="_Toc44871593"/>
      <w:bookmarkStart w:id="3096" w:name="_Toc44871992"/>
      <w:bookmarkStart w:id="3097" w:name="_Toc51862067"/>
      <w:bookmarkStart w:id="3098" w:name="_Toc57978472"/>
      <w:bookmarkStart w:id="3099" w:name="_Toc67469643"/>
      <w:r w:rsidRPr="00C139B4">
        <w:t>E.1</w:t>
      </w:r>
      <w:r w:rsidRPr="00C139B4">
        <w:tab/>
        <w:t>General</w:t>
      </w:r>
      <w:bookmarkEnd w:id="3092"/>
      <w:bookmarkEnd w:id="3093"/>
      <w:bookmarkEnd w:id="3094"/>
      <w:bookmarkEnd w:id="3095"/>
      <w:bookmarkEnd w:id="3096"/>
      <w:bookmarkEnd w:id="3097"/>
      <w:bookmarkEnd w:id="3098"/>
      <w:bookmarkEnd w:id="3099"/>
    </w:p>
    <w:p w14:paraId="01002AAA" w14:textId="77777777" w:rsidR="009D4C7F" w:rsidRPr="00C139B4" w:rsidRDefault="009D4C7F" w:rsidP="009D4C7F">
      <w:r>
        <w:t>IETF RFC </w:t>
      </w:r>
      <w:r w:rsidRPr="00C139B4">
        <w:t>7944</w:t>
      </w:r>
      <w:r w:rsidRPr="00C139B4">
        <w:rPr>
          <w:lang w:eastAsia="en-GB"/>
        </w:rPr>
        <w:t>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9D4C7F">
      <w:pPr>
        <w:pStyle w:val="Heading2"/>
      </w:pPr>
      <w:bookmarkStart w:id="3100" w:name="_Toc20212229"/>
      <w:bookmarkStart w:id="3101" w:name="_Toc27727506"/>
      <w:bookmarkStart w:id="3102" w:name="_Toc36042163"/>
      <w:bookmarkStart w:id="3103" w:name="_Toc44871594"/>
      <w:bookmarkStart w:id="3104" w:name="_Toc44871993"/>
      <w:bookmarkStart w:id="3105" w:name="_Toc51862068"/>
      <w:bookmarkStart w:id="3106" w:name="_Toc57978473"/>
      <w:bookmarkStart w:id="3107" w:name="_Toc67469644"/>
      <w:r w:rsidRPr="00C139B4">
        <w:t>E.2</w:t>
      </w:r>
      <w:r w:rsidRPr="00C139B4">
        <w:tab/>
        <w:t>S6a/S6d interfaces</w:t>
      </w:r>
      <w:bookmarkEnd w:id="3100"/>
      <w:bookmarkEnd w:id="3101"/>
      <w:bookmarkEnd w:id="3102"/>
      <w:bookmarkEnd w:id="3103"/>
      <w:bookmarkEnd w:id="3104"/>
      <w:bookmarkEnd w:id="3105"/>
      <w:bookmarkEnd w:id="3106"/>
      <w:bookmarkEnd w:id="3107"/>
    </w:p>
    <w:p w14:paraId="7DC42AA3" w14:textId="77777777" w:rsidR="00C31AA7" w:rsidRPr="00C139B4" w:rsidRDefault="009D4C7F" w:rsidP="009D4C7F">
      <w:pPr>
        <w:pStyle w:val="Heading3"/>
      </w:pPr>
      <w:bookmarkStart w:id="3108" w:name="_Toc20212230"/>
      <w:bookmarkStart w:id="3109" w:name="_Toc27727507"/>
      <w:bookmarkStart w:id="3110" w:name="_Toc36042164"/>
      <w:bookmarkStart w:id="3111" w:name="_Toc44871595"/>
      <w:bookmarkStart w:id="3112" w:name="_Toc44871994"/>
      <w:bookmarkStart w:id="3113" w:name="_Toc51862069"/>
      <w:bookmarkStart w:id="3114" w:name="_Toc57978474"/>
      <w:bookmarkStart w:id="3115" w:name="_Toc67469645"/>
      <w:r w:rsidRPr="00C139B4">
        <w:t>E.2.1</w:t>
      </w:r>
      <w:r w:rsidRPr="00C139B4">
        <w:tab/>
        <w:t>General</w:t>
      </w:r>
      <w:bookmarkEnd w:id="3108"/>
      <w:bookmarkEnd w:id="3109"/>
      <w:bookmarkEnd w:id="3110"/>
      <w:bookmarkEnd w:id="3111"/>
      <w:bookmarkEnd w:id="3112"/>
      <w:bookmarkEnd w:id="3113"/>
      <w:bookmarkEnd w:id="3114"/>
      <w:bookmarkEnd w:id="3115"/>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9D4C7F">
      <w:pPr>
        <w:pStyle w:val="Heading3"/>
      </w:pPr>
      <w:bookmarkStart w:id="3116" w:name="_Toc20212231"/>
      <w:bookmarkStart w:id="3117" w:name="_Toc27727508"/>
      <w:bookmarkStart w:id="3118" w:name="_Toc36042165"/>
      <w:bookmarkStart w:id="3119" w:name="_Toc44871596"/>
      <w:bookmarkStart w:id="3120" w:name="_Toc44871995"/>
      <w:bookmarkStart w:id="3121" w:name="_Toc51862070"/>
      <w:bookmarkStart w:id="3122" w:name="_Toc57978475"/>
      <w:bookmarkStart w:id="3123" w:name="_Toc67469646"/>
      <w:r w:rsidRPr="00C139B4">
        <w:t>E.2.2</w:t>
      </w:r>
      <w:r w:rsidRPr="00C139B4">
        <w:tab/>
        <w:t>HSS, CSS, EIR behaviour</w:t>
      </w:r>
      <w:bookmarkEnd w:id="3116"/>
      <w:bookmarkEnd w:id="3117"/>
      <w:bookmarkEnd w:id="3118"/>
      <w:bookmarkEnd w:id="3119"/>
      <w:bookmarkEnd w:id="3120"/>
      <w:bookmarkEnd w:id="3121"/>
      <w:bookmarkEnd w:id="3122"/>
      <w:bookmarkEnd w:id="3123"/>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w:t>
      </w:r>
      <w:r w:rsidRPr="00C139B4">
        <w:rPr>
          <w:lang w:eastAsia="en-GB"/>
        </w:rPr>
        <w:t> </w:t>
      </w:r>
      <w:r w:rsidRPr="00C139B4">
        <w:t>[57].</w:t>
      </w:r>
    </w:p>
    <w:p w14:paraId="641CC88D" w14:textId="77777777" w:rsidR="00C31AA7" w:rsidRPr="00C139B4" w:rsidRDefault="009D4C7F" w:rsidP="009D4C7F">
      <w:r w:rsidRPr="00C139B4">
        <w:t>The HSS or the CSS sending a request shall determine the required priority according to its policies. When priority is required, the HSS or the CSS shall include the DRMP AVP indicating the required priority level in the request it sends,</w:t>
      </w:r>
      <w:r w:rsidRPr="00C139B4">
        <w:lastRenderedPageBreak/>
        <w:t xml:space="preserve">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9D4C7F">
      <w:pPr>
        <w:pStyle w:val="Heading3"/>
      </w:pPr>
      <w:bookmarkStart w:id="3124" w:name="_Toc20212232"/>
      <w:bookmarkStart w:id="3125" w:name="_Toc27727509"/>
      <w:bookmarkStart w:id="3126" w:name="_Toc36042166"/>
      <w:bookmarkStart w:id="3127" w:name="_Toc44871597"/>
      <w:bookmarkStart w:id="3128" w:name="_Toc44871996"/>
      <w:bookmarkStart w:id="3129" w:name="_Toc51862071"/>
      <w:bookmarkStart w:id="3130" w:name="_Toc57978476"/>
      <w:bookmarkStart w:id="3131" w:name="_Toc67469647"/>
      <w:r w:rsidRPr="00C139B4">
        <w:t>E.2.3</w:t>
      </w:r>
      <w:r w:rsidRPr="00C139B4">
        <w:tab/>
        <w:t>MME/SGSN behaviour</w:t>
      </w:r>
      <w:bookmarkEnd w:id="3124"/>
      <w:bookmarkEnd w:id="3125"/>
      <w:bookmarkEnd w:id="3126"/>
      <w:bookmarkEnd w:id="3127"/>
      <w:bookmarkEnd w:id="3128"/>
      <w:bookmarkEnd w:id="3129"/>
      <w:bookmarkEnd w:id="3130"/>
      <w:bookmarkEnd w:id="3131"/>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w:t>
      </w:r>
      <w:r w:rsidRPr="00C139B4">
        <w:rPr>
          <w:lang w:eastAsia="en-GB"/>
        </w:rPr>
        <w:t> </w:t>
      </w:r>
      <w:r w:rsidRPr="00C139B4">
        <w:t>[57].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9D4C7F">
      <w:pPr>
        <w:pStyle w:val="Heading8"/>
      </w:pPr>
      <w:bookmarkStart w:id="3132" w:name="_Toc20212233"/>
      <w:bookmarkStart w:id="3133" w:name="_Toc27727510"/>
      <w:bookmarkStart w:id="3134" w:name="_Toc36042167"/>
      <w:bookmarkStart w:id="3135" w:name="_Toc44871598"/>
      <w:bookmarkStart w:id="3136" w:name="_Toc44871997"/>
      <w:bookmarkStart w:id="3137" w:name="_Toc51862072"/>
      <w:bookmarkStart w:id="3138" w:name="_Toc57978477"/>
      <w:bookmarkStart w:id="3139" w:name="_Toc67469648"/>
      <w:r w:rsidRPr="00C139B4">
        <w:rPr>
          <w:lang w:val="en-US"/>
        </w:rPr>
        <w:lastRenderedPageBreak/>
        <w:t>Annex F (normative):</w:t>
      </w:r>
      <w:r w:rsidRPr="00C139B4">
        <w:br/>
        <w:t>Diameter load control mechanism</w:t>
      </w:r>
      <w:bookmarkEnd w:id="3132"/>
      <w:bookmarkEnd w:id="3133"/>
      <w:bookmarkEnd w:id="3134"/>
      <w:bookmarkEnd w:id="3135"/>
      <w:bookmarkEnd w:id="3136"/>
      <w:bookmarkEnd w:id="3137"/>
      <w:bookmarkEnd w:id="3138"/>
      <w:bookmarkEnd w:id="3139"/>
    </w:p>
    <w:p w14:paraId="6D080C43" w14:textId="77777777" w:rsidR="009D4C7F" w:rsidRPr="00C139B4" w:rsidRDefault="009D4C7F" w:rsidP="009D4C7F">
      <w:pPr>
        <w:pStyle w:val="Heading2"/>
      </w:pPr>
      <w:bookmarkStart w:id="3140" w:name="_Toc20212234"/>
      <w:bookmarkStart w:id="3141" w:name="_Toc27727511"/>
      <w:bookmarkStart w:id="3142" w:name="_Toc36042168"/>
      <w:bookmarkStart w:id="3143" w:name="_Toc44871599"/>
      <w:bookmarkStart w:id="3144" w:name="_Toc44871998"/>
      <w:bookmarkStart w:id="3145" w:name="_Toc51862073"/>
      <w:bookmarkStart w:id="3146" w:name="_Toc57978478"/>
      <w:bookmarkStart w:id="3147" w:name="_Toc67469649"/>
      <w:r w:rsidRPr="00C139B4">
        <w:t>F.1</w:t>
      </w:r>
      <w:r w:rsidRPr="00C139B4">
        <w:tab/>
        <w:t>General</w:t>
      </w:r>
      <w:bookmarkEnd w:id="3140"/>
      <w:bookmarkEnd w:id="3141"/>
      <w:bookmarkEnd w:id="3142"/>
      <w:bookmarkEnd w:id="3143"/>
      <w:bookmarkEnd w:id="3144"/>
      <w:bookmarkEnd w:id="3145"/>
      <w:bookmarkEnd w:id="3146"/>
      <w:bookmarkEnd w:id="3147"/>
    </w:p>
    <w:p w14:paraId="5CD4C79B" w14:textId="77777777" w:rsidR="00C31AA7" w:rsidRPr="00C139B4" w:rsidRDefault="009D4C7F" w:rsidP="009D4C7F">
      <w:r>
        <w:t>IETF RFC 8583 [</w:t>
      </w:r>
      <w:r w:rsidRPr="00C139B4">
        <w:rPr>
          <w:lang w:eastAsia="en-GB"/>
        </w:rPr>
        <w:t>60]</w:t>
      </w:r>
      <w:r w:rsidRPr="00C139B4">
        <w:t xml:space="preserve"> specifies a mechanism for sharing of Diameter load information. It includes the definition and the transfer of related AVPs between Diameter nodes.</w:t>
      </w:r>
      <w:bookmarkStart w:id="3148" w:name="_Toc20212235"/>
      <w:bookmarkStart w:id="3149" w:name="_Toc27727512"/>
      <w:bookmarkStart w:id="3150" w:name="_Toc36042169"/>
      <w:bookmarkStart w:id="3151" w:name="_Toc44871600"/>
      <w:bookmarkStart w:id="3152" w:name="_Toc44871999"/>
      <w:bookmarkStart w:id="3153" w:name="_Toc51862074"/>
      <w:bookmarkStart w:id="3154" w:name="_Toc57978479"/>
      <w:bookmarkStart w:id="3155" w:name="_Toc67469650"/>
    </w:p>
    <w:p w14:paraId="5B04D874" w14:textId="69FA6B6F" w:rsidR="009D4C7F" w:rsidRPr="00C139B4" w:rsidRDefault="009D4C7F" w:rsidP="009D4C7F">
      <w:pPr>
        <w:pStyle w:val="Heading2"/>
      </w:pPr>
      <w:r w:rsidRPr="00C139B4">
        <w:t>F.2</w:t>
      </w:r>
      <w:r w:rsidRPr="00C139B4">
        <w:tab/>
        <w:t>S6a/S6d interfaces</w:t>
      </w:r>
      <w:bookmarkEnd w:id="3148"/>
      <w:bookmarkEnd w:id="3149"/>
      <w:bookmarkEnd w:id="3150"/>
      <w:bookmarkEnd w:id="3151"/>
      <w:bookmarkEnd w:id="3152"/>
      <w:bookmarkEnd w:id="3153"/>
      <w:bookmarkEnd w:id="3154"/>
      <w:bookmarkEnd w:id="3155"/>
    </w:p>
    <w:p w14:paraId="539C2898" w14:textId="77777777" w:rsidR="00C31AA7" w:rsidRPr="00C139B4" w:rsidRDefault="009D4C7F" w:rsidP="009D4C7F">
      <w:pPr>
        <w:pStyle w:val="Heading3"/>
      </w:pPr>
      <w:bookmarkStart w:id="3156" w:name="_Toc20212236"/>
      <w:bookmarkStart w:id="3157" w:name="_Toc27727513"/>
      <w:bookmarkStart w:id="3158" w:name="_Toc36042170"/>
      <w:bookmarkStart w:id="3159" w:name="_Toc44871601"/>
      <w:bookmarkStart w:id="3160" w:name="_Toc44872000"/>
      <w:bookmarkStart w:id="3161" w:name="_Toc51862075"/>
      <w:bookmarkStart w:id="3162" w:name="_Toc57978480"/>
      <w:bookmarkStart w:id="3163" w:name="_Toc67469651"/>
      <w:r w:rsidRPr="00C139B4">
        <w:t>F.2.1</w:t>
      </w:r>
      <w:r w:rsidRPr="00C139B4">
        <w:tab/>
        <w:t>General</w:t>
      </w:r>
      <w:bookmarkEnd w:id="3156"/>
      <w:bookmarkEnd w:id="3157"/>
      <w:bookmarkEnd w:id="3158"/>
      <w:bookmarkEnd w:id="3159"/>
      <w:bookmarkEnd w:id="3160"/>
      <w:bookmarkEnd w:id="3161"/>
      <w:bookmarkEnd w:id="3162"/>
      <w:bookmarkEnd w:id="3163"/>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rPr>
          <w:lang w:eastAsia="en-GB"/>
        </w:rPr>
        <w:t>60]</w:t>
      </w:r>
      <w:r w:rsidRPr="00C139B4">
        <w:t xml:space="preserve"> on the S6a/S6d interfaces where, when applied, the MME or the SGSN shall behave as receiving nodes and the HSS as a reporting node.</w:t>
      </w:r>
    </w:p>
    <w:p w14:paraId="1539A142" w14:textId="77777777" w:rsidR="009D4C7F" w:rsidRPr="00C139B4" w:rsidRDefault="009D4C7F" w:rsidP="009D4C7F">
      <w:pPr>
        <w:pStyle w:val="Heading3"/>
      </w:pPr>
      <w:bookmarkStart w:id="3164" w:name="_Toc20212237"/>
      <w:bookmarkStart w:id="3165" w:name="_Toc27727514"/>
      <w:bookmarkStart w:id="3166" w:name="_Toc36042171"/>
      <w:bookmarkStart w:id="3167" w:name="_Toc44871602"/>
      <w:bookmarkStart w:id="3168" w:name="_Toc44872001"/>
      <w:bookmarkStart w:id="3169" w:name="_Toc51862076"/>
      <w:bookmarkStart w:id="3170" w:name="_Toc57978481"/>
      <w:bookmarkStart w:id="3171" w:name="_Toc67469652"/>
      <w:r w:rsidRPr="00C139B4">
        <w:t>F.2.2</w:t>
      </w:r>
      <w:r w:rsidRPr="00C139B4">
        <w:tab/>
        <w:t>HSS behaviour</w:t>
      </w:r>
      <w:bookmarkEnd w:id="3164"/>
      <w:bookmarkEnd w:id="3165"/>
      <w:bookmarkEnd w:id="3166"/>
      <w:bookmarkEnd w:id="3167"/>
      <w:bookmarkEnd w:id="3168"/>
      <w:bookmarkEnd w:id="3169"/>
      <w:bookmarkEnd w:id="3170"/>
      <w:bookmarkEnd w:id="3171"/>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rPr>
          <w:lang w:eastAsia="en-GB"/>
        </w:rPr>
        <w:t>60]</w:t>
      </w:r>
      <w:r w:rsidRPr="00C139B4">
        <w:t>.</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9D4C7F">
      <w:pPr>
        <w:pStyle w:val="Heading3"/>
      </w:pPr>
      <w:bookmarkStart w:id="3172" w:name="_Toc20212238"/>
      <w:bookmarkStart w:id="3173" w:name="_Toc27727515"/>
      <w:bookmarkStart w:id="3174" w:name="_Toc36042172"/>
      <w:bookmarkStart w:id="3175" w:name="_Toc44871603"/>
      <w:bookmarkStart w:id="3176" w:name="_Toc44872002"/>
      <w:bookmarkStart w:id="3177" w:name="_Toc51862077"/>
      <w:bookmarkStart w:id="3178" w:name="_Toc57978482"/>
      <w:bookmarkStart w:id="3179" w:name="_Toc67469653"/>
      <w:r w:rsidRPr="00C139B4">
        <w:t>F.2.3</w:t>
      </w:r>
      <w:r w:rsidRPr="00C139B4">
        <w:tab/>
        <w:t>MME/SGSN behaviour</w:t>
      </w:r>
      <w:bookmarkEnd w:id="3172"/>
      <w:bookmarkEnd w:id="3173"/>
      <w:bookmarkEnd w:id="3174"/>
      <w:bookmarkEnd w:id="3175"/>
      <w:bookmarkEnd w:id="3176"/>
      <w:bookmarkEnd w:id="3177"/>
      <w:bookmarkEnd w:id="3178"/>
      <w:bookmarkEnd w:id="3179"/>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rPr>
          <w:lang w:eastAsia="en-GB"/>
        </w:rPr>
        <w:t>60]</w:t>
      </w:r>
      <w:r w:rsidRPr="00C139B4">
        <w:t>.</w:t>
      </w:r>
    </w:p>
    <w:p w14:paraId="4A96AE9C" w14:textId="77777777" w:rsidR="009D4C7F" w:rsidRPr="00C139B4" w:rsidRDefault="009D4C7F" w:rsidP="009D4C7F">
      <w:pPr>
        <w:pStyle w:val="Heading8"/>
      </w:pPr>
      <w:r w:rsidRPr="00C139B4">
        <w:br w:type="page"/>
      </w:r>
      <w:bookmarkStart w:id="3180" w:name="_Toc20212239"/>
      <w:bookmarkStart w:id="3181" w:name="_Toc27727516"/>
      <w:bookmarkStart w:id="3182" w:name="_Toc36042173"/>
      <w:bookmarkStart w:id="3183" w:name="_Toc44871604"/>
      <w:bookmarkStart w:id="3184" w:name="_Toc44872003"/>
      <w:bookmarkStart w:id="3185" w:name="_Toc51862078"/>
      <w:bookmarkStart w:id="3186" w:name="_Toc57978483"/>
      <w:bookmarkStart w:id="3187" w:name="_Toc67469654"/>
      <w:r w:rsidRPr="00C139B4">
        <w:lastRenderedPageBreak/>
        <w:t>Annex G (informative):</w:t>
      </w:r>
      <w:r w:rsidRPr="00C139B4">
        <w:br/>
        <w:t>Change history</w:t>
      </w:r>
      <w:bookmarkEnd w:id="3180"/>
      <w:bookmarkEnd w:id="3181"/>
      <w:bookmarkEnd w:id="3182"/>
      <w:bookmarkEnd w:id="3183"/>
      <w:bookmarkEnd w:id="3184"/>
      <w:bookmarkEnd w:id="3185"/>
      <w:bookmarkEnd w:id="3186"/>
      <w:bookmarkEnd w:id="3187"/>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961"/>
        <w:gridCol w:w="709"/>
      </w:tblGrid>
      <w:tr w:rsidR="009D4C7F" w:rsidRPr="00C139B4" w14:paraId="1A7FDC91" w14:textId="77777777" w:rsidTr="002B6321">
        <w:tc>
          <w:tcPr>
            <w:tcW w:w="800" w:type="dxa"/>
            <w:tcBorders>
              <w:bottom w:val="single" w:sz="4" w:space="0" w:color="auto"/>
            </w:tcBorders>
            <w:shd w:val="pct10" w:color="auto" w:fill="FFFFFF"/>
          </w:tcPr>
          <w:bookmarkEnd w:id="2961"/>
          <w:p w14:paraId="11B585A5" w14:textId="77777777" w:rsidR="009D4C7F" w:rsidRPr="00C139B4" w:rsidRDefault="009D4C7F"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9D4C7F" w:rsidRPr="00C139B4" w:rsidRDefault="009D4C7F"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9D4C7F" w:rsidRPr="00C139B4" w:rsidRDefault="009D4C7F"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9D4C7F" w:rsidRPr="00C139B4" w:rsidRDefault="009D4C7F"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9D4C7F" w:rsidRPr="00C139B4" w:rsidRDefault="009D4C7F" w:rsidP="002B6321">
            <w:pPr>
              <w:pStyle w:val="TAL"/>
              <w:rPr>
                <w:b/>
                <w:sz w:val="16"/>
              </w:rPr>
            </w:pPr>
            <w:r w:rsidRPr="00C139B4">
              <w:rPr>
                <w:b/>
                <w:sz w:val="16"/>
              </w:rPr>
              <w:t>Rev</w:t>
            </w:r>
          </w:p>
        </w:tc>
        <w:tc>
          <w:tcPr>
            <w:tcW w:w="4961" w:type="dxa"/>
            <w:tcBorders>
              <w:bottom w:val="single" w:sz="4" w:space="0" w:color="auto"/>
            </w:tcBorders>
            <w:shd w:val="pct10" w:color="auto" w:fill="FFFFFF"/>
          </w:tcPr>
          <w:p w14:paraId="6BEB6FF0" w14:textId="77777777" w:rsidR="009D4C7F" w:rsidRPr="00C139B4" w:rsidRDefault="009D4C7F"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9D4C7F" w:rsidRPr="00C139B4" w:rsidRDefault="009D4C7F" w:rsidP="002B6321">
            <w:pPr>
              <w:pStyle w:val="TAL"/>
              <w:rPr>
                <w:b/>
                <w:sz w:val="16"/>
              </w:rPr>
            </w:pPr>
            <w:r w:rsidRPr="00C139B4">
              <w:rPr>
                <w:b/>
                <w:sz w:val="16"/>
              </w:rPr>
              <w:t>New</w:t>
            </w:r>
          </w:p>
        </w:tc>
      </w:tr>
      <w:tr w:rsidR="009D4C7F" w:rsidRPr="00C139B4" w14:paraId="072629C4" w14:textId="77777777" w:rsidTr="002B63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9D4C7F" w:rsidRPr="00C139B4" w:rsidRDefault="009D4C7F"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9D4C7F" w:rsidRPr="00C139B4" w:rsidRDefault="009D4C7F"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8.0.0</w:t>
            </w:r>
          </w:p>
        </w:tc>
      </w:tr>
      <w:tr w:rsidR="009D4C7F" w:rsidRPr="00C139B4" w14:paraId="5B60D771" w14:textId="77777777" w:rsidTr="002B6321">
        <w:tc>
          <w:tcPr>
            <w:tcW w:w="800" w:type="dxa"/>
            <w:tcBorders>
              <w:top w:val="single" w:sz="4" w:space="0" w:color="auto"/>
              <w:left w:val="single" w:sz="4" w:space="0" w:color="auto"/>
              <w:bottom w:val="nil"/>
              <w:right w:val="nil"/>
            </w:tcBorders>
            <w:shd w:val="solid" w:color="FFFFFF" w:fill="auto"/>
          </w:tcPr>
          <w:p w14:paraId="5E1CEC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9D4C7F" w:rsidRPr="00C139B4" w:rsidRDefault="009D4C7F"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8.1.0</w:t>
            </w:r>
          </w:p>
        </w:tc>
      </w:tr>
      <w:tr w:rsidR="009D4C7F" w:rsidRPr="00C139B4" w14:paraId="15B079AC" w14:textId="77777777" w:rsidTr="002B6321">
        <w:tc>
          <w:tcPr>
            <w:tcW w:w="800" w:type="dxa"/>
            <w:tcBorders>
              <w:top w:val="nil"/>
              <w:left w:val="single" w:sz="4" w:space="0" w:color="auto"/>
              <w:bottom w:val="nil"/>
              <w:right w:val="nil"/>
            </w:tcBorders>
            <w:shd w:val="solid" w:color="FFFFFF" w:fill="auto"/>
          </w:tcPr>
          <w:p w14:paraId="2D3601C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9D4C7F" w:rsidRPr="00C139B4" w:rsidRDefault="009D4C7F" w:rsidP="002B6321">
            <w:pPr>
              <w:spacing w:after="0"/>
              <w:rPr>
                <w:rFonts w:ascii="Arial" w:hAnsi="Arial"/>
                <w:snapToGrid w:val="0"/>
                <w:color w:val="000000"/>
                <w:sz w:val="16"/>
                <w:lang w:val="en-AU"/>
              </w:rPr>
            </w:pPr>
          </w:p>
        </w:tc>
      </w:tr>
      <w:tr w:rsidR="009D4C7F" w:rsidRPr="00C139B4" w14:paraId="50D7F363" w14:textId="77777777" w:rsidTr="002B6321">
        <w:tc>
          <w:tcPr>
            <w:tcW w:w="800" w:type="dxa"/>
            <w:tcBorders>
              <w:top w:val="nil"/>
              <w:left w:val="single" w:sz="4" w:space="0" w:color="auto"/>
              <w:bottom w:val="nil"/>
              <w:right w:val="nil"/>
            </w:tcBorders>
            <w:shd w:val="solid" w:color="FFFFFF" w:fill="auto"/>
          </w:tcPr>
          <w:p w14:paraId="2E38877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9D4C7F" w:rsidRPr="00C139B4" w:rsidRDefault="009D4C7F" w:rsidP="002B6321">
            <w:pPr>
              <w:spacing w:after="0"/>
              <w:rPr>
                <w:rFonts w:ascii="Arial" w:hAnsi="Arial"/>
                <w:snapToGrid w:val="0"/>
                <w:color w:val="000000"/>
                <w:sz w:val="16"/>
                <w:lang w:val="en-AU"/>
              </w:rPr>
            </w:pPr>
          </w:p>
        </w:tc>
      </w:tr>
      <w:tr w:rsidR="009D4C7F" w:rsidRPr="00C139B4" w14:paraId="6519AE37" w14:textId="77777777" w:rsidTr="002B6321">
        <w:tc>
          <w:tcPr>
            <w:tcW w:w="800" w:type="dxa"/>
            <w:tcBorders>
              <w:top w:val="nil"/>
              <w:left w:val="single" w:sz="4" w:space="0" w:color="auto"/>
              <w:bottom w:val="nil"/>
              <w:right w:val="nil"/>
            </w:tcBorders>
            <w:shd w:val="solid" w:color="FFFFFF" w:fill="auto"/>
          </w:tcPr>
          <w:p w14:paraId="07A0EED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9D4C7F" w:rsidRPr="00C139B4" w:rsidRDefault="009D4C7F" w:rsidP="002B6321">
            <w:pPr>
              <w:spacing w:after="0"/>
              <w:rPr>
                <w:rFonts w:ascii="Arial" w:hAnsi="Arial"/>
                <w:snapToGrid w:val="0"/>
                <w:color w:val="000000"/>
                <w:sz w:val="16"/>
                <w:lang w:val="en-AU"/>
              </w:rPr>
            </w:pPr>
          </w:p>
        </w:tc>
      </w:tr>
      <w:tr w:rsidR="009D4C7F" w:rsidRPr="00C139B4" w14:paraId="7EB5315F" w14:textId="77777777" w:rsidTr="002B6321">
        <w:tc>
          <w:tcPr>
            <w:tcW w:w="800" w:type="dxa"/>
            <w:tcBorders>
              <w:top w:val="nil"/>
              <w:left w:val="single" w:sz="4" w:space="0" w:color="auto"/>
              <w:bottom w:val="nil"/>
              <w:right w:val="nil"/>
            </w:tcBorders>
            <w:shd w:val="solid" w:color="FFFFFF" w:fill="auto"/>
          </w:tcPr>
          <w:p w14:paraId="253D5F8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9D4C7F" w:rsidRPr="00C139B4" w:rsidRDefault="009D4C7F" w:rsidP="002B6321">
            <w:pPr>
              <w:spacing w:after="0"/>
              <w:rPr>
                <w:rFonts w:ascii="Arial" w:hAnsi="Arial"/>
                <w:snapToGrid w:val="0"/>
                <w:color w:val="000000"/>
                <w:sz w:val="16"/>
                <w:lang w:val="en-AU"/>
              </w:rPr>
            </w:pPr>
          </w:p>
        </w:tc>
      </w:tr>
      <w:tr w:rsidR="009D4C7F" w:rsidRPr="00C139B4" w14:paraId="7634D2E7" w14:textId="77777777" w:rsidTr="002B6321">
        <w:tc>
          <w:tcPr>
            <w:tcW w:w="800" w:type="dxa"/>
            <w:tcBorders>
              <w:top w:val="nil"/>
              <w:left w:val="single" w:sz="4" w:space="0" w:color="auto"/>
              <w:bottom w:val="nil"/>
              <w:right w:val="nil"/>
            </w:tcBorders>
            <w:shd w:val="solid" w:color="FFFFFF" w:fill="auto"/>
          </w:tcPr>
          <w:p w14:paraId="08340D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9D4C7F" w:rsidRPr="00C139B4" w:rsidRDefault="009D4C7F" w:rsidP="002B6321">
            <w:pPr>
              <w:spacing w:after="0"/>
              <w:rPr>
                <w:rFonts w:ascii="Arial" w:hAnsi="Arial"/>
                <w:snapToGrid w:val="0"/>
                <w:color w:val="000000"/>
                <w:sz w:val="16"/>
                <w:lang w:val="en-AU"/>
              </w:rPr>
            </w:pPr>
          </w:p>
        </w:tc>
      </w:tr>
      <w:tr w:rsidR="009D4C7F" w:rsidRPr="00C139B4" w14:paraId="3ABD86D8" w14:textId="77777777" w:rsidTr="002B6321">
        <w:tc>
          <w:tcPr>
            <w:tcW w:w="800" w:type="dxa"/>
            <w:tcBorders>
              <w:top w:val="nil"/>
              <w:left w:val="single" w:sz="4" w:space="0" w:color="auto"/>
              <w:bottom w:val="nil"/>
              <w:right w:val="nil"/>
            </w:tcBorders>
            <w:shd w:val="solid" w:color="FFFFFF" w:fill="auto"/>
          </w:tcPr>
          <w:p w14:paraId="638BDC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9D4C7F" w:rsidRPr="00C139B4" w:rsidRDefault="009D4C7F" w:rsidP="002B6321">
            <w:pPr>
              <w:spacing w:after="0"/>
              <w:rPr>
                <w:rFonts w:ascii="Arial" w:hAnsi="Arial"/>
                <w:snapToGrid w:val="0"/>
                <w:color w:val="000000"/>
                <w:sz w:val="16"/>
                <w:lang w:val="en-AU"/>
              </w:rPr>
            </w:pPr>
          </w:p>
        </w:tc>
      </w:tr>
      <w:tr w:rsidR="009D4C7F" w:rsidRPr="00C139B4" w14:paraId="44AD17CE" w14:textId="77777777" w:rsidTr="002B6321">
        <w:tc>
          <w:tcPr>
            <w:tcW w:w="800" w:type="dxa"/>
            <w:tcBorders>
              <w:top w:val="nil"/>
              <w:left w:val="single" w:sz="4" w:space="0" w:color="auto"/>
              <w:bottom w:val="nil"/>
              <w:right w:val="nil"/>
            </w:tcBorders>
            <w:shd w:val="solid" w:color="FFFFFF" w:fill="auto"/>
          </w:tcPr>
          <w:p w14:paraId="13EADD9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9D4C7F" w:rsidRPr="00C139B4" w:rsidRDefault="009D4C7F" w:rsidP="002B6321">
            <w:pPr>
              <w:spacing w:after="0"/>
              <w:rPr>
                <w:rFonts w:ascii="Arial" w:hAnsi="Arial"/>
                <w:snapToGrid w:val="0"/>
                <w:color w:val="000000"/>
                <w:sz w:val="16"/>
                <w:lang w:val="en-AU"/>
              </w:rPr>
            </w:pPr>
          </w:p>
        </w:tc>
      </w:tr>
      <w:tr w:rsidR="009D4C7F" w:rsidRPr="00C139B4" w14:paraId="0242614D" w14:textId="77777777" w:rsidTr="002B6321">
        <w:tc>
          <w:tcPr>
            <w:tcW w:w="800" w:type="dxa"/>
            <w:tcBorders>
              <w:top w:val="nil"/>
              <w:left w:val="single" w:sz="4" w:space="0" w:color="auto"/>
              <w:bottom w:val="nil"/>
              <w:right w:val="nil"/>
            </w:tcBorders>
            <w:shd w:val="solid" w:color="FFFFFF" w:fill="auto"/>
          </w:tcPr>
          <w:p w14:paraId="3F77238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9D4C7F" w:rsidRPr="00C139B4" w:rsidRDefault="009D4C7F" w:rsidP="002B6321">
            <w:pPr>
              <w:spacing w:after="0"/>
              <w:rPr>
                <w:rFonts w:ascii="Arial" w:hAnsi="Arial"/>
                <w:snapToGrid w:val="0"/>
                <w:color w:val="000000"/>
                <w:sz w:val="16"/>
                <w:lang w:val="en-AU"/>
              </w:rPr>
            </w:pPr>
          </w:p>
        </w:tc>
      </w:tr>
      <w:tr w:rsidR="009D4C7F" w:rsidRPr="00C139B4" w14:paraId="51A6EFA6" w14:textId="77777777" w:rsidTr="002B6321">
        <w:tc>
          <w:tcPr>
            <w:tcW w:w="800" w:type="dxa"/>
            <w:tcBorders>
              <w:top w:val="nil"/>
              <w:left w:val="single" w:sz="4" w:space="0" w:color="auto"/>
              <w:bottom w:val="nil"/>
              <w:right w:val="nil"/>
            </w:tcBorders>
            <w:shd w:val="solid" w:color="FFFFFF" w:fill="auto"/>
          </w:tcPr>
          <w:p w14:paraId="479B695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9D4C7F" w:rsidRPr="00C139B4" w:rsidRDefault="009D4C7F" w:rsidP="002B6321">
            <w:pPr>
              <w:spacing w:after="0"/>
              <w:rPr>
                <w:rFonts w:ascii="Arial" w:hAnsi="Arial"/>
                <w:snapToGrid w:val="0"/>
                <w:color w:val="000000"/>
                <w:sz w:val="16"/>
                <w:lang w:val="en-AU"/>
              </w:rPr>
            </w:pPr>
          </w:p>
        </w:tc>
      </w:tr>
      <w:tr w:rsidR="009D4C7F" w:rsidRPr="00C139B4" w14:paraId="39FC2BEB" w14:textId="77777777" w:rsidTr="002B6321">
        <w:tc>
          <w:tcPr>
            <w:tcW w:w="800" w:type="dxa"/>
            <w:tcBorders>
              <w:top w:val="nil"/>
              <w:left w:val="single" w:sz="4" w:space="0" w:color="auto"/>
              <w:bottom w:val="nil"/>
              <w:right w:val="nil"/>
            </w:tcBorders>
            <w:shd w:val="solid" w:color="FFFFFF" w:fill="auto"/>
          </w:tcPr>
          <w:p w14:paraId="0C44944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9D4C7F" w:rsidRPr="00C139B4" w:rsidRDefault="009D4C7F" w:rsidP="002B6321">
            <w:pPr>
              <w:spacing w:after="0"/>
              <w:rPr>
                <w:rFonts w:ascii="Arial" w:hAnsi="Arial"/>
                <w:snapToGrid w:val="0"/>
                <w:color w:val="000000"/>
                <w:sz w:val="16"/>
                <w:lang w:val="en-AU"/>
              </w:rPr>
            </w:pPr>
          </w:p>
        </w:tc>
      </w:tr>
      <w:tr w:rsidR="009D4C7F" w:rsidRPr="00C139B4" w14:paraId="4E44515F" w14:textId="77777777" w:rsidTr="002B6321">
        <w:tc>
          <w:tcPr>
            <w:tcW w:w="800" w:type="dxa"/>
            <w:tcBorders>
              <w:top w:val="nil"/>
              <w:left w:val="single" w:sz="4" w:space="0" w:color="auto"/>
              <w:bottom w:val="nil"/>
              <w:right w:val="nil"/>
            </w:tcBorders>
            <w:shd w:val="solid" w:color="FFFFFF" w:fill="auto"/>
          </w:tcPr>
          <w:p w14:paraId="1A2DA7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9D4C7F" w:rsidRPr="00C139B4" w:rsidRDefault="009D4C7F" w:rsidP="002B6321">
            <w:pPr>
              <w:spacing w:after="0"/>
              <w:rPr>
                <w:rFonts w:ascii="Arial" w:hAnsi="Arial"/>
                <w:snapToGrid w:val="0"/>
                <w:color w:val="000000"/>
                <w:sz w:val="16"/>
                <w:lang w:val="en-AU"/>
              </w:rPr>
            </w:pPr>
          </w:p>
        </w:tc>
      </w:tr>
      <w:tr w:rsidR="009D4C7F" w:rsidRPr="00C139B4" w14:paraId="7EEFFF53" w14:textId="77777777" w:rsidTr="002B6321">
        <w:tc>
          <w:tcPr>
            <w:tcW w:w="800" w:type="dxa"/>
            <w:tcBorders>
              <w:top w:val="nil"/>
              <w:left w:val="single" w:sz="4" w:space="0" w:color="auto"/>
              <w:bottom w:val="nil"/>
              <w:right w:val="nil"/>
            </w:tcBorders>
            <w:shd w:val="solid" w:color="FFFFFF" w:fill="auto"/>
          </w:tcPr>
          <w:p w14:paraId="2DF282D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9D4C7F" w:rsidRPr="00C139B4" w:rsidRDefault="009D4C7F" w:rsidP="002B6321">
            <w:pPr>
              <w:spacing w:after="0"/>
              <w:rPr>
                <w:rFonts w:ascii="Arial" w:hAnsi="Arial"/>
                <w:snapToGrid w:val="0"/>
                <w:color w:val="000000"/>
                <w:sz w:val="16"/>
                <w:lang w:val="en-AU"/>
              </w:rPr>
            </w:pPr>
          </w:p>
        </w:tc>
      </w:tr>
      <w:tr w:rsidR="009D4C7F" w:rsidRPr="00C139B4" w14:paraId="098D721A" w14:textId="77777777" w:rsidTr="002B6321">
        <w:tc>
          <w:tcPr>
            <w:tcW w:w="800" w:type="dxa"/>
            <w:tcBorders>
              <w:top w:val="nil"/>
              <w:left w:val="single" w:sz="4" w:space="0" w:color="auto"/>
              <w:bottom w:val="nil"/>
              <w:right w:val="nil"/>
            </w:tcBorders>
            <w:shd w:val="solid" w:color="FFFFFF" w:fill="auto"/>
          </w:tcPr>
          <w:p w14:paraId="5823077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9D4C7F" w:rsidRPr="00C139B4" w:rsidRDefault="009D4C7F" w:rsidP="002B6321">
            <w:pPr>
              <w:spacing w:after="0"/>
              <w:rPr>
                <w:rFonts w:ascii="Arial" w:hAnsi="Arial"/>
                <w:snapToGrid w:val="0"/>
                <w:color w:val="000000"/>
                <w:sz w:val="16"/>
                <w:lang w:val="en-AU"/>
              </w:rPr>
            </w:pPr>
          </w:p>
        </w:tc>
      </w:tr>
      <w:tr w:rsidR="009D4C7F" w:rsidRPr="00C139B4" w14:paraId="6E7E064B" w14:textId="77777777" w:rsidTr="002B6321">
        <w:tc>
          <w:tcPr>
            <w:tcW w:w="800" w:type="dxa"/>
            <w:tcBorders>
              <w:top w:val="nil"/>
              <w:left w:val="single" w:sz="4" w:space="0" w:color="auto"/>
              <w:bottom w:val="nil"/>
              <w:right w:val="nil"/>
            </w:tcBorders>
            <w:shd w:val="solid" w:color="FFFFFF" w:fill="auto"/>
          </w:tcPr>
          <w:p w14:paraId="125EFEC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9D4C7F" w:rsidRPr="00C139B4" w:rsidRDefault="009D4C7F" w:rsidP="002B6321">
            <w:pPr>
              <w:spacing w:after="0"/>
              <w:rPr>
                <w:rFonts w:ascii="Arial" w:hAnsi="Arial"/>
                <w:snapToGrid w:val="0"/>
                <w:color w:val="000000"/>
                <w:sz w:val="16"/>
                <w:lang w:val="en-AU"/>
              </w:rPr>
            </w:pPr>
          </w:p>
        </w:tc>
      </w:tr>
      <w:tr w:rsidR="009D4C7F" w:rsidRPr="00C139B4" w14:paraId="7B4524D2" w14:textId="77777777" w:rsidTr="002B6321">
        <w:tc>
          <w:tcPr>
            <w:tcW w:w="800" w:type="dxa"/>
            <w:tcBorders>
              <w:top w:val="nil"/>
              <w:left w:val="single" w:sz="4" w:space="0" w:color="auto"/>
              <w:bottom w:val="nil"/>
              <w:right w:val="nil"/>
            </w:tcBorders>
            <w:shd w:val="solid" w:color="FFFFFF" w:fill="auto"/>
          </w:tcPr>
          <w:p w14:paraId="73C467C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9D4C7F" w:rsidRPr="00C139B4" w:rsidRDefault="009D4C7F" w:rsidP="002B6321">
            <w:pPr>
              <w:spacing w:after="0"/>
              <w:rPr>
                <w:rFonts w:ascii="Arial" w:hAnsi="Arial"/>
                <w:snapToGrid w:val="0"/>
                <w:color w:val="000000"/>
                <w:sz w:val="16"/>
                <w:lang w:val="en-AU"/>
              </w:rPr>
            </w:pPr>
          </w:p>
        </w:tc>
      </w:tr>
      <w:tr w:rsidR="009D4C7F" w:rsidRPr="00C139B4" w14:paraId="08959720" w14:textId="77777777" w:rsidTr="002B6321">
        <w:tc>
          <w:tcPr>
            <w:tcW w:w="800" w:type="dxa"/>
            <w:tcBorders>
              <w:top w:val="nil"/>
              <w:left w:val="single" w:sz="4" w:space="0" w:color="auto"/>
              <w:bottom w:val="nil"/>
              <w:right w:val="nil"/>
            </w:tcBorders>
            <w:shd w:val="solid" w:color="FFFFFF" w:fill="auto"/>
          </w:tcPr>
          <w:p w14:paraId="26A27DA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9D4C7F" w:rsidRPr="00C139B4" w:rsidRDefault="009D4C7F" w:rsidP="002B6321">
            <w:pPr>
              <w:spacing w:after="0"/>
              <w:rPr>
                <w:rFonts w:ascii="Arial" w:hAnsi="Arial"/>
                <w:snapToGrid w:val="0"/>
                <w:color w:val="000000"/>
                <w:sz w:val="16"/>
                <w:lang w:val="en-AU"/>
              </w:rPr>
            </w:pPr>
          </w:p>
        </w:tc>
      </w:tr>
      <w:tr w:rsidR="009D4C7F" w:rsidRPr="00C139B4" w14:paraId="2A448E96" w14:textId="77777777" w:rsidTr="002B6321">
        <w:tc>
          <w:tcPr>
            <w:tcW w:w="800" w:type="dxa"/>
            <w:tcBorders>
              <w:top w:val="nil"/>
              <w:left w:val="single" w:sz="4" w:space="0" w:color="auto"/>
              <w:bottom w:val="nil"/>
              <w:right w:val="nil"/>
            </w:tcBorders>
            <w:shd w:val="solid" w:color="FFFFFF" w:fill="auto"/>
          </w:tcPr>
          <w:p w14:paraId="6DD360B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9D4C7F" w:rsidRPr="00C139B4" w:rsidRDefault="009D4C7F" w:rsidP="002B6321">
            <w:pPr>
              <w:spacing w:after="0"/>
              <w:rPr>
                <w:rFonts w:ascii="Arial" w:hAnsi="Arial"/>
                <w:snapToGrid w:val="0"/>
                <w:color w:val="000000"/>
                <w:sz w:val="16"/>
                <w:lang w:val="en-AU"/>
              </w:rPr>
            </w:pPr>
          </w:p>
        </w:tc>
      </w:tr>
      <w:tr w:rsidR="009D4C7F" w:rsidRPr="00C139B4" w14:paraId="33F644B9" w14:textId="77777777" w:rsidTr="002B6321">
        <w:tc>
          <w:tcPr>
            <w:tcW w:w="800" w:type="dxa"/>
            <w:tcBorders>
              <w:top w:val="nil"/>
              <w:left w:val="single" w:sz="4" w:space="0" w:color="auto"/>
              <w:bottom w:val="nil"/>
              <w:right w:val="nil"/>
            </w:tcBorders>
            <w:shd w:val="solid" w:color="FFFFFF" w:fill="auto"/>
          </w:tcPr>
          <w:p w14:paraId="231EE8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9D4C7F" w:rsidRPr="00C139B4" w:rsidRDefault="009D4C7F" w:rsidP="002B6321">
            <w:pPr>
              <w:spacing w:after="0"/>
              <w:rPr>
                <w:rFonts w:ascii="Arial" w:hAnsi="Arial"/>
                <w:snapToGrid w:val="0"/>
                <w:color w:val="000000"/>
                <w:sz w:val="16"/>
                <w:lang w:val="en-AU"/>
              </w:rPr>
            </w:pPr>
          </w:p>
        </w:tc>
      </w:tr>
      <w:tr w:rsidR="009D4C7F" w:rsidRPr="00C139B4" w14:paraId="32DAD4C5" w14:textId="77777777" w:rsidTr="002B6321">
        <w:tc>
          <w:tcPr>
            <w:tcW w:w="800" w:type="dxa"/>
            <w:tcBorders>
              <w:top w:val="nil"/>
              <w:left w:val="single" w:sz="4" w:space="0" w:color="auto"/>
              <w:bottom w:val="nil"/>
              <w:right w:val="nil"/>
            </w:tcBorders>
            <w:shd w:val="solid" w:color="FFFFFF" w:fill="auto"/>
          </w:tcPr>
          <w:p w14:paraId="09B737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9D4C7F" w:rsidRPr="00C139B4" w:rsidRDefault="009D4C7F" w:rsidP="002B6321">
            <w:pPr>
              <w:spacing w:after="0"/>
              <w:rPr>
                <w:rFonts w:ascii="Arial" w:hAnsi="Arial"/>
                <w:snapToGrid w:val="0"/>
                <w:color w:val="000000"/>
                <w:sz w:val="16"/>
                <w:lang w:val="en-AU"/>
              </w:rPr>
            </w:pPr>
          </w:p>
        </w:tc>
      </w:tr>
      <w:tr w:rsidR="009D4C7F" w:rsidRPr="00C139B4" w14:paraId="162EA15D" w14:textId="77777777" w:rsidTr="002B6321">
        <w:tc>
          <w:tcPr>
            <w:tcW w:w="800" w:type="dxa"/>
            <w:tcBorders>
              <w:top w:val="nil"/>
              <w:left w:val="single" w:sz="4" w:space="0" w:color="auto"/>
              <w:bottom w:val="nil"/>
              <w:right w:val="nil"/>
            </w:tcBorders>
            <w:shd w:val="solid" w:color="FFFFFF" w:fill="auto"/>
          </w:tcPr>
          <w:p w14:paraId="1021600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9D4C7F" w:rsidRPr="00C139B4" w:rsidRDefault="009D4C7F" w:rsidP="002B6321">
            <w:pPr>
              <w:spacing w:after="0"/>
              <w:rPr>
                <w:rFonts w:ascii="Arial" w:hAnsi="Arial"/>
                <w:snapToGrid w:val="0"/>
                <w:color w:val="000000"/>
                <w:sz w:val="16"/>
                <w:lang w:val="en-AU"/>
              </w:rPr>
            </w:pPr>
          </w:p>
        </w:tc>
      </w:tr>
      <w:tr w:rsidR="009D4C7F" w:rsidRPr="00C139B4" w14:paraId="257C14EC" w14:textId="77777777" w:rsidTr="002B6321">
        <w:tc>
          <w:tcPr>
            <w:tcW w:w="800" w:type="dxa"/>
            <w:tcBorders>
              <w:top w:val="nil"/>
              <w:left w:val="single" w:sz="4" w:space="0" w:color="auto"/>
              <w:bottom w:val="nil"/>
              <w:right w:val="nil"/>
            </w:tcBorders>
            <w:shd w:val="solid" w:color="FFFFFF" w:fill="auto"/>
          </w:tcPr>
          <w:p w14:paraId="15F1356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9D4C7F" w:rsidRPr="00C139B4" w:rsidRDefault="009D4C7F" w:rsidP="002B6321">
            <w:pPr>
              <w:spacing w:after="0"/>
              <w:rPr>
                <w:rFonts w:ascii="Arial" w:hAnsi="Arial"/>
                <w:snapToGrid w:val="0"/>
                <w:color w:val="000000"/>
                <w:sz w:val="16"/>
                <w:lang w:val="en-AU"/>
              </w:rPr>
            </w:pPr>
          </w:p>
        </w:tc>
      </w:tr>
      <w:tr w:rsidR="009D4C7F" w:rsidRPr="00C139B4" w14:paraId="14C6A7EC" w14:textId="77777777" w:rsidTr="002B6321">
        <w:tc>
          <w:tcPr>
            <w:tcW w:w="800" w:type="dxa"/>
            <w:tcBorders>
              <w:top w:val="nil"/>
              <w:left w:val="single" w:sz="4" w:space="0" w:color="auto"/>
              <w:bottom w:val="nil"/>
              <w:right w:val="nil"/>
            </w:tcBorders>
            <w:shd w:val="solid" w:color="FFFFFF" w:fill="auto"/>
          </w:tcPr>
          <w:p w14:paraId="243B64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9D4C7F" w:rsidRPr="00C139B4" w:rsidRDefault="009D4C7F" w:rsidP="002B6321">
            <w:pPr>
              <w:spacing w:after="0"/>
              <w:rPr>
                <w:rFonts w:ascii="Arial" w:hAnsi="Arial"/>
                <w:snapToGrid w:val="0"/>
                <w:color w:val="000000"/>
                <w:sz w:val="16"/>
                <w:lang w:val="en-AU"/>
              </w:rPr>
            </w:pPr>
          </w:p>
        </w:tc>
      </w:tr>
      <w:tr w:rsidR="009D4C7F" w:rsidRPr="00C139B4" w14:paraId="47C783BB" w14:textId="77777777" w:rsidTr="002B6321">
        <w:tc>
          <w:tcPr>
            <w:tcW w:w="800" w:type="dxa"/>
            <w:tcBorders>
              <w:top w:val="nil"/>
              <w:left w:val="single" w:sz="4" w:space="0" w:color="auto"/>
              <w:bottom w:val="nil"/>
              <w:right w:val="nil"/>
            </w:tcBorders>
            <w:shd w:val="solid" w:color="FFFFFF" w:fill="auto"/>
          </w:tcPr>
          <w:p w14:paraId="2424BB8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9D4C7F" w:rsidRPr="00C139B4" w:rsidRDefault="009D4C7F" w:rsidP="002B6321">
            <w:pPr>
              <w:spacing w:after="0"/>
              <w:rPr>
                <w:rFonts w:ascii="Arial" w:hAnsi="Arial"/>
                <w:snapToGrid w:val="0"/>
                <w:color w:val="000000"/>
                <w:sz w:val="16"/>
                <w:lang w:val="en-AU"/>
              </w:rPr>
            </w:pPr>
          </w:p>
        </w:tc>
      </w:tr>
      <w:tr w:rsidR="009D4C7F" w:rsidRPr="00C139B4" w14:paraId="64710AC1" w14:textId="77777777" w:rsidTr="002B6321">
        <w:tc>
          <w:tcPr>
            <w:tcW w:w="800" w:type="dxa"/>
            <w:tcBorders>
              <w:top w:val="nil"/>
              <w:left w:val="single" w:sz="4" w:space="0" w:color="auto"/>
              <w:bottom w:val="nil"/>
              <w:right w:val="nil"/>
            </w:tcBorders>
            <w:shd w:val="solid" w:color="FFFFFF" w:fill="auto"/>
          </w:tcPr>
          <w:p w14:paraId="4C15759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9D4C7F" w:rsidRPr="00C139B4" w:rsidRDefault="009D4C7F" w:rsidP="002B6321">
            <w:pPr>
              <w:spacing w:after="0"/>
              <w:rPr>
                <w:rFonts w:ascii="Arial" w:hAnsi="Arial"/>
                <w:snapToGrid w:val="0"/>
                <w:color w:val="000000"/>
                <w:sz w:val="16"/>
                <w:lang w:val="en-AU"/>
              </w:rPr>
            </w:pPr>
          </w:p>
        </w:tc>
      </w:tr>
      <w:tr w:rsidR="009D4C7F" w:rsidRPr="00C139B4" w14:paraId="73F94865" w14:textId="77777777" w:rsidTr="002B6321">
        <w:tc>
          <w:tcPr>
            <w:tcW w:w="800" w:type="dxa"/>
            <w:tcBorders>
              <w:top w:val="nil"/>
              <w:left w:val="single" w:sz="4" w:space="0" w:color="auto"/>
              <w:bottom w:val="nil"/>
              <w:right w:val="nil"/>
            </w:tcBorders>
            <w:shd w:val="solid" w:color="FFFFFF" w:fill="auto"/>
          </w:tcPr>
          <w:p w14:paraId="5FB67B3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9D4C7F" w:rsidRPr="00C139B4" w:rsidRDefault="009D4C7F" w:rsidP="002B6321">
            <w:pPr>
              <w:spacing w:after="0"/>
              <w:rPr>
                <w:rFonts w:ascii="Arial" w:hAnsi="Arial"/>
                <w:snapToGrid w:val="0"/>
                <w:color w:val="000000"/>
                <w:sz w:val="16"/>
                <w:lang w:val="en-AU"/>
              </w:rPr>
            </w:pPr>
          </w:p>
        </w:tc>
      </w:tr>
      <w:tr w:rsidR="009D4C7F" w:rsidRPr="00C139B4" w14:paraId="46E281C5" w14:textId="77777777" w:rsidTr="002B6321">
        <w:tc>
          <w:tcPr>
            <w:tcW w:w="800" w:type="dxa"/>
            <w:tcBorders>
              <w:top w:val="nil"/>
              <w:left w:val="single" w:sz="4" w:space="0" w:color="auto"/>
              <w:bottom w:val="nil"/>
              <w:right w:val="nil"/>
            </w:tcBorders>
            <w:shd w:val="solid" w:color="FFFFFF" w:fill="auto"/>
          </w:tcPr>
          <w:p w14:paraId="3D5B3CB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9D4C7F" w:rsidRPr="00C139B4" w:rsidRDefault="009D4C7F" w:rsidP="002B6321">
            <w:pPr>
              <w:spacing w:after="0"/>
              <w:rPr>
                <w:rFonts w:ascii="Arial" w:hAnsi="Arial"/>
                <w:snapToGrid w:val="0"/>
                <w:color w:val="000000"/>
                <w:sz w:val="16"/>
                <w:lang w:val="en-AU"/>
              </w:rPr>
            </w:pPr>
          </w:p>
        </w:tc>
      </w:tr>
      <w:tr w:rsidR="009D4C7F" w:rsidRPr="00C139B4" w14:paraId="7DA4DD4B" w14:textId="77777777" w:rsidTr="002B6321">
        <w:tc>
          <w:tcPr>
            <w:tcW w:w="800" w:type="dxa"/>
            <w:tcBorders>
              <w:top w:val="nil"/>
              <w:left w:val="single" w:sz="4" w:space="0" w:color="auto"/>
              <w:bottom w:val="nil"/>
              <w:right w:val="nil"/>
            </w:tcBorders>
            <w:shd w:val="solid" w:color="FFFFFF" w:fill="auto"/>
          </w:tcPr>
          <w:p w14:paraId="7A994E6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9D4C7F" w:rsidRPr="00C139B4" w:rsidRDefault="009D4C7F" w:rsidP="002B6321">
            <w:pPr>
              <w:spacing w:after="0"/>
              <w:rPr>
                <w:rFonts w:ascii="Arial" w:hAnsi="Arial"/>
                <w:snapToGrid w:val="0"/>
                <w:color w:val="000000"/>
                <w:sz w:val="16"/>
                <w:lang w:val="en-AU"/>
              </w:rPr>
            </w:pPr>
          </w:p>
        </w:tc>
      </w:tr>
      <w:tr w:rsidR="009D4C7F" w:rsidRPr="00C139B4" w14:paraId="1E99A960" w14:textId="77777777" w:rsidTr="002B6321">
        <w:tc>
          <w:tcPr>
            <w:tcW w:w="800" w:type="dxa"/>
            <w:tcBorders>
              <w:top w:val="nil"/>
              <w:left w:val="single" w:sz="4" w:space="0" w:color="auto"/>
              <w:bottom w:val="nil"/>
              <w:right w:val="nil"/>
            </w:tcBorders>
            <w:shd w:val="solid" w:color="FFFFFF" w:fill="auto"/>
          </w:tcPr>
          <w:p w14:paraId="38CA719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9D4C7F" w:rsidRPr="00C139B4" w:rsidRDefault="009D4C7F" w:rsidP="002B6321">
            <w:pPr>
              <w:spacing w:after="0"/>
              <w:rPr>
                <w:rFonts w:ascii="Arial" w:hAnsi="Arial"/>
                <w:snapToGrid w:val="0"/>
                <w:color w:val="000000"/>
                <w:sz w:val="16"/>
                <w:lang w:val="en-AU"/>
              </w:rPr>
            </w:pPr>
          </w:p>
        </w:tc>
      </w:tr>
      <w:tr w:rsidR="009D4C7F" w:rsidRPr="00C139B4" w14:paraId="58F1BA67" w14:textId="77777777" w:rsidTr="002B6321">
        <w:tc>
          <w:tcPr>
            <w:tcW w:w="800" w:type="dxa"/>
            <w:tcBorders>
              <w:top w:val="nil"/>
              <w:left w:val="single" w:sz="4" w:space="0" w:color="auto"/>
              <w:bottom w:val="nil"/>
              <w:right w:val="nil"/>
            </w:tcBorders>
            <w:shd w:val="solid" w:color="FFFFFF" w:fill="auto"/>
          </w:tcPr>
          <w:p w14:paraId="08037B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9D4C7F" w:rsidRPr="00C139B4" w:rsidRDefault="009D4C7F" w:rsidP="002B6321">
            <w:pPr>
              <w:spacing w:after="0"/>
              <w:rPr>
                <w:rFonts w:ascii="Arial" w:hAnsi="Arial"/>
                <w:snapToGrid w:val="0"/>
                <w:color w:val="000000"/>
                <w:sz w:val="16"/>
                <w:lang w:val="en-AU"/>
              </w:rPr>
            </w:pPr>
          </w:p>
        </w:tc>
      </w:tr>
      <w:tr w:rsidR="009D4C7F" w:rsidRPr="00C139B4" w14:paraId="25C9BCC1" w14:textId="77777777" w:rsidTr="002B6321">
        <w:tc>
          <w:tcPr>
            <w:tcW w:w="800" w:type="dxa"/>
            <w:tcBorders>
              <w:top w:val="nil"/>
              <w:left w:val="single" w:sz="4" w:space="0" w:color="auto"/>
              <w:bottom w:val="nil"/>
              <w:right w:val="nil"/>
            </w:tcBorders>
            <w:shd w:val="solid" w:color="FFFFFF" w:fill="auto"/>
          </w:tcPr>
          <w:p w14:paraId="4C88F3A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9D4C7F" w:rsidRPr="00C139B4" w:rsidRDefault="009D4C7F" w:rsidP="002B6321">
            <w:pPr>
              <w:spacing w:after="0"/>
              <w:rPr>
                <w:rFonts w:ascii="Arial" w:hAnsi="Arial"/>
                <w:snapToGrid w:val="0"/>
                <w:color w:val="000000"/>
                <w:sz w:val="16"/>
                <w:lang w:val="en-AU"/>
              </w:rPr>
            </w:pPr>
          </w:p>
        </w:tc>
      </w:tr>
      <w:tr w:rsidR="009D4C7F" w:rsidRPr="00C139B4" w14:paraId="2ACEE06F" w14:textId="77777777" w:rsidTr="002B6321">
        <w:tc>
          <w:tcPr>
            <w:tcW w:w="800" w:type="dxa"/>
            <w:tcBorders>
              <w:top w:val="nil"/>
              <w:left w:val="single" w:sz="4" w:space="0" w:color="auto"/>
              <w:bottom w:val="nil"/>
              <w:right w:val="nil"/>
            </w:tcBorders>
            <w:shd w:val="solid" w:color="FFFFFF" w:fill="auto"/>
          </w:tcPr>
          <w:p w14:paraId="475AFB0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9D4C7F" w:rsidRPr="00C139B4" w:rsidRDefault="009D4C7F" w:rsidP="002B6321">
            <w:pPr>
              <w:spacing w:after="0"/>
              <w:rPr>
                <w:rFonts w:ascii="Arial" w:hAnsi="Arial"/>
                <w:snapToGrid w:val="0"/>
                <w:color w:val="000000"/>
                <w:sz w:val="16"/>
                <w:lang w:val="en-AU"/>
              </w:rPr>
            </w:pPr>
          </w:p>
        </w:tc>
      </w:tr>
      <w:tr w:rsidR="009D4C7F" w:rsidRPr="00C139B4" w14:paraId="314EB127" w14:textId="77777777" w:rsidTr="002B6321">
        <w:tc>
          <w:tcPr>
            <w:tcW w:w="800" w:type="dxa"/>
            <w:tcBorders>
              <w:top w:val="nil"/>
              <w:left w:val="single" w:sz="4" w:space="0" w:color="auto"/>
              <w:bottom w:val="single" w:sz="4" w:space="0" w:color="auto"/>
              <w:right w:val="nil"/>
            </w:tcBorders>
            <w:shd w:val="solid" w:color="FFFFFF" w:fill="auto"/>
          </w:tcPr>
          <w:p w14:paraId="5D84CF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right w:val="single" w:sz="4" w:space="0" w:color="auto"/>
            </w:tcBorders>
            <w:shd w:val="solid" w:color="FFFFFF" w:fill="auto"/>
          </w:tcPr>
          <w:p w14:paraId="7547EE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9D4C7F" w:rsidRPr="00C139B4" w:rsidRDefault="009D4C7F" w:rsidP="002B6321">
            <w:pPr>
              <w:spacing w:after="0"/>
              <w:rPr>
                <w:rFonts w:ascii="Arial" w:hAnsi="Arial"/>
                <w:snapToGrid w:val="0"/>
                <w:color w:val="000000"/>
                <w:sz w:val="16"/>
                <w:lang w:val="en-AU"/>
              </w:rPr>
            </w:pPr>
          </w:p>
        </w:tc>
      </w:tr>
      <w:tr w:rsidR="009D4C7F" w:rsidRPr="00C139B4" w14:paraId="6B4F0639" w14:textId="77777777" w:rsidTr="002B6321">
        <w:tc>
          <w:tcPr>
            <w:tcW w:w="800" w:type="dxa"/>
            <w:tcBorders>
              <w:top w:val="single" w:sz="4" w:space="0" w:color="auto"/>
              <w:bottom w:val="single" w:sz="4" w:space="0" w:color="auto"/>
            </w:tcBorders>
            <w:shd w:val="solid" w:color="FFFFFF" w:fill="auto"/>
          </w:tcPr>
          <w:p w14:paraId="32EEEB27" w14:textId="77777777" w:rsidR="009D4C7F" w:rsidRPr="00C139B4" w:rsidRDefault="009D4C7F"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9D4C7F" w:rsidRPr="00C139B4" w:rsidRDefault="009D4C7F"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6B671F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9D4C7F" w:rsidRPr="00C139B4" w14:paraId="0806A33C" w14:textId="77777777" w:rsidTr="002B6321">
        <w:tc>
          <w:tcPr>
            <w:tcW w:w="800" w:type="dxa"/>
            <w:tcBorders>
              <w:top w:val="single" w:sz="4" w:space="0" w:color="auto"/>
              <w:bottom w:val="nil"/>
              <w:right w:val="nil"/>
            </w:tcBorders>
            <w:shd w:val="solid" w:color="FFFFFF" w:fill="auto"/>
          </w:tcPr>
          <w:p w14:paraId="51AEAB9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2CC92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9D4C7F" w:rsidRPr="00C139B4" w14:paraId="2B5501CB" w14:textId="77777777" w:rsidTr="002B6321">
        <w:tc>
          <w:tcPr>
            <w:tcW w:w="800" w:type="dxa"/>
            <w:tcBorders>
              <w:top w:val="nil"/>
              <w:bottom w:val="nil"/>
              <w:right w:val="nil"/>
            </w:tcBorders>
            <w:shd w:val="solid" w:color="FFFFFF" w:fill="auto"/>
          </w:tcPr>
          <w:p w14:paraId="01B0F5C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4A54D4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9D4C7F" w:rsidRPr="00C139B4" w:rsidRDefault="009D4C7F" w:rsidP="002B6321">
            <w:pPr>
              <w:spacing w:after="0"/>
              <w:rPr>
                <w:rFonts w:ascii="Arial" w:hAnsi="Arial"/>
                <w:snapToGrid w:val="0"/>
                <w:color w:val="000000"/>
                <w:sz w:val="16"/>
                <w:lang w:val="en-AU"/>
              </w:rPr>
            </w:pPr>
          </w:p>
        </w:tc>
      </w:tr>
      <w:tr w:rsidR="009D4C7F" w:rsidRPr="00C139B4" w14:paraId="463ABB4F" w14:textId="77777777" w:rsidTr="002B6321">
        <w:tc>
          <w:tcPr>
            <w:tcW w:w="800" w:type="dxa"/>
            <w:tcBorders>
              <w:top w:val="nil"/>
              <w:bottom w:val="nil"/>
              <w:right w:val="nil"/>
            </w:tcBorders>
            <w:shd w:val="solid" w:color="FFFFFF" w:fill="auto"/>
          </w:tcPr>
          <w:p w14:paraId="77328FB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408B25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9D4C7F" w:rsidRPr="00C139B4" w:rsidRDefault="009D4C7F" w:rsidP="002B6321">
            <w:pPr>
              <w:spacing w:after="0"/>
              <w:rPr>
                <w:rFonts w:ascii="Arial" w:hAnsi="Arial"/>
                <w:snapToGrid w:val="0"/>
                <w:color w:val="000000"/>
                <w:sz w:val="16"/>
                <w:lang w:val="en-AU"/>
              </w:rPr>
            </w:pPr>
          </w:p>
        </w:tc>
      </w:tr>
      <w:tr w:rsidR="009D4C7F" w:rsidRPr="00C139B4" w14:paraId="1E718B07" w14:textId="77777777" w:rsidTr="002B6321">
        <w:tc>
          <w:tcPr>
            <w:tcW w:w="800" w:type="dxa"/>
            <w:tcBorders>
              <w:top w:val="nil"/>
              <w:bottom w:val="nil"/>
              <w:right w:val="nil"/>
            </w:tcBorders>
            <w:shd w:val="solid" w:color="FFFFFF" w:fill="auto"/>
          </w:tcPr>
          <w:p w14:paraId="56308EC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DDA74B7"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9D4C7F" w:rsidRPr="00C139B4" w:rsidRDefault="009D4C7F" w:rsidP="002B6321">
            <w:pPr>
              <w:spacing w:after="0"/>
              <w:rPr>
                <w:rFonts w:ascii="Arial" w:hAnsi="Arial"/>
                <w:snapToGrid w:val="0"/>
                <w:color w:val="000000"/>
                <w:sz w:val="16"/>
                <w:lang w:val="en-AU"/>
              </w:rPr>
            </w:pPr>
          </w:p>
        </w:tc>
      </w:tr>
      <w:tr w:rsidR="009D4C7F" w:rsidRPr="00C139B4" w14:paraId="40F76AC5" w14:textId="77777777" w:rsidTr="002B6321">
        <w:tc>
          <w:tcPr>
            <w:tcW w:w="800" w:type="dxa"/>
            <w:tcBorders>
              <w:top w:val="nil"/>
              <w:bottom w:val="nil"/>
              <w:right w:val="nil"/>
            </w:tcBorders>
            <w:shd w:val="solid" w:color="FFFFFF" w:fill="auto"/>
          </w:tcPr>
          <w:p w14:paraId="04EF57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1E99C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9D4C7F" w:rsidRPr="00C139B4" w:rsidRDefault="009D4C7F" w:rsidP="002B6321">
            <w:pPr>
              <w:spacing w:after="0"/>
              <w:rPr>
                <w:rFonts w:ascii="Arial" w:hAnsi="Arial"/>
                <w:snapToGrid w:val="0"/>
                <w:color w:val="000000"/>
                <w:sz w:val="16"/>
                <w:lang w:val="en-AU"/>
              </w:rPr>
            </w:pPr>
          </w:p>
        </w:tc>
      </w:tr>
      <w:tr w:rsidR="009D4C7F" w:rsidRPr="00C139B4" w14:paraId="7890F5F6" w14:textId="77777777" w:rsidTr="002B6321">
        <w:tc>
          <w:tcPr>
            <w:tcW w:w="800" w:type="dxa"/>
            <w:tcBorders>
              <w:top w:val="nil"/>
              <w:bottom w:val="nil"/>
              <w:right w:val="nil"/>
            </w:tcBorders>
            <w:shd w:val="solid" w:color="FFFFFF" w:fill="auto"/>
          </w:tcPr>
          <w:p w14:paraId="6EC7CF1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B3635B0"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9D4C7F" w:rsidRPr="00C139B4" w:rsidRDefault="009D4C7F" w:rsidP="002B6321">
            <w:pPr>
              <w:spacing w:after="0"/>
              <w:rPr>
                <w:rFonts w:ascii="Arial" w:hAnsi="Arial"/>
                <w:snapToGrid w:val="0"/>
                <w:color w:val="000000"/>
                <w:sz w:val="16"/>
                <w:lang w:val="en-AU"/>
              </w:rPr>
            </w:pPr>
          </w:p>
        </w:tc>
      </w:tr>
      <w:tr w:rsidR="009D4C7F" w:rsidRPr="00C139B4" w14:paraId="736C32A5" w14:textId="77777777" w:rsidTr="002B6321">
        <w:tc>
          <w:tcPr>
            <w:tcW w:w="800" w:type="dxa"/>
            <w:tcBorders>
              <w:top w:val="nil"/>
              <w:bottom w:val="nil"/>
              <w:right w:val="nil"/>
            </w:tcBorders>
            <w:shd w:val="solid" w:color="FFFFFF" w:fill="auto"/>
          </w:tcPr>
          <w:p w14:paraId="6C38DE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14:paraId="0238D04E"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9D4C7F" w:rsidRPr="00C139B4" w:rsidRDefault="009D4C7F" w:rsidP="002B6321">
            <w:pPr>
              <w:spacing w:after="0"/>
              <w:rPr>
                <w:rFonts w:ascii="Arial" w:hAnsi="Arial"/>
                <w:snapToGrid w:val="0"/>
                <w:color w:val="000000"/>
                <w:sz w:val="16"/>
                <w:lang w:val="en-AU"/>
              </w:rPr>
            </w:pPr>
          </w:p>
        </w:tc>
      </w:tr>
      <w:tr w:rsidR="009D4C7F" w:rsidRPr="00C139B4" w14:paraId="4188E149" w14:textId="77777777" w:rsidTr="002B6321">
        <w:tc>
          <w:tcPr>
            <w:tcW w:w="800" w:type="dxa"/>
            <w:tcBorders>
              <w:top w:val="nil"/>
              <w:bottom w:val="nil"/>
              <w:right w:val="nil"/>
            </w:tcBorders>
            <w:shd w:val="solid" w:color="FFFFFF" w:fill="auto"/>
          </w:tcPr>
          <w:p w14:paraId="18DFE35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9EE77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9D4C7F" w:rsidRPr="00C139B4" w:rsidRDefault="009D4C7F" w:rsidP="002B6321">
            <w:pPr>
              <w:spacing w:after="0"/>
              <w:rPr>
                <w:rFonts w:ascii="Arial" w:hAnsi="Arial"/>
                <w:snapToGrid w:val="0"/>
                <w:color w:val="000000"/>
                <w:sz w:val="16"/>
                <w:lang w:val="en-AU"/>
              </w:rPr>
            </w:pPr>
          </w:p>
        </w:tc>
      </w:tr>
      <w:tr w:rsidR="009D4C7F" w:rsidRPr="00C139B4" w14:paraId="0ECBF3F6" w14:textId="77777777" w:rsidTr="002B6321">
        <w:tc>
          <w:tcPr>
            <w:tcW w:w="800" w:type="dxa"/>
            <w:tcBorders>
              <w:top w:val="nil"/>
              <w:bottom w:val="nil"/>
              <w:right w:val="nil"/>
            </w:tcBorders>
            <w:shd w:val="solid" w:color="FFFFFF" w:fill="auto"/>
          </w:tcPr>
          <w:p w14:paraId="3B3797E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3FB97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9D4C7F" w:rsidRPr="00C139B4" w:rsidRDefault="009D4C7F" w:rsidP="002B6321">
            <w:pPr>
              <w:spacing w:after="0"/>
              <w:rPr>
                <w:rFonts w:ascii="Arial" w:hAnsi="Arial"/>
                <w:snapToGrid w:val="0"/>
                <w:color w:val="000000"/>
                <w:sz w:val="16"/>
                <w:lang w:val="en-AU"/>
              </w:rPr>
            </w:pPr>
          </w:p>
        </w:tc>
      </w:tr>
      <w:tr w:rsidR="009D4C7F" w:rsidRPr="00C139B4" w14:paraId="511F48E6" w14:textId="77777777" w:rsidTr="002B6321">
        <w:tc>
          <w:tcPr>
            <w:tcW w:w="800" w:type="dxa"/>
            <w:tcBorders>
              <w:top w:val="nil"/>
              <w:bottom w:val="nil"/>
              <w:right w:val="nil"/>
            </w:tcBorders>
            <w:shd w:val="solid" w:color="FFFFFF" w:fill="auto"/>
          </w:tcPr>
          <w:p w14:paraId="415AE6A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0E02773"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9D4C7F" w:rsidRPr="00C139B4" w:rsidRDefault="009D4C7F" w:rsidP="002B6321">
            <w:pPr>
              <w:spacing w:after="0"/>
              <w:rPr>
                <w:rFonts w:ascii="Arial" w:hAnsi="Arial"/>
                <w:snapToGrid w:val="0"/>
                <w:color w:val="000000"/>
                <w:sz w:val="16"/>
                <w:lang w:val="fr-FR"/>
              </w:rPr>
            </w:pPr>
          </w:p>
        </w:tc>
      </w:tr>
      <w:tr w:rsidR="009D4C7F" w:rsidRPr="00C139B4" w14:paraId="4CE96795" w14:textId="77777777" w:rsidTr="002B6321">
        <w:tc>
          <w:tcPr>
            <w:tcW w:w="800" w:type="dxa"/>
            <w:tcBorders>
              <w:top w:val="nil"/>
              <w:bottom w:val="nil"/>
              <w:right w:val="nil"/>
            </w:tcBorders>
            <w:shd w:val="solid" w:color="FFFFFF" w:fill="auto"/>
          </w:tcPr>
          <w:p w14:paraId="383C7F3D"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D4CE6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9D4C7F" w:rsidRPr="00C139B4" w:rsidRDefault="009D4C7F" w:rsidP="002B6321">
            <w:pPr>
              <w:spacing w:after="0"/>
              <w:rPr>
                <w:rFonts w:ascii="Arial" w:hAnsi="Arial"/>
                <w:snapToGrid w:val="0"/>
                <w:color w:val="000000"/>
                <w:sz w:val="16"/>
                <w:lang w:val="en-AU"/>
              </w:rPr>
            </w:pPr>
          </w:p>
        </w:tc>
      </w:tr>
      <w:tr w:rsidR="009D4C7F" w:rsidRPr="00C139B4" w14:paraId="761D2FE8" w14:textId="77777777" w:rsidTr="002B6321">
        <w:tc>
          <w:tcPr>
            <w:tcW w:w="800" w:type="dxa"/>
            <w:tcBorders>
              <w:top w:val="nil"/>
              <w:bottom w:val="nil"/>
              <w:right w:val="nil"/>
            </w:tcBorders>
            <w:shd w:val="solid" w:color="FFFFFF" w:fill="auto"/>
          </w:tcPr>
          <w:p w14:paraId="3137A96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235EF1C" w14:textId="77777777" w:rsidR="009D4C7F" w:rsidRPr="00C139B4" w:rsidRDefault="009D4C7F"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9D4C7F" w:rsidRPr="00C139B4" w:rsidRDefault="009D4C7F" w:rsidP="002B6321">
            <w:pPr>
              <w:spacing w:after="0"/>
              <w:rPr>
                <w:rFonts w:ascii="Arial" w:hAnsi="Arial"/>
                <w:snapToGrid w:val="0"/>
                <w:color w:val="000000"/>
                <w:sz w:val="16"/>
                <w:lang w:val="it-IT"/>
              </w:rPr>
            </w:pPr>
          </w:p>
        </w:tc>
      </w:tr>
      <w:tr w:rsidR="009D4C7F" w:rsidRPr="00C139B4" w14:paraId="0B95EE2F" w14:textId="77777777" w:rsidTr="002B6321">
        <w:tc>
          <w:tcPr>
            <w:tcW w:w="800" w:type="dxa"/>
            <w:tcBorders>
              <w:top w:val="nil"/>
              <w:bottom w:val="nil"/>
              <w:right w:val="nil"/>
            </w:tcBorders>
            <w:shd w:val="solid" w:color="FFFFFF" w:fill="auto"/>
          </w:tcPr>
          <w:p w14:paraId="58C3CE1E" w14:textId="77777777" w:rsidR="009D4C7F" w:rsidRPr="00C139B4" w:rsidRDefault="009D4C7F"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9D4C7F" w:rsidRPr="00C139B4" w:rsidRDefault="009D4C7F"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F1439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9D4C7F" w:rsidRPr="00C139B4" w:rsidRDefault="009D4C7F" w:rsidP="002B6321">
            <w:pPr>
              <w:spacing w:after="0"/>
              <w:rPr>
                <w:rFonts w:ascii="Arial" w:hAnsi="Arial"/>
                <w:snapToGrid w:val="0"/>
                <w:color w:val="000000"/>
                <w:sz w:val="16"/>
                <w:lang w:val="en-AU"/>
              </w:rPr>
            </w:pPr>
          </w:p>
        </w:tc>
      </w:tr>
      <w:tr w:rsidR="009D4C7F" w:rsidRPr="00C139B4" w14:paraId="1B589B2E" w14:textId="77777777" w:rsidTr="002B6321">
        <w:tc>
          <w:tcPr>
            <w:tcW w:w="800" w:type="dxa"/>
            <w:tcBorders>
              <w:top w:val="nil"/>
              <w:bottom w:val="nil"/>
              <w:right w:val="nil"/>
            </w:tcBorders>
            <w:shd w:val="solid" w:color="FFFFFF" w:fill="auto"/>
          </w:tcPr>
          <w:p w14:paraId="11DF3F7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2BF66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9D4C7F" w:rsidRPr="00C139B4" w:rsidRDefault="009D4C7F" w:rsidP="002B6321">
            <w:pPr>
              <w:spacing w:after="0"/>
              <w:rPr>
                <w:rFonts w:ascii="Arial" w:hAnsi="Arial"/>
                <w:snapToGrid w:val="0"/>
                <w:color w:val="000000"/>
                <w:sz w:val="16"/>
                <w:lang w:val="en-AU"/>
              </w:rPr>
            </w:pPr>
          </w:p>
        </w:tc>
      </w:tr>
      <w:tr w:rsidR="009D4C7F" w:rsidRPr="00C139B4" w14:paraId="2B0F39E5" w14:textId="77777777" w:rsidTr="002B6321">
        <w:tc>
          <w:tcPr>
            <w:tcW w:w="800" w:type="dxa"/>
            <w:tcBorders>
              <w:top w:val="nil"/>
              <w:bottom w:val="nil"/>
              <w:right w:val="nil"/>
            </w:tcBorders>
            <w:shd w:val="solid" w:color="FFFFFF" w:fill="auto"/>
          </w:tcPr>
          <w:p w14:paraId="314605D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EDB21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9D4C7F" w:rsidRPr="00C139B4" w:rsidRDefault="009D4C7F" w:rsidP="002B6321">
            <w:pPr>
              <w:spacing w:after="0"/>
              <w:rPr>
                <w:rFonts w:ascii="Arial" w:hAnsi="Arial"/>
                <w:snapToGrid w:val="0"/>
                <w:color w:val="000000"/>
                <w:sz w:val="16"/>
                <w:lang w:val="en-AU"/>
              </w:rPr>
            </w:pPr>
          </w:p>
        </w:tc>
      </w:tr>
      <w:tr w:rsidR="009D4C7F" w:rsidRPr="00C139B4" w14:paraId="4A9B7C05" w14:textId="77777777" w:rsidTr="002B6321">
        <w:tc>
          <w:tcPr>
            <w:tcW w:w="800" w:type="dxa"/>
            <w:tcBorders>
              <w:top w:val="nil"/>
              <w:bottom w:val="nil"/>
              <w:right w:val="nil"/>
            </w:tcBorders>
            <w:shd w:val="solid" w:color="FFFFFF" w:fill="auto"/>
          </w:tcPr>
          <w:p w14:paraId="022CCCE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5A92273"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9D4C7F" w:rsidRPr="00C139B4" w:rsidRDefault="009D4C7F" w:rsidP="002B6321">
            <w:pPr>
              <w:spacing w:after="0"/>
              <w:rPr>
                <w:rFonts w:ascii="Arial" w:hAnsi="Arial"/>
                <w:snapToGrid w:val="0"/>
                <w:color w:val="000000"/>
                <w:sz w:val="16"/>
                <w:lang w:val="en-AU"/>
              </w:rPr>
            </w:pPr>
          </w:p>
        </w:tc>
      </w:tr>
      <w:tr w:rsidR="009D4C7F" w:rsidRPr="00C139B4" w14:paraId="0FD1D609" w14:textId="77777777" w:rsidTr="002B6321">
        <w:tc>
          <w:tcPr>
            <w:tcW w:w="800" w:type="dxa"/>
            <w:tcBorders>
              <w:top w:val="nil"/>
              <w:bottom w:val="nil"/>
              <w:right w:val="nil"/>
            </w:tcBorders>
            <w:shd w:val="solid" w:color="FFFFFF" w:fill="auto"/>
          </w:tcPr>
          <w:p w14:paraId="49F1A1E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63F0A0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9D4C7F" w:rsidRPr="00C139B4" w:rsidRDefault="009D4C7F" w:rsidP="002B6321">
            <w:pPr>
              <w:spacing w:after="0"/>
              <w:rPr>
                <w:rFonts w:ascii="Arial" w:hAnsi="Arial"/>
                <w:snapToGrid w:val="0"/>
                <w:color w:val="000000"/>
                <w:sz w:val="16"/>
                <w:lang w:val="en-AU"/>
              </w:rPr>
            </w:pPr>
          </w:p>
        </w:tc>
      </w:tr>
      <w:tr w:rsidR="009D4C7F" w:rsidRPr="00C139B4" w14:paraId="2F0CEA58" w14:textId="77777777" w:rsidTr="002B6321">
        <w:tc>
          <w:tcPr>
            <w:tcW w:w="800" w:type="dxa"/>
            <w:tcBorders>
              <w:top w:val="nil"/>
              <w:bottom w:val="nil"/>
              <w:right w:val="nil"/>
            </w:tcBorders>
            <w:shd w:val="solid" w:color="FFFFFF" w:fill="auto"/>
          </w:tcPr>
          <w:p w14:paraId="000CD13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EE490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9D4C7F" w:rsidRPr="00C139B4" w:rsidRDefault="009D4C7F" w:rsidP="002B6321">
            <w:pPr>
              <w:spacing w:after="0"/>
              <w:rPr>
                <w:rFonts w:ascii="Arial" w:hAnsi="Arial"/>
                <w:snapToGrid w:val="0"/>
                <w:color w:val="000000"/>
                <w:sz w:val="16"/>
                <w:lang w:val="en-AU"/>
              </w:rPr>
            </w:pPr>
          </w:p>
        </w:tc>
      </w:tr>
      <w:tr w:rsidR="009D4C7F" w:rsidRPr="00C139B4" w14:paraId="151DC0D7" w14:textId="77777777" w:rsidTr="002B6321">
        <w:tc>
          <w:tcPr>
            <w:tcW w:w="800" w:type="dxa"/>
            <w:tcBorders>
              <w:top w:val="nil"/>
              <w:bottom w:val="nil"/>
              <w:right w:val="nil"/>
            </w:tcBorders>
            <w:shd w:val="solid" w:color="FFFFFF" w:fill="auto"/>
          </w:tcPr>
          <w:p w14:paraId="1D86ED2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A5F02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9D4C7F" w:rsidRPr="00C139B4" w:rsidRDefault="009D4C7F" w:rsidP="002B6321">
            <w:pPr>
              <w:spacing w:after="0"/>
              <w:rPr>
                <w:rFonts w:ascii="Arial" w:hAnsi="Arial"/>
                <w:snapToGrid w:val="0"/>
                <w:color w:val="000000"/>
                <w:sz w:val="16"/>
                <w:lang w:val="en-AU"/>
              </w:rPr>
            </w:pPr>
          </w:p>
        </w:tc>
      </w:tr>
      <w:tr w:rsidR="009D4C7F" w:rsidRPr="00C139B4" w14:paraId="2849D3A2" w14:textId="77777777" w:rsidTr="002B6321">
        <w:tc>
          <w:tcPr>
            <w:tcW w:w="800" w:type="dxa"/>
            <w:tcBorders>
              <w:top w:val="nil"/>
              <w:bottom w:val="nil"/>
              <w:right w:val="nil"/>
            </w:tcBorders>
            <w:shd w:val="solid" w:color="FFFFFF" w:fill="auto"/>
          </w:tcPr>
          <w:p w14:paraId="317BB64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440999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9D4C7F" w:rsidRPr="00C139B4" w:rsidRDefault="009D4C7F" w:rsidP="002B6321">
            <w:pPr>
              <w:spacing w:after="0"/>
              <w:rPr>
                <w:rFonts w:ascii="Arial" w:hAnsi="Arial"/>
                <w:snapToGrid w:val="0"/>
                <w:color w:val="000000"/>
                <w:sz w:val="16"/>
                <w:lang w:val="en-AU"/>
              </w:rPr>
            </w:pPr>
          </w:p>
        </w:tc>
      </w:tr>
      <w:tr w:rsidR="009D4C7F" w:rsidRPr="00C139B4" w14:paraId="4E8FDE8A" w14:textId="77777777" w:rsidTr="002B6321">
        <w:tc>
          <w:tcPr>
            <w:tcW w:w="800" w:type="dxa"/>
            <w:tcBorders>
              <w:top w:val="nil"/>
              <w:bottom w:val="nil"/>
              <w:right w:val="nil"/>
            </w:tcBorders>
            <w:shd w:val="solid" w:color="FFFFFF" w:fill="auto"/>
          </w:tcPr>
          <w:p w14:paraId="3348C23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5087BB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9D4C7F" w:rsidRPr="00C139B4" w:rsidRDefault="009D4C7F" w:rsidP="002B6321">
            <w:pPr>
              <w:spacing w:after="0"/>
              <w:rPr>
                <w:rFonts w:ascii="Arial" w:hAnsi="Arial"/>
                <w:snapToGrid w:val="0"/>
                <w:color w:val="000000"/>
                <w:sz w:val="16"/>
                <w:lang w:val="en-AU"/>
              </w:rPr>
            </w:pPr>
          </w:p>
        </w:tc>
      </w:tr>
      <w:tr w:rsidR="009D4C7F" w:rsidRPr="00C139B4" w14:paraId="30132CE0" w14:textId="77777777" w:rsidTr="002B6321">
        <w:tc>
          <w:tcPr>
            <w:tcW w:w="800" w:type="dxa"/>
            <w:tcBorders>
              <w:top w:val="nil"/>
              <w:bottom w:val="nil"/>
              <w:right w:val="nil"/>
            </w:tcBorders>
            <w:shd w:val="solid" w:color="FFFFFF" w:fill="auto"/>
          </w:tcPr>
          <w:p w14:paraId="00592B8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66B5DBC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9D4C7F" w:rsidRPr="00C139B4" w:rsidRDefault="009D4C7F" w:rsidP="002B6321">
            <w:pPr>
              <w:spacing w:after="0"/>
              <w:rPr>
                <w:rFonts w:ascii="Arial" w:hAnsi="Arial"/>
                <w:snapToGrid w:val="0"/>
                <w:color w:val="000000"/>
                <w:sz w:val="16"/>
                <w:lang w:val="en-AU"/>
              </w:rPr>
            </w:pPr>
          </w:p>
        </w:tc>
      </w:tr>
      <w:tr w:rsidR="009D4C7F" w:rsidRPr="00C139B4" w14:paraId="24D2BCAF" w14:textId="77777777" w:rsidTr="002B6321">
        <w:tc>
          <w:tcPr>
            <w:tcW w:w="800" w:type="dxa"/>
            <w:tcBorders>
              <w:top w:val="nil"/>
              <w:bottom w:val="nil"/>
              <w:right w:val="nil"/>
            </w:tcBorders>
            <w:shd w:val="solid" w:color="FFFFFF" w:fill="auto"/>
          </w:tcPr>
          <w:p w14:paraId="6AAD60E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8509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9D4C7F" w:rsidRPr="00C139B4" w:rsidRDefault="009D4C7F" w:rsidP="002B6321">
            <w:pPr>
              <w:spacing w:after="0"/>
              <w:rPr>
                <w:rFonts w:ascii="Arial" w:hAnsi="Arial"/>
                <w:snapToGrid w:val="0"/>
                <w:color w:val="000000"/>
                <w:sz w:val="16"/>
                <w:lang w:val="en-AU"/>
              </w:rPr>
            </w:pPr>
          </w:p>
        </w:tc>
      </w:tr>
      <w:tr w:rsidR="009D4C7F" w:rsidRPr="00C139B4" w14:paraId="2573DC05" w14:textId="77777777" w:rsidTr="002B6321">
        <w:tc>
          <w:tcPr>
            <w:tcW w:w="800" w:type="dxa"/>
            <w:tcBorders>
              <w:top w:val="nil"/>
              <w:bottom w:val="nil"/>
              <w:right w:val="nil"/>
            </w:tcBorders>
            <w:shd w:val="solid" w:color="FFFFFF" w:fill="auto"/>
          </w:tcPr>
          <w:p w14:paraId="439D472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2ABE7474"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9D4C7F" w:rsidRPr="00C139B4" w:rsidRDefault="009D4C7F" w:rsidP="002B6321">
            <w:pPr>
              <w:spacing w:after="0"/>
              <w:rPr>
                <w:rFonts w:ascii="Arial" w:hAnsi="Arial"/>
                <w:snapToGrid w:val="0"/>
                <w:color w:val="000000"/>
                <w:sz w:val="16"/>
                <w:lang w:val="en-AU"/>
              </w:rPr>
            </w:pPr>
          </w:p>
        </w:tc>
      </w:tr>
      <w:tr w:rsidR="009D4C7F" w:rsidRPr="00C139B4" w14:paraId="58DAD740" w14:textId="77777777" w:rsidTr="002B6321">
        <w:tc>
          <w:tcPr>
            <w:tcW w:w="800" w:type="dxa"/>
            <w:tcBorders>
              <w:top w:val="nil"/>
              <w:bottom w:val="nil"/>
              <w:right w:val="nil"/>
            </w:tcBorders>
            <w:shd w:val="solid" w:color="FFFFFF" w:fill="auto"/>
          </w:tcPr>
          <w:p w14:paraId="68CC5F9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6A1E4D1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9D4C7F" w:rsidRPr="00C139B4" w:rsidRDefault="009D4C7F" w:rsidP="002B6321">
            <w:pPr>
              <w:spacing w:after="0"/>
              <w:rPr>
                <w:rFonts w:ascii="Arial" w:hAnsi="Arial"/>
                <w:snapToGrid w:val="0"/>
                <w:color w:val="000000"/>
                <w:sz w:val="16"/>
                <w:lang w:val="en-AU"/>
              </w:rPr>
            </w:pPr>
          </w:p>
        </w:tc>
      </w:tr>
      <w:tr w:rsidR="009D4C7F" w:rsidRPr="00C139B4" w14:paraId="48DE1A73" w14:textId="77777777" w:rsidTr="002B6321">
        <w:tc>
          <w:tcPr>
            <w:tcW w:w="800" w:type="dxa"/>
            <w:tcBorders>
              <w:top w:val="nil"/>
              <w:bottom w:val="nil"/>
              <w:right w:val="nil"/>
            </w:tcBorders>
            <w:shd w:val="solid" w:color="FFFFFF" w:fill="auto"/>
          </w:tcPr>
          <w:p w14:paraId="5E8091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E3C67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9D4C7F" w:rsidRPr="00C139B4" w:rsidRDefault="009D4C7F" w:rsidP="002B6321">
            <w:pPr>
              <w:spacing w:after="0"/>
              <w:rPr>
                <w:rFonts w:ascii="Arial" w:hAnsi="Arial"/>
                <w:snapToGrid w:val="0"/>
                <w:color w:val="000000"/>
                <w:sz w:val="16"/>
                <w:lang w:val="en-AU"/>
              </w:rPr>
            </w:pPr>
          </w:p>
        </w:tc>
      </w:tr>
      <w:tr w:rsidR="009D4C7F" w:rsidRPr="00C139B4" w14:paraId="0AB10AD9" w14:textId="77777777" w:rsidTr="002B6321">
        <w:tc>
          <w:tcPr>
            <w:tcW w:w="800" w:type="dxa"/>
            <w:tcBorders>
              <w:top w:val="nil"/>
              <w:bottom w:val="single" w:sz="6" w:space="0" w:color="auto"/>
              <w:right w:val="nil"/>
            </w:tcBorders>
            <w:shd w:val="solid" w:color="FFFFFF" w:fill="auto"/>
          </w:tcPr>
          <w:p w14:paraId="0BA97F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6ADE1C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9D4C7F" w:rsidRPr="00C139B4" w:rsidRDefault="009D4C7F" w:rsidP="002B6321">
            <w:pPr>
              <w:spacing w:after="0"/>
              <w:rPr>
                <w:rFonts w:ascii="Arial" w:hAnsi="Arial"/>
                <w:snapToGrid w:val="0"/>
                <w:color w:val="000000"/>
                <w:sz w:val="16"/>
                <w:lang w:val="en-AU"/>
              </w:rPr>
            </w:pPr>
          </w:p>
        </w:tc>
      </w:tr>
      <w:tr w:rsidR="009D4C7F" w:rsidRPr="00C139B4" w14:paraId="2814401F" w14:textId="77777777" w:rsidTr="002B6321">
        <w:tc>
          <w:tcPr>
            <w:tcW w:w="800" w:type="dxa"/>
            <w:tcBorders>
              <w:top w:val="single" w:sz="6" w:space="0" w:color="auto"/>
              <w:bottom w:val="nil"/>
              <w:right w:val="nil"/>
            </w:tcBorders>
            <w:shd w:val="solid" w:color="FFFFFF" w:fill="auto"/>
          </w:tcPr>
          <w:p w14:paraId="44F9E3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106A454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9D4C7F" w:rsidRPr="00C139B4" w14:paraId="21E1C262" w14:textId="77777777" w:rsidTr="002B6321">
        <w:tc>
          <w:tcPr>
            <w:tcW w:w="800" w:type="dxa"/>
            <w:tcBorders>
              <w:top w:val="nil"/>
              <w:bottom w:val="nil"/>
              <w:right w:val="nil"/>
            </w:tcBorders>
            <w:shd w:val="solid" w:color="FFFFFF" w:fill="auto"/>
          </w:tcPr>
          <w:p w14:paraId="2BECB86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5FEB5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9D4C7F" w:rsidRPr="00C139B4" w:rsidRDefault="009D4C7F" w:rsidP="002B6321">
            <w:pPr>
              <w:spacing w:after="0"/>
              <w:rPr>
                <w:rFonts w:ascii="Arial" w:hAnsi="Arial"/>
                <w:snapToGrid w:val="0"/>
                <w:color w:val="000000"/>
                <w:sz w:val="16"/>
                <w:lang w:val="en-AU"/>
              </w:rPr>
            </w:pPr>
          </w:p>
        </w:tc>
      </w:tr>
      <w:tr w:rsidR="009D4C7F" w:rsidRPr="00C139B4" w14:paraId="0B2D955B" w14:textId="77777777" w:rsidTr="002B6321">
        <w:tc>
          <w:tcPr>
            <w:tcW w:w="800" w:type="dxa"/>
            <w:tcBorders>
              <w:top w:val="nil"/>
              <w:bottom w:val="nil"/>
              <w:right w:val="nil"/>
            </w:tcBorders>
            <w:shd w:val="solid" w:color="FFFFFF" w:fill="auto"/>
          </w:tcPr>
          <w:p w14:paraId="6CEAFFC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8FCA2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9D4C7F" w:rsidRPr="00C139B4" w:rsidRDefault="009D4C7F" w:rsidP="002B6321">
            <w:pPr>
              <w:spacing w:after="0"/>
              <w:rPr>
                <w:rFonts w:ascii="Arial" w:hAnsi="Arial"/>
                <w:snapToGrid w:val="0"/>
                <w:color w:val="000000"/>
                <w:sz w:val="16"/>
                <w:lang w:val="en-AU"/>
              </w:rPr>
            </w:pPr>
          </w:p>
        </w:tc>
      </w:tr>
      <w:tr w:rsidR="009D4C7F" w:rsidRPr="00C139B4" w14:paraId="4C42AC83" w14:textId="77777777" w:rsidTr="002B6321">
        <w:tc>
          <w:tcPr>
            <w:tcW w:w="800" w:type="dxa"/>
            <w:tcBorders>
              <w:top w:val="nil"/>
              <w:bottom w:val="nil"/>
              <w:right w:val="nil"/>
            </w:tcBorders>
            <w:shd w:val="solid" w:color="FFFFFF" w:fill="auto"/>
          </w:tcPr>
          <w:p w14:paraId="6EC782D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5D34B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9D4C7F" w:rsidRPr="00C139B4" w:rsidRDefault="009D4C7F" w:rsidP="002B6321">
            <w:pPr>
              <w:spacing w:after="0"/>
              <w:rPr>
                <w:rFonts w:ascii="Arial" w:hAnsi="Arial"/>
                <w:snapToGrid w:val="0"/>
                <w:color w:val="000000"/>
                <w:sz w:val="16"/>
                <w:lang w:val="en-AU"/>
              </w:rPr>
            </w:pPr>
          </w:p>
        </w:tc>
      </w:tr>
      <w:tr w:rsidR="009D4C7F" w:rsidRPr="00C139B4" w14:paraId="5D41D194" w14:textId="77777777" w:rsidTr="002B6321">
        <w:tc>
          <w:tcPr>
            <w:tcW w:w="800" w:type="dxa"/>
            <w:tcBorders>
              <w:top w:val="nil"/>
              <w:bottom w:val="nil"/>
              <w:right w:val="nil"/>
            </w:tcBorders>
            <w:shd w:val="solid" w:color="FFFFFF" w:fill="auto"/>
          </w:tcPr>
          <w:p w14:paraId="34E0EF7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7C219C2"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9D4C7F" w:rsidRPr="00C139B4" w:rsidRDefault="009D4C7F" w:rsidP="002B6321">
            <w:pPr>
              <w:spacing w:after="0"/>
              <w:rPr>
                <w:rFonts w:ascii="Arial" w:hAnsi="Arial"/>
                <w:snapToGrid w:val="0"/>
                <w:color w:val="000000"/>
                <w:sz w:val="16"/>
                <w:lang w:val="fr-FR"/>
              </w:rPr>
            </w:pPr>
          </w:p>
        </w:tc>
      </w:tr>
      <w:tr w:rsidR="009D4C7F" w:rsidRPr="00C139B4" w14:paraId="3D891A7F" w14:textId="77777777" w:rsidTr="002B6321">
        <w:tc>
          <w:tcPr>
            <w:tcW w:w="800" w:type="dxa"/>
            <w:tcBorders>
              <w:top w:val="nil"/>
              <w:bottom w:val="nil"/>
              <w:right w:val="nil"/>
            </w:tcBorders>
            <w:shd w:val="solid" w:color="FFFFFF" w:fill="auto"/>
          </w:tcPr>
          <w:p w14:paraId="41120A09"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377C65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9D4C7F" w:rsidRPr="00C139B4" w:rsidRDefault="009D4C7F" w:rsidP="002B6321">
            <w:pPr>
              <w:spacing w:after="0"/>
              <w:rPr>
                <w:rFonts w:ascii="Arial" w:hAnsi="Arial"/>
                <w:snapToGrid w:val="0"/>
                <w:color w:val="000000"/>
                <w:sz w:val="16"/>
                <w:lang w:val="en-AU"/>
              </w:rPr>
            </w:pPr>
          </w:p>
        </w:tc>
      </w:tr>
      <w:tr w:rsidR="009D4C7F" w:rsidRPr="00C139B4" w14:paraId="7673829B" w14:textId="77777777" w:rsidTr="002B6321">
        <w:tc>
          <w:tcPr>
            <w:tcW w:w="800" w:type="dxa"/>
            <w:tcBorders>
              <w:top w:val="nil"/>
              <w:bottom w:val="nil"/>
              <w:right w:val="nil"/>
            </w:tcBorders>
            <w:shd w:val="solid" w:color="FFFFFF" w:fill="auto"/>
          </w:tcPr>
          <w:p w14:paraId="4FCA5E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1FBB6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9D4C7F" w:rsidRPr="00C139B4" w:rsidRDefault="009D4C7F" w:rsidP="002B6321">
            <w:pPr>
              <w:spacing w:after="0"/>
              <w:rPr>
                <w:rFonts w:ascii="Arial" w:hAnsi="Arial"/>
                <w:snapToGrid w:val="0"/>
                <w:color w:val="000000"/>
                <w:sz w:val="16"/>
                <w:lang w:val="en-AU"/>
              </w:rPr>
            </w:pPr>
          </w:p>
        </w:tc>
      </w:tr>
      <w:tr w:rsidR="009D4C7F" w:rsidRPr="00C139B4" w14:paraId="679283EC" w14:textId="77777777" w:rsidTr="002B6321">
        <w:tc>
          <w:tcPr>
            <w:tcW w:w="800" w:type="dxa"/>
            <w:tcBorders>
              <w:top w:val="nil"/>
              <w:bottom w:val="nil"/>
              <w:right w:val="nil"/>
            </w:tcBorders>
            <w:shd w:val="solid" w:color="FFFFFF" w:fill="auto"/>
          </w:tcPr>
          <w:p w14:paraId="486678E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52A32080"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9D4C7F" w:rsidRPr="00C139B4" w:rsidRDefault="009D4C7F" w:rsidP="002B6321">
            <w:pPr>
              <w:spacing w:after="0"/>
              <w:rPr>
                <w:rFonts w:ascii="Arial" w:hAnsi="Arial"/>
                <w:snapToGrid w:val="0"/>
                <w:color w:val="000000"/>
                <w:sz w:val="16"/>
                <w:lang w:val="en-AU"/>
              </w:rPr>
            </w:pPr>
          </w:p>
        </w:tc>
      </w:tr>
      <w:tr w:rsidR="009D4C7F" w:rsidRPr="00C139B4" w14:paraId="45AF1417" w14:textId="77777777" w:rsidTr="002B6321">
        <w:tc>
          <w:tcPr>
            <w:tcW w:w="800" w:type="dxa"/>
            <w:tcBorders>
              <w:top w:val="nil"/>
              <w:bottom w:val="nil"/>
              <w:right w:val="nil"/>
            </w:tcBorders>
            <w:shd w:val="solid" w:color="FFFFFF" w:fill="auto"/>
          </w:tcPr>
          <w:p w14:paraId="7ADBE2B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83E84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9D4C7F" w:rsidRPr="00C139B4" w:rsidRDefault="009D4C7F" w:rsidP="002B6321">
            <w:pPr>
              <w:spacing w:after="0"/>
              <w:rPr>
                <w:rFonts w:ascii="Arial" w:hAnsi="Arial"/>
                <w:snapToGrid w:val="0"/>
                <w:color w:val="000000"/>
                <w:sz w:val="16"/>
                <w:lang w:val="en-AU"/>
              </w:rPr>
            </w:pPr>
          </w:p>
        </w:tc>
      </w:tr>
      <w:tr w:rsidR="009D4C7F" w:rsidRPr="00C139B4" w14:paraId="4F8C51F9" w14:textId="77777777" w:rsidTr="002B6321">
        <w:tc>
          <w:tcPr>
            <w:tcW w:w="800" w:type="dxa"/>
            <w:tcBorders>
              <w:top w:val="nil"/>
              <w:bottom w:val="nil"/>
              <w:right w:val="nil"/>
            </w:tcBorders>
            <w:shd w:val="solid" w:color="FFFFFF" w:fill="auto"/>
          </w:tcPr>
          <w:p w14:paraId="68A29D6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180A2A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9D4C7F" w:rsidRPr="00C139B4" w:rsidRDefault="009D4C7F" w:rsidP="002B6321">
            <w:pPr>
              <w:spacing w:after="0"/>
              <w:rPr>
                <w:rFonts w:ascii="Arial" w:hAnsi="Arial"/>
                <w:snapToGrid w:val="0"/>
                <w:color w:val="000000"/>
                <w:sz w:val="16"/>
                <w:lang w:val="en-AU"/>
              </w:rPr>
            </w:pPr>
          </w:p>
        </w:tc>
      </w:tr>
      <w:tr w:rsidR="009D4C7F" w:rsidRPr="00C139B4" w14:paraId="2CAED0A7" w14:textId="77777777" w:rsidTr="002B6321">
        <w:tc>
          <w:tcPr>
            <w:tcW w:w="800" w:type="dxa"/>
            <w:tcBorders>
              <w:top w:val="nil"/>
              <w:bottom w:val="nil"/>
              <w:right w:val="nil"/>
            </w:tcBorders>
            <w:shd w:val="solid" w:color="FFFFFF" w:fill="auto"/>
          </w:tcPr>
          <w:p w14:paraId="5531A04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73E9D0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9D4C7F" w:rsidRPr="00C139B4" w:rsidRDefault="009D4C7F" w:rsidP="002B6321">
            <w:pPr>
              <w:spacing w:after="0"/>
              <w:rPr>
                <w:rFonts w:ascii="Arial" w:hAnsi="Arial"/>
                <w:snapToGrid w:val="0"/>
                <w:color w:val="000000"/>
                <w:sz w:val="16"/>
                <w:lang w:val="en-AU"/>
              </w:rPr>
            </w:pPr>
          </w:p>
        </w:tc>
      </w:tr>
      <w:tr w:rsidR="009D4C7F" w:rsidRPr="00C139B4" w14:paraId="58C89C35" w14:textId="77777777" w:rsidTr="002B6321">
        <w:tc>
          <w:tcPr>
            <w:tcW w:w="800" w:type="dxa"/>
            <w:tcBorders>
              <w:top w:val="nil"/>
              <w:bottom w:val="single" w:sz="6" w:space="0" w:color="auto"/>
              <w:right w:val="nil"/>
            </w:tcBorders>
            <w:shd w:val="solid" w:color="FFFFFF" w:fill="auto"/>
          </w:tcPr>
          <w:p w14:paraId="49876FC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7B0262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9D4C7F" w:rsidRPr="00C139B4" w:rsidRDefault="009D4C7F" w:rsidP="002B6321">
            <w:pPr>
              <w:spacing w:after="0"/>
              <w:rPr>
                <w:rFonts w:ascii="Arial" w:hAnsi="Arial"/>
                <w:snapToGrid w:val="0"/>
                <w:color w:val="000000"/>
                <w:sz w:val="16"/>
                <w:lang w:val="en-AU"/>
              </w:rPr>
            </w:pPr>
          </w:p>
        </w:tc>
      </w:tr>
      <w:tr w:rsidR="009D4C7F" w:rsidRPr="00C139B4" w14:paraId="16A8A126" w14:textId="77777777" w:rsidTr="002B6321">
        <w:tc>
          <w:tcPr>
            <w:tcW w:w="800" w:type="dxa"/>
            <w:tcBorders>
              <w:top w:val="single" w:sz="6" w:space="0" w:color="auto"/>
              <w:bottom w:val="nil"/>
              <w:right w:val="nil"/>
            </w:tcBorders>
            <w:shd w:val="solid" w:color="FFFFFF" w:fill="auto"/>
          </w:tcPr>
          <w:p w14:paraId="231D7F1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5026CD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9D4C7F" w:rsidRPr="00C139B4" w14:paraId="597F642A" w14:textId="77777777" w:rsidTr="002B6321">
        <w:tc>
          <w:tcPr>
            <w:tcW w:w="800" w:type="dxa"/>
            <w:tcBorders>
              <w:top w:val="single" w:sz="6" w:space="0" w:color="auto"/>
              <w:bottom w:val="nil"/>
              <w:right w:val="nil"/>
            </w:tcBorders>
            <w:shd w:val="solid" w:color="FFFFFF" w:fill="auto"/>
          </w:tcPr>
          <w:p w14:paraId="5E3AF6F6" w14:textId="77777777" w:rsidR="009D4C7F" w:rsidRPr="00C139B4" w:rsidRDefault="009D4C7F"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14:paraId="7B3C73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9D4C7F" w:rsidRPr="00C139B4" w:rsidRDefault="009D4C7F" w:rsidP="002B6321">
            <w:pPr>
              <w:spacing w:after="0"/>
              <w:rPr>
                <w:rFonts w:ascii="Arial" w:hAnsi="Arial"/>
                <w:snapToGrid w:val="0"/>
                <w:color w:val="000000"/>
                <w:sz w:val="16"/>
                <w:lang w:val="en-AU"/>
              </w:rPr>
            </w:pPr>
          </w:p>
        </w:tc>
      </w:tr>
      <w:tr w:rsidR="009D4C7F" w:rsidRPr="00C139B4" w14:paraId="16F59F78" w14:textId="77777777" w:rsidTr="002B6321">
        <w:tc>
          <w:tcPr>
            <w:tcW w:w="800" w:type="dxa"/>
            <w:tcBorders>
              <w:top w:val="nil"/>
              <w:bottom w:val="nil"/>
              <w:right w:val="nil"/>
            </w:tcBorders>
            <w:shd w:val="solid" w:color="FFFFFF" w:fill="auto"/>
          </w:tcPr>
          <w:p w14:paraId="073273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BA5EA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9D4C7F" w:rsidRPr="00C139B4" w:rsidRDefault="009D4C7F" w:rsidP="002B6321">
            <w:pPr>
              <w:spacing w:after="0"/>
              <w:rPr>
                <w:rFonts w:ascii="Arial" w:hAnsi="Arial"/>
                <w:snapToGrid w:val="0"/>
                <w:color w:val="000000"/>
                <w:sz w:val="16"/>
                <w:lang w:val="en-AU"/>
              </w:rPr>
            </w:pPr>
          </w:p>
        </w:tc>
      </w:tr>
      <w:tr w:rsidR="009D4C7F" w:rsidRPr="00C139B4" w14:paraId="25979734" w14:textId="77777777" w:rsidTr="002B6321">
        <w:tc>
          <w:tcPr>
            <w:tcW w:w="800" w:type="dxa"/>
            <w:tcBorders>
              <w:top w:val="nil"/>
              <w:bottom w:val="nil"/>
              <w:right w:val="nil"/>
            </w:tcBorders>
            <w:shd w:val="solid" w:color="FFFFFF" w:fill="auto"/>
          </w:tcPr>
          <w:p w14:paraId="67F36F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961" w:type="dxa"/>
            <w:tcBorders>
              <w:top w:val="single" w:sz="4" w:space="0" w:color="auto"/>
              <w:bottom w:val="single" w:sz="4" w:space="0" w:color="auto"/>
            </w:tcBorders>
            <w:shd w:val="solid" w:color="FFFFFF" w:fill="auto"/>
          </w:tcPr>
          <w:p w14:paraId="49E16F8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9D4C7F" w:rsidRPr="00C139B4" w:rsidRDefault="009D4C7F" w:rsidP="002B6321">
            <w:pPr>
              <w:spacing w:after="0"/>
              <w:rPr>
                <w:rFonts w:ascii="Arial" w:hAnsi="Arial"/>
                <w:snapToGrid w:val="0"/>
                <w:color w:val="000000"/>
                <w:sz w:val="16"/>
                <w:lang w:val="en-AU"/>
              </w:rPr>
            </w:pPr>
          </w:p>
        </w:tc>
      </w:tr>
      <w:tr w:rsidR="009D4C7F" w:rsidRPr="00C139B4" w14:paraId="2A2C9695" w14:textId="77777777" w:rsidTr="002B6321">
        <w:tc>
          <w:tcPr>
            <w:tcW w:w="800" w:type="dxa"/>
            <w:tcBorders>
              <w:top w:val="nil"/>
              <w:bottom w:val="nil"/>
              <w:right w:val="nil"/>
            </w:tcBorders>
            <w:shd w:val="solid" w:color="FFFFFF" w:fill="auto"/>
          </w:tcPr>
          <w:p w14:paraId="43905CD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09E3BE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9D4C7F" w:rsidRPr="00C139B4" w:rsidRDefault="009D4C7F" w:rsidP="002B6321">
            <w:pPr>
              <w:spacing w:after="0"/>
              <w:rPr>
                <w:rFonts w:ascii="Arial" w:hAnsi="Arial"/>
                <w:snapToGrid w:val="0"/>
                <w:color w:val="000000"/>
                <w:sz w:val="16"/>
                <w:lang w:val="en-AU"/>
              </w:rPr>
            </w:pPr>
          </w:p>
        </w:tc>
      </w:tr>
      <w:tr w:rsidR="009D4C7F" w:rsidRPr="00C139B4" w14:paraId="36B2F7E2" w14:textId="77777777" w:rsidTr="002B6321">
        <w:tc>
          <w:tcPr>
            <w:tcW w:w="800" w:type="dxa"/>
            <w:tcBorders>
              <w:top w:val="nil"/>
              <w:bottom w:val="nil"/>
              <w:right w:val="nil"/>
            </w:tcBorders>
            <w:shd w:val="solid" w:color="FFFFFF" w:fill="auto"/>
          </w:tcPr>
          <w:p w14:paraId="0B99933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517BD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9D4C7F" w:rsidRPr="00C139B4" w:rsidRDefault="009D4C7F" w:rsidP="002B6321">
            <w:pPr>
              <w:spacing w:after="0"/>
              <w:rPr>
                <w:rFonts w:ascii="Arial" w:hAnsi="Arial"/>
                <w:snapToGrid w:val="0"/>
                <w:color w:val="000000"/>
                <w:sz w:val="16"/>
                <w:lang w:val="en-AU"/>
              </w:rPr>
            </w:pPr>
          </w:p>
        </w:tc>
      </w:tr>
      <w:tr w:rsidR="009D4C7F" w:rsidRPr="00C139B4" w14:paraId="4661522D" w14:textId="77777777" w:rsidTr="002B6321">
        <w:tc>
          <w:tcPr>
            <w:tcW w:w="800" w:type="dxa"/>
            <w:tcBorders>
              <w:top w:val="nil"/>
              <w:bottom w:val="nil"/>
              <w:right w:val="nil"/>
            </w:tcBorders>
            <w:shd w:val="solid" w:color="FFFFFF" w:fill="auto"/>
          </w:tcPr>
          <w:p w14:paraId="0ADC75D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83D8B7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9D4C7F" w:rsidRPr="00C139B4" w:rsidRDefault="009D4C7F" w:rsidP="002B6321">
            <w:pPr>
              <w:spacing w:after="0"/>
              <w:rPr>
                <w:rFonts w:ascii="Arial" w:hAnsi="Arial"/>
                <w:snapToGrid w:val="0"/>
                <w:color w:val="000000"/>
                <w:sz w:val="16"/>
                <w:lang w:val="en-AU"/>
              </w:rPr>
            </w:pPr>
          </w:p>
        </w:tc>
      </w:tr>
      <w:tr w:rsidR="009D4C7F" w:rsidRPr="00C139B4" w14:paraId="72BD6844" w14:textId="77777777" w:rsidTr="002B6321">
        <w:tc>
          <w:tcPr>
            <w:tcW w:w="800" w:type="dxa"/>
            <w:tcBorders>
              <w:top w:val="nil"/>
              <w:bottom w:val="nil"/>
              <w:right w:val="nil"/>
            </w:tcBorders>
            <w:shd w:val="solid" w:color="FFFFFF" w:fill="auto"/>
          </w:tcPr>
          <w:p w14:paraId="1E9A681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692C1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9D4C7F" w:rsidRPr="00C139B4" w:rsidRDefault="009D4C7F" w:rsidP="002B6321">
            <w:pPr>
              <w:spacing w:after="0"/>
              <w:rPr>
                <w:rFonts w:ascii="Arial" w:hAnsi="Arial"/>
                <w:snapToGrid w:val="0"/>
                <w:color w:val="000000"/>
                <w:sz w:val="16"/>
                <w:lang w:val="en-AU"/>
              </w:rPr>
            </w:pPr>
          </w:p>
        </w:tc>
      </w:tr>
      <w:tr w:rsidR="009D4C7F" w:rsidRPr="00C139B4" w14:paraId="42932648" w14:textId="77777777" w:rsidTr="002B6321">
        <w:tc>
          <w:tcPr>
            <w:tcW w:w="800" w:type="dxa"/>
            <w:tcBorders>
              <w:top w:val="nil"/>
              <w:bottom w:val="nil"/>
              <w:right w:val="nil"/>
            </w:tcBorders>
            <w:shd w:val="solid" w:color="FFFFFF" w:fill="auto"/>
          </w:tcPr>
          <w:p w14:paraId="6755EEA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EF5A4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9D4C7F" w:rsidRPr="00C139B4" w:rsidRDefault="009D4C7F" w:rsidP="002B6321">
            <w:pPr>
              <w:spacing w:after="0"/>
              <w:rPr>
                <w:rFonts w:ascii="Arial" w:hAnsi="Arial"/>
                <w:snapToGrid w:val="0"/>
                <w:color w:val="000000"/>
                <w:sz w:val="16"/>
                <w:lang w:val="en-AU"/>
              </w:rPr>
            </w:pPr>
          </w:p>
        </w:tc>
      </w:tr>
      <w:tr w:rsidR="009D4C7F" w:rsidRPr="00C139B4" w14:paraId="4EE65313" w14:textId="77777777" w:rsidTr="002B6321">
        <w:tc>
          <w:tcPr>
            <w:tcW w:w="800" w:type="dxa"/>
            <w:tcBorders>
              <w:top w:val="nil"/>
              <w:bottom w:val="nil"/>
              <w:right w:val="nil"/>
            </w:tcBorders>
            <w:shd w:val="solid" w:color="FFFFFF" w:fill="auto"/>
          </w:tcPr>
          <w:p w14:paraId="22306D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3A6719C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Subscriber's </w:t>
            </w:r>
            <w:smartTag w:uri="urn:schemas-microsoft-com:office:smarttags" w:element="place">
              <w:smartTag w:uri="urn:schemas-microsoft-com:office:smarttags" w:element="country-region">
                <w:r w:rsidRPr="00C139B4">
                  <w:rPr>
                    <w:rFonts w:ascii="Arial" w:hAnsi="Arial"/>
                    <w:snapToGrid w:val="0"/>
                    <w:sz w:val="16"/>
                    <w:lang w:val="en-AU"/>
                  </w:rPr>
                  <w:t>NAM</w:t>
                </w:r>
              </w:smartTag>
            </w:smartTag>
          </w:p>
        </w:tc>
        <w:tc>
          <w:tcPr>
            <w:tcW w:w="709" w:type="dxa"/>
            <w:tcBorders>
              <w:top w:val="nil"/>
              <w:left w:val="nil"/>
              <w:bottom w:val="nil"/>
            </w:tcBorders>
            <w:shd w:val="solid" w:color="FFFFFF" w:fill="auto"/>
          </w:tcPr>
          <w:p w14:paraId="2053EE36" w14:textId="77777777" w:rsidR="009D4C7F" w:rsidRPr="00C139B4" w:rsidRDefault="009D4C7F" w:rsidP="002B6321">
            <w:pPr>
              <w:spacing w:after="0"/>
              <w:rPr>
                <w:rFonts w:ascii="Arial" w:hAnsi="Arial"/>
                <w:snapToGrid w:val="0"/>
                <w:color w:val="000000"/>
                <w:sz w:val="16"/>
                <w:lang w:val="en-AU"/>
              </w:rPr>
            </w:pPr>
          </w:p>
        </w:tc>
      </w:tr>
      <w:tr w:rsidR="009D4C7F" w:rsidRPr="00C139B4" w14:paraId="7C9BA6E6" w14:textId="77777777" w:rsidTr="002B6321">
        <w:tc>
          <w:tcPr>
            <w:tcW w:w="800" w:type="dxa"/>
            <w:tcBorders>
              <w:top w:val="nil"/>
              <w:bottom w:val="nil"/>
              <w:right w:val="nil"/>
            </w:tcBorders>
            <w:shd w:val="solid" w:color="FFFFFF" w:fill="auto"/>
          </w:tcPr>
          <w:p w14:paraId="750DE8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D6B58D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9D4C7F" w:rsidRPr="00C139B4" w:rsidRDefault="009D4C7F" w:rsidP="002B6321">
            <w:pPr>
              <w:spacing w:after="0"/>
              <w:rPr>
                <w:rFonts w:ascii="Arial" w:hAnsi="Arial"/>
                <w:snapToGrid w:val="0"/>
                <w:color w:val="000000"/>
                <w:sz w:val="16"/>
                <w:lang w:val="en-AU"/>
              </w:rPr>
            </w:pPr>
          </w:p>
        </w:tc>
      </w:tr>
      <w:tr w:rsidR="009D4C7F" w:rsidRPr="00C139B4" w14:paraId="7B93DB1E" w14:textId="77777777" w:rsidTr="002B6321">
        <w:tc>
          <w:tcPr>
            <w:tcW w:w="800" w:type="dxa"/>
            <w:tcBorders>
              <w:top w:val="nil"/>
              <w:bottom w:val="nil"/>
              <w:right w:val="nil"/>
            </w:tcBorders>
            <w:shd w:val="solid" w:color="FFFFFF" w:fill="auto"/>
          </w:tcPr>
          <w:p w14:paraId="7A5ECFA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AD728E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9D4C7F" w:rsidRPr="00C139B4" w:rsidRDefault="009D4C7F" w:rsidP="002B6321">
            <w:pPr>
              <w:spacing w:after="0"/>
              <w:rPr>
                <w:rFonts w:ascii="Arial" w:hAnsi="Arial"/>
                <w:snapToGrid w:val="0"/>
                <w:color w:val="000000"/>
                <w:sz w:val="16"/>
                <w:lang w:val="en-AU"/>
              </w:rPr>
            </w:pPr>
          </w:p>
        </w:tc>
      </w:tr>
      <w:tr w:rsidR="009D4C7F" w:rsidRPr="00C139B4" w14:paraId="3EDD71D5" w14:textId="77777777" w:rsidTr="002B6321">
        <w:tc>
          <w:tcPr>
            <w:tcW w:w="800" w:type="dxa"/>
            <w:tcBorders>
              <w:top w:val="nil"/>
              <w:bottom w:val="nil"/>
              <w:right w:val="nil"/>
            </w:tcBorders>
            <w:shd w:val="solid" w:color="FFFFFF" w:fill="auto"/>
          </w:tcPr>
          <w:p w14:paraId="724A0E0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619D71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9D4C7F" w:rsidRPr="00C139B4" w:rsidRDefault="009D4C7F" w:rsidP="002B6321">
            <w:pPr>
              <w:spacing w:after="0"/>
              <w:rPr>
                <w:rFonts w:ascii="Arial" w:hAnsi="Arial"/>
                <w:snapToGrid w:val="0"/>
                <w:color w:val="000000"/>
                <w:sz w:val="16"/>
                <w:lang w:val="en-AU"/>
              </w:rPr>
            </w:pPr>
          </w:p>
        </w:tc>
      </w:tr>
      <w:tr w:rsidR="009D4C7F" w:rsidRPr="00C139B4" w14:paraId="27E5618A" w14:textId="77777777" w:rsidTr="002B6321">
        <w:tc>
          <w:tcPr>
            <w:tcW w:w="800" w:type="dxa"/>
            <w:tcBorders>
              <w:top w:val="nil"/>
              <w:bottom w:val="nil"/>
              <w:right w:val="nil"/>
            </w:tcBorders>
            <w:shd w:val="solid" w:color="FFFFFF" w:fill="auto"/>
          </w:tcPr>
          <w:p w14:paraId="5064C6F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03387E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9D4C7F" w:rsidRPr="00C139B4" w:rsidRDefault="009D4C7F" w:rsidP="002B6321">
            <w:pPr>
              <w:spacing w:after="0"/>
              <w:rPr>
                <w:rFonts w:ascii="Arial" w:hAnsi="Arial"/>
                <w:snapToGrid w:val="0"/>
                <w:color w:val="000000"/>
                <w:sz w:val="16"/>
                <w:lang w:val="en-AU"/>
              </w:rPr>
            </w:pPr>
          </w:p>
        </w:tc>
      </w:tr>
      <w:tr w:rsidR="009D4C7F" w:rsidRPr="00C139B4" w14:paraId="7345571F" w14:textId="77777777" w:rsidTr="002B6321">
        <w:tc>
          <w:tcPr>
            <w:tcW w:w="800" w:type="dxa"/>
            <w:tcBorders>
              <w:top w:val="nil"/>
              <w:bottom w:val="nil"/>
              <w:right w:val="nil"/>
            </w:tcBorders>
            <w:shd w:val="solid" w:color="FFFFFF" w:fill="auto"/>
          </w:tcPr>
          <w:p w14:paraId="25DBAAF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22A64E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9D4C7F" w:rsidRPr="00C139B4" w:rsidRDefault="009D4C7F" w:rsidP="002B6321">
            <w:pPr>
              <w:spacing w:after="0"/>
              <w:rPr>
                <w:rFonts w:ascii="Arial" w:hAnsi="Arial"/>
                <w:snapToGrid w:val="0"/>
                <w:color w:val="000000"/>
                <w:sz w:val="16"/>
                <w:lang w:val="en-AU"/>
              </w:rPr>
            </w:pPr>
          </w:p>
        </w:tc>
      </w:tr>
      <w:tr w:rsidR="009D4C7F" w:rsidRPr="00C139B4" w14:paraId="0F9AC086" w14:textId="77777777" w:rsidTr="002B6321">
        <w:tc>
          <w:tcPr>
            <w:tcW w:w="800" w:type="dxa"/>
            <w:tcBorders>
              <w:top w:val="nil"/>
              <w:bottom w:val="nil"/>
              <w:right w:val="nil"/>
            </w:tcBorders>
            <w:shd w:val="solid" w:color="FFFFFF" w:fill="auto"/>
          </w:tcPr>
          <w:p w14:paraId="462C30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F1A61E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9D4C7F" w:rsidRPr="00C139B4" w:rsidRDefault="009D4C7F" w:rsidP="002B6321">
            <w:pPr>
              <w:spacing w:after="0"/>
              <w:rPr>
                <w:rFonts w:ascii="Arial" w:hAnsi="Arial"/>
                <w:snapToGrid w:val="0"/>
                <w:color w:val="000000"/>
                <w:sz w:val="16"/>
                <w:lang w:val="en-AU"/>
              </w:rPr>
            </w:pPr>
          </w:p>
        </w:tc>
      </w:tr>
      <w:tr w:rsidR="009D4C7F" w:rsidRPr="00C139B4" w14:paraId="71880896" w14:textId="77777777" w:rsidTr="002B6321">
        <w:tc>
          <w:tcPr>
            <w:tcW w:w="800" w:type="dxa"/>
            <w:tcBorders>
              <w:top w:val="nil"/>
              <w:bottom w:val="nil"/>
              <w:right w:val="nil"/>
            </w:tcBorders>
            <w:shd w:val="solid" w:color="FFFFFF" w:fill="auto"/>
          </w:tcPr>
          <w:p w14:paraId="3ED8859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84CC5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9D4C7F" w:rsidRPr="00C139B4" w:rsidRDefault="009D4C7F" w:rsidP="002B6321">
            <w:pPr>
              <w:spacing w:after="0"/>
              <w:rPr>
                <w:rFonts w:ascii="Arial" w:hAnsi="Arial"/>
                <w:snapToGrid w:val="0"/>
                <w:color w:val="000000"/>
                <w:sz w:val="16"/>
                <w:lang w:val="en-AU"/>
              </w:rPr>
            </w:pPr>
          </w:p>
        </w:tc>
      </w:tr>
      <w:tr w:rsidR="009D4C7F" w:rsidRPr="00C139B4" w14:paraId="6525C323" w14:textId="77777777" w:rsidTr="002B6321">
        <w:tc>
          <w:tcPr>
            <w:tcW w:w="800" w:type="dxa"/>
            <w:tcBorders>
              <w:top w:val="nil"/>
              <w:bottom w:val="nil"/>
              <w:right w:val="nil"/>
            </w:tcBorders>
            <w:shd w:val="solid" w:color="FFFFFF" w:fill="auto"/>
          </w:tcPr>
          <w:p w14:paraId="0ABE69B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34454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9D4C7F" w:rsidRPr="00C139B4" w:rsidRDefault="009D4C7F" w:rsidP="002B6321">
            <w:pPr>
              <w:spacing w:after="0"/>
              <w:rPr>
                <w:rFonts w:ascii="Arial" w:hAnsi="Arial"/>
                <w:snapToGrid w:val="0"/>
                <w:color w:val="000000"/>
                <w:sz w:val="16"/>
                <w:lang w:val="en-AU"/>
              </w:rPr>
            </w:pPr>
          </w:p>
        </w:tc>
      </w:tr>
      <w:tr w:rsidR="009D4C7F" w:rsidRPr="00C139B4" w14:paraId="1861EF8E" w14:textId="77777777" w:rsidTr="002B6321">
        <w:tc>
          <w:tcPr>
            <w:tcW w:w="800" w:type="dxa"/>
            <w:tcBorders>
              <w:top w:val="nil"/>
              <w:bottom w:val="nil"/>
              <w:right w:val="nil"/>
            </w:tcBorders>
            <w:shd w:val="solid" w:color="FFFFFF" w:fill="auto"/>
          </w:tcPr>
          <w:p w14:paraId="74BC02B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EEAF5D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9D4C7F" w:rsidRPr="00C139B4" w:rsidRDefault="009D4C7F" w:rsidP="002B6321">
            <w:pPr>
              <w:spacing w:after="0"/>
              <w:rPr>
                <w:rFonts w:ascii="Arial" w:hAnsi="Arial"/>
                <w:snapToGrid w:val="0"/>
                <w:color w:val="000000"/>
                <w:sz w:val="16"/>
                <w:lang w:val="en-AU"/>
              </w:rPr>
            </w:pPr>
          </w:p>
        </w:tc>
      </w:tr>
      <w:tr w:rsidR="009D4C7F" w:rsidRPr="00C139B4" w14:paraId="37197C45" w14:textId="77777777" w:rsidTr="002B6321">
        <w:tc>
          <w:tcPr>
            <w:tcW w:w="800" w:type="dxa"/>
            <w:tcBorders>
              <w:top w:val="nil"/>
              <w:bottom w:val="nil"/>
              <w:right w:val="nil"/>
            </w:tcBorders>
            <w:shd w:val="solid" w:color="FFFFFF" w:fill="auto"/>
          </w:tcPr>
          <w:p w14:paraId="002FCC3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6A45C5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9D4C7F" w:rsidRPr="00C139B4" w:rsidRDefault="009D4C7F" w:rsidP="002B6321">
            <w:pPr>
              <w:spacing w:after="0"/>
              <w:rPr>
                <w:rFonts w:ascii="Arial" w:hAnsi="Arial"/>
                <w:snapToGrid w:val="0"/>
                <w:color w:val="000000"/>
                <w:sz w:val="16"/>
                <w:lang w:val="en-AU"/>
              </w:rPr>
            </w:pPr>
          </w:p>
        </w:tc>
      </w:tr>
      <w:tr w:rsidR="009D4C7F" w:rsidRPr="00C139B4" w14:paraId="38741B2D" w14:textId="77777777" w:rsidTr="002B6321">
        <w:tc>
          <w:tcPr>
            <w:tcW w:w="800" w:type="dxa"/>
            <w:tcBorders>
              <w:top w:val="nil"/>
              <w:bottom w:val="nil"/>
              <w:right w:val="nil"/>
            </w:tcBorders>
            <w:shd w:val="solid" w:color="FFFFFF" w:fill="auto"/>
          </w:tcPr>
          <w:p w14:paraId="67C139F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6A45A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9D4C7F" w:rsidRPr="00C139B4" w:rsidRDefault="009D4C7F" w:rsidP="002B6321">
            <w:pPr>
              <w:spacing w:after="0"/>
              <w:rPr>
                <w:rFonts w:ascii="Arial" w:hAnsi="Arial"/>
                <w:snapToGrid w:val="0"/>
                <w:color w:val="000000"/>
                <w:sz w:val="16"/>
                <w:lang w:val="en-AU"/>
              </w:rPr>
            </w:pPr>
          </w:p>
        </w:tc>
      </w:tr>
      <w:tr w:rsidR="009D4C7F" w:rsidRPr="00C139B4" w14:paraId="1F961528" w14:textId="77777777" w:rsidTr="002B6321">
        <w:tc>
          <w:tcPr>
            <w:tcW w:w="800" w:type="dxa"/>
            <w:tcBorders>
              <w:top w:val="nil"/>
              <w:bottom w:val="nil"/>
              <w:right w:val="nil"/>
            </w:tcBorders>
            <w:shd w:val="solid" w:color="FFFFFF" w:fill="auto"/>
          </w:tcPr>
          <w:p w14:paraId="5943560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FB2C2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9D4C7F" w:rsidRPr="00C139B4" w:rsidRDefault="009D4C7F" w:rsidP="002B6321">
            <w:pPr>
              <w:spacing w:after="0"/>
              <w:rPr>
                <w:rFonts w:ascii="Arial" w:hAnsi="Arial"/>
                <w:snapToGrid w:val="0"/>
                <w:color w:val="000000"/>
                <w:sz w:val="16"/>
                <w:lang w:val="en-AU"/>
              </w:rPr>
            </w:pPr>
          </w:p>
        </w:tc>
      </w:tr>
      <w:tr w:rsidR="009D4C7F" w:rsidRPr="00C139B4" w14:paraId="6727BEBA" w14:textId="77777777" w:rsidTr="002B6321">
        <w:tc>
          <w:tcPr>
            <w:tcW w:w="800" w:type="dxa"/>
            <w:tcBorders>
              <w:top w:val="nil"/>
              <w:bottom w:val="nil"/>
              <w:right w:val="nil"/>
            </w:tcBorders>
            <w:shd w:val="solid" w:color="FFFFFF" w:fill="auto"/>
          </w:tcPr>
          <w:p w14:paraId="5BB6714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A9488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9D4C7F" w:rsidRPr="00C139B4" w:rsidRDefault="009D4C7F" w:rsidP="002B6321">
            <w:pPr>
              <w:spacing w:after="0"/>
              <w:rPr>
                <w:rFonts w:ascii="Arial" w:hAnsi="Arial"/>
                <w:snapToGrid w:val="0"/>
                <w:color w:val="000000"/>
                <w:sz w:val="16"/>
                <w:lang w:val="en-AU"/>
              </w:rPr>
            </w:pPr>
          </w:p>
        </w:tc>
      </w:tr>
      <w:tr w:rsidR="009D4C7F" w:rsidRPr="00C139B4" w14:paraId="2C2986E0" w14:textId="77777777" w:rsidTr="002B6321">
        <w:tc>
          <w:tcPr>
            <w:tcW w:w="800" w:type="dxa"/>
            <w:tcBorders>
              <w:top w:val="nil"/>
              <w:bottom w:val="nil"/>
              <w:right w:val="nil"/>
            </w:tcBorders>
            <w:shd w:val="solid" w:color="FFFFFF" w:fill="auto"/>
          </w:tcPr>
          <w:p w14:paraId="7ACCDDD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E06613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9D4C7F" w:rsidRPr="00C139B4" w:rsidRDefault="009D4C7F" w:rsidP="002B6321">
            <w:pPr>
              <w:spacing w:after="0"/>
              <w:rPr>
                <w:rFonts w:ascii="Arial" w:hAnsi="Arial"/>
                <w:snapToGrid w:val="0"/>
                <w:color w:val="000000"/>
                <w:sz w:val="16"/>
                <w:lang w:val="en-AU"/>
              </w:rPr>
            </w:pPr>
          </w:p>
        </w:tc>
      </w:tr>
      <w:tr w:rsidR="009D4C7F" w:rsidRPr="00C139B4" w14:paraId="3BA9B15A" w14:textId="77777777" w:rsidTr="002B6321">
        <w:tc>
          <w:tcPr>
            <w:tcW w:w="800" w:type="dxa"/>
            <w:tcBorders>
              <w:top w:val="nil"/>
              <w:bottom w:val="nil"/>
              <w:right w:val="nil"/>
            </w:tcBorders>
            <w:shd w:val="solid" w:color="FFFFFF" w:fill="auto"/>
          </w:tcPr>
          <w:p w14:paraId="50280F3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243CE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9D4C7F" w:rsidRPr="00C139B4" w:rsidRDefault="009D4C7F" w:rsidP="002B6321">
            <w:pPr>
              <w:spacing w:after="0"/>
              <w:rPr>
                <w:rFonts w:ascii="Arial" w:hAnsi="Arial"/>
                <w:snapToGrid w:val="0"/>
                <w:color w:val="000000"/>
                <w:sz w:val="16"/>
                <w:lang w:val="en-AU"/>
              </w:rPr>
            </w:pPr>
          </w:p>
        </w:tc>
      </w:tr>
      <w:tr w:rsidR="009D4C7F" w:rsidRPr="00C139B4" w14:paraId="60F07D24" w14:textId="77777777" w:rsidTr="002B6321">
        <w:tc>
          <w:tcPr>
            <w:tcW w:w="800" w:type="dxa"/>
            <w:tcBorders>
              <w:top w:val="nil"/>
              <w:bottom w:val="nil"/>
              <w:right w:val="nil"/>
            </w:tcBorders>
            <w:shd w:val="solid" w:color="FFFFFF" w:fill="auto"/>
          </w:tcPr>
          <w:p w14:paraId="7805935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7F1B23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9D4C7F" w:rsidRPr="00C139B4" w:rsidRDefault="009D4C7F" w:rsidP="002B6321">
            <w:pPr>
              <w:spacing w:after="0"/>
              <w:rPr>
                <w:rFonts w:ascii="Arial" w:hAnsi="Arial"/>
                <w:snapToGrid w:val="0"/>
                <w:color w:val="000000"/>
                <w:sz w:val="16"/>
                <w:lang w:val="en-AU"/>
              </w:rPr>
            </w:pPr>
          </w:p>
        </w:tc>
      </w:tr>
      <w:tr w:rsidR="009D4C7F" w:rsidRPr="00C139B4" w14:paraId="5ED741EA" w14:textId="77777777" w:rsidTr="002B6321">
        <w:tc>
          <w:tcPr>
            <w:tcW w:w="800" w:type="dxa"/>
            <w:tcBorders>
              <w:top w:val="nil"/>
              <w:bottom w:val="nil"/>
              <w:right w:val="nil"/>
            </w:tcBorders>
            <w:shd w:val="solid" w:color="FFFFFF" w:fill="auto"/>
          </w:tcPr>
          <w:p w14:paraId="04FDB17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AF62E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9D4C7F" w:rsidRPr="00C139B4" w:rsidRDefault="009D4C7F" w:rsidP="002B6321">
            <w:pPr>
              <w:spacing w:after="0"/>
              <w:rPr>
                <w:rFonts w:ascii="Arial" w:hAnsi="Arial"/>
                <w:snapToGrid w:val="0"/>
                <w:color w:val="000000"/>
                <w:sz w:val="16"/>
                <w:lang w:val="en-AU"/>
              </w:rPr>
            </w:pPr>
          </w:p>
        </w:tc>
      </w:tr>
      <w:tr w:rsidR="009D4C7F" w:rsidRPr="00C139B4" w14:paraId="69792154" w14:textId="77777777" w:rsidTr="002B6321">
        <w:tc>
          <w:tcPr>
            <w:tcW w:w="800" w:type="dxa"/>
            <w:tcBorders>
              <w:top w:val="nil"/>
              <w:bottom w:val="nil"/>
              <w:right w:val="nil"/>
            </w:tcBorders>
            <w:shd w:val="solid" w:color="FFFFFF" w:fill="auto"/>
          </w:tcPr>
          <w:p w14:paraId="0308A78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C3308A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9D4C7F" w:rsidRPr="00C139B4" w:rsidRDefault="009D4C7F" w:rsidP="002B6321">
            <w:pPr>
              <w:spacing w:after="0"/>
              <w:rPr>
                <w:rFonts w:ascii="Arial" w:hAnsi="Arial"/>
                <w:snapToGrid w:val="0"/>
                <w:color w:val="000000"/>
                <w:sz w:val="16"/>
                <w:lang w:val="en-AU"/>
              </w:rPr>
            </w:pPr>
          </w:p>
        </w:tc>
      </w:tr>
      <w:tr w:rsidR="009D4C7F" w:rsidRPr="00C139B4" w14:paraId="6F195F2F" w14:textId="77777777" w:rsidTr="002B6321">
        <w:tc>
          <w:tcPr>
            <w:tcW w:w="800" w:type="dxa"/>
            <w:tcBorders>
              <w:top w:val="nil"/>
              <w:bottom w:val="nil"/>
              <w:right w:val="nil"/>
            </w:tcBorders>
            <w:shd w:val="solid" w:color="FFFFFF" w:fill="auto"/>
          </w:tcPr>
          <w:p w14:paraId="67007F8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0FB888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9D4C7F" w:rsidRPr="00C139B4" w:rsidRDefault="009D4C7F" w:rsidP="002B6321">
            <w:pPr>
              <w:spacing w:after="0"/>
              <w:rPr>
                <w:rFonts w:ascii="Arial" w:hAnsi="Arial"/>
                <w:snapToGrid w:val="0"/>
                <w:color w:val="000000"/>
                <w:sz w:val="16"/>
                <w:lang w:val="en-AU"/>
              </w:rPr>
            </w:pPr>
          </w:p>
        </w:tc>
      </w:tr>
      <w:tr w:rsidR="009D4C7F" w:rsidRPr="00C139B4" w14:paraId="5BFA1CFD" w14:textId="77777777" w:rsidTr="002B6321">
        <w:tc>
          <w:tcPr>
            <w:tcW w:w="800" w:type="dxa"/>
            <w:tcBorders>
              <w:top w:val="nil"/>
              <w:bottom w:val="nil"/>
              <w:right w:val="nil"/>
            </w:tcBorders>
            <w:shd w:val="solid" w:color="FFFFFF" w:fill="auto"/>
          </w:tcPr>
          <w:p w14:paraId="3B6573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40C531E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9D4C7F" w:rsidRPr="00C139B4" w:rsidRDefault="009D4C7F" w:rsidP="002B6321">
            <w:pPr>
              <w:spacing w:after="0"/>
              <w:rPr>
                <w:rFonts w:ascii="Arial" w:hAnsi="Arial"/>
                <w:snapToGrid w:val="0"/>
                <w:color w:val="000000"/>
                <w:sz w:val="16"/>
                <w:lang w:val="en-AU"/>
              </w:rPr>
            </w:pPr>
          </w:p>
        </w:tc>
      </w:tr>
      <w:tr w:rsidR="009D4C7F" w:rsidRPr="00C139B4" w14:paraId="0413F54C" w14:textId="77777777" w:rsidTr="002B6321">
        <w:tc>
          <w:tcPr>
            <w:tcW w:w="800" w:type="dxa"/>
            <w:tcBorders>
              <w:top w:val="nil"/>
              <w:bottom w:val="nil"/>
              <w:right w:val="nil"/>
            </w:tcBorders>
            <w:shd w:val="solid" w:color="FFFFFF" w:fill="auto"/>
          </w:tcPr>
          <w:p w14:paraId="25370B1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7992E7B"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9D4C7F" w:rsidRPr="00C139B4" w:rsidRDefault="009D4C7F" w:rsidP="002B6321">
            <w:pPr>
              <w:spacing w:after="0"/>
              <w:rPr>
                <w:rFonts w:ascii="Arial" w:hAnsi="Arial"/>
                <w:snapToGrid w:val="0"/>
                <w:color w:val="000000"/>
                <w:sz w:val="16"/>
                <w:lang w:val="fr-FR"/>
              </w:rPr>
            </w:pPr>
          </w:p>
        </w:tc>
      </w:tr>
      <w:tr w:rsidR="009D4C7F" w:rsidRPr="00C139B4" w14:paraId="2A3C19DE" w14:textId="77777777" w:rsidTr="002B6321">
        <w:tc>
          <w:tcPr>
            <w:tcW w:w="800" w:type="dxa"/>
            <w:tcBorders>
              <w:top w:val="nil"/>
              <w:bottom w:val="nil"/>
              <w:right w:val="nil"/>
            </w:tcBorders>
            <w:shd w:val="solid" w:color="FFFFFF" w:fill="auto"/>
          </w:tcPr>
          <w:p w14:paraId="0CB607C1"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97F6F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9D4C7F" w:rsidRPr="00C139B4" w:rsidRDefault="009D4C7F" w:rsidP="002B6321">
            <w:pPr>
              <w:spacing w:after="0"/>
              <w:rPr>
                <w:rFonts w:ascii="Arial" w:hAnsi="Arial"/>
                <w:snapToGrid w:val="0"/>
                <w:color w:val="000000"/>
                <w:sz w:val="16"/>
                <w:lang w:val="en-AU"/>
              </w:rPr>
            </w:pPr>
          </w:p>
        </w:tc>
      </w:tr>
      <w:tr w:rsidR="009D4C7F" w:rsidRPr="00C139B4" w14:paraId="66210A44" w14:textId="77777777" w:rsidTr="002B6321">
        <w:tc>
          <w:tcPr>
            <w:tcW w:w="800" w:type="dxa"/>
            <w:tcBorders>
              <w:top w:val="nil"/>
              <w:bottom w:val="nil"/>
              <w:right w:val="nil"/>
            </w:tcBorders>
            <w:shd w:val="solid" w:color="FFFFFF" w:fill="auto"/>
          </w:tcPr>
          <w:p w14:paraId="5EB91A8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F9163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9D4C7F" w:rsidRPr="00C139B4" w:rsidRDefault="009D4C7F" w:rsidP="002B6321">
            <w:pPr>
              <w:spacing w:after="0"/>
              <w:rPr>
                <w:rFonts w:ascii="Arial" w:hAnsi="Arial"/>
                <w:snapToGrid w:val="0"/>
                <w:color w:val="000000"/>
                <w:sz w:val="16"/>
                <w:lang w:val="en-AU"/>
              </w:rPr>
            </w:pPr>
          </w:p>
        </w:tc>
      </w:tr>
      <w:tr w:rsidR="009D4C7F" w:rsidRPr="00C139B4" w14:paraId="7EAB0203" w14:textId="77777777" w:rsidTr="002B6321">
        <w:tc>
          <w:tcPr>
            <w:tcW w:w="800" w:type="dxa"/>
            <w:tcBorders>
              <w:top w:val="nil"/>
              <w:bottom w:val="single" w:sz="6" w:space="0" w:color="auto"/>
              <w:right w:val="nil"/>
            </w:tcBorders>
            <w:shd w:val="solid" w:color="FFFFFF" w:fill="auto"/>
          </w:tcPr>
          <w:p w14:paraId="1C93B35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129F6E0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9D4C7F" w:rsidRPr="00C139B4" w:rsidRDefault="009D4C7F" w:rsidP="002B6321">
            <w:pPr>
              <w:spacing w:after="0"/>
              <w:rPr>
                <w:rFonts w:ascii="Arial" w:hAnsi="Arial"/>
                <w:snapToGrid w:val="0"/>
                <w:color w:val="000000"/>
                <w:sz w:val="16"/>
                <w:lang w:val="en-AU"/>
              </w:rPr>
            </w:pPr>
          </w:p>
        </w:tc>
      </w:tr>
      <w:tr w:rsidR="009D4C7F" w:rsidRPr="00C139B4" w14:paraId="37BB2A1E" w14:textId="77777777" w:rsidTr="002B6321">
        <w:tc>
          <w:tcPr>
            <w:tcW w:w="800" w:type="dxa"/>
            <w:tcBorders>
              <w:top w:val="single" w:sz="6" w:space="0" w:color="auto"/>
              <w:bottom w:val="nil"/>
              <w:right w:val="nil"/>
            </w:tcBorders>
            <w:shd w:val="solid" w:color="FFFFFF" w:fill="auto"/>
          </w:tcPr>
          <w:p w14:paraId="017916D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4" w:space="0" w:color="auto"/>
            </w:tcBorders>
            <w:shd w:val="solid" w:color="FFFFFF" w:fill="auto"/>
          </w:tcPr>
          <w:p w14:paraId="59CF34F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9D4C7F" w:rsidRPr="00C139B4" w14:paraId="27204CFD" w14:textId="77777777" w:rsidTr="002B6321">
        <w:tc>
          <w:tcPr>
            <w:tcW w:w="800" w:type="dxa"/>
            <w:tcBorders>
              <w:top w:val="nil"/>
              <w:bottom w:val="single" w:sz="6" w:space="0" w:color="auto"/>
              <w:right w:val="nil"/>
            </w:tcBorders>
            <w:shd w:val="solid" w:color="FFFFFF" w:fill="auto"/>
          </w:tcPr>
          <w:p w14:paraId="224B9BA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313E24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9D4C7F" w:rsidRPr="00C139B4" w:rsidRDefault="009D4C7F" w:rsidP="002B6321">
            <w:pPr>
              <w:spacing w:after="0"/>
              <w:rPr>
                <w:rFonts w:ascii="Arial" w:hAnsi="Arial"/>
                <w:snapToGrid w:val="0"/>
                <w:color w:val="000000"/>
                <w:sz w:val="16"/>
                <w:lang w:val="en-AU"/>
              </w:rPr>
            </w:pPr>
          </w:p>
        </w:tc>
      </w:tr>
      <w:tr w:rsidR="009D4C7F" w:rsidRPr="00C139B4" w14:paraId="76DB15D0" w14:textId="77777777" w:rsidTr="002B6321">
        <w:tc>
          <w:tcPr>
            <w:tcW w:w="800" w:type="dxa"/>
            <w:tcBorders>
              <w:top w:val="single" w:sz="6" w:space="0" w:color="auto"/>
              <w:bottom w:val="nil"/>
              <w:right w:val="nil"/>
            </w:tcBorders>
            <w:shd w:val="solid" w:color="FFFFFF" w:fill="auto"/>
          </w:tcPr>
          <w:p w14:paraId="1D3652D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4" w:space="0" w:color="auto"/>
            </w:tcBorders>
            <w:shd w:val="solid" w:color="FFFFFF" w:fill="auto"/>
          </w:tcPr>
          <w:p w14:paraId="06CEBCD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9D4C7F" w:rsidRPr="00C139B4" w14:paraId="3D494897" w14:textId="77777777" w:rsidTr="002B6321">
        <w:tc>
          <w:tcPr>
            <w:tcW w:w="800" w:type="dxa"/>
            <w:tcBorders>
              <w:top w:val="nil"/>
              <w:bottom w:val="nil"/>
              <w:right w:val="nil"/>
            </w:tcBorders>
            <w:shd w:val="solid" w:color="FFFFFF" w:fill="auto"/>
          </w:tcPr>
          <w:p w14:paraId="4DE0C53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AFABFA5"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9D4C7F" w:rsidRPr="00C139B4" w:rsidRDefault="009D4C7F" w:rsidP="002B6321">
            <w:pPr>
              <w:spacing w:after="0"/>
              <w:rPr>
                <w:rFonts w:ascii="Arial" w:hAnsi="Arial"/>
                <w:snapToGrid w:val="0"/>
                <w:color w:val="000000"/>
                <w:sz w:val="16"/>
                <w:lang w:val="en-AU"/>
              </w:rPr>
            </w:pPr>
          </w:p>
        </w:tc>
      </w:tr>
      <w:tr w:rsidR="009D4C7F" w:rsidRPr="00C139B4" w14:paraId="6FEDCEC9" w14:textId="77777777" w:rsidTr="002B6321">
        <w:tc>
          <w:tcPr>
            <w:tcW w:w="800" w:type="dxa"/>
            <w:tcBorders>
              <w:top w:val="nil"/>
              <w:bottom w:val="nil"/>
              <w:right w:val="nil"/>
            </w:tcBorders>
            <w:shd w:val="solid" w:color="FFFFFF" w:fill="auto"/>
          </w:tcPr>
          <w:p w14:paraId="3F7298E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7ABFC68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9D4C7F" w:rsidRPr="00C139B4" w:rsidRDefault="009D4C7F" w:rsidP="002B6321">
            <w:pPr>
              <w:spacing w:after="0"/>
              <w:rPr>
                <w:rFonts w:ascii="Arial" w:hAnsi="Arial"/>
                <w:snapToGrid w:val="0"/>
                <w:color w:val="000000"/>
                <w:sz w:val="16"/>
                <w:lang w:val="en-AU"/>
              </w:rPr>
            </w:pPr>
          </w:p>
        </w:tc>
      </w:tr>
      <w:tr w:rsidR="009D4C7F" w:rsidRPr="00C139B4" w14:paraId="4DD20140" w14:textId="77777777" w:rsidTr="002B6321">
        <w:tc>
          <w:tcPr>
            <w:tcW w:w="800" w:type="dxa"/>
            <w:tcBorders>
              <w:top w:val="nil"/>
              <w:bottom w:val="nil"/>
              <w:right w:val="nil"/>
            </w:tcBorders>
            <w:shd w:val="solid" w:color="FFFFFF" w:fill="auto"/>
          </w:tcPr>
          <w:p w14:paraId="1122E7F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E8CBB5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9D4C7F" w:rsidRPr="00C139B4" w:rsidRDefault="009D4C7F" w:rsidP="002B6321">
            <w:pPr>
              <w:spacing w:after="0"/>
              <w:rPr>
                <w:rFonts w:ascii="Arial" w:hAnsi="Arial"/>
                <w:snapToGrid w:val="0"/>
                <w:color w:val="000000"/>
                <w:sz w:val="16"/>
                <w:lang w:val="en-AU"/>
              </w:rPr>
            </w:pPr>
          </w:p>
        </w:tc>
      </w:tr>
      <w:tr w:rsidR="009D4C7F" w:rsidRPr="00C139B4" w14:paraId="25421D11" w14:textId="77777777" w:rsidTr="002B6321">
        <w:tc>
          <w:tcPr>
            <w:tcW w:w="800" w:type="dxa"/>
            <w:tcBorders>
              <w:top w:val="nil"/>
              <w:bottom w:val="nil"/>
              <w:right w:val="nil"/>
            </w:tcBorders>
            <w:shd w:val="solid" w:color="FFFFFF" w:fill="auto"/>
          </w:tcPr>
          <w:p w14:paraId="0C86D33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B4D69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9D4C7F" w:rsidRPr="00C139B4" w:rsidRDefault="009D4C7F" w:rsidP="002B6321">
            <w:pPr>
              <w:spacing w:after="0"/>
              <w:rPr>
                <w:rFonts w:ascii="Arial" w:hAnsi="Arial"/>
                <w:snapToGrid w:val="0"/>
                <w:color w:val="000000"/>
                <w:sz w:val="16"/>
                <w:lang w:val="en-AU"/>
              </w:rPr>
            </w:pPr>
          </w:p>
        </w:tc>
      </w:tr>
      <w:tr w:rsidR="009D4C7F" w:rsidRPr="00C139B4" w14:paraId="42C04327" w14:textId="77777777" w:rsidTr="002B6321">
        <w:tc>
          <w:tcPr>
            <w:tcW w:w="800" w:type="dxa"/>
            <w:tcBorders>
              <w:top w:val="nil"/>
              <w:bottom w:val="nil"/>
              <w:right w:val="nil"/>
            </w:tcBorders>
            <w:shd w:val="solid" w:color="FFFFFF" w:fill="auto"/>
          </w:tcPr>
          <w:p w14:paraId="7461D32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24492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9D4C7F" w:rsidRPr="00C139B4" w:rsidRDefault="009D4C7F" w:rsidP="002B6321">
            <w:pPr>
              <w:spacing w:after="0"/>
              <w:rPr>
                <w:rFonts w:ascii="Arial" w:hAnsi="Arial"/>
                <w:snapToGrid w:val="0"/>
                <w:color w:val="000000"/>
                <w:sz w:val="16"/>
                <w:lang w:val="en-AU"/>
              </w:rPr>
            </w:pPr>
          </w:p>
        </w:tc>
      </w:tr>
      <w:tr w:rsidR="009D4C7F" w:rsidRPr="00C139B4" w14:paraId="6B37961B" w14:textId="77777777" w:rsidTr="002B6321">
        <w:tc>
          <w:tcPr>
            <w:tcW w:w="800" w:type="dxa"/>
            <w:tcBorders>
              <w:top w:val="nil"/>
              <w:bottom w:val="nil"/>
              <w:right w:val="nil"/>
            </w:tcBorders>
            <w:shd w:val="solid" w:color="FFFFFF" w:fill="auto"/>
          </w:tcPr>
          <w:p w14:paraId="64DD09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45C55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9D4C7F" w:rsidRPr="00C139B4" w:rsidRDefault="009D4C7F" w:rsidP="002B6321">
            <w:pPr>
              <w:spacing w:after="0"/>
              <w:rPr>
                <w:rFonts w:ascii="Arial" w:hAnsi="Arial"/>
                <w:snapToGrid w:val="0"/>
                <w:color w:val="000000"/>
                <w:sz w:val="16"/>
                <w:lang w:val="en-AU"/>
              </w:rPr>
            </w:pPr>
          </w:p>
        </w:tc>
      </w:tr>
      <w:tr w:rsidR="009D4C7F" w:rsidRPr="00C139B4" w14:paraId="5A2D0B71" w14:textId="77777777" w:rsidTr="002B6321">
        <w:tc>
          <w:tcPr>
            <w:tcW w:w="800" w:type="dxa"/>
            <w:tcBorders>
              <w:top w:val="nil"/>
              <w:bottom w:val="nil"/>
              <w:right w:val="nil"/>
            </w:tcBorders>
            <w:shd w:val="solid" w:color="FFFFFF" w:fill="auto"/>
          </w:tcPr>
          <w:p w14:paraId="4E86817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764F9D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9D4C7F" w:rsidRPr="00C139B4" w:rsidRDefault="009D4C7F" w:rsidP="002B6321">
            <w:pPr>
              <w:spacing w:after="0"/>
              <w:rPr>
                <w:rFonts w:ascii="Arial" w:hAnsi="Arial"/>
                <w:snapToGrid w:val="0"/>
                <w:color w:val="000000"/>
                <w:sz w:val="16"/>
                <w:lang w:val="en-AU"/>
              </w:rPr>
            </w:pPr>
          </w:p>
        </w:tc>
      </w:tr>
      <w:tr w:rsidR="009D4C7F" w:rsidRPr="00C139B4" w14:paraId="4FECC058" w14:textId="77777777" w:rsidTr="002B6321">
        <w:tc>
          <w:tcPr>
            <w:tcW w:w="800" w:type="dxa"/>
            <w:tcBorders>
              <w:top w:val="nil"/>
              <w:bottom w:val="nil"/>
              <w:right w:val="nil"/>
            </w:tcBorders>
            <w:shd w:val="solid" w:color="FFFFFF" w:fill="auto"/>
          </w:tcPr>
          <w:p w14:paraId="0D1CDA2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663C38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9D4C7F" w:rsidRPr="00C139B4" w:rsidRDefault="009D4C7F" w:rsidP="002B6321">
            <w:pPr>
              <w:spacing w:after="0"/>
              <w:rPr>
                <w:rFonts w:ascii="Arial" w:hAnsi="Arial"/>
                <w:snapToGrid w:val="0"/>
                <w:color w:val="000000"/>
                <w:sz w:val="16"/>
                <w:lang w:val="en-AU"/>
              </w:rPr>
            </w:pPr>
          </w:p>
        </w:tc>
      </w:tr>
      <w:tr w:rsidR="009D4C7F" w:rsidRPr="00C139B4" w14:paraId="17D81017" w14:textId="77777777" w:rsidTr="002B6321">
        <w:tc>
          <w:tcPr>
            <w:tcW w:w="800" w:type="dxa"/>
            <w:tcBorders>
              <w:top w:val="nil"/>
              <w:bottom w:val="nil"/>
              <w:right w:val="nil"/>
            </w:tcBorders>
            <w:shd w:val="solid" w:color="FFFFFF" w:fill="auto"/>
          </w:tcPr>
          <w:p w14:paraId="489BE17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5B664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9D4C7F" w:rsidRPr="00C139B4" w:rsidRDefault="009D4C7F" w:rsidP="002B6321">
            <w:pPr>
              <w:spacing w:after="0"/>
              <w:rPr>
                <w:rFonts w:ascii="Arial" w:hAnsi="Arial"/>
                <w:snapToGrid w:val="0"/>
                <w:color w:val="000000"/>
                <w:sz w:val="16"/>
                <w:lang w:val="en-AU"/>
              </w:rPr>
            </w:pPr>
          </w:p>
        </w:tc>
      </w:tr>
      <w:tr w:rsidR="009D4C7F" w:rsidRPr="00C139B4" w14:paraId="25E73CBB" w14:textId="77777777" w:rsidTr="002B6321">
        <w:tc>
          <w:tcPr>
            <w:tcW w:w="800" w:type="dxa"/>
            <w:tcBorders>
              <w:top w:val="nil"/>
              <w:bottom w:val="nil"/>
              <w:right w:val="nil"/>
            </w:tcBorders>
            <w:shd w:val="solid" w:color="FFFFFF" w:fill="auto"/>
          </w:tcPr>
          <w:p w14:paraId="56EDFFB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8B176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9D4C7F" w:rsidRPr="00C139B4" w:rsidRDefault="009D4C7F" w:rsidP="002B6321">
            <w:pPr>
              <w:spacing w:after="0"/>
              <w:rPr>
                <w:rFonts w:ascii="Arial" w:hAnsi="Arial"/>
                <w:snapToGrid w:val="0"/>
                <w:color w:val="000000"/>
                <w:sz w:val="16"/>
                <w:lang w:val="en-AU"/>
              </w:rPr>
            </w:pPr>
          </w:p>
        </w:tc>
      </w:tr>
      <w:tr w:rsidR="009D4C7F" w:rsidRPr="00C139B4" w14:paraId="48895255" w14:textId="77777777" w:rsidTr="002B6321">
        <w:tc>
          <w:tcPr>
            <w:tcW w:w="800" w:type="dxa"/>
            <w:tcBorders>
              <w:top w:val="nil"/>
              <w:bottom w:val="nil"/>
              <w:right w:val="nil"/>
            </w:tcBorders>
            <w:shd w:val="solid" w:color="FFFFFF" w:fill="auto"/>
          </w:tcPr>
          <w:p w14:paraId="331194B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A68E421"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9D4C7F" w:rsidRPr="00C139B4" w:rsidRDefault="009D4C7F" w:rsidP="002B6321">
            <w:pPr>
              <w:spacing w:after="0"/>
              <w:rPr>
                <w:rFonts w:ascii="Arial" w:hAnsi="Arial"/>
                <w:snapToGrid w:val="0"/>
                <w:color w:val="000000"/>
                <w:sz w:val="16"/>
                <w:lang w:val="en-AU"/>
              </w:rPr>
            </w:pPr>
          </w:p>
        </w:tc>
      </w:tr>
      <w:tr w:rsidR="009D4C7F" w:rsidRPr="00C139B4" w14:paraId="275266F7" w14:textId="77777777" w:rsidTr="002B6321">
        <w:tc>
          <w:tcPr>
            <w:tcW w:w="800" w:type="dxa"/>
            <w:tcBorders>
              <w:top w:val="nil"/>
              <w:bottom w:val="nil"/>
              <w:right w:val="nil"/>
            </w:tcBorders>
            <w:shd w:val="solid" w:color="FFFFFF" w:fill="auto"/>
          </w:tcPr>
          <w:p w14:paraId="5728623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1</w:t>
            </w:r>
          </w:p>
        </w:tc>
        <w:tc>
          <w:tcPr>
            <w:tcW w:w="4961" w:type="dxa"/>
            <w:tcBorders>
              <w:top w:val="single" w:sz="4" w:space="0" w:color="auto"/>
              <w:bottom w:val="single" w:sz="4" w:space="0" w:color="auto"/>
            </w:tcBorders>
            <w:shd w:val="solid" w:color="FFFFFF" w:fill="auto"/>
          </w:tcPr>
          <w:p w14:paraId="51D1D97A"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9D4C7F" w:rsidRPr="00C139B4" w:rsidRDefault="009D4C7F" w:rsidP="002B6321">
            <w:pPr>
              <w:spacing w:after="0"/>
              <w:rPr>
                <w:rFonts w:ascii="Arial" w:hAnsi="Arial"/>
                <w:snapToGrid w:val="0"/>
                <w:color w:val="000000"/>
                <w:sz w:val="16"/>
                <w:lang w:val="en-AU"/>
              </w:rPr>
            </w:pPr>
          </w:p>
        </w:tc>
      </w:tr>
      <w:tr w:rsidR="009D4C7F" w:rsidRPr="00C139B4" w14:paraId="34979A6C" w14:textId="77777777" w:rsidTr="002B6321">
        <w:tc>
          <w:tcPr>
            <w:tcW w:w="800" w:type="dxa"/>
            <w:tcBorders>
              <w:top w:val="nil"/>
              <w:bottom w:val="nil"/>
              <w:right w:val="nil"/>
            </w:tcBorders>
            <w:shd w:val="solid" w:color="FFFFFF" w:fill="auto"/>
          </w:tcPr>
          <w:p w14:paraId="1F44CC1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9F7E7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9D4C7F" w:rsidRPr="00C139B4" w:rsidRDefault="009D4C7F" w:rsidP="002B6321">
            <w:pPr>
              <w:spacing w:after="0"/>
              <w:rPr>
                <w:rFonts w:ascii="Arial" w:hAnsi="Arial"/>
                <w:snapToGrid w:val="0"/>
                <w:color w:val="000000"/>
                <w:sz w:val="16"/>
                <w:lang w:val="en-AU"/>
              </w:rPr>
            </w:pPr>
          </w:p>
        </w:tc>
      </w:tr>
      <w:tr w:rsidR="009D4C7F" w:rsidRPr="00C139B4" w14:paraId="6C9BF892" w14:textId="77777777" w:rsidTr="002B6321">
        <w:tc>
          <w:tcPr>
            <w:tcW w:w="800" w:type="dxa"/>
            <w:tcBorders>
              <w:top w:val="nil"/>
              <w:bottom w:val="nil"/>
              <w:right w:val="nil"/>
            </w:tcBorders>
            <w:shd w:val="solid" w:color="FFFFFF" w:fill="auto"/>
          </w:tcPr>
          <w:p w14:paraId="370BEBF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w:t>
            </w:r>
          </w:p>
        </w:tc>
        <w:tc>
          <w:tcPr>
            <w:tcW w:w="4961" w:type="dxa"/>
            <w:tcBorders>
              <w:top w:val="single" w:sz="4" w:space="0" w:color="auto"/>
              <w:bottom w:val="single" w:sz="4" w:space="0" w:color="auto"/>
            </w:tcBorders>
            <w:shd w:val="solid" w:color="FFFFFF" w:fill="auto"/>
          </w:tcPr>
          <w:p w14:paraId="790E8E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9D4C7F" w:rsidRPr="00C139B4" w:rsidRDefault="009D4C7F" w:rsidP="002B6321">
            <w:pPr>
              <w:spacing w:after="0"/>
              <w:rPr>
                <w:rFonts w:ascii="Arial" w:hAnsi="Arial"/>
                <w:snapToGrid w:val="0"/>
                <w:color w:val="000000"/>
                <w:sz w:val="16"/>
                <w:lang w:val="en-AU"/>
              </w:rPr>
            </w:pPr>
          </w:p>
        </w:tc>
      </w:tr>
      <w:tr w:rsidR="009D4C7F" w:rsidRPr="00C139B4" w14:paraId="1F158883" w14:textId="77777777" w:rsidTr="002B6321">
        <w:tc>
          <w:tcPr>
            <w:tcW w:w="800" w:type="dxa"/>
            <w:tcBorders>
              <w:top w:val="nil"/>
              <w:bottom w:val="nil"/>
              <w:right w:val="nil"/>
            </w:tcBorders>
            <w:shd w:val="solid" w:color="FFFFFF" w:fill="auto"/>
          </w:tcPr>
          <w:p w14:paraId="369BE5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7B87BF2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9D4C7F" w:rsidRPr="00C139B4" w:rsidRDefault="009D4C7F" w:rsidP="002B6321">
            <w:pPr>
              <w:spacing w:after="0"/>
              <w:rPr>
                <w:rFonts w:ascii="Arial" w:hAnsi="Arial"/>
                <w:snapToGrid w:val="0"/>
                <w:color w:val="000000"/>
                <w:sz w:val="16"/>
                <w:lang w:val="en-AU"/>
              </w:rPr>
            </w:pPr>
          </w:p>
        </w:tc>
      </w:tr>
      <w:tr w:rsidR="009D4C7F" w:rsidRPr="00C139B4" w14:paraId="32EB50A7" w14:textId="77777777" w:rsidTr="002B6321">
        <w:tc>
          <w:tcPr>
            <w:tcW w:w="800" w:type="dxa"/>
            <w:tcBorders>
              <w:top w:val="nil"/>
              <w:bottom w:val="nil"/>
              <w:right w:val="nil"/>
            </w:tcBorders>
            <w:shd w:val="solid" w:color="FFFFFF" w:fill="auto"/>
          </w:tcPr>
          <w:p w14:paraId="1822C5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274939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9D4C7F" w:rsidRPr="00C139B4" w:rsidRDefault="009D4C7F" w:rsidP="002B6321">
            <w:pPr>
              <w:spacing w:after="0"/>
              <w:rPr>
                <w:rFonts w:ascii="Arial" w:hAnsi="Arial"/>
                <w:snapToGrid w:val="0"/>
                <w:color w:val="000000"/>
                <w:sz w:val="16"/>
                <w:lang w:val="en-AU"/>
              </w:rPr>
            </w:pPr>
          </w:p>
        </w:tc>
      </w:tr>
      <w:tr w:rsidR="009D4C7F" w:rsidRPr="00C139B4" w14:paraId="38339437" w14:textId="77777777" w:rsidTr="002B6321">
        <w:tc>
          <w:tcPr>
            <w:tcW w:w="800" w:type="dxa"/>
            <w:tcBorders>
              <w:top w:val="nil"/>
              <w:bottom w:val="nil"/>
              <w:right w:val="nil"/>
            </w:tcBorders>
            <w:shd w:val="solid" w:color="FFFFFF" w:fill="auto"/>
          </w:tcPr>
          <w:p w14:paraId="0881D6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4FA0D3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9D4C7F" w:rsidRPr="00C139B4" w:rsidRDefault="009D4C7F" w:rsidP="002B6321">
            <w:pPr>
              <w:spacing w:after="0"/>
              <w:rPr>
                <w:rFonts w:ascii="Arial" w:hAnsi="Arial"/>
                <w:snapToGrid w:val="0"/>
                <w:color w:val="000000"/>
                <w:sz w:val="16"/>
                <w:lang w:val="en-AU"/>
              </w:rPr>
            </w:pPr>
          </w:p>
        </w:tc>
      </w:tr>
      <w:tr w:rsidR="009D4C7F" w:rsidRPr="00C139B4" w14:paraId="3AD78304" w14:textId="77777777" w:rsidTr="002B6321">
        <w:tc>
          <w:tcPr>
            <w:tcW w:w="800" w:type="dxa"/>
            <w:tcBorders>
              <w:top w:val="nil"/>
              <w:bottom w:val="nil"/>
              <w:right w:val="nil"/>
            </w:tcBorders>
            <w:shd w:val="solid" w:color="FFFFFF" w:fill="auto"/>
          </w:tcPr>
          <w:p w14:paraId="2DC9D78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AA1C8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9D4C7F" w:rsidRPr="00C139B4" w:rsidRDefault="009D4C7F" w:rsidP="002B6321">
            <w:pPr>
              <w:spacing w:after="0"/>
              <w:rPr>
                <w:rFonts w:ascii="Arial" w:hAnsi="Arial"/>
                <w:snapToGrid w:val="0"/>
                <w:color w:val="000000"/>
                <w:sz w:val="16"/>
                <w:lang w:val="en-AU"/>
              </w:rPr>
            </w:pPr>
          </w:p>
        </w:tc>
      </w:tr>
      <w:tr w:rsidR="009D4C7F" w:rsidRPr="00C139B4" w14:paraId="172FA904" w14:textId="77777777" w:rsidTr="002B6321">
        <w:tc>
          <w:tcPr>
            <w:tcW w:w="800" w:type="dxa"/>
            <w:tcBorders>
              <w:top w:val="nil"/>
              <w:bottom w:val="nil"/>
              <w:right w:val="nil"/>
            </w:tcBorders>
            <w:shd w:val="solid" w:color="FFFFFF" w:fill="auto"/>
          </w:tcPr>
          <w:p w14:paraId="78CA090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CB8D9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9D4C7F" w:rsidRPr="00C139B4" w:rsidRDefault="009D4C7F" w:rsidP="002B6321">
            <w:pPr>
              <w:spacing w:after="0"/>
              <w:rPr>
                <w:rFonts w:ascii="Arial" w:hAnsi="Arial"/>
                <w:snapToGrid w:val="0"/>
                <w:color w:val="000000"/>
                <w:sz w:val="16"/>
                <w:lang w:val="en-AU"/>
              </w:rPr>
            </w:pPr>
          </w:p>
        </w:tc>
      </w:tr>
      <w:tr w:rsidR="009D4C7F" w:rsidRPr="00C139B4" w14:paraId="2EBEA7EE" w14:textId="77777777" w:rsidTr="002B6321">
        <w:tc>
          <w:tcPr>
            <w:tcW w:w="800" w:type="dxa"/>
            <w:tcBorders>
              <w:top w:val="nil"/>
              <w:bottom w:val="nil"/>
              <w:right w:val="nil"/>
            </w:tcBorders>
            <w:shd w:val="solid" w:color="FFFFFF" w:fill="auto"/>
          </w:tcPr>
          <w:p w14:paraId="1A73AF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483AA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9D4C7F" w:rsidRPr="00C139B4" w:rsidRDefault="009D4C7F" w:rsidP="002B6321">
            <w:pPr>
              <w:spacing w:after="0"/>
              <w:rPr>
                <w:rFonts w:ascii="Arial" w:hAnsi="Arial"/>
                <w:snapToGrid w:val="0"/>
                <w:color w:val="000000"/>
                <w:sz w:val="16"/>
                <w:lang w:val="en-AU"/>
              </w:rPr>
            </w:pPr>
          </w:p>
        </w:tc>
      </w:tr>
      <w:tr w:rsidR="009D4C7F" w:rsidRPr="00C139B4" w14:paraId="0C1D32F4" w14:textId="77777777" w:rsidTr="002B6321">
        <w:tc>
          <w:tcPr>
            <w:tcW w:w="800" w:type="dxa"/>
            <w:tcBorders>
              <w:top w:val="nil"/>
              <w:bottom w:val="nil"/>
              <w:right w:val="nil"/>
            </w:tcBorders>
            <w:shd w:val="solid" w:color="FFFFFF" w:fill="auto"/>
          </w:tcPr>
          <w:p w14:paraId="633D245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14C122F4"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9D4C7F" w:rsidRPr="00C139B4" w:rsidRDefault="009D4C7F" w:rsidP="002B6321">
            <w:pPr>
              <w:spacing w:after="0"/>
              <w:rPr>
                <w:rFonts w:ascii="Arial" w:hAnsi="Arial"/>
                <w:snapToGrid w:val="0"/>
                <w:color w:val="000000"/>
                <w:sz w:val="16"/>
                <w:lang w:val="en-AU"/>
              </w:rPr>
            </w:pPr>
          </w:p>
        </w:tc>
      </w:tr>
      <w:tr w:rsidR="009D4C7F" w:rsidRPr="00C139B4" w14:paraId="59EFB6A2" w14:textId="77777777" w:rsidTr="002B6321">
        <w:tc>
          <w:tcPr>
            <w:tcW w:w="800" w:type="dxa"/>
            <w:tcBorders>
              <w:top w:val="nil"/>
              <w:bottom w:val="nil"/>
              <w:right w:val="nil"/>
            </w:tcBorders>
            <w:shd w:val="solid" w:color="FFFFFF" w:fill="auto"/>
          </w:tcPr>
          <w:p w14:paraId="57386D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4" w:space="0" w:color="auto"/>
            </w:tcBorders>
            <w:shd w:val="solid" w:color="FFFFFF" w:fill="auto"/>
          </w:tcPr>
          <w:p w14:paraId="2FDD51B7"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9D4C7F" w:rsidRPr="00C139B4" w:rsidRDefault="009D4C7F" w:rsidP="002B6321">
            <w:pPr>
              <w:spacing w:after="0"/>
              <w:rPr>
                <w:rFonts w:ascii="Arial" w:hAnsi="Arial"/>
                <w:snapToGrid w:val="0"/>
                <w:color w:val="000000"/>
                <w:sz w:val="16"/>
                <w:lang w:val="en-AU"/>
              </w:rPr>
            </w:pPr>
          </w:p>
        </w:tc>
      </w:tr>
      <w:tr w:rsidR="009D4C7F" w:rsidRPr="00C139B4" w14:paraId="59E099F5" w14:textId="77777777" w:rsidTr="002B6321">
        <w:tc>
          <w:tcPr>
            <w:tcW w:w="800" w:type="dxa"/>
            <w:tcBorders>
              <w:top w:val="nil"/>
              <w:bottom w:val="single" w:sz="6" w:space="0" w:color="auto"/>
              <w:right w:val="nil"/>
            </w:tcBorders>
            <w:shd w:val="solid" w:color="FFFFFF" w:fill="auto"/>
          </w:tcPr>
          <w:p w14:paraId="5C3E5B5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4" w:space="0" w:color="auto"/>
              <w:bottom w:val="single" w:sz="6" w:space="0" w:color="auto"/>
            </w:tcBorders>
            <w:shd w:val="solid" w:color="FFFFFF" w:fill="auto"/>
          </w:tcPr>
          <w:p w14:paraId="0EF190D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9D4C7F" w:rsidRPr="00C139B4" w:rsidRDefault="009D4C7F" w:rsidP="002B6321">
            <w:pPr>
              <w:spacing w:after="0"/>
              <w:rPr>
                <w:rFonts w:ascii="Arial" w:hAnsi="Arial"/>
                <w:snapToGrid w:val="0"/>
                <w:color w:val="000000"/>
                <w:sz w:val="16"/>
                <w:lang w:val="en-AU"/>
              </w:rPr>
            </w:pPr>
          </w:p>
        </w:tc>
      </w:tr>
      <w:tr w:rsidR="009D4C7F" w:rsidRPr="00C139B4" w14:paraId="4FA87EE4" w14:textId="77777777" w:rsidTr="002B6321">
        <w:tc>
          <w:tcPr>
            <w:tcW w:w="800" w:type="dxa"/>
            <w:tcBorders>
              <w:top w:val="single" w:sz="6" w:space="0" w:color="auto"/>
              <w:bottom w:val="nil"/>
              <w:right w:val="nil"/>
            </w:tcBorders>
            <w:shd w:val="solid" w:color="FFFFFF" w:fill="auto"/>
          </w:tcPr>
          <w:p w14:paraId="187F1F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8859E3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9D4C7F" w:rsidRPr="00C139B4" w14:paraId="5AF50EDE" w14:textId="77777777" w:rsidTr="002B6321">
        <w:tc>
          <w:tcPr>
            <w:tcW w:w="800" w:type="dxa"/>
            <w:tcBorders>
              <w:top w:val="nil"/>
              <w:bottom w:val="nil"/>
              <w:right w:val="nil"/>
            </w:tcBorders>
            <w:shd w:val="solid" w:color="FFFFFF" w:fill="auto"/>
          </w:tcPr>
          <w:p w14:paraId="0E18D3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71C7D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9D4C7F" w:rsidRPr="00C139B4" w:rsidRDefault="009D4C7F" w:rsidP="002B6321">
            <w:pPr>
              <w:spacing w:after="0"/>
              <w:rPr>
                <w:rFonts w:ascii="Arial" w:hAnsi="Arial"/>
                <w:snapToGrid w:val="0"/>
                <w:color w:val="000000"/>
                <w:sz w:val="16"/>
                <w:lang w:val="en-AU"/>
              </w:rPr>
            </w:pPr>
          </w:p>
        </w:tc>
      </w:tr>
      <w:tr w:rsidR="009D4C7F" w:rsidRPr="00C139B4" w14:paraId="5034A805" w14:textId="77777777" w:rsidTr="002B6321">
        <w:tc>
          <w:tcPr>
            <w:tcW w:w="800" w:type="dxa"/>
            <w:tcBorders>
              <w:top w:val="nil"/>
              <w:bottom w:val="nil"/>
              <w:right w:val="nil"/>
            </w:tcBorders>
            <w:shd w:val="solid" w:color="FFFFFF" w:fill="auto"/>
          </w:tcPr>
          <w:p w14:paraId="0648423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FD043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9D4C7F" w:rsidRPr="00C139B4" w:rsidRDefault="009D4C7F" w:rsidP="002B6321">
            <w:pPr>
              <w:spacing w:after="0"/>
              <w:rPr>
                <w:rFonts w:ascii="Arial" w:hAnsi="Arial"/>
                <w:snapToGrid w:val="0"/>
                <w:color w:val="000000"/>
                <w:sz w:val="16"/>
                <w:lang w:val="en-AU"/>
              </w:rPr>
            </w:pPr>
          </w:p>
        </w:tc>
      </w:tr>
      <w:tr w:rsidR="009D4C7F" w:rsidRPr="00C139B4" w14:paraId="5EEE3D1D" w14:textId="77777777" w:rsidTr="002B6321">
        <w:tc>
          <w:tcPr>
            <w:tcW w:w="800" w:type="dxa"/>
            <w:tcBorders>
              <w:top w:val="nil"/>
              <w:bottom w:val="nil"/>
              <w:right w:val="nil"/>
            </w:tcBorders>
            <w:shd w:val="solid" w:color="FFFFFF" w:fill="auto"/>
          </w:tcPr>
          <w:p w14:paraId="0F1EB24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4D02C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9D4C7F" w:rsidRPr="00C139B4" w:rsidRDefault="009D4C7F" w:rsidP="002B6321">
            <w:pPr>
              <w:spacing w:after="0"/>
              <w:rPr>
                <w:rFonts w:ascii="Arial" w:hAnsi="Arial"/>
                <w:snapToGrid w:val="0"/>
                <w:color w:val="000000"/>
                <w:sz w:val="16"/>
                <w:lang w:val="en-AU"/>
              </w:rPr>
            </w:pPr>
          </w:p>
        </w:tc>
      </w:tr>
      <w:tr w:rsidR="009D4C7F" w:rsidRPr="00C139B4" w14:paraId="5BBDF61F" w14:textId="77777777" w:rsidTr="002B6321">
        <w:tc>
          <w:tcPr>
            <w:tcW w:w="800" w:type="dxa"/>
            <w:tcBorders>
              <w:top w:val="nil"/>
              <w:bottom w:val="nil"/>
              <w:right w:val="nil"/>
            </w:tcBorders>
            <w:shd w:val="solid" w:color="FFFFFF" w:fill="auto"/>
          </w:tcPr>
          <w:p w14:paraId="74AB763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FA2074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9D4C7F" w:rsidRPr="00C139B4" w:rsidRDefault="009D4C7F" w:rsidP="002B6321">
            <w:pPr>
              <w:spacing w:after="0"/>
              <w:rPr>
                <w:rFonts w:ascii="Arial" w:hAnsi="Arial"/>
                <w:snapToGrid w:val="0"/>
                <w:color w:val="000000"/>
                <w:sz w:val="16"/>
                <w:lang w:val="en-AU"/>
              </w:rPr>
            </w:pPr>
          </w:p>
        </w:tc>
      </w:tr>
      <w:tr w:rsidR="009D4C7F" w:rsidRPr="00C139B4" w14:paraId="565C5862" w14:textId="77777777" w:rsidTr="002B6321">
        <w:tc>
          <w:tcPr>
            <w:tcW w:w="800" w:type="dxa"/>
            <w:tcBorders>
              <w:top w:val="nil"/>
              <w:bottom w:val="nil"/>
              <w:right w:val="nil"/>
            </w:tcBorders>
            <w:shd w:val="solid" w:color="FFFFFF" w:fill="auto"/>
          </w:tcPr>
          <w:p w14:paraId="2197DA5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83712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9D4C7F" w:rsidRPr="00C139B4" w:rsidRDefault="009D4C7F" w:rsidP="002B6321">
            <w:pPr>
              <w:spacing w:after="0"/>
              <w:rPr>
                <w:rFonts w:ascii="Arial" w:hAnsi="Arial"/>
                <w:snapToGrid w:val="0"/>
                <w:color w:val="000000"/>
                <w:sz w:val="16"/>
                <w:lang w:val="en-AU"/>
              </w:rPr>
            </w:pPr>
          </w:p>
        </w:tc>
      </w:tr>
      <w:tr w:rsidR="009D4C7F" w:rsidRPr="00C139B4" w14:paraId="22C177CF" w14:textId="77777777" w:rsidTr="002B6321">
        <w:tc>
          <w:tcPr>
            <w:tcW w:w="800" w:type="dxa"/>
            <w:tcBorders>
              <w:top w:val="nil"/>
              <w:bottom w:val="nil"/>
              <w:right w:val="nil"/>
            </w:tcBorders>
            <w:shd w:val="solid" w:color="FFFFFF" w:fill="auto"/>
          </w:tcPr>
          <w:p w14:paraId="2FB78B4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72E3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9D4C7F" w:rsidRPr="00C139B4" w:rsidRDefault="009D4C7F" w:rsidP="002B6321">
            <w:pPr>
              <w:spacing w:after="0"/>
              <w:rPr>
                <w:rFonts w:ascii="Arial" w:hAnsi="Arial"/>
                <w:snapToGrid w:val="0"/>
                <w:color w:val="000000"/>
                <w:sz w:val="16"/>
                <w:lang w:val="en-AU"/>
              </w:rPr>
            </w:pPr>
          </w:p>
        </w:tc>
      </w:tr>
      <w:tr w:rsidR="009D4C7F" w:rsidRPr="00C139B4" w14:paraId="79A55FB7" w14:textId="77777777" w:rsidTr="002B6321">
        <w:tc>
          <w:tcPr>
            <w:tcW w:w="800" w:type="dxa"/>
            <w:tcBorders>
              <w:top w:val="nil"/>
              <w:bottom w:val="nil"/>
              <w:right w:val="nil"/>
            </w:tcBorders>
            <w:shd w:val="solid" w:color="FFFFFF" w:fill="auto"/>
          </w:tcPr>
          <w:p w14:paraId="731DF35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09F2CF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9D4C7F" w:rsidRPr="00C139B4" w:rsidRDefault="009D4C7F" w:rsidP="002B6321">
            <w:pPr>
              <w:spacing w:after="0"/>
              <w:rPr>
                <w:rFonts w:ascii="Arial" w:hAnsi="Arial"/>
                <w:snapToGrid w:val="0"/>
                <w:color w:val="000000"/>
                <w:sz w:val="16"/>
                <w:lang w:val="en-AU"/>
              </w:rPr>
            </w:pPr>
          </w:p>
        </w:tc>
      </w:tr>
      <w:tr w:rsidR="009D4C7F" w:rsidRPr="00C139B4" w14:paraId="0467707A" w14:textId="77777777" w:rsidTr="002B6321">
        <w:tc>
          <w:tcPr>
            <w:tcW w:w="800" w:type="dxa"/>
            <w:tcBorders>
              <w:top w:val="nil"/>
              <w:bottom w:val="nil"/>
              <w:right w:val="nil"/>
            </w:tcBorders>
            <w:shd w:val="solid" w:color="FFFFFF" w:fill="auto"/>
          </w:tcPr>
          <w:p w14:paraId="5855E55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865042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9D4C7F" w:rsidRPr="00C139B4" w:rsidRDefault="009D4C7F" w:rsidP="002B6321">
            <w:pPr>
              <w:spacing w:after="0"/>
              <w:rPr>
                <w:rFonts w:ascii="Arial" w:hAnsi="Arial"/>
                <w:snapToGrid w:val="0"/>
                <w:color w:val="000000"/>
                <w:sz w:val="16"/>
                <w:lang w:val="en-AU"/>
              </w:rPr>
            </w:pPr>
          </w:p>
        </w:tc>
      </w:tr>
      <w:tr w:rsidR="009D4C7F" w:rsidRPr="00C139B4" w14:paraId="5A55832B" w14:textId="77777777" w:rsidTr="002B6321">
        <w:tc>
          <w:tcPr>
            <w:tcW w:w="800" w:type="dxa"/>
            <w:tcBorders>
              <w:top w:val="nil"/>
              <w:bottom w:val="nil"/>
              <w:right w:val="nil"/>
            </w:tcBorders>
            <w:shd w:val="solid" w:color="FFFFFF" w:fill="auto"/>
          </w:tcPr>
          <w:p w14:paraId="0F52A19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BAC8F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9D4C7F" w:rsidRPr="00C139B4" w:rsidRDefault="009D4C7F" w:rsidP="002B6321">
            <w:pPr>
              <w:spacing w:after="0"/>
              <w:rPr>
                <w:rFonts w:ascii="Arial" w:hAnsi="Arial"/>
                <w:snapToGrid w:val="0"/>
                <w:color w:val="000000"/>
                <w:sz w:val="16"/>
                <w:lang w:val="en-AU"/>
              </w:rPr>
            </w:pPr>
          </w:p>
        </w:tc>
      </w:tr>
      <w:tr w:rsidR="009D4C7F" w:rsidRPr="00C139B4" w14:paraId="10F22773" w14:textId="77777777" w:rsidTr="002B6321">
        <w:tc>
          <w:tcPr>
            <w:tcW w:w="800" w:type="dxa"/>
            <w:tcBorders>
              <w:top w:val="nil"/>
              <w:bottom w:val="nil"/>
              <w:right w:val="nil"/>
            </w:tcBorders>
            <w:shd w:val="solid" w:color="FFFFFF" w:fill="auto"/>
          </w:tcPr>
          <w:p w14:paraId="1D95F57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4" w:space="0" w:color="auto"/>
              <w:bottom w:val="single" w:sz="4" w:space="0" w:color="auto"/>
            </w:tcBorders>
            <w:shd w:val="solid" w:color="FFFFFF" w:fill="auto"/>
          </w:tcPr>
          <w:p w14:paraId="0B17A690" w14:textId="77777777" w:rsidR="009D4C7F" w:rsidRPr="00C139B4" w:rsidRDefault="009D4C7F" w:rsidP="002B6321">
            <w:pPr>
              <w:spacing w:after="0"/>
              <w:rPr>
                <w:rFonts w:ascii="Arial" w:hAnsi="Arial"/>
                <w:snapToGrid w:val="0"/>
                <w:sz w:val="16"/>
                <w:lang w:val="en-AU"/>
              </w:rPr>
            </w:pPr>
            <w:smartTag w:uri="urn:schemas-microsoft-com:office:smarttags" w:element="place">
              <w:smartTag w:uri="urn:schemas-microsoft-com:office:smarttags" w:element="PlaceName">
                <w:r w:rsidRPr="00C139B4">
                  <w:rPr>
                    <w:rFonts w:ascii="Arial" w:hAnsi="Arial"/>
                    <w:snapToGrid w:val="0"/>
                    <w:sz w:val="16"/>
                    <w:lang w:val="en-AU"/>
                  </w:rPr>
                  <w:t>EPS</w:t>
                </w:r>
              </w:smartTag>
              <w:r w:rsidRPr="00C139B4">
                <w:rPr>
                  <w:rFonts w:ascii="Arial" w:hAnsi="Arial"/>
                  <w:snapToGrid w:val="0"/>
                  <w:sz w:val="16"/>
                  <w:lang w:val="en-AU"/>
                </w:rPr>
                <w:t xml:space="preserve"> </w:t>
              </w:r>
              <w:smartTag w:uri="urn:schemas-microsoft-com:office:smarttags" w:element="PlaceName">
                <w:r w:rsidRPr="00C139B4">
                  <w:rPr>
                    <w:rFonts w:ascii="Arial" w:hAnsi="Arial"/>
                    <w:snapToGrid w:val="0"/>
                    <w:sz w:val="16"/>
                    <w:lang w:val="en-AU"/>
                  </w:rPr>
                  <w:t>Subscriber</w:t>
                </w:r>
              </w:smartTag>
              <w:r w:rsidRPr="00C139B4">
                <w:rPr>
                  <w:rFonts w:ascii="Arial" w:hAnsi="Arial"/>
                  <w:snapToGrid w:val="0"/>
                  <w:sz w:val="16"/>
                  <w:lang w:val="en-AU"/>
                </w:rPr>
                <w:t xml:space="preserve"> </w:t>
              </w:r>
              <w:smartTag w:uri="urn:schemas-microsoft-com:office:smarttags" w:element="PlaceType">
                <w:r w:rsidRPr="00C139B4">
                  <w:rPr>
                    <w:rFonts w:ascii="Arial" w:hAnsi="Arial"/>
                    <w:snapToGrid w:val="0"/>
                    <w:sz w:val="16"/>
                    <w:lang w:val="en-AU"/>
                  </w:rPr>
                  <w:t>State</w:t>
                </w:r>
              </w:smartTag>
            </w:smartTag>
            <w:r w:rsidRPr="00C139B4">
              <w:rPr>
                <w:rFonts w:ascii="Arial" w:hAnsi="Arial"/>
                <w:snapToGrid w:val="0"/>
                <w:sz w:val="16"/>
                <w:lang w:val="en-AU"/>
              </w:rPr>
              <w:t xml:space="preserve"> and Location Information Request</w:t>
            </w:r>
          </w:p>
        </w:tc>
        <w:tc>
          <w:tcPr>
            <w:tcW w:w="709" w:type="dxa"/>
            <w:tcBorders>
              <w:top w:val="nil"/>
              <w:left w:val="nil"/>
              <w:bottom w:val="nil"/>
            </w:tcBorders>
            <w:shd w:val="solid" w:color="FFFFFF" w:fill="auto"/>
          </w:tcPr>
          <w:p w14:paraId="255D8CE0" w14:textId="77777777" w:rsidR="009D4C7F" w:rsidRPr="00C139B4" w:rsidRDefault="009D4C7F" w:rsidP="002B6321">
            <w:pPr>
              <w:spacing w:after="0"/>
              <w:rPr>
                <w:rFonts w:ascii="Arial" w:hAnsi="Arial"/>
                <w:snapToGrid w:val="0"/>
                <w:color w:val="000000"/>
                <w:sz w:val="16"/>
                <w:lang w:val="en-AU"/>
              </w:rPr>
            </w:pPr>
          </w:p>
        </w:tc>
      </w:tr>
      <w:tr w:rsidR="009D4C7F" w:rsidRPr="00C139B4" w14:paraId="13C53B9C" w14:textId="77777777" w:rsidTr="002B6321">
        <w:tc>
          <w:tcPr>
            <w:tcW w:w="800" w:type="dxa"/>
            <w:tcBorders>
              <w:top w:val="nil"/>
              <w:bottom w:val="nil"/>
              <w:right w:val="nil"/>
            </w:tcBorders>
            <w:shd w:val="solid" w:color="FFFFFF" w:fill="auto"/>
          </w:tcPr>
          <w:p w14:paraId="34E0117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68D6B2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9D4C7F" w:rsidRPr="00C139B4" w:rsidRDefault="009D4C7F" w:rsidP="002B6321">
            <w:pPr>
              <w:spacing w:after="0"/>
              <w:rPr>
                <w:rFonts w:ascii="Arial" w:hAnsi="Arial"/>
                <w:snapToGrid w:val="0"/>
                <w:color w:val="000000"/>
                <w:sz w:val="16"/>
                <w:lang w:val="en-AU"/>
              </w:rPr>
            </w:pPr>
          </w:p>
        </w:tc>
      </w:tr>
      <w:tr w:rsidR="009D4C7F" w:rsidRPr="00C139B4" w14:paraId="189E1D7B" w14:textId="77777777" w:rsidTr="002B6321">
        <w:tc>
          <w:tcPr>
            <w:tcW w:w="800" w:type="dxa"/>
            <w:tcBorders>
              <w:top w:val="nil"/>
              <w:bottom w:val="nil"/>
              <w:right w:val="nil"/>
            </w:tcBorders>
            <w:shd w:val="solid" w:color="FFFFFF" w:fill="auto"/>
          </w:tcPr>
          <w:p w14:paraId="108C82D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764585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9D4C7F" w:rsidRPr="00C139B4" w:rsidRDefault="009D4C7F" w:rsidP="002B6321">
            <w:pPr>
              <w:spacing w:after="0"/>
              <w:rPr>
                <w:rFonts w:ascii="Arial" w:hAnsi="Arial"/>
                <w:snapToGrid w:val="0"/>
                <w:color w:val="000000"/>
                <w:sz w:val="16"/>
                <w:lang w:val="en-AU"/>
              </w:rPr>
            </w:pPr>
          </w:p>
        </w:tc>
      </w:tr>
      <w:tr w:rsidR="009D4C7F" w:rsidRPr="00C139B4" w14:paraId="28420A77" w14:textId="77777777" w:rsidTr="002B6321">
        <w:tc>
          <w:tcPr>
            <w:tcW w:w="800" w:type="dxa"/>
            <w:tcBorders>
              <w:top w:val="nil"/>
              <w:bottom w:val="nil"/>
              <w:right w:val="nil"/>
            </w:tcBorders>
            <w:shd w:val="solid" w:color="FFFFFF" w:fill="auto"/>
          </w:tcPr>
          <w:p w14:paraId="04DDB24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45165A1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9D4C7F" w:rsidRPr="00C139B4" w:rsidRDefault="009D4C7F" w:rsidP="002B6321">
            <w:pPr>
              <w:spacing w:after="0"/>
              <w:rPr>
                <w:rFonts w:ascii="Arial" w:hAnsi="Arial"/>
                <w:snapToGrid w:val="0"/>
                <w:color w:val="000000"/>
                <w:sz w:val="16"/>
                <w:lang w:val="en-AU"/>
              </w:rPr>
            </w:pPr>
          </w:p>
        </w:tc>
      </w:tr>
      <w:tr w:rsidR="009D4C7F" w:rsidRPr="00C139B4" w14:paraId="000AA631" w14:textId="77777777" w:rsidTr="002B6321">
        <w:tc>
          <w:tcPr>
            <w:tcW w:w="800" w:type="dxa"/>
            <w:tcBorders>
              <w:top w:val="nil"/>
              <w:bottom w:val="single" w:sz="6" w:space="0" w:color="auto"/>
              <w:right w:val="nil"/>
            </w:tcBorders>
            <w:shd w:val="solid" w:color="FFFFFF" w:fill="auto"/>
          </w:tcPr>
          <w:p w14:paraId="0898480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21CE9AF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9D4C7F" w:rsidRPr="00C139B4" w:rsidRDefault="009D4C7F" w:rsidP="002B6321">
            <w:pPr>
              <w:spacing w:after="0"/>
              <w:rPr>
                <w:rFonts w:ascii="Arial" w:hAnsi="Arial"/>
                <w:snapToGrid w:val="0"/>
                <w:color w:val="000000"/>
                <w:sz w:val="16"/>
                <w:lang w:val="en-AU"/>
              </w:rPr>
            </w:pPr>
          </w:p>
        </w:tc>
      </w:tr>
      <w:tr w:rsidR="009D4C7F" w:rsidRPr="00C139B4" w14:paraId="395C93A2" w14:textId="77777777" w:rsidTr="002B6321">
        <w:tc>
          <w:tcPr>
            <w:tcW w:w="800" w:type="dxa"/>
            <w:tcBorders>
              <w:top w:val="single" w:sz="6" w:space="0" w:color="auto"/>
              <w:bottom w:val="nil"/>
              <w:right w:val="nil"/>
            </w:tcBorders>
            <w:shd w:val="solid" w:color="FFFFFF" w:fill="auto"/>
          </w:tcPr>
          <w:p w14:paraId="3396533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2E4779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9D4C7F" w:rsidRPr="00C139B4" w14:paraId="33D5A55C" w14:textId="77777777" w:rsidTr="002B6321">
        <w:tc>
          <w:tcPr>
            <w:tcW w:w="800" w:type="dxa"/>
            <w:tcBorders>
              <w:top w:val="nil"/>
              <w:bottom w:val="nil"/>
              <w:right w:val="nil"/>
            </w:tcBorders>
            <w:shd w:val="solid" w:color="FFFFFF" w:fill="auto"/>
          </w:tcPr>
          <w:p w14:paraId="2F988FE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8764FA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9D4C7F" w:rsidRPr="00C139B4" w:rsidRDefault="009D4C7F" w:rsidP="002B6321">
            <w:pPr>
              <w:spacing w:after="0"/>
              <w:rPr>
                <w:rFonts w:ascii="Arial" w:hAnsi="Arial"/>
                <w:snapToGrid w:val="0"/>
                <w:color w:val="000000"/>
                <w:sz w:val="16"/>
                <w:lang w:val="en-AU"/>
              </w:rPr>
            </w:pPr>
          </w:p>
        </w:tc>
      </w:tr>
      <w:tr w:rsidR="009D4C7F" w:rsidRPr="00C139B4" w14:paraId="37278AC1" w14:textId="77777777" w:rsidTr="002B6321">
        <w:tc>
          <w:tcPr>
            <w:tcW w:w="800" w:type="dxa"/>
            <w:tcBorders>
              <w:top w:val="nil"/>
              <w:bottom w:val="nil"/>
              <w:right w:val="nil"/>
            </w:tcBorders>
            <w:shd w:val="solid" w:color="FFFFFF" w:fill="auto"/>
          </w:tcPr>
          <w:p w14:paraId="263580B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E1F349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9D4C7F" w:rsidRPr="00C139B4" w:rsidRDefault="009D4C7F" w:rsidP="002B6321">
            <w:pPr>
              <w:spacing w:after="0"/>
              <w:rPr>
                <w:rFonts w:ascii="Arial" w:hAnsi="Arial"/>
                <w:snapToGrid w:val="0"/>
                <w:color w:val="000000"/>
                <w:sz w:val="16"/>
                <w:lang w:val="en-AU"/>
              </w:rPr>
            </w:pPr>
          </w:p>
        </w:tc>
      </w:tr>
      <w:tr w:rsidR="009D4C7F" w:rsidRPr="00C139B4" w14:paraId="299475D4" w14:textId="77777777" w:rsidTr="002B6321">
        <w:tc>
          <w:tcPr>
            <w:tcW w:w="800" w:type="dxa"/>
            <w:tcBorders>
              <w:top w:val="nil"/>
              <w:bottom w:val="nil"/>
              <w:right w:val="nil"/>
            </w:tcBorders>
            <w:shd w:val="solid" w:color="FFFFFF" w:fill="auto"/>
          </w:tcPr>
          <w:p w14:paraId="0302E1B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A852D1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9D4C7F" w:rsidRPr="00C139B4" w:rsidRDefault="009D4C7F" w:rsidP="002B6321">
            <w:pPr>
              <w:spacing w:after="0"/>
              <w:rPr>
                <w:rFonts w:ascii="Arial" w:hAnsi="Arial"/>
                <w:snapToGrid w:val="0"/>
                <w:color w:val="000000"/>
                <w:sz w:val="16"/>
                <w:lang w:val="en-AU"/>
              </w:rPr>
            </w:pPr>
          </w:p>
        </w:tc>
      </w:tr>
      <w:tr w:rsidR="009D4C7F" w:rsidRPr="00C139B4" w14:paraId="7048F1D3" w14:textId="77777777" w:rsidTr="002B6321">
        <w:tc>
          <w:tcPr>
            <w:tcW w:w="800" w:type="dxa"/>
            <w:tcBorders>
              <w:top w:val="nil"/>
              <w:bottom w:val="nil"/>
              <w:right w:val="nil"/>
            </w:tcBorders>
            <w:shd w:val="solid" w:color="FFFFFF" w:fill="auto"/>
          </w:tcPr>
          <w:p w14:paraId="3F7913B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06EFE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9D4C7F" w:rsidRPr="00C139B4" w:rsidRDefault="009D4C7F" w:rsidP="002B6321">
            <w:pPr>
              <w:spacing w:after="0"/>
              <w:rPr>
                <w:rFonts w:ascii="Arial" w:hAnsi="Arial"/>
                <w:snapToGrid w:val="0"/>
                <w:color w:val="000000"/>
                <w:sz w:val="16"/>
                <w:lang w:val="en-AU"/>
              </w:rPr>
            </w:pPr>
          </w:p>
        </w:tc>
      </w:tr>
      <w:tr w:rsidR="009D4C7F" w:rsidRPr="00C139B4" w14:paraId="4B34941C" w14:textId="77777777" w:rsidTr="002B6321">
        <w:tc>
          <w:tcPr>
            <w:tcW w:w="800" w:type="dxa"/>
            <w:tcBorders>
              <w:top w:val="nil"/>
              <w:bottom w:val="nil"/>
              <w:right w:val="nil"/>
            </w:tcBorders>
            <w:shd w:val="solid" w:color="FFFFFF" w:fill="auto"/>
          </w:tcPr>
          <w:p w14:paraId="39722A0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7B4C8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9D4C7F" w:rsidRPr="00C139B4" w:rsidRDefault="009D4C7F" w:rsidP="002B6321">
            <w:pPr>
              <w:spacing w:after="0"/>
              <w:rPr>
                <w:rFonts w:ascii="Arial" w:hAnsi="Arial"/>
                <w:snapToGrid w:val="0"/>
                <w:color w:val="000000"/>
                <w:sz w:val="16"/>
                <w:lang w:val="en-AU"/>
              </w:rPr>
            </w:pPr>
          </w:p>
        </w:tc>
      </w:tr>
      <w:tr w:rsidR="009D4C7F" w:rsidRPr="00C139B4" w14:paraId="00D7F551" w14:textId="77777777" w:rsidTr="002B6321">
        <w:tc>
          <w:tcPr>
            <w:tcW w:w="800" w:type="dxa"/>
            <w:tcBorders>
              <w:top w:val="nil"/>
              <w:bottom w:val="nil"/>
              <w:right w:val="nil"/>
            </w:tcBorders>
            <w:shd w:val="solid" w:color="FFFFFF" w:fill="auto"/>
          </w:tcPr>
          <w:p w14:paraId="3B22C8B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63A641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9D4C7F" w:rsidRPr="00C139B4" w:rsidRDefault="009D4C7F" w:rsidP="002B6321">
            <w:pPr>
              <w:spacing w:after="0"/>
              <w:rPr>
                <w:rFonts w:ascii="Arial" w:hAnsi="Arial"/>
                <w:snapToGrid w:val="0"/>
                <w:color w:val="000000"/>
                <w:sz w:val="16"/>
                <w:lang w:val="en-AU"/>
              </w:rPr>
            </w:pPr>
          </w:p>
        </w:tc>
      </w:tr>
      <w:tr w:rsidR="009D4C7F" w:rsidRPr="00C139B4" w14:paraId="40BFB8AA" w14:textId="77777777" w:rsidTr="002B6321">
        <w:tc>
          <w:tcPr>
            <w:tcW w:w="800" w:type="dxa"/>
            <w:tcBorders>
              <w:top w:val="nil"/>
              <w:bottom w:val="nil"/>
              <w:right w:val="nil"/>
            </w:tcBorders>
            <w:shd w:val="solid" w:color="FFFFFF" w:fill="auto"/>
          </w:tcPr>
          <w:p w14:paraId="77EAE34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36FB329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9D4C7F" w:rsidRPr="00C139B4" w:rsidRDefault="009D4C7F" w:rsidP="002B6321">
            <w:pPr>
              <w:spacing w:after="0"/>
              <w:rPr>
                <w:rFonts w:ascii="Arial" w:hAnsi="Arial"/>
                <w:snapToGrid w:val="0"/>
                <w:color w:val="000000"/>
                <w:sz w:val="16"/>
                <w:lang w:val="en-AU"/>
              </w:rPr>
            </w:pPr>
          </w:p>
        </w:tc>
      </w:tr>
      <w:tr w:rsidR="009D4C7F" w:rsidRPr="00C139B4" w14:paraId="2DF01309" w14:textId="77777777" w:rsidTr="002B6321">
        <w:tc>
          <w:tcPr>
            <w:tcW w:w="800" w:type="dxa"/>
            <w:tcBorders>
              <w:top w:val="nil"/>
              <w:bottom w:val="single" w:sz="6" w:space="0" w:color="auto"/>
              <w:right w:val="nil"/>
            </w:tcBorders>
            <w:shd w:val="solid" w:color="FFFFFF" w:fill="auto"/>
          </w:tcPr>
          <w:p w14:paraId="161C2C8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653DD0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9D4C7F" w:rsidRPr="00C139B4" w:rsidRDefault="009D4C7F" w:rsidP="002B6321">
            <w:pPr>
              <w:spacing w:after="0"/>
              <w:rPr>
                <w:rFonts w:ascii="Arial" w:hAnsi="Arial"/>
                <w:snapToGrid w:val="0"/>
                <w:color w:val="000000"/>
                <w:sz w:val="16"/>
                <w:lang w:val="en-AU"/>
              </w:rPr>
            </w:pPr>
          </w:p>
        </w:tc>
      </w:tr>
      <w:tr w:rsidR="009D4C7F" w:rsidRPr="00C139B4" w14:paraId="2F284CD1" w14:textId="77777777" w:rsidTr="002B6321">
        <w:tc>
          <w:tcPr>
            <w:tcW w:w="800" w:type="dxa"/>
            <w:tcBorders>
              <w:top w:val="single" w:sz="6" w:space="0" w:color="auto"/>
              <w:bottom w:val="nil"/>
              <w:right w:val="nil"/>
            </w:tcBorders>
            <w:shd w:val="solid" w:color="FFFFFF" w:fill="auto"/>
          </w:tcPr>
          <w:p w14:paraId="6E170D3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7CD75D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9D4C7F" w:rsidRPr="00C139B4" w14:paraId="773AC519" w14:textId="77777777" w:rsidTr="002B6321">
        <w:tc>
          <w:tcPr>
            <w:tcW w:w="800" w:type="dxa"/>
            <w:tcBorders>
              <w:top w:val="nil"/>
              <w:bottom w:val="nil"/>
              <w:right w:val="nil"/>
            </w:tcBorders>
            <w:shd w:val="solid" w:color="FFFFFF" w:fill="auto"/>
          </w:tcPr>
          <w:p w14:paraId="3817CB1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EDF555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9D4C7F" w:rsidRPr="00C139B4" w:rsidRDefault="009D4C7F" w:rsidP="002B6321">
            <w:pPr>
              <w:spacing w:after="0"/>
              <w:rPr>
                <w:rFonts w:ascii="Arial" w:hAnsi="Arial"/>
                <w:snapToGrid w:val="0"/>
                <w:color w:val="000000"/>
                <w:sz w:val="16"/>
                <w:lang w:val="en-AU"/>
              </w:rPr>
            </w:pPr>
          </w:p>
        </w:tc>
      </w:tr>
      <w:tr w:rsidR="009D4C7F" w:rsidRPr="00C139B4" w14:paraId="10877978" w14:textId="77777777" w:rsidTr="002B6321">
        <w:tc>
          <w:tcPr>
            <w:tcW w:w="800" w:type="dxa"/>
            <w:tcBorders>
              <w:top w:val="nil"/>
              <w:bottom w:val="nil"/>
              <w:right w:val="nil"/>
            </w:tcBorders>
            <w:shd w:val="solid" w:color="FFFFFF" w:fill="auto"/>
          </w:tcPr>
          <w:p w14:paraId="24A845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176250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9D4C7F" w:rsidRPr="00C139B4" w:rsidRDefault="009D4C7F" w:rsidP="002B6321">
            <w:pPr>
              <w:spacing w:after="0"/>
              <w:rPr>
                <w:rFonts w:ascii="Arial" w:hAnsi="Arial"/>
                <w:snapToGrid w:val="0"/>
                <w:color w:val="000000"/>
                <w:sz w:val="16"/>
                <w:lang w:val="en-AU"/>
              </w:rPr>
            </w:pPr>
          </w:p>
        </w:tc>
      </w:tr>
      <w:tr w:rsidR="009D4C7F" w:rsidRPr="00C139B4" w14:paraId="6C9C28E0" w14:textId="77777777" w:rsidTr="002B6321">
        <w:tc>
          <w:tcPr>
            <w:tcW w:w="800" w:type="dxa"/>
            <w:tcBorders>
              <w:top w:val="nil"/>
              <w:bottom w:val="nil"/>
              <w:right w:val="nil"/>
            </w:tcBorders>
            <w:shd w:val="solid" w:color="FFFFFF" w:fill="auto"/>
          </w:tcPr>
          <w:p w14:paraId="384B9B4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75F7D9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9D4C7F" w:rsidRPr="00C139B4" w:rsidRDefault="009D4C7F" w:rsidP="002B6321">
            <w:pPr>
              <w:spacing w:after="0"/>
              <w:rPr>
                <w:rFonts w:ascii="Arial" w:hAnsi="Arial"/>
                <w:snapToGrid w:val="0"/>
                <w:color w:val="000000"/>
                <w:sz w:val="16"/>
                <w:lang w:val="en-AU"/>
              </w:rPr>
            </w:pPr>
          </w:p>
        </w:tc>
      </w:tr>
      <w:tr w:rsidR="009D4C7F" w:rsidRPr="00C139B4" w14:paraId="23E7D2B4" w14:textId="77777777" w:rsidTr="002B6321">
        <w:tc>
          <w:tcPr>
            <w:tcW w:w="800" w:type="dxa"/>
            <w:tcBorders>
              <w:top w:val="nil"/>
              <w:bottom w:val="nil"/>
              <w:right w:val="nil"/>
            </w:tcBorders>
            <w:shd w:val="solid" w:color="FFFFFF" w:fill="auto"/>
          </w:tcPr>
          <w:p w14:paraId="3DD91D7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01FC18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9D4C7F" w:rsidRPr="00C139B4" w:rsidRDefault="009D4C7F" w:rsidP="002B6321">
            <w:pPr>
              <w:spacing w:after="0"/>
              <w:rPr>
                <w:rFonts w:ascii="Arial" w:hAnsi="Arial"/>
                <w:snapToGrid w:val="0"/>
                <w:color w:val="000000"/>
                <w:sz w:val="16"/>
                <w:lang w:val="en-AU"/>
              </w:rPr>
            </w:pPr>
          </w:p>
        </w:tc>
      </w:tr>
      <w:tr w:rsidR="009D4C7F" w:rsidRPr="00C139B4" w14:paraId="1312CDC9" w14:textId="77777777" w:rsidTr="002B6321">
        <w:tc>
          <w:tcPr>
            <w:tcW w:w="800" w:type="dxa"/>
            <w:tcBorders>
              <w:top w:val="nil"/>
              <w:bottom w:val="nil"/>
              <w:right w:val="nil"/>
            </w:tcBorders>
            <w:shd w:val="solid" w:color="FFFFFF" w:fill="auto"/>
          </w:tcPr>
          <w:p w14:paraId="0F8B14E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F6056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9D4C7F" w:rsidRPr="00C139B4" w:rsidRDefault="009D4C7F" w:rsidP="002B6321">
            <w:pPr>
              <w:spacing w:after="0"/>
              <w:rPr>
                <w:rFonts w:ascii="Arial" w:hAnsi="Arial"/>
                <w:snapToGrid w:val="0"/>
                <w:color w:val="000000"/>
                <w:sz w:val="16"/>
                <w:lang w:val="en-AU"/>
              </w:rPr>
            </w:pPr>
          </w:p>
        </w:tc>
      </w:tr>
      <w:tr w:rsidR="009D4C7F" w:rsidRPr="00C139B4" w14:paraId="7545D582" w14:textId="77777777" w:rsidTr="002B6321">
        <w:tc>
          <w:tcPr>
            <w:tcW w:w="800" w:type="dxa"/>
            <w:tcBorders>
              <w:top w:val="nil"/>
              <w:bottom w:val="nil"/>
              <w:right w:val="nil"/>
            </w:tcBorders>
            <w:shd w:val="solid" w:color="FFFFFF" w:fill="auto"/>
          </w:tcPr>
          <w:p w14:paraId="536D4AF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18249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9D4C7F" w:rsidRPr="00C139B4" w:rsidRDefault="009D4C7F" w:rsidP="002B6321">
            <w:pPr>
              <w:spacing w:after="0"/>
              <w:rPr>
                <w:rFonts w:ascii="Arial" w:hAnsi="Arial"/>
                <w:snapToGrid w:val="0"/>
                <w:color w:val="000000"/>
                <w:sz w:val="16"/>
                <w:lang w:val="en-AU"/>
              </w:rPr>
            </w:pPr>
          </w:p>
        </w:tc>
      </w:tr>
      <w:tr w:rsidR="009D4C7F" w:rsidRPr="00C139B4" w14:paraId="0924F1AA" w14:textId="77777777" w:rsidTr="002B6321">
        <w:tc>
          <w:tcPr>
            <w:tcW w:w="800" w:type="dxa"/>
            <w:tcBorders>
              <w:top w:val="nil"/>
              <w:bottom w:val="nil"/>
              <w:right w:val="nil"/>
            </w:tcBorders>
            <w:shd w:val="solid" w:color="FFFFFF" w:fill="auto"/>
          </w:tcPr>
          <w:p w14:paraId="131CDE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31C38C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9D4C7F" w:rsidRPr="00C139B4" w:rsidRDefault="009D4C7F" w:rsidP="002B6321">
            <w:pPr>
              <w:spacing w:after="0"/>
              <w:rPr>
                <w:rFonts w:ascii="Arial" w:hAnsi="Arial"/>
                <w:snapToGrid w:val="0"/>
                <w:color w:val="000000"/>
                <w:sz w:val="16"/>
                <w:lang w:val="en-AU"/>
              </w:rPr>
            </w:pPr>
          </w:p>
        </w:tc>
      </w:tr>
      <w:tr w:rsidR="009D4C7F" w:rsidRPr="00C139B4" w14:paraId="481E0F1A" w14:textId="77777777" w:rsidTr="002B6321">
        <w:tc>
          <w:tcPr>
            <w:tcW w:w="800" w:type="dxa"/>
            <w:tcBorders>
              <w:top w:val="nil"/>
              <w:bottom w:val="nil"/>
              <w:right w:val="nil"/>
            </w:tcBorders>
            <w:shd w:val="solid" w:color="FFFFFF" w:fill="auto"/>
          </w:tcPr>
          <w:p w14:paraId="6957CBF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7CB5F6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9D4C7F" w:rsidRPr="00C139B4" w:rsidRDefault="009D4C7F" w:rsidP="002B6321">
            <w:pPr>
              <w:spacing w:after="0"/>
              <w:rPr>
                <w:rFonts w:ascii="Arial" w:hAnsi="Arial"/>
                <w:snapToGrid w:val="0"/>
                <w:color w:val="000000"/>
                <w:sz w:val="16"/>
                <w:lang w:val="en-AU"/>
              </w:rPr>
            </w:pPr>
          </w:p>
        </w:tc>
      </w:tr>
      <w:tr w:rsidR="009D4C7F" w:rsidRPr="00C139B4" w14:paraId="02B363C2" w14:textId="77777777" w:rsidTr="002B6321">
        <w:tc>
          <w:tcPr>
            <w:tcW w:w="800" w:type="dxa"/>
            <w:tcBorders>
              <w:top w:val="nil"/>
              <w:bottom w:val="single" w:sz="6" w:space="0" w:color="auto"/>
              <w:right w:val="nil"/>
            </w:tcBorders>
            <w:shd w:val="solid" w:color="FFFFFF" w:fill="auto"/>
          </w:tcPr>
          <w:p w14:paraId="4436423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20B69D7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9D4C7F" w:rsidRPr="00C139B4" w14:paraId="0C73C113" w14:textId="77777777" w:rsidTr="002B6321">
        <w:tc>
          <w:tcPr>
            <w:tcW w:w="800" w:type="dxa"/>
            <w:tcBorders>
              <w:top w:val="single" w:sz="6" w:space="0" w:color="auto"/>
              <w:bottom w:val="nil"/>
              <w:right w:val="nil"/>
            </w:tcBorders>
            <w:shd w:val="solid" w:color="FFFFFF" w:fill="auto"/>
          </w:tcPr>
          <w:p w14:paraId="3706B5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65C6CFF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9D4C7F" w:rsidRPr="00C139B4" w14:paraId="7154B581" w14:textId="77777777" w:rsidTr="002B6321">
        <w:tc>
          <w:tcPr>
            <w:tcW w:w="800" w:type="dxa"/>
            <w:tcBorders>
              <w:top w:val="nil"/>
              <w:bottom w:val="nil"/>
              <w:right w:val="nil"/>
            </w:tcBorders>
            <w:shd w:val="solid" w:color="FFFFFF" w:fill="auto"/>
          </w:tcPr>
          <w:p w14:paraId="4FC2A4F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16DF681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9D4C7F" w:rsidRPr="00C139B4" w:rsidRDefault="009D4C7F" w:rsidP="002B6321">
            <w:pPr>
              <w:spacing w:after="0"/>
              <w:rPr>
                <w:rFonts w:ascii="Arial" w:hAnsi="Arial"/>
                <w:snapToGrid w:val="0"/>
                <w:color w:val="000000"/>
                <w:sz w:val="16"/>
                <w:lang w:val="en-AU"/>
              </w:rPr>
            </w:pPr>
          </w:p>
        </w:tc>
      </w:tr>
      <w:tr w:rsidR="009D4C7F" w:rsidRPr="00C139B4" w14:paraId="6B5005F3" w14:textId="77777777" w:rsidTr="002B6321">
        <w:tc>
          <w:tcPr>
            <w:tcW w:w="800" w:type="dxa"/>
            <w:tcBorders>
              <w:top w:val="nil"/>
              <w:bottom w:val="nil"/>
              <w:right w:val="nil"/>
            </w:tcBorders>
            <w:shd w:val="solid" w:color="FFFFFF" w:fill="auto"/>
          </w:tcPr>
          <w:p w14:paraId="59C41C0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6F3C9EA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9D4C7F" w:rsidRPr="00C139B4" w:rsidRDefault="009D4C7F" w:rsidP="002B6321">
            <w:pPr>
              <w:spacing w:after="0"/>
              <w:rPr>
                <w:rFonts w:ascii="Arial" w:hAnsi="Arial"/>
                <w:snapToGrid w:val="0"/>
                <w:color w:val="000000"/>
                <w:sz w:val="16"/>
                <w:lang w:val="en-AU"/>
              </w:rPr>
            </w:pPr>
          </w:p>
        </w:tc>
      </w:tr>
      <w:tr w:rsidR="009D4C7F" w:rsidRPr="00C139B4" w14:paraId="62CBEDEE" w14:textId="77777777" w:rsidTr="002B6321">
        <w:tc>
          <w:tcPr>
            <w:tcW w:w="800" w:type="dxa"/>
            <w:tcBorders>
              <w:top w:val="nil"/>
              <w:bottom w:val="nil"/>
              <w:right w:val="nil"/>
            </w:tcBorders>
            <w:shd w:val="solid" w:color="FFFFFF" w:fill="auto"/>
          </w:tcPr>
          <w:p w14:paraId="7801399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55F8F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9D4C7F" w:rsidRPr="00C139B4" w:rsidRDefault="009D4C7F" w:rsidP="002B6321">
            <w:pPr>
              <w:spacing w:after="0"/>
              <w:rPr>
                <w:rFonts w:ascii="Arial" w:hAnsi="Arial"/>
                <w:snapToGrid w:val="0"/>
                <w:color w:val="000000"/>
                <w:sz w:val="16"/>
                <w:lang w:val="en-AU"/>
              </w:rPr>
            </w:pPr>
          </w:p>
        </w:tc>
      </w:tr>
      <w:tr w:rsidR="009D4C7F" w:rsidRPr="00C139B4" w14:paraId="13091D43" w14:textId="77777777" w:rsidTr="002B6321">
        <w:tc>
          <w:tcPr>
            <w:tcW w:w="800" w:type="dxa"/>
            <w:tcBorders>
              <w:top w:val="nil"/>
              <w:bottom w:val="nil"/>
              <w:right w:val="nil"/>
            </w:tcBorders>
            <w:shd w:val="solid" w:color="FFFFFF" w:fill="auto"/>
          </w:tcPr>
          <w:p w14:paraId="44739CC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0734C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9D4C7F" w:rsidRPr="00C139B4" w:rsidRDefault="009D4C7F" w:rsidP="002B6321">
            <w:pPr>
              <w:spacing w:after="0"/>
              <w:rPr>
                <w:rFonts w:ascii="Arial" w:hAnsi="Arial"/>
                <w:snapToGrid w:val="0"/>
                <w:color w:val="000000"/>
                <w:sz w:val="16"/>
                <w:lang w:val="en-AU"/>
              </w:rPr>
            </w:pPr>
          </w:p>
        </w:tc>
      </w:tr>
      <w:tr w:rsidR="009D4C7F" w:rsidRPr="00C139B4" w14:paraId="534C2909" w14:textId="77777777" w:rsidTr="002B6321">
        <w:tc>
          <w:tcPr>
            <w:tcW w:w="800" w:type="dxa"/>
            <w:tcBorders>
              <w:top w:val="nil"/>
              <w:bottom w:val="nil"/>
              <w:right w:val="nil"/>
            </w:tcBorders>
            <w:shd w:val="solid" w:color="FFFFFF" w:fill="auto"/>
          </w:tcPr>
          <w:p w14:paraId="5FB4614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63588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9D4C7F" w:rsidRPr="00C139B4" w:rsidRDefault="009D4C7F" w:rsidP="002B6321">
            <w:pPr>
              <w:spacing w:after="0"/>
              <w:rPr>
                <w:rFonts w:ascii="Arial" w:hAnsi="Arial"/>
                <w:snapToGrid w:val="0"/>
                <w:color w:val="000000"/>
                <w:sz w:val="16"/>
                <w:lang w:val="en-AU"/>
              </w:rPr>
            </w:pPr>
          </w:p>
        </w:tc>
      </w:tr>
      <w:tr w:rsidR="009D4C7F" w:rsidRPr="00C139B4" w14:paraId="48929B3F" w14:textId="77777777" w:rsidTr="002B6321">
        <w:tc>
          <w:tcPr>
            <w:tcW w:w="800" w:type="dxa"/>
            <w:tcBorders>
              <w:top w:val="nil"/>
              <w:bottom w:val="nil"/>
              <w:right w:val="nil"/>
            </w:tcBorders>
            <w:shd w:val="solid" w:color="FFFFFF" w:fill="auto"/>
          </w:tcPr>
          <w:p w14:paraId="2BCF2D2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1147A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9D4C7F" w:rsidRPr="00C139B4" w:rsidRDefault="009D4C7F" w:rsidP="002B6321">
            <w:pPr>
              <w:spacing w:after="0"/>
              <w:rPr>
                <w:rFonts w:ascii="Arial" w:hAnsi="Arial"/>
                <w:snapToGrid w:val="0"/>
                <w:color w:val="000000"/>
                <w:sz w:val="16"/>
                <w:lang w:val="en-AU"/>
              </w:rPr>
            </w:pPr>
          </w:p>
        </w:tc>
      </w:tr>
      <w:tr w:rsidR="009D4C7F" w:rsidRPr="00C139B4" w14:paraId="11C1FDB0" w14:textId="77777777" w:rsidTr="002B6321">
        <w:tc>
          <w:tcPr>
            <w:tcW w:w="800" w:type="dxa"/>
            <w:tcBorders>
              <w:top w:val="nil"/>
              <w:bottom w:val="nil"/>
              <w:right w:val="nil"/>
            </w:tcBorders>
            <w:shd w:val="solid" w:color="FFFFFF" w:fill="auto"/>
          </w:tcPr>
          <w:p w14:paraId="3B5A8AF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58DB61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9D4C7F" w:rsidRPr="00C139B4" w:rsidRDefault="009D4C7F" w:rsidP="002B6321">
            <w:pPr>
              <w:spacing w:after="0"/>
              <w:rPr>
                <w:rFonts w:ascii="Arial" w:hAnsi="Arial"/>
                <w:snapToGrid w:val="0"/>
                <w:color w:val="000000"/>
                <w:sz w:val="16"/>
                <w:lang w:val="en-AU"/>
              </w:rPr>
            </w:pPr>
          </w:p>
        </w:tc>
      </w:tr>
      <w:tr w:rsidR="009D4C7F" w:rsidRPr="00C139B4" w14:paraId="6CBC4473" w14:textId="77777777" w:rsidTr="002B6321">
        <w:tc>
          <w:tcPr>
            <w:tcW w:w="800" w:type="dxa"/>
            <w:tcBorders>
              <w:top w:val="nil"/>
              <w:bottom w:val="nil"/>
              <w:right w:val="nil"/>
            </w:tcBorders>
            <w:shd w:val="solid" w:color="FFFFFF" w:fill="auto"/>
          </w:tcPr>
          <w:p w14:paraId="5A2DF6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7CA871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9D4C7F" w:rsidRPr="00C139B4" w:rsidRDefault="009D4C7F" w:rsidP="002B6321">
            <w:pPr>
              <w:spacing w:after="0"/>
              <w:rPr>
                <w:rFonts w:ascii="Arial" w:hAnsi="Arial"/>
                <w:snapToGrid w:val="0"/>
                <w:color w:val="000000"/>
                <w:sz w:val="16"/>
                <w:lang w:val="en-AU"/>
              </w:rPr>
            </w:pPr>
          </w:p>
        </w:tc>
      </w:tr>
      <w:tr w:rsidR="009D4C7F" w:rsidRPr="00C139B4" w14:paraId="5B19AB38" w14:textId="77777777" w:rsidTr="002B6321">
        <w:tc>
          <w:tcPr>
            <w:tcW w:w="800" w:type="dxa"/>
            <w:tcBorders>
              <w:top w:val="nil"/>
              <w:bottom w:val="nil"/>
              <w:right w:val="nil"/>
            </w:tcBorders>
            <w:shd w:val="solid" w:color="FFFFFF" w:fill="auto"/>
          </w:tcPr>
          <w:p w14:paraId="0D9ADC4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493B7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9D4C7F" w:rsidRPr="00C139B4" w:rsidRDefault="009D4C7F" w:rsidP="002B6321">
            <w:pPr>
              <w:spacing w:after="0"/>
              <w:rPr>
                <w:rFonts w:ascii="Arial" w:hAnsi="Arial"/>
                <w:snapToGrid w:val="0"/>
                <w:color w:val="000000"/>
                <w:sz w:val="16"/>
                <w:lang w:val="en-AU"/>
              </w:rPr>
            </w:pPr>
          </w:p>
        </w:tc>
      </w:tr>
      <w:tr w:rsidR="009D4C7F" w:rsidRPr="00C139B4" w14:paraId="09A3DED5" w14:textId="77777777" w:rsidTr="002B6321">
        <w:tc>
          <w:tcPr>
            <w:tcW w:w="800" w:type="dxa"/>
            <w:tcBorders>
              <w:top w:val="nil"/>
              <w:bottom w:val="nil"/>
              <w:right w:val="nil"/>
            </w:tcBorders>
            <w:shd w:val="solid" w:color="FFFFFF" w:fill="auto"/>
          </w:tcPr>
          <w:p w14:paraId="02CA647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14513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9D4C7F" w:rsidRPr="00C139B4" w:rsidRDefault="009D4C7F" w:rsidP="002B6321">
            <w:pPr>
              <w:spacing w:after="0"/>
              <w:rPr>
                <w:rFonts w:ascii="Arial" w:hAnsi="Arial"/>
                <w:snapToGrid w:val="0"/>
                <w:color w:val="000000"/>
                <w:sz w:val="16"/>
                <w:lang w:val="en-AU"/>
              </w:rPr>
            </w:pPr>
          </w:p>
        </w:tc>
      </w:tr>
      <w:tr w:rsidR="009D4C7F" w:rsidRPr="00C139B4" w14:paraId="2FD8CAA8" w14:textId="77777777" w:rsidTr="002B6321">
        <w:tc>
          <w:tcPr>
            <w:tcW w:w="800" w:type="dxa"/>
            <w:tcBorders>
              <w:top w:val="nil"/>
              <w:bottom w:val="nil"/>
              <w:right w:val="nil"/>
            </w:tcBorders>
            <w:shd w:val="solid" w:color="FFFFFF" w:fill="auto"/>
          </w:tcPr>
          <w:p w14:paraId="6EA834E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FC52C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9D4C7F" w:rsidRPr="00C139B4" w:rsidRDefault="009D4C7F" w:rsidP="002B6321">
            <w:pPr>
              <w:spacing w:after="0"/>
              <w:rPr>
                <w:rFonts w:ascii="Arial" w:hAnsi="Arial"/>
                <w:snapToGrid w:val="0"/>
                <w:color w:val="000000"/>
                <w:sz w:val="16"/>
                <w:lang w:val="en-AU"/>
              </w:rPr>
            </w:pPr>
          </w:p>
        </w:tc>
      </w:tr>
      <w:tr w:rsidR="009D4C7F" w:rsidRPr="00C139B4" w14:paraId="5BDBED9B" w14:textId="77777777" w:rsidTr="002B6321">
        <w:tc>
          <w:tcPr>
            <w:tcW w:w="800" w:type="dxa"/>
            <w:tcBorders>
              <w:top w:val="nil"/>
              <w:bottom w:val="nil"/>
              <w:right w:val="nil"/>
            </w:tcBorders>
            <w:shd w:val="solid" w:color="FFFFFF" w:fill="auto"/>
          </w:tcPr>
          <w:p w14:paraId="2AE367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3FC2FF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9D4C7F" w:rsidRPr="00C139B4" w:rsidRDefault="009D4C7F" w:rsidP="002B6321">
            <w:pPr>
              <w:spacing w:after="0"/>
              <w:rPr>
                <w:rFonts w:ascii="Arial" w:hAnsi="Arial"/>
                <w:snapToGrid w:val="0"/>
                <w:color w:val="000000"/>
                <w:sz w:val="16"/>
                <w:lang w:val="en-AU"/>
              </w:rPr>
            </w:pPr>
          </w:p>
        </w:tc>
      </w:tr>
      <w:tr w:rsidR="009D4C7F" w:rsidRPr="00C139B4" w14:paraId="466DC5EE" w14:textId="77777777" w:rsidTr="002B6321">
        <w:tc>
          <w:tcPr>
            <w:tcW w:w="800" w:type="dxa"/>
            <w:tcBorders>
              <w:top w:val="nil"/>
              <w:bottom w:val="nil"/>
              <w:right w:val="nil"/>
            </w:tcBorders>
            <w:shd w:val="solid" w:color="FFFFFF" w:fill="auto"/>
          </w:tcPr>
          <w:p w14:paraId="1F372F9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39B491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9D4C7F" w:rsidRPr="00C139B4" w:rsidRDefault="009D4C7F" w:rsidP="002B6321">
            <w:pPr>
              <w:spacing w:after="0"/>
              <w:rPr>
                <w:rFonts w:ascii="Arial" w:hAnsi="Arial"/>
                <w:snapToGrid w:val="0"/>
                <w:color w:val="000000"/>
                <w:sz w:val="16"/>
                <w:lang w:val="en-AU"/>
              </w:rPr>
            </w:pPr>
          </w:p>
        </w:tc>
      </w:tr>
      <w:tr w:rsidR="009D4C7F" w:rsidRPr="00C139B4" w14:paraId="58B10A12" w14:textId="77777777" w:rsidTr="002B6321">
        <w:tc>
          <w:tcPr>
            <w:tcW w:w="800" w:type="dxa"/>
            <w:tcBorders>
              <w:top w:val="nil"/>
              <w:bottom w:val="nil"/>
              <w:right w:val="nil"/>
            </w:tcBorders>
            <w:shd w:val="solid" w:color="FFFFFF" w:fill="auto"/>
          </w:tcPr>
          <w:p w14:paraId="7C4F226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1233BE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9D4C7F" w:rsidRPr="00C139B4" w:rsidRDefault="009D4C7F" w:rsidP="002B6321">
            <w:pPr>
              <w:spacing w:after="0"/>
              <w:rPr>
                <w:rFonts w:ascii="Arial" w:hAnsi="Arial"/>
                <w:snapToGrid w:val="0"/>
                <w:color w:val="000000"/>
                <w:sz w:val="16"/>
                <w:lang w:val="en-AU"/>
              </w:rPr>
            </w:pPr>
          </w:p>
        </w:tc>
      </w:tr>
      <w:tr w:rsidR="009D4C7F" w:rsidRPr="00C139B4" w14:paraId="31BBBCD6" w14:textId="77777777" w:rsidTr="002B6321">
        <w:tc>
          <w:tcPr>
            <w:tcW w:w="800" w:type="dxa"/>
            <w:tcBorders>
              <w:top w:val="nil"/>
              <w:bottom w:val="nil"/>
              <w:right w:val="nil"/>
            </w:tcBorders>
            <w:shd w:val="solid" w:color="FFFFFF" w:fill="auto"/>
          </w:tcPr>
          <w:p w14:paraId="1ADC493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4" w:space="0" w:color="auto"/>
              <w:bottom w:val="single" w:sz="4" w:space="0" w:color="auto"/>
            </w:tcBorders>
            <w:shd w:val="solid" w:color="FFFFFF" w:fill="auto"/>
          </w:tcPr>
          <w:p w14:paraId="5331B1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9D4C7F" w:rsidRPr="00C139B4" w:rsidRDefault="009D4C7F" w:rsidP="002B6321">
            <w:pPr>
              <w:spacing w:after="0"/>
              <w:rPr>
                <w:rFonts w:ascii="Arial" w:hAnsi="Arial"/>
                <w:snapToGrid w:val="0"/>
                <w:color w:val="000000"/>
                <w:sz w:val="16"/>
                <w:lang w:val="en-AU"/>
              </w:rPr>
            </w:pPr>
          </w:p>
        </w:tc>
      </w:tr>
      <w:tr w:rsidR="009D4C7F" w:rsidRPr="00C139B4" w14:paraId="4BBCA2B3" w14:textId="77777777" w:rsidTr="002B6321">
        <w:tc>
          <w:tcPr>
            <w:tcW w:w="800" w:type="dxa"/>
            <w:tcBorders>
              <w:top w:val="nil"/>
              <w:bottom w:val="nil"/>
              <w:right w:val="nil"/>
            </w:tcBorders>
            <w:shd w:val="solid" w:color="FFFFFF" w:fill="auto"/>
          </w:tcPr>
          <w:p w14:paraId="0A48230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9DB3996"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9D4C7F" w:rsidRPr="00C139B4" w:rsidRDefault="009D4C7F" w:rsidP="002B6321">
            <w:pPr>
              <w:spacing w:after="0"/>
              <w:rPr>
                <w:rFonts w:ascii="Arial" w:hAnsi="Arial"/>
                <w:snapToGrid w:val="0"/>
                <w:color w:val="000000"/>
                <w:sz w:val="16"/>
                <w:lang w:val="en-AU"/>
              </w:rPr>
            </w:pPr>
          </w:p>
        </w:tc>
      </w:tr>
      <w:tr w:rsidR="009D4C7F" w:rsidRPr="00C139B4" w14:paraId="58963361" w14:textId="77777777" w:rsidTr="002B6321">
        <w:tc>
          <w:tcPr>
            <w:tcW w:w="800" w:type="dxa"/>
            <w:tcBorders>
              <w:top w:val="nil"/>
              <w:bottom w:val="single" w:sz="6" w:space="0" w:color="auto"/>
              <w:right w:val="nil"/>
            </w:tcBorders>
            <w:shd w:val="solid" w:color="FFFFFF" w:fill="auto"/>
          </w:tcPr>
          <w:p w14:paraId="1EBA7C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3B20317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9D4C7F" w:rsidRPr="00C139B4" w:rsidRDefault="009D4C7F" w:rsidP="002B6321">
            <w:pPr>
              <w:spacing w:after="0"/>
              <w:rPr>
                <w:rFonts w:ascii="Arial" w:hAnsi="Arial"/>
                <w:snapToGrid w:val="0"/>
                <w:color w:val="000000"/>
                <w:sz w:val="16"/>
                <w:lang w:val="en-AU"/>
              </w:rPr>
            </w:pPr>
          </w:p>
        </w:tc>
      </w:tr>
      <w:tr w:rsidR="009D4C7F" w:rsidRPr="00C139B4" w14:paraId="32545B69" w14:textId="77777777" w:rsidTr="002B6321">
        <w:tc>
          <w:tcPr>
            <w:tcW w:w="800" w:type="dxa"/>
            <w:tcBorders>
              <w:top w:val="single" w:sz="6" w:space="0" w:color="auto"/>
              <w:bottom w:val="nil"/>
              <w:right w:val="nil"/>
            </w:tcBorders>
            <w:shd w:val="solid" w:color="FFFFFF" w:fill="auto"/>
          </w:tcPr>
          <w:p w14:paraId="153DE9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43995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9D4C7F" w:rsidRPr="00C139B4" w14:paraId="1AB1E8F5" w14:textId="77777777" w:rsidTr="002B6321">
        <w:tc>
          <w:tcPr>
            <w:tcW w:w="800" w:type="dxa"/>
            <w:tcBorders>
              <w:top w:val="nil"/>
              <w:bottom w:val="nil"/>
              <w:right w:val="nil"/>
            </w:tcBorders>
            <w:shd w:val="solid" w:color="FFFFFF" w:fill="auto"/>
          </w:tcPr>
          <w:p w14:paraId="6943888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1E42F8B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9D4C7F" w:rsidRPr="00C139B4" w:rsidRDefault="009D4C7F" w:rsidP="002B6321">
            <w:pPr>
              <w:spacing w:after="0"/>
              <w:rPr>
                <w:rFonts w:ascii="Arial" w:hAnsi="Arial"/>
                <w:snapToGrid w:val="0"/>
                <w:color w:val="000000"/>
                <w:sz w:val="16"/>
                <w:lang w:val="en-AU"/>
              </w:rPr>
            </w:pPr>
          </w:p>
        </w:tc>
      </w:tr>
      <w:tr w:rsidR="009D4C7F" w:rsidRPr="00C139B4" w14:paraId="5F951778" w14:textId="77777777" w:rsidTr="002B6321">
        <w:tc>
          <w:tcPr>
            <w:tcW w:w="800" w:type="dxa"/>
            <w:tcBorders>
              <w:top w:val="nil"/>
              <w:bottom w:val="nil"/>
              <w:right w:val="nil"/>
            </w:tcBorders>
            <w:shd w:val="solid" w:color="FFFFFF" w:fill="auto"/>
          </w:tcPr>
          <w:p w14:paraId="3642BCF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36B41B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9D4C7F" w:rsidRPr="00C139B4" w:rsidRDefault="009D4C7F" w:rsidP="002B6321">
            <w:pPr>
              <w:spacing w:after="0"/>
              <w:rPr>
                <w:rFonts w:ascii="Arial" w:hAnsi="Arial"/>
                <w:snapToGrid w:val="0"/>
                <w:color w:val="000000"/>
                <w:sz w:val="16"/>
                <w:lang w:val="en-AU"/>
              </w:rPr>
            </w:pPr>
          </w:p>
        </w:tc>
      </w:tr>
      <w:tr w:rsidR="009D4C7F" w:rsidRPr="00C139B4" w14:paraId="74EC39FB" w14:textId="77777777" w:rsidTr="002B6321">
        <w:tc>
          <w:tcPr>
            <w:tcW w:w="800" w:type="dxa"/>
            <w:tcBorders>
              <w:top w:val="nil"/>
              <w:bottom w:val="nil"/>
              <w:right w:val="nil"/>
            </w:tcBorders>
            <w:shd w:val="solid" w:color="FFFFFF" w:fill="auto"/>
          </w:tcPr>
          <w:p w14:paraId="75B24B4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857E04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9D4C7F" w:rsidRPr="00C139B4" w:rsidRDefault="009D4C7F" w:rsidP="002B6321">
            <w:pPr>
              <w:spacing w:after="0"/>
              <w:rPr>
                <w:rFonts w:ascii="Arial" w:hAnsi="Arial"/>
                <w:snapToGrid w:val="0"/>
                <w:color w:val="000000"/>
                <w:sz w:val="16"/>
                <w:lang w:val="en-AU"/>
              </w:rPr>
            </w:pPr>
          </w:p>
        </w:tc>
      </w:tr>
      <w:tr w:rsidR="009D4C7F" w:rsidRPr="00C139B4" w14:paraId="0E1E27C1" w14:textId="77777777" w:rsidTr="002B6321">
        <w:tc>
          <w:tcPr>
            <w:tcW w:w="800" w:type="dxa"/>
            <w:tcBorders>
              <w:top w:val="nil"/>
              <w:bottom w:val="nil"/>
              <w:right w:val="nil"/>
            </w:tcBorders>
            <w:shd w:val="solid" w:color="FFFFFF" w:fill="auto"/>
          </w:tcPr>
          <w:p w14:paraId="25793DD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2A529A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9D4C7F" w:rsidRPr="00C139B4" w:rsidRDefault="009D4C7F" w:rsidP="002B6321">
            <w:pPr>
              <w:spacing w:after="0"/>
              <w:rPr>
                <w:rFonts w:ascii="Arial" w:hAnsi="Arial"/>
                <w:snapToGrid w:val="0"/>
                <w:color w:val="000000"/>
                <w:sz w:val="16"/>
                <w:lang w:val="en-AU"/>
              </w:rPr>
            </w:pPr>
          </w:p>
        </w:tc>
      </w:tr>
      <w:tr w:rsidR="009D4C7F" w:rsidRPr="00C139B4" w14:paraId="097B491C" w14:textId="77777777" w:rsidTr="002B6321">
        <w:tc>
          <w:tcPr>
            <w:tcW w:w="800" w:type="dxa"/>
            <w:tcBorders>
              <w:top w:val="nil"/>
              <w:bottom w:val="nil"/>
              <w:right w:val="nil"/>
            </w:tcBorders>
            <w:shd w:val="solid" w:color="FFFFFF" w:fill="auto"/>
          </w:tcPr>
          <w:p w14:paraId="35E7D50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56E1BACB" w14:textId="77777777" w:rsidR="009D4C7F" w:rsidRPr="00C139B4" w:rsidRDefault="009D4C7F"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9D4C7F" w:rsidRPr="00C139B4" w:rsidRDefault="009D4C7F" w:rsidP="002B6321">
            <w:pPr>
              <w:spacing w:after="0"/>
              <w:rPr>
                <w:rFonts w:ascii="Arial" w:hAnsi="Arial"/>
                <w:snapToGrid w:val="0"/>
                <w:color w:val="000000"/>
                <w:sz w:val="16"/>
                <w:lang w:val="en-AU"/>
              </w:rPr>
            </w:pPr>
          </w:p>
        </w:tc>
      </w:tr>
      <w:tr w:rsidR="009D4C7F" w:rsidRPr="00C139B4" w14:paraId="4A2060F3" w14:textId="77777777" w:rsidTr="002B6321">
        <w:tc>
          <w:tcPr>
            <w:tcW w:w="800" w:type="dxa"/>
            <w:tcBorders>
              <w:top w:val="nil"/>
              <w:bottom w:val="nil"/>
              <w:right w:val="nil"/>
            </w:tcBorders>
            <w:shd w:val="solid" w:color="FFFFFF" w:fill="auto"/>
          </w:tcPr>
          <w:p w14:paraId="59B05B4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1CF1106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9D4C7F" w:rsidRPr="00C139B4" w:rsidRDefault="009D4C7F" w:rsidP="002B6321">
            <w:pPr>
              <w:spacing w:after="0"/>
              <w:rPr>
                <w:rFonts w:ascii="Arial" w:hAnsi="Arial"/>
                <w:snapToGrid w:val="0"/>
                <w:color w:val="000000"/>
                <w:sz w:val="16"/>
                <w:lang w:val="en-AU"/>
              </w:rPr>
            </w:pPr>
          </w:p>
        </w:tc>
      </w:tr>
      <w:tr w:rsidR="009D4C7F" w:rsidRPr="00C139B4" w14:paraId="3237C18F" w14:textId="77777777" w:rsidTr="002B6321">
        <w:tc>
          <w:tcPr>
            <w:tcW w:w="800" w:type="dxa"/>
            <w:tcBorders>
              <w:top w:val="nil"/>
              <w:bottom w:val="nil"/>
              <w:right w:val="nil"/>
            </w:tcBorders>
            <w:shd w:val="solid" w:color="FFFFFF" w:fill="auto"/>
          </w:tcPr>
          <w:p w14:paraId="5734217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279047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9D4C7F" w:rsidRPr="00C139B4" w:rsidRDefault="009D4C7F" w:rsidP="002B6321">
            <w:pPr>
              <w:spacing w:after="0"/>
              <w:rPr>
                <w:rFonts w:ascii="Arial" w:hAnsi="Arial"/>
                <w:snapToGrid w:val="0"/>
                <w:color w:val="000000"/>
                <w:sz w:val="16"/>
                <w:lang w:val="en-AU"/>
              </w:rPr>
            </w:pPr>
          </w:p>
        </w:tc>
      </w:tr>
      <w:tr w:rsidR="009D4C7F" w:rsidRPr="00C139B4" w14:paraId="5335CD62" w14:textId="77777777" w:rsidTr="002B6321">
        <w:tc>
          <w:tcPr>
            <w:tcW w:w="800" w:type="dxa"/>
            <w:tcBorders>
              <w:top w:val="nil"/>
              <w:bottom w:val="nil"/>
              <w:right w:val="nil"/>
            </w:tcBorders>
            <w:shd w:val="solid" w:color="FFFFFF" w:fill="auto"/>
          </w:tcPr>
          <w:p w14:paraId="2009605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07CD308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9D4C7F" w:rsidRPr="00C139B4" w:rsidRDefault="009D4C7F" w:rsidP="002B6321">
            <w:pPr>
              <w:spacing w:after="0"/>
              <w:rPr>
                <w:rFonts w:ascii="Arial" w:hAnsi="Arial"/>
                <w:snapToGrid w:val="0"/>
                <w:color w:val="000000"/>
                <w:sz w:val="16"/>
                <w:lang w:val="en-AU"/>
              </w:rPr>
            </w:pPr>
          </w:p>
        </w:tc>
      </w:tr>
      <w:tr w:rsidR="009D4C7F" w:rsidRPr="00C139B4" w14:paraId="7C23F499" w14:textId="77777777" w:rsidTr="002B6321">
        <w:tc>
          <w:tcPr>
            <w:tcW w:w="800" w:type="dxa"/>
            <w:tcBorders>
              <w:top w:val="nil"/>
              <w:bottom w:val="single" w:sz="6" w:space="0" w:color="auto"/>
              <w:right w:val="nil"/>
            </w:tcBorders>
            <w:shd w:val="solid" w:color="FFFFFF" w:fill="auto"/>
          </w:tcPr>
          <w:p w14:paraId="52150B4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18B0A9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9D4C7F" w:rsidRPr="00C139B4" w:rsidRDefault="009D4C7F" w:rsidP="002B6321">
            <w:pPr>
              <w:spacing w:after="0"/>
              <w:rPr>
                <w:rFonts w:ascii="Arial" w:hAnsi="Arial"/>
                <w:snapToGrid w:val="0"/>
                <w:color w:val="000000"/>
                <w:sz w:val="16"/>
                <w:lang w:val="en-AU"/>
              </w:rPr>
            </w:pPr>
          </w:p>
        </w:tc>
      </w:tr>
      <w:tr w:rsidR="009D4C7F" w:rsidRPr="00C139B4" w14:paraId="38A8A998" w14:textId="77777777" w:rsidTr="002B6321">
        <w:tc>
          <w:tcPr>
            <w:tcW w:w="800" w:type="dxa"/>
            <w:tcBorders>
              <w:top w:val="single" w:sz="6" w:space="0" w:color="auto"/>
              <w:bottom w:val="nil"/>
              <w:right w:val="nil"/>
            </w:tcBorders>
            <w:shd w:val="solid" w:color="FFFFFF" w:fill="auto"/>
          </w:tcPr>
          <w:p w14:paraId="0A6B9D1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332AD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9D4C7F" w:rsidRPr="00C139B4" w14:paraId="64A4D817" w14:textId="77777777" w:rsidTr="002B6321">
        <w:tc>
          <w:tcPr>
            <w:tcW w:w="800" w:type="dxa"/>
            <w:tcBorders>
              <w:top w:val="nil"/>
              <w:bottom w:val="nil"/>
              <w:right w:val="nil"/>
            </w:tcBorders>
            <w:shd w:val="solid" w:color="FFFFFF" w:fill="auto"/>
          </w:tcPr>
          <w:p w14:paraId="397EF12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4" w:space="0" w:color="auto"/>
            </w:tcBorders>
            <w:shd w:val="solid" w:color="FFFFFF" w:fill="auto"/>
          </w:tcPr>
          <w:p w14:paraId="6626A9F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9D4C7F" w:rsidRPr="00C139B4" w:rsidRDefault="009D4C7F" w:rsidP="002B6321">
            <w:pPr>
              <w:spacing w:after="0"/>
              <w:rPr>
                <w:rFonts w:ascii="Arial" w:hAnsi="Arial"/>
                <w:snapToGrid w:val="0"/>
                <w:color w:val="000000"/>
                <w:sz w:val="16"/>
                <w:lang w:val="en-AU"/>
              </w:rPr>
            </w:pPr>
          </w:p>
        </w:tc>
      </w:tr>
      <w:tr w:rsidR="009D4C7F" w:rsidRPr="00C139B4" w14:paraId="39BB1734" w14:textId="77777777" w:rsidTr="002B6321">
        <w:tc>
          <w:tcPr>
            <w:tcW w:w="800" w:type="dxa"/>
            <w:tcBorders>
              <w:top w:val="nil"/>
              <w:bottom w:val="single" w:sz="6" w:space="0" w:color="auto"/>
              <w:right w:val="nil"/>
            </w:tcBorders>
            <w:shd w:val="solid" w:color="FFFFFF" w:fill="auto"/>
          </w:tcPr>
          <w:p w14:paraId="2302CA5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0BBDBD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9D4C7F" w:rsidRPr="00C139B4" w:rsidRDefault="009D4C7F" w:rsidP="002B6321">
            <w:pPr>
              <w:spacing w:after="0"/>
              <w:rPr>
                <w:rFonts w:ascii="Arial" w:hAnsi="Arial"/>
                <w:snapToGrid w:val="0"/>
                <w:color w:val="000000"/>
                <w:sz w:val="16"/>
                <w:lang w:val="en-AU"/>
              </w:rPr>
            </w:pPr>
          </w:p>
        </w:tc>
      </w:tr>
      <w:tr w:rsidR="009D4C7F" w:rsidRPr="00C139B4" w14:paraId="3EDEBB83" w14:textId="77777777" w:rsidTr="002B6321">
        <w:tc>
          <w:tcPr>
            <w:tcW w:w="800" w:type="dxa"/>
            <w:tcBorders>
              <w:top w:val="single" w:sz="6" w:space="0" w:color="auto"/>
              <w:bottom w:val="nil"/>
              <w:right w:val="nil"/>
            </w:tcBorders>
            <w:shd w:val="solid" w:color="FFFFFF" w:fill="auto"/>
          </w:tcPr>
          <w:p w14:paraId="5975F34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3131A6A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9D4C7F" w:rsidRPr="00C139B4" w14:paraId="08C26704" w14:textId="77777777" w:rsidTr="002B6321">
        <w:tc>
          <w:tcPr>
            <w:tcW w:w="800" w:type="dxa"/>
            <w:tcBorders>
              <w:top w:val="nil"/>
              <w:bottom w:val="nil"/>
              <w:right w:val="nil"/>
            </w:tcBorders>
            <w:shd w:val="solid" w:color="FFFFFF" w:fill="auto"/>
          </w:tcPr>
          <w:p w14:paraId="01CC5E9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9D4C7F" w:rsidRPr="00C139B4" w:rsidRDefault="009D4C7F" w:rsidP="002B6321">
            <w:pPr>
              <w:spacing w:after="0"/>
              <w:rPr>
                <w:rFonts w:ascii="Arial" w:hAnsi="Arial"/>
                <w:snapToGrid w:val="0"/>
                <w:color w:val="000000"/>
                <w:sz w:val="16"/>
                <w:lang w:val="en-AU"/>
              </w:rPr>
            </w:pPr>
          </w:p>
        </w:tc>
      </w:tr>
      <w:tr w:rsidR="009D4C7F" w:rsidRPr="00C139B4" w14:paraId="15621567" w14:textId="77777777" w:rsidTr="002B6321">
        <w:tc>
          <w:tcPr>
            <w:tcW w:w="800" w:type="dxa"/>
            <w:tcBorders>
              <w:top w:val="nil"/>
              <w:bottom w:val="nil"/>
              <w:right w:val="nil"/>
            </w:tcBorders>
            <w:shd w:val="solid" w:color="FFFFFF" w:fill="auto"/>
          </w:tcPr>
          <w:p w14:paraId="24F6AB91"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0CB1E4E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9D4C7F" w:rsidRPr="00C139B4" w:rsidRDefault="009D4C7F" w:rsidP="002B6321">
            <w:pPr>
              <w:spacing w:after="0"/>
              <w:rPr>
                <w:rFonts w:ascii="Arial" w:hAnsi="Arial"/>
                <w:snapToGrid w:val="0"/>
                <w:color w:val="000000"/>
                <w:sz w:val="16"/>
                <w:lang w:val="en-AU"/>
              </w:rPr>
            </w:pPr>
          </w:p>
        </w:tc>
      </w:tr>
      <w:tr w:rsidR="009D4C7F" w:rsidRPr="00C139B4" w14:paraId="74591C07" w14:textId="77777777" w:rsidTr="002B6321">
        <w:tc>
          <w:tcPr>
            <w:tcW w:w="800" w:type="dxa"/>
            <w:tcBorders>
              <w:top w:val="nil"/>
              <w:bottom w:val="nil"/>
              <w:right w:val="nil"/>
            </w:tcBorders>
            <w:shd w:val="solid" w:color="FFFFFF" w:fill="auto"/>
          </w:tcPr>
          <w:p w14:paraId="6EDBC4D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9D4C7F" w:rsidRPr="00C139B4" w:rsidRDefault="009D4C7F" w:rsidP="002B6321">
            <w:pPr>
              <w:spacing w:after="0"/>
              <w:rPr>
                <w:rFonts w:ascii="Arial" w:hAnsi="Arial"/>
                <w:snapToGrid w:val="0"/>
                <w:color w:val="000000"/>
                <w:sz w:val="16"/>
                <w:lang w:val="en-AU"/>
              </w:rPr>
            </w:pPr>
          </w:p>
        </w:tc>
      </w:tr>
      <w:tr w:rsidR="009D4C7F" w:rsidRPr="00C139B4" w14:paraId="3888D3C2" w14:textId="77777777" w:rsidTr="002B6321">
        <w:tc>
          <w:tcPr>
            <w:tcW w:w="800" w:type="dxa"/>
            <w:tcBorders>
              <w:top w:val="nil"/>
              <w:bottom w:val="single" w:sz="6" w:space="0" w:color="auto"/>
              <w:right w:val="nil"/>
            </w:tcBorders>
            <w:shd w:val="solid" w:color="FFFFFF" w:fill="auto"/>
          </w:tcPr>
          <w:p w14:paraId="199521D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9D4C7F" w:rsidRPr="00C139B4" w:rsidRDefault="009D4C7F" w:rsidP="002B6321">
            <w:pPr>
              <w:spacing w:after="0"/>
              <w:rPr>
                <w:rFonts w:ascii="Arial" w:hAnsi="Arial"/>
                <w:snapToGrid w:val="0"/>
                <w:color w:val="000000"/>
                <w:sz w:val="16"/>
                <w:lang w:val="en-AU"/>
              </w:rPr>
            </w:pPr>
          </w:p>
        </w:tc>
      </w:tr>
      <w:tr w:rsidR="009D4C7F" w:rsidRPr="00C139B4" w14:paraId="6746C829" w14:textId="77777777" w:rsidTr="002B6321">
        <w:tc>
          <w:tcPr>
            <w:tcW w:w="800" w:type="dxa"/>
            <w:tcBorders>
              <w:top w:val="single" w:sz="6" w:space="0" w:color="auto"/>
              <w:bottom w:val="nil"/>
              <w:right w:val="nil"/>
            </w:tcBorders>
            <w:shd w:val="solid" w:color="FFFFFF" w:fill="auto"/>
          </w:tcPr>
          <w:p w14:paraId="74309B5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129C3131" w14:textId="77777777" w:rsidR="009D4C7F" w:rsidRPr="00C139B4" w:rsidRDefault="009D4C7F" w:rsidP="002B6321">
            <w:pPr>
              <w:spacing w:after="0"/>
              <w:jc w:val="both"/>
              <w:rPr>
                <w:rFonts w:ascii="Arial" w:hAnsi="Arial"/>
                <w:snapToGrid w:val="0"/>
                <w:color w:val="000000"/>
                <w:sz w:val="16"/>
                <w:lang w:val="en-AU"/>
              </w:rPr>
            </w:pPr>
            <w:bookmarkStart w:id="3188" w:name="OLE_LINK29"/>
            <w:bookmarkStart w:id="3189" w:name="OLE_LINK30"/>
            <w:bookmarkStart w:id="3190" w:name="OLE_LINK27"/>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bookmarkEnd w:id="3188"/>
            <w:bookmarkEnd w:id="3189"/>
            <w:bookmarkEnd w:id="3190"/>
          </w:p>
        </w:tc>
        <w:tc>
          <w:tcPr>
            <w:tcW w:w="709" w:type="dxa"/>
            <w:tcBorders>
              <w:top w:val="single" w:sz="6" w:space="0" w:color="auto"/>
              <w:left w:val="nil"/>
              <w:bottom w:val="nil"/>
            </w:tcBorders>
            <w:shd w:val="solid" w:color="FFFFFF" w:fill="auto"/>
          </w:tcPr>
          <w:p w14:paraId="0D17DB5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9D4C7F" w:rsidRPr="00C139B4" w14:paraId="48B0B6B5" w14:textId="77777777" w:rsidTr="002B6321">
        <w:tc>
          <w:tcPr>
            <w:tcW w:w="800" w:type="dxa"/>
            <w:tcBorders>
              <w:top w:val="nil"/>
              <w:bottom w:val="single" w:sz="6" w:space="0" w:color="auto"/>
              <w:right w:val="nil"/>
            </w:tcBorders>
            <w:shd w:val="solid" w:color="FFFFFF" w:fill="auto"/>
          </w:tcPr>
          <w:p w14:paraId="2179BD2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6" w:space="0" w:color="auto"/>
            </w:tcBorders>
            <w:shd w:val="solid" w:color="FFFFFF" w:fill="auto"/>
          </w:tcPr>
          <w:p w14:paraId="50A5861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9D4C7F" w:rsidRPr="00C139B4" w:rsidRDefault="009D4C7F" w:rsidP="002B6321">
            <w:pPr>
              <w:spacing w:after="0"/>
              <w:rPr>
                <w:rFonts w:ascii="Arial" w:hAnsi="Arial"/>
                <w:snapToGrid w:val="0"/>
                <w:color w:val="000000"/>
                <w:sz w:val="16"/>
                <w:lang w:val="en-AU"/>
              </w:rPr>
            </w:pPr>
          </w:p>
        </w:tc>
      </w:tr>
      <w:tr w:rsidR="009D4C7F" w:rsidRPr="00C139B4" w14:paraId="52D07890" w14:textId="77777777" w:rsidTr="002B6321">
        <w:tc>
          <w:tcPr>
            <w:tcW w:w="800" w:type="dxa"/>
            <w:tcBorders>
              <w:top w:val="single" w:sz="6" w:space="0" w:color="auto"/>
              <w:bottom w:val="nil"/>
              <w:right w:val="nil"/>
            </w:tcBorders>
            <w:shd w:val="solid" w:color="FFFFFF" w:fill="auto"/>
          </w:tcPr>
          <w:p w14:paraId="3E5E101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0D294A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9D4C7F" w:rsidRPr="00C139B4" w14:paraId="1292BA13" w14:textId="77777777" w:rsidTr="002B6321">
        <w:tc>
          <w:tcPr>
            <w:tcW w:w="800" w:type="dxa"/>
            <w:tcBorders>
              <w:top w:val="nil"/>
              <w:bottom w:val="nil"/>
              <w:right w:val="nil"/>
            </w:tcBorders>
            <w:shd w:val="solid" w:color="FFFFFF" w:fill="auto"/>
          </w:tcPr>
          <w:p w14:paraId="22AE173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4" w:space="0" w:color="auto"/>
            </w:tcBorders>
            <w:shd w:val="solid" w:color="FFFFFF" w:fill="auto"/>
          </w:tcPr>
          <w:p w14:paraId="5591E1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9D4C7F" w:rsidRPr="00C139B4" w:rsidRDefault="009D4C7F" w:rsidP="002B6321">
            <w:pPr>
              <w:spacing w:after="0"/>
              <w:rPr>
                <w:rFonts w:ascii="Arial" w:hAnsi="Arial"/>
                <w:snapToGrid w:val="0"/>
                <w:color w:val="000000"/>
                <w:sz w:val="16"/>
                <w:lang w:val="en-AU"/>
              </w:rPr>
            </w:pPr>
          </w:p>
        </w:tc>
      </w:tr>
      <w:tr w:rsidR="009D4C7F" w:rsidRPr="00C139B4" w14:paraId="3A41F689" w14:textId="77777777" w:rsidTr="002B6321">
        <w:tc>
          <w:tcPr>
            <w:tcW w:w="800" w:type="dxa"/>
            <w:tcBorders>
              <w:top w:val="nil"/>
              <w:bottom w:val="single" w:sz="6" w:space="0" w:color="auto"/>
              <w:right w:val="nil"/>
            </w:tcBorders>
            <w:shd w:val="solid" w:color="FFFFFF" w:fill="auto"/>
          </w:tcPr>
          <w:p w14:paraId="21F934D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6" w:space="0" w:color="auto"/>
            </w:tcBorders>
            <w:shd w:val="solid" w:color="FFFFFF" w:fill="auto"/>
          </w:tcPr>
          <w:p w14:paraId="505722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9D4C7F" w:rsidRPr="00C139B4" w:rsidRDefault="009D4C7F" w:rsidP="002B6321">
            <w:pPr>
              <w:spacing w:after="0"/>
              <w:rPr>
                <w:rFonts w:ascii="Arial" w:hAnsi="Arial"/>
                <w:snapToGrid w:val="0"/>
                <w:color w:val="000000"/>
                <w:sz w:val="16"/>
                <w:lang w:val="en-AU"/>
              </w:rPr>
            </w:pPr>
          </w:p>
        </w:tc>
      </w:tr>
      <w:tr w:rsidR="009D4C7F" w:rsidRPr="00C139B4" w14:paraId="3CBD7BA9" w14:textId="77777777" w:rsidTr="002B6321">
        <w:tc>
          <w:tcPr>
            <w:tcW w:w="800" w:type="dxa"/>
            <w:tcBorders>
              <w:top w:val="single" w:sz="6" w:space="0" w:color="auto"/>
              <w:bottom w:val="nil"/>
              <w:right w:val="nil"/>
            </w:tcBorders>
            <w:shd w:val="solid" w:color="FFFFFF" w:fill="auto"/>
          </w:tcPr>
          <w:p w14:paraId="0F9BAF9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4" w:space="0" w:color="auto"/>
            </w:tcBorders>
            <w:shd w:val="solid" w:color="FFFFFF" w:fill="auto"/>
          </w:tcPr>
          <w:p w14:paraId="03CEFA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9D4C7F" w:rsidRPr="00C139B4" w14:paraId="0BFD738A" w14:textId="77777777" w:rsidTr="002B6321">
        <w:tc>
          <w:tcPr>
            <w:tcW w:w="800" w:type="dxa"/>
            <w:tcBorders>
              <w:top w:val="nil"/>
              <w:bottom w:val="nil"/>
              <w:right w:val="nil"/>
            </w:tcBorders>
            <w:shd w:val="solid" w:color="FFFFFF" w:fill="auto"/>
          </w:tcPr>
          <w:p w14:paraId="4C3DCCC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4" w:space="0" w:color="auto"/>
              <w:bottom w:val="single" w:sz="4" w:space="0" w:color="auto"/>
            </w:tcBorders>
            <w:shd w:val="solid" w:color="FFFFFF" w:fill="auto"/>
          </w:tcPr>
          <w:p w14:paraId="79217BB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9D4C7F" w:rsidRPr="00C139B4" w:rsidRDefault="009D4C7F" w:rsidP="002B6321">
            <w:pPr>
              <w:spacing w:after="0"/>
              <w:rPr>
                <w:rFonts w:ascii="Arial" w:hAnsi="Arial"/>
                <w:snapToGrid w:val="0"/>
                <w:color w:val="000000"/>
                <w:sz w:val="16"/>
                <w:lang w:val="en-AU"/>
              </w:rPr>
            </w:pPr>
          </w:p>
        </w:tc>
      </w:tr>
      <w:tr w:rsidR="009D4C7F" w:rsidRPr="00C139B4" w14:paraId="0849EA86" w14:textId="77777777" w:rsidTr="002B6321">
        <w:tc>
          <w:tcPr>
            <w:tcW w:w="800" w:type="dxa"/>
            <w:tcBorders>
              <w:top w:val="nil"/>
              <w:bottom w:val="nil"/>
              <w:right w:val="nil"/>
            </w:tcBorders>
            <w:shd w:val="solid" w:color="FFFFFF" w:fill="auto"/>
          </w:tcPr>
          <w:p w14:paraId="15463EB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9D4C7F" w:rsidRPr="00C139B4" w:rsidRDefault="009D4C7F" w:rsidP="002B6321">
            <w:pPr>
              <w:spacing w:after="0"/>
              <w:rPr>
                <w:rFonts w:ascii="Arial" w:hAnsi="Arial"/>
                <w:snapToGrid w:val="0"/>
                <w:color w:val="000000"/>
                <w:sz w:val="16"/>
                <w:lang w:val="en-AU"/>
              </w:rPr>
            </w:pPr>
          </w:p>
        </w:tc>
      </w:tr>
      <w:tr w:rsidR="009D4C7F" w:rsidRPr="00C139B4" w14:paraId="072B0F98" w14:textId="77777777" w:rsidTr="002B6321">
        <w:tc>
          <w:tcPr>
            <w:tcW w:w="800" w:type="dxa"/>
            <w:tcBorders>
              <w:top w:val="nil"/>
              <w:bottom w:val="nil"/>
              <w:right w:val="nil"/>
            </w:tcBorders>
            <w:shd w:val="solid" w:color="FFFFFF" w:fill="auto"/>
          </w:tcPr>
          <w:p w14:paraId="16B6BCF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4" w:space="0" w:color="auto"/>
              <w:bottom w:val="single" w:sz="4" w:space="0" w:color="auto"/>
            </w:tcBorders>
            <w:shd w:val="solid" w:color="FFFFFF" w:fill="auto"/>
          </w:tcPr>
          <w:p w14:paraId="5832E6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9D4C7F" w:rsidRPr="00C139B4" w:rsidRDefault="009D4C7F" w:rsidP="002B6321">
            <w:pPr>
              <w:spacing w:after="0"/>
              <w:rPr>
                <w:rFonts w:ascii="Arial" w:hAnsi="Arial"/>
                <w:snapToGrid w:val="0"/>
                <w:color w:val="000000"/>
                <w:sz w:val="16"/>
                <w:lang w:val="en-AU"/>
              </w:rPr>
            </w:pPr>
          </w:p>
        </w:tc>
      </w:tr>
      <w:tr w:rsidR="009D4C7F" w:rsidRPr="00C139B4" w14:paraId="66C1129D" w14:textId="77777777" w:rsidTr="002B6321">
        <w:tc>
          <w:tcPr>
            <w:tcW w:w="800" w:type="dxa"/>
            <w:tcBorders>
              <w:top w:val="nil"/>
              <w:bottom w:val="nil"/>
              <w:right w:val="nil"/>
            </w:tcBorders>
            <w:shd w:val="solid" w:color="FFFFFF" w:fill="auto"/>
          </w:tcPr>
          <w:p w14:paraId="1A01EE12"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9D4C7F" w:rsidRPr="00C139B4" w:rsidRDefault="009D4C7F" w:rsidP="002B6321">
            <w:pPr>
              <w:spacing w:after="0"/>
              <w:rPr>
                <w:rFonts w:ascii="Arial" w:hAnsi="Arial"/>
                <w:snapToGrid w:val="0"/>
                <w:color w:val="000000"/>
                <w:sz w:val="16"/>
                <w:lang w:val="en-AU"/>
              </w:rPr>
            </w:pPr>
          </w:p>
        </w:tc>
      </w:tr>
      <w:tr w:rsidR="009D4C7F" w:rsidRPr="00C139B4" w14:paraId="73EC720A" w14:textId="77777777" w:rsidTr="002B6321">
        <w:tc>
          <w:tcPr>
            <w:tcW w:w="800" w:type="dxa"/>
            <w:tcBorders>
              <w:top w:val="nil"/>
              <w:bottom w:val="nil"/>
              <w:right w:val="nil"/>
            </w:tcBorders>
            <w:shd w:val="solid" w:color="FFFFFF" w:fill="auto"/>
          </w:tcPr>
          <w:p w14:paraId="17F40AAD"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9D4C7F" w:rsidRPr="00C139B4" w:rsidRDefault="009D4C7F" w:rsidP="002B6321">
            <w:pPr>
              <w:spacing w:after="0"/>
              <w:rPr>
                <w:rFonts w:ascii="Arial" w:hAnsi="Arial"/>
                <w:snapToGrid w:val="0"/>
                <w:color w:val="000000"/>
                <w:sz w:val="16"/>
                <w:lang w:val="en-AU"/>
              </w:rPr>
            </w:pPr>
          </w:p>
        </w:tc>
      </w:tr>
      <w:tr w:rsidR="009D4C7F" w:rsidRPr="00C139B4" w14:paraId="1AB591F6" w14:textId="77777777" w:rsidTr="002B6321">
        <w:tc>
          <w:tcPr>
            <w:tcW w:w="800" w:type="dxa"/>
            <w:tcBorders>
              <w:top w:val="nil"/>
              <w:bottom w:val="single" w:sz="6" w:space="0" w:color="auto"/>
              <w:right w:val="nil"/>
            </w:tcBorders>
            <w:shd w:val="solid" w:color="FFFFFF" w:fill="auto"/>
          </w:tcPr>
          <w:p w14:paraId="50DFE1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4" w:space="0" w:color="auto"/>
              <w:bottom w:val="single" w:sz="6" w:space="0" w:color="auto"/>
            </w:tcBorders>
            <w:shd w:val="solid" w:color="FFFFFF" w:fill="auto"/>
          </w:tcPr>
          <w:p w14:paraId="09F2BE7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9D4C7F" w:rsidRPr="00C139B4" w:rsidRDefault="009D4C7F" w:rsidP="002B6321">
            <w:pPr>
              <w:spacing w:after="0"/>
              <w:rPr>
                <w:rFonts w:ascii="Arial" w:hAnsi="Arial"/>
                <w:snapToGrid w:val="0"/>
                <w:color w:val="000000"/>
                <w:sz w:val="16"/>
                <w:lang w:val="en-AU"/>
              </w:rPr>
            </w:pPr>
          </w:p>
        </w:tc>
      </w:tr>
      <w:tr w:rsidR="009D4C7F" w:rsidRPr="00C139B4" w14:paraId="4505C3B2" w14:textId="77777777" w:rsidTr="002B6321">
        <w:tc>
          <w:tcPr>
            <w:tcW w:w="800" w:type="dxa"/>
            <w:tcBorders>
              <w:top w:val="single" w:sz="6" w:space="0" w:color="auto"/>
              <w:bottom w:val="nil"/>
              <w:right w:val="nil"/>
            </w:tcBorders>
            <w:shd w:val="solid" w:color="FFFFFF" w:fill="auto"/>
          </w:tcPr>
          <w:p w14:paraId="42AD4EB4"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14:paraId="53D9A3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9D4C7F" w:rsidRPr="00C139B4" w14:paraId="77C4E449" w14:textId="77777777" w:rsidTr="002B6321">
        <w:tc>
          <w:tcPr>
            <w:tcW w:w="800" w:type="dxa"/>
            <w:tcBorders>
              <w:top w:val="nil"/>
              <w:bottom w:val="nil"/>
              <w:right w:val="nil"/>
            </w:tcBorders>
            <w:shd w:val="solid" w:color="FFFFFF" w:fill="auto"/>
          </w:tcPr>
          <w:p w14:paraId="09314BA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20560DB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9D4C7F" w:rsidRPr="00C139B4" w:rsidRDefault="009D4C7F" w:rsidP="002B6321">
            <w:pPr>
              <w:spacing w:after="0"/>
              <w:rPr>
                <w:rFonts w:ascii="Arial" w:hAnsi="Arial"/>
                <w:snapToGrid w:val="0"/>
                <w:color w:val="000000"/>
                <w:sz w:val="16"/>
                <w:lang w:val="en-AU"/>
              </w:rPr>
            </w:pPr>
          </w:p>
        </w:tc>
      </w:tr>
      <w:tr w:rsidR="009D4C7F" w:rsidRPr="00C139B4" w14:paraId="3A13E5FD" w14:textId="77777777" w:rsidTr="002B6321">
        <w:tc>
          <w:tcPr>
            <w:tcW w:w="800" w:type="dxa"/>
            <w:tcBorders>
              <w:top w:val="nil"/>
              <w:bottom w:val="nil"/>
              <w:right w:val="nil"/>
            </w:tcBorders>
            <w:shd w:val="solid" w:color="FFFFFF" w:fill="auto"/>
          </w:tcPr>
          <w:p w14:paraId="5776C6A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21FC0B8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9D4C7F" w:rsidRPr="00C139B4" w:rsidRDefault="009D4C7F" w:rsidP="002B6321">
            <w:pPr>
              <w:spacing w:after="0"/>
              <w:rPr>
                <w:rFonts w:ascii="Arial" w:hAnsi="Arial"/>
                <w:snapToGrid w:val="0"/>
                <w:color w:val="000000"/>
                <w:sz w:val="16"/>
                <w:lang w:val="en-AU"/>
              </w:rPr>
            </w:pPr>
          </w:p>
        </w:tc>
      </w:tr>
      <w:tr w:rsidR="009D4C7F" w:rsidRPr="00C139B4" w14:paraId="183CE9C4" w14:textId="77777777" w:rsidTr="002B6321">
        <w:tc>
          <w:tcPr>
            <w:tcW w:w="800" w:type="dxa"/>
            <w:tcBorders>
              <w:top w:val="nil"/>
              <w:bottom w:val="single" w:sz="6" w:space="0" w:color="auto"/>
              <w:right w:val="nil"/>
            </w:tcBorders>
            <w:shd w:val="solid" w:color="FFFFFF" w:fill="auto"/>
          </w:tcPr>
          <w:p w14:paraId="286ADE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9D4C7F" w:rsidRPr="00C139B4" w:rsidRDefault="009D4C7F"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77777777" w:rsidR="009D4C7F" w:rsidRPr="00C139B4" w:rsidRDefault="009D4C7F" w:rsidP="002B6321">
            <w:pPr>
              <w:spacing w:after="0"/>
              <w:jc w:val="both"/>
              <w:rPr>
                <w:rFonts w:ascii="Arial" w:hAnsi="Arial"/>
                <w:snapToGrid w:val="0"/>
                <w:color w:val="000000"/>
                <w:sz w:val="16"/>
                <w:lang w:val="en-AU"/>
              </w:rPr>
            </w:pPr>
            <w:bookmarkStart w:id="3191" w:name="OLE_LINK13"/>
            <w:bookmarkStart w:id="3192" w:name="OLE_LINK14"/>
            <w:r w:rsidRPr="00C139B4">
              <w:rPr>
                <w:rFonts w:ascii="Arial" w:hAnsi="Arial" w:hint="eastAsia"/>
                <w:snapToGrid w:val="0"/>
                <w:color w:val="000000"/>
                <w:sz w:val="16"/>
                <w:lang w:val="en-AU"/>
              </w:rPr>
              <w:t>Clarification on Update of PGW ID</w:t>
            </w:r>
            <w:bookmarkEnd w:id="3191"/>
            <w:bookmarkEnd w:id="3192"/>
          </w:p>
        </w:tc>
        <w:tc>
          <w:tcPr>
            <w:tcW w:w="709" w:type="dxa"/>
            <w:tcBorders>
              <w:top w:val="nil"/>
              <w:left w:val="nil"/>
              <w:bottom w:val="single" w:sz="6" w:space="0" w:color="auto"/>
            </w:tcBorders>
            <w:shd w:val="solid" w:color="FFFFFF" w:fill="auto"/>
          </w:tcPr>
          <w:p w14:paraId="530C4196" w14:textId="77777777" w:rsidR="009D4C7F" w:rsidRPr="00C139B4" w:rsidRDefault="009D4C7F" w:rsidP="002B6321">
            <w:pPr>
              <w:spacing w:after="0"/>
              <w:rPr>
                <w:rFonts w:ascii="Arial" w:hAnsi="Arial"/>
                <w:snapToGrid w:val="0"/>
                <w:color w:val="000000"/>
                <w:sz w:val="16"/>
                <w:lang w:val="en-AU"/>
              </w:rPr>
            </w:pPr>
          </w:p>
        </w:tc>
      </w:tr>
      <w:tr w:rsidR="009D4C7F" w:rsidRPr="00C139B4" w14:paraId="2CE4994D" w14:textId="77777777" w:rsidTr="002B6321">
        <w:tc>
          <w:tcPr>
            <w:tcW w:w="800" w:type="dxa"/>
            <w:tcBorders>
              <w:top w:val="single" w:sz="6" w:space="0" w:color="auto"/>
              <w:bottom w:val="nil"/>
              <w:right w:val="nil"/>
            </w:tcBorders>
            <w:shd w:val="solid" w:color="FFFFFF" w:fill="auto"/>
          </w:tcPr>
          <w:p w14:paraId="73E0C8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961" w:type="dxa"/>
            <w:tcBorders>
              <w:top w:val="single" w:sz="6" w:space="0" w:color="auto"/>
              <w:bottom w:val="single" w:sz="6" w:space="0" w:color="auto"/>
            </w:tcBorders>
            <w:shd w:val="solid" w:color="FFFFFF" w:fill="auto"/>
          </w:tcPr>
          <w:p w14:paraId="1BD4D9F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9D4C7F" w:rsidRPr="00C139B4" w14:paraId="2C40EA29" w14:textId="77777777" w:rsidTr="002B6321">
        <w:tc>
          <w:tcPr>
            <w:tcW w:w="800" w:type="dxa"/>
            <w:tcBorders>
              <w:top w:val="nil"/>
              <w:bottom w:val="nil"/>
              <w:right w:val="nil"/>
            </w:tcBorders>
            <w:shd w:val="solid" w:color="FFFFFF" w:fill="auto"/>
          </w:tcPr>
          <w:p w14:paraId="58D9F72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14:paraId="66764D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9D4C7F" w:rsidRPr="00C139B4" w:rsidRDefault="009D4C7F" w:rsidP="002B6321">
            <w:pPr>
              <w:spacing w:after="0"/>
              <w:rPr>
                <w:rFonts w:ascii="Arial" w:hAnsi="Arial"/>
                <w:snapToGrid w:val="0"/>
                <w:color w:val="000000"/>
                <w:sz w:val="16"/>
                <w:lang w:val="en-AU"/>
              </w:rPr>
            </w:pPr>
          </w:p>
        </w:tc>
      </w:tr>
      <w:tr w:rsidR="009D4C7F" w:rsidRPr="00C139B4" w14:paraId="4282CBFB" w14:textId="77777777" w:rsidTr="002B6321">
        <w:tc>
          <w:tcPr>
            <w:tcW w:w="800" w:type="dxa"/>
            <w:tcBorders>
              <w:top w:val="nil"/>
              <w:bottom w:val="nil"/>
              <w:right w:val="nil"/>
            </w:tcBorders>
            <w:shd w:val="solid" w:color="FFFFFF" w:fill="auto"/>
          </w:tcPr>
          <w:p w14:paraId="5163FFA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6DAB0A5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9D4C7F" w:rsidRPr="00C139B4" w:rsidRDefault="009D4C7F" w:rsidP="002B6321">
            <w:pPr>
              <w:spacing w:after="0"/>
              <w:rPr>
                <w:rFonts w:ascii="Arial" w:hAnsi="Arial"/>
                <w:snapToGrid w:val="0"/>
                <w:color w:val="000000"/>
                <w:sz w:val="16"/>
                <w:lang w:val="en-AU"/>
              </w:rPr>
            </w:pPr>
          </w:p>
        </w:tc>
      </w:tr>
      <w:tr w:rsidR="009D4C7F" w:rsidRPr="00C139B4" w14:paraId="55FF4DE4" w14:textId="77777777" w:rsidTr="002B6321">
        <w:tc>
          <w:tcPr>
            <w:tcW w:w="800" w:type="dxa"/>
            <w:tcBorders>
              <w:top w:val="nil"/>
              <w:bottom w:val="nil"/>
              <w:right w:val="nil"/>
            </w:tcBorders>
            <w:shd w:val="solid" w:color="FFFFFF" w:fill="auto"/>
          </w:tcPr>
          <w:p w14:paraId="2ED8295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961" w:type="dxa"/>
            <w:tcBorders>
              <w:top w:val="single" w:sz="6" w:space="0" w:color="auto"/>
              <w:bottom w:val="single" w:sz="6" w:space="0" w:color="auto"/>
            </w:tcBorders>
            <w:shd w:val="solid" w:color="FFFFFF" w:fill="auto"/>
          </w:tcPr>
          <w:p w14:paraId="75C4355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9D4C7F" w:rsidRPr="00C139B4" w:rsidRDefault="009D4C7F" w:rsidP="002B6321">
            <w:pPr>
              <w:spacing w:after="0"/>
              <w:rPr>
                <w:rFonts w:ascii="Arial" w:hAnsi="Arial"/>
                <w:snapToGrid w:val="0"/>
                <w:color w:val="000000"/>
                <w:sz w:val="16"/>
                <w:lang w:val="en-AU"/>
              </w:rPr>
            </w:pPr>
          </w:p>
        </w:tc>
      </w:tr>
      <w:tr w:rsidR="009D4C7F" w:rsidRPr="00C139B4" w14:paraId="003D9DA5" w14:textId="77777777" w:rsidTr="002B6321">
        <w:tc>
          <w:tcPr>
            <w:tcW w:w="800" w:type="dxa"/>
            <w:tcBorders>
              <w:top w:val="nil"/>
              <w:bottom w:val="nil"/>
              <w:right w:val="nil"/>
            </w:tcBorders>
            <w:shd w:val="solid" w:color="FFFFFF" w:fill="auto"/>
          </w:tcPr>
          <w:p w14:paraId="3E5C1A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E3029A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9D4C7F" w:rsidRPr="00C139B4" w:rsidRDefault="009D4C7F" w:rsidP="002B6321">
            <w:pPr>
              <w:spacing w:after="0"/>
              <w:rPr>
                <w:rFonts w:ascii="Arial" w:hAnsi="Arial"/>
                <w:snapToGrid w:val="0"/>
                <w:color w:val="000000"/>
                <w:sz w:val="16"/>
                <w:lang w:val="en-AU"/>
              </w:rPr>
            </w:pPr>
          </w:p>
        </w:tc>
      </w:tr>
      <w:tr w:rsidR="009D4C7F" w:rsidRPr="00C139B4" w14:paraId="695C2607" w14:textId="77777777" w:rsidTr="002B6321">
        <w:tc>
          <w:tcPr>
            <w:tcW w:w="800" w:type="dxa"/>
            <w:tcBorders>
              <w:top w:val="nil"/>
              <w:bottom w:val="nil"/>
              <w:right w:val="nil"/>
            </w:tcBorders>
            <w:shd w:val="solid" w:color="FFFFFF" w:fill="auto"/>
          </w:tcPr>
          <w:p w14:paraId="56D56DB9"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5690FF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9D4C7F" w:rsidRPr="00C139B4" w:rsidRDefault="009D4C7F" w:rsidP="002B6321">
            <w:pPr>
              <w:spacing w:after="0"/>
              <w:rPr>
                <w:rFonts w:ascii="Arial" w:hAnsi="Arial"/>
                <w:snapToGrid w:val="0"/>
                <w:color w:val="000000"/>
                <w:sz w:val="16"/>
                <w:lang w:val="en-AU"/>
              </w:rPr>
            </w:pPr>
          </w:p>
        </w:tc>
      </w:tr>
      <w:tr w:rsidR="009D4C7F" w:rsidRPr="00C139B4" w14:paraId="643B7CFE" w14:textId="77777777" w:rsidTr="002B6321">
        <w:tc>
          <w:tcPr>
            <w:tcW w:w="800" w:type="dxa"/>
            <w:tcBorders>
              <w:top w:val="nil"/>
              <w:bottom w:val="nil"/>
              <w:right w:val="nil"/>
            </w:tcBorders>
            <w:shd w:val="solid" w:color="FFFFFF" w:fill="auto"/>
          </w:tcPr>
          <w:p w14:paraId="0F2BD30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946D07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9D4C7F" w:rsidRPr="00C139B4" w:rsidRDefault="009D4C7F" w:rsidP="002B6321">
            <w:pPr>
              <w:spacing w:after="0"/>
              <w:rPr>
                <w:rFonts w:ascii="Arial" w:hAnsi="Arial"/>
                <w:snapToGrid w:val="0"/>
                <w:color w:val="000000"/>
                <w:sz w:val="16"/>
                <w:lang w:val="en-AU"/>
              </w:rPr>
            </w:pPr>
          </w:p>
        </w:tc>
      </w:tr>
      <w:tr w:rsidR="009D4C7F" w:rsidRPr="00C139B4" w14:paraId="2FA1EA06" w14:textId="77777777" w:rsidTr="002B6321">
        <w:tc>
          <w:tcPr>
            <w:tcW w:w="800" w:type="dxa"/>
            <w:tcBorders>
              <w:top w:val="nil"/>
              <w:bottom w:val="nil"/>
              <w:right w:val="nil"/>
            </w:tcBorders>
            <w:shd w:val="solid" w:color="FFFFFF" w:fill="auto"/>
          </w:tcPr>
          <w:p w14:paraId="5937095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255A44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9D4C7F" w:rsidRPr="00C139B4" w:rsidRDefault="009D4C7F" w:rsidP="002B6321">
            <w:pPr>
              <w:spacing w:after="0"/>
              <w:rPr>
                <w:rFonts w:ascii="Arial" w:hAnsi="Arial"/>
                <w:snapToGrid w:val="0"/>
                <w:color w:val="000000"/>
                <w:sz w:val="16"/>
                <w:lang w:val="en-AU"/>
              </w:rPr>
            </w:pPr>
          </w:p>
        </w:tc>
      </w:tr>
      <w:tr w:rsidR="009D4C7F" w:rsidRPr="00C139B4" w14:paraId="716B917B" w14:textId="77777777" w:rsidTr="002B6321">
        <w:tc>
          <w:tcPr>
            <w:tcW w:w="800" w:type="dxa"/>
            <w:tcBorders>
              <w:top w:val="nil"/>
              <w:bottom w:val="nil"/>
              <w:right w:val="nil"/>
            </w:tcBorders>
            <w:shd w:val="solid" w:color="FFFFFF" w:fill="auto"/>
          </w:tcPr>
          <w:p w14:paraId="719BB6B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EB1830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9D4C7F" w:rsidRPr="00C139B4" w:rsidRDefault="009D4C7F" w:rsidP="002B6321">
            <w:pPr>
              <w:spacing w:after="0"/>
              <w:rPr>
                <w:rFonts w:ascii="Arial" w:hAnsi="Arial"/>
                <w:snapToGrid w:val="0"/>
                <w:color w:val="000000"/>
                <w:sz w:val="16"/>
                <w:lang w:val="en-AU"/>
              </w:rPr>
            </w:pPr>
          </w:p>
        </w:tc>
      </w:tr>
      <w:tr w:rsidR="009D4C7F" w:rsidRPr="00C139B4" w14:paraId="7C549368" w14:textId="77777777" w:rsidTr="002B6321">
        <w:tc>
          <w:tcPr>
            <w:tcW w:w="800" w:type="dxa"/>
            <w:tcBorders>
              <w:top w:val="nil"/>
              <w:bottom w:val="nil"/>
              <w:right w:val="nil"/>
            </w:tcBorders>
            <w:shd w:val="solid" w:color="FFFFFF" w:fill="auto"/>
          </w:tcPr>
          <w:p w14:paraId="46B9199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1A1D60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9D4C7F" w:rsidRPr="00C139B4" w:rsidRDefault="009D4C7F" w:rsidP="002B6321">
            <w:pPr>
              <w:spacing w:after="0"/>
              <w:rPr>
                <w:rFonts w:ascii="Arial" w:hAnsi="Arial"/>
                <w:snapToGrid w:val="0"/>
                <w:color w:val="000000"/>
                <w:sz w:val="16"/>
                <w:lang w:val="en-AU"/>
              </w:rPr>
            </w:pPr>
          </w:p>
        </w:tc>
      </w:tr>
      <w:tr w:rsidR="009D4C7F" w:rsidRPr="00C139B4" w14:paraId="71F34252" w14:textId="77777777" w:rsidTr="002B6321">
        <w:tc>
          <w:tcPr>
            <w:tcW w:w="800" w:type="dxa"/>
            <w:tcBorders>
              <w:top w:val="nil"/>
              <w:bottom w:val="nil"/>
              <w:right w:val="nil"/>
            </w:tcBorders>
            <w:shd w:val="solid" w:color="FFFFFF" w:fill="auto"/>
          </w:tcPr>
          <w:p w14:paraId="53A8028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961" w:type="dxa"/>
            <w:tcBorders>
              <w:top w:val="single" w:sz="6" w:space="0" w:color="auto"/>
              <w:bottom w:val="single" w:sz="6" w:space="0" w:color="auto"/>
            </w:tcBorders>
            <w:shd w:val="solid" w:color="FFFFFF" w:fill="auto"/>
          </w:tcPr>
          <w:p w14:paraId="112268E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9D4C7F" w:rsidRPr="00C139B4" w:rsidRDefault="009D4C7F" w:rsidP="002B6321">
            <w:pPr>
              <w:spacing w:after="0"/>
              <w:rPr>
                <w:rFonts w:ascii="Arial" w:hAnsi="Arial"/>
                <w:snapToGrid w:val="0"/>
                <w:color w:val="000000"/>
                <w:sz w:val="16"/>
                <w:lang w:val="en-AU"/>
              </w:rPr>
            </w:pPr>
          </w:p>
        </w:tc>
      </w:tr>
      <w:tr w:rsidR="009D4C7F" w:rsidRPr="00C139B4" w14:paraId="3E706F73" w14:textId="77777777" w:rsidTr="002B6321">
        <w:tc>
          <w:tcPr>
            <w:tcW w:w="800" w:type="dxa"/>
            <w:tcBorders>
              <w:top w:val="nil"/>
              <w:bottom w:val="nil"/>
              <w:right w:val="nil"/>
            </w:tcBorders>
            <w:shd w:val="solid" w:color="FFFFFF" w:fill="auto"/>
          </w:tcPr>
          <w:p w14:paraId="1C44395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3F33F0D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9D4C7F" w:rsidRPr="00C139B4" w:rsidRDefault="009D4C7F" w:rsidP="002B6321">
            <w:pPr>
              <w:spacing w:after="0"/>
              <w:rPr>
                <w:rFonts w:ascii="Arial" w:hAnsi="Arial"/>
                <w:snapToGrid w:val="0"/>
                <w:color w:val="000000"/>
                <w:sz w:val="16"/>
                <w:lang w:val="en-AU"/>
              </w:rPr>
            </w:pPr>
          </w:p>
        </w:tc>
      </w:tr>
      <w:tr w:rsidR="009D4C7F" w:rsidRPr="00C139B4" w14:paraId="2533A7B9" w14:textId="77777777" w:rsidTr="002B6321">
        <w:tc>
          <w:tcPr>
            <w:tcW w:w="800" w:type="dxa"/>
            <w:tcBorders>
              <w:top w:val="nil"/>
              <w:bottom w:val="single" w:sz="6" w:space="0" w:color="auto"/>
              <w:right w:val="nil"/>
            </w:tcBorders>
            <w:shd w:val="solid" w:color="FFFFFF" w:fill="auto"/>
          </w:tcPr>
          <w:p w14:paraId="7A706B03"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1105D4B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9D4C7F" w:rsidRPr="00C139B4" w:rsidRDefault="009D4C7F" w:rsidP="002B6321">
            <w:pPr>
              <w:spacing w:after="0"/>
              <w:rPr>
                <w:rFonts w:ascii="Arial" w:hAnsi="Arial"/>
                <w:snapToGrid w:val="0"/>
                <w:color w:val="000000"/>
                <w:sz w:val="16"/>
                <w:lang w:val="en-AU"/>
              </w:rPr>
            </w:pPr>
          </w:p>
        </w:tc>
      </w:tr>
      <w:tr w:rsidR="009D4C7F" w:rsidRPr="00C139B4" w14:paraId="1BE50FE9" w14:textId="77777777" w:rsidTr="002B6321">
        <w:tc>
          <w:tcPr>
            <w:tcW w:w="800" w:type="dxa"/>
            <w:tcBorders>
              <w:top w:val="single" w:sz="6" w:space="0" w:color="auto"/>
              <w:bottom w:val="nil"/>
              <w:right w:val="nil"/>
            </w:tcBorders>
            <w:shd w:val="solid" w:color="FFFFFF" w:fill="auto"/>
          </w:tcPr>
          <w:p w14:paraId="49B619A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36AEF1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9D4C7F" w:rsidRPr="00C139B4" w14:paraId="30EA837F" w14:textId="77777777" w:rsidTr="002B6321">
        <w:tc>
          <w:tcPr>
            <w:tcW w:w="800" w:type="dxa"/>
            <w:tcBorders>
              <w:top w:val="nil"/>
              <w:bottom w:val="nil"/>
              <w:right w:val="nil"/>
            </w:tcBorders>
            <w:shd w:val="solid" w:color="FFFFFF" w:fill="auto"/>
          </w:tcPr>
          <w:p w14:paraId="3DA02AE5"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29A7A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9D4C7F" w:rsidRPr="00C139B4" w:rsidRDefault="009D4C7F" w:rsidP="002B6321">
            <w:pPr>
              <w:spacing w:after="0"/>
              <w:rPr>
                <w:rFonts w:ascii="Arial" w:hAnsi="Arial"/>
                <w:snapToGrid w:val="0"/>
                <w:color w:val="000000"/>
                <w:sz w:val="16"/>
                <w:lang w:val="en-AU"/>
              </w:rPr>
            </w:pPr>
          </w:p>
        </w:tc>
      </w:tr>
      <w:tr w:rsidR="009D4C7F" w:rsidRPr="00C139B4" w14:paraId="06E4B4D3" w14:textId="77777777" w:rsidTr="002B6321">
        <w:tc>
          <w:tcPr>
            <w:tcW w:w="800" w:type="dxa"/>
            <w:tcBorders>
              <w:top w:val="nil"/>
              <w:bottom w:val="nil"/>
              <w:right w:val="nil"/>
            </w:tcBorders>
            <w:shd w:val="solid" w:color="FFFFFF" w:fill="auto"/>
          </w:tcPr>
          <w:p w14:paraId="2FC37B6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5125535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9D4C7F" w:rsidRPr="00C139B4" w:rsidRDefault="009D4C7F" w:rsidP="002B6321">
            <w:pPr>
              <w:spacing w:after="0"/>
              <w:rPr>
                <w:rFonts w:ascii="Arial" w:hAnsi="Arial"/>
                <w:snapToGrid w:val="0"/>
                <w:color w:val="000000"/>
                <w:sz w:val="16"/>
                <w:lang w:val="en-AU"/>
              </w:rPr>
            </w:pPr>
          </w:p>
        </w:tc>
      </w:tr>
      <w:tr w:rsidR="009D4C7F" w:rsidRPr="00C139B4" w14:paraId="712B2DBB" w14:textId="77777777" w:rsidTr="002B6321">
        <w:tc>
          <w:tcPr>
            <w:tcW w:w="800" w:type="dxa"/>
            <w:tcBorders>
              <w:top w:val="nil"/>
              <w:bottom w:val="nil"/>
              <w:right w:val="nil"/>
            </w:tcBorders>
            <w:shd w:val="solid" w:color="FFFFFF" w:fill="auto"/>
          </w:tcPr>
          <w:p w14:paraId="0EF9C6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04CD78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9D4C7F" w:rsidRPr="00C139B4" w:rsidRDefault="009D4C7F" w:rsidP="002B6321">
            <w:pPr>
              <w:spacing w:after="0"/>
              <w:rPr>
                <w:rFonts w:ascii="Arial" w:hAnsi="Arial"/>
                <w:snapToGrid w:val="0"/>
                <w:color w:val="000000"/>
                <w:sz w:val="16"/>
                <w:lang w:val="en-AU"/>
              </w:rPr>
            </w:pPr>
          </w:p>
        </w:tc>
      </w:tr>
      <w:tr w:rsidR="009D4C7F" w:rsidRPr="00C139B4" w14:paraId="03B7866F" w14:textId="77777777" w:rsidTr="002B6321">
        <w:tc>
          <w:tcPr>
            <w:tcW w:w="800" w:type="dxa"/>
            <w:tcBorders>
              <w:top w:val="nil"/>
              <w:bottom w:val="nil"/>
              <w:right w:val="nil"/>
            </w:tcBorders>
            <w:shd w:val="solid" w:color="FFFFFF" w:fill="auto"/>
          </w:tcPr>
          <w:p w14:paraId="20865A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1A639A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9D4C7F" w:rsidRPr="00C139B4" w:rsidRDefault="009D4C7F" w:rsidP="002B6321">
            <w:pPr>
              <w:spacing w:after="0"/>
              <w:rPr>
                <w:rFonts w:ascii="Arial" w:hAnsi="Arial"/>
                <w:snapToGrid w:val="0"/>
                <w:color w:val="000000"/>
                <w:sz w:val="16"/>
                <w:lang w:val="en-AU"/>
              </w:rPr>
            </w:pPr>
          </w:p>
        </w:tc>
      </w:tr>
      <w:tr w:rsidR="009D4C7F" w:rsidRPr="00C139B4" w14:paraId="7687986B" w14:textId="77777777" w:rsidTr="002B6321">
        <w:tc>
          <w:tcPr>
            <w:tcW w:w="800" w:type="dxa"/>
            <w:tcBorders>
              <w:top w:val="nil"/>
              <w:bottom w:val="nil"/>
              <w:right w:val="nil"/>
            </w:tcBorders>
            <w:shd w:val="solid" w:color="FFFFFF" w:fill="auto"/>
          </w:tcPr>
          <w:p w14:paraId="32ACFCFC"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3C521D2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9D4C7F" w:rsidRPr="00C139B4" w:rsidRDefault="009D4C7F" w:rsidP="002B6321">
            <w:pPr>
              <w:spacing w:after="0"/>
              <w:rPr>
                <w:rFonts w:ascii="Arial" w:hAnsi="Arial"/>
                <w:snapToGrid w:val="0"/>
                <w:color w:val="000000"/>
                <w:sz w:val="16"/>
                <w:lang w:val="en-AU"/>
              </w:rPr>
            </w:pPr>
          </w:p>
        </w:tc>
      </w:tr>
      <w:tr w:rsidR="009D4C7F" w:rsidRPr="00C139B4" w14:paraId="73FE7FC2" w14:textId="77777777" w:rsidTr="002B6321">
        <w:tc>
          <w:tcPr>
            <w:tcW w:w="800" w:type="dxa"/>
            <w:tcBorders>
              <w:top w:val="nil"/>
              <w:bottom w:val="nil"/>
              <w:right w:val="nil"/>
            </w:tcBorders>
            <w:shd w:val="solid" w:color="FFFFFF" w:fill="auto"/>
          </w:tcPr>
          <w:p w14:paraId="4AEF481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1ABC902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9D4C7F" w:rsidRPr="00C139B4" w:rsidRDefault="009D4C7F" w:rsidP="002B6321">
            <w:pPr>
              <w:spacing w:after="0"/>
              <w:rPr>
                <w:rFonts w:ascii="Arial" w:hAnsi="Arial"/>
                <w:snapToGrid w:val="0"/>
                <w:color w:val="000000"/>
                <w:sz w:val="16"/>
                <w:lang w:val="en-AU"/>
              </w:rPr>
            </w:pPr>
          </w:p>
        </w:tc>
      </w:tr>
      <w:tr w:rsidR="009D4C7F" w:rsidRPr="00C139B4" w14:paraId="0E537E64" w14:textId="77777777" w:rsidTr="002B6321">
        <w:tc>
          <w:tcPr>
            <w:tcW w:w="800" w:type="dxa"/>
            <w:tcBorders>
              <w:top w:val="nil"/>
              <w:bottom w:val="nil"/>
              <w:right w:val="nil"/>
            </w:tcBorders>
            <w:shd w:val="solid" w:color="FFFFFF" w:fill="auto"/>
          </w:tcPr>
          <w:p w14:paraId="0578313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4A8E4BB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9D4C7F" w:rsidRPr="00C139B4" w:rsidRDefault="009D4C7F" w:rsidP="002B6321">
            <w:pPr>
              <w:spacing w:after="0"/>
              <w:rPr>
                <w:rFonts w:ascii="Arial" w:hAnsi="Arial"/>
                <w:snapToGrid w:val="0"/>
                <w:color w:val="000000"/>
                <w:sz w:val="16"/>
                <w:lang w:val="en-AU"/>
              </w:rPr>
            </w:pPr>
          </w:p>
        </w:tc>
      </w:tr>
      <w:tr w:rsidR="009D4C7F" w:rsidRPr="00C139B4" w14:paraId="20B35D31" w14:textId="77777777" w:rsidTr="002B6321">
        <w:tc>
          <w:tcPr>
            <w:tcW w:w="800" w:type="dxa"/>
            <w:tcBorders>
              <w:top w:val="nil"/>
              <w:bottom w:val="nil"/>
              <w:right w:val="nil"/>
            </w:tcBorders>
            <w:shd w:val="solid" w:color="FFFFFF" w:fill="auto"/>
          </w:tcPr>
          <w:p w14:paraId="34248517"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696AE76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9D4C7F" w:rsidRPr="00C139B4" w:rsidRDefault="009D4C7F" w:rsidP="002B6321">
            <w:pPr>
              <w:spacing w:after="0"/>
              <w:rPr>
                <w:rFonts w:ascii="Arial" w:hAnsi="Arial"/>
                <w:snapToGrid w:val="0"/>
                <w:color w:val="000000"/>
                <w:sz w:val="16"/>
                <w:lang w:val="en-AU"/>
              </w:rPr>
            </w:pPr>
          </w:p>
        </w:tc>
      </w:tr>
      <w:tr w:rsidR="009D4C7F" w:rsidRPr="00C139B4" w14:paraId="13B15A29" w14:textId="77777777" w:rsidTr="002B6321">
        <w:tc>
          <w:tcPr>
            <w:tcW w:w="800" w:type="dxa"/>
            <w:tcBorders>
              <w:top w:val="nil"/>
              <w:bottom w:val="nil"/>
              <w:right w:val="nil"/>
            </w:tcBorders>
            <w:shd w:val="solid" w:color="FFFFFF" w:fill="auto"/>
          </w:tcPr>
          <w:p w14:paraId="1C0AE404"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7A6B811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9D4C7F" w:rsidRPr="00C139B4" w:rsidRDefault="009D4C7F" w:rsidP="002B6321">
            <w:pPr>
              <w:spacing w:after="0"/>
              <w:rPr>
                <w:rFonts w:ascii="Arial" w:hAnsi="Arial"/>
                <w:snapToGrid w:val="0"/>
                <w:color w:val="000000"/>
                <w:sz w:val="16"/>
                <w:lang w:val="en-AU"/>
              </w:rPr>
            </w:pPr>
          </w:p>
        </w:tc>
      </w:tr>
      <w:tr w:rsidR="009D4C7F" w:rsidRPr="00C139B4" w14:paraId="3A98FEF8" w14:textId="77777777" w:rsidTr="002B6321">
        <w:tc>
          <w:tcPr>
            <w:tcW w:w="800" w:type="dxa"/>
            <w:tcBorders>
              <w:top w:val="nil"/>
              <w:bottom w:val="nil"/>
              <w:right w:val="nil"/>
            </w:tcBorders>
            <w:shd w:val="solid" w:color="FFFFFF" w:fill="auto"/>
          </w:tcPr>
          <w:p w14:paraId="15DC8E7F"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49B032C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9D4C7F" w:rsidRPr="00C139B4" w:rsidRDefault="009D4C7F" w:rsidP="002B6321">
            <w:pPr>
              <w:spacing w:after="0"/>
              <w:rPr>
                <w:rFonts w:ascii="Arial" w:hAnsi="Arial"/>
                <w:snapToGrid w:val="0"/>
                <w:color w:val="000000"/>
                <w:sz w:val="16"/>
                <w:lang w:val="en-AU"/>
              </w:rPr>
            </w:pPr>
          </w:p>
        </w:tc>
      </w:tr>
      <w:tr w:rsidR="009D4C7F" w:rsidRPr="00C139B4" w14:paraId="5C1A2AB4" w14:textId="77777777" w:rsidTr="002B6321">
        <w:tc>
          <w:tcPr>
            <w:tcW w:w="800" w:type="dxa"/>
            <w:tcBorders>
              <w:top w:val="nil"/>
              <w:bottom w:val="nil"/>
              <w:right w:val="nil"/>
            </w:tcBorders>
            <w:shd w:val="solid" w:color="FFFFFF" w:fill="auto"/>
          </w:tcPr>
          <w:p w14:paraId="1A7A510E"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961" w:type="dxa"/>
            <w:tcBorders>
              <w:top w:val="single" w:sz="6" w:space="0" w:color="auto"/>
              <w:bottom w:val="single" w:sz="6" w:space="0" w:color="auto"/>
            </w:tcBorders>
            <w:shd w:val="solid" w:color="FFFFFF" w:fill="auto"/>
          </w:tcPr>
          <w:p w14:paraId="7C42BF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9D4C7F" w:rsidRPr="00C139B4" w:rsidRDefault="009D4C7F" w:rsidP="002B6321">
            <w:pPr>
              <w:spacing w:after="0"/>
              <w:rPr>
                <w:rFonts w:ascii="Arial" w:hAnsi="Arial"/>
                <w:snapToGrid w:val="0"/>
                <w:color w:val="000000"/>
                <w:sz w:val="16"/>
                <w:lang w:val="en-AU"/>
              </w:rPr>
            </w:pPr>
          </w:p>
        </w:tc>
      </w:tr>
      <w:tr w:rsidR="009D4C7F" w:rsidRPr="00C139B4" w14:paraId="76253FE6" w14:textId="77777777" w:rsidTr="002B6321">
        <w:tc>
          <w:tcPr>
            <w:tcW w:w="800" w:type="dxa"/>
            <w:tcBorders>
              <w:top w:val="nil"/>
              <w:bottom w:val="nil"/>
              <w:right w:val="nil"/>
            </w:tcBorders>
            <w:shd w:val="solid" w:color="FFFFFF" w:fill="auto"/>
          </w:tcPr>
          <w:p w14:paraId="72E53286"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779E713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9D4C7F" w:rsidRPr="00C139B4" w:rsidRDefault="009D4C7F" w:rsidP="002B6321">
            <w:pPr>
              <w:spacing w:after="0"/>
              <w:rPr>
                <w:rFonts w:ascii="Arial" w:hAnsi="Arial"/>
                <w:snapToGrid w:val="0"/>
                <w:color w:val="000000"/>
                <w:sz w:val="16"/>
                <w:lang w:val="en-AU"/>
              </w:rPr>
            </w:pPr>
          </w:p>
        </w:tc>
      </w:tr>
      <w:tr w:rsidR="009D4C7F" w:rsidRPr="00C139B4" w14:paraId="5E0FAE64" w14:textId="77777777" w:rsidTr="002B6321">
        <w:tc>
          <w:tcPr>
            <w:tcW w:w="800" w:type="dxa"/>
            <w:tcBorders>
              <w:top w:val="nil"/>
              <w:bottom w:val="nil"/>
              <w:right w:val="nil"/>
            </w:tcBorders>
            <w:shd w:val="solid" w:color="FFFFFF" w:fill="auto"/>
          </w:tcPr>
          <w:p w14:paraId="0E11554A"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7C080D2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9D4C7F" w:rsidRPr="00C139B4" w:rsidRDefault="009D4C7F" w:rsidP="002B6321">
            <w:pPr>
              <w:spacing w:after="0"/>
              <w:rPr>
                <w:rFonts w:ascii="Arial" w:hAnsi="Arial"/>
                <w:snapToGrid w:val="0"/>
                <w:color w:val="000000"/>
                <w:sz w:val="16"/>
                <w:lang w:val="en-AU"/>
              </w:rPr>
            </w:pPr>
          </w:p>
        </w:tc>
      </w:tr>
      <w:tr w:rsidR="009D4C7F" w:rsidRPr="00C139B4" w14:paraId="306D29F1" w14:textId="77777777" w:rsidTr="002B6321">
        <w:tc>
          <w:tcPr>
            <w:tcW w:w="800" w:type="dxa"/>
            <w:tcBorders>
              <w:top w:val="nil"/>
              <w:bottom w:val="nil"/>
              <w:right w:val="nil"/>
            </w:tcBorders>
            <w:shd w:val="solid" w:color="FFFFFF" w:fill="auto"/>
          </w:tcPr>
          <w:p w14:paraId="1AA21AC8"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961" w:type="dxa"/>
            <w:tcBorders>
              <w:top w:val="single" w:sz="6" w:space="0" w:color="auto"/>
              <w:bottom w:val="single" w:sz="6" w:space="0" w:color="auto"/>
            </w:tcBorders>
            <w:shd w:val="solid" w:color="FFFFFF" w:fill="auto"/>
          </w:tcPr>
          <w:p w14:paraId="5C6FC39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9D4C7F" w:rsidRPr="00C139B4" w:rsidRDefault="009D4C7F" w:rsidP="002B6321">
            <w:pPr>
              <w:spacing w:after="0"/>
              <w:rPr>
                <w:rFonts w:ascii="Arial" w:hAnsi="Arial"/>
                <w:snapToGrid w:val="0"/>
                <w:color w:val="000000"/>
                <w:sz w:val="16"/>
                <w:lang w:val="en-AU"/>
              </w:rPr>
            </w:pPr>
          </w:p>
        </w:tc>
      </w:tr>
      <w:tr w:rsidR="009D4C7F" w:rsidRPr="00C139B4" w14:paraId="7B0ADBF4" w14:textId="77777777" w:rsidTr="002B6321">
        <w:tc>
          <w:tcPr>
            <w:tcW w:w="800" w:type="dxa"/>
            <w:tcBorders>
              <w:top w:val="nil"/>
              <w:bottom w:val="nil"/>
              <w:right w:val="nil"/>
            </w:tcBorders>
            <w:shd w:val="solid" w:color="FFFFFF" w:fill="auto"/>
          </w:tcPr>
          <w:p w14:paraId="66EEBE0B"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961" w:type="dxa"/>
            <w:tcBorders>
              <w:top w:val="single" w:sz="6" w:space="0" w:color="auto"/>
              <w:bottom w:val="single" w:sz="6" w:space="0" w:color="auto"/>
            </w:tcBorders>
            <w:shd w:val="solid" w:color="FFFFFF" w:fill="auto"/>
          </w:tcPr>
          <w:p w14:paraId="388A745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9D4C7F" w:rsidRPr="00C139B4" w:rsidRDefault="009D4C7F" w:rsidP="002B6321">
            <w:pPr>
              <w:spacing w:after="0"/>
              <w:rPr>
                <w:rFonts w:ascii="Arial" w:hAnsi="Arial"/>
                <w:snapToGrid w:val="0"/>
                <w:color w:val="000000"/>
                <w:sz w:val="16"/>
                <w:lang w:val="en-AU"/>
              </w:rPr>
            </w:pPr>
          </w:p>
        </w:tc>
      </w:tr>
      <w:tr w:rsidR="009D4C7F" w:rsidRPr="00C139B4" w14:paraId="48033BFD" w14:textId="77777777" w:rsidTr="002B6321">
        <w:tc>
          <w:tcPr>
            <w:tcW w:w="800" w:type="dxa"/>
            <w:tcBorders>
              <w:top w:val="nil"/>
              <w:bottom w:val="nil"/>
              <w:right w:val="nil"/>
            </w:tcBorders>
            <w:shd w:val="solid" w:color="FFFFFF" w:fill="auto"/>
          </w:tcPr>
          <w:p w14:paraId="6AA50A90" w14:textId="77777777" w:rsidR="009D4C7F" w:rsidRPr="00C139B4" w:rsidRDefault="009D4C7F"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9D4C7F" w:rsidRPr="00C139B4" w:rsidRDefault="009D4C7F"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9D4C7F" w:rsidRPr="00C139B4" w:rsidRDefault="009D4C7F"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961" w:type="dxa"/>
            <w:tcBorders>
              <w:top w:val="single" w:sz="6" w:space="0" w:color="auto"/>
              <w:bottom w:val="single" w:sz="6" w:space="0" w:color="auto"/>
            </w:tcBorders>
            <w:shd w:val="solid" w:color="FFFFFF" w:fill="auto"/>
          </w:tcPr>
          <w:p w14:paraId="0D9BADEB"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9D4C7F" w:rsidRPr="00C139B4" w:rsidRDefault="009D4C7F" w:rsidP="002B6321">
            <w:pPr>
              <w:spacing w:after="0"/>
              <w:rPr>
                <w:rFonts w:ascii="Arial" w:hAnsi="Arial"/>
                <w:snapToGrid w:val="0"/>
                <w:color w:val="000000"/>
                <w:sz w:val="16"/>
                <w:lang w:val="fr-FR"/>
              </w:rPr>
            </w:pPr>
          </w:p>
        </w:tc>
      </w:tr>
      <w:tr w:rsidR="009D4C7F" w:rsidRPr="00C139B4" w14:paraId="381D11ED" w14:textId="77777777" w:rsidTr="002B6321">
        <w:tc>
          <w:tcPr>
            <w:tcW w:w="800" w:type="dxa"/>
            <w:tcBorders>
              <w:top w:val="nil"/>
              <w:bottom w:val="nil"/>
              <w:right w:val="nil"/>
            </w:tcBorders>
            <w:shd w:val="solid" w:color="FFFFFF" w:fill="auto"/>
          </w:tcPr>
          <w:p w14:paraId="3F213380"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14:paraId="3121F7D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9D4C7F" w:rsidRPr="00C139B4" w:rsidRDefault="009D4C7F" w:rsidP="002B6321">
            <w:pPr>
              <w:spacing w:after="0"/>
              <w:rPr>
                <w:rFonts w:ascii="Arial" w:hAnsi="Arial"/>
                <w:snapToGrid w:val="0"/>
                <w:color w:val="000000"/>
                <w:sz w:val="16"/>
                <w:lang w:val="fr-FR"/>
              </w:rPr>
            </w:pPr>
          </w:p>
        </w:tc>
      </w:tr>
      <w:tr w:rsidR="009D4C7F" w:rsidRPr="00C139B4" w14:paraId="3368473B" w14:textId="77777777" w:rsidTr="002B6321">
        <w:tc>
          <w:tcPr>
            <w:tcW w:w="800" w:type="dxa"/>
            <w:tcBorders>
              <w:top w:val="nil"/>
              <w:bottom w:val="nil"/>
              <w:right w:val="nil"/>
            </w:tcBorders>
            <w:shd w:val="solid" w:color="FFFFFF" w:fill="auto"/>
          </w:tcPr>
          <w:p w14:paraId="4E4573B5" w14:textId="77777777" w:rsidR="009D4C7F" w:rsidRPr="00C139B4" w:rsidRDefault="009D4C7F"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9D4C7F" w:rsidRPr="00C139B4" w:rsidRDefault="009D4C7F"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9D4C7F" w:rsidRPr="00C139B4" w:rsidRDefault="009D4C7F"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9D4C7F" w:rsidRPr="00C139B4" w:rsidRDefault="009D4C7F"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9D4C7F" w:rsidRPr="00C139B4" w:rsidRDefault="009D4C7F"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961" w:type="dxa"/>
            <w:tcBorders>
              <w:top w:val="single" w:sz="6" w:space="0" w:color="auto"/>
              <w:bottom w:val="single" w:sz="6" w:space="0" w:color="auto"/>
            </w:tcBorders>
            <w:shd w:val="solid" w:color="FFFFFF" w:fill="auto"/>
          </w:tcPr>
          <w:p w14:paraId="1916900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9D4C7F" w:rsidRPr="00C139B4" w:rsidRDefault="009D4C7F" w:rsidP="002B6321">
            <w:pPr>
              <w:spacing w:after="0"/>
              <w:rPr>
                <w:rFonts w:ascii="Arial" w:hAnsi="Arial"/>
                <w:snapToGrid w:val="0"/>
                <w:color w:val="000000"/>
                <w:sz w:val="16"/>
              </w:rPr>
            </w:pPr>
          </w:p>
        </w:tc>
      </w:tr>
      <w:tr w:rsidR="009D4C7F" w:rsidRPr="00C139B4" w14:paraId="61C65EBB" w14:textId="77777777" w:rsidTr="002B6321">
        <w:tc>
          <w:tcPr>
            <w:tcW w:w="800" w:type="dxa"/>
            <w:tcBorders>
              <w:top w:val="nil"/>
              <w:bottom w:val="single" w:sz="6" w:space="0" w:color="auto"/>
              <w:right w:val="nil"/>
            </w:tcBorders>
            <w:shd w:val="solid" w:color="FFFFFF" w:fill="auto"/>
          </w:tcPr>
          <w:p w14:paraId="42815EF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9D4C7F" w:rsidRPr="00C139B4" w:rsidRDefault="009D4C7F"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0C700D5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9D4C7F" w:rsidRPr="00C139B4" w:rsidRDefault="009D4C7F" w:rsidP="002B6321">
            <w:pPr>
              <w:spacing w:after="0"/>
              <w:rPr>
                <w:rFonts w:ascii="Arial" w:hAnsi="Arial"/>
                <w:snapToGrid w:val="0"/>
                <w:color w:val="000000"/>
                <w:sz w:val="16"/>
              </w:rPr>
            </w:pPr>
          </w:p>
        </w:tc>
      </w:tr>
      <w:tr w:rsidR="009D4C7F" w:rsidRPr="00C139B4" w14:paraId="28299EB0" w14:textId="77777777" w:rsidTr="002B6321">
        <w:tc>
          <w:tcPr>
            <w:tcW w:w="800" w:type="dxa"/>
            <w:tcBorders>
              <w:top w:val="single" w:sz="6" w:space="0" w:color="auto"/>
              <w:bottom w:val="nil"/>
              <w:right w:val="nil"/>
            </w:tcBorders>
            <w:shd w:val="solid" w:color="FFFFFF" w:fill="auto"/>
          </w:tcPr>
          <w:p w14:paraId="122D27B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10D019E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9D4C7F" w:rsidRPr="00C139B4" w14:paraId="3F796566" w14:textId="77777777" w:rsidTr="002B6321">
        <w:tc>
          <w:tcPr>
            <w:tcW w:w="800" w:type="dxa"/>
            <w:tcBorders>
              <w:top w:val="nil"/>
              <w:bottom w:val="nil"/>
              <w:right w:val="nil"/>
            </w:tcBorders>
            <w:shd w:val="solid" w:color="FFFFFF" w:fill="auto"/>
          </w:tcPr>
          <w:p w14:paraId="5FB9824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EB074F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9D4C7F" w:rsidRPr="00C139B4" w:rsidRDefault="009D4C7F" w:rsidP="002B6321">
            <w:pPr>
              <w:spacing w:after="0"/>
              <w:rPr>
                <w:rFonts w:ascii="Arial" w:hAnsi="Arial"/>
                <w:snapToGrid w:val="0"/>
                <w:color w:val="000000"/>
                <w:sz w:val="16"/>
              </w:rPr>
            </w:pPr>
          </w:p>
        </w:tc>
      </w:tr>
      <w:tr w:rsidR="009D4C7F" w:rsidRPr="00C139B4" w14:paraId="42EDB57B" w14:textId="77777777" w:rsidTr="002B6321">
        <w:tc>
          <w:tcPr>
            <w:tcW w:w="800" w:type="dxa"/>
            <w:tcBorders>
              <w:top w:val="nil"/>
              <w:bottom w:val="nil"/>
              <w:right w:val="nil"/>
            </w:tcBorders>
            <w:shd w:val="solid" w:color="FFFFFF" w:fill="auto"/>
          </w:tcPr>
          <w:p w14:paraId="2F33BF24"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551E76F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9D4C7F" w:rsidRPr="00C139B4" w:rsidRDefault="009D4C7F" w:rsidP="002B6321">
            <w:pPr>
              <w:spacing w:after="0"/>
              <w:rPr>
                <w:rFonts w:ascii="Arial" w:hAnsi="Arial"/>
                <w:snapToGrid w:val="0"/>
                <w:color w:val="000000"/>
                <w:sz w:val="16"/>
              </w:rPr>
            </w:pPr>
          </w:p>
        </w:tc>
      </w:tr>
      <w:tr w:rsidR="009D4C7F" w:rsidRPr="00C139B4" w14:paraId="7F362F71" w14:textId="77777777" w:rsidTr="002B6321">
        <w:tc>
          <w:tcPr>
            <w:tcW w:w="800" w:type="dxa"/>
            <w:tcBorders>
              <w:top w:val="nil"/>
              <w:bottom w:val="nil"/>
              <w:right w:val="nil"/>
            </w:tcBorders>
            <w:shd w:val="solid" w:color="FFFFFF" w:fill="auto"/>
          </w:tcPr>
          <w:p w14:paraId="3458131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C10A22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9D4C7F" w:rsidRPr="00C139B4" w:rsidRDefault="009D4C7F" w:rsidP="002B6321">
            <w:pPr>
              <w:spacing w:after="0"/>
              <w:rPr>
                <w:rFonts w:ascii="Arial" w:hAnsi="Arial"/>
                <w:snapToGrid w:val="0"/>
                <w:color w:val="000000"/>
                <w:sz w:val="16"/>
              </w:rPr>
            </w:pPr>
          </w:p>
        </w:tc>
      </w:tr>
      <w:tr w:rsidR="009D4C7F" w:rsidRPr="00C139B4" w14:paraId="7D2F4EAF" w14:textId="77777777" w:rsidTr="002B6321">
        <w:tc>
          <w:tcPr>
            <w:tcW w:w="800" w:type="dxa"/>
            <w:tcBorders>
              <w:top w:val="nil"/>
              <w:bottom w:val="nil"/>
              <w:right w:val="nil"/>
            </w:tcBorders>
            <w:shd w:val="solid" w:color="FFFFFF" w:fill="auto"/>
          </w:tcPr>
          <w:p w14:paraId="5CC70805"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730E6F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9D4C7F" w:rsidRPr="00C139B4" w:rsidRDefault="009D4C7F" w:rsidP="002B6321">
            <w:pPr>
              <w:spacing w:after="0"/>
              <w:rPr>
                <w:rFonts w:ascii="Arial" w:hAnsi="Arial"/>
                <w:snapToGrid w:val="0"/>
                <w:color w:val="000000"/>
                <w:sz w:val="16"/>
              </w:rPr>
            </w:pPr>
          </w:p>
        </w:tc>
      </w:tr>
      <w:tr w:rsidR="009D4C7F" w:rsidRPr="00C139B4" w14:paraId="1C53D7FC" w14:textId="77777777" w:rsidTr="002B6321">
        <w:tc>
          <w:tcPr>
            <w:tcW w:w="800" w:type="dxa"/>
            <w:tcBorders>
              <w:top w:val="nil"/>
              <w:bottom w:val="single" w:sz="6" w:space="0" w:color="auto"/>
              <w:right w:val="nil"/>
            </w:tcBorders>
            <w:shd w:val="solid" w:color="FFFFFF" w:fill="auto"/>
          </w:tcPr>
          <w:p w14:paraId="1AEA8FA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403265A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9D4C7F" w:rsidRPr="00C139B4" w:rsidRDefault="009D4C7F" w:rsidP="002B6321">
            <w:pPr>
              <w:spacing w:after="0"/>
              <w:rPr>
                <w:rFonts w:ascii="Arial" w:hAnsi="Arial"/>
                <w:snapToGrid w:val="0"/>
                <w:color w:val="000000"/>
                <w:sz w:val="16"/>
              </w:rPr>
            </w:pPr>
          </w:p>
        </w:tc>
      </w:tr>
      <w:tr w:rsidR="009D4C7F" w:rsidRPr="00C139B4" w14:paraId="677E9470" w14:textId="77777777" w:rsidTr="002B6321">
        <w:tc>
          <w:tcPr>
            <w:tcW w:w="800" w:type="dxa"/>
            <w:tcBorders>
              <w:top w:val="single" w:sz="6" w:space="0" w:color="auto"/>
              <w:bottom w:val="nil"/>
              <w:right w:val="nil"/>
            </w:tcBorders>
            <w:shd w:val="solid" w:color="FFFFFF" w:fill="auto"/>
          </w:tcPr>
          <w:p w14:paraId="5791A5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71E6EEC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12.0.0</w:t>
            </w:r>
          </w:p>
        </w:tc>
      </w:tr>
      <w:tr w:rsidR="009D4C7F" w:rsidRPr="00C139B4" w14:paraId="2A8BC66D" w14:textId="77777777" w:rsidTr="002B6321">
        <w:tc>
          <w:tcPr>
            <w:tcW w:w="800" w:type="dxa"/>
            <w:tcBorders>
              <w:top w:val="nil"/>
              <w:bottom w:val="nil"/>
              <w:right w:val="nil"/>
            </w:tcBorders>
            <w:shd w:val="solid" w:color="FFFFFF" w:fill="auto"/>
          </w:tcPr>
          <w:p w14:paraId="7E118AB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713408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9D4C7F" w:rsidRPr="00C139B4" w:rsidRDefault="009D4C7F" w:rsidP="002B6321">
            <w:pPr>
              <w:spacing w:after="0"/>
              <w:rPr>
                <w:rFonts w:ascii="Arial" w:hAnsi="Arial"/>
                <w:snapToGrid w:val="0"/>
                <w:color w:val="000000"/>
                <w:sz w:val="16"/>
              </w:rPr>
            </w:pPr>
          </w:p>
        </w:tc>
      </w:tr>
      <w:tr w:rsidR="009D4C7F" w:rsidRPr="00C139B4" w14:paraId="48AC42AC" w14:textId="77777777" w:rsidTr="002B6321">
        <w:tc>
          <w:tcPr>
            <w:tcW w:w="800" w:type="dxa"/>
            <w:tcBorders>
              <w:top w:val="nil"/>
              <w:bottom w:val="single" w:sz="6" w:space="0" w:color="auto"/>
              <w:right w:val="nil"/>
            </w:tcBorders>
            <w:shd w:val="solid" w:color="FFFFFF" w:fill="auto"/>
          </w:tcPr>
          <w:p w14:paraId="4F481E5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0FA898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9D4C7F" w:rsidRPr="00C139B4" w:rsidRDefault="009D4C7F" w:rsidP="002B6321">
            <w:pPr>
              <w:spacing w:after="0"/>
              <w:rPr>
                <w:rFonts w:ascii="Arial" w:hAnsi="Arial"/>
                <w:snapToGrid w:val="0"/>
                <w:color w:val="000000"/>
                <w:sz w:val="16"/>
              </w:rPr>
            </w:pPr>
          </w:p>
        </w:tc>
      </w:tr>
      <w:tr w:rsidR="009D4C7F" w:rsidRPr="00C139B4" w14:paraId="03924FF2" w14:textId="77777777" w:rsidTr="002B6321">
        <w:tc>
          <w:tcPr>
            <w:tcW w:w="800" w:type="dxa"/>
            <w:tcBorders>
              <w:top w:val="single" w:sz="6" w:space="0" w:color="auto"/>
              <w:bottom w:val="nil"/>
              <w:right w:val="nil"/>
            </w:tcBorders>
            <w:shd w:val="solid" w:color="FFFFFF" w:fill="auto"/>
          </w:tcPr>
          <w:p w14:paraId="13868D7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D02D3F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12.1.0</w:t>
            </w:r>
          </w:p>
        </w:tc>
      </w:tr>
      <w:tr w:rsidR="009D4C7F" w:rsidRPr="00C139B4" w14:paraId="11FCED9C" w14:textId="77777777" w:rsidTr="002B6321">
        <w:tc>
          <w:tcPr>
            <w:tcW w:w="800" w:type="dxa"/>
            <w:tcBorders>
              <w:top w:val="nil"/>
              <w:bottom w:val="nil"/>
              <w:right w:val="nil"/>
            </w:tcBorders>
            <w:shd w:val="solid" w:color="FFFFFF" w:fill="auto"/>
          </w:tcPr>
          <w:p w14:paraId="1F11B18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4FF7891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9D4C7F" w:rsidRPr="00C139B4" w:rsidRDefault="009D4C7F" w:rsidP="002B6321">
            <w:pPr>
              <w:spacing w:after="0"/>
              <w:rPr>
                <w:rFonts w:ascii="Arial" w:hAnsi="Arial"/>
                <w:snapToGrid w:val="0"/>
                <w:color w:val="000000"/>
                <w:sz w:val="16"/>
              </w:rPr>
            </w:pPr>
          </w:p>
        </w:tc>
      </w:tr>
      <w:tr w:rsidR="009D4C7F" w:rsidRPr="00C139B4" w14:paraId="1D718BF1" w14:textId="77777777" w:rsidTr="002B6321">
        <w:tc>
          <w:tcPr>
            <w:tcW w:w="800" w:type="dxa"/>
            <w:tcBorders>
              <w:top w:val="nil"/>
              <w:bottom w:val="nil"/>
              <w:right w:val="nil"/>
            </w:tcBorders>
            <w:shd w:val="solid" w:color="FFFFFF" w:fill="auto"/>
          </w:tcPr>
          <w:p w14:paraId="2F34467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4EAFBF4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9D4C7F" w:rsidRPr="00C139B4" w:rsidRDefault="009D4C7F" w:rsidP="002B6321">
            <w:pPr>
              <w:spacing w:after="0"/>
              <w:rPr>
                <w:rFonts w:ascii="Arial" w:hAnsi="Arial"/>
                <w:snapToGrid w:val="0"/>
                <w:color w:val="000000"/>
                <w:sz w:val="16"/>
              </w:rPr>
            </w:pPr>
          </w:p>
        </w:tc>
      </w:tr>
      <w:tr w:rsidR="009D4C7F" w:rsidRPr="00C139B4" w14:paraId="4064335D" w14:textId="77777777" w:rsidTr="002B6321">
        <w:tc>
          <w:tcPr>
            <w:tcW w:w="800" w:type="dxa"/>
            <w:tcBorders>
              <w:top w:val="nil"/>
              <w:bottom w:val="nil"/>
              <w:right w:val="nil"/>
            </w:tcBorders>
            <w:shd w:val="solid" w:color="FFFFFF" w:fill="auto"/>
          </w:tcPr>
          <w:p w14:paraId="28124FB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733E23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9D4C7F" w:rsidRPr="00C139B4" w:rsidRDefault="009D4C7F" w:rsidP="002B6321">
            <w:pPr>
              <w:spacing w:after="0"/>
              <w:rPr>
                <w:rFonts w:ascii="Arial" w:hAnsi="Arial"/>
                <w:snapToGrid w:val="0"/>
                <w:color w:val="000000"/>
                <w:sz w:val="16"/>
              </w:rPr>
            </w:pPr>
          </w:p>
        </w:tc>
      </w:tr>
      <w:tr w:rsidR="009D4C7F" w:rsidRPr="00C139B4" w14:paraId="298F8541" w14:textId="77777777" w:rsidTr="002B6321">
        <w:tc>
          <w:tcPr>
            <w:tcW w:w="800" w:type="dxa"/>
            <w:tcBorders>
              <w:top w:val="nil"/>
              <w:bottom w:val="nil"/>
              <w:right w:val="nil"/>
            </w:tcBorders>
            <w:shd w:val="solid" w:color="FFFFFF" w:fill="auto"/>
          </w:tcPr>
          <w:p w14:paraId="5F13498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23B2BD5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9D4C7F" w:rsidRPr="00C139B4" w:rsidRDefault="009D4C7F" w:rsidP="002B6321">
            <w:pPr>
              <w:spacing w:after="0"/>
              <w:rPr>
                <w:rFonts w:ascii="Arial" w:hAnsi="Arial"/>
                <w:snapToGrid w:val="0"/>
                <w:color w:val="000000"/>
                <w:sz w:val="16"/>
              </w:rPr>
            </w:pPr>
          </w:p>
        </w:tc>
      </w:tr>
      <w:tr w:rsidR="009D4C7F" w:rsidRPr="00C139B4" w14:paraId="2EA09524" w14:textId="77777777" w:rsidTr="002B6321">
        <w:tc>
          <w:tcPr>
            <w:tcW w:w="800" w:type="dxa"/>
            <w:tcBorders>
              <w:top w:val="nil"/>
              <w:bottom w:val="nil"/>
              <w:right w:val="nil"/>
            </w:tcBorders>
            <w:shd w:val="solid" w:color="FFFFFF" w:fill="auto"/>
          </w:tcPr>
          <w:p w14:paraId="01F7DED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3CBDC0C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9D4C7F" w:rsidRPr="00C139B4" w:rsidRDefault="009D4C7F" w:rsidP="002B6321">
            <w:pPr>
              <w:spacing w:after="0"/>
              <w:rPr>
                <w:rFonts w:ascii="Arial" w:hAnsi="Arial"/>
                <w:snapToGrid w:val="0"/>
                <w:color w:val="000000"/>
                <w:sz w:val="16"/>
              </w:rPr>
            </w:pPr>
          </w:p>
        </w:tc>
      </w:tr>
      <w:tr w:rsidR="009D4C7F" w:rsidRPr="00C139B4" w14:paraId="53D8BD92" w14:textId="77777777" w:rsidTr="002B6321">
        <w:tc>
          <w:tcPr>
            <w:tcW w:w="800" w:type="dxa"/>
            <w:tcBorders>
              <w:top w:val="nil"/>
              <w:bottom w:val="nil"/>
              <w:right w:val="nil"/>
            </w:tcBorders>
            <w:shd w:val="solid" w:color="FFFFFF" w:fill="auto"/>
          </w:tcPr>
          <w:p w14:paraId="6186531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22B785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9D4C7F" w:rsidRPr="00C139B4" w:rsidRDefault="009D4C7F" w:rsidP="002B6321">
            <w:pPr>
              <w:spacing w:after="0"/>
              <w:rPr>
                <w:rFonts w:ascii="Arial" w:hAnsi="Arial"/>
                <w:snapToGrid w:val="0"/>
                <w:color w:val="000000"/>
                <w:sz w:val="16"/>
              </w:rPr>
            </w:pPr>
          </w:p>
        </w:tc>
      </w:tr>
      <w:tr w:rsidR="009D4C7F" w:rsidRPr="00C139B4" w14:paraId="532736F7" w14:textId="77777777" w:rsidTr="002B6321">
        <w:tc>
          <w:tcPr>
            <w:tcW w:w="800" w:type="dxa"/>
            <w:tcBorders>
              <w:top w:val="nil"/>
              <w:bottom w:val="nil"/>
              <w:right w:val="nil"/>
            </w:tcBorders>
            <w:shd w:val="solid" w:color="FFFFFF" w:fill="auto"/>
          </w:tcPr>
          <w:p w14:paraId="3CED659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F98AB2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9D4C7F" w:rsidRPr="00C139B4" w:rsidRDefault="009D4C7F" w:rsidP="002B6321">
            <w:pPr>
              <w:spacing w:after="0"/>
              <w:rPr>
                <w:rFonts w:ascii="Arial" w:hAnsi="Arial"/>
                <w:snapToGrid w:val="0"/>
                <w:color w:val="000000"/>
                <w:sz w:val="16"/>
              </w:rPr>
            </w:pPr>
          </w:p>
        </w:tc>
      </w:tr>
      <w:tr w:rsidR="009D4C7F" w:rsidRPr="00C139B4" w14:paraId="231DC5C5" w14:textId="77777777" w:rsidTr="002B6321">
        <w:tc>
          <w:tcPr>
            <w:tcW w:w="800" w:type="dxa"/>
            <w:tcBorders>
              <w:top w:val="nil"/>
              <w:bottom w:val="nil"/>
              <w:right w:val="nil"/>
            </w:tcBorders>
            <w:shd w:val="solid" w:color="FFFFFF" w:fill="auto"/>
          </w:tcPr>
          <w:p w14:paraId="22747C2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05FAA6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9D4C7F" w:rsidRPr="00C139B4" w:rsidRDefault="009D4C7F" w:rsidP="002B6321">
            <w:pPr>
              <w:spacing w:after="0"/>
              <w:rPr>
                <w:rFonts w:ascii="Arial" w:hAnsi="Arial"/>
                <w:snapToGrid w:val="0"/>
                <w:color w:val="000000"/>
                <w:sz w:val="16"/>
              </w:rPr>
            </w:pPr>
          </w:p>
        </w:tc>
      </w:tr>
      <w:tr w:rsidR="009D4C7F" w:rsidRPr="00C139B4" w14:paraId="122EA551" w14:textId="77777777" w:rsidTr="002B6321">
        <w:tc>
          <w:tcPr>
            <w:tcW w:w="800" w:type="dxa"/>
            <w:tcBorders>
              <w:top w:val="nil"/>
              <w:bottom w:val="nil"/>
              <w:right w:val="nil"/>
            </w:tcBorders>
            <w:shd w:val="solid" w:color="FFFFFF" w:fill="auto"/>
          </w:tcPr>
          <w:p w14:paraId="4838D9A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5FDF71B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9D4C7F" w:rsidRPr="00C139B4" w:rsidRDefault="009D4C7F" w:rsidP="002B6321">
            <w:pPr>
              <w:spacing w:after="0"/>
              <w:rPr>
                <w:rFonts w:ascii="Arial" w:hAnsi="Arial"/>
                <w:snapToGrid w:val="0"/>
                <w:color w:val="000000"/>
                <w:sz w:val="16"/>
              </w:rPr>
            </w:pPr>
          </w:p>
        </w:tc>
      </w:tr>
      <w:tr w:rsidR="009D4C7F" w:rsidRPr="00C139B4" w14:paraId="6F486008" w14:textId="77777777" w:rsidTr="002B6321">
        <w:tc>
          <w:tcPr>
            <w:tcW w:w="800" w:type="dxa"/>
            <w:tcBorders>
              <w:top w:val="nil"/>
              <w:bottom w:val="nil"/>
              <w:right w:val="nil"/>
            </w:tcBorders>
            <w:shd w:val="solid" w:color="FFFFFF" w:fill="auto"/>
          </w:tcPr>
          <w:p w14:paraId="2288D34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9CACD8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9D4C7F" w:rsidRPr="00C139B4" w:rsidRDefault="009D4C7F" w:rsidP="002B6321">
            <w:pPr>
              <w:spacing w:after="0"/>
              <w:rPr>
                <w:rFonts w:ascii="Arial" w:hAnsi="Arial"/>
                <w:snapToGrid w:val="0"/>
                <w:color w:val="000000"/>
                <w:sz w:val="16"/>
              </w:rPr>
            </w:pPr>
          </w:p>
        </w:tc>
      </w:tr>
      <w:tr w:rsidR="009D4C7F" w:rsidRPr="00C139B4" w14:paraId="0C5D1486" w14:textId="77777777" w:rsidTr="002B6321">
        <w:tc>
          <w:tcPr>
            <w:tcW w:w="800" w:type="dxa"/>
            <w:tcBorders>
              <w:top w:val="nil"/>
              <w:bottom w:val="nil"/>
              <w:right w:val="nil"/>
            </w:tcBorders>
            <w:shd w:val="solid" w:color="FFFFFF" w:fill="auto"/>
          </w:tcPr>
          <w:p w14:paraId="469918E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5F72298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9D4C7F" w:rsidRPr="00C139B4" w:rsidRDefault="009D4C7F" w:rsidP="002B6321">
            <w:pPr>
              <w:spacing w:after="0"/>
              <w:rPr>
                <w:rFonts w:ascii="Arial" w:hAnsi="Arial"/>
                <w:snapToGrid w:val="0"/>
                <w:color w:val="000000"/>
                <w:sz w:val="16"/>
              </w:rPr>
            </w:pPr>
          </w:p>
        </w:tc>
      </w:tr>
      <w:tr w:rsidR="009D4C7F" w:rsidRPr="00C139B4" w14:paraId="56B9A688" w14:textId="77777777" w:rsidTr="002B6321">
        <w:tc>
          <w:tcPr>
            <w:tcW w:w="800" w:type="dxa"/>
            <w:tcBorders>
              <w:top w:val="nil"/>
              <w:bottom w:val="nil"/>
              <w:right w:val="nil"/>
            </w:tcBorders>
            <w:shd w:val="solid" w:color="FFFFFF" w:fill="auto"/>
          </w:tcPr>
          <w:p w14:paraId="69E90D4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83781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9D4C7F" w:rsidRPr="00C139B4" w:rsidRDefault="009D4C7F" w:rsidP="002B6321">
            <w:pPr>
              <w:spacing w:after="0"/>
              <w:rPr>
                <w:rFonts w:ascii="Arial" w:hAnsi="Arial"/>
                <w:snapToGrid w:val="0"/>
                <w:color w:val="000000"/>
                <w:sz w:val="16"/>
              </w:rPr>
            </w:pPr>
          </w:p>
        </w:tc>
      </w:tr>
      <w:tr w:rsidR="009D4C7F" w:rsidRPr="00C139B4" w14:paraId="204EF3A9" w14:textId="77777777" w:rsidTr="002B6321">
        <w:tc>
          <w:tcPr>
            <w:tcW w:w="800" w:type="dxa"/>
            <w:tcBorders>
              <w:top w:val="nil"/>
              <w:bottom w:val="single" w:sz="6" w:space="0" w:color="auto"/>
              <w:right w:val="nil"/>
            </w:tcBorders>
            <w:shd w:val="solid" w:color="FFFFFF" w:fill="auto"/>
          </w:tcPr>
          <w:p w14:paraId="2B36A08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27B0903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9D4C7F" w:rsidRPr="00C139B4" w:rsidRDefault="009D4C7F" w:rsidP="002B6321">
            <w:pPr>
              <w:spacing w:after="0"/>
              <w:rPr>
                <w:rFonts w:ascii="Arial" w:hAnsi="Arial"/>
                <w:snapToGrid w:val="0"/>
                <w:color w:val="000000"/>
                <w:sz w:val="16"/>
              </w:rPr>
            </w:pPr>
          </w:p>
        </w:tc>
      </w:tr>
      <w:tr w:rsidR="009D4C7F" w:rsidRPr="00C139B4" w14:paraId="30ECA1AE" w14:textId="77777777" w:rsidTr="002B6321">
        <w:tc>
          <w:tcPr>
            <w:tcW w:w="800" w:type="dxa"/>
            <w:tcBorders>
              <w:top w:val="single" w:sz="6" w:space="0" w:color="auto"/>
              <w:bottom w:val="nil"/>
              <w:right w:val="nil"/>
            </w:tcBorders>
            <w:shd w:val="solid" w:color="FFFFFF" w:fill="auto"/>
          </w:tcPr>
          <w:p w14:paraId="0FE6682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07899A4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12.2.0</w:t>
            </w:r>
          </w:p>
        </w:tc>
      </w:tr>
      <w:tr w:rsidR="009D4C7F" w:rsidRPr="00C139B4" w14:paraId="23C23227" w14:textId="77777777" w:rsidTr="002B6321">
        <w:tc>
          <w:tcPr>
            <w:tcW w:w="800" w:type="dxa"/>
            <w:tcBorders>
              <w:top w:val="nil"/>
              <w:bottom w:val="nil"/>
              <w:right w:val="nil"/>
            </w:tcBorders>
            <w:shd w:val="solid" w:color="FFFFFF" w:fill="auto"/>
          </w:tcPr>
          <w:p w14:paraId="0103678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5849E94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9D4C7F" w:rsidRPr="00C139B4" w:rsidRDefault="009D4C7F" w:rsidP="002B6321">
            <w:pPr>
              <w:spacing w:after="0"/>
              <w:rPr>
                <w:rFonts w:ascii="Arial" w:hAnsi="Arial"/>
                <w:snapToGrid w:val="0"/>
                <w:color w:val="000000"/>
                <w:sz w:val="16"/>
              </w:rPr>
            </w:pPr>
          </w:p>
        </w:tc>
      </w:tr>
      <w:tr w:rsidR="009D4C7F" w:rsidRPr="00C139B4" w14:paraId="5F544B3E" w14:textId="77777777" w:rsidTr="002B6321">
        <w:tc>
          <w:tcPr>
            <w:tcW w:w="800" w:type="dxa"/>
            <w:tcBorders>
              <w:top w:val="nil"/>
              <w:bottom w:val="nil"/>
              <w:right w:val="nil"/>
            </w:tcBorders>
            <w:shd w:val="solid" w:color="FFFFFF" w:fill="auto"/>
          </w:tcPr>
          <w:p w14:paraId="6C0AD5D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25DC166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9D4C7F" w:rsidRPr="00C139B4" w:rsidRDefault="009D4C7F" w:rsidP="002B6321">
            <w:pPr>
              <w:spacing w:after="0"/>
              <w:rPr>
                <w:rFonts w:ascii="Arial" w:hAnsi="Arial"/>
                <w:snapToGrid w:val="0"/>
                <w:color w:val="000000"/>
                <w:sz w:val="16"/>
              </w:rPr>
            </w:pPr>
          </w:p>
        </w:tc>
      </w:tr>
      <w:tr w:rsidR="009D4C7F" w:rsidRPr="00C139B4" w14:paraId="749697A8" w14:textId="77777777" w:rsidTr="002B6321">
        <w:tc>
          <w:tcPr>
            <w:tcW w:w="800" w:type="dxa"/>
            <w:tcBorders>
              <w:top w:val="nil"/>
              <w:bottom w:val="nil"/>
              <w:right w:val="nil"/>
            </w:tcBorders>
            <w:shd w:val="solid" w:color="FFFFFF" w:fill="auto"/>
          </w:tcPr>
          <w:p w14:paraId="3FD7792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72F4B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9D4C7F" w:rsidRPr="00C139B4" w:rsidRDefault="009D4C7F" w:rsidP="002B6321">
            <w:pPr>
              <w:spacing w:after="0"/>
              <w:rPr>
                <w:rFonts w:ascii="Arial" w:hAnsi="Arial"/>
                <w:snapToGrid w:val="0"/>
                <w:color w:val="000000"/>
                <w:sz w:val="16"/>
              </w:rPr>
            </w:pPr>
          </w:p>
        </w:tc>
      </w:tr>
      <w:tr w:rsidR="009D4C7F" w:rsidRPr="00C139B4" w14:paraId="60A3D422" w14:textId="77777777" w:rsidTr="002B6321">
        <w:tc>
          <w:tcPr>
            <w:tcW w:w="800" w:type="dxa"/>
            <w:tcBorders>
              <w:top w:val="nil"/>
              <w:bottom w:val="nil"/>
              <w:right w:val="nil"/>
            </w:tcBorders>
            <w:shd w:val="solid" w:color="FFFFFF" w:fill="auto"/>
          </w:tcPr>
          <w:p w14:paraId="5044F114"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3A7864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9D4C7F" w:rsidRPr="00C139B4" w:rsidRDefault="009D4C7F" w:rsidP="002B6321">
            <w:pPr>
              <w:spacing w:after="0"/>
              <w:rPr>
                <w:rFonts w:ascii="Arial" w:hAnsi="Arial"/>
                <w:snapToGrid w:val="0"/>
                <w:color w:val="000000"/>
                <w:sz w:val="16"/>
              </w:rPr>
            </w:pPr>
          </w:p>
        </w:tc>
      </w:tr>
      <w:tr w:rsidR="009D4C7F" w:rsidRPr="00C139B4" w14:paraId="1414803E" w14:textId="77777777" w:rsidTr="002B6321">
        <w:tc>
          <w:tcPr>
            <w:tcW w:w="800" w:type="dxa"/>
            <w:tcBorders>
              <w:top w:val="nil"/>
              <w:bottom w:val="nil"/>
              <w:right w:val="nil"/>
            </w:tcBorders>
            <w:shd w:val="solid" w:color="FFFFFF" w:fill="auto"/>
          </w:tcPr>
          <w:p w14:paraId="080E124B"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72EDE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9D4C7F" w:rsidRPr="00C139B4" w:rsidRDefault="009D4C7F" w:rsidP="002B6321">
            <w:pPr>
              <w:spacing w:after="0"/>
              <w:rPr>
                <w:rFonts w:ascii="Arial" w:hAnsi="Arial"/>
                <w:snapToGrid w:val="0"/>
                <w:color w:val="000000"/>
                <w:sz w:val="16"/>
              </w:rPr>
            </w:pPr>
          </w:p>
        </w:tc>
      </w:tr>
      <w:tr w:rsidR="009D4C7F" w:rsidRPr="00C139B4" w14:paraId="45AC7107" w14:textId="77777777" w:rsidTr="002B6321">
        <w:tc>
          <w:tcPr>
            <w:tcW w:w="800" w:type="dxa"/>
            <w:tcBorders>
              <w:top w:val="nil"/>
              <w:bottom w:val="single" w:sz="4" w:space="0" w:color="auto"/>
              <w:right w:val="nil"/>
            </w:tcBorders>
            <w:shd w:val="solid" w:color="FFFFFF" w:fill="auto"/>
          </w:tcPr>
          <w:p w14:paraId="718899B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7D0D4E62" w14:textId="77777777" w:rsidR="009D4C7F" w:rsidRPr="00C139B4" w:rsidRDefault="009D4C7F" w:rsidP="002B6321">
            <w:pPr>
              <w:spacing w:after="0"/>
              <w:jc w:val="both"/>
              <w:rPr>
                <w:rFonts w:ascii="Arial" w:hAnsi="Arial"/>
                <w:snapToGrid w:val="0"/>
                <w:color w:val="000000"/>
                <w:sz w:val="16"/>
                <w:lang w:val="en-AU"/>
              </w:rPr>
            </w:pPr>
            <w:smartTag w:uri="urn:schemas-microsoft-com:office:smarttags" w:element="place">
              <w:smartTag w:uri="urn:schemas-microsoft-com:office:smarttags" w:element="PlaceName">
                <w:r w:rsidRPr="00C139B4">
                  <w:rPr>
                    <w:rFonts w:ascii="Arial" w:hAnsi="Arial"/>
                    <w:snapToGrid w:val="0"/>
                    <w:color w:val="000000"/>
                    <w:sz w:val="16"/>
                    <w:lang w:val="en-AU"/>
                  </w:rPr>
                  <w:t>Context</w:t>
                </w:r>
              </w:smartTag>
              <w:r w:rsidRPr="00C139B4">
                <w:rPr>
                  <w:rFonts w:ascii="Arial" w:hAnsi="Arial"/>
                  <w:snapToGrid w:val="0"/>
                  <w:color w:val="000000"/>
                  <w:sz w:val="16"/>
                  <w:lang w:val="en-AU"/>
                </w:rPr>
                <w:t xml:space="preserve"> </w:t>
              </w:r>
              <w:smartTag w:uri="urn:schemas-microsoft-com:office:smarttags" w:element="PlaceName">
                <w:r w:rsidRPr="00C139B4">
                  <w:rPr>
                    <w:rFonts w:ascii="Arial" w:hAnsi="Arial"/>
                    <w:snapToGrid w:val="0"/>
                    <w:color w:val="000000"/>
                    <w:sz w:val="16"/>
                    <w:lang w:val="en-AU"/>
                  </w:rPr>
                  <w:t>Identifier</w:t>
                </w:r>
              </w:smartTag>
              <w:r w:rsidRPr="00C139B4">
                <w:rPr>
                  <w:rFonts w:ascii="Arial" w:hAnsi="Arial"/>
                  <w:snapToGrid w:val="0"/>
                  <w:color w:val="000000"/>
                  <w:sz w:val="16"/>
                  <w:lang w:val="en-AU"/>
                </w:rPr>
                <w:t xml:space="preserve"> </w:t>
              </w:r>
              <w:smartTag w:uri="urn:schemas-microsoft-com:office:smarttags" w:element="PlaceType">
                <w:r w:rsidRPr="00C139B4">
                  <w:rPr>
                    <w:rFonts w:ascii="Arial" w:hAnsi="Arial"/>
                    <w:snapToGrid w:val="0"/>
                    <w:color w:val="000000"/>
                    <w:sz w:val="16"/>
                    <w:lang w:val="en-AU"/>
                  </w:rPr>
                  <w:t>Range</w:t>
                </w:r>
              </w:smartTag>
            </w:smartTag>
            <w:r w:rsidRPr="00C139B4">
              <w:rPr>
                <w:rFonts w:ascii="Arial" w:hAnsi="Arial"/>
                <w:snapToGrid w:val="0"/>
                <w:color w:val="000000"/>
                <w:sz w:val="16"/>
                <w:lang w:val="en-AU"/>
              </w:rPr>
              <w:t xml:space="preserve"> Inconsistency</w:t>
            </w:r>
          </w:p>
        </w:tc>
        <w:tc>
          <w:tcPr>
            <w:tcW w:w="709" w:type="dxa"/>
            <w:tcBorders>
              <w:top w:val="nil"/>
              <w:left w:val="nil"/>
              <w:bottom w:val="single" w:sz="4" w:space="0" w:color="auto"/>
            </w:tcBorders>
            <w:shd w:val="solid" w:color="FFFFFF" w:fill="auto"/>
          </w:tcPr>
          <w:p w14:paraId="02850F66" w14:textId="77777777" w:rsidR="009D4C7F" w:rsidRPr="00C139B4" w:rsidRDefault="009D4C7F" w:rsidP="002B6321">
            <w:pPr>
              <w:spacing w:after="0"/>
              <w:rPr>
                <w:rFonts w:ascii="Arial" w:hAnsi="Arial"/>
                <w:snapToGrid w:val="0"/>
                <w:color w:val="000000"/>
                <w:sz w:val="16"/>
              </w:rPr>
            </w:pPr>
          </w:p>
        </w:tc>
      </w:tr>
      <w:tr w:rsidR="009D4C7F" w:rsidRPr="00C139B4" w14:paraId="03A26C8E" w14:textId="77777777" w:rsidTr="002B6321">
        <w:tc>
          <w:tcPr>
            <w:tcW w:w="800" w:type="dxa"/>
            <w:tcBorders>
              <w:top w:val="single" w:sz="4" w:space="0" w:color="auto"/>
              <w:left w:val="single" w:sz="4" w:space="0" w:color="auto"/>
              <w:bottom w:val="nil"/>
              <w:right w:val="nil"/>
            </w:tcBorders>
            <w:shd w:val="solid" w:color="FFFFFF" w:fill="auto"/>
          </w:tcPr>
          <w:p w14:paraId="0379037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14:paraId="767775A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12.3.0</w:t>
            </w:r>
          </w:p>
        </w:tc>
      </w:tr>
      <w:tr w:rsidR="009D4C7F" w:rsidRPr="00C139B4" w14:paraId="092BA609" w14:textId="77777777" w:rsidTr="002B6321">
        <w:tc>
          <w:tcPr>
            <w:tcW w:w="800" w:type="dxa"/>
            <w:tcBorders>
              <w:top w:val="nil"/>
              <w:left w:val="single" w:sz="4" w:space="0" w:color="auto"/>
              <w:bottom w:val="nil"/>
              <w:right w:val="nil"/>
            </w:tcBorders>
            <w:shd w:val="solid" w:color="FFFFFF" w:fill="auto"/>
          </w:tcPr>
          <w:p w14:paraId="092B456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7F999F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9D4C7F" w:rsidRPr="00C139B4" w:rsidRDefault="009D4C7F" w:rsidP="002B6321">
            <w:pPr>
              <w:spacing w:after="0"/>
              <w:rPr>
                <w:rFonts w:ascii="Arial" w:hAnsi="Arial"/>
                <w:snapToGrid w:val="0"/>
                <w:color w:val="000000"/>
                <w:sz w:val="16"/>
              </w:rPr>
            </w:pPr>
          </w:p>
        </w:tc>
      </w:tr>
      <w:tr w:rsidR="009D4C7F" w:rsidRPr="00C139B4" w14:paraId="58848CF1" w14:textId="77777777" w:rsidTr="002B6321">
        <w:tc>
          <w:tcPr>
            <w:tcW w:w="800" w:type="dxa"/>
            <w:tcBorders>
              <w:top w:val="nil"/>
              <w:left w:val="single" w:sz="4" w:space="0" w:color="auto"/>
              <w:bottom w:val="nil"/>
              <w:right w:val="nil"/>
            </w:tcBorders>
            <w:shd w:val="solid" w:color="FFFFFF" w:fill="auto"/>
          </w:tcPr>
          <w:p w14:paraId="6A8D58D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BB2B32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9D4C7F" w:rsidRPr="00C139B4" w:rsidRDefault="009D4C7F" w:rsidP="002B6321">
            <w:pPr>
              <w:spacing w:after="0"/>
              <w:rPr>
                <w:rFonts w:ascii="Arial" w:hAnsi="Arial"/>
                <w:snapToGrid w:val="0"/>
                <w:color w:val="000000"/>
                <w:sz w:val="16"/>
              </w:rPr>
            </w:pPr>
          </w:p>
        </w:tc>
      </w:tr>
      <w:tr w:rsidR="009D4C7F" w:rsidRPr="00C139B4" w14:paraId="55B3DA54" w14:textId="77777777" w:rsidTr="002B6321">
        <w:tc>
          <w:tcPr>
            <w:tcW w:w="800" w:type="dxa"/>
            <w:tcBorders>
              <w:top w:val="nil"/>
              <w:left w:val="single" w:sz="4" w:space="0" w:color="auto"/>
              <w:bottom w:val="nil"/>
              <w:right w:val="nil"/>
            </w:tcBorders>
            <w:shd w:val="solid" w:color="FFFFFF" w:fill="auto"/>
          </w:tcPr>
          <w:p w14:paraId="701FD75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1C8042E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9D4C7F" w:rsidRPr="00C139B4" w:rsidRDefault="009D4C7F" w:rsidP="002B6321">
            <w:pPr>
              <w:spacing w:after="0"/>
              <w:rPr>
                <w:rFonts w:ascii="Arial" w:hAnsi="Arial"/>
                <w:snapToGrid w:val="0"/>
                <w:color w:val="000000"/>
                <w:sz w:val="16"/>
              </w:rPr>
            </w:pPr>
          </w:p>
        </w:tc>
      </w:tr>
      <w:tr w:rsidR="009D4C7F" w:rsidRPr="00C139B4" w14:paraId="5F51B4F4" w14:textId="77777777" w:rsidTr="002B6321">
        <w:tc>
          <w:tcPr>
            <w:tcW w:w="800" w:type="dxa"/>
            <w:tcBorders>
              <w:top w:val="nil"/>
              <w:left w:val="single" w:sz="4" w:space="0" w:color="auto"/>
              <w:bottom w:val="nil"/>
              <w:right w:val="nil"/>
            </w:tcBorders>
            <w:shd w:val="solid" w:color="FFFFFF" w:fill="auto"/>
          </w:tcPr>
          <w:p w14:paraId="6FCBBA0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01297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9D4C7F" w:rsidRPr="00C139B4" w:rsidRDefault="009D4C7F" w:rsidP="002B6321">
            <w:pPr>
              <w:spacing w:after="0"/>
              <w:rPr>
                <w:rFonts w:ascii="Arial" w:hAnsi="Arial"/>
                <w:snapToGrid w:val="0"/>
                <w:color w:val="000000"/>
                <w:sz w:val="16"/>
              </w:rPr>
            </w:pPr>
          </w:p>
        </w:tc>
      </w:tr>
      <w:tr w:rsidR="009D4C7F" w:rsidRPr="00C139B4" w14:paraId="3CA9DAC9" w14:textId="77777777" w:rsidTr="002B6321">
        <w:tc>
          <w:tcPr>
            <w:tcW w:w="800" w:type="dxa"/>
            <w:tcBorders>
              <w:top w:val="nil"/>
              <w:left w:val="single" w:sz="4" w:space="0" w:color="auto"/>
              <w:bottom w:val="nil"/>
              <w:right w:val="nil"/>
            </w:tcBorders>
            <w:shd w:val="solid" w:color="FFFFFF" w:fill="auto"/>
          </w:tcPr>
          <w:p w14:paraId="5C97EA5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58BBAA2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9D4C7F" w:rsidRPr="00C139B4" w:rsidRDefault="009D4C7F" w:rsidP="002B6321">
            <w:pPr>
              <w:spacing w:after="0"/>
              <w:rPr>
                <w:rFonts w:ascii="Arial" w:hAnsi="Arial"/>
                <w:snapToGrid w:val="0"/>
                <w:color w:val="000000"/>
                <w:sz w:val="16"/>
              </w:rPr>
            </w:pPr>
          </w:p>
        </w:tc>
      </w:tr>
      <w:tr w:rsidR="009D4C7F" w:rsidRPr="00C139B4" w14:paraId="4EC04B9A" w14:textId="77777777" w:rsidTr="002B6321">
        <w:tc>
          <w:tcPr>
            <w:tcW w:w="800" w:type="dxa"/>
            <w:tcBorders>
              <w:top w:val="nil"/>
              <w:left w:val="single" w:sz="4" w:space="0" w:color="auto"/>
              <w:bottom w:val="nil"/>
              <w:right w:val="nil"/>
            </w:tcBorders>
            <w:shd w:val="solid" w:color="FFFFFF" w:fill="auto"/>
          </w:tcPr>
          <w:p w14:paraId="5B3B1D1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3AA41BE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9D4C7F" w:rsidRPr="00C139B4" w:rsidRDefault="009D4C7F" w:rsidP="002B6321">
            <w:pPr>
              <w:spacing w:after="0"/>
              <w:rPr>
                <w:rFonts w:ascii="Arial" w:hAnsi="Arial"/>
                <w:snapToGrid w:val="0"/>
                <w:color w:val="000000"/>
                <w:sz w:val="16"/>
              </w:rPr>
            </w:pPr>
          </w:p>
        </w:tc>
      </w:tr>
      <w:tr w:rsidR="009D4C7F" w:rsidRPr="00C139B4" w14:paraId="49F5AFBD" w14:textId="77777777" w:rsidTr="002B6321">
        <w:tc>
          <w:tcPr>
            <w:tcW w:w="800" w:type="dxa"/>
            <w:tcBorders>
              <w:top w:val="nil"/>
              <w:left w:val="single" w:sz="4" w:space="0" w:color="auto"/>
              <w:bottom w:val="single" w:sz="4" w:space="0" w:color="auto"/>
              <w:right w:val="nil"/>
            </w:tcBorders>
            <w:shd w:val="solid" w:color="FFFFFF" w:fill="auto"/>
          </w:tcPr>
          <w:p w14:paraId="42212DF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72F8359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9D4C7F" w:rsidRPr="00C139B4" w:rsidRDefault="009D4C7F" w:rsidP="002B6321">
            <w:pPr>
              <w:spacing w:after="0"/>
              <w:rPr>
                <w:rFonts w:ascii="Arial" w:hAnsi="Arial"/>
                <w:snapToGrid w:val="0"/>
                <w:color w:val="000000"/>
                <w:sz w:val="16"/>
              </w:rPr>
            </w:pPr>
          </w:p>
        </w:tc>
      </w:tr>
      <w:tr w:rsidR="009D4C7F" w:rsidRPr="00C139B4" w14:paraId="03E79B34" w14:textId="77777777" w:rsidTr="002B6321">
        <w:tc>
          <w:tcPr>
            <w:tcW w:w="800" w:type="dxa"/>
            <w:tcBorders>
              <w:top w:val="single" w:sz="4" w:space="0" w:color="auto"/>
              <w:left w:val="single" w:sz="4" w:space="0" w:color="auto"/>
              <w:bottom w:val="nil"/>
              <w:right w:val="nil"/>
            </w:tcBorders>
            <w:shd w:val="solid" w:color="FFFFFF" w:fill="auto"/>
          </w:tcPr>
          <w:p w14:paraId="7163C3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40CE68C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12.4.0</w:t>
            </w:r>
          </w:p>
        </w:tc>
      </w:tr>
      <w:tr w:rsidR="009D4C7F" w:rsidRPr="00C139B4" w14:paraId="1AC4F1F7" w14:textId="77777777" w:rsidTr="002B6321">
        <w:tc>
          <w:tcPr>
            <w:tcW w:w="800" w:type="dxa"/>
            <w:tcBorders>
              <w:top w:val="nil"/>
              <w:left w:val="single" w:sz="4" w:space="0" w:color="auto"/>
              <w:bottom w:val="nil"/>
              <w:right w:val="nil"/>
            </w:tcBorders>
            <w:shd w:val="solid" w:color="FFFFFF" w:fill="auto"/>
          </w:tcPr>
          <w:p w14:paraId="6739CF7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3FC36E6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9D4C7F" w:rsidRPr="00C139B4" w:rsidRDefault="009D4C7F" w:rsidP="002B6321">
            <w:pPr>
              <w:spacing w:after="0"/>
              <w:rPr>
                <w:rFonts w:ascii="Arial" w:hAnsi="Arial"/>
                <w:snapToGrid w:val="0"/>
                <w:color w:val="000000"/>
                <w:sz w:val="16"/>
              </w:rPr>
            </w:pPr>
          </w:p>
        </w:tc>
      </w:tr>
      <w:tr w:rsidR="009D4C7F" w:rsidRPr="00C139B4" w14:paraId="1E540345" w14:textId="77777777" w:rsidTr="002B6321">
        <w:tc>
          <w:tcPr>
            <w:tcW w:w="800" w:type="dxa"/>
            <w:tcBorders>
              <w:top w:val="nil"/>
              <w:left w:val="single" w:sz="4" w:space="0" w:color="auto"/>
              <w:bottom w:val="nil"/>
              <w:right w:val="nil"/>
            </w:tcBorders>
            <w:shd w:val="solid" w:color="FFFFFF" w:fill="auto"/>
          </w:tcPr>
          <w:p w14:paraId="10835EE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0C3410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9D4C7F" w:rsidRPr="00C139B4" w:rsidRDefault="009D4C7F" w:rsidP="002B6321">
            <w:pPr>
              <w:spacing w:after="0"/>
              <w:rPr>
                <w:rFonts w:ascii="Arial" w:hAnsi="Arial"/>
                <w:snapToGrid w:val="0"/>
                <w:color w:val="000000"/>
                <w:sz w:val="16"/>
              </w:rPr>
            </w:pPr>
          </w:p>
        </w:tc>
      </w:tr>
      <w:tr w:rsidR="009D4C7F" w:rsidRPr="00C139B4" w14:paraId="3AB7FD40" w14:textId="77777777" w:rsidTr="002B6321">
        <w:tc>
          <w:tcPr>
            <w:tcW w:w="800" w:type="dxa"/>
            <w:tcBorders>
              <w:top w:val="nil"/>
              <w:left w:val="single" w:sz="4" w:space="0" w:color="auto"/>
              <w:bottom w:val="single" w:sz="4" w:space="0" w:color="auto"/>
              <w:right w:val="nil"/>
            </w:tcBorders>
            <w:shd w:val="solid" w:color="FFFFFF" w:fill="auto"/>
          </w:tcPr>
          <w:p w14:paraId="180E41F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4" w:space="0" w:color="auto"/>
            </w:tcBorders>
            <w:shd w:val="solid" w:color="FFFFFF" w:fill="auto"/>
          </w:tcPr>
          <w:p w14:paraId="6C1114F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9D4C7F" w:rsidRPr="00C139B4" w:rsidRDefault="009D4C7F" w:rsidP="002B6321">
            <w:pPr>
              <w:spacing w:after="0"/>
              <w:rPr>
                <w:rFonts w:ascii="Arial" w:hAnsi="Arial"/>
                <w:snapToGrid w:val="0"/>
                <w:color w:val="000000"/>
                <w:sz w:val="16"/>
              </w:rPr>
            </w:pPr>
          </w:p>
        </w:tc>
      </w:tr>
      <w:tr w:rsidR="009D4C7F" w:rsidRPr="00C139B4" w14:paraId="0A8FE24C" w14:textId="77777777" w:rsidTr="002B6321">
        <w:tc>
          <w:tcPr>
            <w:tcW w:w="800" w:type="dxa"/>
            <w:tcBorders>
              <w:top w:val="single" w:sz="4" w:space="0" w:color="auto"/>
              <w:left w:val="single" w:sz="4" w:space="0" w:color="auto"/>
              <w:bottom w:val="nil"/>
              <w:right w:val="nil"/>
            </w:tcBorders>
            <w:shd w:val="solid" w:color="FFFFFF" w:fill="auto"/>
          </w:tcPr>
          <w:p w14:paraId="3F7B591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6" w:space="0" w:color="auto"/>
            </w:tcBorders>
            <w:shd w:val="solid" w:color="FFFFFF" w:fill="auto"/>
          </w:tcPr>
          <w:p w14:paraId="1E27DA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12.5.0</w:t>
            </w:r>
          </w:p>
        </w:tc>
      </w:tr>
      <w:tr w:rsidR="009D4C7F" w:rsidRPr="00C139B4" w14:paraId="5E1771F9" w14:textId="77777777" w:rsidTr="002B6321">
        <w:tc>
          <w:tcPr>
            <w:tcW w:w="800" w:type="dxa"/>
            <w:tcBorders>
              <w:top w:val="nil"/>
              <w:left w:val="single" w:sz="4" w:space="0" w:color="auto"/>
              <w:bottom w:val="nil"/>
              <w:right w:val="nil"/>
            </w:tcBorders>
            <w:shd w:val="solid" w:color="FFFFFF" w:fill="auto"/>
          </w:tcPr>
          <w:p w14:paraId="4CE92998"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7C4C6BB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9D4C7F" w:rsidRPr="00C139B4" w:rsidRDefault="009D4C7F" w:rsidP="002B6321">
            <w:pPr>
              <w:spacing w:after="0"/>
              <w:rPr>
                <w:rFonts w:ascii="Arial" w:hAnsi="Arial"/>
                <w:snapToGrid w:val="0"/>
                <w:color w:val="000000"/>
                <w:sz w:val="16"/>
              </w:rPr>
            </w:pPr>
          </w:p>
        </w:tc>
      </w:tr>
      <w:tr w:rsidR="009D4C7F" w:rsidRPr="00C139B4" w14:paraId="27A79879" w14:textId="77777777" w:rsidTr="002B6321">
        <w:tc>
          <w:tcPr>
            <w:tcW w:w="800" w:type="dxa"/>
            <w:tcBorders>
              <w:top w:val="nil"/>
              <w:left w:val="single" w:sz="4" w:space="0" w:color="auto"/>
              <w:bottom w:val="nil"/>
              <w:right w:val="nil"/>
            </w:tcBorders>
            <w:shd w:val="solid" w:color="FFFFFF" w:fill="auto"/>
          </w:tcPr>
          <w:p w14:paraId="447C4F5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0365AF4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9D4C7F" w:rsidRPr="00C139B4" w:rsidRDefault="009D4C7F" w:rsidP="002B6321">
            <w:pPr>
              <w:spacing w:after="0"/>
              <w:rPr>
                <w:rFonts w:ascii="Arial" w:hAnsi="Arial"/>
                <w:snapToGrid w:val="0"/>
                <w:color w:val="000000"/>
                <w:sz w:val="16"/>
              </w:rPr>
            </w:pPr>
          </w:p>
        </w:tc>
      </w:tr>
      <w:tr w:rsidR="009D4C7F" w:rsidRPr="00C139B4" w14:paraId="790384D1" w14:textId="77777777" w:rsidTr="002B6321">
        <w:tc>
          <w:tcPr>
            <w:tcW w:w="800" w:type="dxa"/>
            <w:tcBorders>
              <w:top w:val="nil"/>
              <w:left w:val="single" w:sz="4" w:space="0" w:color="auto"/>
              <w:bottom w:val="nil"/>
              <w:right w:val="nil"/>
            </w:tcBorders>
            <w:shd w:val="solid" w:color="FFFFFF" w:fill="auto"/>
          </w:tcPr>
          <w:p w14:paraId="639112FA"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4E843F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9D4C7F" w:rsidRPr="00C139B4" w:rsidRDefault="009D4C7F" w:rsidP="002B6321">
            <w:pPr>
              <w:spacing w:after="0"/>
              <w:rPr>
                <w:rFonts w:ascii="Arial" w:hAnsi="Arial"/>
                <w:snapToGrid w:val="0"/>
                <w:color w:val="000000"/>
                <w:sz w:val="16"/>
              </w:rPr>
            </w:pPr>
          </w:p>
        </w:tc>
      </w:tr>
      <w:tr w:rsidR="009D4C7F" w:rsidRPr="00C139B4" w14:paraId="74A814BD" w14:textId="77777777" w:rsidTr="002B6321">
        <w:tc>
          <w:tcPr>
            <w:tcW w:w="800" w:type="dxa"/>
            <w:tcBorders>
              <w:top w:val="nil"/>
              <w:left w:val="single" w:sz="4" w:space="0" w:color="auto"/>
              <w:bottom w:val="nil"/>
              <w:right w:val="nil"/>
            </w:tcBorders>
            <w:shd w:val="solid" w:color="FFFFFF" w:fill="auto"/>
          </w:tcPr>
          <w:p w14:paraId="170B4C4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3D1C636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9D4C7F" w:rsidRPr="00C139B4" w:rsidRDefault="009D4C7F" w:rsidP="002B6321">
            <w:pPr>
              <w:spacing w:after="0"/>
              <w:rPr>
                <w:rFonts w:ascii="Arial" w:hAnsi="Arial"/>
                <w:snapToGrid w:val="0"/>
                <w:color w:val="000000"/>
                <w:sz w:val="16"/>
              </w:rPr>
            </w:pPr>
          </w:p>
        </w:tc>
      </w:tr>
      <w:tr w:rsidR="009D4C7F" w:rsidRPr="00C139B4" w14:paraId="75DF0868" w14:textId="77777777" w:rsidTr="002B6321">
        <w:tc>
          <w:tcPr>
            <w:tcW w:w="800" w:type="dxa"/>
            <w:tcBorders>
              <w:top w:val="nil"/>
              <w:left w:val="single" w:sz="4" w:space="0" w:color="auto"/>
              <w:bottom w:val="nil"/>
              <w:right w:val="nil"/>
            </w:tcBorders>
            <w:shd w:val="solid" w:color="FFFFFF" w:fill="auto"/>
          </w:tcPr>
          <w:p w14:paraId="6F309FE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961" w:type="dxa"/>
            <w:tcBorders>
              <w:top w:val="single" w:sz="6" w:space="0" w:color="auto"/>
              <w:bottom w:val="single" w:sz="6" w:space="0" w:color="auto"/>
            </w:tcBorders>
            <w:shd w:val="solid" w:color="FFFFFF" w:fill="auto"/>
          </w:tcPr>
          <w:p w14:paraId="5EF9E6F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9D4C7F" w:rsidRPr="00C139B4" w:rsidRDefault="009D4C7F" w:rsidP="002B6321">
            <w:pPr>
              <w:spacing w:after="0"/>
              <w:rPr>
                <w:rFonts w:ascii="Arial" w:hAnsi="Arial"/>
                <w:snapToGrid w:val="0"/>
                <w:color w:val="000000"/>
                <w:sz w:val="16"/>
              </w:rPr>
            </w:pPr>
          </w:p>
        </w:tc>
      </w:tr>
      <w:tr w:rsidR="009D4C7F" w:rsidRPr="00C139B4" w14:paraId="1A84C6C4" w14:textId="77777777" w:rsidTr="002B6321">
        <w:tc>
          <w:tcPr>
            <w:tcW w:w="800" w:type="dxa"/>
            <w:tcBorders>
              <w:top w:val="nil"/>
              <w:left w:val="single" w:sz="4" w:space="0" w:color="auto"/>
              <w:bottom w:val="single" w:sz="4" w:space="0" w:color="auto"/>
              <w:right w:val="nil"/>
            </w:tcBorders>
            <w:shd w:val="solid" w:color="FFFFFF" w:fill="auto"/>
          </w:tcPr>
          <w:p w14:paraId="08526A2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5EEE13D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9D4C7F" w:rsidRPr="00C139B4" w:rsidRDefault="009D4C7F" w:rsidP="002B6321">
            <w:pPr>
              <w:spacing w:after="0"/>
              <w:rPr>
                <w:rFonts w:ascii="Arial" w:hAnsi="Arial"/>
                <w:snapToGrid w:val="0"/>
                <w:color w:val="000000"/>
                <w:sz w:val="16"/>
              </w:rPr>
            </w:pPr>
          </w:p>
        </w:tc>
      </w:tr>
      <w:tr w:rsidR="009D4C7F" w:rsidRPr="00C139B4" w14:paraId="11ECD662" w14:textId="77777777" w:rsidTr="002B6321">
        <w:tc>
          <w:tcPr>
            <w:tcW w:w="800" w:type="dxa"/>
            <w:tcBorders>
              <w:top w:val="single" w:sz="4" w:space="0" w:color="auto"/>
              <w:left w:val="single" w:sz="4" w:space="0" w:color="auto"/>
              <w:bottom w:val="nil"/>
              <w:right w:val="nil"/>
            </w:tcBorders>
            <w:shd w:val="solid" w:color="FFFFFF" w:fill="auto"/>
          </w:tcPr>
          <w:p w14:paraId="72CA19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72F49D3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12.6.0</w:t>
            </w:r>
          </w:p>
        </w:tc>
      </w:tr>
      <w:tr w:rsidR="009D4C7F" w:rsidRPr="00C139B4" w14:paraId="61DF0D00" w14:textId="77777777" w:rsidTr="002B6321">
        <w:tc>
          <w:tcPr>
            <w:tcW w:w="800" w:type="dxa"/>
            <w:tcBorders>
              <w:top w:val="nil"/>
              <w:left w:val="single" w:sz="4" w:space="0" w:color="auto"/>
              <w:bottom w:val="nil"/>
              <w:right w:val="nil"/>
            </w:tcBorders>
            <w:shd w:val="solid" w:color="FFFFFF" w:fill="auto"/>
          </w:tcPr>
          <w:p w14:paraId="45E91B0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6" w:space="0" w:color="auto"/>
            </w:tcBorders>
            <w:shd w:val="solid" w:color="FFFFFF" w:fill="auto"/>
          </w:tcPr>
          <w:p w14:paraId="71B719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9D4C7F" w:rsidRPr="00C139B4" w:rsidRDefault="009D4C7F" w:rsidP="002B6321">
            <w:pPr>
              <w:spacing w:after="0"/>
              <w:rPr>
                <w:rFonts w:ascii="Arial" w:hAnsi="Arial"/>
                <w:snapToGrid w:val="0"/>
                <w:color w:val="000000"/>
                <w:sz w:val="16"/>
              </w:rPr>
            </w:pPr>
          </w:p>
        </w:tc>
      </w:tr>
      <w:tr w:rsidR="009D4C7F" w:rsidRPr="00C139B4" w14:paraId="495D8919" w14:textId="77777777" w:rsidTr="002B6321">
        <w:tc>
          <w:tcPr>
            <w:tcW w:w="800" w:type="dxa"/>
            <w:tcBorders>
              <w:top w:val="nil"/>
              <w:left w:val="single" w:sz="4" w:space="0" w:color="auto"/>
              <w:bottom w:val="single" w:sz="4" w:space="0" w:color="auto"/>
              <w:right w:val="nil"/>
            </w:tcBorders>
            <w:shd w:val="solid" w:color="FFFFFF" w:fill="auto"/>
          </w:tcPr>
          <w:p w14:paraId="4502A68C"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14:paraId="6AC7664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9D4C7F" w:rsidRPr="00C139B4" w:rsidRDefault="009D4C7F" w:rsidP="002B6321">
            <w:pPr>
              <w:spacing w:after="0"/>
              <w:rPr>
                <w:rFonts w:ascii="Arial" w:hAnsi="Arial"/>
                <w:snapToGrid w:val="0"/>
                <w:color w:val="000000"/>
                <w:sz w:val="16"/>
              </w:rPr>
            </w:pPr>
          </w:p>
        </w:tc>
      </w:tr>
      <w:tr w:rsidR="009D4C7F" w:rsidRPr="00C139B4" w14:paraId="25B6847C" w14:textId="77777777" w:rsidTr="002B6321">
        <w:tc>
          <w:tcPr>
            <w:tcW w:w="800" w:type="dxa"/>
            <w:tcBorders>
              <w:top w:val="single" w:sz="4" w:space="0" w:color="auto"/>
              <w:left w:val="single" w:sz="4" w:space="0" w:color="auto"/>
              <w:bottom w:val="nil"/>
              <w:right w:val="nil"/>
            </w:tcBorders>
            <w:shd w:val="solid" w:color="FFFFFF" w:fill="auto"/>
          </w:tcPr>
          <w:p w14:paraId="246151C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7E2AE1A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12.7.0</w:t>
            </w:r>
          </w:p>
        </w:tc>
      </w:tr>
      <w:tr w:rsidR="009D4C7F" w:rsidRPr="00C139B4" w14:paraId="5F8EA057" w14:textId="77777777" w:rsidTr="002B6321">
        <w:tc>
          <w:tcPr>
            <w:tcW w:w="800" w:type="dxa"/>
            <w:tcBorders>
              <w:top w:val="nil"/>
              <w:left w:val="single" w:sz="4" w:space="0" w:color="auto"/>
              <w:bottom w:val="nil"/>
              <w:right w:val="nil"/>
            </w:tcBorders>
            <w:shd w:val="solid" w:color="FFFFFF" w:fill="auto"/>
          </w:tcPr>
          <w:p w14:paraId="6605589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6" w:space="0" w:color="auto"/>
              <w:bottom w:val="single" w:sz="6" w:space="0" w:color="auto"/>
            </w:tcBorders>
            <w:shd w:val="solid" w:color="FFFFFF" w:fill="auto"/>
          </w:tcPr>
          <w:p w14:paraId="5F8767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9D4C7F" w:rsidRPr="00C139B4" w:rsidRDefault="009D4C7F" w:rsidP="002B6321">
            <w:pPr>
              <w:spacing w:after="0"/>
              <w:rPr>
                <w:rFonts w:ascii="Arial" w:hAnsi="Arial"/>
                <w:snapToGrid w:val="0"/>
                <w:color w:val="000000"/>
                <w:sz w:val="16"/>
              </w:rPr>
            </w:pPr>
          </w:p>
        </w:tc>
      </w:tr>
      <w:tr w:rsidR="009D4C7F" w:rsidRPr="00C139B4" w14:paraId="74E3293B" w14:textId="77777777" w:rsidTr="002B6321">
        <w:tc>
          <w:tcPr>
            <w:tcW w:w="800" w:type="dxa"/>
            <w:tcBorders>
              <w:top w:val="nil"/>
              <w:left w:val="single" w:sz="4" w:space="0" w:color="auto"/>
              <w:bottom w:val="nil"/>
              <w:right w:val="nil"/>
            </w:tcBorders>
            <w:shd w:val="solid" w:color="FFFFFF" w:fill="auto"/>
          </w:tcPr>
          <w:p w14:paraId="7DAA234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6" w:space="0" w:color="auto"/>
              <w:bottom w:val="single" w:sz="6" w:space="0" w:color="auto"/>
            </w:tcBorders>
            <w:shd w:val="solid" w:color="FFFFFF" w:fill="auto"/>
          </w:tcPr>
          <w:p w14:paraId="1048B94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9D4C7F" w:rsidRPr="00C139B4" w:rsidRDefault="009D4C7F" w:rsidP="002B6321">
            <w:pPr>
              <w:spacing w:after="0"/>
              <w:rPr>
                <w:rFonts w:ascii="Arial" w:hAnsi="Arial"/>
                <w:snapToGrid w:val="0"/>
                <w:color w:val="000000"/>
                <w:sz w:val="16"/>
              </w:rPr>
            </w:pPr>
          </w:p>
        </w:tc>
      </w:tr>
      <w:tr w:rsidR="009D4C7F" w:rsidRPr="00C139B4" w14:paraId="276E9463" w14:textId="77777777" w:rsidTr="002B6321">
        <w:tc>
          <w:tcPr>
            <w:tcW w:w="800" w:type="dxa"/>
            <w:tcBorders>
              <w:top w:val="nil"/>
              <w:left w:val="single" w:sz="4" w:space="0" w:color="auto"/>
              <w:bottom w:val="nil"/>
              <w:right w:val="nil"/>
            </w:tcBorders>
            <w:shd w:val="solid" w:color="FFFFFF" w:fill="auto"/>
          </w:tcPr>
          <w:p w14:paraId="49B1A5A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6" w:space="0" w:color="auto"/>
            </w:tcBorders>
            <w:shd w:val="solid" w:color="FFFFFF" w:fill="auto"/>
          </w:tcPr>
          <w:p w14:paraId="64970FA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9D4C7F" w:rsidRPr="00C139B4" w:rsidRDefault="009D4C7F" w:rsidP="002B6321">
            <w:pPr>
              <w:spacing w:after="0"/>
              <w:rPr>
                <w:rFonts w:ascii="Arial" w:hAnsi="Arial"/>
                <w:snapToGrid w:val="0"/>
                <w:color w:val="000000"/>
                <w:sz w:val="16"/>
              </w:rPr>
            </w:pPr>
          </w:p>
        </w:tc>
      </w:tr>
      <w:tr w:rsidR="009D4C7F" w:rsidRPr="00C139B4" w14:paraId="039CA9C3" w14:textId="77777777" w:rsidTr="002B6321">
        <w:tc>
          <w:tcPr>
            <w:tcW w:w="800" w:type="dxa"/>
            <w:tcBorders>
              <w:top w:val="nil"/>
              <w:left w:val="single" w:sz="4" w:space="0" w:color="auto"/>
              <w:bottom w:val="single" w:sz="4" w:space="0" w:color="auto"/>
              <w:right w:val="nil"/>
            </w:tcBorders>
            <w:shd w:val="solid" w:color="FFFFFF" w:fill="auto"/>
          </w:tcPr>
          <w:p w14:paraId="583F5B0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6" w:space="0" w:color="auto"/>
              <w:bottom w:val="single" w:sz="4" w:space="0" w:color="auto"/>
            </w:tcBorders>
            <w:shd w:val="solid" w:color="FFFFFF" w:fill="auto"/>
          </w:tcPr>
          <w:p w14:paraId="10F0F0B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9D4C7F" w:rsidRPr="00C139B4" w:rsidRDefault="009D4C7F" w:rsidP="002B6321">
            <w:pPr>
              <w:spacing w:after="0"/>
              <w:rPr>
                <w:rFonts w:ascii="Arial" w:hAnsi="Arial"/>
                <w:snapToGrid w:val="0"/>
                <w:color w:val="000000"/>
                <w:sz w:val="16"/>
              </w:rPr>
            </w:pPr>
          </w:p>
        </w:tc>
      </w:tr>
      <w:tr w:rsidR="009D4C7F" w:rsidRPr="00C139B4" w14:paraId="53DBF8D0" w14:textId="77777777" w:rsidTr="002B6321">
        <w:tc>
          <w:tcPr>
            <w:tcW w:w="800" w:type="dxa"/>
            <w:tcBorders>
              <w:top w:val="single" w:sz="4" w:space="0" w:color="auto"/>
              <w:left w:val="single" w:sz="4" w:space="0" w:color="auto"/>
              <w:bottom w:val="nil"/>
              <w:right w:val="nil"/>
            </w:tcBorders>
            <w:shd w:val="solid" w:color="FFFFFF" w:fill="auto"/>
          </w:tcPr>
          <w:p w14:paraId="2C2949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6" w:space="0" w:color="auto"/>
            </w:tcBorders>
            <w:shd w:val="solid" w:color="FFFFFF" w:fill="auto"/>
          </w:tcPr>
          <w:p w14:paraId="6DD5D94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13.0.0</w:t>
            </w:r>
          </w:p>
        </w:tc>
      </w:tr>
      <w:tr w:rsidR="009D4C7F" w:rsidRPr="00C139B4" w14:paraId="642CCDE1" w14:textId="77777777" w:rsidTr="002B6321">
        <w:tc>
          <w:tcPr>
            <w:tcW w:w="800" w:type="dxa"/>
            <w:tcBorders>
              <w:top w:val="nil"/>
              <w:left w:val="single" w:sz="4" w:space="0" w:color="auto"/>
              <w:bottom w:val="single" w:sz="4" w:space="0" w:color="auto"/>
              <w:right w:val="nil"/>
            </w:tcBorders>
            <w:shd w:val="solid" w:color="FFFFFF" w:fill="auto"/>
          </w:tcPr>
          <w:p w14:paraId="38E5221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9D4C7F" w:rsidRPr="00C139B4" w:rsidRDefault="009D4C7F"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6" w:space="0" w:color="auto"/>
              <w:bottom w:val="single" w:sz="4" w:space="0" w:color="auto"/>
            </w:tcBorders>
            <w:shd w:val="solid" w:color="FFFFFF" w:fill="auto"/>
          </w:tcPr>
          <w:p w14:paraId="3F3C487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9D4C7F" w:rsidRPr="00C139B4" w:rsidRDefault="009D4C7F" w:rsidP="002B6321">
            <w:pPr>
              <w:spacing w:after="0"/>
              <w:rPr>
                <w:rFonts w:ascii="Arial" w:hAnsi="Arial"/>
                <w:snapToGrid w:val="0"/>
                <w:color w:val="000000"/>
                <w:sz w:val="16"/>
              </w:rPr>
            </w:pPr>
          </w:p>
        </w:tc>
      </w:tr>
      <w:tr w:rsidR="009D4C7F" w:rsidRPr="00C139B4" w14:paraId="2671102C" w14:textId="77777777" w:rsidTr="002B6321">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A58E39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13.1.0</w:t>
            </w:r>
          </w:p>
        </w:tc>
      </w:tr>
      <w:tr w:rsidR="009D4C7F" w:rsidRPr="00C139B4" w14:paraId="01995D18" w14:textId="77777777" w:rsidTr="002B6321">
        <w:tc>
          <w:tcPr>
            <w:tcW w:w="800" w:type="dxa"/>
            <w:tcBorders>
              <w:top w:val="single" w:sz="4" w:space="0" w:color="auto"/>
              <w:left w:val="single" w:sz="4" w:space="0" w:color="auto"/>
              <w:bottom w:val="nil"/>
              <w:right w:val="nil"/>
            </w:tcBorders>
            <w:shd w:val="solid" w:color="FFFFFF" w:fill="auto"/>
          </w:tcPr>
          <w:p w14:paraId="5A862E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AF2DA0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13.2.0</w:t>
            </w:r>
          </w:p>
        </w:tc>
      </w:tr>
      <w:tr w:rsidR="009D4C7F" w:rsidRPr="00C139B4" w14:paraId="1796ACA5" w14:textId="77777777" w:rsidTr="002B6321">
        <w:tc>
          <w:tcPr>
            <w:tcW w:w="800" w:type="dxa"/>
            <w:tcBorders>
              <w:top w:val="nil"/>
              <w:left w:val="single" w:sz="4" w:space="0" w:color="auto"/>
              <w:bottom w:val="nil"/>
              <w:right w:val="nil"/>
            </w:tcBorders>
            <w:shd w:val="solid" w:color="FFFFFF" w:fill="auto"/>
          </w:tcPr>
          <w:p w14:paraId="7395175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6E1BBD5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9D4C7F" w:rsidRPr="00C139B4" w:rsidRDefault="009D4C7F" w:rsidP="002B6321">
            <w:pPr>
              <w:spacing w:after="0"/>
              <w:rPr>
                <w:rFonts w:ascii="Arial" w:hAnsi="Arial"/>
                <w:snapToGrid w:val="0"/>
                <w:color w:val="000000"/>
                <w:sz w:val="16"/>
              </w:rPr>
            </w:pPr>
          </w:p>
        </w:tc>
      </w:tr>
      <w:tr w:rsidR="009D4C7F" w:rsidRPr="00C139B4" w14:paraId="7D9989E8" w14:textId="77777777" w:rsidTr="002B6321">
        <w:tc>
          <w:tcPr>
            <w:tcW w:w="800" w:type="dxa"/>
            <w:tcBorders>
              <w:top w:val="nil"/>
              <w:left w:val="single" w:sz="4" w:space="0" w:color="auto"/>
              <w:bottom w:val="single" w:sz="4" w:space="0" w:color="auto"/>
              <w:right w:val="nil"/>
            </w:tcBorders>
            <w:shd w:val="solid" w:color="FFFFFF" w:fill="auto"/>
          </w:tcPr>
          <w:p w14:paraId="0A69FFF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3ACA4BE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9D4C7F" w:rsidRPr="00C139B4" w:rsidRDefault="009D4C7F" w:rsidP="002B6321">
            <w:pPr>
              <w:spacing w:after="0"/>
              <w:rPr>
                <w:rFonts w:ascii="Arial" w:hAnsi="Arial"/>
                <w:snapToGrid w:val="0"/>
                <w:color w:val="000000"/>
                <w:sz w:val="16"/>
              </w:rPr>
            </w:pPr>
          </w:p>
        </w:tc>
      </w:tr>
      <w:tr w:rsidR="009D4C7F" w:rsidRPr="00C139B4" w14:paraId="2016EEE1" w14:textId="77777777" w:rsidTr="002B6321">
        <w:tc>
          <w:tcPr>
            <w:tcW w:w="800" w:type="dxa"/>
            <w:tcBorders>
              <w:top w:val="single" w:sz="4" w:space="0" w:color="auto"/>
              <w:left w:val="single" w:sz="4" w:space="0" w:color="auto"/>
              <w:bottom w:val="nil"/>
              <w:right w:val="nil"/>
            </w:tcBorders>
            <w:shd w:val="solid" w:color="FFFFFF" w:fill="auto"/>
          </w:tcPr>
          <w:p w14:paraId="064C73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14:paraId="690BDF1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13.3.0</w:t>
            </w:r>
          </w:p>
        </w:tc>
      </w:tr>
      <w:tr w:rsidR="009D4C7F" w:rsidRPr="00C139B4" w14:paraId="11D31693" w14:textId="77777777" w:rsidTr="002B6321">
        <w:tc>
          <w:tcPr>
            <w:tcW w:w="800" w:type="dxa"/>
            <w:tcBorders>
              <w:top w:val="nil"/>
              <w:left w:val="single" w:sz="4" w:space="0" w:color="auto"/>
              <w:bottom w:val="nil"/>
              <w:right w:val="nil"/>
            </w:tcBorders>
            <w:shd w:val="solid" w:color="FFFFFF" w:fill="auto"/>
          </w:tcPr>
          <w:p w14:paraId="2AD7028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37D3264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9D4C7F" w:rsidRPr="00C139B4" w:rsidRDefault="009D4C7F" w:rsidP="002B6321">
            <w:pPr>
              <w:spacing w:after="0"/>
              <w:rPr>
                <w:rFonts w:ascii="Arial" w:hAnsi="Arial"/>
                <w:snapToGrid w:val="0"/>
                <w:color w:val="000000"/>
                <w:sz w:val="16"/>
              </w:rPr>
            </w:pPr>
          </w:p>
        </w:tc>
      </w:tr>
      <w:tr w:rsidR="009D4C7F" w:rsidRPr="00C139B4" w14:paraId="5A9B91FB" w14:textId="77777777" w:rsidTr="002B6321">
        <w:tc>
          <w:tcPr>
            <w:tcW w:w="800" w:type="dxa"/>
            <w:tcBorders>
              <w:top w:val="nil"/>
              <w:left w:val="single" w:sz="4" w:space="0" w:color="auto"/>
              <w:bottom w:val="nil"/>
              <w:right w:val="nil"/>
            </w:tcBorders>
            <w:shd w:val="solid" w:color="FFFFFF" w:fill="auto"/>
          </w:tcPr>
          <w:p w14:paraId="6A15ADF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06D9310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9D4C7F" w:rsidRPr="00C139B4" w:rsidRDefault="009D4C7F" w:rsidP="002B6321">
            <w:pPr>
              <w:spacing w:after="0"/>
              <w:rPr>
                <w:rFonts w:ascii="Arial" w:hAnsi="Arial"/>
                <w:snapToGrid w:val="0"/>
                <w:color w:val="000000"/>
                <w:sz w:val="16"/>
              </w:rPr>
            </w:pPr>
          </w:p>
        </w:tc>
      </w:tr>
      <w:tr w:rsidR="009D4C7F" w:rsidRPr="00C139B4" w14:paraId="50AE9B48" w14:textId="77777777" w:rsidTr="002B6321">
        <w:tc>
          <w:tcPr>
            <w:tcW w:w="800" w:type="dxa"/>
            <w:tcBorders>
              <w:top w:val="nil"/>
              <w:left w:val="single" w:sz="4" w:space="0" w:color="auto"/>
              <w:bottom w:val="single" w:sz="4" w:space="0" w:color="auto"/>
              <w:right w:val="nil"/>
            </w:tcBorders>
            <w:shd w:val="solid" w:color="FFFFFF" w:fill="auto"/>
          </w:tcPr>
          <w:p w14:paraId="1D3C23A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309268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9D4C7F" w:rsidRPr="00C139B4" w:rsidRDefault="009D4C7F" w:rsidP="002B6321">
            <w:pPr>
              <w:spacing w:after="0"/>
              <w:rPr>
                <w:rFonts w:ascii="Arial" w:hAnsi="Arial"/>
                <w:snapToGrid w:val="0"/>
                <w:color w:val="000000"/>
                <w:sz w:val="16"/>
              </w:rPr>
            </w:pPr>
          </w:p>
        </w:tc>
      </w:tr>
      <w:tr w:rsidR="009D4C7F" w:rsidRPr="00C139B4" w14:paraId="3E9E94B7" w14:textId="77777777" w:rsidTr="002B6321">
        <w:tc>
          <w:tcPr>
            <w:tcW w:w="800" w:type="dxa"/>
            <w:tcBorders>
              <w:top w:val="single" w:sz="4" w:space="0" w:color="auto"/>
              <w:left w:val="single" w:sz="4" w:space="0" w:color="auto"/>
              <w:bottom w:val="nil"/>
              <w:right w:val="nil"/>
            </w:tcBorders>
            <w:shd w:val="solid" w:color="FFFFFF" w:fill="auto"/>
          </w:tcPr>
          <w:p w14:paraId="5587FF4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961" w:type="dxa"/>
            <w:tcBorders>
              <w:top w:val="single" w:sz="4" w:space="0" w:color="auto"/>
              <w:bottom w:val="single" w:sz="4" w:space="0" w:color="auto"/>
            </w:tcBorders>
            <w:shd w:val="solid" w:color="FFFFFF" w:fill="auto"/>
          </w:tcPr>
          <w:p w14:paraId="2C800BB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13.4.0</w:t>
            </w:r>
          </w:p>
        </w:tc>
      </w:tr>
      <w:tr w:rsidR="009D4C7F" w:rsidRPr="00C139B4" w14:paraId="045EF39D" w14:textId="77777777" w:rsidTr="002B6321">
        <w:tc>
          <w:tcPr>
            <w:tcW w:w="800" w:type="dxa"/>
            <w:tcBorders>
              <w:top w:val="nil"/>
              <w:left w:val="single" w:sz="4" w:space="0" w:color="auto"/>
              <w:bottom w:val="nil"/>
              <w:right w:val="nil"/>
            </w:tcBorders>
            <w:shd w:val="solid" w:color="FFFFFF" w:fill="auto"/>
          </w:tcPr>
          <w:p w14:paraId="64BBF5A3"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7E8198B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9D4C7F" w:rsidRPr="00C139B4" w:rsidRDefault="009D4C7F" w:rsidP="002B6321">
            <w:pPr>
              <w:spacing w:after="0"/>
              <w:rPr>
                <w:rFonts w:ascii="Arial" w:hAnsi="Arial"/>
                <w:snapToGrid w:val="0"/>
                <w:color w:val="000000"/>
                <w:sz w:val="16"/>
              </w:rPr>
            </w:pPr>
          </w:p>
        </w:tc>
      </w:tr>
      <w:tr w:rsidR="009D4C7F" w:rsidRPr="00C139B4" w14:paraId="01B72749" w14:textId="77777777" w:rsidTr="002B6321">
        <w:tc>
          <w:tcPr>
            <w:tcW w:w="800" w:type="dxa"/>
            <w:tcBorders>
              <w:top w:val="nil"/>
              <w:left w:val="single" w:sz="4" w:space="0" w:color="auto"/>
              <w:bottom w:val="nil"/>
              <w:right w:val="nil"/>
            </w:tcBorders>
            <w:shd w:val="solid" w:color="FFFFFF" w:fill="auto"/>
          </w:tcPr>
          <w:p w14:paraId="49B48F39"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9D4C7F" w:rsidRPr="00C139B4" w:rsidRDefault="009D4C7F"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14:paraId="33BAC3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9D4C7F" w:rsidRPr="00C139B4" w:rsidRDefault="009D4C7F" w:rsidP="002B6321">
            <w:pPr>
              <w:spacing w:after="0"/>
              <w:rPr>
                <w:rFonts w:ascii="Arial" w:hAnsi="Arial"/>
                <w:snapToGrid w:val="0"/>
                <w:color w:val="000000"/>
                <w:sz w:val="16"/>
              </w:rPr>
            </w:pPr>
          </w:p>
        </w:tc>
      </w:tr>
      <w:tr w:rsidR="009D4C7F" w:rsidRPr="00C139B4" w14:paraId="51C94858" w14:textId="77777777" w:rsidTr="002B6321">
        <w:tc>
          <w:tcPr>
            <w:tcW w:w="800" w:type="dxa"/>
            <w:tcBorders>
              <w:top w:val="nil"/>
              <w:left w:val="single" w:sz="4" w:space="0" w:color="auto"/>
              <w:bottom w:val="nil"/>
              <w:right w:val="nil"/>
            </w:tcBorders>
            <w:shd w:val="solid" w:color="FFFFFF" w:fill="auto"/>
          </w:tcPr>
          <w:p w14:paraId="6A6ADC2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7D67E8B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9D4C7F" w:rsidRPr="00C139B4" w:rsidRDefault="009D4C7F" w:rsidP="002B6321">
            <w:pPr>
              <w:spacing w:after="0"/>
              <w:rPr>
                <w:rFonts w:ascii="Arial" w:hAnsi="Arial"/>
                <w:snapToGrid w:val="0"/>
                <w:color w:val="000000"/>
                <w:sz w:val="16"/>
              </w:rPr>
            </w:pPr>
          </w:p>
        </w:tc>
      </w:tr>
      <w:tr w:rsidR="009D4C7F" w:rsidRPr="00C139B4" w14:paraId="2BCBE502" w14:textId="77777777" w:rsidTr="002B6321">
        <w:tc>
          <w:tcPr>
            <w:tcW w:w="800" w:type="dxa"/>
            <w:tcBorders>
              <w:top w:val="nil"/>
              <w:left w:val="single" w:sz="4" w:space="0" w:color="auto"/>
              <w:bottom w:val="nil"/>
              <w:right w:val="nil"/>
            </w:tcBorders>
            <w:shd w:val="solid" w:color="FFFFFF" w:fill="auto"/>
          </w:tcPr>
          <w:p w14:paraId="31E93DD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44D529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9D4C7F" w:rsidRPr="00C139B4" w:rsidRDefault="009D4C7F" w:rsidP="002B6321">
            <w:pPr>
              <w:spacing w:after="0"/>
              <w:rPr>
                <w:rFonts w:ascii="Arial" w:hAnsi="Arial"/>
                <w:snapToGrid w:val="0"/>
                <w:color w:val="000000"/>
                <w:sz w:val="16"/>
              </w:rPr>
            </w:pPr>
          </w:p>
        </w:tc>
      </w:tr>
      <w:tr w:rsidR="009D4C7F" w:rsidRPr="00C139B4" w14:paraId="67BE434B" w14:textId="77777777" w:rsidTr="002B6321">
        <w:tc>
          <w:tcPr>
            <w:tcW w:w="800" w:type="dxa"/>
            <w:tcBorders>
              <w:top w:val="nil"/>
              <w:left w:val="single" w:sz="4" w:space="0" w:color="auto"/>
              <w:bottom w:val="nil"/>
              <w:right w:val="nil"/>
            </w:tcBorders>
            <w:shd w:val="solid" w:color="FFFFFF" w:fill="auto"/>
          </w:tcPr>
          <w:p w14:paraId="481D450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27B7F45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9D4C7F" w:rsidRPr="00C139B4" w:rsidRDefault="009D4C7F" w:rsidP="002B6321">
            <w:pPr>
              <w:spacing w:after="0"/>
              <w:rPr>
                <w:rFonts w:ascii="Arial" w:hAnsi="Arial"/>
                <w:snapToGrid w:val="0"/>
                <w:color w:val="000000"/>
                <w:sz w:val="16"/>
              </w:rPr>
            </w:pPr>
          </w:p>
        </w:tc>
      </w:tr>
      <w:tr w:rsidR="009D4C7F" w:rsidRPr="00C139B4" w14:paraId="54670242" w14:textId="77777777" w:rsidTr="002B6321">
        <w:tc>
          <w:tcPr>
            <w:tcW w:w="800" w:type="dxa"/>
            <w:tcBorders>
              <w:top w:val="nil"/>
              <w:left w:val="single" w:sz="4" w:space="0" w:color="auto"/>
              <w:bottom w:val="nil"/>
              <w:right w:val="nil"/>
            </w:tcBorders>
            <w:shd w:val="solid" w:color="FFFFFF" w:fill="auto"/>
          </w:tcPr>
          <w:p w14:paraId="0928768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434663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9D4C7F" w:rsidRPr="00C139B4" w:rsidRDefault="009D4C7F" w:rsidP="002B6321">
            <w:pPr>
              <w:spacing w:after="0"/>
              <w:rPr>
                <w:rFonts w:ascii="Arial" w:hAnsi="Arial"/>
                <w:snapToGrid w:val="0"/>
                <w:color w:val="000000"/>
                <w:sz w:val="16"/>
              </w:rPr>
            </w:pPr>
          </w:p>
        </w:tc>
      </w:tr>
      <w:tr w:rsidR="009D4C7F" w:rsidRPr="00C139B4" w14:paraId="7064D673" w14:textId="77777777" w:rsidTr="002B6321">
        <w:tc>
          <w:tcPr>
            <w:tcW w:w="800" w:type="dxa"/>
            <w:tcBorders>
              <w:top w:val="nil"/>
              <w:left w:val="single" w:sz="4" w:space="0" w:color="auto"/>
              <w:bottom w:val="nil"/>
              <w:right w:val="nil"/>
            </w:tcBorders>
            <w:shd w:val="solid" w:color="FFFFFF" w:fill="auto"/>
          </w:tcPr>
          <w:p w14:paraId="0ECE854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bottom w:val="single" w:sz="4" w:space="0" w:color="auto"/>
            </w:tcBorders>
            <w:shd w:val="solid" w:color="FFFFFF" w:fill="auto"/>
          </w:tcPr>
          <w:p w14:paraId="1B7368A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9D4C7F" w:rsidRPr="00C139B4" w:rsidRDefault="009D4C7F" w:rsidP="002B6321">
            <w:pPr>
              <w:spacing w:after="0"/>
              <w:rPr>
                <w:rFonts w:ascii="Arial" w:hAnsi="Arial"/>
                <w:snapToGrid w:val="0"/>
                <w:color w:val="000000"/>
                <w:sz w:val="16"/>
              </w:rPr>
            </w:pPr>
          </w:p>
        </w:tc>
      </w:tr>
      <w:tr w:rsidR="009D4C7F" w:rsidRPr="00C139B4" w14:paraId="1D64AA42" w14:textId="77777777" w:rsidTr="002B6321">
        <w:tc>
          <w:tcPr>
            <w:tcW w:w="800" w:type="dxa"/>
            <w:tcBorders>
              <w:top w:val="nil"/>
              <w:left w:val="single" w:sz="4" w:space="0" w:color="auto"/>
              <w:bottom w:val="nil"/>
              <w:right w:val="nil"/>
            </w:tcBorders>
            <w:shd w:val="solid" w:color="FFFFFF" w:fill="auto"/>
          </w:tcPr>
          <w:p w14:paraId="6783DE4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248CDA8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9D4C7F" w:rsidRPr="00C139B4" w:rsidRDefault="009D4C7F" w:rsidP="002B6321">
            <w:pPr>
              <w:spacing w:after="0"/>
              <w:rPr>
                <w:rFonts w:ascii="Arial" w:hAnsi="Arial"/>
                <w:snapToGrid w:val="0"/>
                <w:color w:val="000000"/>
                <w:sz w:val="16"/>
              </w:rPr>
            </w:pPr>
          </w:p>
        </w:tc>
      </w:tr>
      <w:tr w:rsidR="009D4C7F" w:rsidRPr="00C139B4" w14:paraId="4AE1A229" w14:textId="77777777" w:rsidTr="002B6321">
        <w:tc>
          <w:tcPr>
            <w:tcW w:w="800" w:type="dxa"/>
            <w:tcBorders>
              <w:top w:val="nil"/>
              <w:left w:val="single" w:sz="4" w:space="0" w:color="auto"/>
              <w:bottom w:val="nil"/>
              <w:right w:val="nil"/>
            </w:tcBorders>
            <w:shd w:val="solid" w:color="FFFFFF" w:fill="auto"/>
          </w:tcPr>
          <w:p w14:paraId="39E4594E"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77F6F9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9D4C7F" w:rsidRPr="00C139B4" w:rsidRDefault="009D4C7F" w:rsidP="002B6321">
            <w:pPr>
              <w:spacing w:after="0"/>
              <w:rPr>
                <w:rFonts w:ascii="Arial" w:hAnsi="Arial"/>
                <w:snapToGrid w:val="0"/>
                <w:color w:val="000000"/>
                <w:sz w:val="16"/>
              </w:rPr>
            </w:pPr>
          </w:p>
        </w:tc>
      </w:tr>
      <w:tr w:rsidR="009D4C7F" w:rsidRPr="00C139B4" w14:paraId="01818B46" w14:textId="77777777" w:rsidTr="002B6321">
        <w:tc>
          <w:tcPr>
            <w:tcW w:w="800" w:type="dxa"/>
            <w:tcBorders>
              <w:top w:val="nil"/>
              <w:left w:val="single" w:sz="4" w:space="0" w:color="auto"/>
              <w:bottom w:val="nil"/>
              <w:right w:val="nil"/>
            </w:tcBorders>
            <w:shd w:val="solid" w:color="FFFFFF" w:fill="auto"/>
          </w:tcPr>
          <w:p w14:paraId="4D16CDF2"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bottom w:val="single" w:sz="4" w:space="0" w:color="auto"/>
            </w:tcBorders>
            <w:shd w:val="solid" w:color="FFFFFF" w:fill="auto"/>
          </w:tcPr>
          <w:p w14:paraId="4335726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9D4C7F" w:rsidRPr="00C139B4" w:rsidRDefault="009D4C7F" w:rsidP="002B6321">
            <w:pPr>
              <w:spacing w:after="0"/>
              <w:rPr>
                <w:rFonts w:ascii="Arial" w:hAnsi="Arial"/>
                <w:snapToGrid w:val="0"/>
                <w:color w:val="000000"/>
                <w:sz w:val="16"/>
              </w:rPr>
            </w:pPr>
          </w:p>
        </w:tc>
      </w:tr>
      <w:tr w:rsidR="009D4C7F" w:rsidRPr="00C139B4" w14:paraId="566D2B7A" w14:textId="77777777" w:rsidTr="002B6321">
        <w:tc>
          <w:tcPr>
            <w:tcW w:w="800" w:type="dxa"/>
            <w:tcBorders>
              <w:top w:val="nil"/>
              <w:left w:val="single" w:sz="4" w:space="0" w:color="auto"/>
              <w:bottom w:val="nil"/>
              <w:right w:val="nil"/>
            </w:tcBorders>
            <w:shd w:val="solid" w:color="FFFFFF" w:fill="auto"/>
          </w:tcPr>
          <w:p w14:paraId="61C8B2C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74D1EC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9D4C7F" w:rsidRPr="00C139B4" w:rsidRDefault="009D4C7F" w:rsidP="002B6321">
            <w:pPr>
              <w:spacing w:after="0"/>
              <w:rPr>
                <w:rFonts w:ascii="Arial" w:hAnsi="Arial"/>
                <w:snapToGrid w:val="0"/>
                <w:color w:val="000000"/>
                <w:sz w:val="16"/>
              </w:rPr>
            </w:pPr>
          </w:p>
        </w:tc>
      </w:tr>
      <w:tr w:rsidR="009D4C7F" w:rsidRPr="00C139B4" w14:paraId="5A062627" w14:textId="77777777" w:rsidTr="002B6321">
        <w:tc>
          <w:tcPr>
            <w:tcW w:w="800" w:type="dxa"/>
            <w:tcBorders>
              <w:top w:val="nil"/>
              <w:left w:val="single" w:sz="4" w:space="0" w:color="auto"/>
              <w:bottom w:val="single" w:sz="4" w:space="0" w:color="auto"/>
              <w:right w:val="nil"/>
            </w:tcBorders>
            <w:shd w:val="solid" w:color="FFFFFF" w:fill="auto"/>
          </w:tcPr>
          <w:p w14:paraId="3529D085"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6B9F77C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9D4C7F" w:rsidRPr="00C139B4" w:rsidRDefault="009D4C7F" w:rsidP="002B6321">
            <w:pPr>
              <w:spacing w:after="0"/>
              <w:rPr>
                <w:rFonts w:ascii="Arial" w:hAnsi="Arial"/>
                <w:snapToGrid w:val="0"/>
                <w:color w:val="000000"/>
                <w:sz w:val="16"/>
              </w:rPr>
            </w:pPr>
          </w:p>
        </w:tc>
      </w:tr>
      <w:tr w:rsidR="009D4C7F" w:rsidRPr="00C139B4" w14:paraId="49CE3259" w14:textId="77777777" w:rsidTr="002B6321">
        <w:tc>
          <w:tcPr>
            <w:tcW w:w="800" w:type="dxa"/>
            <w:tcBorders>
              <w:top w:val="single" w:sz="4" w:space="0" w:color="auto"/>
              <w:left w:val="single" w:sz="4" w:space="0" w:color="auto"/>
              <w:bottom w:val="nil"/>
              <w:right w:val="nil"/>
            </w:tcBorders>
            <w:shd w:val="solid" w:color="FFFFFF" w:fill="auto"/>
          </w:tcPr>
          <w:p w14:paraId="38F29B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79D3D9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13.5.0</w:t>
            </w:r>
          </w:p>
        </w:tc>
      </w:tr>
      <w:tr w:rsidR="009D4C7F" w:rsidRPr="00C139B4" w14:paraId="58C9628D" w14:textId="77777777" w:rsidTr="002B6321">
        <w:tc>
          <w:tcPr>
            <w:tcW w:w="800" w:type="dxa"/>
            <w:tcBorders>
              <w:top w:val="nil"/>
              <w:left w:val="single" w:sz="4" w:space="0" w:color="auto"/>
              <w:bottom w:val="nil"/>
              <w:right w:val="nil"/>
            </w:tcBorders>
            <w:shd w:val="solid" w:color="FFFFFF" w:fill="auto"/>
          </w:tcPr>
          <w:p w14:paraId="066E657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05F7369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9D4C7F" w:rsidRPr="00C139B4" w:rsidRDefault="009D4C7F" w:rsidP="002B6321">
            <w:pPr>
              <w:spacing w:after="0"/>
              <w:rPr>
                <w:rFonts w:ascii="Arial" w:hAnsi="Arial"/>
                <w:snapToGrid w:val="0"/>
                <w:color w:val="000000"/>
                <w:sz w:val="16"/>
              </w:rPr>
            </w:pPr>
          </w:p>
        </w:tc>
      </w:tr>
      <w:tr w:rsidR="009D4C7F" w:rsidRPr="00C139B4" w14:paraId="1042B6E7" w14:textId="77777777" w:rsidTr="002B6321">
        <w:tc>
          <w:tcPr>
            <w:tcW w:w="800" w:type="dxa"/>
            <w:tcBorders>
              <w:top w:val="nil"/>
              <w:left w:val="single" w:sz="4" w:space="0" w:color="auto"/>
              <w:bottom w:val="nil"/>
              <w:right w:val="nil"/>
            </w:tcBorders>
            <w:shd w:val="solid" w:color="FFFFFF" w:fill="auto"/>
          </w:tcPr>
          <w:p w14:paraId="40D6A3E6"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979340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9D4C7F" w:rsidRPr="00C139B4" w:rsidRDefault="009D4C7F" w:rsidP="002B6321">
            <w:pPr>
              <w:spacing w:after="0"/>
              <w:rPr>
                <w:rFonts w:ascii="Arial" w:hAnsi="Arial"/>
                <w:snapToGrid w:val="0"/>
                <w:color w:val="000000"/>
                <w:sz w:val="16"/>
              </w:rPr>
            </w:pPr>
          </w:p>
        </w:tc>
      </w:tr>
      <w:tr w:rsidR="009D4C7F" w:rsidRPr="00C139B4" w14:paraId="26F9ACEC" w14:textId="77777777" w:rsidTr="002B6321">
        <w:tc>
          <w:tcPr>
            <w:tcW w:w="800" w:type="dxa"/>
            <w:tcBorders>
              <w:top w:val="nil"/>
              <w:left w:val="single" w:sz="4" w:space="0" w:color="auto"/>
              <w:bottom w:val="nil"/>
              <w:right w:val="nil"/>
            </w:tcBorders>
            <w:shd w:val="solid" w:color="FFFFFF" w:fill="auto"/>
          </w:tcPr>
          <w:p w14:paraId="6A6F6E31"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1196130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9D4C7F" w:rsidRPr="00C139B4" w:rsidRDefault="009D4C7F" w:rsidP="002B6321">
            <w:pPr>
              <w:spacing w:after="0"/>
              <w:rPr>
                <w:rFonts w:ascii="Arial" w:hAnsi="Arial"/>
                <w:snapToGrid w:val="0"/>
                <w:color w:val="000000"/>
                <w:sz w:val="16"/>
              </w:rPr>
            </w:pPr>
          </w:p>
        </w:tc>
      </w:tr>
      <w:tr w:rsidR="009D4C7F" w:rsidRPr="00C139B4" w14:paraId="2647A301" w14:textId="77777777" w:rsidTr="002B6321">
        <w:tc>
          <w:tcPr>
            <w:tcW w:w="800" w:type="dxa"/>
            <w:tcBorders>
              <w:top w:val="nil"/>
              <w:left w:val="single" w:sz="4" w:space="0" w:color="auto"/>
              <w:bottom w:val="nil"/>
              <w:right w:val="nil"/>
            </w:tcBorders>
            <w:shd w:val="solid" w:color="FFFFFF" w:fill="auto"/>
          </w:tcPr>
          <w:p w14:paraId="536BAE2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341856D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9D4C7F" w:rsidRPr="00C139B4" w:rsidRDefault="009D4C7F" w:rsidP="002B6321">
            <w:pPr>
              <w:spacing w:after="0"/>
              <w:rPr>
                <w:rFonts w:ascii="Arial" w:hAnsi="Arial"/>
                <w:snapToGrid w:val="0"/>
                <w:color w:val="000000"/>
                <w:sz w:val="16"/>
              </w:rPr>
            </w:pPr>
          </w:p>
        </w:tc>
      </w:tr>
      <w:tr w:rsidR="009D4C7F" w:rsidRPr="00C139B4" w14:paraId="1B235E34" w14:textId="77777777" w:rsidTr="002B6321">
        <w:tc>
          <w:tcPr>
            <w:tcW w:w="800" w:type="dxa"/>
            <w:tcBorders>
              <w:top w:val="nil"/>
              <w:left w:val="single" w:sz="4" w:space="0" w:color="auto"/>
              <w:bottom w:val="nil"/>
              <w:right w:val="nil"/>
            </w:tcBorders>
            <w:shd w:val="solid" w:color="FFFFFF" w:fill="auto"/>
          </w:tcPr>
          <w:p w14:paraId="25451A6F"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bottom w:val="single" w:sz="4" w:space="0" w:color="auto"/>
            </w:tcBorders>
            <w:shd w:val="solid" w:color="FFFFFF" w:fill="auto"/>
          </w:tcPr>
          <w:p w14:paraId="52EDE41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9D4C7F" w:rsidRPr="00C139B4" w:rsidRDefault="009D4C7F" w:rsidP="002B6321">
            <w:pPr>
              <w:spacing w:after="0"/>
              <w:rPr>
                <w:rFonts w:ascii="Arial" w:hAnsi="Arial"/>
                <w:snapToGrid w:val="0"/>
                <w:color w:val="000000"/>
                <w:sz w:val="16"/>
              </w:rPr>
            </w:pPr>
          </w:p>
        </w:tc>
      </w:tr>
      <w:tr w:rsidR="009D4C7F" w:rsidRPr="00C139B4" w14:paraId="43DAB779" w14:textId="77777777" w:rsidTr="002B6321">
        <w:tc>
          <w:tcPr>
            <w:tcW w:w="800" w:type="dxa"/>
            <w:tcBorders>
              <w:top w:val="nil"/>
              <w:left w:val="single" w:sz="4" w:space="0" w:color="auto"/>
              <w:bottom w:val="nil"/>
              <w:right w:val="nil"/>
            </w:tcBorders>
            <w:shd w:val="solid" w:color="FFFFFF" w:fill="auto"/>
          </w:tcPr>
          <w:p w14:paraId="36E1A9C3"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539CF95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9D4C7F" w:rsidRPr="00C139B4" w:rsidRDefault="009D4C7F" w:rsidP="002B6321">
            <w:pPr>
              <w:spacing w:after="0"/>
              <w:rPr>
                <w:rFonts w:ascii="Arial" w:hAnsi="Arial"/>
                <w:snapToGrid w:val="0"/>
                <w:color w:val="000000"/>
                <w:sz w:val="16"/>
              </w:rPr>
            </w:pPr>
          </w:p>
        </w:tc>
      </w:tr>
      <w:tr w:rsidR="009D4C7F" w:rsidRPr="00C139B4" w14:paraId="23C30315" w14:textId="77777777" w:rsidTr="002B6321">
        <w:tc>
          <w:tcPr>
            <w:tcW w:w="800" w:type="dxa"/>
            <w:tcBorders>
              <w:top w:val="nil"/>
              <w:left w:val="single" w:sz="4" w:space="0" w:color="auto"/>
              <w:bottom w:val="nil"/>
              <w:right w:val="nil"/>
            </w:tcBorders>
            <w:shd w:val="solid" w:color="FFFFFF" w:fill="auto"/>
          </w:tcPr>
          <w:p w14:paraId="38BD6530"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bottom w:val="single" w:sz="4" w:space="0" w:color="auto"/>
            </w:tcBorders>
            <w:shd w:val="solid" w:color="FFFFFF" w:fill="auto"/>
          </w:tcPr>
          <w:p w14:paraId="1CC954D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9D4C7F" w:rsidRPr="00C139B4" w:rsidRDefault="009D4C7F" w:rsidP="002B6321">
            <w:pPr>
              <w:spacing w:after="0"/>
              <w:rPr>
                <w:rFonts w:ascii="Arial" w:hAnsi="Arial"/>
                <w:snapToGrid w:val="0"/>
                <w:color w:val="000000"/>
                <w:sz w:val="16"/>
              </w:rPr>
            </w:pPr>
          </w:p>
        </w:tc>
      </w:tr>
      <w:tr w:rsidR="009D4C7F" w:rsidRPr="00C139B4" w14:paraId="1DDAF960" w14:textId="77777777" w:rsidTr="002B6321">
        <w:tc>
          <w:tcPr>
            <w:tcW w:w="800" w:type="dxa"/>
            <w:tcBorders>
              <w:top w:val="nil"/>
              <w:left w:val="single" w:sz="4" w:space="0" w:color="auto"/>
              <w:bottom w:val="nil"/>
              <w:right w:val="nil"/>
            </w:tcBorders>
            <w:shd w:val="solid" w:color="FFFFFF" w:fill="auto"/>
          </w:tcPr>
          <w:p w14:paraId="0B5A1247"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bottom w:val="single" w:sz="4" w:space="0" w:color="auto"/>
            </w:tcBorders>
            <w:shd w:val="solid" w:color="FFFFFF" w:fill="auto"/>
          </w:tcPr>
          <w:p w14:paraId="6F743F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9D4C7F" w:rsidRPr="00C139B4" w:rsidRDefault="009D4C7F" w:rsidP="002B6321">
            <w:pPr>
              <w:spacing w:after="0"/>
              <w:rPr>
                <w:rFonts w:ascii="Arial" w:hAnsi="Arial"/>
                <w:snapToGrid w:val="0"/>
                <w:color w:val="000000"/>
                <w:sz w:val="16"/>
              </w:rPr>
            </w:pPr>
          </w:p>
        </w:tc>
      </w:tr>
      <w:tr w:rsidR="009D4C7F" w:rsidRPr="00C139B4" w14:paraId="25102DAC" w14:textId="77777777" w:rsidTr="002B6321">
        <w:tc>
          <w:tcPr>
            <w:tcW w:w="800" w:type="dxa"/>
            <w:tcBorders>
              <w:top w:val="nil"/>
              <w:left w:val="single" w:sz="4" w:space="0" w:color="auto"/>
              <w:bottom w:val="single" w:sz="4" w:space="0" w:color="auto"/>
              <w:right w:val="nil"/>
            </w:tcBorders>
            <w:shd w:val="solid" w:color="FFFFFF" w:fill="auto"/>
          </w:tcPr>
          <w:p w14:paraId="749D94DD" w14:textId="77777777" w:rsidR="009D4C7F" w:rsidRPr="00C139B4" w:rsidRDefault="009D4C7F"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9D4C7F" w:rsidRPr="00C139B4" w:rsidRDefault="009D4C7F"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bottom w:val="single" w:sz="4" w:space="0" w:color="auto"/>
            </w:tcBorders>
            <w:shd w:val="solid" w:color="FFFFFF" w:fill="auto"/>
          </w:tcPr>
          <w:p w14:paraId="04BF90A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9D4C7F" w:rsidRPr="00C139B4" w:rsidRDefault="009D4C7F" w:rsidP="002B6321">
            <w:pPr>
              <w:spacing w:after="0"/>
              <w:rPr>
                <w:rFonts w:ascii="Arial" w:hAnsi="Arial"/>
                <w:snapToGrid w:val="0"/>
                <w:color w:val="000000"/>
                <w:sz w:val="16"/>
              </w:rPr>
            </w:pPr>
          </w:p>
        </w:tc>
      </w:tr>
      <w:tr w:rsidR="009D4C7F" w:rsidRPr="00C139B4" w14:paraId="0991B59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9D4C7F" w:rsidRPr="00C139B4" w:rsidRDefault="009D4C7F"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9D4C7F" w:rsidRPr="00C139B4" w:rsidRDefault="009D4C7F"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9D4C7F" w:rsidRPr="00C139B4" w:rsidRDefault="009D4C7F"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9D4C7F" w:rsidRPr="00C139B4" w:rsidRDefault="009D4C7F" w:rsidP="002B6321">
            <w:pPr>
              <w:spacing w:after="0"/>
              <w:jc w:val="both"/>
              <w:rPr>
                <w:rFonts w:ascii="Arial" w:hAnsi="Arial"/>
                <w:snapToGrid w:val="0"/>
                <w:color w:val="000000"/>
                <w:sz w:val="16"/>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13.5.1</w:t>
            </w:r>
          </w:p>
        </w:tc>
      </w:tr>
      <w:tr w:rsidR="009D4C7F" w:rsidRPr="00C139B4" w14:paraId="46EDA4B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4785C7D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7BD93EA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1B14BCD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2DA80DB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5A48BF3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587A443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279D035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13.6.0</w:t>
            </w:r>
          </w:p>
        </w:tc>
      </w:tr>
      <w:tr w:rsidR="009D4C7F" w:rsidRPr="00C139B4" w14:paraId="483652F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41D717A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77FBB84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14.0.0</w:t>
            </w:r>
          </w:p>
        </w:tc>
      </w:tr>
      <w:tr w:rsidR="009D4C7F" w:rsidRPr="00C139B4" w14:paraId="6923D8C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6CE967D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20C2E7D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0358860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4445651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3662B61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517AE72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031AF3C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7CE732C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778983A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14.1.0</w:t>
            </w:r>
          </w:p>
        </w:tc>
      </w:tr>
      <w:tr w:rsidR="009D4C7F" w:rsidRPr="00C139B4" w14:paraId="349B041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082C6D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3D632A0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16F8539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92F425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1B5A9B3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749945A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516C07F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3320C2B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087EA0E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6B4CFE3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5275C96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413044E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14.2.0</w:t>
            </w:r>
          </w:p>
        </w:tc>
      </w:tr>
      <w:tr w:rsidR="009D4C7F" w:rsidRPr="00C139B4" w14:paraId="6B204C0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407304E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264C481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5B31CF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EF4C9E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2F8BF4E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383F0C4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6F326A4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517CC57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4A3E3A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52466C9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7E8DEAA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86B6CF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14.3.0</w:t>
            </w:r>
          </w:p>
        </w:tc>
      </w:tr>
      <w:tr w:rsidR="009D4C7F" w:rsidRPr="00C139B4" w14:paraId="1ED6933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314B7EE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27BAD28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0F09A4D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72556DE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0B539F9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14.4.0</w:t>
            </w:r>
          </w:p>
        </w:tc>
      </w:tr>
      <w:tr w:rsidR="009D4C7F" w:rsidRPr="00C139B4" w14:paraId="15CA891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14:paraId="5D2BAB5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15.0.0</w:t>
            </w:r>
          </w:p>
        </w:tc>
      </w:tr>
      <w:tr w:rsidR="009D4C7F" w:rsidRPr="00C139B4" w14:paraId="41ED648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68D3226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3DCA34B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084EB40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4059454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29E7DA3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15.1.0</w:t>
            </w:r>
          </w:p>
        </w:tc>
      </w:tr>
      <w:tr w:rsidR="009D4C7F" w:rsidRPr="00C139B4" w14:paraId="43C0725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3681154A"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2F382B0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62E6B94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2C46B2D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7C70C59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15.2.0</w:t>
            </w:r>
          </w:p>
        </w:tc>
      </w:tr>
      <w:tr w:rsidR="009D4C7F" w:rsidRPr="00C139B4" w14:paraId="78D650B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0AE30CA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7573D76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15.3.0</w:t>
            </w:r>
          </w:p>
        </w:tc>
      </w:tr>
      <w:tr w:rsidR="009D4C7F" w:rsidRPr="00C139B4" w14:paraId="2D9CD1B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0939AAE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55EEE5C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6C814F4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4FB6EDB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15.4.0</w:t>
            </w:r>
          </w:p>
        </w:tc>
      </w:tr>
      <w:tr w:rsidR="009D4C7F" w:rsidRPr="00C139B4" w14:paraId="0FBBF16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58CC51D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7764A62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0ACC06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55FC728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FE492C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28213A5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0048FA1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9D4C7F" w:rsidRPr="00C139B4" w:rsidRDefault="009D4C7F"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9D4C7F" w:rsidRPr="00C139B4" w:rsidRDefault="009D4C7F"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77777777" w:rsidR="009D4C7F" w:rsidRPr="00C139B4" w:rsidRDefault="009D4C7F"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9D4C7F" w:rsidRPr="00C139B4" w:rsidRDefault="009D4C7F" w:rsidP="002B6321">
            <w:pPr>
              <w:spacing w:after="0"/>
              <w:rPr>
                <w:rFonts w:ascii="Arial" w:hAnsi="Arial"/>
                <w:snapToGrid w:val="0"/>
                <w:color w:val="000000"/>
                <w:sz w:val="16"/>
              </w:rPr>
            </w:pPr>
            <w:r w:rsidRPr="00C139B4">
              <w:rPr>
                <w:rFonts w:ascii="Arial" w:hAnsi="Arial"/>
                <w:snapToGrid w:val="0"/>
                <w:color w:val="000000"/>
                <w:sz w:val="16"/>
              </w:rPr>
              <w:t>15.5.0</w:t>
            </w:r>
          </w:p>
        </w:tc>
      </w:tr>
      <w:tr w:rsidR="009D4C7F" w:rsidRPr="00C139B4" w14:paraId="3C599E08"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4</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5384B32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73F47D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77777777" w:rsidR="009D4C7F" w:rsidRPr="00C139B4"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02DCFD6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77777777"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73C4C16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77777777" w:rsidR="009D4C7F" w:rsidRPr="00BB243B" w:rsidRDefault="009D4C7F"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23B1C9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7777777"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02EF428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77777777" w:rsidR="009D4C7F" w:rsidRPr="00A55628" w:rsidRDefault="009D4C7F"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30646520"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3</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7777777"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241993B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9D4C7F" w:rsidRPr="00C139B4" w:rsidRDefault="009D4C7F"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9D4C7F" w:rsidRPr="00C139B4" w:rsidRDefault="009D4C7F"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9D4C7F" w:rsidRPr="00C139B4" w:rsidRDefault="009D4C7F"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77777777" w:rsidR="009D4C7F" w:rsidRPr="00D80DB5" w:rsidRDefault="009D4C7F"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15.6.0</w:t>
            </w:r>
          </w:p>
        </w:tc>
      </w:tr>
      <w:tr w:rsidR="009D4C7F" w:rsidRPr="00C139B4" w14:paraId="281639D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77777777" w:rsidR="009D4C7F" w:rsidRPr="00D80DB5" w:rsidRDefault="009D4C7F"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0C712353"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77777777"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127D4EF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77777777" w:rsidR="009D4C7F" w:rsidRPr="00D80DB5" w:rsidRDefault="009D4C7F"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3799A885"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77777777"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4C2A728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9D4C7F" w:rsidRDefault="009D4C7F"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7777777" w:rsidR="009D4C7F" w:rsidRPr="00D80DB5" w:rsidRDefault="009D4C7F"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15.7.0</w:t>
            </w:r>
          </w:p>
        </w:tc>
      </w:tr>
      <w:tr w:rsidR="009D4C7F" w:rsidRPr="00C139B4" w14:paraId="4687817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9D4C7F" w:rsidRDefault="009D4C7F"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77777777" w:rsidR="009D4C7F" w:rsidRPr="000E59D9" w:rsidRDefault="009D4C7F"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15.8.0</w:t>
            </w:r>
          </w:p>
        </w:tc>
      </w:tr>
      <w:tr w:rsidR="009D4C7F" w:rsidRPr="00C139B4" w14:paraId="7CEFA95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77777777" w:rsidR="009D4C7F" w:rsidRPr="002E0932" w:rsidRDefault="009D4C7F"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15.9.0</w:t>
            </w:r>
          </w:p>
        </w:tc>
      </w:tr>
      <w:tr w:rsidR="009D4C7F" w:rsidRPr="00C139B4" w14:paraId="43CD297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22C5BFB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5A770A9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9D4C7F" w:rsidRDefault="009D4C7F"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77777777" w:rsidR="009D4C7F" w:rsidRPr="00356DC6" w:rsidRDefault="009D4C7F"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16.0.0</w:t>
            </w:r>
          </w:p>
        </w:tc>
      </w:tr>
      <w:tr w:rsidR="009D4C7F" w:rsidRPr="00C139B4" w14:paraId="0E95912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77777777"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2DA5767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77777777" w:rsidR="009D4C7F" w:rsidRPr="001E3174" w:rsidRDefault="009D4C7F"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21867CB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77777777"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7940831C"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77777777" w:rsidR="009D4C7F" w:rsidRPr="001E3174" w:rsidRDefault="009D4C7F"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0DF7C02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9D4C7F" w:rsidRDefault="009D4C7F"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77777777" w:rsidR="009D4C7F" w:rsidRPr="001E3174" w:rsidRDefault="009D4C7F"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16.1.0</w:t>
            </w:r>
          </w:p>
        </w:tc>
      </w:tr>
      <w:tr w:rsidR="009D4C7F" w:rsidRPr="00C139B4" w14:paraId="3511DE56"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9D4C7F" w:rsidRDefault="009D4C7F"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77777777"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C139B4" w14:paraId="2617DC6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9D4C7F" w:rsidRDefault="009D4C7F"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9D4C7F" w:rsidRDefault="009D4C7F" w:rsidP="002B6321">
            <w:pPr>
              <w:spacing w:after="0"/>
              <w:jc w:val="both"/>
              <w:rPr>
                <w:rFonts w:ascii="Arial" w:hAnsi="Arial"/>
                <w:snapToGrid w:val="0"/>
                <w:color w:val="000000"/>
                <w:sz w:val="16"/>
              </w:rPr>
            </w:pPr>
            <w:r>
              <w:rPr>
                <w:rFonts w:ascii="Arial" w:hAnsi="Arial"/>
                <w:snapToGrid w:val="0"/>
                <w:color w:val="000000"/>
                <w:sz w:val="16"/>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77777777" w:rsidR="009D4C7F" w:rsidRPr="00F5573E" w:rsidRDefault="009D4C7F"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9D4C7F" w:rsidRDefault="009D4C7F" w:rsidP="002B6321">
            <w:pPr>
              <w:spacing w:after="0"/>
              <w:rPr>
                <w:rFonts w:ascii="Arial" w:hAnsi="Arial"/>
                <w:snapToGrid w:val="0"/>
                <w:color w:val="000000"/>
                <w:sz w:val="16"/>
              </w:rPr>
            </w:pPr>
            <w:r>
              <w:rPr>
                <w:rFonts w:ascii="Arial" w:hAnsi="Arial"/>
                <w:snapToGrid w:val="0"/>
                <w:color w:val="000000"/>
                <w:sz w:val="16"/>
              </w:rPr>
              <w:t>16.2.0</w:t>
            </w:r>
          </w:p>
        </w:tc>
      </w:tr>
      <w:tr w:rsidR="009D4C7F" w:rsidRPr="007F2224" w14:paraId="06857C4E"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3CF7483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2CF0C32D"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3D9B94FF"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675BC969"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6A87C61B"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9D4C7F" w:rsidRPr="007F2224" w14:paraId="4470A541"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9D4C7F" w:rsidRPr="007F2224" w:rsidRDefault="009D4C7F"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77777777" w:rsidR="009D4C7F" w:rsidRPr="009B5E79" w:rsidRDefault="009D4C7F"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9D4C7F" w:rsidRPr="007F2224" w:rsidRDefault="009D4C7F"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4B7EF3" w:rsidRPr="007F2224" w14:paraId="5AB6E9B2"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4B7EF3" w:rsidRPr="007F2224" w:rsidRDefault="004B7EF3"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4B7EF3" w:rsidRPr="007F2224" w:rsidRDefault="004B7EF3"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7777777" w:rsidR="004B7EF3" w:rsidRPr="00A93898" w:rsidRDefault="004B7EF3"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4B7EF3" w:rsidRPr="007F2224" w:rsidRDefault="004B7EF3"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45492B" w:rsidRPr="007F2224" w14:paraId="54C4E924"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7777777" w:rsidR="0045492B" w:rsidRPr="00A93898" w:rsidRDefault="0045492B"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45492B" w:rsidRPr="007F2224" w14:paraId="5AEAA057" w14:textId="77777777" w:rsidTr="002B6321">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45492B" w:rsidRPr="007F2224" w:rsidRDefault="0045492B"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77777777" w:rsidR="0045492B" w:rsidRPr="00A93898" w:rsidRDefault="002B6321"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45492B" w:rsidRPr="007F2224" w:rsidRDefault="0045492B"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557A06" w:rsidRPr="007F2224" w14:paraId="15A92ACD"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7777777"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557A06" w:rsidRPr="007F2224" w14:paraId="5821C3DB"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557A06" w:rsidRPr="007F2224" w:rsidRDefault="00557A06"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77777777" w:rsidR="00557A06" w:rsidRPr="00557A06" w:rsidRDefault="00557A06"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557A06" w:rsidRPr="007F2224" w:rsidRDefault="00557A06"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1E4A51" w:rsidRPr="007F2224" w14:paraId="7F27488C"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1E4A51" w:rsidRPr="007F2224" w:rsidRDefault="001E4A51"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1E4A51" w:rsidRPr="007F2224" w:rsidRDefault="001E4A51"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2186500" w:rsidR="001E4A51" w:rsidRPr="00557A06" w:rsidRDefault="001E4A51"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1E4A51" w:rsidRPr="007F2224" w14:paraId="215905B6" w14:textId="77777777" w:rsidTr="001E4A51">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1E4A51" w:rsidRPr="007F2224" w:rsidRDefault="001E4A51"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1E4A51" w:rsidRPr="007F2224" w:rsidRDefault="007F2224"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1E4A51" w:rsidRPr="007F2224" w:rsidRDefault="007F2224"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4F3C7B89" w:rsidR="001E4A51" w:rsidRPr="00557A06" w:rsidRDefault="007F2224"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1E4A51" w:rsidRPr="007F2224" w:rsidRDefault="001E4A51"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87828" w14:textId="77777777" w:rsidR="00DF7706" w:rsidRDefault="00DF7706">
      <w:r>
        <w:separator/>
      </w:r>
    </w:p>
  </w:endnote>
  <w:endnote w:type="continuationSeparator" w:id="0">
    <w:p w14:paraId="02D46E4C" w14:textId="77777777" w:rsidR="00DF7706" w:rsidRDefault="00DF7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CFAD2" w14:textId="77777777" w:rsidR="001E4A51" w:rsidRDefault="001E4A5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5AFA" w14:textId="77777777" w:rsidR="001E4A51" w:rsidRDefault="001E4A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CBFD8" w14:textId="77777777" w:rsidR="00DF7706" w:rsidRDefault="00DF7706">
      <w:r>
        <w:separator/>
      </w:r>
    </w:p>
  </w:footnote>
  <w:footnote w:type="continuationSeparator" w:id="0">
    <w:p w14:paraId="3F1DABCF" w14:textId="77777777" w:rsidR="00DF7706" w:rsidRDefault="00DF7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C5C6E" w14:textId="5DB9A299"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AA7">
      <w:rPr>
        <w:rFonts w:ascii="Arial" w:hAnsi="Arial" w:cs="Arial"/>
        <w:b/>
        <w:noProof/>
        <w:sz w:val="18"/>
        <w:szCs w:val="18"/>
      </w:rPr>
      <w:t>3GPP TS 29.272 V16.6.0 (2021-03)</w:t>
    </w:r>
    <w:r>
      <w:rPr>
        <w:rFonts w:ascii="Arial" w:hAnsi="Arial" w:cs="Arial"/>
        <w:b/>
        <w:sz w:val="18"/>
        <w:szCs w:val="18"/>
      </w:rPr>
      <w:fldChar w:fldCharType="end"/>
    </w:r>
  </w:p>
  <w:p w14:paraId="5A22D2CF"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4CFFA45B"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AA7">
      <w:rPr>
        <w:rFonts w:ascii="Arial" w:hAnsi="Arial" w:cs="Arial"/>
        <w:b/>
        <w:noProof/>
        <w:sz w:val="18"/>
        <w:szCs w:val="18"/>
      </w:rPr>
      <w:t>Release 16</w:t>
    </w:r>
    <w:r>
      <w:rPr>
        <w:rFonts w:ascii="Arial" w:hAnsi="Arial" w:cs="Arial"/>
        <w:b/>
        <w:sz w:val="18"/>
        <w:szCs w:val="18"/>
      </w:rPr>
      <w:fldChar w:fldCharType="end"/>
    </w:r>
  </w:p>
  <w:p w14:paraId="2595F503" w14:textId="77777777" w:rsidR="001E4A51" w:rsidRDefault="001E4A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E866" w14:textId="4498F1B8" w:rsidR="001E4A51" w:rsidRDefault="001E4A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AA7">
      <w:rPr>
        <w:rFonts w:ascii="Arial" w:hAnsi="Arial" w:cs="Arial"/>
        <w:b/>
        <w:noProof/>
        <w:sz w:val="18"/>
        <w:szCs w:val="18"/>
      </w:rPr>
      <w:t>3GPP TS 29.272 V16.6.0 (2021-03)</w:t>
    </w:r>
    <w:r>
      <w:rPr>
        <w:rFonts w:ascii="Arial" w:hAnsi="Arial" w:cs="Arial"/>
        <w:b/>
        <w:sz w:val="18"/>
        <w:szCs w:val="18"/>
      </w:rPr>
      <w:fldChar w:fldCharType="end"/>
    </w:r>
  </w:p>
  <w:p w14:paraId="43018BA3" w14:textId="77777777" w:rsidR="001E4A51" w:rsidRDefault="001E4A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0C091576" w:rsidR="001E4A51" w:rsidRDefault="001E4A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AA7">
      <w:rPr>
        <w:rFonts w:ascii="Arial" w:hAnsi="Arial" w:cs="Arial"/>
        <w:b/>
        <w:noProof/>
        <w:sz w:val="18"/>
        <w:szCs w:val="18"/>
      </w:rPr>
      <w:t>Release 16</w:t>
    </w:r>
    <w:r>
      <w:rPr>
        <w:rFonts w:ascii="Arial" w:hAnsi="Arial" w:cs="Arial"/>
        <w:b/>
        <w:sz w:val="18"/>
        <w:szCs w:val="18"/>
      </w:rPr>
      <w:fldChar w:fldCharType="end"/>
    </w:r>
  </w:p>
  <w:p w14:paraId="75EA4DE4" w14:textId="77777777" w:rsidR="001E4A51" w:rsidRDefault="001E4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2"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9"/>
  </w:num>
  <w:num w:numId="6">
    <w:abstractNumId w:val="24"/>
  </w:num>
  <w:num w:numId="7">
    <w:abstractNumId w:val="2"/>
  </w:num>
  <w:num w:numId="8">
    <w:abstractNumId w:val="4"/>
  </w:num>
  <w:num w:numId="9">
    <w:abstractNumId w:val="6"/>
  </w:num>
  <w:num w:numId="10">
    <w:abstractNumId w:val="14"/>
  </w:num>
  <w:num w:numId="11">
    <w:abstractNumId w:val="21"/>
  </w:num>
  <w:num w:numId="12">
    <w:abstractNumId w:val="23"/>
  </w:num>
  <w:num w:numId="13">
    <w:abstractNumId w:val="5"/>
  </w:num>
  <w:num w:numId="14">
    <w:abstractNumId w:val="3"/>
  </w:num>
  <w:num w:numId="15">
    <w:abstractNumId w:val="7"/>
  </w:num>
  <w:num w:numId="16">
    <w:abstractNumId w:val="10"/>
  </w:num>
  <w:num w:numId="17">
    <w:abstractNumId w:val="17"/>
  </w:num>
  <w:num w:numId="18">
    <w:abstractNumId w:val="18"/>
  </w:num>
  <w:num w:numId="19">
    <w:abstractNumId w:val="22"/>
  </w:num>
  <w:num w:numId="20">
    <w:abstractNumId w:val="15"/>
  </w:num>
  <w:num w:numId="21">
    <w:abstractNumId w:val="12"/>
  </w:num>
  <w:num w:numId="22">
    <w:abstractNumId w:val="16"/>
  </w:num>
  <w:num w:numId="23">
    <w:abstractNumId w:val="11"/>
  </w:num>
  <w:num w:numId="24">
    <w:abstractNumId w:val="13"/>
  </w:num>
  <w:num w:numId="25">
    <w:abstractNumId w:val="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47A2"/>
    <w:rsid w:val="002675F0"/>
    <w:rsid w:val="002B6321"/>
    <w:rsid w:val="002B6339"/>
    <w:rsid w:val="002E00EE"/>
    <w:rsid w:val="002E42EB"/>
    <w:rsid w:val="003172DC"/>
    <w:rsid w:val="0035462D"/>
    <w:rsid w:val="003765B8"/>
    <w:rsid w:val="003C3971"/>
    <w:rsid w:val="00423334"/>
    <w:rsid w:val="004345EC"/>
    <w:rsid w:val="0045492B"/>
    <w:rsid w:val="00465515"/>
    <w:rsid w:val="004B7EF3"/>
    <w:rsid w:val="004D3578"/>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2224"/>
    <w:rsid w:val="008028A4"/>
    <w:rsid w:val="00830747"/>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53724"/>
    <w:rsid w:val="00A56066"/>
    <w:rsid w:val="00A73129"/>
    <w:rsid w:val="00A82346"/>
    <w:rsid w:val="00A92BA1"/>
    <w:rsid w:val="00AC6BC6"/>
    <w:rsid w:val="00AE65E2"/>
    <w:rsid w:val="00B15449"/>
    <w:rsid w:val="00B23058"/>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D4C7F"/>
    <w:rPr>
      <w:rFonts w:ascii="Arial" w:hAnsi="Arial"/>
      <w:sz w:val="36"/>
      <w:lang w:eastAsia="en-US"/>
    </w:rPr>
  </w:style>
  <w:style w:type="character" w:customStyle="1" w:styleId="Heading2Char">
    <w:name w:val="Heading 2 Char"/>
    <w:link w:val="Heading2"/>
    <w:rsid w:val="009D4C7F"/>
    <w:rPr>
      <w:rFonts w:ascii="Arial" w:hAnsi="Arial"/>
      <w:sz w:val="32"/>
      <w:lang w:eastAsia="en-US"/>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lang w:eastAsia="en-US"/>
    </w:rPr>
  </w:style>
  <w:style w:type="character" w:customStyle="1" w:styleId="Heading4Char">
    <w:name w:val="Heading 4 Char"/>
    <w:aliases w:val="h4 Char,H4 Char,4 Char,H4-Heading 4 Char,a. Char,Heading4 Char"/>
    <w:link w:val="Heading4"/>
    <w:rsid w:val="009D4C7F"/>
    <w:rPr>
      <w:rFonts w:ascii="Arial" w:hAnsi="Arial"/>
      <w:sz w:val="24"/>
      <w:lang w:eastAsia="en-US"/>
    </w:rPr>
  </w:style>
  <w:style w:type="character" w:customStyle="1" w:styleId="Heading5Char">
    <w:name w:val="Heading 5 Char"/>
    <w:link w:val="Heading5"/>
    <w:rsid w:val="009D4C7F"/>
    <w:rPr>
      <w:rFonts w:ascii="Arial" w:hAnsi="Arial"/>
      <w:sz w:val="22"/>
      <w:lang w:eastAsia="en-US"/>
    </w:rPr>
  </w:style>
  <w:style w:type="character" w:customStyle="1" w:styleId="Heading6Char">
    <w:name w:val="Heading 6 Char"/>
    <w:link w:val="Heading6"/>
    <w:rsid w:val="009D4C7F"/>
    <w:rPr>
      <w:rFonts w:ascii="Arial" w:hAnsi="Arial"/>
      <w:lang w:eastAsia="en-US"/>
    </w:rPr>
  </w:style>
  <w:style w:type="character" w:customStyle="1" w:styleId="Heading7Char">
    <w:name w:val="Heading 7 Char"/>
    <w:link w:val="Heading7"/>
    <w:rsid w:val="009D4C7F"/>
    <w:rPr>
      <w:rFonts w:ascii="Arial" w:hAnsi="Arial"/>
      <w:lang w:eastAsia="en-US"/>
    </w:rPr>
  </w:style>
  <w:style w:type="character" w:customStyle="1" w:styleId="Heading8Char">
    <w:name w:val="Heading 8 Char"/>
    <w:link w:val="Heading8"/>
    <w:rsid w:val="009D4C7F"/>
    <w:rPr>
      <w:rFonts w:ascii="Arial" w:hAnsi="Arial"/>
      <w:sz w:val="36"/>
      <w:lang w:eastAsia="en-US"/>
    </w:rPr>
  </w:style>
  <w:style w:type="character" w:customStyle="1" w:styleId="Heading9Char">
    <w:name w:val="Heading 9 Char"/>
    <w:link w:val="Heading9"/>
    <w:rsid w:val="009D4C7F"/>
    <w:rPr>
      <w:rFonts w:ascii="Arial" w:hAnsi="Arial"/>
      <w:sz w:val="36"/>
      <w:lang w:eastAsia="en-US"/>
    </w:rPr>
  </w:style>
  <w:style w:type="character" w:customStyle="1" w:styleId="HeaderChar">
    <w:name w:val="Header Char"/>
    <w:link w:val="Header"/>
    <w:rsid w:val="009D4C7F"/>
    <w:rPr>
      <w:rFonts w:ascii="Arial" w:hAnsi="Arial"/>
      <w:b/>
      <w:noProof/>
      <w:sz w:val="18"/>
      <w:lang w:eastAsia="ja-JP"/>
    </w:rPr>
  </w:style>
  <w:style w:type="character" w:customStyle="1" w:styleId="FooterChar">
    <w:name w:val="Footer Char"/>
    <w:link w:val="Footer"/>
    <w:rsid w:val="009D4C7F"/>
    <w:rPr>
      <w:rFonts w:ascii="Arial" w:hAnsi="Arial"/>
      <w:b/>
      <w:i/>
      <w:noProof/>
      <w:sz w:val="18"/>
      <w:lang w:eastAsia="ja-JP"/>
    </w:rPr>
  </w:style>
  <w:style w:type="character" w:customStyle="1" w:styleId="TALChar">
    <w:name w:val="TAL Char"/>
    <w:link w:val="TAL"/>
    <w:qFormat/>
    <w:rsid w:val="009D4C7F"/>
    <w:rPr>
      <w:rFonts w:ascii="Arial" w:hAnsi="Arial"/>
      <w:sz w:val="18"/>
      <w:lang w:eastAsia="en-US"/>
    </w:rPr>
  </w:style>
  <w:style w:type="character" w:customStyle="1" w:styleId="TACChar">
    <w:name w:val="TAC Char"/>
    <w:link w:val="TAC"/>
    <w:rsid w:val="009D4C7F"/>
    <w:rPr>
      <w:rFonts w:ascii="Arial" w:hAnsi="Arial"/>
      <w:sz w:val="18"/>
      <w:lang w:eastAsia="en-US"/>
    </w:rPr>
  </w:style>
  <w:style w:type="character" w:customStyle="1" w:styleId="EditorsNoteChar">
    <w:name w:val="Editor's Note Char"/>
    <w:aliases w:val="EN Char"/>
    <w:link w:val="EditorsNote"/>
    <w:rsid w:val="009D4C7F"/>
    <w:rPr>
      <w:color w:val="FF0000"/>
      <w:lang w:eastAsia="en-US"/>
    </w:rPr>
  </w:style>
  <w:style w:type="paragraph" w:styleId="Index1">
    <w:name w:val="index 1"/>
    <w:basedOn w:val="Normal"/>
    <w:rsid w:val="009D4C7F"/>
    <w:pPr>
      <w:keepLines/>
      <w:spacing w:after="0"/>
    </w:pPr>
    <w:rPr>
      <w:rFonts w:eastAsia="SimSun"/>
    </w:rPr>
  </w:style>
  <w:style w:type="paragraph" w:styleId="FootnoteText">
    <w:name w:val="footnote text"/>
    <w:basedOn w:val="Normal"/>
    <w:link w:val="FootnoteTextChar"/>
    <w:rsid w:val="009D4C7F"/>
    <w:pPr>
      <w:keepLines/>
      <w:spacing w:after="0"/>
      <w:ind w:left="454" w:hanging="454"/>
    </w:pPr>
    <w:rPr>
      <w:rFonts w:eastAsia="SimSun"/>
      <w:sz w:val="16"/>
    </w:rPr>
  </w:style>
  <w:style w:type="character" w:customStyle="1" w:styleId="FootnoteTextChar">
    <w:name w:val="Footnote Text Char"/>
    <w:link w:val="FootnoteText"/>
    <w:rsid w:val="009D4C7F"/>
    <w:rPr>
      <w:rFonts w:eastAsia="SimSun"/>
      <w:sz w:val="16"/>
      <w:lang w:eastAsia="en-US"/>
    </w:rPr>
  </w:style>
  <w:style w:type="paragraph" w:styleId="ListNumber2">
    <w:name w:val="List Number 2"/>
    <w:basedOn w:val="ListNumber"/>
    <w:rsid w:val="009D4C7F"/>
    <w:pPr>
      <w:ind w:left="851"/>
    </w:p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paragraph" w:styleId="ListBullet2">
    <w:name w:val="List Bullet 2"/>
    <w:basedOn w:val="ListBullet"/>
    <w:rsid w:val="009D4C7F"/>
    <w:pPr>
      <w:ind w:left="851"/>
    </w:pPr>
  </w:style>
  <w:style w:type="paragraph" w:styleId="ListBullet">
    <w:name w:val="List Bullet"/>
    <w:basedOn w:val="List"/>
    <w:rsid w:val="009D4C7F"/>
  </w:style>
  <w:style w:type="paragraph" w:styleId="ListBullet3">
    <w:name w:val="List Bullet 3"/>
    <w:basedOn w:val="ListBullet2"/>
    <w:rsid w:val="009D4C7F"/>
    <w:pPr>
      <w:ind w:left="1135"/>
    </w:p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paragraph" w:styleId="List5">
    <w:name w:val="List 5"/>
    <w:basedOn w:val="List4"/>
    <w:rsid w:val="009D4C7F"/>
    <w:pPr>
      <w:ind w:left="1702"/>
    </w:pPr>
  </w:style>
  <w:style w:type="paragraph" w:styleId="ListBullet4">
    <w:name w:val="List Bullet 4"/>
    <w:basedOn w:val="ListBullet3"/>
    <w:rsid w:val="009D4C7F"/>
    <w:pPr>
      <w:ind w:left="1418"/>
    </w:pPr>
  </w:style>
  <w:style w:type="paragraph" w:styleId="ListBullet5">
    <w:name w:val="List Bullet 5"/>
    <w:basedOn w:val="ListBullet4"/>
    <w:rsid w:val="009D4C7F"/>
    <w:pPr>
      <w:ind w:left="1702"/>
    </w:pPr>
  </w:style>
  <w:style w:type="paragraph" w:customStyle="1" w:styleId="INDENT1">
    <w:name w:val="INDENT1"/>
    <w:basedOn w:val="Normal"/>
    <w:rsid w:val="009D4C7F"/>
    <w:pPr>
      <w:ind w:left="851"/>
    </w:pPr>
    <w:rPr>
      <w:rFonts w:eastAsia="SimSun"/>
    </w:rPr>
  </w:style>
  <w:style w:type="paragraph" w:customStyle="1" w:styleId="INDENT2">
    <w:name w:val="INDENT2"/>
    <w:basedOn w:val="Normal"/>
    <w:rsid w:val="009D4C7F"/>
    <w:pPr>
      <w:ind w:left="1135" w:hanging="284"/>
    </w:pPr>
    <w:rPr>
      <w:rFonts w:eastAsia="SimSun"/>
    </w:rPr>
  </w:style>
  <w:style w:type="paragraph" w:customStyle="1" w:styleId="INDENT3">
    <w:name w:val="INDENT3"/>
    <w:basedOn w:val="Normal"/>
    <w:rsid w:val="009D4C7F"/>
    <w:pPr>
      <w:ind w:left="1701" w:hanging="567"/>
    </w:pPr>
    <w:rPr>
      <w:rFonts w:eastAsia="SimSun"/>
    </w:rPr>
  </w:style>
  <w:style w:type="paragraph" w:customStyle="1" w:styleId="FigureTitle">
    <w:name w:val="Figure_Title"/>
    <w:basedOn w:val="Normal"/>
    <w:next w:val="Normal"/>
    <w:rsid w:val="009D4C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D4C7F"/>
    <w:pPr>
      <w:keepNext/>
      <w:keepLines/>
    </w:pPr>
    <w:rPr>
      <w:rFonts w:eastAsia="SimSun"/>
      <w:b/>
    </w:rPr>
  </w:style>
  <w:style w:type="paragraph" w:customStyle="1" w:styleId="enumlev2">
    <w:name w:val="enumlev2"/>
    <w:basedOn w:val="Normal"/>
    <w:rsid w:val="009D4C7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9D4C7F"/>
    <w:pPr>
      <w:keepNext/>
      <w:keepLines/>
      <w:spacing w:before="240"/>
      <w:ind w:left="1418"/>
    </w:pPr>
    <w:rPr>
      <w:rFonts w:ascii="Arial" w:eastAsia="SimSun" w:hAnsi="Arial"/>
      <w:b/>
      <w:sz w:val="36"/>
      <w:lang w:val="en-US"/>
    </w:rPr>
  </w:style>
  <w:style w:type="paragraph" w:styleId="PlainText">
    <w:name w:val="Plain Text"/>
    <w:basedOn w:val="Normal"/>
    <w:link w:val="PlainTextChar"/>
    <w:rsid w:val="009D4C7F"/>
    <w:rPr>
      <w:rFonts w:ascii="Courier New" w:eastAsia="SimSun" w:hAnsi="Courier New"/>
      <w:lang w:val="nb-NO"/>
    </w:rPr>
  </w:style>
  <w:style w:type="character" w:customStyle="1" w:styleId="PlainTextChar">
    <w:name w:val="Plain Text Char"/>
    <w:link w:val="PlainText"/>
    <w:rsid w:val="009D4C7F"/>
    <w:rPr>
      <w:rFonts w:ascii="Courier New" w:eastAsia="SimSun" w:hAnsi="Courier New"/>
      <w:lang w:val="nb-NO" w:eastAsia="en-US"/>
    </w:rPr>
  </w:style>
  <w:style w:type="paragraph" w:styleId="BodyText">
    <w:name w:val="Body Text"/>
    <w:basedOn w:val="Normal"/>
    <w:link w:val="BodyTextChar"/>
    <w:rsid w:val="009D4C7F"/>
    <w:rPr>
      <w:rFonts w:eastAsia="SimSun"/>
    </w:rPr>
  </w:style>
  <w:style w:type="character" w:customStyle="1" w:styleId="BodyTextChar">
    <w:name w:val="Body Text Char"/>
    <w:link w:val="BodyText"/>
    <w:rsid w:val="009D4C7F"/>
    <w:rPr>
      <w:rFonts w:eastAsia="SimSun"/>
      <w:lang w:eastAsia="en-US"/>
    </w:rPr>
  </w:style>
  <w:style w:type="paragraph" w:styleId="CommentText">
    <w:name w:val="annotation text"/>
    <w:basedOn w:val="Normal"/>
    <w:link w:val="CommentTextChar"/>
    <w:rsid w:val="009D4C7F"/>
    <w:rPr>
      <w:rFonts w:eastAsia="SimSun"/>
    </w:rPr>
  </w:style>
  <w:style w:type="character" w:customStyle="1" w:styleId="CommentTextChar">
    <w:name w:val="Comment Text Char"/>
    <w:link w:val="CommentText"/>
    <w:rsid w:val="009D4C7F"/>
    <w:rPr>
      <w:rFonts w:eastAsia="SimSun"/>
      <w:lang w:eastAsia="en-US"/>
    </w:rPr>
  </w:style>
  <w:style w:type="paragraph" w:customStyle="1" w:styleId="Table">
    <w:name w:val="Table_#"/>
    <w:basedOn w:val="Normal"/>
    <w:next w:val="Normal"/>
    <w:rsid w:val="009D4C7F"/>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9D4C7F"/>
    <w:rPr>
      <w:rFonts w:eastAsia="SimSun"/>
    </w:rPr>
  </w:style>
  <w:style w:type="paragraph" w:customStyle="1" w:styleId="NormalLeft451cm">
    <w:name w:val="Normal + Left:  4.51 cm"/>
    <w:basedOn w:val="Normal"/>
    <w:rsid w:val="009D4C7F"/>
    <w:rPr>
      <w:rFonts w:eastAsia="SimSun"/>
    </w:rPr>
  </w:style>
  <w:style w:type="paragraph" w:styleId="NormalWeb">
    <w:name w:val="Normal (Web)"/>
    <w:basedOn w:val="Normal"/>
    <w:rsid w:val="009D4C7F"/>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heading 3 Char,RFQ2 Char"/>
    <w:rsid w:val="009D4C7F"/>
    <w:rPr>
      <w:rFonts w:ascii="Arial" w:eastAsia="SimSun" w:hAnsi="Arial"/>
      <w:sz w:val="28"/>
      <w:lang w:val="en-GB" w:eastAsia="en-US" w:bidi="ar-SA"/>
    </w:rPr>
  </w:style>
  <w:style w:type="character" w:customStyle="1" w:styleId="B1Char">
    <w:name w:val="B1 Char"/>
    <w:link w:val="B1"/>
    <w:qFormat/>
    <w:locked/>
    <w:rsid w:val="009D4C7F"/>
    <w:rPr>
      <w:lang w:eastAsia="en-US"/>
    </w:rPr>
  </w:style>
  <w:style w:type="character" w:customStyle="1" w:styleId="THChar">
    <w:name w:val="TH Char"/>
    <w:link w:val="TH"/>
    <w:locked/>
    <w:rsid w:val="009D4C7F"/>
    <w:rPr>
      <w:rFonts w:ascii="Arial" w:hAnsi="Arial"/>
      <w:b/>
      <w:lang w:eastAsia="en-US"/>
    </w:rPr>
  </w:style>
  <w:style w:type="character" w:customStyle="1" w:styleId="NOChar">
    <w:name w:val="NO Char"/>
    <w:link w:val="NO"/>
    <w:rsid w:val="009D4C7F"/>
    <w:rPr>
      <w:lang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9D4C7F"/>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9D4C7F"/>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9D4C7F"/>
    <w:rPr>
      <w:rFonts w:ascii="Arial" w:hAnsi="Arial"/>
      <w:sz w:val="28"/>
      <w:lang w:val="en-GB" w:eastAsia="en-US" w:bidi="ar-SA"/>
    </w:rPr>
  </w:style>
  <w:style w:type="character" w:customStyle="1" w:styleId="TAHChar">
    <w:name w:val="TAH Char"/>
    <w:link w:val="TAH"/>
    <w:locked/>
    <w:rsid w:val="009D4C7F"/>
    <w:rPr>
      <w:rFonts w:ascii="Arial" w:hAnsi="Arial"/>
      <w:b/>
      <w:sz w:val="18"/>
      <w:lang w:eastAsia="en-US"/>
    </w:rPr>
  </w:style>
  <w:style w:type="character" w:customStyle="1" w:styleId="apple-style-span">
    <w:name w:val="apple-style-span"/>
    <w:rsid w:val="009D4C7F"/>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9D4C7F"/>
    <w:rPr>
      <w:rFonts w:ascii="Arial" w:hAnsi="Arial"/>
      <w:sz w:val="28"/>
      <w:lang w:val="en-GB" w:eastAsia="en-US"/>
    </w:rPr>
  </w:style>
  <w:style w:type="character" w:customStyle="1" w:styleId="EXCar">
    <w:name w:val="EX Car"/>
    <w:link w:val="EX"/>
    <w:rsid w:val="009D4C7F"/>
    <w:rPr>
      <w:lang w:eastAsia="en-US"/>
    </w:rPr>
  </w:style>
  <w:style w:type="character" w:customStyle="1" w:styleId="TALZchn">
    <w:name w:val="TAL Zchn"/>
    <w:rsid w:val="009D4C7F"/>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9D4C7F"/>
    <w:rPr>
      <w:rFonts w:ascii="Arial" w:hAnsi="Arial"/>
      <w:sz w:val="28"/>
      <w:lang w:val="en-GB" w:eastAsia="en-US" w:bidi="ar-SA"/>
    </w:rPr>
  </w:style>
  <w:style w:type="paragraph" w:customStyle="1" w:styleId="CRCoverPage">
    <w:name w:val="CR Cover Page"/>
    <w:rsid w:val="009D4C7F"/>
    <w:pPr>
      <w:spacing w:after="120"/>
    </w:pPr>
    <w:rPr>
      <w:rFonts w:ascii="Arial" w:hAnsi="Arial"/>
      <w:lang w:eastAsia="en-US"/>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9D4C7F"/>
    <w:rPr>
      <w:rFonts w:ascii="Arial" w:hAnsi="Arial"/>
      <w:sz w:val="28"/>
      <w:lang w:val="en-GB"/>
    </w:rPr>
  </w:style>
  <w:style w:type="paragraph" w:styleId="DocumentMap">
    <w:name w:val="Document Map"/>
    <w:basedOn w:val="Normal"/>
    <w:link w:val="DocumentMapChar"/>
    <w:rsid w:val="009D4C7F"/>
    <w:pPr>
      <w:shd w:val="clear" w:color="auto" w:fill="000080"/>
    </w:pPr>
    <w:rPr>
      <w:rFonts w:ascii="Tahoma" w:hAnsi="Tahoma" w:cs="Tahoma"/>
    </w:rPr>
  </w:style>
  <w:style w:type="character" w:customStyle="1" w:styleId="DocumentMapChar">
    <w:name w:val="Document Map Char"/>
    <w:link w:val="DocumentMap"/>
    <w:rsid w:val="009D4C7F"/>
    <w:rPr>
      <w:rFonts w:ascii="Tahoma" w:hAnsi="Tahoma" w:cs="Tahoma"/>
      <w:shd w:val="clear" w:color="auto" w:fill="000080"/>
      <w:lang w:eastAsia="en-US"/>
    </w:rPr>
  </w:style>
  <w:style w:type="paragraph" w:customStyle="1" w:styleId="ASN1TABLEmiddle">
    <w:name w:val="ASN.1 TABLE middle"/>
    <w:rsid w:val="009D4C7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B2Char">
    <w:name w:val="B2 Char"/>
    <w:link w:val="B2"/>
    <w:rsid w:val="009D4C7F"/>
    <w:rPr>
      <w:lang w:eastAsia="en-US"/>
    </w:rPr>
  </w:style>
  <w:style w:type="character" w:customStyle="1" w:styleId="TANChar">
    <w:name w:val="TAN Char"/>
    <w:link w:val="TAN"/>
    <w:rsid w:val="009D4C7F"/>
    <w:rPr>
      <w:rFonts w:ascii="Arial" w:hAnsi="Arial"/>
      <w:sz w:val="18"/>
      <w:lang w:eastAsia="en-US"/>
    </w:rPr>
  </w:style>
  <w:style w:type="character" w:customStyle="1" w:styleId="TALChar1">
    <w:name w:val="TAL Char1"/>
    <w:rsid w:val="009D4C7F"/>
    <w:rPr>
      <w:rFonts w:ascii="Arial" w:hAnsi="Arial"/>
      <w:sz w:val="18"/>
      <w:lang w:val="en-GB" w:eastAsia="en-US"/>
    </w:rPr>
  </w:style>
  <w:style w:type="character" w:customStyle="1" w:styleId="EWChar">
    <w:name w:val="EW Char"/>
    <w:link w:val="EW"/>
    <w:locked/>
    <w:rsid w:val="009D4C7F"/>
    <w:rPr>
      <w:lang w:eastAsia="en-US"/>
    </w:rPr>
  </w:style>
  <w:style w:type="character" w:customStyle="1" w:styleId="NOZchn">
    <w:name w:val="NO Zchn"/>
    <w:rsid w:val="00454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70434</Words>
  <Characters>401475</Characters>
  <Application>Microsoft Office Word</Application>
  <DocSecurity>0</DocSecurity>
  <Lines>3345</Lines>
  <Paragraphs>941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470968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13</cp:revision>
  <cp:lastPrinted>2019-02-25T14:05:00Z</cp:lastPrinted>
  <dcterms:created xsi:type="dcterms:W3CDTF">2020-07-05T17:58:00Z</dcterms:created>
  <dcterms:modified xsi:type="dcterms:W3CDTF">2021-03-24T08:10:00Z</dcterms:modified>
</cp:coreProperties>
</file>