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B4FC70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9B17AD">
              <w:t>6</w:t>
            </w:r>
            <w:r w:rsidR="007B6005">
              <w:t>.0</w:t>
            </w:r>
            <w:r w:rsidRPr="004D3578">
              <w:t xml:space="preserve"> </w:t>
            </w:r>
            <w:r w:rsidRPr="00133525">
              <w:rPr>
                <w:sz w:val="32"/>
              </w:rPr>
              <w:t>(</w:t>
            </w:r>
            <w:r w:rsidR="009B17AD">
              <w:rPr>
                <w:sz w:val="32"/>
              </w:rPr>
              <w:t>2023</w:t>
            </w:r>
            <w:r w:rsidR="00733F44">
              <w:rPr>
                <w:sz w:val="32"/>
              </w:rPr>
              <w:t>-</w:t>
            </w:r>
            <w:r w:rsidR="009B17AD">
              <w:rPr>
                <w:sz w:val="32"/>
              </w:rPr>
              <w:t>01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049E4E7F" w14:textId="6F3F51CB" w:rsidR="000936B4"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0936B4">
        <w:rPr>
          <w:noProof/>
        </w:rPr>
        <w:t>Foreword</w:t>
      </w:r>
      <w:r w:rsidR="000936B4">
        <w:rPr>
          <w:noProof/>
        </w:rPr>
        <w:tab/>
      </w:r>
      <w:r w:rsidR="000936B4">
        <w:rPr>
          <w:noProof/>
        </w:rPr>
        <w:fldChar w:fldCharType="begin"/>
      </w:r>
      <w:r w:rsidR="000936B4">
        <w:rPr>
          <w:noProof/>
        </w:rPr>
        <w:instrText xml:space="preserve"> PAGEREF _Toc125046641 \h </w:instrText>
      </w:r>
      <w:r w:rsidR="000936B4">
        <w:rPr>
          <w:noProof/>
        </w:rPr>
      </w:r>
      <w:r w:rsidR="000936B4">
        <w:rPr>
          <w:noProof/>
        </w:rPr>
        <w:fldChar w:fldCharType="separate"/>
      </w:r>
      <w:r w:rsidR="000936B4">
        <w:rPr>
          <w:noProof/>
        </w:rPr>
        <w:t>7</w:t>
      </w:r>
      <w:r w:rsidR="000936B4">
        <w:rPr>
          <w:noProof/>
        </w:rPr>
        <w:fldChar w:fldCharType="end"/>
      </w:r>
    </w:p>
    <w:p w14:paraId="483608EC" w14:textId="0731AAA5" w:rsidR="000936B4" w:rsidRDefault="000936B4">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_Toc125046642 \h </w:instrText>
      </w:r>
      <w:r>
        <w:rPr>
          <w:noProof/>
        </w:rPr>
      </w:r>
      <w:r>
        <w:rPr>
          <w:noProof/>
        </w:rPr>
        <w:fldChar w:fldCharType="separate"/>
      </w:r>
      <w:r>
        <w:rPr>
          <w:noProof/>
        </w:rPr>
        <w:t>8</w:t>
      </w:r>
      <w:r>
        <w:rPr>
          <w:noProof/>
        </w:rPr>
        <w:fldChar w:fldCharType="end"/>
      </w:r>
    </w:p>
    <w:p w14:paraId="5C0114B5" w14:textId="3A4113B9" w:rsidR="000936B4" w:rsidRDefault="000936B4">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_Toc125046643 \h </w:instrText>
      </w:r>
      <w:r>
        <w:rPr>
          <w:noProof/>
        </w:rPr>
      </w:r>
      <w:r>
        <w:rPr>
          <w:noProof/>
        </w:rPr>
        <w:fldChar w:fldCharType="separate"/>
      </w:r>
      <w:r>
        <w:rPr>
          <w:noProof/>
        </w:rPr>
        <w:t>9</w:t>
      </w:r>
      <w:r>
        <w:rPr>
          <w:noProof/>
        </w:rPr>
        <w:fldChar w:fldCharType="end"/>
      </w:r>
    </w:p>
    <w:p w14:paraId="30844ED4" w14:textId="578C2F8C" w:rsidR="000936B4" w:rsidRDefault="000936B4">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_Toc125046644 \h </w:instrText>
      </w:r>
      <w:r>
        <w:rPr>
          <w:noProof/>
        </w:rPr>
      </w:r>
      <w:r>
        <w:rPr>
          <w:noProof/>
        </w:rPr>
        <w:fldChar w:fldCharType="separate"/>
      </w:r>
      <w:r>
        <w:rPr>
          <w:noProof/>
        </w:rPr>
        <w:t>9</w:t>
      </w:r>
      <w:r>
        <w:rPr>
          <w:noProof/>
        </w:rPr>
        <w:fldChar w:fldCharType="end"/>
      </w:r>
    </w:p>
    <w:p w14:paraId="5ED0E425" w14:textId="2BFA5BF2" w:rsidR="000936B4" w:rsidRDefault="000936B4">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_Toc125046645 \h </w:instrText>
      </w:r>
      <w:r>
        <w:rPr>
          <w:noProof/>
        </w:rPr>
      </w:r>
      <w:r>
        <w:rPr>
          <w:noProof/>
        </w:rPr>
        <w:fldChar w:fldCharType="separate"/>
      </w:r>
      <w:r>
        <w:rPr>
          <w:noProof/>
        </w:rPr>
        <w:t>10</w:t>
      </w:r>
      <w:r>
        <w:rPr>
          <w:noProof/>
        </w:rPr>
        <w:fldChar w:fldCharType="end"/>
      </w:r>
    </w:p>
    <w:p w14:paraId="0ECD4413" w14:textId="27438705" w:rsidR="000936B4" w:rsidRDefault="000936B4">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_Toc125046646 \h </w:instrText>
      </w:r>
      <w:r>
        <w:rPr>
          <w:noProof/>
        </w:rPr>
      </w:r>
      <w:r>
        <w:rPr>
          <w:noProof/>
        </w:rPr>
        <w:fldChar w:fldCharType="separate"/>
      </w:r>
      <w:r>
        <w:rPr>
          <w:noProof/>
        </w:rPr>
        <w:t>10</w:t>
      </w:r>
      <w:r>
        <w:rPr>
          <w:noProof/>
        </w:rPr>
        <w:fldChar w:fldCharType="end"/>
      </w:r>
    </w:p>
    <w:p w14:paraId="73B93E34" w14:textId="7D107FC4" w:rsidR="000936B4" w:rsidRDefault="000936B4">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_Toc125046647 \h </w:instrText>
      </w:r>
      <w:r>
        <w:rPr>
          <w:noProof/>
        </w:rPr>
      </w:r>
      <w:r>
        <w:rPr>
          <w:noProof/>
        </w:rPr>
        <w:fldChar w:fldCharType="separate"/>
      </w:r>
      <w:r>
        <w:rPr>
          <w:noProof/>
        </w:rPr>
        <w:t>10</w:t>
      </w:r>
      <w:r>
        <w:rPr>
          <w:noProof/>
        </w:rPr>
        <w:fldChar w:fldCharType="end"/>
      </w:r>
    </w:p>
    <w:p w14:paraId="24943EAA" w14:textId="546F228D" w:rsidR="000936B4" w:rsidRDefault="000936B4">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_Toc125046648 \h </w:instrText>
      </w:r>
      <w:r>
        <w:rPr>
          <w:noProof/>
        </w:rPr>
      </w:r>
      <w:r>
        <w:rPr>
          <w:noProof/>
        </w:rPr>
        <w:fldChar w:fldCharType="separate"/>
      </w:r>
      <w:r>
        <w:rPr>
          <w:noProof/>
        </w:rPr>
        <w:t>10</w:t>
      </w:r>
      <w:r>
        <w:rPr>
          <w:noProof/>
        </w:rPr>
        <w:fldChar w:fldCharType="end"/>
      </w:r>
    </w:p>
    <w:p w14:paraId="6634B747" w14:textId="0EF422FB" w:rsidR="000936B4" w:rsidRDefault="000936B4">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_Toc125046649 \h </w:instrText>
      </w:r>
      <w:r>
        <w:rPr>
          <w:noProof/>
        </w:rPr>
      </w:r>
      <w:r>
        <w:rPr>
          <w:noProof/>
        </w:rPr>
        <w:fldChar w:fldCharType="separate"/>
      </w:r>
      <w:r>
        <w:rPr>
          <w:noProof/>
        </w:rPr>
        <w:t>11</w:t>
      </w:r>
      <w:r>
        <w:rPr>
          <w:noProof/>
        </w:rPr>
        <w:fldChar w:fldCharType="end"/>
      </w:r>
    </w:p>
    <w:p w14:paraId="0F680F7D" w14:textId="3C6AB243" w:rsidR="000936B4" w:rsidRDefault="000936B4">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_Toc125046650 \h </w:instrText>
      </w:r>
      <w:r>
        <w:rPr>
          <w:noProof/>
        </w:rPr>
      </w:r>
      <w:r>
        <w:rPr>
          <w:noProof/>
        </w:rPr>
        <w:fldChar w:fldCharType="separate"/>
      </w:r>
      <w:r>
        <w:rPr>
          <w:noProof/>
        </w:rPr>
        <w:t>11</w:t>
      </w:r>
      <w:r>
        <w:rPr>
          <w:noProof/>
        </w:rPr>
        <w:fldChar w:fldCharType="end"/>
      </w:r>
    </w:p>
    <w:p w14:paraId="2626E915" w14:textId="66FF6060" w:rsidR="000936B4" w:rsidRDefault="000936B4">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_Toc125046651 \h </w:instrText>
      </w:r>
      <w:r>
        <w:rPr>
          <w:noProof/>
        </w:rPr>
      </w:r>
      <w:r>
        <w:rPr>
          <w:noProof/>
        </w:rPr>
        <w:fldChar w:fldCharType="separate"/>
      </w:r>
      <w:r>
        <w:rPr>
          <w:noProof/>
        </w:rPr>
        <w:t>11</w:t>
      </w:r>
      <w:r>
        <w:rPr>
          <w:noProof/>
        </w:rPr>
        <w:fldChar w:fldCharType="end"/>
      </w:r>
    </w:p>
    <w:p w14:paraId="3DC886B9" w14:textId="1FEACF78" w:rsidR="000936B4" w:rsidRDefault="000936B4">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_Toc125046652 \h </w:instrText>
      </w:r>
      <w:r>
        <w:rPr>
          <w:noProof/>
        </w:rPr>
      </w:r>
      <w:r>
        <w:rPr>
          <w:noProof/>
        </w:rPr>
        <w:fldChar w:fldCharType="separate"/>
      </w:r>
      <w:r>
        <w:rPr>
          <w:noProof/>
        </w:rPr>
        <w:t>11</w:t>
      </w:r>
      <w:r>
        <w:rPr>
          <w:noProof/>
        </w:rPr>
        <w:fldChar w:fldCharType="end"/>
      </w:r>
    </w:p>
    <w:p w14:paraId="50E5349B" w14:textId="0C0B4581" w:rsidR="000936B4" w:rsidRDefault="000936B4">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_Toc125046653 \h </w:instrText>
      </w:r>
      <w:r>
        <w:rPr>
          <w:noProof/>
        </w:rPr>
      </w:r>
      <w:r>
        <w:rPr>
          <w:noProof/>
        </w:rPr>
        <w:fldChar w:fldCharType="separate"/>
      </w:r>
      <w:r>
        <w:rPr>
          <w:noProof/>
        </w:rPr>
        <w:t>11</w:t>
      </w:r>
      <w:r>
        <w:rPr>
          <w:noProof/>
        </w:rPr>
        <w:fldChar w:fldCharType="end"/>
      </w:r>
    </w:p>
    <w:p w14:paraId="04201081" w14:textId="5091A88E" w:rsidR="000936B4" w:rsidRDefault="000936B4">
      <w:pPr>
        <w:pStyle w:val="TOC2"/>
        <w:rPr>
          <w:rFonts w:asciiTheme="minorHAnsi" w:eastAsiaTheme="minorEastAsia" w:hAnsiTheme="minorHAnsi" w:cstheme="minorBidi"/>
          <w:noProof/>
          <w:sz w:val="22"/>
          <w:szCs w:val="22"/>
          <w:lang w:val="en-SE" w:eastAsia="en-SE"/>
        </w:rPr>
      </w:pPr>
      <w:r w:rsidRPr="00324341">
        <w:rPr>
          <w:noProof/>
          <w:lang w:val="en-US" w:eastAsia="zh-CN"/>
        </w:rPr>
        <w:t>5.4</w:t>
      </w:r>
      <w:r>
        <w:rPr>
          <w:rFonts w:asciiTheme="minorHAnsi" w:eastAsiaTheme="minorEastAsia" w:hAnsiTheme="minorHAnsi" w:cstheme="minorBidi"/>
          <w:noProof/>
          <w:sz w:val="22"/>
          <w:szCs w:val="22"/>
          <w:lang w:val="en-SE" w:eastAsia="en-SE"/>
        </w:rPr>
        <w:tab/>
      </w:r>
      <w:r w:rsidRPr="00324341">
        <w:rPr>
          <w:noProof/>
          <w:lang w:val="en-US" w:eastAsia="zh-CN"/>
        </w:rPr>
        <w:t>Billing and Charging Evolution (BCE)</w:t>
      </w:r>
      <w:r>
        <w:rPr>
          <w:noProof/>
        </w:rPr>
        <w:tab/>
      </w:r>
      <w:r>
        <w:rPr>
          <w:noProof/>
        </w:rPr>
        <w:fldChar w:fldCharType="begin"/>
      </w:r>
      <w:r>
        <w:rPr>
          <w:noProof/>
        </w:rPr>
        <w:instrText xml:space="preserve"> PAGEREF _Toc125046654 \h </w:instrText>
      </w:r>
      <w:r>
        <w:rPr>
          <w:noProof/>
        </w:rPr>
      </w:r>
      <w:r>
        <w:rPr>
          <w:noProof/>
        </w:rPr>
        <w:fldChar w:fldCharType="separate"/>
      </w:r>
      <w:r>
        <w:rPr>
          <w:noProof/>
        </w:rPr>
        <w:t>12</w:t>
      </w:r>
      <w:r>
        <w:rPr>
          <w:noProof/>
        </w:rPr>
        <w:fldChar w:fldCharType="end"/>
      </w:r>
    </w:p>
    <w:p w14:paraId="5D25D172" w14:textId="752A8A2A" w:rsidR="000936B4" w:rsidRDefault="000936B4">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_Toc125046655 \h </w:instrText>
      </w:r>
      <w:r>
        <w:rPr>
          <w:noProof/>
        </w:rPr>
      </w:r>
      <w:r>
        <w:rPr>
          <w:noProof/>
        </w:rPr>
        <w:fldChar w:fldCharType="separate"/>
      </w:r>
      <w:r>
        <w:rPr>
          <w:noProof/>
        </w:rPr>
        <w:t>12</w:t>
      </w:r>
      <w:r>
        <w:rPr>
          <w:noProof/>
        </w:rPr>
        <w:fldChar w:fldCharType="end"/>
      </w:r>
    </w:p>
    <w:p w14:paraId="0EE0DF2E" w14:textId="1F9FC3E4" w:rsidR="000936B4" w:rsidRDefault="000936B4">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_Toc125046656 \h </w:instrText>
      </w:r>
      <w:r>
        <w:rPr>
          <w:noProof/>
        </w:rPr>
      </w:r>
      <w:r>
        <w:rPr>
          <w:noProof/>
        </w:rPr>
        <w:fldChar w:fldCharType="separate"/>
      </w:r>
      <w:r>
        <w:rPr>
          <w:noProof/>
        </w:rPr>
        <w:t>12</w:t>
      </w:r>
      <w:r>
        <w:rPr>
          <w:noProof/>
        </w:rPr>
        <w:fldChar w:fldCharType="end"/>
      </w:r>
    </w:p>
    <w:p w14:paraId="63DE963D" w14:textId="4D3E5DAB" w:rsidR="000936B4" w:rsidRDefault="000936B4">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_Toc125046657 \h </w:instrText>
      </w:r>
      <w:r>
        <w:rPr>
          <w:noProof/>
        </w:rPr>
      </w:r>
      <w:r>
        <w:rPr>
          <w:noProof/>
        </w:rPr>
        <w:fldChar w:fldCharType="separate"/>
      </w:r>
      <w:r>
        <w:rPr>
          <w:noProof/>
        </w:rPr>
        <w:t>12</w:t>
      </w:r>
      <w:r>
        <w:rPr>
          <w:noProof/>
        </w:rPr>
        <w:fldChar w:fldCharType="end"/>
      </w:r>
    </w:p>
    <w:p w14:paraId="6D369AA4" w14:textId="57313BDB" w:rsidR="000936B4" w:rsidRDefault="000936B4">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_Toc125046658 \h </w:instrText>
      </w:r>
      <w:r>
        <w:rPr>
          <w:noProof/>
        </w:rPr>
      </w:r>
      <w:r>
        <w:rPr>
          <w:noProof/>
        </w:rPr>
        <w:fldChar w:fldCharType="separate"/>
      </w:r>
      <w:r>
        <w:rPr>
          <w:noProof/>
        </w:rPr>
        <w:t>12</w:t>
      </w:r>
      <w:r>
        <w:rPr>
          <w:noProof/>
        </w:rPr>
        <w:fldChar w:fldCharType="end"/>
      </w:r>
    </w:p>
    <w:p w14:paraId="62D788C7" w14:textId="7639A404" w:rsidR="000936B4" w:rsidRDefault="000936B4">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_Toc125046659 \h </w:instrText>
      </w:r>
      <w:r>
        <w:rPr>
          <w:noProof/>
        </w:rPr>
      </w:r>
      <w:r>
        <w:rPr>
          <w:noProof/>
        </w:rPr>
        <w:fldChar w:fldCharType="separate"/>
      </w:r>
      <w:r>
        <w:rPr>
          <w:noProof/>
        </w:rPr>
        <w:t>12</w:t>
      </w:r>
      <w:r>
        <w:rPr>
          <w:noProof/>
        </w:rPr>
        <w:fldChar w:fldCharType="end"/>
      </w:r>
    </w:p>
    <w:p w14:paraId="01A7163C" w14:textId="29A423D4" w:rsidR="000936B4" w:rsidRDefault="000936B4">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_Toc125046660 \h </w:instrText>
      </w:r>
      <w:r>
        <w:rPr>
          <w:noProof/>
        </w:rPr>
      </w:r>
      <w:r>
        <w:rPr>
          <w:noProof/>
        </w:rPr>
        <w:fldChar w:fldCharType="separate"/>
      </w:r>
      <w:r>
        <w:rPr>
          <w:noProof/>
        </w:rPr>
        <w:t>13</w:t>
      </w:r>
      <w:r>
        <w:rPr>
          <w:noProof/>
        </w:rPr>
        <w:fldChar w:fldCharType="end"/>
      </w:r>
    </w:p>
    <w:p w14:paraId="020CAA68" w14:textId="0B3C4EBB" w:rsidR="000936B4" w:rsidRDefault="000936B4">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_Toc125046661 \h </w:instrText>
      </w:r>
      <w:r>
        <w:rPr>
          <w:noProof/>
        </w:rPr>
      </w:r>
      <w:r>
        <w:rPr>
          <w:noProof/>
        </w:rPr>
        <w:fldChar w:fldCharType="separate"/>
      </w:r>
      <w:r>
        <w:rPr>
          <w:noProof/>
        </w:rPr>
        <w:t>13</w:t>
      </w:r>
      <w:r>
        <w:rPr>
          <w:noProof/>
        </w:rPr>
        <w:fldChar w:fldCharType="end"/>
      </w:r>
    </w:p>
    <w:p w14:paraId="3AF20A82" w14:textId="351327CE" w:rsidR="000936B4" w:rsidRDefault="000936B4">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_Toc125046662 \h </w:instrText>
      </w:r>
      <w:r>
        <w:rPr>
          <w:noProof/>
        </w:rPr>
      </w:r>
      <w:r>
        <w:rPr>
          <w:noProof/>
        </w:rPr>
        <w:fldChar w:fldCharType="separate"/>
      </w:r>
      <w:r>
        <w:rPr>
          <w:noProof/>
        </w:rPr>
        <w:t>13</w:t>
      </w:r>
      <w:r>
        <w:rPr>
          <w:noProof/>
        </w:rPr>
        <w:fldChar w:fldCharType="end"/>
      </w:r>
    </w:p>
    <w:p w14:paraId="728A0170" w14:textId="519B1212" w:rsidR="000936B4" w:rsidRDefault="000936B4">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_Toc125046663 \h </w:instrText>
      </w:r>
      <w:r>
        <w:rPr>
          <w:noProof/>
        </w:rPr>
      </w:r>
      <w:r>
        <w:rPr>
          <w:noProof/>
        </w:rPr>
        <w:fldChar w:fldCharType="separate"/>
      </w:r>
      <w:r>
        <w:rPr>
          <w:noProof/>
        </w:rPr>
        <w:t>13</w:t>
      </w:r>
      <w:r>
        <w:rPr>
          <w:noProof/>
        </w:rPr>
        <w:fldChar w:fldCharType="end"/>
      </w:r>
    </w:p>
    <w:p w14:paraId="33661FF9" w14:textId="77ED25DE" w:rsidR="000936B4" w:rsidRDefault="000936B4">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_Toc125046664 \h </w:instrText>
      </w:r>
      <w:r>
        <w:rPr>
          <w:noProof/>
        </w:rPr>
      </w:r>
      <w:r>
        <w:rPr>
          <w:noProof/>
        </w:rPr>
        <w:fldChar w:fldCharType="separate"/>
      </w:r>
      <w:r>
        <w:rPr>
          <w:noProof/>
        </w:rPr>
        <w:t>14</w:t>
      </w:r>
      <w:r>
        <w:rPr>
          <w:noProof/>
        </w:rPr>
        <w:fldChar w:fldCharType="end"/>
      </w:r>
    </w:p>
    <w:p w14:paraId="6FE557B7" w14:textId="31D58B00" w:rsidR="000936B4" w:rsidRDefault="000936B4">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_Toc125046665 \h </w:instrText>
      </w:r>
      <w:r>
        <w:rPr>
          <w:noProof/>
        </w:rPr>
      </w:r>
      <w:r>
        <w:rPr>
          <w:noProof/>
        </w:rPr>
        <w:fldChar w:fldCharType="separate"/>
      </w:r>
      <w:r>
        <w:rPr>
          <w:noProof/>
        </w:rPr>
        <w:t>14</w:t>
      </w:r>
      <w:r>
        <w:rPr>
          <w:noProof/>
        </w:rPr>
        <w:fldChar w:fldCharType="end"/>
      </w:r>
    </w:p>
    <w:p w14:paraId="4C62F387" w14:textId="5E37E81E" w:rsidR="000936B4" w:rsidRDefault="000936B4">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_Toc125046666 \h </w:instrText>
      </w:r>
      <w:r>
        <w:rPr>
          <w:noProof/>
        </w:rPr>
      </w:r>
      <w:r>
        <w:rPr>
          <w:noProof/>
        </w:rPr>
        <w:fldChar w:fldCharType="separate"/>
      </w:r>
      <w:r>
        <w:rPr>
          <w:noProof/>
        </w:rPr>
        <w:t>14</w:t>
      </w:r>
      <w:r>
        <w:rPr>
          <w:noProof/>
        </w:rPr>
        <w:fldChar w:fldCharType="end"/>
      </w:r>
    </w:p>
    <w:p w14:paraId="0B255930" w14:textId="59FE5269" w:rsidR="000936B4" w:rsidRDefault="000936B4">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_Toc125046667 \h </w:instrText>
      </w:r>
      <w:r>
        <w:rPr>
          <w:noProof/>
        </w:rPr>
      </w:r>
      <w:r>
        <w:rPr>
          <w:noProof/>
        </w:rPr>
        <w:fldChar w:fldCharType="separate"/>
      </w:r>
      <w:r>
        <w:rPr>
          <w:noProof/>
        </w:rPr>
        <w:t>14</w:t>
      </w:r>
      <w:r>
        <w:rPr>
          <w:noProof/>
        </w:rPr>
        <w:fldChar w:fldCharType="end"/>
      </w:r>
    </w:p>
    <w:p w14:paraId="32DB436E" w14:textId="6DCC0162" w:rsidR="000936B4" w:rsidRDefault="000936B4">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_Toc125046668 \h </w:instrText>
      </w:r>
      <w:r>
        <w:rPr>
          <w:noProof/>
        </w:rPr>
      </w:r>
      <w:r>
        <w:rPr>
          <w:noProof/>
        </w:rPr>
        <w:fldChar w:fldCharType="separate"/>
      </w:r>
      <w:r>
        <w:rPr>
          <w:noProof/>
        </w:rPr>
        <w:t>15</w:t>
      </w:r>
      <w:r>
        <w:rPr>
          <w:noProof/>
        </w:rPr>
        <w:fldChar w:fldCharType="end"/>
      </w:r>
    </w:p>
    <w:p w14:paraId="20B6A742" w14:textId="1CC55598" w:rsidR="000936B4" w:rsidRDefault="000936B4">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_Toc125046669 \h </w:instrText>
      </w:r>
      <w:r>
        <w:rPr>
          <w:noProof/>
        </w:rPr>
      </w:r>
      <w:r>
        <w:rPr>
          <w:noProof/>
        </w:rPr>
        <w:fldChar w:fldCharType="separate"/>
      </w:r>
      <w:r>
        <w:rPr>
          <w:noProof/>
        </w:rPr>
        <w:t>15</w:t>
      </w:r>
      <w:r>
        <w:rPr>
          <w:noProof/>
        </w:rPr>
        <w:fldChar w:fldCharType="end"/>
      </w:r>
    </w:p>
    <w:p w14:paraId="1A3B4FB8" w14:textId="1DE69ACD" w:rsidR="000936B4" w:rsidRDefault="000936B4">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_Toc125046670 \h </w:instrText>
      </w:r>
      <w:r>
        <w:rPr>
          <w:noProof/>
        </w:rPr>
      </w:r>
      <w:r>
        <w:rPr>
          <w:noProof/>
        </w:rPr>
        <w:fldChar w:fldCharType="separate"/>
      </w:r>
      <w:r>
        <w:rPr>
          <w:noProof/>
        </w:rPr>
        <w:t>15</w:t>
      </w:r>
      <w:r>
        <w:rPr>
          <w:noProof/>
        </w:rPr>
        <w:fldChar w:fldCharType="end"/>
      </w:r>
    </w:p>
    <w:p w14:paraId="706DF6EB" w14:textId="1E8CAE4E" w:rsidR="000936B4" w:rsidRDefault="000936B4">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_Toc125046671 \h </w:instrText>
      </w:r>
      <w:r>
        <w:rPr>
          <w:noProof/>
        </w:rPr>
      </w:r>
      <w:r>
        <w:rPr>
          <w:noProof/>
        </w:rPr>
        <w:fldChar w:fldCharType="separate"/>
      </w:r>
      <w:r>
        <w:rPr>
          <w:noProof/>
        </w:rPr>
        <w:t>15</w:t>
      </w:r>
      <w:r>
        <w:rPr>
          <w:noProof/>
        </w:rPr>
        <w:fldChar w:fldCharType="end"/>
      </w:r>
    </w:p>
    <w:p w14:paraId="45A69499" w14:textId="61510543" w:rsidR="000936B4" w:rsidRDefault="000936B4">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_Toc125046672 \h </w:instrText>
      </w:r>
      <w:r>
        <w:rPr>
          <w:noProof/>
        </w:rPr>
      </w:r>
      <w:r>
        <w:rPr>
          <w:noProof/>
        </w:rPr>
        <w:fldChar w:fldCharType="separate"/>
      </w:r>
      <w:r>
        <w:rPr>
          <w:noProof/>
        </w:rPr>
        <w:t>16</w:t>
      </w:r>
      <w:r>
        <w:rPr>
          <w:noProof/>
        </w:rPr>
        <w:fldChar w:fldCharType="end"/>
      </w:r>
    </w:p>
    <w:p w14:paraId="229F9BE8" w14:textId="53232358" w:rsidR="000936B4" w:rsidRDefault="000936B4">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_Toc125046673 \h </w:instrText>
      </w:r>
      <w:r>
        <w:rPr>
          <w:noProof/>
        </w:rPr>
      </w:r>
      <w:r>
        <w:rPr>
          <w:noProof/>
        </w:rPr>
        <w:fldChar w:fldCharType="separate"/>
      </w:r>
      <w:r>
        <w:rPr>
          <w:noProof/>
        </w:rPr>
        <w:t>17</w:t>
      </w:r>
      <w:r>
        <w:rPr>
          <w:noProof/>
        </w:rPr>
        <w:fldChar w:fldCharType="end"/>
      </w:r>
    </w:p>
    <w:p w14:paraId="602CE374" w14:textId="0D04F215" w:rsidR="000936B4" w:rsidRDefault="000936B4">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_Toc125046674 \h </w:instrText>
      </w:r>
      <w:r>
        <w:rPr>
          <w:noProof/>
        </w:rPr>
      </w:r>
      <w:r>
        <w:rPr>
          <w:noProof/>
        </w:rPr>
        <w:fldChar w:fldCharType="separate"/>
      </w:r>
      <w:r>
        <w:rPr>
          <w:noProof/>
        </w:rPr>
        <w:t>17</w:t>
      </w:r>
      <w:r>
        <w:rPr>
          <w:noProof/>
        </w:rPr>
        <w:fldChar w:fldCharType="end"/>
      </w:r>
    </w:p>
    <w:p w14:paraId="351EC09E" w14:textId="338FB563" w:rsidR="000936B4" w:rsidRDefault="000936B4">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_Toc125046675 \h </w:instrText>
      </w:r>
      <w:r>
        <w:rPr>
          <w:noProof/>
        </w:rPr>
      </w:r>
      <w:r>
        <w:rPr>
          <w:noProof/>
        </w:rPr>
        <w:fldChar w:fldCharType="separate"/>
      </w:r>
      <w:r>
        <w:rPr>
          <w:noProof/>
        </w:rPr>
        <w:t>17</w:t>
      </w:r>
      <w:r>
        <w:rPr>
          <w:noProof/>
        </w:rPr>
        <w:fldChar w:fldCharType="end"/>
      </w:r>
    </w:p>
    <w:p w14:paraId="77D04151" w14:textId="19224620" w:rsidR="000936B4" w:rsidRDefault="000936B4">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_Toc125046676 \h </w:instrText>
      </w:r>
      <w:r>
        <w:rPr>
          <w:noProof/>
        </w:rPr>
      </w:r>
      <w:r>
        <w:rPr>
          <w:noProof/>
        </w:rPr>
        <w:fldChar w:fldCharType="separate"/>
      </w:r>
      <w:r>
        <w:rPr>
          <w:noProof/>
        </w:rPr>
        <w:t>17</w:t>
      </w:r>
      <w:r>
        <w:rPr>
          <w:noProof/>
        </w:rPr>
        <w:fldChar w:fldCharType="end"/>
      </w:r>
    </w:p>
    <w:p w14:paraId="0B66AB0D" w14:textId="1E537AD5" w:rsidR="000936B4" w:rsidRDefault="000936B4">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_Toc125046677 \h </w:instrText>
      </w:r>
      <w:r>
        <w:rPr>
          <w:noProof/>
        </w:rPr>
      </w:r>
      <w:r>
        <w:rPr>
          <w:noProof/>
        </w:rPr>
        <w:fldChar w:fldCharType="separate"/>
      </w:r>
      <w:r>
        <w:rPr>
          <w:noProof/>
        </w:rPr>
        <w:t>19</w:t>
      </w:r>
      <w:r>
        <w:rPr>
          <w:noProof/>
        </w:rPr>
        <w:fldChar w:fldCharType="end"/>
      </w:r>
    </w:p>
    <w:p w14:paraId="7CBCD77A" w14:textId="79068771" w:rsidR="000936B4" w:rsidRDefault="000936B4">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_Toc125046678 \h </w:instrText>
      </w:r>
      <w:r>
        <w:rPr>
          <w:noProof/>
        </w:rPr>
      </w:r>
      <w:r>
        <w:rPr>
          <w:noProof/>
        </w:rPr>
        <w:fldChar w:fldCharType="separate"/>
      </w:r>
      <w:r>
        <w:rPr>
          <w:noProof/>
        </w:rPr>
        <w:t>19</w:t>
      </w:r>
      <w:r>
        <w:rPr>
          <w:noProof/>
        </w:rPr>
        <w:fldChar w:fldCharType="end"/>
      </w:r>
    </w:p>
    <w:p w14:paraId="73A367A4" w14:textId="4DAD5FC8" w:rsidR="000936B4" w:rsidRDefault="000936B4">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_Toc125046679 \h </w:instrText>
      </w:r>
      <w:r>
        <w:rPr>
          <w:noProof/>
        </w:rPr>
      </w:r>
      <w:r>
        <w:rPr>
          <w:noProof/>
        </w:rPr>
        <w:fldChar w:fldCharType="separate"/>
      </w:r>
      <w:r>
        <w:rPr>
          <w:noProof/>
        </w:rPr>
        <w:t>19</w:t>
      </w:r>
      <w:r>
        <w:rPr>
          <w:noProof/>
        </w:rPr>
        <w:fldChar w:fldCharType="end"/>
      </w:r>
    </w:p>
    <w:p w14:paraId="5ECBF663" w14:textId="5205C458" w:rsidR="000936B4" w:rsidRDefault="000936B4">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_Toc125046680 \h </w:instrText>
      </w:r>
      <w:r>
        <w:rPr>
          <w:noProof/>
        </w:rPr>
      </w:r>
      <w:r>
        <w:rPr>
          <w:noProof/>
        </w:rPr>
        <w:fldChar w:fldCharType="separate"/>
      </w:r>
      <w:r>
        <w:rPr>
          <w:noProof/>
        </w:rPr>
        <w:t>19</w:t>
      </w:r>
      <w:r>
        <w:rPr>
          <w:noProof/>
        </w:rPr>
        <w:fldChar w:fldCharType="end"/>
      </w:r>
    </w:p>
    <w:p w14:paraId="51B81EE3" w14:textId="42C3A51A" w:rsidR="000936B4" w:rsidRDefault="000936B4">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_Toc125046681 \h </w:instrText>
      </w:r>
      <w:r>
        <w:rPr>
          <w:noProof/>
        </w:rPr>
      </w:r>
      <w:r>
        <w:rPr>
          <w:noProof/>
        </w:rPr>
        <w:fldChar w:fldCharType="separate"/>
      </w:r>
      <w:r>
        <w:rPr>
          <w:noProof/>
        </w:rPr>
        <w:t>20</w:t>
      </w:r>
      <w:r>
        <w:rPr>
          <w:noProof/>
        </w:rPr>
        <w:fldChar w:fldCharType="end"/>
      </w:r>
    </w:p>
    <w:p w14:paraId="1F85CC06" w14:textId="106F3AA8" w:rsidR="000936B4" w:rsidRDefault="000936B4">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_Toc125046682 \h </w:instrText>
      </w:r>
      <w:r>
        <w:rPr>
          <w:noProof/>
        </w:rPr>
      </w:r>
      <w:r>
        <w:rPr>
          <w:noProof/>
        </w:rPr>
        <w:fldChar w:fldCharType="separate"/>
      </w:r>
      <w:r>
        <w:rPr>
          <w:noProof/>
        </w:rPr>
        <w:t>20</w:t>
      </w:r>
      <w:r>
        <w:rPr>
          <w:noProof/>
        </w:rPr>
        <w:fldChar w:fldCharType="end"/>
      </w:r>
    </w:p>
    <w:p w14:paraId="6AF0C8AF" w14:textId="22053F3E" w:rsidR="000936B4" w:rsidRDefault="000936B4">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_Toc125046683 \h </w:instrText>
      </w:r>
      <w:r>
        <w:rPr>
          <w:noProof/>
        </w:rPr>
      </w:r>
      <w:r>
        <w:rPr>
          <w:noProof/>
        </w:rPr>
        <w:fldChar w:fldCharType="separate"/>
      </w:r>
      <w:r>
        <w:rPr>
          <w:noProof/>
        </w:rPr>
        <w:t>20</w:t>
      </w:r>
      <w:r>
        <w:rPr>
          <w:noProof/>
        </w:rPr>
        <w:fldChar w:fldCharType="end"/>
      </w:r>
    </w:p>
    <w:p w14:paraId="324FDEDB" w14:textId="16417253" w:rsidR="000936B4" w:rsidRDefault="000936B4">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_Toc125046684 \h </w:instrText>
      </w:r>
      <w:r>
        <w:rPr>
          <w:noProof/>
        </w:rPr>
      </w:r>
      <w:r>
        <w:rPr>
          <w:noProof/>
        </w:rPr>
        <w:fldChar w:fldCharType="separate"/>
      </w:r>
      <w:r>
        <w:rPr>
          <w:noProof/>
        </w:rPr>
        <w:t>21</w:t>
      </w:r>
      <w:r>
        <w:rPr>
          <w:noProof/>
        </w:rPr>
        <w:fldChar w:fldCharType="end"/>
      </w:r>
    </w:p>
    <w:p w14:paraId="3D254602" w14:textId="509D1E6D" w:rsidR="000936B4" w:rsidRDefault="000936B4">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_Toc125046685 \h </w:instrText>
      </w:r>
      <w:r>
        <w:rPr>
          <w:noProof/>
        </w:rPr>
      </w:r>
      <w:r>
        <w:rPr>
          <w:noProof/>
        </w:rPr>
        <w:fldChar w:fldCharType="separate"/>
      </w:r>
      <w:r>
        <w:rPr>
          <w:noProof/>
        </w:rPr>
        <w:t>22</w:t>
      </w:r>
      <w:r>
        <w:rPr>
          <w:noProof/>
        </w:rPr>
        <w:fldChar w:fldCharType="end"/>
      </w:r>
    </w:p>
    <w:p w14:paraId="59FB9B62" w14:textId="7D997A79" w:rsidR="000936B4" w:rsidRDefault="000936B4">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_Toc125046686 \h </w:instrText>
      </w:r>
      <w:r>
        <w:rPr>
          <w:noProof/>
        </w:rPr>
      </w:r>
      <w:r>
        <w:rPr>
          <w:noProof/>
        </w:rPr>
        <w:fldChar w:fldCharType="separate"/>
      </w:r>
      <w:r>
        <w:rPr>
          <w:noProof/>
        </w:rPr>
        <w:t>22</w:t>
      </w:r>
      <w:r>
        <w:rPr>
          <w:noProof/>
        </w:rPr>
        <w:fldChar w:fldCharType="end"/>
      </w:r>
    </w:p>
    <w:p w14:paraId="2484E495" w14:textId="5435AE10" w:rsidR="000936B4" w:rsidRDefault="000936B4">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_Toc125046687 \h </w:instrText>
      </w:r>
      <w:r>
        <w:rPr>
          <w:noProof/>
        </w:rPr>
      </w:r>
      <w:r>
        <w:rPr>
          <w:noProof/>
        </w:rPr>
        <w:fldChar w:fldCharType="separate"/>
      </w:r>
      <w:r>
        <w:rPr>
          <w:noProof/>
        </w:rPr>
        <w:t>23</w:t>
      </w:r>
      <w:r>
        <w:rPr>
          <w:noProof/>
        </w:rPr>
        <w:fldChar w:fldCharType="end"/>
      </w:r>
    </w:p>
    <w:p w14:paraId="1941E3C6" w14:textId="33A34398" w:rsidR="000936B4" w:rsidRDefault="000936B4">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_Toc125046688 \h </w:instrText>
      </w:r>
      <w:r>
        <w:rPr>
          <w:noProof/>
        </w:rPr>
      </w:r>
      <w:r>
        <w:rPr>
          <w:noProof/>
        </w:rPr>
        <w:fldChar w:fldCharType="separate"/>
      </w:r>
      <w:r>
        <w:rPr>
          <w:noProof/>
        </w:rPr>
        <w:t>23</w:t>
      </w:r>
      <w:r>
        <w:rPr>
          <w:noProof/>
        </w:rPr>
        <w:fldChar w:fldCharType="end"/>
      </w:r>
    </w:p>
    <w:p w14:paraId="0FCBECE3" w14:textId="7043B893" w:rsidR="000936B4" w:rsidRDefault="000936B4">
      <w:pPr>
        <w:pStyle w:val="TOC4"/>
        <w:rPr>
          <w:rFonts w:asciiTheme="minorHAnsi" w:eastAsiaTheme="minorEastAsia" w:hAnsiTheme="minorHAnsi" w:cstheme="minorBidi"/>
          <w:noProof/>
          <w:sz w:val="22"/>
          <w:szCs w:val="22"/>
          <w:lang w:val="en-SE" w:eastAsia="en-SE"/>
        </w:rPr>
      </w:pPr>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_Toc125046689 \h </w:instrText>
      </w:r>
      <w:r>
        <w:rPr>
          <w:noProof/>
        </w:rPr>
      </w:r>
      <w:r>
        <w:rPr>
          <w:noProof/>
        </w:rPr>
        <w:fldChar w:fldCharType="separate"/>
      </w:r>
      <w:r>
        <w:rPr>
          <w:noProof/>
        </w:rPr>
        <w:t>23</w:t>
      </w:r>
      <w:r>
        <w:rPr>
          <w:noProof/>
        </w:rPr>
        <w:fldChar w:fldCharType="end"/>
      </w:r>
    </w:p>
    <w:p w14:paraId="1D4B7EA8" w14:textId="685D3012" w:rsidR="000936B4" w:rsidRDefault="000936B4">
      <w:pPr>
        <w:pStyle w:val="TOC5"/>
        <w:rPr>
          <w:rFonts w:asciiTheme="minorHAnsi" w:eastAsiaTheme="minorEastAsia" w:hAnsiTheme="minorHAnsi" w:cstheme="minorBidi"/>
          <w:noProof/>
          <w:sz w:val="22"/>
          <w:szCs w:val="22"/>
          <w:lang w:val="en-SE" w:eastAsia="en-SE"/>
        </w:rPr>
      </w:pPr>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_Toc125046690 \h </w:instrText>
      </w:r>
      <w:r>
        <w:rPr>
          <w:noProof/>
        </w:rPr>
      </w:r>
      <w:r>
        <w:rPr>
          <w:noProof/>
        </w:rPr>
        <w:fldChar w:fldCharType="separate"/>
      </w:r>
      <w:r>
        <w:rPr>
          <w:noProof/>
        </w:rPr>
        <w:t>23</w:t>
      </w:r>
      <w:r>
        <w:rPr>
          <w:noProof/>
        </w:rPr>
        <w:fldChar w:fldCharType="end"/>
      </w:r>
    </w:p>
    <w:p w14:paraId="7446C3BA" w14:textId="161A16A7" w:rsidR="000936B4" w:rsidRDefault="000936B4">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_Toc125046691 \h </w:instrText>
      </w:r>
      <w:r>
        <w:rPr>
          <w:noProof/>
        </w:rPr>
      </w:r>
      <w:r>
        <w:rPr>
          <w:noProof/>
        </w:rPr>
        <w:fldChar w:fldCharType="separate"/>
      </w:r>
      <w:r>
        <w:rPr>
          <w:noProof/>
        </w:rPr>
        <w:t>23</w:t>
      </w:r>
      <w:r>
        <w:rPr>
          <w:noProof/>
        </w:rPr>
        <w:fldChar w:fldCharType="end"/>
      </w:r>
    </w:p>
    <w:p w14:paraId="59CFA876" w14:textId="306364EF" w:rsidR="000936B4" w:rsidRDefault="000936B4">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_Toc125046692 \h </w:instrText>
      </w:r>
      <w:r>
        <w:rPr>
          <w:noProof/>
        </w:rPr>
      </w:r>
      <w:r>
        <w:rPr>
          <w:noProof/>
        </w:rPr>
        <w:fldChar w:fldCharType="separate"/>
      </w:r>
      <w:r>
        <w:rPr>
          <w:noProof/>
        </w:rPr>
        <w:t>23</w:t>
      </w:r>
      <w:r>
        <w:rPr>
          <w:noProof/>
        </w:rPr>
        <w:fldChar w:fldCharType="end"/>
      </w:r>
    </w:p>
    <w:p w14:paraId="0E7E944E" w14:textId="58210BDE" w:rsidR="000936B4" w:rsidRDefault="000936B4">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_Toc125046693 \h </w:instrText>
      </w:r>
      <w:r>
        <w:rPr>
          <w:noProof/>
        </w:rPr>
      </w:r>
      <w:r>
        <w:rPr>
          <w:noProof/>
        </w:rPr>
        <w:fldChar w:fldCharType="separate"/>
      </w:r>
      <w:r>
        <w:rPr>
          <w:noProof/>
        </w:rPr>
        <w:t>24</w:t>
      </w:r>
      <w:r>
        <w:rPr>
          <w:noProof/>
        </w:rPr>
        <w:fldChar w:fldCharType="end"/>
      </w:r>
    </w:p>
    <w:p w14:paraId="290C3B38" w14:textId="492B8E80" w:rsidR="000936B4" w:rsidRDefault="000936B4">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_Toc125046694 \h </w:instrText>
      </w:r>
      <w:r>
        <w:rPr>
          <w:noProof/>
        </w:rPr>
      </w:r>
      <w:r>
        <w:rPr>
          <w:noProof/>
        </w:rPr>
        <w:fldChar w:fldCharType="separate"/>
      </w:r>
      <w:r>
        <w:rPr>
          <w:noProof/>
        </w:rPr>
        <w:t>24</w:t>
      </w:r>
      <w:r>
        <w:rPr>
          <w:noProof/>
        </w:rPr>
        <w:fldChar w:fldCharType="end"/>
      </w:r>
    </w:p>
    <w:p w14:paraId="5548A6BD" w14:textId="54A09C8D" w:rsidR="000936B4" w:rsidRDefault="000936B4">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_Toc125046695 \h </w:instrText>
      </w:r>
      <w:r>
        <w:rPr>
          <w:noProof/>
        </w:rPr>
      </w:r>
      <w:r>
        <w:rPr>
          <w:noProof/>
        </w:rPr>
        <w:fldChar w:fldCharType="separate"/>
      </w:r>
      <w:r>
        <w:rPr>
          <w:noProof/>
        </w:rPr>
        <w:t>24</w:t>
      </w:r>
      <w:r>
        <w:rPr>
          <w:noProof/>
        </w:rPr>
        <w:fldChar w:fldCharType="end"/>
      </w:r>
    </w:p>
    <w:p w14:paraId="5F3180DE" w14:textId="0DCA8745" w:rsidR="000936B4" w:rsidRDefault="000936B4">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_Toc125046696 \h </w:instrText>
      </w:r>
      <w:r>
        <w:rPr>
          <w:noProof/>
        </w:rPr>
      </w:r>
      <w:r>
        <w:rPr>
          <w:noProof/>
        </w:rPr>
        <w:fldChar w:fldCharType="separate"/>
      </w:r>
      <w:r>
        <w:rPr>
          <w:noProof/>
        </w:rPr>
        <w:t>24</w:t>
      </w:r>
      <w:r>
        <w:rPr>
          <w:noProof/>
        </w:rPr>
        <w:fldChar w:fldCharType="end"/>
      </w:r>
    </w:p>
    <w:p w14:paraId="0929A72F" w14:textId="03A2C6E4" w:rsidR="000936B4" w:rsidRDefault="000936B4">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_Toc125046697 \h </w:instrText>
      </w:r>
      <w:r>
        <w:rPr>
          <w:noProof/>
        </w:rPr>
      </w:r>
      <w:r>
        <w:rPr>
          <w:noProof/>
        </w:rPr>
        <w:fldChar w:fldCharType="separate"/>
      </w:r>
      <w:r>
        <w:rPr>
          <w:noProof/>
        </w:rPr>
        <w:t>24</w:t>
      </w:r>
      <w:r>
        <w:rPr>
          <w:noProof/>
        </w:rPr>
        <w:fldChar w:fldCharType="end"/>
      </w:r>
    </w:p>
    <w:p w14:paraId="1DFF6415" w14:textId="07744D55" w:rsidR="000936B4" w:rsidRDefault="000936B4">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_Toc125046698 \h </w:instrText>
      </w:r>
      <w:r>
        <w:rPr>
          <w:noProof/>
        </w:rPr>
      </w:r>
      <w:r>
        <w:rPr>
          <w:noProof/>
        </w:rPr>
        <w:fldChar w:fldCharType="separate"/>
      </w:r>
      <w:r>
        <w:rPr>
          <w:noProof/>
        </w:rPr>
        <w:t>24</w:t>
      </w:r>
      <w:r>
        <w:rPr>
          <w:noProof/>
        </w:rPr>
        <w:fldChar w:fldCharType="end"/>
      </w:r>
    </w:p>
    <w:p w14:paraId="69AF4155" w14:textId="764BAD5D" w:rsidR="000936B4" w:rsidRDefault="000936B4">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_Toc125046699 \h </w:instrText>
      </w:r>
      <w:r>
        <w:rPr>
          <w:noProof/>
        </w:rPr>
      </w:r>
      <w:r>
        <w:rPr>
          <w:noProof/>
        </w:rPr>
        <w:fldChar w:fldCharType="separate"/>
      </w:r>
      <w:r>
        <w:rPr>
          <w:noProof/>
        </w:rPr>
        <w:t>24</w:t>
      </w:r>
      <w:r>
        <w:rPr>
          <w:noProof/>
        </w:rPr>
        <w:fldChar w:fldCharType="end"/>
      </w:r>
    </w:p>
    <w:p w14:paraId="036A5391" w14:textId="44DBCC92" w:rsidR="000936B4" w:rsidRDefault="000936B4">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_Toc125046700 \h </w:instrText>
      </w:r>
      <w:r>
        <w:rPr>
          <w:noProof/>
        </w:rPr>
      </w:r>
      <w:r>
        <w:rPr>
          <w:noProof/>
        </w:rPr>
        <w:fldChar w:fldCharType="separate"/>
      </w:r>
      <w:r>
        <w:rPr>
          <w:noProof/>
        </w:rPr>
        <w:t>24</w:t>
      </w:r>
      <w:r>
        <w:rPr>
          <w:noProof/>
        </w:rPr>
        <w:fldChar w:fldCharType="end"/>
      </w:r>
    </w:p>
    <w:p w14:paraId="2114948E" w14:textId="2EF5FC72" w:rsidR="000936B4" w:rsidRDefault="000936B4">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_Toc125046701 \h </w:instrText>
      </w:r>
      <w:r>
        <w:rPr>
          <w:noProof/>
        </w:rPr>
      </w:r>
      <w:r>
        <w:rPr>
          <w:noProof/>
        </w:rPr>
        <w:fldChar w:fldCharType="separate"/>
      </w:r>
      <w:r>
        <w:rPr>
          <w:noProof/>
        </w:rPr>
        <w:t>26</w:t>
      </w:r>
      <w:r>
        <w:rPr>
          <w:noProof/>
        </w:rPr>
        <w:fldChar w:fldCharType="end"/>
      </w:r>
    </w:p>
    <w:p w14:paraId="2D93CBE0" w14:textId="5C747661" w:rsidR="000936B4" w:rsidRDefault="000936B4">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_Toc125046702 \h </w:instrText>
      </w:r>
      <w:r>
        <w:rPr>
          <w:noProof/>
        </w:rPr>
      </w:r>
      <w:r>
        <w:rPr>
          <w:noProof/>
        </w:rPr>
        <w:fldChar w:fldCharType="separate"/>
      </w:r>
      <w:r>
        <w:rPr>
          <w:noProof/>
        </w:rPr>
        <w:t>26</w:t>
      </w:r>
      <w:r>
        <w:rPr>
          <w:noProof/>
        </w:rPr>
        <w:fldChar w:fldCharType="end"/>
      </w:r>
    </w:p>
    <w:p w14:paraId="1A01245F" w14:textId="73162D1D" w:rsidR="000936B4" w:rsidRDefault="000936B4">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_Toc125046703 \h </w:instrText>
      </w:r>
      <w:r>
        <w:rPr>
          <w:noProof/>
        </w:rPr>
      </w:r>
      <w:r>
        <w:rPr>
          <w:noProof/>
        </w:rPr>
        <w:fldChar w:fldCharType="separate"/>
      </w:r>
      <w:r>
        <w:rPr>
          <w:noProof/>
        </w:rPr>
        <w:t>26</w:t>
      </w:r>
      <w:r>
        <w:rPr>
          <w:noProof/>
        </w:rPr>
        <w:fldChar w:fldCharType="end"/>
      </w:r>
    </w:p>
    <w:p w14:paraId="38DD1BBE" w14:textId="5CE9E67E" w:rsidR="000936B4" w:rsidRDefault="000936B4">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_Toc125046704 \h </w:instrText>
      </w:r>
      <w:r>
        <w:rPr>
          <w:noProof/>
        </w:rPr>
      </w:r>
      <w:r>
        <w:rPr>
          <w:noProof/>
        </w:rPr>
        <w:fldChar w:fldCharType="separate"/>
      </w:r>
      <w:r>
        <w:rPr>
          <w:noProof/>
        </w:rPr>
        <w:t>26</w:t>
      </w:r>
      <w:r>
        <w:rPr>
          <w:noProof/>
        </w:rPr>
        <w:fldChar w:fldCharType="end"/>
      </w:r>
    </w:p>
    <w:p w14:paraId="157E0997" w14:textId="2837FE91" w:rsidR="000936B4" w:rsidRDefault="000936B4">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_Toc125046705 \h </w:instrText>
      </w:r>
      <w:r>
        <w:rPr>
          <w:noProof/>
        </w:rPr>
      </w:r>
      <w:r>
        <w:rPr>
          <w:noProof/>
        </w:rPr>
        <w:fldChar w:fldCharType="separate"/>
      </w:r>
      <w:r>
        <w:rPr>
          <w:noProof/>
        </w:rPr>
        <w:t>27</w:t>
      </w:r>
      <w:r>
        <w:rPr>
          <w:noProof/>
        </w:rPr>
        <w:fldChar w:fldCharType="end"/>
      </w:r>
    </w:p>
    <w:p w14:paraId="1F4296DC" w14:textId="13D26D61" w:rsidR="000936B4" w:rsidRDefault="000936B4">
      <w:pPr>
        <w:pStyle w:val="TOC3"/>
        <w:rPr>
          <w:rFonts w:asciiTheme="minorHAnsi" w:eastAsiaTheme="minorEastAsia" w:hAnsiTheme="minorHAnsi" w:cstheme="minorBidi"/>
          <w:noProof/>
          <w:sz w:val="22"/>
          <w:szCs w:val="22"/>
          <w:lang w:val="en-SE" w:eastAsia="en-SE"/>
        </w:rPr>
      </w:pPr>
      <w:r w:rsidRPr="00324341">
        <w:rPr>
          <w:noProof/>
          <w:lang w:val="en-US" w:eastAsia="zh-CN"/>
        </w:rPr>
        <w:t>7.2.1</w:t>
      </w:r>
      <w:r>
        <w:rPr>
          <w:rFonts w:asciiTheme="minorHAnsi" w:eastAsiaTheme="minorEastAsia" w:hAnsiTheme="minorHAnsi" w:cstheme="minorBidi"/>
          <w:noProof/>
          <w:sz w:val="22"/>
          <w:szCs w:val="22"/>
          <w:lang w:val="en-SE" w:eastAsia="en-SE"/>
        </w:rPr>
        <w:tab/>
      </w:r>
      <w:r w:rsidRPr="00324341">
        <w:rPr>
          <w:noProof/>
          <w:lang w:val="en-US" w:eastAsia="zh-CN"/>
        </w:rPr>
        <w:t>Use cases</w:t>
      </w:r>
      <w:r>
        <w:rPr>
          <w:noProof/>
        </w:rPr>
        <w:tab/>
      </w:r>
      <w:r>
        <w:rPr>
          <w:noProof/>
        </w:rPr>
        <w:fldChar w:fldCharType="begin"/>
      </w:r>
      <w:r>
        <w:rPr>
          <w:noProof/>
        </w:rPr>
        <w:instrText xml:space="preserve"> PAGEREF _Toc125046706 \h </w:instrText>
      </w:r>
      <w:r>
        <w:rPr>
          <w:noProof/>
        </w:rPr>
      </w:r>
      <w:r>
        <w:rPr>
          <w:noProof/>
        </w:rPr>
        <w:fldChar w:fldCharType="separate"/>
      </w:r>
      <w:r>
        <w:rPr>
          <w:noProof/>
        </w:rPr>
        <w:t>27</w:t>
      </w:r>
      <w:r>
        <w:rPr>
          <w:noProof/>
        </w:rPr>
        <w:fldChar w:fldCharType="end"/>
      </w:r>
    </w:p>
    <w:p w14:paraId="58A247D1" w14:textId="5E22FA08" w:rsidR="000936B4" w:rsidRDefault="000936B4">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_Toc125046707 \h </w:instrText>
      </w:r>
      <w:r>
        <w:rPr>
          <w:noProof/>
        </w:rPr>
      </w:r>
      <w:r>
        <w:rPr>
          <w:noProof/>
        </w:rPr>
        <w:fldChar w:fldCharType="separate"/>
      </w:r>
      <w:r>
        <w:rPr>
          <w:noProof/>
        </w:rPr>
        <w:t>27</w:t>
      </w:r>
      <w:r>
        <w:rPr>
          <w:noProof/>
        </w:rPr>
        <w:fldChar w:fldCharType="end"/>
      </w:r>
    </w:p>
    <w:p w14:paraId="64AA0B38" w14:textId="0A329EF7" w:rsidR="000936B4" w:rsidRDefault="000936B4">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_Toc125046708 \h </w:instrText>
      </w:r>
      <w:r>
        <w:rPr>
          <w:noProof/>
        </w:rPr>
      </w:r>
      <w:r>
        <w:rPr>
          <w:noProof/>
        </w:rPr>
        <w:fldChar w:fldCharType="separate"/>
      </w:r>
      <w:r>
        <w:rPr>
          <w:noProof/>
        </w:rPr>
        <w:t>27</w:t>
      </w:r>
      <w:r>
        <w:rPr>
          <w:noProof/>
        </w:rPr>
        <w:fldChar w:fldCharType="end"/>
      </w:r>
    </w:p>
    <w:p w14:paraId="6A7D4B91" w14:textId="082BCE82" w:rsidR="000936B4" w:rsidRDefault="000936B4">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_Toc125046709 \h </w:instrText>
      </w:r>
      <w:r>
        <w:rPr>
          <w:noProof/>
        </w:rPr>
      </w:r>
      <w:r>
        <w:rPr>
          <w:noProof/>
        </w:rPr>
        <w:fldChar w:fldCharType="separate"/>
      </w:r>
      <w:r>
        <w:rPr>
          <w:noProof/>
        </w:rPr>
        <w:t>27</w:t>
      </w:r>
      <w:r>
        <w:rPr>
          <w:noProof/>
        </w:rPr>
        <w:fldChar w:fldCharType="end"/>
      </w:r>
    </w:p>
    <w:p w14:paraId="63C8ECEA" w14:textId="626DFF3D" w:rsidR="000936B4" w:rsidRDefault="000936B4">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_Toc125046710 \h </w:instrText>
      </w:r>
      <w:r>
        <w:rPr>
          <w:noProof/>
        </w:rPr>
      </w:r>
      <w:r>
        <w:rPr>
          <w:noProof/>
        </w:rPr>
        <w:fldChar w:fldCharType="separate"/>
      </w:r>
      <w:r>
        <w:rPr>
          <w:noProof/>
        </w:rPr>
        <w:t>28</w:t>
      </w:r>
      <w:r>
        <w:rPr>
          <w:noProof/>
        </w:rPr>
        <w:fldChar w:fldCharType="end"/>
      </w:r>
    </w:p>
    <w:p w14:paraId="2E35B4C9" w14:textId="5C5561FF" w:rsidR="000936B4" w:rsidRDefault="000936B4">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_Toc125046711 \h </w:instrText>
      </w:r>
      <w:r>
        <w:rPr>
          <w:noProof/>
        </w:rPr>
      </w:r>
      <w:r>
        <w:rPr>
          <w:noProof/>
        </w:rPr>
        <w:fldChar w:fldCharType="separate"/>
      </w:r>
      <w:r>
        <w:rPr>
          <w:noProof/>
        </w:rPr>
        <w:t>28</w:t>
      </w:r>
      <w:r>
        <w:rPr>
          <w:noProof/>
        </w:rPr>
        <w:fldChar w:fldCharType="end"/>
      </w:r>
    </w:p>
    <w:p w14:paraId="5D654C73" w14:textId="032C1B2D" w:rsidR="000936B4" w:rsidRDefault="000936B4">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_Toc125046712 \h </w:instrText>
      </w:r>
      <w:r>
        <w:rPr>
          <w:noProof/>
        </w:rPr>
      </w:r>
      <w:r>
        <w:rPr>
          <w:noProof/>
        </w:rPr>
        <w:fldChar w:fldCharType="separate"/>
      </w:r>
      <w:r>
        <w:rPr>
          <w:noProof/>
        </w:rPr>
        <w:t>28</w:t>
      </w:r>
      <w:r>
        <w:rPr>
          <w:noProof/>
        </w:rPr>
        <w:fldChar w:fldCharType="end"/>
      </w:r>
    </w:p>
    <w:p w14:paraId="1232B1EB" w14:textId="488F52E3" w:rsidR="000936B4" w:rsidRDefault="000936B4">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_Toc125046713 \h </w:instrText>
      </w:r>
      <w:r>
        <w:rPr>
          <w:noProof/>
        </w:rPr>
      </w:r>
      <w:r>
        <w:rPr>
          <w:noProof/>
        </w:rPr>
        <w:fldChar w:fldCharType="separate"/>
      </w:r>
      <w:r>
        <w:rPr>
          <w:noProof/>
        </w:rPr>
        <w:t>29</w:t>
      </w:r>
      <w:r>
        <w:rPr>
          <w:noProof/>
        </w:rPr>
        <w:fldChar w:fldCharType="end"/>
      </w:r>
    </w:p>
    <w:p w14:paraId="3DE04B8E" w14:textId="5FF4F205" w:rsidR="000936B4" w:rsidRDefault="000936B4">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324341">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_Toc125046714 \h </w:instrText>
      </w:r>
      <w:r>
        <w:rPr>
          <w:noProof/>
        </w:rPr>
      </w:r>
      <w:r>
        <w:rPr>
          <w:noProof/>
        </w:rPr>
        <w:fldChar w:fldCharType="separate"/>
      </w:r>
      <w:r>
        <w:rPr>
          <w:noProof/>
        </w:rPr>
        <w:t>29</w:t>
      </w:r>
      <w:r>
        <w:rPr>
          <w:noProof/>
        </w:rPr>
        <w:fldChar w:fldCharType="end"/>
      </w:r>
    </w:p>
    <w:p w14:paraId="60BF4F7D" w14:textId="3711F045" w:rsidR="000936B4" w:rsidRDefault="000936B4">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_Toc125046715 \h </w:instrText>
      </w:r>
      <w:r>
        <w:rPr>
          <w:noProof/>
        </w:rPr>
      </w:r>
      <w:r>
        <w:rPr>
          <w:noProof/>
        </w:rPr>
        <w:fldChar w:fldCharType="separate"/>
      </w:r>
      <w:r>
        <w:rPr>
          <w:noProof/>
        </w:rPr>
        <w:t>29</w:t>
      </w:r>
      <w:r>
        <w:rPr>
          <w:noProof/>
        </w:rPr>
        <w:fldChar w:fldCharType="end"/>
      </w:r>
    </w:p>
    <w:p w14:paraId="26596480" w14:textId="3646F466" w:rsidR="000936B4" w:rsidRDefault="000936B4">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_Toc125046716 \h </w:instrText>
      </w:r>
      <w:r>
        <w:rPr>
          <w:noProof/>
        </w:rPr>
      </w:r>
      <w:r>
        <w:rPr>
          <w:noProof/>
        </w:rPr>
        <w:fldChar w:fldCharType="separate"/>
      </w:r>
      <w:r>
        <w:rPr>
          <w:noProof/>
        </w:rPr>
        <w:t>29</w:t>
      </w:r>
      <w:r>
        <w:rPr>
          <w:noProof/>
        </w:rPr>
        <w:fldChar w:fldCharType="end"/>
      </w:r>
    </w:p>
    <w:p w14:paraId="4E71402A" w14:textId="14C8D363" w:rsidR="000936B4" w:rsidRDefault="000936B4">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_Toc125046717 \h </w:instrText>
      </w:r>
      <w:r>
        <w:rPr>
          <w:noProof/>
        </w:rPr>
      </w:r>
      <w:r>
        <w:rPr>
          <w:noProof/>
        </w:rPr>
        <w:fldChar w:fldCharType="separate"/>
      </w:r>
      <w:r>
        <w:rPr>
          <w:noProof/>
        </w:rPr>
        <w:t>31</w:t>
      </w:r>
      <w:r>
        <w:rPr>
          <w:noProof/>
        </w:rPr>
        <w:fldChar w:fldCharType="end"/>
      </w:r>
    </w:p>
    <w:p w14:paraId="69B777E7" w14:textId="30047838" w:rsidR="000936B4" w:rsidRDefault="000936B4">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324341">
        <w:rPr>
          <w:noProof/>
          <w:color w:val="000000"/>
          <w:lang w:eastAsia="zh-CN"/>
        </w:rPr>
        <w:t>Visited SMF (CTF) communicating with both H-CHF and V-CHF</w:t>
      </w:r>
      <w:r>
        <w:rPr>
          <w:noProof/>
        </w:rPr>
        <w:tab/>
      </w:r>
      <w:r>
        <w:rPr>
          <w:noProof/>
        </w:rPr>
        <w:fldChar w:fldCharType="begin"/>
      </w:r>
      <w:r>
        <w:rPr>
          <w:noProof/>
        </w:rPr>
        <w:instrText xml:space="preserve"> PAGEREF _Toc125046718 \h </w:instrText>
      </w:r>
      <w:r>
        <w:rPr>
          <w:noProof/>
        </w:rPr>
      </w:r>
      <w:r>
        <w:rPr>
          <w:noProof/>
        </w:rPr>
        <w:fldChar w:fldCharType="separate"/>
      </w:r>
      <w:r>
        <w:rPr>
          <w:noProof/>
        </w:rPr>
        <w:t>36</w:t>
      </w:r>
      <w:r>
        <w:rPr>
          <w:noProof/>
        </w:rPr>
        <w:fldChar w:fldCharType="end"/>
      </w:r>
    </w:p>
    <w:p w14:paraId="3E7FC14B" w14:textId="1C601147" w:rsidR="000936B4" w:rsidRDefault="000936B4">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_Toc125046719 \h </w:instrText>
      </w:r>
      <w:r>
        <w:rPr>
          <w:noProof/>
        </w:rPr>
      </w:r>
      <w:r>
        <w:rPr>
          <w:noProof/>
        </w:rPr>
        <w:fldChar w:fldCharType="separate"/>
      </w:r>
      <w:r>
        <w:rPr>
          <w:noProof/>
        </w:rPr>
        <w:t>36</w:t>
      </w:r>
      <w:r>
        <w:rPr>
          <w:noProof/>
        </w:rPr>
        <w:fldChar w:fldCharType="end"/>
      </w:r>
    </w:p>
    <w:p w14:paraId="4627350F" w14:textId="4BFE6398" w:rsidR="000936B4" w:rsidRDefault="000936B4">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_Toc125046720 \h </w:instrText>
      </w:r>
      <w:r>
        <w:rPr>
          <w:noProof/>
        </w:rPr>
      </w:r>
      <w:r>
        <w:rPr>
          <w:noProof/>
        </w:rPr>
        <w:fldChar w:fldCharType="separate"/>
      </w:r>
      <w:r>
        <w:rPr>
          <w:noProof/>
        </w:rPr>
        <w:t>36</w:t>
      </w:r>
      <w:r>
        <w:rPr>
          <w:noProof/>
        </w:rPr>
        <w:fldChar w:fldCharType="end"/>
      </w:r>
    </w:p>
    <w:p w14:paraId="692B5FFB" w14:textId="37F2C858" w:rsidR="000936B4" w:rsidRDefault="000936B4">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_Toc125046721 \h </w:instrText>
      </w:r>
      <w:r>
        <w:rPr>
          <w:noProof/>
        </w:rPr>
      </w:r>
      <w:r>
        <w:rPr>
          <w:noProof/>
        </w:rPr>
        <w:fldChar w:fldCharType="separate"/>
      </w:r>
      <w:r>
        <w:rPr>
          <w:noProof/>
        </w:rPr>
        <w:t>37</w:t>
      </w:r>
      <w:r>
        <w:rPr>
          <w:noProof/>
        </w:rPr>
        <w:fldChar w:fldCharType="end"/>
      </w:r>
    </w:p>
    <w:p w14:paraId="400E10BA" w14:textId="74E89D4A" w:rsidR="000936B4" w:rsidRDefault="000936B4">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324341">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_Toc125046722 \h </w:instrText>
      </w:r>
      <w:r>
        <w:rPr>
          <w:noProof/>
        </w:rPr>
      </w:r>
      <w:r>
        <w:rPr>
          <w:noProof/>
        </w:rPr>
        <w:fldChar w:fldCharType="separate"/>
      </w:r>
      <w:r>
        <w:rPr>
          <w:noProof/>
        </w:rPr>
        <w:t>37</w:t>
      </w:r>
      <w:r>
        <w:rPr>
          <w:noProof/>
        </w:rPr>
        <w:fldChar w:fldCharType="end"/>
      </w:r>
    </w:p>
    <w:p w14:paraId="76A482AA" w14:textId="25A697D0" w:rsidR="000936B4" w:rsidRDefault="000936B4">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324341">
        <w:rPr>
          <w:noProof/>
          <w:color w:val="000000"/>
          <w:lang w:eastAsia="zh-CN"/>
        </w:rPr>
        <w:t>Visited SMSF (CTF) communicating with both H-CHF and V-CHF</w:t>
      </w:r>
      <w:r>
        <w:rPr>
          <w:noProof/>
        </w:rPr>
        <w:tab/>
      </w:r>
      <w:r>
        <w:rPr>
          <w:noProof/>
        </w:rPr>
        <w:fldChar w:fldCharType="begin"/>
      </w:r>
      <w:r>
        <w:rPr>
          <w:noProof/>
        </w:rPr>
        <w:instrText xml:space="preserve"> PAGEREF _Toc125046723 \h </w:instrText>
      </w:r>
      <w:r>
        <w:rPr>
          <w:noProof/>
        </w:rPr>
      </w:r>
      <w:r>
        <w:rPr>
          <w:noProof/>
        </w:rPr>
        <w:fldChar w:fldCharType="separate"/>
      </w:r>
      <w:r>
        <w:rPr>
          <w:noProof/>
        </w:rPr>
        <w:t>37</w:t>
      </w:r>
      <w:r>
        <w:rPr>
          <w:noProof/>
        </w:rPr>
        <w:fldChar w:fldCharType="end"/>
      </w:r>
    </w:p>
    <w:p w14:paraId="20359E75" w14:textId="52B17755" w:rsidR="000936B4" w:rsidRDefault="000936B4">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_Toc125046724 \h </w:instrText>
      </w:r>
      <w:r>
        <w:rPr>
          <w:noProof/>
        </w:rPr>
      </w:r>
      <w:r>
        <w:rPr>
          <w:noProof/>
        </w:rPr>
        <w:fldChar w:fldCharType="separate"/>
      </w:r>
      <w:r>
        <w:rPr>
          <w:noProof/>
        </w:rPr>
        <w:t>37</w:t>
      </w:r>
      <w:r>
        <w:rPr>
          <w:noProof/>
        </w:rPr>
        <w:fldChar w:fldCharType="end"/>
      </w:r>
    </w:p>
    <w:p w14:paraId="440CBB28" w14:textId="5193E6B3" w:rsidR="000936B4" w:rsidRDefault="000936B4">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_Toc125046725 \h </w:instrText>
      </w:r>
      <w:r>
        <w:rPr>
          <w:noProof/>
        </w:rPr>
      </w:r>
      <w:r>
        <w:rPr>
          <w:noProof/>
        </w:rPr>
        <w:fldChar w:fldCharType="separate"/>
      </w:r>
      <w:r>
        <w:rPr>
          <w:noProof/>
        </w:rPr>
        <w:t>37</w:t>
      </w:r>
      <w:r>
        <w:rPr>
          <w:noProof/>
        </w:rPr>
        <w:fldChar w:fldCharType="end"/>
      </w:r>
    </w:p>
    <w:p w14:paraId="3774C067" w14:textId="1F4FD9BE" w:rsidR="000936B4" w:rsidRDefault="000936B4">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_Toc125046726 \h </w:instrText>
      </w:r>
      <w:r>
        <w:rPr>
          <w:noProof/>
        </w:rPr>
      </w:r>
      <w:r>
        <w:rPr>
          <w:noProof/>
        </w:rPr>
        <w:fldChar w:fldCharType="separate"/>
      </w:r>
      <w:r>
        <w:rPr>
          <w:noProof/>
        </w:rPr>
        <w:t>38</w:t>
      </w:r>
      <w:r>
        <w:rPr>
          <w:noProof/>
        </w:rPr>
        <w:fldChar w:fldCharType="end"/>
      </w:r>
    </w:p>
    <w:p w14:paraId="15060537" w14:textId="2947CE25" w:rsidR="000936B4" w:rsidRDefault="000936B4">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324341">
        <w:rPr>
          <w:noProof/>
          <w:color w:val="000000"/>
          <w:lang w:eastAsia="zh-CN"/>
        </w:rPr>
        <w:t>Visited AMF (CTF) communicating with both H-CHF and V-CHF</w:t>
      </w:r>
      <w:r>
        <w:rPr>
          <w:noProof/>
        </w:rPr>
        <w:tab/>
      </w:r>
      <w:r>
        <w:rPr>
          <w:noProof/>
        </w:rPr>
        <w:fldChar w:fldCharType="begin"/>
      </w:r>
      <w:r>
        <w:rPr>
          <w:noProof/>
        </w:rPr>
        <w:instrText xml:space="preserve"> PAGEREF _Toc125046727 \h </w:instrText>
      </w:r>
      <w:r>
        <w:rPr>
          <w:noProof/>
        </w:rPr>
      </w:r>
      <w:r>
        <w:rPr>
          <w:noProof/>
        </w:rPr>
        <w:fldChar w:fldCharType="separate"/>
      </w:r>
      <w:r>
        <w:rPr>
          <w:noProof/>
        </w:rPr>
        <w:t>39</w:t>
      </w:r>
      <w:r>
        <w:rPr>
          <w:noProof/>
        </w:rPr>
        <w:fldChar w:fldCharType="end"/>
      </w:r>
    </w:p>
    <w:p w14:paraId="2302C1A2" w14:textId="49093E2C" w:rsidR="000936B4" w:rsidRDefault="000936B4">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_Toc125046728 \h </w:instrText>
      </w:r>
      <w:r>
        <w:rPr>
          <w:noProof/>
        </w:rPr>
      </w:r>
      <w:r>
        <w:rPr>
          <w:noProof/>
        </w:rPr>
        <w:fldChar w:fldCharType="separate"/>
      </w:r>
      <w:r>
        <w:rPr>
          <w:noProof/>
        </w:rPr>
        <w:t>39</w:t>
      </w:r>
      <w:r>
        <w:rPr>
          <w:noProof/>
        </w:rPr>
        <w:fldChar w:fldCharType="end"/>
      </w:r>
    </w:p>
    <w:p w14:paraId="3BCB3599" w14:textId="6B7FE067" w:rsidR="000936B4" w:rsidRDefault="000936B4">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_Toc125046729 \h </w:instrText>
      </w:r>
      <w:r>
        <w:rPr>
          <w:noProof/>
        </w:rPr>
      </w:r>
      <w:r>
        <w:rPr>
          <w:noProof/>
        </w:rPr>
        <w:fldChar w:fldCharType="separate"/>
      </w:r>
      <w:r>
        <w:rPr>
          <w:noProof/>
        </w:rPr>
        <w:t>39</w:t>
      </w:r>
      <w:r>
        <w:rPr>
          <w:noProof/>
        </w:rPr>
        <w:fldChar w:fldCharType="end"/>
      </w:r>
    </w:p>
    <w:p w14:paraId="7DD40EF0" w14:textId="7050A21B" w:rsidR="000936B4" w:rsidRDefault="000936B4">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_Toc125046730 \h </w:instrText>
      </w:r>
      <w:r>
        <w:rPr>
          <w:noProof/>
        </w:rPr>
      </w:r>
      <w:r>
        <w:rPr>
          <w:noProof/>
        </w:rPr>
        <w:fldChar w:fldCharType="separate"/>
      </w:r>
      <w:r>
        <w:rPr>
          <w:noProof/>
        </w:rPr>
        <w:t>40</w:t>
      </w:r>
      <w:r>
        <w:rPr>
          <w:noProof/>
        </w:rPr>
        <w:fldChar w:fldCharType="end"/>
      </w:r>
    </w:p>
    <w:p w14:paraId="4B4DFDA8" w14:textId="0EB93073" w:rsidR="000936B4" w:rsidRDefault="000936B4">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_Toc125046731 \h </w:instrText>
      </w:r>
      <w:r>
        <w:rPr>
          <w:noProof/>
        </w:rPr>
      </w:r>
      <w:r>
        <w:rPr>
          <w:noProof/>
        </w:rPr>
        <w:fldChar w:fldCharType="separate"/>
      </w:r>
      <w:r>
        <w:rPr>
          <w:noProof/>
        </w:rPr>
        <w:t>40</w:t>
      </w:r>
      <w:r>
        <w:rPr>
          <w:noProof/>
        </w:rPr>
        <w:fldChar w:fldCharType="end"/>
      </w:r>
    </w:p>
    <w:p w14:paraId="0A08E23D" w14:textId="56173CC0" w:rsidR="000936B4" w:rsidRDefault="000936B4">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_Toc125046732 \h </w:instrText>
      </w:r>
      <w:r>
        <w:rPr>
          <w:noProof/>
        </w:rPr>
      </w:r>
      <w:r>
        <w:rPr>
          <w:noProof/>
        </w:rPr>
        <w:fldChar w:fldCharType="separate"/>
      </w:r>
      <w:r>
        <w:rPr>
          <w:noProof/>
        </w:rPr>
        <w:t>40</w:t>
      </w:r>
      <w:r>
        <w:rPr>
          <w:noProof/>
        </w:rPr>
        <w:fldChar w:fldCharType="end"/>
      </w:r>
    </w:p>
    <w:p w14:paraId="11DBE739" w14:textId="76D58160" w:rsidR="000936B4" w:rsidRDefault="000936B4">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_Toc125046733 \h </w:instrText>
      </w:r>
      <w:r>
        <w:rPr>
          <w:noProof/>
        </w:rPr>
      </w:r>
      <w:r>
        <w:rPr>
          <w:noProof/>
        </w:rPr>
        <w:fldChar w:fldCharType="separate"/>
      </w:r>
      <w:r>
        <w:rPr>
          <w:noProof/>
        </w:rPr>
        <w:t>40</w:t>
      </w:r>
      <w:r>
        <w:rPr>
          <w:noProof/>
        </w:rPr>
        <w:fldChar w:fldCharType="end"/>
      </w:r>
    </w:p>
    <w:p w14:paraId="3C423DDD" w14:textId="109FF34B" w:rsidR="000936B4" w:rsidRDefault="000936B4">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_Toc125046734 \h </w:instrText>
      </w:r>
      <w:r>
        <w:rPr>
          <w:noProof/>
        </w:rPr>
      </w:r>
      <w:r>
        <w:rPr>
          <w:noProof/>
        </w:rPr>
        <w:fldChar w:fldCharType="separate"/>
      </w:r>
      <w:r>
        <w:rPr>
          <w:noProof/>
        </w:rPr>
        <w:t>40</w:t>
      </w:r>
      <w:r>
        <w:rPr>
          <w:noProof/>
        </w:rPr>
        <w:fldChar w:fldCharType="end"/>
      </w:r>
    </w:p>
    <w:p w14:paraId="544C1E0D" w14:textId="4278A21D" w:rsidR="000936B4" w:rsidRDefault="000936B4">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_Toc125046735 \h </w:instrText>
      </w:r>
      <w:r>
        <w:rPr>
          <w:noProof/>
        </w:rPr>
      </w:r>
      <w:r>
        <w:rPr>
          <w:noProof/>
        </w:rPr>
        <w:fldChar w:fldCharType="separate"/>
      </w:r>
      <w:r>
        <w:rPr>
          <w:noProof/>
        </w:rPr>
        <w:t>40</w:t>
      </w:r>
      <w:r>
        <w:rPr>
          <w:noProof/>
        </w:rPr>
        <w:fldChar w:fldCharType="end"/>
      </w:r>
    </w:p>
    <w:p w14:paraId="0729BF9A" w14:textId="0012C722" w:rsidR="000936B4" w:rsidRDefault="000936B4">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_Toc125046736 \h </w:instrText>
      </w:r>
      <w:r>
        <w:rPr>
          <w:noProof/>
        </w:rPr>
      </w:r>
      <w:r>
        <w:rPr>
          <w:noProof/>
        </w:rPr>
        <w:fldChar w:fldCharType="separate"/>
      </w:r>
      <w:r>
        <w:rPr>
          <w:noProof/>
        </w:rPr>
        <w:t>41</w:t>
      </w:r>
      <w:r>
        <w:rPr>
          <w:noProof/>
        </w:rPr>
        <w:fldChar w:fldCharType="end"/>
      </w:r>
    </w:p>
    <w:p w14:paraId="67A8397B" w14:textId="45DD545D" w:rsidR="000936B4" w:rsidRDefault="000936B4">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_Toc125046737 \h </w:instrText>
      </w:r>
      <w:r>
        <w:rPr>
          <w:noProof/>
        </w:rPr>
      </w:r>
      <w:r>
        <w:rPr>
          <w:noProof/>
        </w:rPr>
        <w:fldChar w:fldCharType="separate"/>
      </w:r>
      <w:r>
        <w:rPr>
          <w:noProof/>
        </w:rPr>
        <w:t>41</w:t>
      </w:r>
      <w:r>
        <w:rPr>
          <w:noProof/>
        </w:rPr>
        <w:fldChar w:fldCharType="end"/>
      </w:r>
    </w:p>
    <w:p w14:paraId="3BB208EA" w14:textId="5A330389" w:rsidR="000936B4" w:rsidRDefault="000936B4">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_Toc125046738 \h </w:instrText>
      </w:r>
      <w:r>
        <w:rPr>
          <w:noProof/>
        </w:rPr>
      </w:r>
      <w:r>
        <w:rPr>
          <w:noProof/>
        </w:rPr>
        <w:fldChar w:fldCharType="separate"/>
      </w:r>
      <w:r>
        <w:rPr>
          <w:noProof/>
        </w:rPr>
        <w:t>41</w:t>
      </w:r>
      <w:r>
        <w:rPr>
          <w:noProof/>
        </w:rPr>
        <w:fldChar w:fldCharType="end"/>
      </w:r>
    </w:p>
    <w:p w14:paraId="380CBBB2" w14:textId="61297A8B" w:rsidR="000936B4" w:rsidRDefault="000936B4">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_Toc125046739 \h </w:instrText>
      </w:r>
      <w:r>
        <w:rPr>
          <w:noProof/>
        </w:rPr>
      </w:r>
      <w:r>
        <w:rPr>
          <w:noProof/>
        </w:rPr>
        <w:fldChar w:fldCharType="separate"/>
      </w:r>
      <w:r>
        <w:rPr>
          <w:noProof/>
        </w:rPr>
        <w:t>41</w:t>
      </w:r>
      <w:r>
        <w:rPr>
          <w:noProof/>
        </w:rPr>
        <w:fldChar w:fldCharType="end"/>
      </w:r>
    </w:p>
    <w:p w14:paraId="5B896877" w14:textId="17DBF4BD" w:rsidR="000936B4" w:rsidRDefault="000936B4">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_Toc125046740 \h </w:instrText>
      </w:r>
      <w:r>
        <w:rPr>
          <w:noProof/>
        </w:rPr>
      </w:r>
      <w:r>
        <w:rPr>
          <w:noProof/>
        </w:rPr>
        <w:fldChar w:fldCharType="separate"/>
      </w:r>
      <w:r>
        <w:rPr>
          <w:noProof/>
        </w:rPr>
        <w:t>41</w:t>
      </w:r>
      <w:r>
        <w:rPr>
          <w:noProof/>
        </w:rPr>
        <w:fldChar w:fldCharType="end"/>
      </w:r>
    </w:p>
    <w:p w14:paraId="41797E0A" w14:textId="2B428BF4" w:rsidR="000936B4" w:rsidRDefault="000936B4">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_Toc125046741 \h </w:instrText>
      </w:r>
      <w:r>
        <w:rPr>
          <w:noProof/>
        </w:rPr>
      </w:r>
      <w:r>
        <w:rPr>
          <w:noProof/>
        </w:rPr>
        <w:fldChar w:fldCharType="separate"/>
      </w:r>
      <w:r>
        <w:rPr>
          <w:noProof/>
        </w:rPr>
        <w:t>41</w:t>
      </w:r>
      <w:r>
        <w:rPr>
          <w:noProof/>
        </w:rPr>
        <w:fldChar w:fldCharType="end"/>
      </w:r>
    </w:p>
    <w:p w14:paraId="6CE5132E" w14:textId="52B7A55C" w:rsidR="000936B4" w:rsidRDefault="000936B4">
      <w:pPr>
        <w:pStyle w:val="TOC5"/>
        <w:rPr>
          <w:rFonts w:asciiTheme="minorHAnsi" w:eastAsiaTheme="minorEastAsia" w:hAnsiTheme="minorHAnsi" w:cstheme="minorBidi"/>
          <w:noProof/>
          <w:sz w:val="22"/>
          <w:szCs w:val="22"/>
          <w:lang w:val="en-SE" w:eastAsia="en-SE"/>
        </w:rPr>
      </w:pPr>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_Toc125046742 \h </w:instrText>
      </w:r>
      <w:r>
        <w:rPr>
          <w:noProof/>
        </w:rPr>
      </w:r>
      <w:r>
        <w:rPr>
          <w:noProof/>
        </w:rPr>
        <w:fldChar w:fldCharType="separate"/>
      </w:r>
      <w:r>
        <w:rPr>
          <w:noProof/>
        </w:rPr>
        <w:t>41</w:t>
      </w:r>
      <w:r>
        <w:rPr>
          <w:noProof/>
        </w:rPr>
        <w:fldChar w:fldCharType="end"/>
      </w:r>
    </w:p>
    <w:p w14:paraId="2B1DCBD7" w14:textId="69AB7F0C" w:rsidR="000936B4" w:rsidRDefault="000936B4">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_Toc125046743 \h </w:instrText>
      </w:r>
      <w:r>
        <w:rPr>
          <w:noProof/>
        </w:rPr>
      </w:r>
      <w:r>
        <w:rPr>
          <w:noProof/>
        </w:rPr>
        <w:fldChar w:fldCharType="separate"/>
      </w:r>
      <w:r>
        <w:rPr>
          <w:noProof/>
        </w:rPr>
        <w:t>41</w:t>
      </w:r>
      <w:r>
        <w:rPr>
          <w:noProof/>
        </w:rPr>
        <w:fldChar w:fldCharType="end"/>
      </w:r>
    </w:p>
    <w:p w14:paraId="3121C1F6" w14:textId="70BEA4C4" w:rsidR="000936B4" w:rsidRDefault="000936B4">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UE triggered V-CHF and H-CHF communication</w:t>
      </w:r>
      <w:r>
        <w:rPr>
          <w:noProof/>
        </w:rPr>
        <w:tab/>
      </w:r>
      <w:r>
        <w:rPr>
          <w:noProof/>
        </w:rPr>
        <w:fldChar w:fldCharType="begin"/>
      </w:r>
      <w:r>
        <w:rPr>
          <w:noProof/>
        </w:rPr>
        <w:instrText xml:space="preserve"> PAGEREF _Toc125046744 \h </w:instrText>
      </w:r>
      <w:r>
        <w:rPr>
          <w:noProof/>
        </w:rPr>
      </w:r>
      <w:r>
        <w:rPr>
          <w:noProof/>
        </w:rPr>
        <w:fldChar w:fldCharType="separate"/>
      </w:r>
      <w:r>
        <w:rPr>
          <w:noProof/>
        </w:rPr>
        <w:t>41</w:t>
      </w:r>
      <w:r>
        <w:rPr>
          <w:noProof/>
        </w:rPr>
        <w:fldChar w:fldCharType="end"/>
      </w:r>
    </w:p>
    <w:p w14:paraId="771ABF73" w14:textId="303014E7" w:rsidR="000936B4" w:rsidRDefault="000936B4">
      <w:pPr>
        <w:pStyle w:val="TOC5"/>
        <w:rPr>
          <w:rFonts w:asciiTheme="minorHAnsi" w:eastAsiaTheme="minorEastAsia" w:hAnsiTheme="minorHAnsi" w:cstheme="minorBidi"/>
          <w:noProof/>
          <w:sz w:val="22"/>
          <w:szCs w:val="22"/>
          <w:lang w:val="en-SE" w:eastAsia="en-SE"/>
        </w:rPr>
      </w:pPr>
      <w:r>
        <w:rPr>
          <w:noProof/>
        </w:rPr>
        <w:lastRenderedPageBreak/>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_Toc125046745 \h </w:instrText>
      </w:r>
      <w:r>
        <w:rPr>
          <w:noProof/>
        </w:rPr>
      </w:r>
      <w:r>
        <w:rPr>
          <w:noProof/>
        </w:rPr>
        <w:fldChar w:fldCharType="separate"/>
      </w:r>
      <w:r>
        <w:rPr>
          <w:noProof/>
        </w:rPr>
        <w:t>41</w:t>
      </w:r>
      <w:r>
        <w:rPr>
          <w:noProof/>
        </w:rPr>
        <w:fldChar w:fldCharType="end"/>
      </w:r>
    </w:p>
    <w:p w14:paraId="582F8ABF" w14:textId="780D26A5" w:rsidR="000936B4" w:rsidRDefault="000936B4">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_Toc125046746 \h </w:instrText>
      </w:r>
      <w:r>
        <w:rPr>
          <w:noProof/>
        </w:rPr>
      </w:r>
      <w:r>
        <w:rPr>
          <w:noProof/>
        </w:rPr>
        <w:fldChar w:fldCharType="separate"/>
      </w:r>
      <w:r>
        <w:rPr>
          <w:noProof/>
        </w:rPr>
        <w:t>41</w:t>
      </w:r>
      <w:r>
        <w:rPr>
          <w:noProof/>
        </w:rPr>
        <w:fldChar w:fldCharType="end"/>
      </w:r>
    </w:p>
    <w:p w14:paraId="32EAB7D9" w14:textId="11474BF8" w:rsidR="000936B4" w:rsidRDefault="000936B4">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_Toc125046747 \h </w:instrText>
      </w:r>
      <w:r>
        <w:rPr>
          <w:noProof/>
        </w:rPr>
      </w:r>
      <w:r>
        <w:rPr>
          <w:noProof/>
        </w:rPr>
        <w:fldChar w:fldCharType="separate"/>
      </w:r>
      <w:r>
        <w:rPr>
          <w:noProof/>
        </w:rPr>
        <w:t>41</w:t>
      </w:r>
      <w:r>
        <w:rPr>
          <w:noProof/>
        </w:rPr>
        <w:fldChar w:fldCharType="end"/>
      </w:r>
    </w:p>
    <w:p w14:paraId="719BE056" w14:textId="7ABA16F8" w:rsidR="000936B4" w:rsidRDefault="000936B4">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request triggered </w:t>
      </w:r>
      <w:r w:rsidRPr="00324341">
        <w:rPr>
          <w:noProof/>
          <w:color w:val="000000"/>
          <w:lang w:eastAsia="zh-CN"/>
        </w:rPr>
        <w:t>V-CHF and H-CHF communication</w:t>
      </w:r>
      <w:r>
        <w:rPr>
          <w:noProof/>
        </w:rPr>
        <w:tab/>
      </w:r>
      <w:r>
        <w:rPr>
          <w:noProof/>
        </w:rPr>
        <w:fldChar w:fldCharType="begin"/>
      </w:r>
      <w:r>
        <w:rPr>
          <w:noProof/>
        </w:rPr>
        <w:instrText xml:space="preserve"> PAGEREF _Toc125046748 \h </w:instrText>
      </w:r>
      <w:r>
        <w:rPr>
          <w:noProof/>
        </w:rPr>
      </w:r>
      <w:r>
        <w:rPr>
          <w:noProof/>
        </w:rPr>
        <w:fldChar w:fldCharType="separate"/>
      </w:r>
      <w:r>
        <w:rPr>
          <w:noProof/>
        </w:rPr>
        <w:t>42</w:t>
      </w:r>
      <w:r>
        <w:rPr>
          <w:noProof/>
        </w:rPr>
        <w:fldChar w:fldCharType="end"/>
      </w:r>
    </w:p>
    <w:p w14:paraId="03FA41A6" w14:textId="446C4E97" w:rsidR="000936B4" w:rsidRDefault="000936B4">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_Toc125046749 \h </w:instrText>
      </w:r>
      <w:r>
        <w:rPr>
          <w:noProof/>
        </w:rPr>
      </w:r>
      <w:r>
        <w:rPr>
          <w:noProof/>
        </w:rPr>
        <w:fldChar w:fldCharType="separate"/>
      </w:r>
      <w:r>
        <w:rPr>
          <w:noProof/>
        </w:rPr>
        <w:t>42</w:t>
      </w:r>
      <w:r>
        <w:rPr>
          <w:noProof/>
        </w:rPr>
        <w:fldChar w:fldCharType="end"/>
      </w:r>
    </w:p>
    <w:p w14:paraId="32B54144" w14:textId="5990B917" w:rsidR="000936B4" w:rsidRDefault="000936B4">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_Toc125046750 \h </w:instrText>
      </w:r>
      <w:r>
        <w:rPr>
          <w:noProof/>
        </w:rPr>
      </w:r>
      <w:r>
        <w:rPr>
          <w:noProof/>
        </w:rPr>
        <w:fldChar w:fldCharType="separate"/>
      </w:r>
      <w:r>
        <w:rPr>
          <w:noProof/>
        </w:rPr>
        <w:t>42</w:t>
      </w:r>
      <w:r>
        <w:rPr>
          <w:noProof/>
        </w:rPr>
        <w:fldChar w:fldCharType="end"/>
      </w:r>
    </w:p>
    <w:p w14:paraId="6E959DE0" w14:textId="6593A26F" w:rsidR="000936B4" w:rsidRDefault="000936B4">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_Toc125046751 \h </w:instrText>
      </w:r>
      <w:r>
        <w:rPr>
          <w:noProof/>
        </w:rPr>
      </w:r>
      <w:r>
        <w:rPr>
          <w:noProof/>
        </w:rPr>
        <w:fldChar w:fldCharType="separate"/>
      </w:r>
      <w:r>
        <w:rPr>
          <w:noProof/>
        </w:rPr>
        <w:t>42</w:t>
      </w:r>
      <w:r>
        <w:rPr>
          <w:noProof/>
        </w:rPr>
        <w:fldChar w:fldCharType="end"/>
      </w:r>
    </w:p>
    <w:p w14:paraId="7CD681D9" w14:textId="2E23F972" w:rsidR="000936B4" w:rsidRDefault="000936B4">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_Toc125046752 \h </w:instrText>
      </w:r>
      <w:r>
        <w:rPr>
          <w:noProof/>
        </w:rPr>
      </w:r>
      <w:r>
        <w:rPr>
          <w:noProof/>
        </w:rPr>
        <w:fldChar w:fldCharType="separate"/>
      </w:r>
      <w:r>
        <w:rPr>
          <w:noProof/>
        </w:rPr>
        <w:t>42</w:t>
      </w:r>
      <w:r>
        <w:rPr>
          <w:noProof/>
        </w:rPr>
        <w:fldChar w:fldCharType="end"/>
      </w:r>
    </w:p>
    <w:p w14:paraId="4C405C31" w14:textId="5665BE98" w:rsidR="000936B4" w:rsidRDefault="000936B4">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_Toc125046753 \h </w:instrText>
      </w:r>
      <w:r>
        <w:rPr>
          <w:noProof/>
        </w:rPr>
      </w:r>
      <w:r>
        <w:rPr>
          <w:noProof/>
        </w:rPr>
        <w:fldChar w:fldCharType="separate"/>
      </w:r>
      <w:r>
        <w:rPr>
          <w:noProof/>
        </w:rPr>
        <w:t>42</w:t>
      </w:r>
      <w:r>
        <w:rPr>
          <w:noProof/>
        </w:rPr>
        <w:fldChar w:fldCharType="end"/>
      </w:r>
    </w:p>
    <w:p w14:paraId="5C1D8F1A" w14:textId="654853EF" w:rsidR="000936B4" w:rsidRDefault="000936B4">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_Toc125046754 \h </w:instrText>
      </w:r>
      <w:r>
        <w:rPr>
          <w:noProof/>
        </w:rPr>
      </w:r>
      <w:r>
        <w:rPr>
          <w:noProof/>
        </w:rPr>
        <w:fldChar w:fldCharType="separate"/>
      </w:r>
      <w:r>
        <w:rPr>
          <w:noProof/>
        </w:rPr>
        <w:t>42</w:t>
      </w:r>
      <w:r>
        <w:rPr>
          <w:noProof/>
        </w:rPr>
        <w:fldChar w:fldCharType="end"/>
      </w:r>
    </w:p>
    <w:p w14:paraId="7507C756" w14:textId="648CA89C" w:rsidR="000936B4" w:rsidRDefault="000936B4">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_Toc125046755 \h </w:instrText>
      </w:r>
      <w:r>
        <w:rPr>
          <w:noProof/>
        </w:rPr>
      </w:r>
      <w:r>
        <w:rPr>
          <w:noProof/>
        </w:rPr>
        <w:fldChar w:fldCharType="separate"/>
      </w:r>
      <w:r>
        <w:rPr>
          <w:noProof/>
        </w:rPr>
        <w:t>42</w:t>
      </w:r>
      <w:r>
        <w:rPr>
          <w:noProof/>
        </w:rPr>
        <w:fldChar w:fldCharType="end"/>
      </w:r>
    </w:p>
    <w:p w14:paraId="467727DA" w14:textId="3D02B7F4" w:rsidR="000936B4" w:rsidRDefault="000936B4">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_Toc125046756 \h </w:instrText>
      </w:r>
      <w:r>
        <w:rPr>
          <w:noProof/>
        </w:rPr>
      </w:r>
      <w:r>
        <w:rPr>
          <w:noProof/>
        </w:rPr>
        <w:fldChar w:fldCharType="separate"/>
      </w:r>
      <w:r>
        <w:rPr>
          <w:noProof/>
        </w:rPr>
        <w:t>42</w:t>
      </w:r>
      <w:r>
        <w:rPr>
          <w:noProof/>
        </w:rPr>
        <w:fldChar w:fldCharType="end"/>
      </w:r>
    </w:p>
    <w:p w14:paraId="6440A88A" w14:textId="5FFD12BB" w:rsidR="000936B4" w:rsidRDefault="000936B4">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_Toc125046757 \h </w:instrText>
      </w:r>
      <w:r>
        <w:rPr>
          <w:noProof/>
        </w:rPr>
      </w:r>
      <w:r>
        <w:rPr>
          <w:noProof/>
        </w:rPr>
        <w:fldChar w:fldCharType="separate"/>
      </w:r>
      <w:r>
        <w:rPr>
          <w:noProof/>
        </w:rPr>
        <w:t>42</w:t>
      </w:r>
      <w:r>
        <w:rPr>
          <w:noProof/>
        </w:rPr>
        <w:fldChar w:fldCharType="end"/>
      </w:r>
    </w:p>
    <w:p w14:paraId="1F8EA7E0" w14:textId="630158B5" w:rsidR="000936B4" w:rsidRDefault="000936B4">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_Toc125046758 \h </w:instrText>
      </w:r>
      <w:r>
        <w:rPr>
          <w:noProof/>
        </w:rPr>
      </w:r>
      <w:r>
        <w:rPr>
          <w:noProof/>
        </w:rPr>
        <w:fldChar w:fldCharType="separate"/>
      </w:r>
      <w:r>
        <w:rPr>
          <w:noProof/>
        </w:rPr>
        <w:t>42</w:t>
      </w:r>
      <w:r>
        <w:rPr>
          <w:noProof/>
        </w:rPr>
        <w:fldChar w:fldCharType="end"/>
      </w:r>
    </w:p>
    <w:p w14:paraId="3ECB0BE0" w14:textId="7B44D6F7" w:rsidR="000936B4" w:rsidRDefault="000936B4">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_Toc125046759 \h </w:instrText>
      </w:r>
      <w:r>
        <w:rPr>
          <w:noProof/>
        </w:rPr>
      </w:r>
      <w:r>
        <w:rPr>
          <w:noProof/>
        </w:rPr>
        <w:fldChar w:fldCharType="separate"/>
      </w:r>
      <w:r>
        <w:rPr>
          <w:noProof/>
        </w:rPr>
        <w:t>43</w:t>
      </w:r>
      <w:r>
        <w:rPr>
          <w:noProof/>
        </w:rPr>
        <w:fldChar w:fldCharType="end"/>
      </w:r>
    </w:p>
    <w:p w14:paraId="0E935F81" w14:textId="0E371039" w:rsidR="000936B4" w:rsidRDefault="000936B4">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_Toc125046760 \h </w:instrText>
      </w:r>
      <w:r>
        <w:rPr>
          <w:noProof/>
        </w:rPr>
      </w:r>
      <w:r>
        <w:rPr>
          <w:noProof/>
        </w:rPr>
        <w:fldChar w:fldCharType="separate"/>
      </w:r>
      <w:r>
        <w:rPr>
          <w:noProof/>
        </w:rPr>
        <w:t>43</w:t>
      </w:r>
      <w:r>
        <w:rPr>
          <w:noProof/>
        </w:rPr>
        <w:fldChar w:fldCharType="end"/>
      </w:r>
    </w:p>
    <w:p w14:paraId="46C38425" w14:textId="50B89841" w:rsidR="000936B4" w:rsidRDefault="000936B4">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_Toc125046761 \h </w:instrText>
      </w:r>
      <w:r>
        <w:rPr>
          <w:noProof/>
        </w:rPr>
      </w:r>
      <w:r>
        <w:rPr>
          <w:noProof/>
        </w:rPr>
        <w:fldChar w:fldCharType="separate"/>
      </w:r>
      <w:r>
        <w:rPr>
          <w:noProof/>
        </w:rPr>
        <w:t>43</w:t>
      </w:r>
      <w:r>
        <w:rPr>
          <w:noProof/>
        </w:rPr>
        <w:fldChar w:fldCharType="end"/>
      </w:r>
    </w:p>
    <w:p w14:paraId="55B166B1" w14:textId="6F4D713E" w:rsidR="000936B4" w:rsidRDefault="000936B4">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_Toc125046762 \h </w:instrText>
      </w:r>
      <w:r>
        <w:rPr>
          <w:noProof/>
        </w:rPr>
      </w:r>
      <w:r>
        <w:rPr>
          <w:noProof/>
        </w:rPr>
        <w:fldChar w:fldCharType="separate"/>
      </w:r>
      <w:r>
        <w:rPr>
          <w:noProof/>
        </w:rPr>
        <w:t>43</w:t>
      </w:r>
      <w:r>
        <w:rPr>
          <w:noProof/>
        </w:rPr>
        <w:fldChar w:fldCharType="end"/>
      </w:r>
    </w:p>
    <w:p w14:paraId="11BD79AF" w14:textId="1F5C2235" w:rsidR="000936B4" w:rsidRDefault="000936B4">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_Toc125046763 \h </w:instrText>
      </w:r>
      <w:r>
        <w:rPr>
          <w:noProof/>
        </w:rPr>
      </w:r>
      <w:r>
        <w:rPr>
          <w:noProof/>
        </w:rPr>
        <w:fldChar w:fldCharType="separate"/>
      </w:r>
      <w:r>
        <w:rPr>
          <w:noProof/>
        </w:rPr>
        <w:t>43</w:t>
      </w:r>
      <w:r>
        <w:rPr>
          <w:noProof/>
        </w:rPr>
        <w:fldChar w:fldCharType="end"/>
      </w:r>
    </w:p>
    <w:p w14:paraId="2CF1D8D6" w14:textId="1F4F33DF" w:rsidR="000936B4" w:rsidRDefault="000936B4">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_Toc125046764 \h </w:instrText>
      </w:r>
      <w:r>
        <w:rPr>
          <w:noProof/>
        </w:rPr>
      </w:r>
      <w:r>
        <w:rPr>
          <w:noProof/>
        </w:rPr>
        <w:fldChar w:fldCharType="separate"/>
      </w:r>
      <w:r>
        <w:rPr>
          <w:noProof/>
        </w:rPr>
        <w:t>43</w:t>
      </w:r>
      <w:r>
        <w:rPr>
          <w:noProof/>
        </w:rPr>
        <w:fldChar w:fldCharType="end"/>
      </w:r>
    </w:p>
    <w:p w14:paraId="55184E4D" w14:textId="13F243C5" w:rsidR="000936B4" w:rsidRDefault="000936B4">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_Toc125046765 \h </w:instrText>
      </w:r>
      <w:r>
        <w:rPr>
          <w:noProof/>
        </w:rPr>
      </w:r>
      <w:r>
        <w:rPr>
          <w:noProof/>
        </w:rPr>
        <w:fldChar w:fldCharType="separate"/>
      </w:r>
      <w:r>
        <w:rPr>
          <w:noProof/>
        </w:rPr>
        <w:t>43</w:t>
      </w:r>
      <w:r>
        <w:rPr>
          <w:noProof/>
        </w:rPr>
        <w:fldChar w:fldCharType="end"/>
      </w:r>
    </w:p>
    <w:p w14:paraId="2080C188" w14:textId="49FBC924" w:rsidR="000936B4" w:rsidRDefault="000936B4">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_Toc125046766 \h </w:instrText>
      </w:r>
      <w:r>
        <w:rPr>
          <w:noProof/>
        </w:rPr>
      </w:r>
      <w:r>
        <w:rPr>
          <w:noProof/>
        </w:rPr>
        <w:fldChar w:fldCharType="separate"/>
      </w:r>
      <w:r>
        <w:rPr>
          <w:noProof/>
        </w:rPr>
        <w:t>43</w:t>
      </w:r>
      <w:r>
        <w:rPr>
          <w:noProof/>
        </w:rPr>
        <w:fldChar w:fldCharType="end"/>
      </w:r>
    </w:p>
    <w:p w14:paraId="068D44EB" w14:textId="17749176" w:rsidR="000936B4" w:rsidRDefault="000936B4">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_Toc125046767 \h </w:instrText>
      </w:r>
      <w:r>
        <w:rPr>
          <w:noProof/>
        </w:rPr>
      </w:r>
      <w:r>
        <w:rPr>
          <w:noProof/>
        </w:rPr>
        <w:fldChar w:fldCharType="separate"/>
      </w:r>
      <w:r>
        <w:rPr>
          <w:noProof/>
        </w:rPr>
        <w:t>44</w:t>
      </w:r>
      <w:r>
        <w:rPr>
          <w:noProof/>
        </w:rPr>
        <w:fldChar w:fldCharType="end"/>
      </w:r>
    </w:p>
    <w:p w14:paraId="74999BEC" w14:textId="695CFE50" w:rsidR="000936B4" w:rsidRDefault="000936B4">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324341">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_Toc125046768 \h </w:instrText>
      </w:r>
      <w:r>
        <w:rPr>
          <w:noProof/>
        </w:rPr>
      </w:r>
      <w:r>
        <w:rPr>
          <w:noProof/>
        </w:rPr>
        <w:fldChar w:fldCharType="separate"/>
      </w:r>
      <w:r>
        <w:rPr>
          <w:noProof/>
        </w:rPr>
        <w:t>44</w:t>
      </w:r>
      <w:r>
        <w:rPr>
          <w:noProof/>
        </w:rPr>
        <w:fldChar w:fldCharType="end"/>
      </w:r>
    </w:p>
    <w:p w14:paraId="43FFA18C" w14:textId="333ECEF0" w:rsidR="000936B4" w:rsidRDefault="000936B4">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_Toc125046769 \h </w:instrText>
      </w:r>
      <w:r>
        <w:rPr>
          <w:noProof/>
        </w:rPr>
      </w:r>
      <w:r>
        <w:rPr>
          <w:noProof/>
        </w:rPr>
        <w:fldChar w:fldCharType="separate"/>
      </w:r>
      <w:r>
        <w:rPr>
          <w:noProof/>
        </w:rPr>
        <w:t>44</w:t>
      </w:r>
      <w:r>
        <w:rPr>
          <w:noProof/>
        </w:rPr>
        <w:fldChar w:fldCharType="end"/>
      </w:r>
    </w:p>
    <w:p w14:paraId="40E55898" w14:textId="5D5BF3AD" w:rsidR="000936B4" w:rsidRDefault="000936B4">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_Toc125046770 \h </w:instrText>
      </w:r>
      <w:r>
        <w:rPr>
          <w:noProof/>
        </w:rPr>
      </w:r>
      <w:r>
        <w:rPr>
          <w:noProof/>
        </w:rPr>
        <w:fldChar w:fldCharType="separate"/>
      </w:r>
      <w:r>
        <w:rPr>
          <w:noProof/>
        </w:rPr>
        <w:t>44</w:t>
      </w:r>
      <w:r>
        <w:rPr>
          <w:noProof/>
        </w:rPr>
        <w:fldChar w:fldCharType="end"/>
      </w:r>
    </w:p>
    <w:p w14:paraId="398485CD" w14:textId="33662396" w:rsidR="000936B4" w:rsidRDefault="000936B4">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_Toc125046771 \h </w:instrText>
      </w:r>
      <w:r>
        <w:rPr>
          <w:noProof/>
        </w:rPr>
      </w:r>
      <w:r>
        <w:rPr>
          <w:noProof/>
        </w:rPr>
        <w:fldChar w:fldCharType="separate"/>
      </w:r>
      <w:r>
        <w:rPr>
          <w:noProof/>
        </w:rPr>
        <w:t>45</w:t>
      </w:r>
      <w:r>
        <w:rPr>
          <w:noProof/>
        </w:rPr>
        <w:fldChar w:fldCharType="end"/>
      </w:r>
    </w:p>
    <w:p w14:paraId="2C0DE75C" w14:textId="13B80C22" w:rsidR="000936B4" w:rsidRDefault="000936B4">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_Toc125046772 \h </w:instrText>
      </w:r>
      <w:r>
        <w:rPr>
          <w:noProof/>
        </w:rPr>
      </w:r>
      <w:r>
        <w:rPr>
          <w:noProof/>
        </w:rPr>
        <w:fldChar w:fldCharType="separate"/>
      </w:r>
      <w:r>
        <w:rPr>
          <w:noProof/>
        </w:rPr>
        <w:t>45</w:t>
      </w:r>
      <w:r>
        <w:rPr>
          <w:noProof/>
        </w:rPr>
        <w:fldChar w:fldCharType="end"/>
      </w:r>
    </w:p>
    <w:p w14:paraId="2C717EC1" w14:textId="10C393F3" w:rsidR="000936B4" w:rsidRDefault="000936B4">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_Toc125046773 \h </w:instrText>
      </w:r>
      <w:r>
        <w:rPr>
          <w:noProof/>
        </w:rPr>
      </w:r>
      <w:r>
        <w:rPr>
          <w:noProof/>
        </w:rPr>
        <w:fldChar w:fldCharType="separate"/>
      </w:r>
      <w:r>
        <w:rPr>
          <w:noProof/>
        </w:rPr>
        <w:t>45</w:t>
      </w:r>
      <w:r>
        <w:rPr>
          <w:noProof/>
        </w:rPr>
        <w:fldChar w:fldCharType="end"/>
      </w:r>
    </w:p>
    <w:p w14:paraId="19186CC9" w14:textId="206ACC69" w:rsidR="000936B4" w:rsidRDefault="000936B4">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_Toc125046774 \h </w:instrText>
      </w:r>
      <w:r>
        <w:rPr>
          <w:noProof/>
        </w:rPr>
      </w:r>
      <w:r>
        <w:rPr>
          <w:noProof/>
        </w:rPr>
        <w:fldChar w:fldCharType="separate"/>
      </w:r>
      <w:r>
        <w:rPr>
          <w:noProof/>
        </w:rPr>
        <w:t>45</w:t>
      </w:r>
      <w:r>
        <w:rPr>
          <w:noProof/>
        </w:rPr>
        <w:fldChar w:fldCharType="end"/>
      </w:r>
    </w:p>
    <w:p w14:paraId="5912171C" w14:textId="141B4790" w:rsidR="000936B4" w:rsidRDefault="000936B4">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_Toc125046775 \h </w:instrText>
      </w:r>
      <w:r>
        <w:rPr>
          <w:noProof/>
        </w:rPr>
      </w:r>
      <w:r>
        <w:rPr>
          <w:noProof/>
        </w:rPr>
        <w:fldChar w:fldCharType="separate"/>
      </w:r>
      <w:r>
        <w:rPr>
          <w:noProof/>
        </w:rPr>
        <w:t>45</w:t>
      </w:r>
      <w:r>
        <w:rPr>
          <w:noProof/>
        </w:rPr>
        <w:fldChar w:fldCharType="end"/>
      </w:r>
    </w:p>
    <w:p w14:paraId="260D80F0" w14:textId="4115E9B9" w:rsidR="000936B4" w:rsidRDefault="000936B4">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_Toc125046776 \h </w:instrText>
      </w:r>
      <w:r>
        <w:rPr>
          <w:noProof/>
        </w:rPr>
      </w:r>
      <w:r>
        <w:rPr>
          <w:noProof/>
        </w:rPr>
        <w:fldChar w:fldCharType="separate"/>
      </w:r>
      <w:r>
        <w:rPr>
          <w:noProof/>
        </w:rPr>
        <w:t>46</w:t>
      </w:r>
      <w:r>
        <w:rPr>
          <w:noProof/>
        </w:rPr>
        <w:fldChar w:fldCharType="end"/>
      </w:r>
    </w:p>
    <w:p w14:paraId="6F184303" w14:textId="190491D6" w:rsidR="000936B4" w:rsidRDefault="000936B4">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_Toc125046777 \h </w:instrText>
      </w:r>
      <w:r>
        <w:rPr>
          <w:noProof/>
        </w:rPr>
      </w:r>
      <w:r>
        <w:rPr>
          <w:noProof/>
        </w:rPr>
        <w:fldChar w:fldCharType="separate"/>
      </w:r>
      <w:r>
        <w:rPr>
          <w:noProof/>
        </w:rPr>
        <w:t>46</w:t>
      </w:r>
      <w:r>
        <w:rPr>
          <w:noProof/>
        </w:rPr>
        <w:fldChar w:fldCharType="end"/>
      </w:r>
    </w:p>
    <w:p w14:paraId="10CFC367" w14:textId="5E46F1B3" w:rsidR="000936B4" w:rsidRDefault="000936B4">
      <w:pPr>
        <w:pStyle w:val="TOC4"/>
        <w:rPr>
          <w:rFonts w:asciiTheme="minorHAnsi" w:eastAsiaTheme="minorEastAsia" w:hAnsiTheme="minorHAnsi" w:cstheme="minorBidi"/>
          <w:noProof/>
          <w:sz w:val="22"/>
          <w:szCs w:val="22"/>
          <w:lang w:val="en-SE" w:eastAsia="en-SE"/>
        </w:rPr>
      </w:pPr>
      <w:r w:rsidRPr="00324341">
        <w:rPr>
          <w:noProof/>
          <w:lang w:val="en-US" w:eastAsia="zh-CN"/>
        </w:rPr>
        <w:t>7.3.1</w:t>
      </w:r>
      <w:r>
        <w:rPr>
          <w:rFonts w:asciiTheme="minorHAnsi" w:eastAsiaTheme="minorEastAsia" w:hAnsiTheme="minorHAnsi" w:cstheme="minorBidi"/>
          <w:noProof/>
          <w:sz w:val="22"/>
          <w:szCs w:val="22"/>
          <w:lang w:val="en-SE" w:eastAsia="en-SE"/>
        </w:rPr>
        <w:tab/>
      </w:r>
      <w:r w:rsidRPr="00324341">
        <w:rPr>
          <w:noProof/>
          <w:lang w:val="en-US" w:eastAsia="zh-CN"/>
        </w:rPr>
        <w:t>Use cases</w:t>
      </w:r>
      <w:r>
        <w:rPr>
          <w:noProof/>
        </w:rPr>
        <w:tab/>
      </w:r>
      <w:r>
        <w:rPr>
          <w:noProof/>
        </w:rPr>
        <w:fldChar w:fldCharType="begin"/>
      </w:r>
      <w:r>
        <w:rPr>
          <w:noProof/>
        </w:rPr>
        <w:instrText xml:space="preserve"> PAGEREF _Toc125046778 \h </w:instrText>
      </w:r>
      <w:r>
        <w:rPr>
          <w:noProof/>
        </w:rPr>
      </w:r>
      <w:r>
        <w:rPr>
          <w:noProof/>
        </w:rPr>
        <w:fldChar w:fldCharType="separate"/>
      </w:r>
      <w:r>
        <w:rPr>
          <w:noProof/>
        </w:rPr>
        <w:t>46</w:t>
      </w:r>
      <w:r>
        <w:rPr>
          <w:noProof/>
        </w:rPr>
        <w:fldChar w:fldCharType="end"/>
      </w:r>
    </w:p>
    <w:p w14:paraId="0D87FCE5" w14:textId="632DBF29" w:rsidR="000936B4" w:rsidRDefault="000936B4">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_Toc125046779 \h </w:instrText>
      </w:r>
      <w:r>
        <w:rPr>
          <w:noProof/>
        </w:rPr>
      </w:r>
      <w:r>
        <w:rPr>
          <w:noProof/>
        </w:rPr>
        <w:fldChar w:fldCharType="separate"/>
      </w:r>
      <w:r>
        <w:rPr>
          <w:noProof/>
        </w:rPr>
        <w:t>46</w:t>
      </w:r>
      <w:r>
        <w:rPr>
          <w:noProof/>
        </w:rPr>
        <w:fldChar w:fldCharType="end"/>
      </w:r>
    </w:p>
    <w:p w14:paraId="34FD92B1" w14:textId="2A6FF160" w:rsidR="000936B4" w:rsidRDefault="000936B4">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_Toc125046780 \h </w:instrText>
      </w:r>
      <w:r>
        <w:rPr>
          <w:noProof/>
        </w:rPr>
      </w:r>
      <w:r>
        <w:rPr>
          <w:noProof/>
        </w:rPr>
        <w:fldChar w:fldCharType="separate"/>
      </w:r>
      <w:r>
        <w:rPr>
          <w:noProof/>
        </w:rPr>
        <w:t>47</w:t>
      </w:r>
      <w:r>
        <w:rPr>
          <w:noProof/>
        </w:rPr>
        <w:fldChar w:fldCharType="end"/>
      </w:r>
    </w:p>
    <w:p w14:paraId="7EF15E4C" w14:textId="17603034" w:rsidR="000936B4" w:rsidRDefault="000936B4">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_Toc125046781 \h </w:instrText>
      </w:r>
      <w:r>
        <w:rPr>
          <w:noProof/>
        </w:rPr>
      </w:r>
      <w:r>
        <w:rPr>
          <w:noProof/>
        </w:rPr>
        <w:fldChar w:fldCharType="separate"/>
      </w:r>
      <w:r>
        <w:rPr>
          <w:noProof/>
        </w:rPr>
        <w:t>47</w:t>
      </w:r>
      <w:r>
        <w:rPr>
          <w:noProof/>
        </w:rPr>
        <w:fldChar w:fldCharType="end"/>
      </w:r>
    </w:p>
    <w:p w14:paraId="0CBB8D30" w14:textId="4D10E3EC" w:rsidR="000936B4" w:rsidRDefault="000936B4">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_Toc125046782 \h </w:instrText>
      </w:r>
      <w:r>
        <w:rPr>
          <w:noProof/>
        </w:rPr>
      </w:r>
      <w:r>
        <w:rPr>
          <w:noProof/>
        </w:rPr>
        <w:fldChar w:fldCharType="separate"/>
      </w:r>
      <w:r>
        <w:rPr>
          <w:noProof/>
        </w:rPr>
        <w:t>47</w:t>
      </w:r>
      <w:r>
        <w:rPr>
          <w:noProof/>
        </w:rPr>
        <w:fldChar w:fldCharType="end"/>
      </w:r>
    </w:p>
    <w:p w14:paraId="12241C6B" w14:textId="7E79666B" w:rsidR="000936B4" w:rsidRDefault="000936B4">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_Toc125046783 \h </w:instrText>
      </w:r>
      <w:r>
        <w:rPr>
          <w:noProof/>
        </w:rPr>
      </w:r>
      <w:r>
        <w:rPr>
          <w:noProof/>
        </w:rPr>
        <w:fldChar w:fldCharType="separate"/>
      </w:r>
      <w:r>
        <w:rPr>
          <w:noProof/>
        </w:rPr>
        <w:t>47</w:t>
      </w:r>
      <w:r>
        <w:rPr>
          <w:noProof/>
        </w:rPr>
        <w:fldChar w:fldCharType="end"/>
      </w:r>
    </w:p>
    <w:p w14:paraId="0E62EE45" w14:textId="1D6C5C22" w:rsidR="000936B4" w:rsidRDefault="000936B4">
      <w:pPr>
        <w:pStyle w:val="TOC3"/>
        <w:rPr>
          <w:rFonts w:asciiTheme="minorHAnsi" w:eastAsiaTheme="minorEastAsia" w:hAnsiTheme="minorHAnsi" w:cstheme="minorBidi"/>
          <w:noProof/>
          <w:sz w:val="22"/>
          <w:szCs w:val="22"/>
          <w:lang w:val="en-SE" w:eastAsia="en-SE"/>
        </w:rPr>
      </w:pPr>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_Toc125046784 \h </w:instrText>
      </w:r>
      <w:r>
        <w:rPr>
          <w:noProof/>
        </w:rPr>
      </w:r>
      <w:r>
        <w:rPr>
          <w:noProof/>
        </w:rPr>
        <w:fldChar w:fldCharType="separate"/>
      </w:r>
      <w:r>
        <w:rPr>
          <w:noProof/>
        </w:rPr>
        <w:t>48</w:t>
      </w:r>
      <w:r>
        <w:rPr>
          <w:noProof/>
        </w:rPr>
        <w:fldChar w:fldCharType="end"/>
      </w:r>
    </w:p>
    <w:p w14:paraId="045B85CB" w14:textId="3EC4C5A7" w:rsidR="000936B4" w:rsidRDefault="000936B4">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_Toc125046785 \h </w:instrText>
      </w:r>
      <w:r>
        <w:rPr>
          <w:noProof/>
        </w:rPr>
      </w:r>
      <w:r>
        <w:rPr>
          <w:noProof/>
        </w:rPr>
        <w:fldChar w:fldCharType="separate"/>
      </w:r>
      <w:r>
        <w:rPr>
          <w:noProof/>
        </w:rPr>
        <w:t>48</w:t>
      </w:r>
      <w:r>
        <w:rPr>
          <w:noProof/>
        </w:rPr>
        <w:fldChar w:fldCharType="end"/>
      </w:r>
    </w:p>
    <w:p w14:paraId="46285D1D" w14:textId="478B8D77" w:rsidR="000936B4" w:rsidRDefault="000936B4">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_Toc125046786 \h </w:instrText>
      </w:r>
      <w:r>
        <w:rPr>
          <w:noProof/>
        </w:rPr>
      </w:r>
      <w:r>
        <w:rPr>
          <w:noProof/>
        </w:rPr>
        <w:fldChar w:fldCharType="separate"/>
      </w:r>
      <w:r>
        <w:rPr>
          <w:noProof/>
        </w:rPr>
        <w:t>48</w:t>
      </w:r>
      <w:r>
        <w:rPr>
          <w:noProof/>
        </w:rPr>
        <w:fldChar w:fldCharType="end"/>
      </w:r>
    </w:p>
    <w:p w14:paraId="15890D5C" w14:textId="1071AD8C" w:rsidR="000936B4" w:rsidRDefault="000936B4">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_Toc125046787 \h </w:instrText>
      </w:r>
      <w:r>
        <w:rPr>
          <w:noProof/>
        </w:rPr>
      </w:r>
      <w:r>
        <w:rPr>
          <w:noProof/>
        </w:rPr>
        <w:fldChar w:fldCharType="separate"/>
      </w:r>
      <w:r>
        <w:rPr>
          <w:noProof/>
        </w:rPr>
        <w:t>48</w:t>
      </w:r>
      <w:r>
        <w:rPr>
          <w:noProof/>
        </w:rPr>
        <w:fldChar w:fldCharType="end"/>
      </w:r>
    </w:p>
    <w:p w14:paraId="45D24482" w14:textId="7722F50D" w:rsidR="000936B4" w:rsidRDefault="000936B4">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_Toc125046788 \h </w:instrText>
      </w:r>
      <w:r>
        <w:rPr>
          <w:noProof/>
        </w:rPr>
      </w:r>
      <w:r>
        <w:rPr>
          <w:noProof/>
        </w:rPr>
        <w:fldChar w:fldCharType="separate"/>
      </w:r>
      <w:r>
        <w:rPr>
          <w:noProof/>
        </w:rPr>
        <w:t>49</w:t>
      </w:r>
      <w:r>
        <w:rPr>
          <w:noProof/>
        </w:rPr>
        <w:fldChar w:fldCharType="end"/>
      </w:r>
    </w:p>
    <w:p w14:paraId="2E9B1102" w14:textId="44C852D0" w:rsidR="000936B4" w:rsidRDefault="000936B4">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_Toc125046789 \h </w:instrText>
      </w:r>
      <w:r>
        <w:rPr>
          <w:noProof/>
        </w:rPr>
      </w:r>
      <w:r>
        <w:rPr>
          <w:noProof/>
        </w:rPr>
        <w:fldChar w:fldCharType="separate"/>
      </w:r>
      <w:r>
        <w:rPr>
          <w:noProof/>
        </w:rPr>
        <w:t>49</w:t>
      </w:r>
      <w:r>
        <w:rPr>
          <w:noProof/>
        </w:rPr>
        <w:fldChar w:fldCharType="end"/>
      </w:r>
    </w:p>
    <w:p w14:paraId="0DE85524" w14:textId="7925B345" w:rsidR="000936B4" w:rsidRDefault="000936B4">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_Toc125046790 \h </w:instrText>
      </w:r>
      <w:r>
        <w:rPr>
          <w:noProof/>
        </w:rPr>
      </w:r>
      <w:r>
        <w:rPr>
          <w:noProof/>
        </w:rPr>
        <w:fldChar w:fldCharType="separate"/>
      </w:r>
      <w:r>
        <w:rPr>
          <w:noProof/>
        </w:rPr>
        <w:t>49</w:t>
      </w:r>
      <w:r>
        <w:rPr>
          <w:noProof/>
        </w:rPr>
        <w:fldChar w:fldCharType="end"/>
      </w:r>
    </w:p>
    <w:p w14:paraId="251710A2" w14:textId="17933E64" w:rsidR="000936B4" w:rsidRDefault="000936B4">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_Toc125046791 \h </w:instrText>
      </w:r>
      <w:r>
        <w:rPr>
          <w:noProof/>
        </w:rPr>
      </w:r>
      <w:r>
        <w:rPr>
          <w:noProof/>
        </w:rPr>
        <w:fldChar w:fldCharType="separate"/>
      </w:r>
      <w:r>
        <w:rPr>
          <w:noProof/>
        </w:rPr>
        <w:t>49</w:t>
      </w:r>
      <w:r>
        <w:rPr>
          <w:noProof/>
        </w:rPr>
        <w:fldChar w:fldCharType="end"/>
      </w:r>
    </w:p>
    <w:p w14:paraId="00E5E66E" w14:textId="195253A7" w:rsidR="000936B4" w:rsidRDefault="000936B4">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_Toc125046792 \h </w:instrText>
      </w:r>
      <w:r>
        <w:rPr>
          <w:noProof/>
        </w:rPr>
      </w:r>
      <w:r>
        <w:rPr>
          <w:noProof/>
        </w:rPr>
        <w:fldChar w:fldCharType="separate"/>
      </w:r>
      <w:r>
        <w:rPr>
          <w:noProof/>
        </w:rPr>
        <w:t>49</w:t>
      </w:r>
      <w:r>
        <w:rPr>
          <w:noProof/>
        </w:rPr>
        <w:fldChar w:fldCharType="end"/>
      </w:r>
    </w:p>
    <w:p w14:paraId="0EC5B9B2" w14:textId="540EC108" w:rsidR="000936B4" w:rsidRDefault="000936B4">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_Toc125046793 \h </w:instrText>
      </w:r>
      <w:r>
        <w:rPr>
          <w:noProof/>
        </w:rPr>
      </w:r>
      <w:r>
        <w:rPr>
          <w:noProof/>
        </w:rPr>
        <w:fldChar w:fldCharType="separate"/>
      </w:r>
      <w:r>
        <w:rPr>
          <w:noProof/>
        </w:rPr>
        <w:t>49</w:t>
      </w:r>
      <w:r>
        <w:rPr>
          <w:noProof/>
        </w:rPr>
        <w:fldChar w:fldCharType="end"/>
      </w:r>
    </w:p>
    <w:p w14:paraId="527189D3" w14:textId="37A59357" w:rsidR="000936B4" w:rsidRDefault="000936B4">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_Toc125046794 \h </w:instrText>
      </w:r>
      <w:r>
        <w:rPr>
          <w:noProof/>
        </w:rPr>
      </w:r>
      <w:r>
        <w:rPr>
          <w:noProof/>
        </w:rPr>
        <w:fldChar w:fldCharType="separate"/>
      </w:r>
      <w:r>
        <w:rPr>
          <w:noProof/>
        </w:rPr>
        <w:t>49</w:t>
      </w:r>
      <w:r>
        <w:rPr>
          <w:noProof/>
        </w:rPr>
        <w:fldChar w:fldCharType="end"/>
      </w:r>
    </w:p>
    <w:p w14:paraId="68C156C7" w14:textId="67953BD5" w:rsidR="000936B4" w:rsidRDefault="000936B4">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_Toc125046795 \h </w:instrText>
      </w:r>
      <w:r>
        <w:rPr>
          <w:noProof/>
        </w:rPr>
      </w:r>
      <w:r>
        <w:rPr>
          <w:noProof/>
        </w:rPr>
        <w:fldChar w:fldCharType="separate"/>
      </w:r>
      <w:r>
        <w:rPr>
          <w:noProof/>
        </w:rPr>
        <w:t>50</w:t>
      </w:r>
      <w:r>
        <w:rPr>
          <w:noProof/>
        </w:rPr>
        <w:fldChar w:fldCharType="end"/>
      </w:r>
    </w:p>
    <w:p w14:paraId="5C2B00D5" w14:textId="4071E714" w:rsidR="000936B4" w:rsidRDefault="000936B4">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_Toc125046796 \h </w:instrText>
      </w:r>
      <w:r>
        <w:rPr>
          <w:noProof/>
        </w:rPr>
      </w:r>
      <w:r>
        <w:rPr>
          <w:noProof/>
        </w:rPr>
        <w:fldChar w:fldCharType="separate"/>
      </w:r>
      <w:r>
        <w:rPr>
          <w:noProof/>
        </w:rPr>
        <w:t>50</w:t>
      </w:r>
      <w:r>
        <w:rPr>
          <w:noProof/>
        </w:rPr>
        <w:fldChar w:fldCharType="end"/>
      </w:r>
    </w:p>
    <w:p w14:paraId="78CBE4D6" w14:textId="37CE432F" w:rsidR="000936B4" w:rsidRDefault="000936B4">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_Toc125046797 \h </w:instrText>
      </w:r>
      <w:r>
        <w:rPr>
          <w:noProof/>
        </w:rPr>
      </w:r>
      <w:r>
        <w:rPr>
          <w:noProof/>
        </w:rPr>
        <w:fldChar w:fldCharType="separate"/>
      </w:r>
      <w:r>
        <w:rPr>
          <w:noProof/>
        </w:rPr>
        <w:t>50</w:t>
      </w:r>
      <w:r>
        <w:rPr>
          <w:noProof/>
        </w:rPr>
        <w:fldChar w:fldCharType="end"/>
      </w:r>
    </w:p>
    <w:p w14:paraId="4116D071" w14:textId="79E312B0" w:rsidR="000936B4" w:rsidRDefault="000936B4">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324341">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_Toc125046798 \h </w:instrText>
      </w:r>
      <w:r>
        <w:rPr>
          <w:noProof/>
        </w:rPr>
      </w:r>
      <w:r>
        <w:rPr>
          <w:noProof/>
        </w:rPr>
        <w:fldChar w:fldCharType="separate"/>
      </w:r>
      <w:r>
        <w:rPr>
          <w:noProof/>
        </w:rPr>
        <w:t>50</w:t>
      </w:r>
      <w:r>
        <w:rPr>
          <w:noProof/>
        </w:rPr>
        <w:fldChar w:fldCharType="end"/>
      </w:r>
    </w:p>
    <w:p w14:paraId="23474BB4" w14:textId="61B138C2" w:rsidR="000936B4" w:rsidRDefault="000936B4">
      <w:pPr>
        <w:pStyle w:val="TOC5"/>
        <w:rPr>
          <w:rFonts w:asciiTheme="minorHAnsi" w:eastAsiaTheme="minorEastAsia" w:hAnsiTheme="minorHAnsi" w:cstheme="minorBidi"/>
          <w:noProof/>
          <w:sz w:val="22"/>
          <w:szCs w:val="22"/>
          <w:lang w:val="en-SE" w:eastAsia="en-SE"/>
        </w:rPr>
      </w:pPr>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_Toc125046799 \h </w:instrText>
      </w:r>
      <w:r>
        <w:rPr>
          <w:noProof/>
        </w:rPr>
      </w:r>
      <w:r>
        <w:rPr>
          <w:noProof/>
        </w:rPr>
        <w:fldChar w:fldCharType="separate"/>
      </w:r>
      <w:r>
        <w:rPr>
          <w:noProof/>
        </w:rPr>
        <w:t>50</w:t>
      </w:r>
      <w:r>
        <w:rPr>
          <w:noProof/>
        </w:rPr>
        <w:fldChar w:fldCharType="end"/>
      </w:r>
    </w:p>
    <w:p w14:paraId="01300B44" w14:textId="27EBD133" w:rsidR="000936B4" w:rsidRDefault="000936B4">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_Toc125046800 \h </w:instrText>
      </w:r>
      <w:r>
        <w:rPr>
          <w:noProof/>
        </w:rPr>
      </w:r>
      <w:r>
        <w:rPr>
          <w:noProof/>
        </w:rPr>
        <w:fldChar w:fldCharType="separate"/>
      </w:r>
      <w:r>
        <w:rPr>
          <w:noProof/>
        </w:rPr>
        <w:t>51</w:t>
      </w:r>
      <w:r>
        <w:rPr>
          <w:noProof/>
        </w:rPr>
        <w:fldChar w:fldCharType="end"/>
      </w:r>
    </w:p>
    <w:p w14:paraId="2B2CDF22" w14:textId="6541B539" w:rsidR="000936B4" w:rsidRDefault="000936B4">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_Toc125046801 \h </w:instrText>
      </w:r>
      <w:r>
        <w:rPr>
          <w:noProof/>
        </w:rPr>
      </w:r>
      <w:r>
        <w:rPr>
          <w:noProof/>
        </w:rPr>
        <w:fldChar w:fldCharType="separate"/>
      </w:r>
      <w:r>
        <w:rPr>
          <w:noProof/>
        </w:rPr>
        <w:t>51</w:t>
      </w:r>
      <w:r>
        <w:rPr>
          <w:noProof/>
        </w:rPr>
        <w:fldChar w:fldCharType="end"/>
      </w:r>
    </w:p>
    <w:p w14:paraId="7378F45D" w14:textId="4F4D5A7C" w:rsidR="000936B4" w:rsidRDefault="000936B4">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_Toc125046802 \h </w:instrText>
      </w:r>
      <w:r>
        <w:rPr>
          <w:noProof/>
        </w:rPr>
      </w:r>
      <w:r>
        <w:rPr>
          <w:noProof/>
        </w:rPr>
        <w:fldChar w:fldCharType="separate"/>
      </w:r>
      <w:r>
        <w:rPr>
          <w:noProof/>
        </w:rPr>
        <w:t>51</w:t>
      </w:r>
      <w:r>
        <w:rPr>
          <w:noProof/>
        </w:rPr>
        <w:fldChar w:fldCharType="end"/>
      </w:r>
    </w:p>
    <w:p w14:paraId="02439767" w14:textId="3D6EAA7E" w:rsidR="000936B4" w:rsidRDefault="000936B4">
      <w:pPr>
        <w:pStyle w:val="TOC5"/>
        <w:rPr>
          <w:rFonts w:asciiTheme="minorHAnsi" w:eastAsiaTheme="minorEastAsia" w:hAnsiTheme="minorHAnsi" w:cstheme="minorBidi"/>
          <w:noProof/>
          <w:sz w:val="22"/>
          <w:szCs w:val="22"/>
          <w:lang w:val="en-SE" w:eastAsia="en-SE"/>
        </w:rPr>
      </w:pPr>
      <w:r>
        <w:rPr>
          <w:noProof/>
        </w:rPr>
        <w:lastRenderedPageBreak/>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_Toc125046803 \h </w:instrText>
      </w:r>
      <w:r>
        <w:rPr>
          <w:noProof/>
        </w:rPr>
      </w:r>
      <w:r>
        <w:rPr>
          <w:noProof/>
        </w:rPr>
        <w:fldChar w:fldCharType="separate"/>
      </w:r>
      <w:r>
        <w:rPr>
          <w:noProof/>
        </w:rPr>
        <w:t>51</w:t>
      </w:r>
      <w:r>
        <w:rPr>
          <w:noProof/>
        </w:rPr>
        <w:fldChar w:fldCharType="end"/>
      </w:r>
    </w:p>
    <w:p w14:paraId="7613ECCF" w14:textId="0BE9470C" w:rsidR="000936B4" w:rsidRDefault="000936B4">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_Toc125046804 \h </w:instrText>
      </w:r>
      <w:r>
        <w:rPr>
          <w:noProof/>
        </w:rPr>
      </w:r>
      <w:r>
        <w:rPr>
          <w:noProof/>
        </w:rPr>
        <w:fldChar w:fldCharType="separate"/>
      </w:r>
      <w:r>
        <w:rPr>
          <w:noProof/>
        </w:rPr>
        <w:t>52</w:t>
      </w:r>
      <w:r>
        <w:rPr>
          <w:noProof/>
        </w:rPr>
        <w:fldChar w:fldCharType="end"/>
      </w:r>
    </w:p>
    <w:p w14:paraId="7570A959" w14:textId="744C1E48" w:rsidR="000936B4" w:rsidRDefault="000936B4">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_Toc125046805 \h </w:instrText>
      </w:r>
      <w:r>
        <w:rPr>
          <w:noProof/>
        </w:rPr>
      </w:r>
      <w:r>
        <w:rPr>
          <w:noProof/>
        </w:rPr>
        <w:fldChar w:fldCharType="separate"/>
      </w:r>
      <w:r>
        <w:rPr>
          <w:noProof/>
        </w:rPr>
        <w:t>52</w:t>
      </w:r>
      <w:r>
        <w:rPr>
          <w:noProof/>
        </w:rPr>
        <w:fldChar w:fldCharType="end"/>
      </w:r>
    </w:p>
    <w:p w14:paraId="7E1DBEAE" w14:textId="0F6E92EE" w:rsidR="000936B4" w:rsidRDefault="000936B4">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324341">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_Toc125046806 \h </w:instrText>
      </w:r>
      <w:r>
        <w:rPr>
          <w:noProof/>
        </w:rPr>
      </w:r>
      <w:r>
        <w:rPr>
          <w:noProof/>
        </w:rPr>
        <w:fldChar w:fldCharType="separate"/>
      </w:r>
      <w:r>
        <w:rPr>
          <w:noProof/>
        </w:rPr>
        <w:t>52</w:t>
      </w:r>
      <w:r>
        <w:rPr>
          <w:noProof/>
        </w:rPr>
        <w:fldChar w:fldCharType="end"/>
      </w:r>
    </w:p>
    <w:p w14:paraId="56290315" w14:textId="4F16BC67" w:rsidR="000936B4" w:rsidRDefault="000936B4">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_Toc125046807 \h </w:instrText>
      </w:r>
      <w:r>
        <w:rPr>
          <w:noProof/>
        </w:rPr>
      </w:r>
      <w:r>
        <w:rPr>
          <w:noProof/>
        </w:rPr>
        <w:fldChar w:fldCharType="separate"/>
      </w:r>
      <w:r>
        <w:rPr>
          <w:noProof/>
        </w:rPr>
        <w:t>52</w:t>
      </w:r>
      <w:r>
        <w:rPr>
          <w:noProof/>
        </w:rPr>
        <w:fldChar w:fldCharType="end"/>
      </w:r>
    </w:p>
    <w:p w14:paraId="7E682FCA" w14:textId="1C1C171E" w:rsidR="000936B4" w:rsidRDefault="000936B4">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_Toc125046808 \h </w:instrText>
      </w:r>
      <w:r>
        <w:rPr>
          <w:noProof/>
        </w:rPr>
      </w:r>
      <w:r>
        <w:rPr>
          <w:noProof/>
        </w:rPr>
        <w:fldChar w:fldCharType="separate"/>
      </w:r>
      <w:r>
        <w:rPr>
          <w:noProof/>
        </w:rPr>
        <w:t>53</w:t>
      </w:r>
      <w:r>
        <w:rPr>
          <w:noProof/>
        </w:rPr>
        <w:fldChar w:fldCharType="end"/>
      </w:r>
    </w:p>
    <w:p w14:paraId="7DFE5F8D" w14:textId="79FB3578" w:rsidR="000936B4" w:rsidRDefault="000936B4">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_Toc125046809 \h </w:instrText>
      </w:r>
      <w:r>
        <w:rPr>
          <w:noProof/>
        </w:rPr>
      </w:r>
      <w:r>
        <w:rPr>
          <w:noProof/>
        </w:rPr>
        <w:fldChar w:fldCharType="separate"/>
      </w:r>
      <w:r>
        <w:rPr>
          <w:noProof/>
        </w:rPr>
        <w:t>53</w:t>
      </w:r>
      <w:r>
        <w:rPr>
          <w:noProof/>
        </w:rPr>
        <w:fldChar w:fldCharType="end"/>
      </w:r>
    </w:p>
    <w:p w14:paraId="22A49824" w14:textId="387A91BA" w:rsidR="000936B4" w:rsidRDefault="000936B4">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_Toc125046810 \h </w:instrText>
      </w:r>
      <w:r>
        <w:rPr>
          <w:noProof/>
        </w:rPr>
      </w:r>
      <w:r>
        <w:rPr>
          <w:noProof/>
        </w:rPr>
        <w:fldChar w:fldCharType="separate"/>
      </w:r>
      <w:r>
        <w:rPr>
          <w:noProof/>
        </w:rPr>
        <w:t>53</w:t>
      </w:r>
      <w:r>
        <w:rPr>
          <w:noProof/>
        </w:rPr>
        <w:fldChar w:fldCharType="end"/>
      </w:r>
    </w:p>
    <w:p w14:paraId="1F6D508E" w14:textId="4D426559" w:rsidR="000936B4" w:rsidRDefault="000936B4">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_Toc125046811 \h </w:instrText>
      </w:r>
      <w:r>
        <w:rPr>
          <w:noProof/>
        </w:rPr>
      </w:r>
      <w:r>
        <w:rPr>
          <w:noProof/>
        </w:rPr>
        <w:fldChar w:fldCharType="separate"/>
      </w:r>
      <w:r>
        <w:rPr>
          <w:noProof/>
        </w:rPr>
        <w:t>53</w:t>
      </w:r>
      <w:r>
        <w:rPr>
          <w:noProof/>
        </w:rPr>
        <w:fldChar w:fldCharType="end"/>
      </w:r>
    </w:p>
    <w:p w14:paraId="3FB82942" w14:textId="38204E8A" w:rsidR="000936B4" w:rsidRDefault="000936B4">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_Toc125046812 \h </w:instrText>
      </w:r>
      <w:r>
        <w:rPr>
          <w:noProof/>
        </w:rPr>
      </w:r>
      <w:r>
        <w:rPr>
          <w:noProof/>
        </w:rPr>
        <w:fldChar w:fldCharType="separate"/>
      </w:r>
      <w:r>
        <w:rPr>
          <w:noProof/>
        </w:rPr>
        <w:t>54</w:t>
      </w:r>
      <w:r>
        <w:rPr>
          <w:noProof/>
        </w:rPr>
        <w:fldChar w:fldCharType="end"/>
      </w:r>
    </w:p>
    <w:p w14:paraId="1713A25E" w14:textId="2E4B5FE2" w:rsidR="000936B4" w:rsidRDefault="000936B4">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_Toc125046813 \h </w:instrText>
      </w:r>
      <w:r>
        <w:rPr>
          <w:noProof/>
        </w:rPr>
      </w:r>
      <w:r>
        <w:rPr>
          <w:noProof/>
        </w:rPr>
        <w:fldChar w:fldCharType="separate"/>
      </w:r>
      <w:r>
        <w:rPr>
          <w:noProof/>
        </w:rPr>
        <w:t>54</w:t>
      </w:r>
      <w:r>
        <w:rPr>
          <w:noProof/>
        </w:rPr>
        <w:fldChar w:fldCharType="end"/>
      </w:r>
    </w:p>
    <w:p w14:paraId="6748BE5F" w14:textId="2660678B" w:rsidR="000936B4" w:rsidRDefault="000936B4">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_Toc125046814 \h </w:instrText>
      </w:r>
      <w:r>
        <w:rPr>
          <w:noProof/>
        </w:rPr>
      </w:r>
      <w:r>
        <w:rPr>
          <w:noProof/>
        </w:rPr>
        <w:fldChar w:fldCharType="separate"/>
      </w:r>
      <w:r>
        <w:rPr>
          <w:noProof/>
        </w:rPr>
        <w:t>54</w:t>
      </w:r>
      <w:r>
        <w:rPr>
          <w:noProof/>
        </w:rPr>
        <w:fldChar w:fldCharType="end"/>
      </w:r>
    </w:p>
    <w:p w14:paraId="6CBC34A0" w14:textId="4858A29D" w:rsidR="000936B4" w:rsidRDefault="000936B4">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_Toc125046815 \h </w:instrText>
      </w:r>
      <w:r>
        <w:rPr>
          <w:noProof/>
        </w:rPr>
      </w:r>
      <w:r>
        <w:rPr>
          <w:noProof/>
        </w:rPr>
        <w:fldChar w:fldCharType="separate"/>
      </w:r>
      <w:r>
        <w:rPr>
          <w:noProof/>
        </w:rPr>
        <w:t>54</w:t>
      </w:r>
      <w:r>
        <w:rPr>
          <w:noProof/>
        </w:rPr>
        <w:fldChar w:fldCharType="end"/>
      </w:r>
    </w:p>
    <w:p w14:paraId="0B3BD078" w14:textId="77C251CB" w:rsidR="000936B4" w:rsidRDefault="000936B4">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_Toc125046816 \h </w:instrText>
      </w:r>
      <w:r>
        <w:rPr>
          <w:noProof/>
        </w:rPr>
      </w:r>
      <w:r>
        <w:rPr>
          <w:noProof/>
        </w:rPr>
        <w:fldChar w:fldCharType="separate"/>
      </w:r>
      <w:r>
        <w:rPr>
          <w:noProof/>
        </w:rPr>
        <w:t>54</w:t>
      </w:r>
      <w:r>
        <w:rPr>
          <w:noProof/>
        </w:rPr>
        <w:fldChar w:fldCharType="end"/>
      </w:r>
    </w:p>
    <w:p w14:paraId="10B94644" w14:textId="4E81E4CC" w:rsidR="000936B4" w:rsidRDefault="000936B4">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_Toc125046817 \h </w:instrText>
      </w:r>
      <w:r>
        <w:rPr>
          <w:noProof/>
        </w:rPr>
      </w:r>
      <w:r>
        <w:rPr>
          <w:noProof/>
        </w:rPr>
        <w:fldChar w:fldCharType="separate"/>
      </w:r>
      <w:r>
        <w:rPr>
          <w:noProof/>
        </w:rPr>
        <w:t>54</w:t>
      </w:r>
      <w:r>
        <w:rPr>
          <w:noProof/>
        </w:rPr>
        <w:fldChar w:fldCharType="end"/>
      </w:r>
    </w:p>
    <w:p w14:paraId="2EC95ACC" w14:textId="04B92F6B" w:rsidR="000936B4" w:rsidRDefault="000936B4">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_Toc125046818 \h </w:instrText>
      </w:r>
      <w:r>
        <w:rPr>
          <w:noProof/>
        </w:rPr>
      </w:r>
      <w:r>
        <w:rPr>
          <w:noProof/>
        </w:rPr>
        <w:fldChar w:fldCharType="separate"/>
      </w:r>
      <w:r>
        <w:rPr>
          <w:noProof/>
        </w:rPr>
        <w:t>54</w:t>
      </w:r>
      <w:r>
        <w:rPr>
          <w:noProof/>
        </w:rPr>
        <w:fldChar w:fldCharType="end"/>
      </w:r>
    </w:p>
    <w:p w14:paraId="7DAD1182" w14:textId="0FC5B65F" w:rsidR="000936B4" w:rsidRDefault="000936B4">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_Toc125046819 \h </w:instrText>
      </w:r>
      <w:r>
        <w:rPr>
          <w:noProof/>
        </w:rPr>
      </w:r>
      <w:r>
        <w:rPr>
          <w:noProof/>
        </w:rPr>
        <w:fldChar w:fldCharType="separate"/>
      </w:r>
      <w:r>
        <w:rPr>
          <w:noProof/>
        </w:rPr>
        <w:t>54</w:t>
      </w:r>
      <w:r>
        <w:rPr>
          <w:noProof/>
        </w:rPr>
        <w:fldChar w:fldCharType="end"/>
      </w:r>
    </w:p>
    <w:p w14:paraId="73859A6A" w14:textId="6FC2D29B" w:rsidR="000936B4" w:rsidRDefault="000936B4">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_Toc125046820 \h </w:instrText>
      </w:r>
      <w:r>
        <w:rPr>
          <w:noProof/>
        </w:rPr>
      </w:r>
      <w:r>
        <w:rPr>
          <w:noProof/>
        </w:rPr>
        <w:fldChar w:fldCharType="separate"/>
      </w:r>
      <w:r>
        <w:rPr>
          <w:noProof/>
        </w:rPr>
        <w:t>54</w:t>
      </w:r>
      <w:r>
        <w:rPr>
          <w:noProof/>
        </w:rPr>
        <w:fldChar w:fldCharType="end"/>
      </w:r>
    </w:p>
    <w:p w14:paraId="6781CDD1" w14:textId="74EE3EEF" w:rsidR="000936B4" w:rsidRDefault="000936B4">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_Toc125046821 \h </w:instrText>
      </w:r>
      <w:r>
        <w:rPr>
          <w:noProof/>
        </w:rPr>
      </w:r>
      <w:r>
        <w:rPr>
          <w:noProof/>
        </w:rPr>
        <w:fldChar w:fldCharType="separate"/>
      </w:r>
      <w:r>
        <w:rPr>
          <w:noProof/>
        </w:rPr>
        <w:t>54</w:t>
      </w:r>
      <w:r>
        <w:rPr>
          <w:noProof/>
        </w:rPr>
        <w:fldChar w:fldCharType="end"/>
      </w:r>
    </w:p>
    <w:p w14:paraId="79C1A7C2" w14:textId="5BE5F0FF" w:rsidR="000936B4" w:rsidRDefault="000936B4">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_Toc125046822 \h </w:instrText>
      </w:r>
      <w:r>
        <w:rPr>
          <w:noProof/>
        </w:rPr>
      </w:r>
      <w:r>
        <w:rPr>
          <w:noProof/>
        </w:rPr>
        <w:fldChar w:fldCharType="separate"/>
      </w:r>
      <w:r>
        <w:rPr>
          <w:noProof/>
        </w:rPr>
        <w:t>54</w:t>
      </w:r>
      <w:r>
        <w:rPr>
          <w:noProof/>
        </w:rPr>
        <w:fldChar w:fldCharType="end"/>
      </w:r>
    </w:p>
    <w:p w14:paraId="154DBFB4" w14:textId="2C0B80E9" w:rsidR="000936B4" w:rsidRDefault="000936B4">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_Toc125046823 \h </w:instrText>
      </w:r>
      <w:r>
        <w:rPr>
          <w:noProof/>
        </w:rPr>
      </w:r>
      <w:r>
        <w:rPr>
          <w:noProof/>
        </w:rPr>
        <w:fldChar w:fldCharType="separate"/>
      </w:r>
      <w:r>
        <w:rPr>
          <w:noProof/>
        </w:rPr>
        <w:t>54</w:t>
      </w:r>
      <w:r>
        <w:rPr>
          <w:noProof/>
        </w:rPr>
        <w:fldChar w:fldCharType="end"/>
      </w:r>
    </w:p>
    <w:p w14:paraId="62C02A8A" w14:textId="2FBBB45B" w:rsidR="000936B4" w:rsidRDefault="000936B4">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_Toc125046824 \h </w:instrText>
      </w:r>
      <w:r>
        <w:rPr>
          <w:noProof/>
        </w:rPr>
      </w:r>
      <w:r>
        <w:rPr>
          <w:noProof/>
        </w:rPr>
        <w:fldChar w:fldCharType="separate"/>
      </w:r>
      <w:r>
        <w:rPr>
          <w:noProof/>
        </w:rPr>
        <w:t>54</w:t>
      </w:r>
      <w:r>
        <w:rPr>
          <w:noProof/>
        </w:rPr>
        <w:fldChar w:fldCharType="end"/>
      </w:r>
    </w:p>
    <w:p w14:paraId="012CDB49" w14:textId="73E8C90A" w:rsidR="000936B4" w:rsidRDefault="000936B4">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_Toc125046825 \h </w:instrText>
      </w:r>
      <w:r>
        <w:rPr>
          <w:noProof/>
        </w:rPr>
      </w:r>
      <w:r>
        <w:rPr>
          <w:noProof/>
        </w:rPr>
        <w:fldChar w:fldCharType="separate"/>
      </w:r>
      <w:r>
        <w:rPr>
          <w:noProof/>
        </w:rPr>
        <w:t>55</w:t>
      </w:r>
      <w:r>
        <w:rPr>
          <w:noProof/>
        </w:rPr>
        <w:fldChar w:fldCharType="end"/>
      </w:r>
    </w:p>
    <w:p w14:paraId="30E52941" w14:textId="2948119A" w:rsidR="000936B4" w:rsidRDefault="000936B4">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_Toc125046826 \h </w:instrText>
      </w:r>
      <w:r>
        <w:rPr>
          <w:noProof/>
        </w:rPr>
      </w:r>
      <w:r>
        <w:rPr>
          <w:noProof/>
        </w:rPr>
        <w:fldChar w:fldCharType="separate"/>
      </w:r>
      <w:r>
        <w:rPr>
          <w:noProof/>
        </w:rPr>
        <w:t>55</w:t>
      </w:r>
      <w:r>
        <w:rPr>
          <w:noProof/>
        </w:rPr>
        <w:fldChar w:fldCharType="end"/>
      </w:r>
    </w:p>
    <w:p w14:paraId="626C831F" w14:textId="71243ADF" w:rsidR="000936B4" w:rsidRDefault="000936B4">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_Toc125046827 \h </w:instrText>
      </w:r>
      <w:r>
        <w:rPr>
          <w:noProof/>
        </w:rPr>
      </w:r>
      <w:r>
        <w:rPr>
          <w:noProof/>
        </w:rPr>
        <w:fldChar w:fldCharType="separate"/>
      </w:r>
      <w:r>
        <w:rPr>
          <w:noProof/>
        </w:rPr>
        <w:t>55</w:t>
      </w:r>
      <w:r>
        <w:rPr>
          <w:noProof/>
        </w:rPr>
        <w:fldChar w:fldCharType="end"/>
      </w:r>
    </w:p>
    <w:p w14:paraId="77EF1FCD" w14:textId="312868F2" w:rsidR="000936B4" w:rsidRDefault="000936B4">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_Toc125046828 \h </w:instrText>
      </w:r>
      <w:r>
        <w:rPr>
          <w:noProof/>
        </w:rPr>
      </w:r>
      <w:r>
        <w:rPr>
          <w:noProof/>
        </w:rPr>
        <w:fldChar w:fldCharType="separate"/>
      </w:r>
      <w:r>
        <w:rPr>
          <w:noProof/>
        </w:rPr>
        <w:t>55</w:t>
      </w:r>
      <w:r>
        <w:rPr>
          <w:noProof/>
        </w:rPr>
        <w:fldChar w:fldCharType="end"/>
      </w:r>
    </w:p>
    <w:p w14:paraId="2BA3F469" w14:textId="40F2CDD1" w:rsidR="000936B4" w:rsidRDefault="000936B4">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_Toc125046829 \h </w:instrText>
      </w:r>
      <w:r>
        <w:rPr>
          <w:noProof/>
        </w:rPr>
      </w:r>
      <w:r>
        <w:rPr>
          <w:noProof/>
        </w:rPr>
        <w:fldChar w:fldCharType="separate"/>
      </w:r>
      <w:r>
        <w:rPr>
          <w:noProof/>
        </w:rPr>
        <w:t>55</w:t>
      </w:r>
      <w:r>
        <w:rPr>
          <w:noProof/>
        </w:rPr>
        <w:fldChar w:fldCharType="end"/>
      </w:r>
    </w:p>
    <w:p w14:paraId="4BE41A37" w14:textId="60155EC0" w:rsidR="000936B4" w:rsidRDefault="000936B4">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_Toc125046830 \h </w:instrText>
      </w:r>
      <w:r>
        <w:rPr>
          <w:noProof/>
        </w:rPr>
      </w:r>
      <w:r>
        <w:rPr>
          <w:noProof/>
        </w:rPr>
        <w:fldChar w:fldCharType="separate"/>
      </w:r>
      <w:r>
        <w:rPr>
          <w:noProof/>
        </w:rPr>
        <w:t>56</w:t>
      </w:r>
      <w:r>
        <w:rPr>
          <w:noProof/>
        </w:rPr>
        <w:fldChar w:fldCharType="end"/>
      </w:r>
    </w:p>
    <w:p w14:paraId="08CE810E" w14:textId="25DACE50" w:rsidR="000936B4" w:rsidRDefault="000936B4">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_Toc125046831 \h </w:instrText>
      </w:r>
      <w:r>
        <w:rPr>
          <w:noProof/>
        </w:rPr>
      </w:r>
      <w:r>
        <w:rPr>
          <w:noProof/>
        </w:rPr>
        <w:fldChar w:fldCharType="separate"/>
      </w:r>
      <w:r>
        <w:rPr>
          <w:noProof/>
        </w:rPr>
        <w:t>56</w:t>
      </w:r>
      <w:r>
        <w:rPr>
          <w:noProof/>
        </w:rPr>
        <w:fldChar w:fldCharType="end"/>
      </w:r>
    </w:p>
    <w:p w14:paraId="7539BE17" w14:textId="69D85EC1" w:rsidR="000936B4" w:rsidRDefault="000936B4">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_Toc125046832 \h </w:instrText>
      </w:r>
      <w:r>
        <w:rPr>
          <w:noProof/>
        </w:rPr>
      </w:r>
      <w:r>
        <w:rPr>
          <w:noProof/>
        </w:rPr>
        <w:fldChar w:fldCharType="separate"/>
      </w:r>
      <w:r>
        <w:rPr>
          <w:noProof/>
        </w:rPr>
        <w:t>56</w:t>
      </w:r>
      <w:r>
        <w:rPr>
          <w:noProof/>
        </w:rPr>
        <w:fldChar w:fldCharType="end"/>
      </w:r>
    </w:p>
    <w:p w14:paraId="433E678D" w14:textId="3140735F" w:rsidR="000936B4" w:rsidRDefault="000936B4">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_Toc125046833 \h </w:instrText>
      </w:r>
      <w:r>
        <w:rPr>
          <w:noProof/>
        </w:rPr>
      </w:r>
      <w:r>
        <w:rPr>
          <w:noProof/>
        </w:rPr>
        <w:fldChar w:fldCharType="separate"/>
      </w:r>
      <w:r>
        <w:rPr>
          <w:noProof/>
        </w:rPr>
        <w:t>56</w:t>
      </w:r>
      <w:r>
        <w:rPr>
          <w:noProof/>
        </w:rPr>
        <w:fldChar w:fldCharType="end"/>
      </w:r>
    </w:p>
    <w:p w14:paraId="4C1754FA" w14:textId="7C92D504" w:rsidR="000936B4" w:rsidRDefault="000936B4">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_Toc125046834 \h </w:instrText>
      </w:r>
      <w:r>
        <w:rPr>
          <w:noProof/>
        </w:rPr>
      </w:r>
      <w:r>
        <w:rPr>
          <w:noProof/>
        </w:rPr>
        <w:fldChar w:fldCharType="separate"/>
      </w:r>
      <w:r>
        <w:rPr>
          <w:noProof/>
        </w:rPr>
        <w:t>56</w:t>
      </w:r>
      <w:r>
        <w:rPr>
          <w:noProof/>
        </w:rPr>
        <w:fldChar w:fldCharType="end"/>
      </w:r>
    </w:p>
    <w:p w14:paraId="3623E2F9" w14:textId="38632208" w:rsidR="000936B4" w:rsidRDefault="000936B4">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_Toc125046835 \h </w:instrText>
      </w:r>
      <w:r>
        <w:rPr>
          <w:noProof/>
        </w:rPr>
      </w:r>
      <w:r>
        <w:rPr>
          <w:noProof/>
        </w:rPr>
        <w:fldChar w:fldCharType="separate"/>
      </w:r>
      <w:r>
        <w:rPr>
          <w:noProof/>
        </w:rPr>
        <w:t>57</w:t>
      </w:r>
      <w:r>
        <w:rPr>
          <w:noProof/>
        </w:rPr>
        <w:fldChar w:fldCharType="end"/>
      </w:r>
    </w:p>
    <w:p w14:paraId="19C7305E" w14:textId="21B9F3B0" w:rsidR="000936B4" w:rsidRDefault="000936B4">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_Toc125046836 \h </w:instrText>
      </w:r>
      <w:r>
        <w:rPr>
          <w:noProof/>
        </w:rPr>
      </w:r>
      <w:r>
        <w:rPr>
          <w:noProof/>
        </w:rPr>
        <w:fldChar w:fldCharType="separate"/>
      </w:r>
      <w:r>
        <w:rPr>
          <w:noProof/>
        </w:rPr>
        <w:t>57</w:t>
      </w:r>
      <w:r>
        <w:rPr>
          <w:noProof/>
        </w:rPr>
        <w:fldChar w:fldCharType="end"/>
      </w:r>
    </w:p>
    <w:p w14:paraId="09974BAF" w14:textId="5A084659" w:rsidR="000936B4" w:rsidRDefault="000936B4">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_Toc125046837 \h </w:instrText>
      </w:r>
      <w:r>
        <w:rPr>
          <w:noProof/>
        </w:rPr>
      </w:r>
      <w:r>
        <w:rPr>
          <w:noProof/>
        </w:rPr>
        <w:fldChar w:fldCharType="separate"/>
      </w:r>
      <w:r>
        <w:rPr>
          <w:noProof/>
        </w:rPr>
        <w:t>57</w:t>
      </w:r>
      <w:r>
        <w:rPr>
          <w:noProof/>
        </w:rPr>
        <w:fldChar w:fldCharType="end"/>
      </w:r>
    </w:p>
    <w:p w14:paraId="0C3F41A2" w14:textId="57B6F711" w:rsidR="000936B4" w:rsidRDefault="000936B4">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_Toc125046838 \h </w:instrText>
      </w:r>
      <w:r>
        <w:rPr>
          <w:noProof/>
        </w:rPr>
      </w:r>
      <w:r>
        <w:rPr>
          <w:noProof/>
        </w:rPr>
        <w:fldChar w:fldCharType="separate"/>
      </w:r>
      <w:r>
        <w:rPr>
          <w:noProof/>
        </w:rPr>
        <w:t>57</w:t>
      </w:r>
      <w:r>
        <w:rPr>
          <w:noProof/>
        </w:rPr>
        <w:fldChar w:fldCharType="end"/>
      </w:r>
    </w:p>
    <w:p w14:paraId="71C59B25" w14:textId="70B53C2A" w:rsidR="000936B4" w:rsidRDefault="000936B4">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_Toc125046839 \h </w:instrText>
      </w:r>
      <w:r>
        <w:rPr>
          <w:noProof/>
        </w:rPr>
      </w:r>
      <w:r>
        <w:rPr>
          <w:noProof/>
        </w:rPr>
        <w:fldChar w:fldCharType="separate"/>
      </w:r>
      <w:r>
        <w:rPr>
          <w:noProof/>
        </w:rPr>
        <w:t>57</w:t>
      </w:r>
      <w:r>
        <w:rPr>
          <w:noProof/>
        </w:rPr>
        <w:fldChar w:fldCharType="end"/>
      </w:r>
    </w:p>
    <w:p w14:paraId="44DDDC98" w14:textId="36591717" w:rsidR="000936B4" w:rsidRDefault="000936B4">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_Toc125046840 \h </w:instrText>
      </w:r>
      <w:r>
        <w:rPr>
          <w:noProof/>
        </w:rPr>
      </w:r>
      <w:r>
        <w:rPr>
          <w:noProof/>
        </w:rPr>
        <w:fldChar w:fldCharType="separate"/>
      </w:r>
      <w:r>
        <w:rPr>
          <w:noProof/>
        </w:rPr>
        <w:t>58</w:t>
      </w:r>
      <w:r>
        <w:rPr>
          <w:noProof/>
        </w:rPr>
        <w:fldChar w:fldCharType="end"/>
      </w:r>
    </w:p>
    <w:p w14:paraId="0E647A54" w14:textId="557FC30A" w:rsidR="000936B4" w:rsidRDefault="000936B4">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_Toc125046841 \h </w:instrText>
      </w:r>
      <w:r>
        <w:rPr>
          <w:noProof/>
        </w:rPr>
      </w:r>
      <w:r>
        <w:rPr>
          <w:noProof/>
        </w:rPr>
        <w:fldChar w:fldCharType="separate"/>
      </w:r>
      <w:r>
        <w:rPr>
          <w:noProof/>
        </w:rPr>
        <w:t>58</w:t>
      </w:r>
      <w:r>
        <w:rPr>
          <w:noProof/>
        </w:rPr>
        <w:fldChar w:fldCharType="end"/>
      </w:r>
    </w:p>
    <w:p w14:paraId="3FB5AA74" w14:textId="49F91171" w:rsidR="000936B4" w:rsidRDefault="000936B4">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_Toc125046842 \h </w:instrText>
      </w:r>
      <w:r>
        <w:rPr>
          <w:noProof/>
        </w:rPr>
      </w:r>
      <w:r>
        <w:rPr>
          <w:noProof/>
        </w:rPr>
        <w:fldChar w:fldCharType="separate"/>
      </w:r>
      <w:r>
        <w:rPr>
          <w:noProof/>
        </w:rPr>
        <w:t>58</w:t>
      </w:r>
      <w:r>
        <w:rPr>
          <w:noProof/>
        </w:rPr>
        <w:fldChar w:fldCharType="end"/>
      </w:r>
    </w:p>
    <w:p w14:paraId="3758F7FC" w14:textId="321DEF1C" w:rsidR="000936B4" w:rsidRDefault="000936B4">
      <w:pPr>
        <w:pStyle w:val="TOC3"/>
        <w:rPr>
          <w:rFonts w:asciiTheme="minorHAnsi" w:eastAsiaTheme="minorEastAsia" w:hAnsiTheme="minorHAnsi" w:cstheme="minorBidi"/>
          <w:noProof/>
          <w:sz w:val="22"/>
          <w:szCs w:val="22"/>
          <w:lang w:val="en-SE" w:eastAsia="en-SE"/>
        </w:rPr>
      </w:pPr>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_Toc125046843 \h </w:instrText>
      </w:r>
      <w:r>
        <w:rPr>
          <w:noProof/>
        </w:rPr>
      </w:r>
      <w:r>
        <w:rPr>
          <w:noProof/>
        </w:rPr>
        <w:fldChar w:fldCharType="separate"/>
      </w:r>
      <w:r>
        <w:rPr>
          <w:noProof/>
        </w:rPr>
        <w:t>58</w:t>
      </w:r>
      <w:r>
        <w:rPr>
          <w:noProof/>
        </w:rPr>
        <w:fldChar w:fldCharType="end"/>
      </w:r>
    </w:p>
    <w:p w14:paraId="6B2E6233" w14:textId="7DF24975" w:rsidR="000936B4" w:rsidRDefault="000936B4">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_Toc125046844 \h </w:instrText>
      </w:r>
      <w:r>
        <w:rPr>
          <w:noProof/>
        </w:rPr>
      </w:r>
      <w:r>
        <w:rPr>
          <w:noProof/>
        </w:rPr>
        <w:fldChar w:fldCharType="separate"/>
      </w:r>
      <w:r>
        <w:rPr>
          <w:noProof/>
        </w:rPr>
        <w:t>58</w:t>
      </w:r>
      <w:r>
        <w:rPr>
          <w:noProof/>
        </w:rPr>
        <w:fldChar w:fldCharType="end"/>
      </w:r>
    </w:p>
    <w:p w14:paraId="6D7A2EB1" w14:textId="215A98FD" w:rsidR="000936B4" w:rsidRDefault="000936B4">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_Toc125046845 \h </w:instrText>
      </w:r>
      <w:r>
        <w:rPr>
          <w:noProof/>
        </w:rPr>
      </w:r>
      <w:r>
        <w:rPr>
          <w:noProof/>
        </w:rPr>
        <w:fldChar w:fldCharType="separate"/>
      </w:r>
      <w:r>
        <w:rPr>
          <w:noProof/>
        </w:rPr>
        <w:t>58</w:t>
      </w:r>
      <w:r>
        <w:rPr>
          <w:noProof/>
        </w:rPr>
        <w:fldChar w:fldCharType="end"/>
      </w:r>
    </w:p>
    <w:p w14:paraId="035E395C" w14:textId="3D683A34" w:rsidR="000936B4" w:rsidRDefault="000936B4">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_Toc125046846 \h </w:instrText>
      </w:r>
      <w:r>
        <w:rPr>
          <w:noProof/>
        </w:rPr>
      </w:r>
      <w:r>
        <w:rPr>
          <w:noProof/>
        </w:rPr>
        <w:fldChar w:fldCharType="separate"/>
      </w:r>
      <w:r>
        <w:rPr>
          <w:noProof/>
        </w:rPr>
        <w:t>58</w:t>
      </w:r>
      <w:r>
        <w:rPr>
          <w:noProof/>
        </w:rPr>
        <w:fldChar w:fldCharType="end"/>
      </w:r>
    </w:p>
    <w:p w14:paraId="50CB380B" w14:textId="02A0D385" w:rsidR="000936B4" w:rsidRDefault="000936B4">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_Toc125046847 \h </w:instrText>
      </w:r>
      <w:r>
        <w:rPr>
          <w:noProof/>
        </w:rPr>
      </w:r>
      <w:r>
        <w:rPr>
          <w:noProof/>
        </w:rPr>
        <w:fldChar w:fldCharType="separate"/>
      </w:r>
      <w:r>
        <w:rPr>
          <w:noProof/>
        </w:rPr>
        <w:t>58</w:t>
      </w:r>
      <w:r>
        <w:rPr>
          <w:noProof/>
        </w:rPr>
        <w:fldChar w:fldCharType="end"/>
      </w:r>
    </w:p>
    <w:p w14:paraId="1F31CBA0" w14:textId="0AADE93D" w:rsidR="000936B4" w:rsidRDefault="000936B4">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_Toc125046848 \h </w:instrText>
      </w:r>
      <w:r>
        <w:rPr>
          <w:noProof/>
        </w:rPr>
      </w:r>
      <w:r>
        <w:rPr>
          <w:noProof/>
        </w:rPr>
        <w:fldChar w:fldCharType="separate"/>
      </w:r>
      <w:r>
        <w:rPr>
          <w:noProof/>
        </w:rPr>
        <w:t>58</w:t>
      </w:r>
      <w:r>
        <w:rPr>
          <w:noProof/>
        </w:rPr>
        <w:fldChar w:fldCharType="end"/>
      </w:r>
    </w:p>
    <w:p w14:paraId="545D737E" w14:textId="660DA067" w:rsidR="000936B4" w:rsidRDefault="000936B4">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_Toc125046849 \h </w:instrText>
      </w:r>
      <w:r>
        <w:rPr>
          <w:noProof/>
        </w:rPr>
      </w:r>
      <w:r>
        <w:rPr>
          <w:noProof/>
        </w:rPr>
        <w:fldChar w:fldCharType="separate"/>
      </w:r>
      <w:r>
        <w:rPr>
          <w:noProof/>
        </w:rPr>
        <w:t>60</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25046641"/>
      <w:bookmarkEnd w:id="14"/>
      <w:r w:rsidRPr="004D3578">
        <w:lastRenderedPageBreak/>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25046642"/>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25046643"/>
      <w:bookmarkEnd w:id="23"/>
      <w:bookmarkEnd w:id="24"/>
      <w:r w:rsidR="00860373" w:rsidRPr="004D3578">
        <w:lastRenderedPageBreak/>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25046644"/>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25046645"/>
      <w:r w:rsidRPr="004D3578">
        <w:lastRenderedPageBreak/>
        <w:t>3</w:t>
      </w:r>
      <w:r w:rsidRPr="004D3578">
        <w:tab/>
        <w:t>Definitions</w:t>
      </w:r>
      <w:r w:rsidR="00602AEA">
        <w:t xml:space="preserve"> of terms, symbols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25046646"/>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25046647"/>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25046648"/>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25046649"/>
      <w:r w:rsidR="00F6538E" w:rsidRPr="0035548E">
        <w:lastRenderedPageBreak/>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25046650"/>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25046651"/>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25046652"/>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25046653"/>
      <w:r w:rsidRPr="00C24651">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25046654"/>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25046655"/>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25046656"/>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25046657"/>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25046658"/>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25046659"/>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25046660"/>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25046661"/>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25046662"/>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16"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17" w:name="_Toc125046663"/>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8" w:name="_Toc85657381"/>
      <w:bookmarkStart w:id="119"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20" w:name="_Toc125046664"/>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25046665"/>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25046666"/>
      <w:bookmarkStart w:id="126" w:name="_Hlk86664505"/>
      <w:r>
        <w:t>7.1.4.1.1</w:t>
      </w:r>
      <w:r>
        <w:tab/>
        <w:t>General</w:t>
      </w:r>
      <w:bookmarkEnd w:id="124"/>
      <w:bookmarkEnd w:id="125"/>
    </w:p>
    <w:bookmarkEnd w:id="126"/>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25046667"/>
      <w:r>
        <w:t>7.1.4.1.2</w:t>
      </w:r>
      <w:r>
        <w:tab/>
        <w:t>Reference architecture</w:t>
      </w:r>
      <w:bookmarkEnd w:id="128"/>
      <w:bookmarkEnd w:id="129"/>
      <w:bookmarkEnd w:id="130"/>
    </w:p>
    <w:p w14:paraId="155F3F65" w14:textId="76EFB252" w:rsidR="00D863B1" w:rsidRDefault="003C78E5" w:rsidP="000C1206">
      <w:pPr>
        <w:jc w:val="center"/>
      </w:pPr>
      <w:r>
        <w:object w:dxaOrig="6178" w:dyaOrig="2768" w14:anchorId="70D52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05pt;height:138.55pt" o:ole="">
            <v:imagedata r:id="rId14" o:title=""/>
          </v:shape>
          <o:OLEObject Type="Embed" ProgID="Visio.Drawing.11" ShapeID="_x0000_i1025" DrawAspect="Content" ObjectID="_1735660326"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7" type="#_x0000_t75" style="width:354.55pt;height:164.4pt" o:ole="">
            <v:imagedata r:id="rId16" o:title=""/>
          </v:shape>
          <o:OLEObject Type="Embed" ProgID="Visio.Drawing.11" ShapeID="_x0000_i1027" DrawAspect="Content" ObjectID="_1735660327"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w:t>
      </w:r>
      <w:r w:rsidR="00D863B1">
        <w:lastRenderedPageBreak/>
        <w:t xml:space="preserve">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25046668"/>
      <w:r>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25046669"/>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25046670"/>
      <w:r>
        <w:t>7.1.4.2.1</w:t>
      </w:r>
      <w:r>
        <w:tab/>
      </w:r>
      <w:bookmarkStart w:id="139" w:name="_Hlk86662707"/>
      <w:r>
        <w:t>General</w:t>
      </w:r>
      <w:bookmarkEnd w:id="137"/>
      <w:bookmarkEnd w:id="138"/>
      <w:bookmarkEnd w:id="13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25046671"/>
      <w:r>
        <w:t>7.1.4.2.2</w:t>
      </w:r>
      <w:r>
        <w:tab/>
      </w:r>
      <w:bookmarkStart w:id="143" w:name="_Hlk86662721"/>
      <w:r>
        <w:t>Reference architecture</w:t>
      </w:r>
      <w:bookmarkEnd w:id="141"/>
      <w:bookmarkEnd w:id="142"/>
      <w:bookmarkEnd w:id="143"/>
    </w:p>
    <w:p w14:paraId="59635B84" w14:textId="2E2CA212" w:rsidR="00D678DC" w:rsidRDefault="00457E16" w:rsidP="000C1206">
      <w:pPr>
        <w:jc w:val="center"/>
      </w:pPr>
      <w:r>
        <w:object w:dxaOrig="6165" w:dyaOrig="2955" w14:anchorId="7624F030">
          <v:shape id="_x0000_i1028" type="#_x0000_t75" style="width:308.4pt;height:149.45pt" o:ole="">
            <v:imagedata r:id="rId18" o:title=""/>
          </v:shape>
          <o:OLEObject Type="Embed" ProgID="Visio.Drawing.11" ShapeID="_x0000_i1028" DrawAspect="Content" ObjectID="_1735660328"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9" type="#_x0000_t75" style="width:354.55pt;height:164.4pt" o:ole="">
            <v:imagedata r:id="rId20" o:title=""/>
          </v:shape>
          <o:OLEObject Type="Embed" ProgID="Visio.Drawing.11" ShapeID="_x0000_i1029" DrawAspect="Content" ObjectID="_1735660329" r:id="rId21"/>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25046672"/>
      <w:r>
        <w:lastRenderedPageBreak/>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0" type="#_x0000_t75" style="width:463.25pt;height:354.55pt" o:ole="">
            <v:imagedata r:id="rId22" o:title=""/>
          </v:shape>
          <o:OLEObject Type="Embed" ProgID="Visio.Drawing.11" ShapeID="_x0000_i1030" DrawAspect="Content" ObjectID="_1735660330"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25046673"/>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25046674"/>
      <w:bookmarkEnd w:id="107"/>
      <w:r>
        <w:t>7.1.4.3.1</w:t>
      </w:r>
      <w:r>
        <w:tab/>
        <w:t>General</w:t>
      </w:r>
      <w:bookmarkStart w:id="152" w:name="_Toc72481536"/>
      <w:bookmarkEnd w:id="150"/>
      <w:bookmarkEnd w:id="151"/>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25046675"/>
      <w:r>
        <w:t>7.1.4.3.2</w:t>
      </w:r>
      <w:r>
        <w:tab/>
        <w:t>Reference architecture</w:t>
      </w:r>
      <w:bookmarkEnd w:id="153"/>
      <w:bookmarkEnd w:id="154"/>
    </w:p>
    <w:p w14:paraId="08B78245" w14:textId="5AD9D936" w:rsidR="00671A13" w:rsidRDefault="00031849" w:rsidP="000C1206">
      <w:pPr>
        <w:jc w:val="center"/>
      </w:pPr>
      <w:r>
        <w:object w:dxaOrig="7341" w:dyaOrig="3451" w14:anchorId="0A7E6403">
          <v:shape id="_x0000_i1031" type="#_x0000_t75" style="width:366.8pt;height:173.2pt" o:ole="">
            <v:imagedata r:id="rId24" o:title=""/>
          </v:shape>
          <o:OLEObject Type="Embed" ProgID="Visio.Drawing.11" ShapeID="_x0000_i1031" DrawAspect="Content" ObjectID="_1735660331"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2" type="#_x0000_t75" style="width:4in;height:2in" o:ole="">
            <v:imagedata r:id="rId26" o:title=""/>
          </v:shape>
          <o:OLEObject Type="Embed" ProgID="Visio.Drawing.11" ShapeID="_x0000_i1032" DrawAspect="Content" ObjectID="_1735660332"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25046676"/>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3" type="#_x0000_t75" style="width:508.75pt;height:570.55pt" o:ole="">
            <v:imagedata r:id="rId28" o:title=""/>
          </v:shape>
          <o:OLEObject Type="Embed" ProgID="Visio.Drawing.11" ShapeID="_x0000_i1033" DrawAspect="Content" ObjectID="_1735660333"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2EBB1B3F" w:rsidR="0050756E" w:rsidRDefault="0050756E" w:rsidP="0050756E">
      <w:pPr>
        <w:pStyle w:val="Heading4"/>
      </w:pPr>
      <w:bookmarkStart w:id="157" w:name="_Toc88734341"/>
      <w:bookmarkStart w:id="158" w:name="_Toc104192342"/>
      <w:bookmarkStart w:id="159" w:name="_Toc125046677"/>
      <w:bookmarkStart w:id="160" w:name="_Toc85657384"/>
      <w:r>
        <w:t>7.1.4.4</w:t>
      </w:r>
      <w:r>
        <w:tab/>
        <w:t xml:space="preserve">Solution #1.4: </w:t>
      </w:r>
      <w:bookmarkEnd w:id="157"/>
      <w:r w:rsidRPr="00585EEF">
        <w:t xml:space="preserve">Roaming Charging Profile </w:t>
      </w:r>
      <w:r w:rsidR="00B0785C">
        <w:t>exchanged between HPLMN and VPLMN for 5G data connectivity charging</w:t>
      </w:r>
      <w:bookmarkEnd w:id="158"/>
      <w:bookmarkEnd w:id="159"/>
    </w:p>
    <w:p w14:paraId="24910A47" w14:textId="77777777" w:rsidR="0050756E" w:rsidRPr="00701C06" w:rsidRDefault="0050756E" w:rsidP="0050756E">
      <w:pPr>
        <w:pStyle w:val="Heading5"/>
      </w:pPr>
      <w:bookmarkStart w:id="161" w:name="_Toc88734342"/>
      <w:bookmarkStart w:id="162" w:name="_Toc104192343"/>
      <w:bookmarkStart w:id="163" w:name="_Toc125046678"/>
      <w:r>
        <w:t>7.1.4.4.1</w:t>
      </w:r>
      <w:r>
        <w:tab/>
        <w:t>General</w:t>
      </w:r>
      <w:bookmarkEnd w:id="161"/>
      <w:bookmarkEnd w:id="162"/>
      <w:bookmarkEnd w:id="163"/>
    </w:p>
    <w:p w14:paraId="6B43FAD7" w14:textId="373FD92A" w:rsidR="0050756E" w:rsidRDefault="0050756E" w:rsidP="0050756E">
      <w:r>
        <w:t xml:space="preserve">A possible solution for </w:t>
      </w:r>
      <w:r w:rsidR="006169D0">
        <w:t>key issue #1a</w:t>
      </w:r>
      <w:r w:rsidR="006169D0"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25046679"/>
      <w:r>
        <w:t>7.1.4.4.2</w:t>
      </w:r>
      <w:r>
        <w:tab/>
        <w:t>Reference architecture</w:t>
      </w:r>
      <w:bookmarkEnd w:id="164"/>
      <w:bookmarkEnd w:id="165"/>
      <w:bookmarkEnd w:id="166"/>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25046680"/>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70" w:name="_Toc95118217"/>
      <w:bookmarkStart w:id="171"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lastRenderedPageBreak/>
        <w:t>8cch-b. The V-CHF updates the CDR.</w:t>
      </w:r>
    </w:p>
    <w:p w14:paraId="04DFABC0" w14:textId="77777777" w:rsidR="00F61F69" w:rsidRPr="0014734C" w:rsidRDefault="00F61F69" w:rsidP="00F61F69">
      <w:pPr>
        <w:pStyle w:val="B1"/>
        <w:rPr>
          <w:i/>
          <w:lang w:val="en-US"/>
        </w:rPr>
      </w:pPr>
      <w:r w:rsidRPr="0014734C">
        <w:rPr>
          <w:i/>
        </w:rPr>
        <w:t xml:space="preserve">8cch-c. The V-CHF acknowledges by sending Charging Data Response </w:t>
      </w:r>
      <w:r w:rsidRPr="0014734C">
        <w:rPr>
          <w:i/>
          <w:lang w:eastAsia="zh-CN"/>
        </w:rPr>
        <w:t>[Update] to the V-SMF</w:t>
      </w:r>
      <w:r w:rsidRPr="0014734C">
        <w:rPr>
          <w:i/>
          <w:lang w:val="en-US" w:eastAsia="zh-CN"/>
        </w:rPr>
        <w:t>.</w:t>
      </w:r>
    </w:p>
    <w:p w14:paraId="13CC978E" w14:textId="5EB63454" w:rsidR="00F61F69" w:rsidRDefault="00F61F69" w:rsidP="00F61F69">
      <w:pPr>
        <w:rPr>
          <w:lang w:eastAsia="zh-CN"/>
        </w:rPr>
      </w:pPr>
      <w:r>
        <w:t>How to report the updated</w:t>
      </w:r>
      <w:r w:rsidRPr="00985EA4">
        <w:t xml:space="preserve"> "Roaming Charging Profile</w:t>
      </w:r>
      <w:r w:rsidRPr="00855A73">
        <w:t>"</w:t>
      </w:r>
      <w:r>
        <w:t xml:space="preserve"> to V-CHF should be clarified without the </w:t>
      </w:r>
      <w:r w:rsidR="008A141F">
        <w:t>addition</w:t>
      </w:r>
      <w:r>
        <w:t xml:space="preserve"> of a special trigger. </w:t>
      </w: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2ADEDBE8" w14:textId="77777777" w:rsidR="00F61F69" w:rsidRDefault="00F61F69" w:rsidP="00F61F69">
      <w:pPr>
        <w:rPr>
          <w:lang w:eastAsia="zh-CN"/>
        </w:rPr>
      </w:pPr>
    </w:p>
    <w:p w14:paraId="42A72B66" w14:textId="77777777" w:rsidR="00F61F69" w:rsidRDefault="00F61F69" w:rsidP="00F61F69">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p>
    <w:p w14:paraId="2238B2E9" w14:textId="77777777" w:rsidR="00F61F69" w:rsidRPr="00CF04CC" w:rsidRDefault="00F61F69" w:rsidP="00F61F69">
      <w:r>
        <w:rPr>
          <w:rFonts w:hint="eastAsia"/>
          <w:lang w:eastAsia="zh-CN"/>
        </w:rPr>
        <w:t>T</w:t>
      </w:r>
      <w:r>
        <w:rPr>
          <w:lang w:eastAsia="zh-CN"/>
        </w:rPr>
        <w:t>he Roaming Charging Profile is transferred from old V-SMF to the new V-SMF.</w:t>
      </w:r>
    </w:p>
    <w:p w14:paraId="743459BA" w14:textId="77777777" w:rsidR="00F61F69" w:rsidRPr="001017C9" w:rsidRDefault="00F61F69" w:rsidP="00F61F69">
      <w:pPr>
        <w:pStyle w:val="B1"/>
        <w:rPr>
          <w:i/>
          <w:sz w:val="18"/>
        </w:rPr>
      </w:pPr>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p>
    <w:p w14:paraId="1763208B" w14:textId="77777777" w:rsidR="00F61F69" w:rsidRPr="00B03788" w:rsidRDefault="00F61F69" w:rsidP="00F93639">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p>
    <w:p w14:paraId="76242706" w14:textId="114E6DFC" w:rsidR="00EA618A" w:rsidRDefault="00EA618A" w:rsidP="00EA618A">
      <w:pPr>
        <w:pStyle w:val="Heading4"/>
      </w:pPr>
      <w:bookmarkStart w:id="172" w:name="_Toc125046681"/>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25046682"/>
      <w:r>
        <w:t>7.1.4.</w:t>
      </w:r>
      <w:r w:rsidR="005208A0">
        <w:t>5</w:t>
      </w:r>
      <w:r>
        <w:t>.1</w:t>
      </w:r>
      <w:r>
        <w:tab/>
        <w:t>General</w:t>
      </w:r>
      <w:bookmarkEnd w:id="173"/>
      <w:bookmarkEnd w:id="174"/>
      <w:bookmarkEnd w:id="175"/>
    </w:p>
    <w:p w14:paraId="0851F2C4" w14:textId="24A7EA21"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4ADB1149" w14:textId="0160155D" w:rsidR="00EA618A" w:rsidRDefault="00EA618A" w:rsidP="00EA618A">
      <w:pPr>
        <w:pStyle w:val="Heading5"/>
      </w:pPr>
      <w:bookmarkStart w:id="176" w:name="_Toc95118219"/>
      <w:bookmarkStart w:id="177" w:name="_Toc104192348"/>
      <w:bookmarkStart w:id="178" w:name="_Toc125046683"/>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4" type="#_x0000_t75" style="width:370.85pt;height:282.55pt" o:ole="">
            <v:imagedata r:id="rId30" o:title=""/>
          </v:shape>
          <o:OLEObject Type="Embed" ProgID="Visio.Drawing.15" ShapeID="_x0000_i1034" DrawAspect="Content" ObjectID="_1735660334"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5" type="#_x0000_t75" style="width:354.55pt;height:277.8pt" o:ole="">
            <v:imagedata r:id="rId32" o:title=""/>
          </v:shape>
          <o:OLEObject Type="Embed" ProgID="Visio.Drawing.15" ShapeID="_x0000_i1035" DrawAspect="Content" ObjectID="_1735660335"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25046684"/>
      <w:r>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6" type="#_x0000_t75" style="width:401.45pt;height:272.4pt" o:ole="">
            <v:imagedata r:id="rId34" o:title=""/>
          </v:shape>
          <o:OLEObject Type="Embed" ProgID="Visio.Drawing.15" ShapeID="_x0000_i1036" DrawAspect="Content" ObjectID="_1735660336"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F67DE4">
        <w:fldChar w:fldCharType="separate"/>
      </w:r>
      <w:r>
        <w:fldChar w:fldCharType="end"/>
      </w:r>
    </w:p>
    <w:p w14:paraId="1B86642A" w14:textId="0C8BDBEF" w:rsidR="0075127B" w:rsidRDefault="0075127B" w:rsidP="0075127B">
      <w:pPr>
        <w:pStyle w:val="Heading4"/>
      </w:pPr>
      <w:bookmarkStart w:id="182" w:name="_Toc125046685"/>
      <w:bookmarkStart w:id="183" w:name="_Toc104192364"/>
      <w:r>
        <w:t>7.1.4.</w:t>
      </w:r>
      <w:r w:rsidR="00244284">
        <w:t>6</w:t>
      </w:r>
      <w:r>
        <w:tab/>
        <w:t>Solution #1.</w:t>
      </w:r>
      <w:r w:rsidR="0010357D">
        <w:t>6</w:t>
      </w:r>
      <w:r>
        <w:t>: Nchf to VPLMN for wholesale of 5G connection and mobility</w:t>
      </w:r>
      <w:bookmarkEnd w:id="182"/>
    </w:p>
    <w:p w14:paraId="0DBD6DA3" w14:textId="6C811EFD" w:rsidR="0075127B" w:rsidRDefault="0075127B" w:rsidP="0075127B">
      <w:pPr>
        <w:pStyle w:val="Heading5"/>
      </w:pPr>
      <w:bookmarkStart w:id="184" w:name="_Toc125046686"/>
      <w:r>
        <w:t>7.1.4.</w:t>
      </w:r>
      <w:r w:rsidR="00244284">
        <w:t>6</w:t>
      </w:r>
      <w:r>
        <w:t>.1</w:t>
      </w:r>
      <w:r>
        <w:tab/>
        <w:t>General</w:t>
      </w:r>
      <w:bookmarkEnd w:id="184"/>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85" w:name="_Toc125046687"/>
      <w:r>
        <w:lastRenderedPageBreak/>
        <w:t>7.1.4.</w:t>
      </w:r>
      <w:r w:rsidR="00244284">
        <w:t>6</w:t>
      </w:r>
      <w:r>
        <w:t>.2</w:t>
      </w:r>
      <w:r>
        <w:tab/>
        <w:t>Reference architecture</w:t>
      </w:r>
      <w:bookmarkEnd w:id="185"/>
    </w:p>
    <w:p w14:paraId="247B3211" w14:textId="77777777" w:rsidR="0075127B" w:rsidRDefault="0075127B" w:rsidP="0075127B">
      <w:pPr>
        <w:jc w:val="center"/>
      </w:pPr>
      <w:r>
        <w:object w:dxaOrig="7341" w:dyaOrig="3451" w14:anchorId="77D214E5">
          <v:shape id="_x0000_i1037" type="#_x0000_t75" style="width:366.8pt;height:173.2pt" o:ole="">
            <v:imagedata r:id="rId36" o:title=""/>
          </v:shape>
          <o:OLEObject Type="Embed" ProgID="Visio.Drawing.11" ShapeID="_x0000_i1037" DrawAspect="Content" ObjectID="_1735660337"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8" type="#_x0000_t75" style="width:286.65pt;height:2in" o:ole="">
            <v:imagedata r:id="rId38" o:title=""/>
          </v:shape>
          <o:OLEObject Type="Embed" ProgID="Visio.Drawing.11" ShapeID="_x0000_i1038" DrawAspect="Content" ObjectID="_1735660338"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86" w:name="_Toc125046688"/>
      <w:r>
        <w:t>7.1.4.</w:t>
      </w:r>
      <w:r w:rsidR="00244284">
        <w:t>6</w:t>
      </w:r>
      <w:r>
        <w:t>.3</w:t>
      </w:r>
      <w:r>
        <w:tab/>
        <w:t>Message flows</w:t>
      </w:r>
      <w:bookmarkEnd w:id="186"/>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87" w:name="_Toc125046689"/>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87"/>
    </w:p>
    <w:p w14:paraId="746047C9" w14:textId="71911561" w:rsidR="0074167C" w:rsidRPr="00701C06" w:rsidRDefault="0074167C" w:rsidP="0074167C">
      <w:pPr>
        <w:pStyle w:val="Heading5"/>
      </w:pPr>
      <w:bookmarkStart w:id="188" w:name="_Toc125046690"/>
      <w:r>
        <w:t>7.1.4.</w:t>
      </w:r>
      <w:r w:rsidR="00244284">
        <w:t>7</w:t>
      </w:r>
      <w:r>
        <w:t>.1</w:t>
      </w:r>
      <w:r>
        <w:tab/>
        <w:t>General</w:t>
      </w:r>
      <w:bookmarkEnd w:id="188"/>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89" w:name="_Toc125046691"/>
      <w:r>
        <w:t>7.1.4.</w:t>
      </w:r>
      <w:r w:rsidR="00244284">
        <w:t>7</w:t>
      </w:r>
      <w:r>
        <w:t>.2</w:t>
      </w:r>
      <w:r>
        <w:tab/>
        <w:t>Reference architecture</w:t>
      </w:r>
      <w:bookmarkEnd w:id="189"/>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90" w:name="_Toc125046692"/>
      <w:r w:rsidRPr="009A3A9C">
        <w:t>7.1.4.</w:t>
      </w:r>
      <w:r w:rsidR="00244284">
        <w:t>7</w:t>
      </w:r>
      <w:r w:rsidRPr="009A3A9C">
        <w:t>.3</w:t>
      </w:r>
      <w:r w:rsidRPr="009A3A9C">
        <w:tab/>
        <w:t>Message flows</w:t>
      </w:r>
      <w:bookmarkEnd w:id="190"/>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91" w:name="_Toc125046693"/>
      <w:r>
        <w:lastRenderedPageBreak/>
        <w:t>7.1.4.</w:t>
      </w:r>
      <w:r w:rsidR="00244284">
        <w:t>8</w:t>
      </w:r>
      <w:r>
        <w:tab/>
        <w:t>Solution #1.</w:t>
      </w:r>
      <w:r w:rsidR="00244284">
        <w:t>8</w:t>
      </w:r>
      <w:r>
        <w:t xml:space="preserve">: </w:t>
      </w:r>
      <w:r w:rsidRPr="00111125">
        <w:t>Only QBC trigger negotiation towards the V-CHF</w:t>
      </w:r>
      <w:bookmarkEnd w:id="191"/>
      <w:r w:rsidRPr="00111125">
        <w:t xml:space="preserve"> </w:t>
      </w:r>
    </w:p>
    <w:p w14:paraId="79EADA03" w14:textId="49AF2C58" w:rsidR="00704E61" w:rsidRDefault="00704E61" w:rsidP="00704E61">
      <w:pPr>
        <w:pStyle w:val="Heading5"/>
      </w:pPr>
      <w:bookmarkStart w:id="192" w:name="_Toc125046694"/>
      <w:r>
        <w:t>7.1.4.</w:t>
      </w:r>
      <w:r w:rsidR="00DC40C6">
        <w:t>8</w:t>
      </w:r>
      <w:r>
        <w:t>.1</w:t>
      </w:r>
      <w:r>
        <w:tab/>
        <w:t>General</w:t>
      </w:r>
      <w:bookmarkEnd w:id="192"/>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93" w:name="_Toc125046695"/>
      <w:r>
        <w:t>7.1.4.</w:t>
      </w:r>
      <w:r w:rsidR="00244284">
        <w:t>8</w:t>
      </w:r>
      <w:r>
        <w:t>.2</w:t>
      </w:r>
      <w:r>
        <w:tab/>
        <w:t>Reference architecture</w:t>
      </w:r>
      <w:bookmarkEnd w:id="193"/>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94" w:name="_Toc125046696"/>
      <w:r>
        <w:t>7.1.4.</w:t>
      </w:r>
      <w:r w:rsidR="00DC40C6">
        <w:t>8</w:t>
      </w:r>
      <w:r>
        <w:t>.3</w:t>
      </w:r>
      <w:r>
        <w:tab/>
        <w:t>Message flows</w:t>
      </w:r>
      <w:bookmarkEnd w:id="194"/>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95" w:name="_Toc125046697"/>
      <w:r>
        <w:t>7.1.4.</w:t>
      </w:r>
      <w:r w:rsidR="00DC40C6">
        <w:t>9</w:t>
      </w:r>
      <w:r>
        <w:tab/>
        <w:t>Solution #1.</w:t>
      </w:r>
      <w:r w:rsidR="00DC40C6">
        <w:t>9</w:t>
      </w:r>
      <w:r>
        <w:t>: V-SMF connects to V-CHF with two charging sessions</w:t>
      </w:r>
      <w:bookmarkEnd w:id="195"/>
    </w:p>
    <w:p w14:paraId="0A4DC3AA" w14:textId="6DD0D2D5" w:rsidR="00BC3362" w:rsidRPr="00701C06" w:rsidRDefault="00BC3362" w:rsidP="00BC3362">
      <w:pPr>
        <w:pStyle w:val="Heading5"/>
      </w:pPr>
      <w:bookmarkStart w:id="196" w:name="_Toc125046698"/>
      <w:r>
        <w:t>7.1.4.</w:t>
      </w:r>
      <w:r w:rsidR="00DC40C6">
        <w:t>9</w:t>
      </w:r>
      <w:r>
        <w:t>.1</w:t>
      </w:r>
      <w:r>
        <w:tab/>
        <w:t>General</w:t>
      </w:r>
      <w:bookmarkEnd w:id="196"/>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97" w:name="_Toc125046699"/>
      <w:r>
        <w:t>7.1.4.</w:t>
      </w:r>
      <w:r w:rsidR="00DC40C6">
        <w:t>9</w:t>
      </w:r>
      <w:r>
        <w:t>.2</w:t>
      </w:r>
      <w:r>
        <w:tab/>
        <w:t>Reference architecture</w:t>
      </w:r>
      <w:bookmarkEnd w:id="197"/>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98" w:name="_Toc125046700"/>
      <w:r w:rsidRPr="009A3A9C">
        <w:t>7.</w:t>
      </w:r>
      <w:r>
        <w:t>1</w:t>
      </w:r>
      <w:r w:rsidRPr="009A3A9C">
        <w:t>.4.</w:t>
      </w:r>
      <w:r w:rsidR="00DC40C6">
        <w:t>9</w:t>
      </w:r>
      <w:r w:rsidRPr="009A3A9C">
        <w:t>.3</w:t>
      </w:r>
      <w:r w:rsidRPr="009A3A9C">
        <w:tab/>
        <w:t>Message flows</w:t>
      </w:r>
      <w:bookmarkEnd w:id="198"/>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9" type="#_x0000_t75" style="width:465.95pt;height:633.05pt" o:ole="">
            <v:imagedata r:id="rId40" o:title=""/>
          </v:shape>
          <o:OLEObject Type="Embed" ProgID="Visio.Drawing.11" ShapeID="_x0000_i1039" DrawAspect="Content" ObjectID="_1735660339"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199" w:name="_Toc125046701"/>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199"/>
    </w:p>
    <w:p w14:paraId="1CEF2F0E" w14:textId="1DB56A63" w:rsidR="00DB33D8" w:rsidRPr="00762722" w:rsidRDefault="00DB33D8" w:rsidP="00DB33D8">
      <w:pPr>
        <w:pStyle w:val="Heading5"/>
      </w:pPr>
      <w:bookmarkStart w:id="200" w:name="_Toc125046702"/>
      <w:r w:rsidRPr="00762722">
        <w:t>7.1.4.</w:t>
      </w:r>
      <w:r w:rsidR="006E7B7E">
        <w:t>10</w:t>
      </w:r>
      <w:r w:rsidRPr="00762722">
        <w:t>.1</w:t>
      </w:r>
      <w:r w:rsidRPr="00762722">
        <w:tab/>
        <w:t>General</w:t>
      </w:r>
      <w:bookmarkEnd w:id="200"/>
    </w:p>
    <w:p w14:paraId="1EECE7CE" w14:textId="77777777" w:rsidR="00DB33D8" w:rsidRPr="00762722" w:rsidRDefault="00DB33D8" w:rsidP="00DB33D8">
      <w:bookmarkStart w:id="201"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202" w:name="_Toc125046703"/>
      <w:bookmarkEnd w:id="201"/>
      <w:r w:rsidRPr="00762722">
        <w:t>7.1.4.</w:t>
      </w:r>
      <w:r w:rsidR="006E7B7E">
        <w:t>10</w:t>
      </w:r>
      <w:r w:rsidRPr="00762722">
        <w:t>.2</w:t>
      </w:r>
      <w:r w:rsidRPr="00762722">
        <w:tab/>
        <w:t>Reference architecture</w:t>
      </w:r>
      <w:bookmarkEnd w:id="202"/>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203" w:name="_Toc125046704"/>
      <w:r w:rsidRPr="00762722">
        <w:t>7.1.4.</w:t>
      </w:r>
      <w:r w:rsidR="006E7B7E">
        <w:t>10</w:t>
      </w:r>
      <w:r w:rsidRPr="00762722">
        <w:t>.3</w:t>
      </w:r>
      <w:r w:rsidRPr="00762722">
        <w:tab/>
        <w:t>Message flows</w:t>
      </w:r>
      <w:bookmarkEnd w:id="203"/>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6D40BDFB"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QoS flow level trigger Setting during PDU session</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77777777" w:rsidR="00926BA3" w:rsidRPr="008B5149" w:rsidRDefault="00926BA3" w:rsidP="00926BA3">
      <w:r w:rsidRPr="008B5149">
        <w:t>A possible solution for key issue #1e covering requirements REQ-CH_VMNO-01, and REQ-CH_VMNO -02,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2895231F"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223BDFF6"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Pr="008B5149">
        <w:rPr>
          <w:lang w:bidi="ar-IQ"/>
        </w:rPr>
        <w:t xml:space="preserve">the QBC triggers </w:t>
      </w:r>
      <w:r w:rsidRPr="008B5149">
        <w:t xml:space="preserve">are </w:t>
      </w:r>
      <w:r>
        <w:rPr>
          <w:rFonts w:hint="eastAsia"/>
          <w:lang w:eastAsia="zh-CN"/>
        </w:rPr>
        <w:t>common</w:t>
      </w:r>
      <w:r>
        <w:rPr>
          <w:lang w:eastAsia="zh-CN"/>
        </w:rPr>
        <w:t xml:space="preserve"> </w:t>
      </w:r>
      <w:r>
        <w:rPr>
          <w:rFonts w:hint="eastAsia"/>
          <w:lang w:eastAsia="zh-CN"/>
        </w:rPr>
        <w:t>for</w:t>
      </w:r>
      <w:r w:rsidRPr="008B5149">
        <w:t xml:space="preserve"> all QFIs</w:t>
      </w:r>
      <w:r>
        <w:rPr>
          <w:rFonts w:hint="eastAsia"/>
          <w:lang w:eastAsia="zh-CN"/>
        </w:rPr>
        <w:t>.</w:t>
      </w:r>
      <w:r>
        <w:rPr>
          <w:i/>
        </w:rPr>
        <w:t xml:space="preserve"> </w:t>
      </w:r>
    </w:p>
    <w:p w14:paraId="59FD20EF" w14:textId="7C1B740C" w:rsidR="00F6538E" w:rsidRPr="00B8653C" w:rsidRDefault="00F6538E" w:rsidP="00F6538E">
      <w:pPr>
        <w:pStyle w:val="Heading2"/>
        <w:overflowPunct w:val="0"/>
        <w:autoSpaceDE w:val="0"/>
        <w:autoSpaceDN w:val="0"/>
        <w:adjustRightInd w:val="0"/>
        <w:textAlignment w:val="baseline"/>
      </w:pPr>
      <w:bookmarkStart w:id="204" w:name="_Toc125046705"/>
      <w:r w:rsidRPr="00B8653C">
        <w:t>7.</w:t>
      </w:r>
      <w:r w:rsidR="00A756E7">
        <w:t>2</w:t>
      </w:r>
      <w:r w:rsidRPr="00B8653C">
        <w:tab/>
        <w:t xml:space="preserve">Convey charging </w:t>
      </w:r>
      <w:r w:rsidR="00E113B4">
        <w:t xml:space="preserve">information </w:t>
      </w:r>
      <w:r w:rsidRPr="00B8653C">
        <w:t>from visited MNO to home MNO</w:t>
      </w:r>
      <w:bookmarkEnd w:id="160"/>
      <w:bookmarkEnd w:id="183"/>
      <w:bookmarkEnd w:id="204"/>
    </w:p>
    <w:p w14:paraId="27CC8116" w14:textId="77777777" w:rsidR="0054280F" w:rsidRPr="000F5A3C" w:rsidRDefault="0054280F" w:rsidP="008668E9">
      <w:pPr>
        <w:pStyle w:val="Heading3"/>
        <w:rPr>
          <w:lang w:val="en-US" w:eastAsia="zh-CN"/>
        </w:rPr>
      </w:pPr>
      <w:bookmarkStart w:id="205" w:name="_Toc125046706"/>
      <w:bookmarkStart w:id="206" w:name="_Toc85657385"/>
      <w:bookmarkStart w:id="207"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205"/>
    </w:p>
    <w:p w14:paraId="13C22A94" w14:textId="77777777" w:rsidR="00FC504D" w:rsidRDefault="00FC504D" w:rsidP="008668E9">
      <w:pPr>
        <w:pStyle w:val="Heading4"/>
        <w:rPr>
          <w:lang w:eastAsia="zh-CN"/>
        </w:rPr>
      </w:pPr>
      <w:bookmarkStart w:id="208" w:name="_Toc125046707"/>
      <w:bookmarkStart w:id="209" w:name="_Toc85657387"/>
      <w:bookmarkStart w:id="210" w:name="_Toc104192367"/>
      <w:bookmarkEnd w:id="206"/>
      <w:bookmarkEnd w:id="207"/>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08"/>
    </w:p>
    <w:bookmarkEnd w:id="209"/>
    <w:bookmarkEnd w:id="210"/>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211" w:name="_Toc125046708"/>
      <w:bookmarkStart w:id="212" w:name="_Toc104192368"/>
      <w:bookmarkStart w:id="213"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11"/>
    </w:p>
    <w:bookmarkEnd w:id="212"/>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214" w:name="_Toc125046709"/>
      <w:bookmarkStart w:id="215" w:name="_Toc95118232"/>
      <w:bookmarkStart w:id="216" w:name="_Toc104192369"/>
      <w:bookmarkStart w:id="217"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214"/>
    </w:p>
    <w:bookmarkEnd w:id="215"/>
    <w:bookmarkEnd w:id="216"/>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lastRenderedPageBreak/>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218" w:name="_Toc125046710"/>
      <w:bookmarkStart w:id="219" w:name="_Toc104192370"/>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18"/>
    </w:p>
    <w:bookmarkEnd w:id="219"/>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20" w:name="_Toc104192371"/>
      <w:bookmarkStart w:id="221" w:name="_Toc125046711"/>
      <w:r>
        <w:t>7.</w:t>
      </w:r>
      <w:r w:rsidR="00070CB8">
        <w:t>2</w:t>
      </w:r>
      <w:r>
        <w:t>.</w:t>
      </w:r>
      <w:r w:rsidR="005D686E">
        <w:t>2</w:t>
      </w:r>
      <w:r>
        <w:tab/>
        <w:t>Potential charging requirements</w:t>
      </w:r>
      <w:bookmarkEnd w:id="213"/>
      <w:bookmarkEnd w:id="217"/>
      <w:bookmarkEnd w:id="220"/>
      <w:bookmarkEnd w:id="221"/>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22" w:name="_Toc66166052"/>
      <w:bookmarkStart w:id="223"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24" w:name="_Toc104192372"/>
      <w:bookmarkStart w:id="225" w:name="_Toc125046712"/>
      <w:r>
        <w:t>7.</w:t>
      </w:r>
      <w:r w:rsidR="00070CB8">
        <w:t>2</w:t>
      </w:r>
      <w:r>
        <w:t>.</w:t>
      </w:r>
      <w:r w:rsidR="005D686E">
        <w:t>3</w:t>
      </w:r>
      <w:r>
        <w:tab/>
        <w:t>Key issues</w:t>
      </w:r>
      <w:bookmarkEnd w:id="222"/>
      <w:bookmarkEnd w:id="223"/>
      <w:bookmarkEnd w:id="224"/>
      <w:bookmarkEnd w:id="225"/>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26" w:name="_Toc66166064"/>
      <w:bookmarkStart w:id="227"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28" w:name="_Toc104192373"/>
      <w:bookmarkStart w:id="229" w:name="_Toc125046713"/>
      <w:r>
        <w:lastRenderedPageBreak/>
        <w:t>7.2.4</w:t>
      </w:r>
      <w:r>
        <w:tab/>
      </w:r>
      <w:r w:rsidR="00032D26">
        <w:t xml:space="preserve">Potential </w:t>
      </w:r>
      <w:r>
        <w:t>solutions</w:t>
      </w:r>
      <w:bookmarkEnd w:id="226"/>
      <w:bookmarkEnd w:id="227"/>
      <w:bookmarkEnd w:id="228"/>
      <w:bookmarkEnd w:id="229"/>
    </w:p>
    <w:p w14:paraId="2A93E6FD" w14:textId="2BCA7C19" w:rsidR="009E6EF5" w:rsidRPr="009E6EF5" w:rsidRDefault="009E6EF5" w:rsidP="009E6EF5">
      <w:pPr>
        <w:pStyle w:val="Heading4"/>
      </w:pPr>
      <w:bookmarkStart w:id="230" w:name="_Toc104192374"/>
      <w:bookmarkStart w:id="231" w:name="_Toc125046714"/>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30"/>
      <w:r w:rsidR="00C15BCA">
        <w:t>, single charging session to V-CHF</w:t>
      </w:r>
      <w:bookmarkEnd w:id="231"/>
    </w:p>
    <w:p w14:paraId="290EFC7A" w14:textId="725A6228" w:rsidR="0027159E" w:rsidRDefault="0027159E" w:rsidP="00864DF3">
      <w:pPr>
        <w:pStyle w:val="Heading5"/>
        <w:rPr>
          <w:lang w:eastAsia="zh-CN"/>
        </w:rPr>
      </w:pPr>
      <w:bookmarkStart w:id="232" w:name="_Toc66166065"/>
      <w:bookmarkStart w:id="233" w:name="_Toc81379509"/>
      <w:bookmarkStart w:id="234" w:name="_Toc104192375"/>
      <w:bookmarkStart w:id="235" w:name="_Toc125046715"/>
      <w:r>
        <w:rPr>
          <w:lang w:eastAsia="zh-CN"/>
        </w:rPr>
        <w:t>7.2.4.1</w:t>
      </w:r>
      <w:r w:rsidR="009E6EF5">
        <w:rPr>
          <w:lang w:eastAsia="zh-CN"/>
        </w:rPr>
        <w:t>.1</w:t>
      </w:r>
      <w:r>
        <w:rPr>
          <w:lang w:eastAsia="zh-CN"/>
        </w:rPr>
        <w:tab/>
      </w:r>
      <w:r w:rsidR="0028078E">
        <w:rPr>
          <w:lang w:eastAsia="zh-CN"/>
        </w:rPr>
        <w:t>General</w:t>
      </w:r>
      <w:bookmarkEnd w:id="232"/>
      <w:bookmarkEnd w:id="233"/>
      <w:bookmarkEnd w:id="234"/>
      <w:bookmarkEnd w:id="235"/>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236"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08859161" w:rsidR="00EB16B0" w:rsidRDefault="00EB16B0" w:rsidP="000E2BD8">
      <w:r w:rsidRPr="00BA68A6">
        <w:t>There is a one-to-one relationship between the PDU session and the charging session towards the V-CHF.</w:t>
      </w:r>
    </w:p>
    <w:p w14:paraId="3B95390F" w14:textId="77777777" w:rsidR="00FE72D2" w:rsidRDefault="00FE72D2" w:rsidP="00FE72D2">
      <w:pPr>
        <w:pStyle w:val="Heading5"/>
      </w:pPr>
      <w:bookmarkStart w:id="237" w:name="_Toc125046716"/>
      <w:r>
        <w:t>7.2.4.1.2</w:t>
      </w:r>
      <w:r>
        <w:tab/>
        <w:t>Reference architecture</w:t>
      </w:r>
      <w:bookmarkEnd w:id="236"/>
      <w:bookmarkEnd w:id="237"/>
    </w:p>
    <w:p w14:paraId="2DA6B042" w14:textId="01861078" w:rsidR="00BF4790" w:rsidRDefault="00603A61" w:rsidP="000C1206">
      <w:pPr>
        <w:jc w:val="center"/>
      </w:pPr>
      <w:r w:rsidRPr="009E0DE1">
        <w:object w:dxaOrig="7770" w:dyaOrig="3586" w14:anchorId="69986BEF">
          <v:shape id="_x0000_i1040" type="#_x0000_t75" style="width:394.65pt;height:184.75pt" o:ole="">
            <v:imagedata r:id="rId42" o:title=""/>
          </v:shape>
          <o:OLEObject Type="Embed" ProgID="Visio.Drawing.11" ShapeID="_x0000_i1040" DrawAspect="Content" ObjectID="_1735660340"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1" type="#_x0000_t75" style="width:290.05pt;height:216.7pt" o:ole="">
            <v:imagedata r:id="rId44" o:title=""/>
          </v:shape>
          <o:OLEObject Type="Embed" ProgID="Visio.Drawing.11" ShapeID="_x0000_i1041" DrawAspect="Content" ObjectID="_1735660341" r:id="rId45"/>
        </w:object>
      </w:r>
    </w:p>
    <w:p w14:paraId="1DA1E0E0" w14:textId="225B85C7" w:rsidR="00574C16" w:rsidRPr="004B361A" w:rsidRDefault="00574C16" w:rsidP="00574C16">
      <w:pPr>
        <w:pStyle w:val="TF"/>
      </w:pPr>
      <w:r w:rsidRPr="009E0DE1">
        <w:lastRenderedPageBreak/>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38" w:name="_Toc85657394"/>
      <w:bookmarkStart w:id="239" w:name="_Toc104192377"/>
      <w:bookmarkStart w:id="240" w:name="_Toc125046717"/>
      <w:r>
        <w:lastRenderedPageBreak/>
        <w:t>7.2.4.</w:t>
      </w:r>
      <w:r w:rsidR="00574C16">
        <w:t>1.</w:t>
      </w:r>
      <w:r w:rsidR="00902F6E">
        <w:t>3</w:t>
      </w:r>
      <w:r>
        <w:tab/>
      </w:r>
      <w:r w:rsidR="00902F6E">
        <w:t xml:space="preserve">Message </w:t>
      </w:r>
      <w:r>
        <w:t>flows</w:t>
      </w:r>
      <w:bookmarkEnd w:id="238"/>
      <w:bookmarkEnd w:id="239"/>
      <w:bookmarkEnd w:id="240"/>
    </w:p>
    <w:p w14:paraId="6DD2995E" w14:textId="149D90B8"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7BC58C33" w:rsidR="006E16F5" w:rsidRPr="00A06DE9" w:rsidRDefault="00590C47" w:rsidP="006E16F5">
      <w:pPr>
        <w:pStyle w:val="TH"/>
      </w:pPr>
      <w:r w:rsidRPr="001C6731">
        <w:rPr>
          <w:rFonts w:ascii="Times New Roman" w:hAnsi="Times New Roman"/>
        </w:rPr>
        <w:object w:dxaOrig="10486" w:dyaOrig="15241" w14:anchorId="3E3D7CC7">
          <v:shape id="_x0000_i1042" type="#_x0000_t75" style="width:491.1pt;height:713.2pt" o:ole="">
            <v:imagedata r:id="rId46" o:title=""/>
          </v:shape>
          <o:OLEObject Type="Embed" ProgID="Visio.Drawing.11" ShapeID="_x0000_i1042" DrawAspect="Content" ObjectID="_1735660342" r:id="rId47"/>
        </w:object>
      </w:r>
    </w:p>
    <w:p w14:paraId="189BDAF1" w14:textId="64A08AEB"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66908EE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921273">
        <w:rPr>
          <w:lang w:eastAsia="zh-CN"/>
        </w:rPr>
        <w:t xml:space="preserve">During the PDU session establishment, NF (e.g. V-SMF) establishes the </w:t>
      </w:r>
      <w:r w:rsidR="006C2F58">
        <w:rPr>
          <w:lang w:eastAsia="zh-CN"/>
        </w:rPr>
        <w:t>single</w:t>
      </w:r>
      <w:r w:rsidR="00921273">
        <w:rPr>
          <w:lang w:eastAsia="zh-CN"/>
        </w:rPr>
        <w:t xml:space="preserve"> charging session for reporting charging information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4" type="#_x0000_t75" style="width:494.5pt;height:325.35pt" o:ole="">
            <v:imagedata r:id="rId48" o:title=""/>
          </v:shape>
          <o:OLEObject Type="Embed" ProgID="Visio.Drawing.11" ShapeID="_x0000_i1044" DrawAspect="Content" ObjectID="_1735660343" r:id="rId49"/>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lastRenderedPageBreak/>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08862A53"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During the PDU session establishment, NF (e.g.</w:t>
      </w:r>
      <w:r w:rsidR="00A524DA">
        <w:rPr>
          <w:lang w:eastAsia="zh-CN"/>
        </w:rPr>
        <w:t>,</w:t>
      </w:r>
      <w:r w:rsidR="00584662">
        <w:rPr>
          <w:lang w:eastAsia="zh-CN"/>
        </w:rPr>
        <w:t xml:space="preserve"> V-SMF) establishes the </w:t>
      </w:r>
      <w:r w:rsidR="00CC6A9A">
        <w:rPr>
          <w:lang w:eastAsia="zh-CN"/>
        </w:rPr>
        <w:t>single</w:t>
      </w:r>
      <w:r w:rsidR="00584662">
        <w:rPr>
          <w:lang w:eastAsia="zh-CN"/>
        </w:rPr>
        <w:t xml:space="preserv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6" type="#_x0000_t75" style="width:529.15pt;height:330.8pt" o:ole="">
            <v:imagedata r:id="rId50" o:title=""/>
          </v:shape>
          <o:OLEObject Type="Embed" ProgID="Visio.Drawing.11" ShapeID="_x0000_i1046" DrawAspect="Content" ObjectID="_1735660344" r:id="rId51"/>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lastRenderedPageBreak/>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241" w:name="_Toc104192378"/>
      <w:bookmarkStart w:id="242" w:name="_Toc125046718"/>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41"/>
      <w:bookmarkEnd w:id="242"/>
    </w:p>
    <w:p w14:paraId="76DBCACC" w14:textId="5FF4433C" w:rsidR="00F64FF8" w:rsidRDefault="00F64FF8" w:rsidP="00F64FF8">
      <w:pPr>
        <w:pStyle w:val="Heading5"/>
      </w:pPr>
      <w:bookmarkStart w:id="243" w:name="_Toc104192379"/>
      <w:bookmarkStart w:id="244" w:name="_Toc125046719"/>
      <w:r>
        <w:t>7.2.4.2.1</w:t>
      </w:r>
      <w:r>
        <w:tab/>
      </w:r>
      <w:r w:rsidR="00E33CF3">
        <w:t>General</w:t>
      </w:r>
      <w:bookmarkEnd w:id="243"/>
      <w:bookmarkEnd w:id="244"/>
    </w:p>
    <w:p w14:paraId="68FFE4B9" w14:textId="07FEB6BD"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45" w:name="_Toc104192380"/>
      <w:bookmarkStart w:id="246" w:name="_Toc125046720"/>
      <w:r>
        <w:t>7.2.4.2.2</w:t>
      </w:r>
      <w:r>
        <w:tab/>
        <w:t>Reference architecture</w:t>
      </w:r>
      <w:bookmarkEnd w:id="245"/>
      <w:bookmarkEnd w:id="246"/>
    </w:p>
    <w:p w14:paraId="7CC7082B" w14:textId="77777777" w:rsidR="00CA38EA" w:rsidRDefault="00CA38EA" w:rsidP="00CA38EA">
      <w:pPr>
        <w:jc w:val="center"/>
      </w:pPr>
      <w:r w:rsidRPr="009E0DE1">
        <w:object w:dxaOrig="7011" w:dyaOrig="3180" w14:anchorId="7C52B155">
          <v:shape id="_x0000_i1047" type="#_x0000_t75" style="width:355.25pt;height:164.4pt" o:ole="">
            <v:imagedata r:id="rId52" o:title=""/>
          </v:shape>
          <o:OLEObject Type="Embed" ProgID="Visio.Drawing.11" ShapeID="_x0000_i1047" DrawAspect="Content" ObjectID="_1735660345"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8" type="#_x0000_t75" style="width:267.6pt;height:184.75pt" o:ole="">
            <v:imagedata r:id="rId54" o:title=""/>
          </v:shape>
          <o:OLEObject Type="Embed" ProgID="Visio.Drawing.11" ShapeID="_x0000_i1048" DrawAspect="Content" ObjectID="_1735660346"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47" w:name="_Toc104192381"/>
      <w:bookmarkStart w:id="248" w:name="_Toc125046721"/>
      <w:r>
        <w:t>7.2.4.2.3</w:t>
      </w:r>
      <w:r>
        <w:tab/>
        <w:t>Message flows</w:t>
      </w:r>
      <w:bookmarkEnd w:id="247"/>
      <w:bookmarkEnd w:id="248"/>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49" w:name="_Toc95118237"/>
      <w:bookmarkStart w:id="250" w:name="_Toc104192382"/>
      <w:bookmarkStart w:id="251" w:name="_Toc125046722"/>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49"/>
      <w:r>
        <w:rPr>
          <w:color w:val="000000"/>
          <w:lang w:eastAsia="zh-CN"/>
        </w:rPr>
        <w:t>reconciliation between MNOs</w:t>
      </w:r>
      <w:bookmarkEnd w:id="250"/>
      <w:bookmarkEnd w:id="251"/>
    </w:p>
    <w:p w14:paraId="338D4BCB" w14:textId="77777777" w:rsidR="00482636" w:rsidRPr="0073389C" w:rsidRDefault="00482636" w:rsidP="00482636">
      <w:pPr>
        <w:rPr>
          <w:lang w:eastAsia="zh-CN"/>
        </w:rPr>
      </w:pPr>
      <w:bookmarkStart w:id="252" w:name="_Toc95118238"/>
      <w:r>
        <w:rPr>
          <w:lang w:eastAsia="zh-CN"/>
        </w:rPr>
        <w:t>Covered by clause 7.2.4.1.</w:t>
      </w:r>
    </w:p>
    <w:p w14:paraId="4A2C6E73" w14:textId="460399DB" w:rsidR="00523D09" w:rsidRPr="00910BBF" w:rsidRDefault="00523D09" w:rsidP="00523D09">
      <w:pPr>
        <w:pStyle w:val="Heading4"/>
        <w:rPr>
          <w:lang w:eastAsia="zh-CN"/>
        </w:rPr>
      </w:pPr>
      <w:bookmarkStart w:id="253" w:name="_Toc95118241"/>
      <w:bookmarkStart w:id="254" w:name="_Toc104192383"/>
      <w:bookmarkStart w:id="255" w:name="_Toc125046723"/>
      <w:bookmarkEnd w:id="252"/>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53"/>
      <w:bookmarkEnd w:id="254"/>
      <w:bookmarkEnd w:id="255"/>
    </w:p>
    <w:p w14:paraId="25960E17" w14:textId="1332487E" w:rsidR="00523D09" w:rsidRDefault="00523D09" w:rsidP="00523D09">
      <w:pPr>
        <w:pStyle w:val="Heading5"/>
      </w:pPr>
      <w:bookmarkStart w:id="256" w:name="_Toc95118242"/>
      <w:bookmarkStart w:id="257" w:name="_Toc104192384"/>
      <w:bookmarkStart w:id="258" w:name="_Toc125046724"/>
      <w:r>
        <w:t>7.2.4.</w:t>
      </w:r>
      <w:r w:rsidR="00FC0B36">
        <w:t>4</w:t>
      </w:r>
      <w:r>
        <w:t>.1</w:t>
      </w:r>
      <w:r>
        <w:tab/>
        <w:t>General</w:t>
      </w:r>
      <w:bookmarkEnd w:id="256"/>
      <w:bookmarkEnd w:id="257"/>
      <w:bookmarkEnd w:id="258"/>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259" w:name="_Toc95118243"/>
      <w:bookmarkStart w:id="260" w:name="_Toc104192385"/>
      <w:bookmarkStart w:id="261" w:name="_Toc125046725"/>
      <w:r>
        <w:t>7.2.4.</w:t>
      </w:r>
      <w:r w:rsidR="00FC0B36">
        <w:t>4</w:t>
      </w:r>
      <w:r>
        <w:t>.2</w:t>
      </w:r>
      <w:r>
        <w:tab/>
        <w:t>Reference architecture</w:t>
      </w:r>
      <w:bookmarkEnd w:id="259"/>
      <w:bookmarkEnd w:id="260"/>
      <w:bookmarkEnd w:id="261"/>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9" type="#_x0000_t75" style="width:232.3pt;height:277.8pt" o:ole="">
            <v:imagedata r:id="rId56" o:title=""/>
          </v:shape>
          <o:OLEObject Type="Embed" ProgID="Visio.Drawing.15" ShapeID="_x0000_i1049" DrawAspect="Content" ObjectID="_1735660347"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62" w:name="_Toc95118244"/>
      <w:bookmarkStart w:id="263" w:name="_Toc104192386"/>
      <w:bookmarkStart w:id="264" w:name="_Toc125046726"/>
      <w:r>
        <w:t>7.2.4.</w:t>
      </w:r>
      <w:r w:rsidR="00FC0B36">
        <w:t>4</w:t>
      </w:r>
      <w:r>
        <w:t>.3</w:t>
      </w:r>
      <w:r>
        <w:tab/>
        <w:t>Message flows</w:t>
      </w:r>
      <w:bookmarkEnd w:id="262"/>
      <w:bookmarkEnd w:id="263"/>
      <w:bookmarkEnd w:id="264"/>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50" type="#_x0000_t75" style="width:444.9pt;height:265.6pt" o:ole="">
            <v:imagedata r:id="rId58" o:title=""/>
          </v:shape>
          <o:OLEObject Type="Embed" ProgID="Visio.Drawing.11" ShapeID="_x0000_i1050" DrawAspect="Content" ObjectID="_1735660348"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265" w:name="_Toc104192387"/>
      <w:bookmarkStart w:id="266" w:name="_Toc125046727"/>
      <w:bookmarkStart w:id="267"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265"/>
      <w:bookmarkEnd w:id="266"/>
    </w:p>
    <w:p w14:paraId="65B393D8" w14:textId="61E5A351" w:rsidR="0015407C" w:rsidRDefault="0015407C" w:rsidP="0015407C">
      <w:pPr>
        <w:pStyle w:val="Heading5"/>
      </w:pPr>
      <w:bookmarkStart w:id="268" w:name="_Toc104192388"/>
      <w:bookmarkStart w:id="269" w:name="_Toc125046728"/>
      <w:r>
        <w:t>7.2.4.</w:t>
      </w:r>
      <w:r w:rsidR="00987876">
        <w:t>5</w:t>
      </w:r>
      <w:r>
        <w:t>.1</w:t>
      </w:r>
      <w:r>
        <w:tab/>
        <w:t>General</w:t>
      </w:r>
      <w:bookmarkEnd w:id="268"/>
      <w:bookmarkEnd w:id="269"/>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270" w:name="_Toc104192389"/>
      <w:bookmarkStart w:id="271" w:name="_Toc125046729"/>
      <w:r>
        <w:t>7.2.4.</w:t>
      </w:r>
      <w:r w:rsidR="00B03A26">
        <w:t>5</w:t>
      </w:r>
      <w:r>
        <w:t>.2</w:t>
      </w:r>
      <w:r>
        <w:tab/>
        <w:t>Reference architecture</w:t>
      </w:r>
      <w:bookmarkEnd w:id="270"/>
      <w:bookmarkEnd w:id="271"/>
    </w:p>
    <w:p w14:paraId="020F7092" w14:textId="77777777" w:rsidR="0015407C" w:rsidRDefault="0015407C" w:rsidP="0015407C">
      <w:pPr>
        <w:jc w:val="center"/>
      </w:pPr>
      <w:r w:rsidRPr="009E0DE1">
        <w:object w:dxaOrig="7011" w:dyaOrig="3181" w14:anchorId="4D1AAF8B">
          <v:shape id="_x0000_i1051" type="#_x0000_t75" style="width:355.25pt;height:165.05pt" o:ole="">
            <v:imagedata r:id="rId60" o:title=""/>
          </v:shape>
          <o:OLEObject Type="Embed" ProgID="Visio.Drawing.11" ShapeID="_x0000_i1051" DrawAspect="Content" ObjectID="_1735660349"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2" type="#_x0000_t75" style="width:400.75pt;height:277.8pt" o:ole="">
            <v:imagedata r:id="rId62" o:title=""/>
          </v:shape>
          <o:OLEObject Type="Embed" ProgID="Visio.Drawing.11" ShapeID="_x0000_i1052" DrawAspect="Content" ObjectID="_1735660350"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72" w:name="_Toc104192390"/>
      <w:bookmarkStart w:id="273" w:name="_Toc125046730"/>
      <w:r>
        <w:t>7.2.4.</w:t>
      </w:r>
      <w:r w:rsidR="00B03A26">
        <w:t>5</w:t>
      </w:r>
      <w:r>
        <w:t>.3</w:t>
      </w:r>
      <w:r>
        <w:tab/>
        <w:t>Message flows</w:t>
      </w:r>
      <w:bookmarkEnd w:id="272"/>
      <w:bookmarkEnd w:id="273"/>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274" w:name="_Toc125046731"/>
      <w:bookmarkStart w:id="275" w:name="_Toc104192391"/>
      <w:r>
        <w:t>7.2.4.6</w:t>
      </w:r>
      <w:r>
        <w:tab/>
        <w:t>Solution #2.6: Reusing Nchf_ConvergedCharging service API between CHFs</w:t>
      </w:r>
      <w:bookmarkEnd w:id="274"/>
    </w:p>
    <w:p w14:paraId="3EF49971" w14:textId="77777777" w:rsidR="002577A3" w:rsidRPr="00701C06" w:rsidRDefault="002577A3" w:rsidP="002577A3">
      <w:pPr>
        <w:pStyle w:val="Heading5"/>
      </w:pPr>
      <w:bookmarkStart w:id="276" w:name="_Toc125046732"/>
      <w:r>
        <w:t>7.2.4.6.1</w:t>
      </w:r>
      <w:r>
        <w:tab/>
        <w:t>General</w:t>
      </w:r>
      <w:bookmarkEnd w:id="276"/>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277" w:name="_Toc125046733"/>
      <w:r>
        <w:t>7.2.4.6.2</w:t>
      </w:r>
      <w:r>
        <w:tab/>
        <w:t>Reference architecture</w:t>
      </w:r>
      <w:bookmarkEnd w:id="277"/>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278" w:name="_Toc125046734"/>
      <w:r>
        <w:t>7.2.4.7</w:t>
      </w:r>
      <w:r>
        <w:tab/>
        <w:t>Solution #2.7: New Nchf service API between CHFs</w:t>
      </w:r>
      <w:bookmarkEnd w:id="278"/>
    </w:p>
    <w:p w14:paraId="0E25DA8C" w14:textId="77777777" w:rsidR="002577A3" w:rsidRPr="00701C06" w:rsidRDefault="002577A3" w:rsidP="002577A3">
      <w:pPr>
        <w:pStyle w:val="Heading5"/>
      </w:pPr>
      <w:bookmarkStart w:id="279" w:name="_Toc125046735"/>
      <w:r>
        <w:t>7.2.4.7.1</w:t>
      </w:r>
      <w:r>
        <w:tab/>
        <w:t>General</w:t>
      </w:r>
      <w:bookmarkEnd w:id="279"/>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280" w:name="_Toc125046736"/>
      <w:r>
        <w:lastRenderedPageBreak/>
        <w:t>7.2.4.7.2</w:t>
      </w:r>
      <w:r>
        <w:tab/>
        <w:t>Reference architecture</w:t>
      </w:r>
      <w:bookmarkEnd w:id="280"/>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281" w:name="_Toc125046737"/>
      <w:r>
        <w:t>7.2.4.8</w:t>
      </w:r>
      <w:r>
        <w:tab/>
        <w:t>Solution #2.8: Using NRF to find H-CHF</w:t>
      </w:r>
      <w:bookmarkEnd w:id="281"/>
    </w:p>
    <w:p w14:paraId="27D50370" w14:textId="77777777" w:rsidR="002577A3" w:rsidRPr="00701C06" w:rsidRDefault="002577A3" w:rsidP="002577A3">
      <w:pPr>
        <w:pStyle w:val="Heading5"/>
      </w:pPr>
      <w:bookmarkStart w:id="282" w:name="_Toc125046738"/>
      <w:r>
        <w:t>7.2.4.8.1</w:t>
      </w:r>
      <w:r>
        <w:tab/>
        <w:t>General</w:t>
      </w:r>
      <w:bookmarkEnd w:id="282"/>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3172BB64" w14:textId="77777777" w:rsidR="002577A3" w:rsidRDefault="002577A3" w:rsidP="002577A3">
      <w:r>
        <w:t>7.2.4.8.2</w:t>
      </w:r>
      <w:r>
        <w:tab/>
        <w:t>Reference architecture</w:t>
      </w:r>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283" w:name="_Toc125046739"/>
      <w:r w:rsidRPr="009A3A9C">
        <w:t>7.</w:t>
      </w:r>
      <w:r>
        <w:t>2</w:t>
      </w:r>
      <w:r w:rsidRPr="009A3A9C">
        <w:t>.4.</w:t>
      </w:r>
      <w:r>
        <w:t>8</w:t>
      </w:r>
      <w:r w:rsidRPr="009A3A9C">
        <w:t>.3</w:t>
      </w:r>
      <w:r w:rsidRPr="009A3A9C">
        <w:tab/>
        <w:t>Message flows</w:t>
      </w:r>
      <w:bookmarkEnd w:id="283"/>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284" w:name="_Toc125046740"/>
      <w:r>
        <w:t>7.2.4.9</w:t>
      </w:r>
      <w:r>
        <w:tab/>
        <w:t>Solution #2.9: Using SUPI to find H-CHF</w:t>
      </w:r>
      <w:bookmarkEnd w:id="284"/>
    </w:p>
    <w:p w14:paraId="7F117229" w14:textId="77777777" w:rsidR="002577A3" w:rsidRPr="00701C06" w:rsidRDefault="002577A3" w:rsidP="002577A3">
      <w:pPr>
        <w:pStyle w:val="Heading5"/>
      </w:pPr>
      <w:bookmarkStart w:id="285" w:name="_Toc125046741"/>
      <w:r>
        <w:t>7.2.4.9.1</w:t>
      </w:r>
      <w:r>
        <w:tab/>
        <w:t>General</w:t>
      </w:r>
      <w:bookmarkEnd w:id="285"/>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286" w:name="_Toc125046742"/>
      <w:r>
        <w:t>7.2.4.9.2</w:t>
      </w:r>
      <w:r>
        <w:tab/>
        <w:t>Reference architecture</w:t>
      </w:r>
      <w:bookmarkEnd w:id="286"/>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287" w:name="_Toc125046743"/>
      <w:r w:rsidRPr="009A3A9C">
        <w:t>7.</w:t>
      </w:r>
      <w:r>
        <w:t>2</w:t>
      </w:r>
      <w:r w:rsidRPr="009A3A9C">
        <w:t>.4.</w:t>
      </w:r>
      <w:r>
        <w:t>9</w:t>
      </w:r>
      <w:r w:rsidRPr="009A3A9C">
        <w:t>.3</w:t>
      </w:r>
      <w:r w:rsidRPr="009A3A9C">
        <w:tab/>
        <w:t>Message flows</w:t>
      </w:r>
      <w:bookmarkEnd w:id="287"/>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45E025B5" w:rsidR="005B1316" w:rsidRDefault="005B1316" w:rsidP="005B1316">
      <w:pPr>
        <w:pStyle w:val="Heading4"/>
      </w:pPr>
      <w:bookmarkStart w:id="288" w:name="_Toc125046744"/>
      <w:r>
        <w:t>7.2.4.</w:t>
      </w:r>
      <w:r w:rsidR="00EB3327">
        <w:t>10</w:t>
      </w:r>
      <w:r>
        <w:tab/>
        <w:t>Solution #2.</w:t>
      </w:r>
      <w:r w:rsidR="00EB3327">
        <w:t>10</w:t>
      </w:r>
      <w:r>
        <w:t xml:space="preserve">: </w:t>
      </w:r>
      <w:r w:rsidR="00EB7B0F">
        <w:t>UE triggered</w:t>
      </w:r>
      <w:r>
        <w:t xml:space="preserve"> V-CHF and H-CHF </w:t>
      </w:r>
      <w:r w:rsidR="005F185F">
        <w:t>communication</w:t>
      </w:r>
      <w:bookmarkEnd w:id="288"/>
    </w:p>
    <w:p w14:paraId="2BDCE6FE" w14:textId="020D59FE" w:rsidR="005B1316" w:rsidRPr="00701C06" w:rsidRDefault="005B1316" w:rsidP="005B1316">
      <w:pPr>
        <w:pStyle w:val="Heading5"/>
      </w:pPr>
      <w:bookmarkStart w:id="289" w:name="_Toc125046745"/>
      <w:r>
        <w:t>7.2.4.</w:t>
      </w:r>
      <w:r w:rsidR="00BF5ABE">
        <w:t>10</w:t>
      </w:r>
      <w:r>
        <w:t>.1</w:t>
      </w:r>
      <w:r>
        <w:tab/>
        <w:t>General</w:t>
      </w:r>
      <w:bookmarkEnd w:id="289"/>
    </w:p>
    <w:p w14:paraId="549677D0" w14:textId="358A199E" w:rsidR="005B1316" w:rsidRDefault="005B1316" w:rsidP="005B1316">
      <w:r>
        <w:t xml:space="preserve">A possible solution for key issue </w:t>
      </w:r>
      <w:r w:rsidR="00FB271C">
        <w:t>#2e, would be to have the trigger for when the V-CHF should trigger a charging session with the H-CHF based on that the V-CHF gets a charging data request containing a SUPI that the V-CHF don’t have a session with a H-CHF setup.</w:t>
      </w:r>
    </w:p>
    <w:p w14:paraId="2B7F42BA" w14:textId="554204F8" w:rsidR="005B1316" w:rsidRDefault="005B1316" w:rsidP="005B1316">
      <w:pPr>
        <w:pStyle w:val="Heading5"/>
      </w:pPr>
      <w:bookmarkStart w:id="290" w:name="_Toc125046746"/>
      <w:r>
        <w:t>7.2.4.</w:t>
      </w:r>
      <w:r w:rsidR="00BF5ABE">
        <w:t>10</w:t>
      </w:r>
      <w:r>
        <w:t>.2</w:t>
      </w:r>
      <w:r>
        <w:tab/>
        <w:t>Reference architecture</w:t>
      </w:r>
      <w:bookmarkEnd w:id="290"/>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291" w:name="_Toc125046747"/>
      <w:r w:rsidRPr="009A3A9C">
        <w:t>7.</w:t>
      </w:r>
      <w:r>
        <w:t>2</w:t>
      </w:r>
      <w:r w:rsidRPr="009A3A9C">
        <w:t>.4.</w:t>
      </w:r>
      <w:r w:rsidR="00BF5ABE">
        <w:t>10</w:t>
      </w:r>
      <w:r w:rsidRPr="009A3A9C">
        <w:t>.3</w:t>
      </w:r>
      <w:r w:rsidRPr="009A3A9C">
        <w:tab/>
        <w:t>Message flows</w:t>
      </w:r>
      <w:bookmarkEnd w:id="291"/>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7F7DE521" w:rsidR="00356974" w:rsidRDefault="00356974" w:rsidP="00356974">
      <w:pPr>
        <w:pStyle w:val="Heading4"/>
      </w:pPr>
      <w:bookmarkStart w:id="292" w:name="_Toc125046748"/>
      <w:r>
        <w:lastRenderedPageBreak/>
        <w:t>7.2.4.</w:t>
      </w:r>
      <w:r w:rsidR="00BF5ABE">
        <w:t>11</w:t>
      </w:r>
      <w:r>
        <w:tab/>
        <w:t>Solution #2.</w:t>
      </w:r>
      <w:r w:rsidR="00BF5ABE">
        <w:t>11</w:t>
      </w:r>
      <w:r>
        <w:t xml:space="preserve">: </w:t>
      </w:r>
      <w:r w:rsidR="00CD10FD">
        <w:t>C</w:t>
      </w:r>
      <w:r>
        <w:t xml:space="preserve">harging </w:t>
      </w:r>
      <w:r w:rsidR="00CF5F25">
        <w:t>data request triggered</w:t>
      </w:r>
      <w:r>
        <w:t xml:space="preserve"> </w:t>
      </w:r>
      <w:r>
        <w:rPr>
          <w:color w:val="000000"/>
          <w:lang w:eastAsia="zh-CN"/>
        </w:rPr>
        <w:t xml:space="preserve">V-CHF </w:t>
      </w:r>
      <w:r w:rsidR="002857A1">
        <w:rPr>
          <w:color w:val="000000"/>
          <w:lang w:eastAsia="zh-CN"/>
        </w:rPr>
        <w:t xml:space="preserve">and H-CHF </w:t>
      </w:r>
      <w:r>
        <w:rPr>
          <w:color w:val="000000"/>
          <w:lang w:eastAsia="zh-CN"/>
        </w:rPr>
        <w:t>communicati</w:t>
      </w:r>
      <w:r w:rsidR="002857A1">
        <w:rPr>
          <w:color w:val="000000"/>
          <w:lang w:eastAsia="zh-CN"/>
        </w:rPr>
        <w:t>on</w:t>
      </w:r>
      <w:bookmarkEnd w:id="292"/>
    </w:p>
    <w:p w14:paraId="4CC5D138" w14:textId="33D2A678" w:rsidR="00356974" w:rsidRPr="00701C06" w:rsidRDefault="00356974" w:rsidP="00356974">
      <w:pPr>
        <w:pStyle w:val="Heading5"/>
      </w:pPr>
      <w:bookmarkStart w:id="293" w:name="_Toc125046749"/>
      <w:r>
        <w:t>7.2.4.</w:t>
      </w:r>
      <w:r w:rsidR="00BF5ABE">
        <w:t>11</w:t>
      </w:r>
      <w:r>
        <w:t>.1</w:t>
      </w:r>
      <w:r>
        <w:tab/>
        <w:t>General</w:t>
      </w:r>
      <w:bookmarkEnd w:id="293"/>
    </w:p>
    <w:p w14:paraId="5BF83AEB" w14:textId="07089BDE" w:rsidR="00356974" w:rsidRDefault="00356974" w:rsidP="00356974">
      <w:r>
        <w:t xml:space="preserve">A possible solution for key issue #2e, the </w:t>
      </w:r>
      <w:r w:rsidR="00306D5A">
        <w:t xml:space="preserve">trigger for </w:t>
      </w:r>
      <w:r>
        <w:t xml:space="preserve">interaction for </w:t>
      </w:r>
      <w:r>
        <w:rPr>
          <w:color w:val="000000"/>
          <w:lang w:eastAsia="zh-CN"/>
        </w:rPr>
        <w:t xml:space="preserve">V-CHF communicating with H-CHF is based on </w:t>
      </w:r>
      <w:r w:rsidR="00CC1FE4">
        <w:rPr>
          <w:color w:val="000000"/>
          <w:lang w:eastAsia="zh-CN"/>
        </w:rPr>
        <w:t>the reception of a charging data request by the V-CHF</w:t>
      </w:r>
      <w:r>
        <w:t>.</w:t>
      </w:r>
    </w:p>
    <w:p w14:paraId="5CF92096" w14:textId="33490DB4" w:rsidR="00356974" w:rsidRDefault="00356974" w:rsidP="00356974">
      <w:pPr>
        <w:pStyle w:val="Heading5"/>
      </w:pPr>
      <w:bookmarkStart w:id="294" w:name="_Toc125046750"/>
      <w:r>
        <w:t>7.2.4.</w:t>
      </w:r>
      <w:r w:rsidR="00BF5ABE">
        <w:t>11</w:t>
      </w:r>
      <w:r>
        <w:t>.2</w:t>
      </w:r>
      <w:r>
        <w:tab/>
        <w:t>Reference architecture</w:t>
      </w:r>
      <w:bookmarkEnd w:id="294"/>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295" w:name="_Toc125046751"/>
      <w:r w:rsidRPr="009A3A9C">
        <w:t>7.</w:t>
      </w:r>
      <w:r>
        <w:t>2</w:t>
      </w:r>
      <w:r w:rsidRPr="009A3A9C">
        <w:t>.4.</w:t>
      </w:r>
      <w:r w:rsidR="00BF5ABE">
        <w:t>11</w:t>
      </w:r>
      <w:r w:rsidRPr="009A3A9C">
        <w:t>.3</w:t>
      </w:r>
      <w:r w:rsidRPr="009A3A9C">
        <w:tab/>
        <w:t>Message flows</w:t>
      </w:r>
      <w:bookmarkEnd w:id="295"/>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19D9BF8A" w14:textId="2653C9F8" w:rsidR="00EA1108" w:rsidRDefault="00EA1108" w:rsidP="00EA1108">
      <w:pPr>
        <w:pStyle w:val="Heading4"/>
      </w:pPr>
      <w:bookmarkStart w:id="296" w:name="_Toc125046752"/>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296"/>
    </w:p>
    <w:p w14:paraId="5195E1AE" w14:textId="7777EC4F" w:rsidR="00EA1108" w:rsidRPr="00701C06" w:rsidRDefault="00EA1108" w:rsidP="00EA1108">
      <w:pPr>
        <w:pStyle w:val="Heading5"/>
      </w:pPr>
      <w:bookmarkStart w:id="297" w:name="_Toc125046753"/>
      <w:r>
        <w:t>7.2.4.</w:t>
      </w:r>
      <w:r w:rsidR="00422C02">
        <w:t>12</w:t>
      </w:r>
      <w:r>
        <w:t>.1</w:t>
      </w:r>
      <w:r>
        <w:tab/>
        <w:t>General</w:t>
      </w:r>
      <w:bookmarkEnd w:id="297"/>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298" w:name="_Toc125046754"/>
      <w:r>
        <w:t>7.2.4.</w:t>
      </w:r>
      <w:r w:rsidR="00422C02">
        <w:t>12</w:t>
      </w:r>
      <w:r>
        <w:t>.2</w:t>
      </w:r>
      <w:r>
        <w:tab/>
        <w:t>Reference architecture</w:t>
      </w:r>
      <w:bookmarkEnd w:id="298"/>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299" w:name="_Toc125046755"/>
      <w:r w:rsidRPr="009A3A9C">
        <w:t>7.</w:t>
      </w:r>
      <w:r>
        <w:t>2</w:t>
      </w:r>
      <w:r w:rsidRPr="009A3A9C">
        <w:t>.4.</w:t>
      </w:r>
      <w:r w:rsidR="00422C02">
        <w:t>12</w:t>
      </w:r>
      <w:r w:rsidRPr="009A3A9C">
        <w:t>.3</w:t>
      </w:r>
      <w:r w:rsidRPr="009A3A9C">
        <w:tab/>
        <w:t>Message flows</w:t>
      </w:r>
      <w:bookmarkEnd w:id="299"/>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300" w:name="_Toc125046756"/>
      <w:r>
        <w:t>7.2.4.</w:t>
      </w:r>
      <w:r w:rsidR="009158B1">
        <w:t>13</w:t>
      </w:r>
      <w:r>
        <w:tab/>
        <w:t>Solution #2.</w:t>
      </w:r>
      <w:r w:rsidR="009158B1">
        <w:t>13</w:t>
      </w:r>
      <w:r>
        <w:t xml:space="preserve">: </w:t>
      </w:r>
      <w:r w:rsidRPr="00265127">
        <w:t>V-CHF selected charging information for reporting to H-CHF</w:t>
      </w:r>
      <w:bookmarkEnd w:id="300"/>
    </w:p>
    <w:p w14:paraId="1C437DDD" w14:textId="17D3A3DF" w:rsidR="00F10A62" w:rsidRDefault="00F10A62" w:rsidP="00F10A62">
      <w:pPr>
        <w:pStyle w:val="Heading5"/>
      </w:pPr>
      <w:bookmarkStart w:id="301" w:name="_Toc125046757"/>
      <w:r>
        <w:t>7.2.4.</w:t>
      </w:r>
      <w:r w:rsidR="009158B1">
        <w:t>13</w:t>
      </w:r>
      <w:r>
        <w:t>.1</w:t>
      </w:r>
      <w:r>
        <w:tab/>
        <w:t>General</w:t>
      </w:r>
      <w:bookmarkEnd w:id="301"/>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302" w:name="_Toc125046758"/>
      <w:r>
        <w:t>7.2.4.</w:t>
      </w:r>
      <w:r w:rsidR="009158B1">
        <w:t>13</w:t>
      </w:r>
      <w:r>
        <w:t>.2</w:t>
      </w:r>
      <w:r>
        <w:tab/>
        <w:t>Reference architecture</w:t>
      </w:r>
      <w:bookmarkEnd w:id="302"/>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303" w:name="_Toc125046759"/>
      <w:r w:rsidRPr="009A3A9C">
        <w:lastRenderedPageBreak/>
        <w:t>7.</w:t>
      </w:r>
      <w:r>
        <w:t>2.</w:t>
      </w:r>
      <w:r w:rsidRPr="009A3A9C">
        <w:t>4.</w:t>
      </w:r>
      <w:r w:rsidR="009158B1">
        <w:t>13</w:t>
      </w:r>
      <w:r w:rsidRPr="009A3A9C">
        <w:t>.3</w:t>
      </w:r>
      <w:r w:rsidRPr="009A3A9C">
        <w:tab/>
        <w:t>Message flows</w:t>
      </w:r>
      <w:bookmarkEnd w:id="303"/>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304" w:name="_Toc125046760"/>
      <w:r>
        <w:t>7.2.4.</w:t>
      </w:r>
      <w:r w:rsidR="00990662">
        <w:t>14</w:t>
      </w:r>
      <w:r>
        <w:tab/>
        <w:t>Solution #2.</w:t>
      </w:r>
      <w:r w:rsidR="00990662">
        <w:t>14</w:t>
      </w:r>
      <w:r>
        <w:t xml:space="preserve">: </w:t>
      </w:r>
      <w:r w:rsidRPr="00DD4010">
        <w:t>V-SMF selected charging information for reporting to H-CHF</w:t>
      </w:r>
      <w:bookmarkEnd w:id="304"/>
    </w:p>
    <w:p w14:paraId="31121171" w14:textId="72D63533" w:rsidR="008D4AAB" w:rsidRPr="00701C06" w:rsidRDefault="008D4AAB" w:rsidP="008D4AAB">
      <w:pPr>
        <w:pStyle w:val="Heading5"/>
      </w:pPr>
      <w:bookmarkStart w:id="305" w:name="_Toc125046761"/>
      <w:r>
        <w:t>7.2.4.</w:t>
      </w:r>
      <w:r w:rsidR="00990662">
        <w:t>14</w:t>
      </w:r>
      <w:r>
        <w:t>.1</w:t>
      </w:r>
      <w:r>
        <w:tab/>
        <w:t>General</w:t>
      </w:r>
      <w:bookmarkEnd w:id="305"/>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306" w:name="_Toc125046762"/>
      <w:r>
        <w:t>7.2.4.</w:t>
      </w:r>
      <w:r w:rsidR="00990662">
        <w:t>14</w:t>
      </w:r>
      <w:r>
        <w:t>.2</w:t>
      </w:r>
      <w:r>
        <w:tab/>
        <w:t>Reference architecture</w:t>
      </w:r>
      <w:bookmarkEnd w:id="306"/>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307" w:name="_Toc125046763"/>
      <w:r w:rsidRPr="009A3A9C">
        <w:t>7.</w:t>
      </w:r>
      <w:r>
        <w:t>2</w:t>
      </w:r>
      <w:r w:rsidRPr="009A3A9C">
        <w:t>.4.</w:t>
      </w:r>
      <w:r w:rsidR="00990662">
        <w:t>14</w:t>
      </w:r>
      <w:r w:rsidRPr="009A3A9C">
        <w:t>.3</w:t>
      </w:r>
      <w:r w:rsidRPr="009A3A9C">
        <w:tab/>
        <w:t>Message flows</w:t>
      </w:r>
      <w:bookmarkEnd w:id="307"/>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308"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308"/>
      <w:r>
        <w:rPr>
          <w:lang w:val="en-US"/>
        </w:rPr>
        <w:t xml:space="preserve"> its own.</w:t>
      </w:r>
    </w:p>
    <w:p w14:paraId="48313D3A" w14:textId="4D1FE25B" w:rsidR="008D4AAB" w:rsidRDefault="008D4AAB" w:rsidP="008D4AAB">
      <w:pPr>
        <w:pStyle w:val="Heading4"/>
        <w:ind w:left="120" w:hangingChars="50" w:hanging="120"/>
      </w:pPr>
      <w:bookmarkStart w:id="309" w:name="_Toc125046764"/>
      <w:r>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309"/>
    </w:p>
    <w:p w14:paraId="2406BD81" w14:textId="5B3B9C5E" w:rsidR="008D4AAB" w:rsidRPr="00701C06" w:rsidRDefault="008D4AAB" w:rsidP="008D4AAB">
      <w:pPr>
        <w:pStyle w:val="Heading5"/>
      </w:pPr>
      <w:bookmarkStart w:id="310" w:name="_Toc125046765"/>
      <w:r>
        <w:t>7.2.4.</w:t>
      </w:r>
      <w:r w:rsidR="00990662">
        <w:t>15</w:t>
      </w:r>
      <w:r>
        <w:t>.1</w:t>
      </w:r>
      <w:r>
        <w:tab/>
        <w:t>General</w:t>
      </w:r>
      <w:bookmarkEnd w:id="310"/>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311" w:name="_Toc125046766"/>
      <w:r>
        <w:t>7.2.4.</w:t>
      </w:r>
      <w:r w:rsidR="00990662">
        <w:t>15</w:t>
      </w:r>
      <w:r>
        <w:t>.2</w:t>
      </w:r>
      <w:r>
        <w:tab/>
        <w:t>Reference architecture</w:t>
      </w:r>
      <w:bookmarkEnd w:id="311"/>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312" w:name="_Toc125046767"/>
      <w:r w:rsidRPr="009A3A9C">
        <w:lastRenderedPageBreak/>
        <w:t>7.</w:t>
      </w:r>
      <w:r>
        <w:t>2</w:t>
      </w:r>
      <w:r w:rsidRPr="009A3A9C">
        <w:t>.4.</w:t>
      </w:r>
      <w:r w:rsidR="005D144D">
        <w:t>15</w:t>
      </w:r>
      <w:r w:rsidRPr="009A3A9C">
        <w:t>.3</w:t>
      </w:r>
      <w:r w:rsidRPr="009A3A9C">
        <w:tab/>
        <w:t>Message flows</w:t>
      </w:r>
      <w:bookmarkEnd w:id="312"/>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313" w:name="_Toc125046768"/>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313"/>
    </w:p>
    <w:p w14:paraId="02759E2C" w14:textId="068C6B3A" w:rsidR="007127C2" w:rsidRDefault="007127C2" w:rsidP="007127C2">
      <w:pPr>
        <w:pStyle w:val="Heading5"/>
      </w:pPr>
      <w:bookmarkStart w:id="314" w:name="_Toc125046769"/>
      <w:r>
        <w:t>7.2.4.</w:t>
      </w:r>
      <w:r w:rsidR="00895DE8">
        <w:t>16</w:t>
      </w:r>
      <w:r>
        <w:t>.1</w:t>
      </w:r>
      <w:r>
        <w:tab/>
        <w:t>General</w:t>
      </w:r>
      <w:bookmarkEnd w:id="314"/>
    </w:p>
    <w:p w14:paraId="7541B50E" w14:textId="77777777" w:rsidR="007127C2" w:rsidRPr="00816473"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74CBC755" w14:textId="53FA541B" w:rsidR="007127C2" w:rsidRDefault="007127C2" w:rsidP="007127C2">
      <w:pPr>
        <w:pStyle w:val="Heading5"/>
      </w:pPr>
      <w:bookmarkStart w:id="315" w:name="_Toc125046770"/>
      <w:r>
        <w:t>7.2.4.</w:t>
      </w:r>
      <w:r w:rsidR="00895DE8">
        <w:t>16</w:t>
      </w:r>
      <w:r>
        <w:t>.2</w:t>
      </w:r>
      <w:r>
        <w:tab/>
        <w:t>Reference architecture</w:t>
      </w:r>
      <w:bookmarkEnd w:id="315"/>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3" type="#_x0000_t75" style="width:366.1pt;height:173.9pt" o:ole="">
            <v:imagedata r:id="rId64" o:title=""/>
          </v:shape>
          <o:OLEObject Type="Embed" ProgID="Visio.Drawing.11" ShapeID="_x0000_i1053" DrawAspect="Content" ObjectID="_1735660351" r:id="rId65"/>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4" type="#_x0000_t75" style="width:396.7pt;height:190.85pt" o:ole="">
            <v:imagedata r:id="rId66" o:title=""/>
          </v:shape>
          <o:OLEObject Type="Embed" ProgID="Visio.Drawing.11" ShapeID="_x0000_i1054" DrawAspect="Content" ObjectID="_1735660352" r:id="rId67"/>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316" w:name="_Toc125046771"/>
      <w:r>
        <w:t>7.1.4.</w:t>
      </w:r>
      <w:r w:rsidR="00895DE8">
        <w:t>16</w:t>
      </w:r>
      <w:r>
        <w:t>.3</w:t>
      </w:r>
      <w:r>
        <w:tab/>
        <w:t>Message flows</w:t>
      </w:r>
      <w:bookmarkEnd w:id="316"/>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317" w:name="_Toc125046772"/>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317"/>
    </w:p>
    <w:p w14:paraId="35B0D64A" w14:textId="1ECB4321" w:rsidR="00736355" w:rsidRDefault="00736355" w:rsidP="00736355">
      <w:pPr>
        <w:pStyle w:val="Heading5"/>
      </w:pPr>
      <w:bookmarkStart w:id="318" w:name="_Toc125046773"/>
      <w:r>
        <w:t>7.2.4.</w:t>
      </w:r>
      <w:r w:rsidR="00895DE8">
        <w:t>17</w:t>
      </w:r>
      <w:r>
        <w:t>.1</w:t>
      </w:r>
      <w:r>
        <w:tab/>
        <w:t>General</w:t>
      </w:r>
      <w:bookmarkEnd w:id="318"/>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319" w:name="_Toc125046774"/>
      <w:r>
        <w:t>7.2.4.</w:t>
      </w:r>
      <w:r w:rsidR="00895DE8">
        <w:t>17</w:t>
      </w:r>
      <w:r>
        <w:t>.2</w:t>
      </w:r>
      <w:r>
        <w:tab/>
        <w:t>Reference architecture</w:t>
      </w:r>
      <w:bookmarkEnd w:id="319"/>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320" w:name="_Toc125046775"/>
      <w:r>
        <w:t>7.2.4.</w:t>
      </w:r>
      <w:r w:rsidR="00895DE8">
        <w:t>17</w:t>
      </w:r>
      <w:r>
        <w:t>.3</w:t>
      </w:r>
      <w:r>
        <w:tab/>
        <w:t>Message flows</w:t>
      </w:r>
      <w:bookmarkEnd w:id="320"/>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lastRenderedPageBreak/>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390CC68E" w14:textId="77777777" w:rsidR="000740F4" w:rsidRDefault="000740F4" w:rsidP="000740F4">
      <w:pPr>
        <w:pStyle w:val="Heading3"/>
      </w:pPr>
      <w:bookmarkStart w:id="321" w:name="_Toc125046776"/>
      <w:r>
        <w:t>7.2.5</w:t>
      </w:r>
      <w:r>
        <w:tab/>
        <w:t>Evaluation</w:t>
      </w:r>
      <w:bookmarkEnd w:id="321"/>
    </w:p>
    <w:p w14:paraId="3A29FE91" w14:textId="77777777" w:rsidR="000740F4" w:rsidRDefault="000740F4" w:rsidP="000740F4">
      <w:r>
        <w:t xml:space="preserve">Solutions #2.2 and #2.1 both solves key issues #2a and #2b and covers requirements </w:t>
      </w:r>
      <w:r w:rsidRPr="00FA0372">
        <w:t>REQ-CH_CVTOH-01</w:t>
      </w:r>
      <w:r>
        <w:t>, and</w:t>
      </w:r>
      <w:r w:rsidRPr="001D2CFC">
        <w:t xml:space="preserve"> </w:t>
      </w:r>
      <w:r w:rsidRPr="00FA0372">
        <w:t>REQ-CH_CVTOH-0</w:t>
      </w:r>
      <w:r>
        <w:t>2. Solution #2.1 solves more key issues and covers more requirements, and #2.2 is already supported in the scope of 5G connectivity charging.</w:t>
      </w:r>
    </w:p>
    <w:p w14:paraId="7817D75D" w14:textId="77777777" w:rsidR="000740F4" w:rsidRDefault="000740F4" w:rsidP="000740F4">
      <w:r>
        <w:t xml:space="preserve">Solutions #2.4, #2.1, #2.16 all solves key issues #2f and #2g and covers requirements </w:t>
      </w:r>
      <w:r w:rsidRPr="00FA0372">
        <w:t>REQ-CH_CVTOH-0</w:t>
      </w:r>
      <w:r>
        <w:t>3, and</w:t>
      </w:r>
      <w:r w:rsidRPr="001D2CFC">
        <w:t xml:space="preserve"> </w:t>
      </w:r>
      <w:r w:rsidRPr="00FA0372">
        <w:t>REQ-CH_CVTOH-0</w:t>
      </w:r>
      <w:r>
        <w:t>4. Solution #2.1 solves more key issues and covers more requirements, and #2.16 is already supported in the scope of SMS charging as is.</w:t>
      </w:r>
    </w:p>
    <w:p w14:paraId="45AE110E" w14:textId="77777777" w:rsidR="000740F4" w:rsidRDefault="000740F4" w:rsidP="000740F4">
      <w:r>
        <w:t xml:space="preserve">Solutions #2.5 and #2.1 both solves key issues #2h and #2i and covers requirements </w:t>
      </w:r>
      <w:r w:rsidRPr="00FA0372">
        <w:t>REQ-CH_CVTOH-0</w:t>
      </w:r>
      <w:r>
        <w:t>5, and</w:t>
      </w:r>
      <w:r w:rsidRPr="001D2CFC">
        <w:t xml:space="preserve"> </w:t>
      </w:r>
      <w:r w:rsidRPr="00FA0372">
        <w:t>REQ-CH_CVTOH-0</w:t>
      </w:r>
      <w:r>
        <w:t xml:space="preserve">6. Solution #2.1 solves more key issues and covers more requirements and #2.5 is already supported in the scope of </w:t>
      </w:r>
      <w:r w:rsidRPr="00424394">
        <w:t xml:space="preserve">5G </w:t>
      </w:r>
      <w:r w:rsidRPr="00B31B26">
        <w:t>connection and mobility</w:t>
      </w:r>
      <w:r>
        <w:t xml:space="preserve"> charging as is.</w:t>
      </w:r>
    </w:p>
    <w:p w14:paraId="41D1331B" w14:textId="77777777" w:rsidR="000740F4" w:rsidRDefault="000740F4" w:rsidP="000740F4">
      <w:r>
        <w:t xml:space="preserve">Solutions #2.8 and 2.9 both solves key issues #2c, both require solution #2.1 or #2.3, and can be supported at the same time depending on the need and capability of the V-CHF. </w:t>
      </w:r>
    </w:p>
    <w:p w14:paraId="11A277AA" w14:textId="77777777" w:rsidR="000740F4" w:rsidRDefault="000740F4" w:rsidP="000740F4">
      <w:r>
        <w:t>Solutions #2.6 and #2.7 both solves key issues #2d.</w:t>
      </w:r>
    </w:p>
    <w:p w14:paraId="20D57AF8" w14:textId="77777777" w:rsidR="000740F4" w:rsidRDefault="000740F4" w:rsidP="000740F4">
      <w:r>
        <w:t>Solutions #2.10, #2.11 and #2.12 all solves key issues #2e.</w:t>
      </w:r>
    </w:p>
    <w:p w14:paraId="38DB3723" w14:textId="77777777" w:rsidR="000740F4" w:rsidRPr="00832D81" w:rsidRDefault="000740F4" w:rsidP="000740F4">
      <w:pPr>
        <w:pStyle w:val="EditorsNote"/>
      </w:pPr>
      <w:r>
        <w:t>Editor’s note:</w:t>
      </w:r>
      <w:r>
        <w:tab/>
        <w:t>Further evaluations are FFS.</w:t>
      </w:r>
    </w:p>
    <w:p w14:paraId="2F929EE0" w14:textId="699AC806" w:rsidR="00F6538E" w:rsidRPr="0031797A" w:rsidRDefault="00F6538E" w:rsidP="00F6538E">
      <w:pPr>
        <w:pStyle w:val="Heading2"/>
        <w:overflowPunct w:val="0"/>
        <w:autoSpaceDE w:val="0"/>
        <w:autoSpaceDN w:val="0"/>
        <w:adjustRightInd w:val="0"/>
        <w:textAlignment w:val="baseline"/>
      </w:pPr>
      <w:bookmarkStart w:id="322" w:name="_Toc125046777"/>
      <w:r w:rsidRPr="0031797A">
        <w:t>7.</w:t>
      </w:r>
      <w:r w:rsidR="00A756E7">
        <w:t>3</w:t>
      </w:r>
      <w:r w:rsidRPr="0031797A">
        <w:tab/>
        <w:t>Charging in an MNO for the purpose of wholesale charging towards an additional actor</w:t>
      </w:r>
      <w:bookmarkEnd w:id="267"/>
      <w:bookmarkEnd w:id="275"/>
      <w:bookmarkEnd w:id="322"/>
    </w:p>
    <w:p w14:paraId="603BEB27" w14:textId="77777777" w:rsidR="00C557C2" w:rsidRPr="000F5A3C" w:rsidRDefault="00C557C2" w:rsidP="00C557C2">
      <w:pPr>
        <w:pStyle w:val="Heading4"/>
        <w:rPr>
          <w:lang w:val="en-US" w:eastAsia="zh-CN"/>
        </w:rPr>
      </w:pPr>
      <w:bookmarkStart w:id="323" w:name="_Toc104192392"/>
      <w:bookmarkStart w:id="324" w:name="_Toc125046778"/>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323"/>
      <w:bookmarkEnd w:id="324"/>
    </w:p>
    <w:p w14:paraId="75B92A68" w14:textId="5E0BE7F8" w:rsidR="00C557C2" w:rsidRDefault="00C557C2" w:rsidP="00C557C2">
      <w:pPr>
        <w:pStyle w:val="Heading5"/>
        <w:rPr>
          <w:lang w:eastAsia="zh-CN"/>
        </w:rPr>
      </w:pPr>
      <w:bookmarkStart w:id="325" w:name="_Toc104192393"/>
      <w:bookmarkStart w:id="326" w:name="_Toc125046779"/>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325"/>
      <w:bookmarkEnd w:id="326"/>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lastRenderedPageBreak/>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327" w:name="_Toc104192394"/>
      <w:bookmarkStart w:id="328" w:name="_Toc125046780"/>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327"/>
      <w:bookmarkEnd w:id="328"/>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329" w:name="_Toc104192395"/>
      <w:bookmarkStart w:id="330" w:name="_Toc125046781"/>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329"/>
      <w:bookmarkEnd w:id="330"/>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331" w:name="_Toc104192396"/>
      <w:bookmarkStart w:id="332" w:name="_Toc125046782"/>
      <w:r>
        <w:t>7.3.2</w:t>
      </w:r>
      <w:r>
        <w:tab/>
        <w:t>Potential charging requirements</w:t>
      </w:r>
      <w:bookmarkEnd w:id="331"/>
      <w:bookmarkEnd w:id="332"/>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333" w:name="_Toc104192397"/>
      <w:bookmarkStart w:id="334" w:name="_Toc125046783"/>
      <w:r>
        <w:t>7.3.3</w:t>
      </w:r>
      <w:r>
        <w:tab/>
        <w:t>Key issues</w:t>
      </w:r>
      <w:bookmarkEnd w:id="333"/>
      <w:bookmarkEnd w:id="334"/>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62DF5946" w14:textId="4D76BFBD" w:rsidR="00C557C2" w:rsidRDefault="00C557C2" w:rsidP="00C557C2">
      <w:pPr>
        <w:pStyle w:val="Heading3"/>
      </w:pPr>
      <w:bookmarkStart w:id="335" w:name="_Toc104192398"/>
      <w:bookmarkStart w:id="336" w:name="_Toc125046784"/>
      <w:r>
        <w:lastRenderedPageBreak/>
        <w:t>7.3.4</w:t>
      </w:r>
      <w:r>
        <w:tab/>
      </w:r>
      <w:r w:rsidR="00E42BB9">
        <w:t>Potential</w:t>
      </w:r>
      <w:r w:rsidR="00E42BB9" w:rsidDel="009E17F6">
        <w:t xml:space="preserve"> </w:t>
      </w:r>
      <w:r>
        <w:t>solutions</w:t>
      </w:r>
      <w:bookmarkEnd w:id="335"/>
      <w:bookmarkEnd w:id="336"/>
    </w:p>
    <w:p w14:paraId="2D70AF1E" w14:textId="369083A1" w:rsidR="00C557C2" w:rsidRDefault="00C557C2" w:rsidP="00C557C2">
      <w:pPr>
        <w:pStyle w:val="Heading4"/>
      </w:pPr>
      <w:bookmarkStart w:id="337" w:name="_Toc104192399"/>
      <w:bookmarkStart w:id="338" w:name="_Toc125046785"/>
      <w:r>
        <w:t>7.3.4.1</w:t>
      </w:r>
      <w:r>
        <w:tab/>
      </w:r>
      <w:r w:rsidR="00181F6B">
        <w:t xml:space="preserve">Solution #3.1: CDR in </w:t>
      </w:r>
      <w:r w:rsidR="00506AFE">
        <w:t xml:space="preserve">home MNO </w:t>
      </w:r>
      <w:r w:rsidR="00181F6B">
        <w:t>for wholesale of non-roaming 5G of additional actor</w:t>
      </w:r>
      <w:bookmarkEnd w:id="337"/>
      <w:bookmarkEnd w:id="338"/>
    </w:p>
    <w:p w14:paraId="6C896B5B" w14:textId="77777777" w:rsidR="00045C4A" w:rsidRPr="009E17F6" w:rsidRDefault="00045C4A" w:rsidP="00045C4A">
      <w:pPr>
        <w:pStyle w:val="Heading5"/>
      </w:pPr>
      <w:bookmarkStart w:id="339" w:name="_Toc104192400"/>
      <w:bookmarkStart w:id="340" w:name="_Toc125046786"/>
      <w:r>
        <w:t>7.3.4.1.1</w:t>
      </w:r>
      <w:r>
        <w:tab/>
        <w:t>General</w:t>
      </w:r>
      <w:bookmarkEnd w:id="339"/>
      <w:bookmarkEnd w:id="340"/>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41" w:name="_Toc104192401"/>
      <w:bookmarkStart w:id="342" w:name="_Toc125046787"/>
      <w:r>
        <w:t>7.3.4.1.2</w:t>
      </w:r>
      <w:r>
        <w:tab/>
        <w:t>Reference architecture</w:t>
      </w:r>
      <w:bookmarkEnd w:id="341"/>
      <w:bookmarkEnd w:id="342"/>
    </w:p>
    <w:p w14:paraId="716977E4" w14:textId="61169094" w:rsidR="00C557C2" w:rsidRDefault="00B91543" w:rsidP="000C1206">
      <w:pPr>
        <w:jc w:val="center"/>
      </w:pPr>
      <w:r w:rsidRPr="009E0DE1">
        <w:object w:dxaOrig="7216" w:dyaOrig="3945" w14:anchorId="60F7EA0A">
          <v:shape id="_x0000_i1055" type="#_x0000_t75" style="width:365.45pt;height:204.45pt" o:ole="">
            <v:imagedata r:id="rId68" o:title=""/>
          </v:shape>
          <o:OLEObject Type="Embed" ProgID="Visio.Drawing.11" ShapeID="_x0000_i1055" DrawAspect="Content" ObjectID="_1735660353" r:id="rId6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6" type="#_x0000_t75" style="width:289.35pt;height:216.7pt" o:ole="">
            <v:imagedata r:id="rId70" o:title=""/>
          </v:shape>
          <o:OLEObject Type="Embed" ProgID="Visio.Drawing.11" ShapeID="_x0000_i1056" DrawAspect="Content" ObjectID="_1735660354" r:id="rId7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43" w:name="_Toc104192402"/>
      <w:bookmarkStart w:id="344" w:name="_Toc125046788"/>
      <w:r>
        <w:lastRenderedPageBreak/>
        <w:t>7.3.4.1.3</w:t>
      </w:r>
      <w:r>
        <w:tab/>
        <w:t>Message flows</w:t>
      </w:r>
      <w:bookmarkEnd w:id="343"/>
      <w:bookmarkEnd w:id="344"/>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1126BBD9" w14:textId="77777777" w:rsidR="00951C87" w:rsidRDefault="00951C87" w:rsidP="00951C87">
      <w:pPr>
        <w:pStyle w:val="Heading3"/>
      </w:pPr>
      <w:bookmarkStart w:id="345" w:name="_Toc125046789"/>
      <w:bookmarkStart w:id="346" w:name="_Toc85657406"/>
      <w:bookmarkStart w:id="347" w:name="_Toc104192403"/>
      <w:r>
        <w:t>7.3.5</w:t>
      </w:r>
      <w:r>
        <w:tab/>
        <w:t>Evaluation</w:t>
      </w:r>
      <w:bookmarkEnd w:id="345"/>
    </w:p>
    <w:p w14:paraId="1601242A" w14:textId="77777777" w:rsidR="00951C87" w:rsidRDefault="00951C87" w:rsidP="00951C87">
      <w:r>
        <w:t>There is only one solution (#3.1), it solves all key issues (#3a, #3b, and #3c), and covers all requirements (</w:t>
      </w:r>
      <w:r w:rsidRPr="00266E3B">
        <w:t>REQ-CH_MNOMVNO-01</w:t>
      </w:r>
      <w:r>
        <w:t xml:space="preserve">, </w:t>
      </w:r>
      <w:r w:rsidRPr="00266E3B">
        <w:t>REQ-CH_MNOMVNO-0</w:t>
      </w:r>
      <w:r>
        <w:t>2, and</w:t>
      </w:r>
      <w:r w:rsidRPr="001D2CFC">
        <w:t xml:space="preserve"> </w:t>
      </w:r>
      <w:r w:rsidRPr="00266E3B">
        <w:t>REQ-CH_MNOMVNO-0</w:t>
      </w:r>
      <w:r>
        <w:t>3).</w:t>
      </w:r>
    </w:p>
    <w:p w14:paraId="44D518CE" w14:textId="77777777" w:rsidR="00951C87" w:rsidRDefault="00951C87" w:rsidP="00951C87">
      <w:pPr>
        <w:pStyle w:val="EditorsNote"/>
      </w:pPr>
      <w:r>
        <w:t>Editor’s Note:</w:t>
      </w:r>
      <w:r>
        <w:tab/>
        <w:t>Further evaluations are FFS.</w:t>
      </w:r>
    </w:p>
    <w:p w14:paraId="5875A9B7" w14:textId="2FD3C91F" w:rsidR="00F6538E" w:rsidRPr="0031797A" w:rsidRDefault="00F6538E" w:rsidP="00F6538E">
      <w:pPr>
        <w:pStyle w:val="Heading2"/>
        <w:overflowPunct w:val="0"/>
        <w:autoSpaceDE w:val="0"/>
        <w:autoSpaceDN w:val="0"/>
        <w:adjustRightInd w:val="0"/>
        <w:textAlignment w:val="baseline"/>
      </w:pPr>
      <w:bookmarkStart w:id="348" w:name="_Toc125046790"/>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346"/>
      <w:bookmarkEnd w:id="347"/>
      <w:bookmarkEnd w:id="348"/>
    </w:p>
    <w:p w14:paraId="135EF441" w14:textId="4F34302C" w:rsidR="00B92035" w:rsidRPr="0031797A" w:rsidRDefault="00B92035" w:rsidP="00B92035">
      <w:pPr>
        <w:pStyle w:val="Heading3"/>
      </w:pPr>
      <w:bookmarkStart w:id="349" w:name="_Toc85657407"/>
      <w:bookmarkStart w:id="350" w:name="_Toc104192404"/>
      <w:bookmarkStart w:id="351" w:name="_Toc125046791"/>
      <w:r w:rsidRPr="0031797A">
        <w:t>7.</w:t>
      </w:r>
      <w:r>
        <w:t>4</w:t>
      </w:r>
      <w:r w:rsidRPr="00527985">
        <w:t>.1</w:t>
      </w:r>
      <w:r w:rsidRPr="0031797A">
        <w:tab/>
      </w:r>
      <w:r w:rsidR="006F7B9C">
        <w:t>Use cases</w:t>
      </w:r>
      <w:bookmarkEnd w:id="349"/>
      <w:bookmarkEnd w:id="350"/>
      <w:bookmarkEnd w:id="351"/>
    </w:p>
    <w:p w14:paraId="6CA3D804" w14:textId="19493105" w:rsidR="00AF69A0" w:rsidRDefault="00AF69A0" w:rsidP="00AF69A0">
      <w:pPr>
        <w:pStyle w:val="Heading4"/>
        <w:rPr>
          <w:lang w:eastAsia="zh-CN"/>
        </w:rPr>
      </w:pPr>
      <w:bookmarkStart w:id="352" w:name="_Toc104192405"/>
      <w:bookmarkStart w:id="353" w:name="_Toc125046792"/>
      <w:r>
        <w:rPr>
          <w:lang w:eastAsia="zh-CN"/>
        </w:rPr>
        <w:t>7.4.1.1</w:t>
      </w:r>
      <w:r>
        <w:rPr>
          <w:lang w:eastAsia="zh-CN"/>
        </w:rPr>
        <w:tab/>
        <w:t xml:space="preserve">Use case #4a: </w:t>
      </w:r>
      <w:r w:rsidRPr="0086320E">
        <w:rPr>
          <w:lang w:eastAsia="zh-CN"/>
        </w:rPr>
        <w:t>Additional actor does retail charging for 5G data connectivity</w:t>
      </w:r>
      <w:bookmarkEnd w:id="352"/>
      <w:bookmarkEnd w:id="353"/>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54" w:name="_Toc104192406"/>
      <w:bookmarkStart w:id="355" w:name="_Toc125046793"/>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54"/>
      <w:bookmarkEnd w:id="355"/>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356" w:name="_Toc125046794"/>
      <w:bookmarkStart w:id="357"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356"/>
    </w:p>
    <w:p w14:paraId="44B87824" w14:textId="5EEB19AF" w:rsidR="0071663E" w:rsidRDefault="0071663E" w:rsidP="0071663E">
      <w:r>
        <w:t>This use case focuses on home MNO and additional actor (wholesaler] roles.</w:t>
      </w:r>
    </w:p>
    <w:p w14:paraId="73E5E72C" w14:textId="05EA9191" w:rsidR="0071663E" w:rsidRDefault="0071663E" w:rsidP="0071663E">
      <w:r>
        <w:lastRenderedPageBreak/>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358" w:name="_Toc125046795"/>
      <w:r>
        <w:t>7.4.2</w:t>
      </w:r>
      <w:r>
        <w:tab/>
        <w:t>Potential charging requirements</w:t>
      </w:r>
      <w:bookmarkEnd w:id="357"/>
      <w:bookmarkEnd w:id="358"/>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59" w:name="_Toc104192408"/>
      <w:bookmarkStart w:id="360" w:name="_Toc125046796"/>
      <w:r>
        <w:t>7.4.3</w:t>
      </w:r>
      <w:r>
        <w:tab/>
        <w:t>Key issues</w:t>
      </w:r>
      <w:bookmarkEnd w:id="359"/>
      <w:bookmarkEnd w:id="360"/>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361" w:name="_Toc104192409"/>
      <w:bookmarkStart w:id="362" w:name="_Toc125046797"/>
      <w:r>
        <w:t>7.4.4</w:t>
      </w:r>
      <w:r>
        <w:tab/>
      </w:r>
      <w:r w:rsidR="00683291">
        <w:t xml:space="preserve">Potential </w:t>
      </w:r>
      <w:r>
        <w:t>solutions</w:t>
      </w:r>
      <w:bookmarkEnd w:id="361"/>
      <w:bookmarkEnd w:id="362"/>
    </w:p>
    <w:p w14:paraId="77A2C01F" w14:textId="0A4A99E6" w:rsidR="00AF69A0" w:rsidRDefault="00AF69A0" w:rsidP="00AF69A0">
      <w:pPr>
        <w:pStyle w:val="Heading4"/>
      </w:pPr>
      <w:bookmarkStart w:id="363" w:name="_Toc104192410"/>
      <w:bookmarkStart w:id="364" w:name="_Toc125046798"/>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63"/>
      <w:bookmarkEnd w:id="364"/>
    </w:p>
    <w:p w14:paraId="7AE992EB" w14:textId="77777777" w:rsidR="006049AC" w:rsidRPr="00D43FF6" w:rsidRDefault="006049AC" w:rsidP="006049AC">
      <w:pPr>
        <w:pStyle w:val="Heading5"/>
      </w:pPr>
      <w:bookmarkStart w:id="365" w:name="_Toc104192411"/>
      <w:bookmarkStart w:id="366" w:name="_Toc125046799"/>
      <w:r>
        <w:t>7.4.4.1.1</w:t>
      </w:r>
      <w:r>
        <w:tab/>
        <w:t>General</w:t>
      </w:r>
      <w:bookmarkEnd w:id="365"/>
      <w:bookmarkEnd w:id="366"/>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67" w:name="_Toc104192412"/>
      <w:bookmarkStart w:id="368" w:name="_Toc125046800"/>
      <w:r>
        <w:lastRenderedPageBreak/>
        <w:t>7.4.4.1.2</w:t>
      </w:r>
      <w:r>
        <w:tab/>
        <w:t>Reference architecture</w:t>
      </w:r>
      <w:bookmarkEnd w:id="367"/>
      <w:bookmarkEnd w:id="368"/>
    </w:p>
    <w:p w14:paraId="624F9D6D" w14:textId="639A58FF" w:rsidR="00AF69A0" w:rsidRDefault="00143675" w:rsidP="000C1206">
      <w:pPr>
        <w:jc w:val="center"/>
      </w:pPr>
      <w:r w:rsidRPr="009E0DE1">
        <w:object w:dxaOrig="6196" w:dyaOrig="3585" w14:anchorId="66FE182F">
          <v:shape id="_x0000_i1057" type="#_x0000_t75" style="width:319.25pt;height:184.75pt" o:ole="">
            <v:imagedata r:id="rId72" o:title=""/>
          </v:shape>
          <o:OLEObject Type="Embed" ProgID="Visio.Drawing.11" ShapeID="_x0000_i1057" DrawAspect="Content" ObjectID="_1735660355" r:id="rId7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8" type="#_x0000_t75" style="width:256.75pt;height:184.75pt" o:ole="">
            <v:imagedata r:id="rId74" o:title=""/>
          </v:shape>
          <o:OLEObject Type="Embed" ProgID="Visio.Drawing.11" ShapeID="_x0000_i1058" DrawAspect="Content" ObjectID="_1735660356" r:id="rId7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69" w:name="_Toc104192413"/>
      <w:bookmarkStart w:id="370" w:name="_Toc125046801"/>
      <w:r>
        <w:t>7.4.4.1.3</w:t>
      </w:r>
      <w:r>
        <w:tab/>
        <w:t>Potential charging flows</w:t>
      </w:r>
      <w:bookmarkEnd w:id="369"/>
      <w:bookmarkEnd w:id="370"/>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371" w:name="_Toc104192414"/>
      <w:bookmarkStart w:id="372" w:name="_Toc125046802"/>
      <w:bookmarkStart w:id="373" w:name="_Toc85657414"/>
      <w:r>
        <w:t>7.4.4.</w:t>
      </w:r>
      <w:r w:rsidR="00704372">
        <w:t>2</w:t>
      </w:r>
      <w:r>
        <w:tab/>
        <w:t>Solution #4.2: Additional actor only does retail billing of subscribers</w:t>
      </w:r>
      <w:bookmarkEnd w:id="371"/>
      <w:bookmarkEnd w:id="372"/>
    </w:p>
    <w:p w14:paraId="6BD7D8E0" w14:textId="6F062C3E" w:rsidR="007E30C2" w:rsidRPr="00D43FF6" w:rsidRDefault="007E30C2" w:rsidP="007E30C2">
      <w:pPr>
        <w:pStyle w:val="Heading5"/>
      </w:pPr>
      <w:bookmarkStart w:id="374" w:name="_Toc104192415"/>
      <w:bookmarkStart w:id="375" w:name="_Toc125046803"/>
      <w:r>
        <w:t>7.4.4.</w:t>
      </w:r>
      <w:r w:rsidR="00704372">
        <w:t>2</w:t>
      </w:r>
      <w:r>
        <w:t>.1</w:t>
      </w:r>
      <w:r>
        <w:tab/>
        <w:t>General</w:t>
      </w:r>
      <w:bookmarkEnd w:id="374"/>
      <w:bookmarkEnd w:id="375"/>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76" w:name="_Toc104192416"/>
      <w:bookmarkStart w:id="377" w:name="_Toc125046804"/>
      <w:r>
        <w:lastRenderedPageBreak/>
        <w:t>7</w:t>
      </w:r>
      <w:r w:rsidR="00B05EB7">
        <w:t>.4.4.</w:t>
      </w:r>
      <w:r>
        <w:t>2</w:t>
      </w:r>
      <w:r w:rsidR="00B05EB7">
        <w:t>.2</w:t>
      </w:r>
      <w:r w:rsidR="00B05EB7">
        <w:tab/>
        <w:t>Reference architecture</w:t>
      </w:r>
      <w:bookmarkEnd w:id="376"/>
      <w:bookmarkEnd w:id="377"/>
    </w:p>
    <w:p w14:paraId="16B4AC49" w14:textId="611F2104" w:rsidR="00B05EB7" w:rsidRDefault="00B05EB7" w:rsidP="00B05EB7">
      <w:pPr>
        <w:jc w:val="center"/>
      </w:pPr>
      <w:r w:rsidRPr="009E0DE1">
        <w:object w:dxaOrig="7006" w:dyaOrig="3180" w14:anchorId="060F8CDD">
          <v:shape id="_x0000_i1059" type="#_x0000_t75" style="width:354.55pt;height:164.4pt" o:ole="">
            <v:imagedata r:id="rId76" o:title=""/>
          </v:shape>
          <o:OLEObject Type="Embed" ProgID="Visio.Drawing.11" ShapeID="_x0000_i1059" DrawAspect="Content" ObjectID="_1735660357" r:id="rId7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0" type="#_x0000_t75" style="width:354.55pt;height:164.4pt" o:ole="">
            <v:imagedata r:id="rId78" o:title=""/>
          </v:shape>
          <o:OLEObject Type="Embed" ProgID="Visio.Drawing.11" ShapeID="_x0000_i1060" DrawAspect="Content" ObjectID="_1735660358" r:id="rId7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78" w:name="_Toc104192417"/>
      <w:bookmarkStart w:id="379" w:name="_Toc125046805"/>
      <w:r>
        <w:t>7.4.4.2</w:t>
      </w:r>
      <w:r w:rsidR="00DA5B4C">
        <w:t>.3</w:t>
      </w:r>
      <w:r>
        <w:tab/>
        <w:t>Potential charging flows</w:t>
      </w:r>
      <w:bookmarkEnd w:id="378"/>
      <w:bookmarkEnd w:id="379"/>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380" w:name="_Toc104192418"/>
      <w:bookmarkStart w:id="381" w:name="_Toc125046806"/>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80"/>
      <w:bookmarkEnd w:id="381"/>
    </w:p>
    <w:p w14:paraId="252262AE" w14:textId="47DDA51F" w:rsidR="00EC49D3" w:rsidRDefault="00EC49D3" w:rsidP="00EC49D3">
      <w:pPr>
        <w:pStyle w:val="Heading5"/>
      </w:pPr>
      <w:bookmarkStart w:id="382" w:name="_Toc104192419"/>
      <w:bookmarkStart w:id="383" w:name="_Toc125046807"/>
      <w:r>
        <w:t>7.4.4.</w:t>
      </w:r>
      <w:r w:rsidR="00E56720">
        <w:t>3</w:t>
      </w:r>
      <w:r>
        <w:t>.1</w:t>
      </w:r>
      <w:r>
        <w:tab/>
        <w:t>General</w:t>
      </w:r>
      <w:bookmarkEnd w:id="382"/>
      <w:bookmarkEnd w:id="383"/>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384" w:name="_Toc104192420"/>
      <w:bookmarkStart w:id="385" w:name="_Toc125046808"/>
      <w:r>
        <w:lastRenderedPageBreak/>
        <w:t>7.4.4.</w:t>
      </w:r>
      <w:r w:rsidR="00E56720">
        <w:t>3</w:t>
      </w:r>
      <w:r>
        <w:t>.2</w:t>
      </w:r>
      <w:r>
        <w:tab/>
        <w:t>Reference architecture</w:t>
      </w:r>
      <w:bookmarkEnd w:id="384"/>
      <w:bookmarkEnd w:id="385"/>
    </w:p>
    <w:p w14:paraId="2516D7C7" w14:textId="6CF0CB6E" w:rsidR="00EC49D3" w:rsidRDefault="00F632D1" w:rsidP="00EC49D3">
      <w:pPr>
        <w:jc w:val="center"/>
      </w:pPr>
      <w:r w:rsidRPr="009E0DE1">
        <w:object w:dxaOrig="7785" w:dyaOrig="3598" w14:anchorId="29CF92CA">
          <v:shape id="_x0000_i1061" type="#_x0000_t75" style="width:396.7pt;height:185.45pt" o:ole="">
            <v:imagedata r:id="rId80" o:title=""/>
          </v:shape>
          <o:OLEObject Type="Embed" ProgID="Visio.Drawing.11" ShapeID="_x0000_i1061" DrawAspect="Content" ObjectID="_1735660359" r:id="rId81"/>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3" type="#_x0000_t75" style="width:4in;height:216.7pt" o:ole="">
            <v:imagedata r:id="rId82" o:title=""/>
          </v:shape>
          <o:OLEObject Type="Embed" ProgID="Visio.Drawing.11" ShapeID="_x0000_i1063" DrawAspect="Content" ObjectID="_1735660360" r:id="rId83"/>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386" w:name="_Toc104192421"/>
      <w:bookmarkStart w:id="387" w:name="_Toc125046809"/>
      <w:r>
        <w:t>7.4.4.</w:t>
      </w:r>
      <w:r w:rsidR="00E56720">
        <w:t>3</w:t>
      </w:r>
      <w:r>
        <w:t>.3</w:t>
      </w:r>
      <w:r>
        <w:tab/>
        <w:t>Message flows</w:t>
      </w:r>
      <w:bookmarkEnd w:id="386"/>
      <w:bookmarkEnd w:id="387"/>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388" w:name="_Toc125046810"/>
      <w:bookmarkStart w:id="389" w:name="_Toc104192422"/>
      <w:r>
        <w:t>7.</w:t>
      </w:r>
      <w:r w:rsidR="003E215F">
        <w:t>4.4.4</w:t>
      </w:r>
      <w:r>
        <w:tab/>
        <w:t>Solution #4.</w:t>
      </w:r>
      <w:r w:rsidR="00E43981">
        <w:t>4</w:t>
      </w:r>
      <w:r>
        <w:t>: Reusing Nchf_ConvergedCharging service API between CHFs</w:t>
      </w:r>
      <w:bookmarkEnd w:id="388"/>
    </w:p>
    <w:p w14:paraId="0A92EC28" w14:textId="098A23F7" w:rsidR="004E6565" w:rsidRPr="00701C06" w:rsidRDefault="004E6565" w:rsidP="004E6565">
      <w:pPr>
        <w:pStyle w:val="Heading5"/>
      </w:pPr>
      <w:bookmarkStart w:id="390" w:name="_Toc125046811"/>
      <w:r>
        <w:t>7.</w:t>
      </w:r>
      <w:r w:rsidR="003E215F">
        <w:t>4.4.4</w:t>
      </w:r>
      <w:r>
        <w:t>.1</w:t>
      </w:r>
      <w:r>
        <w:tab/>
        <w:t>General</w:t>
      </w:r>
      <w:bookmarkEnd w:id="390"/>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391" w:name="_Toc125046812"/>
      <w:r>
        <w:lastRenderedPageBreak/>
        <w:t>7.</w:t>
      </w:r>
      <w:r w:rsidR="003E215F">
        <w:t>4.4.4</w:t>
      </w:r>
      <w:r>
        <w:t>.2</w:t>
      </w:r>
      <w:r>
        <w:tab/>
        <w:t>Reference architecture</w:t>
      </w:r>
      <w:bookmarkEnd w:id="391"/>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392" w:name="_Toc125046813"/>
      <w:r>
        <w:lastRenderedPageBreak/>
        <w:t>7.</w:t>
      </w:r>
      <w:r w:rsidR="003E215F">
        <w:t>4.4.5</w:t>
      </w:r>
      <w:r>
        <w:tab/>
        <w:t>Solution #4.</w:t>
      </w:r>
      <w:r w:rsidR="00E43981">
        <w:t>5</w:t>
      </w:r>
      <w:r>
        <w:t>: New Nchf service API between CHFs</w:t>
      </w:r>
      <w:bookmarkEnd w:id="392"/>
    </w:p>
    <w:p w14:paraId="6FD256D5" w14:textId="7E87319F" w:rsidR="004E6565" w:rsidRPr="00701C06" w:rsidRDefault="004E6565" w:rsidP="004E6565">
      <w:pPr>
        <w:pStyle w:val="Heading5"/>
      </w:pPr>
      <w:bookmarkStart w:id="393" w:name="_Toc125046814"/>
      <w:r>
        <w:t>7.</w:t>
      </w:r>
      <w:r w:rsidR="003E215F">
        <w:t>4.4.5</w:t>
      </w:r>
      <w:r>
        <w:t>.1</w:t>
      </w:r>
      <w:r>
        <w:tab/>
        <w:t>General</w:t>
      </w:r>
      <w:bookmarkEnd w:id="393"/>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394" w:name="_Toc125046815"/>
      <w:r>
        <w:t>7.</w:t>
      </w:r>
      <w:r w:rsidR="003E215F">
        <w:t>4.4.5</w:t>
      </w:r>
      <w:r>
        <w:t>.2</w:t>
      </w:r>
      <w:r>
        <w:tab/>
        <w:t>Reference architecture</w:t>
      </w:r>
      <w:bookmarkEnd w:id="394"/>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395" w:name="_Toc125046816"/>
      <w:r>
        <w:t>7.</w:t>
      </w:r>
      <w:r w:rsidR="003E215F">
        <w:t>4.4.6</w:t>
      </w:r>
      <w:r>
        <w:tab/>
        <w:t>Solution #4.</w:t>
      </w:r>
      <w:r w:rsidR="008E5D69">
        <w:t>6</w:t>
      </w:r>
      <w:r>
        <w:t>: Using NRF to find A-CHF</w:t>
      </w:r>
      <w:bookmarkEnd w:id="395"/>
    </w:p>
    <w:p w14:paraId="22EE7B77" w14:textId="32BB427A" w:rsidR="004E6565" w:rsidRPr="00701C06" w:rsidRDefault="004E6565" w:rsidP="004E6565">
      <w:pPr>
        <w:pStyle w:val="Heading5"/>
      </w:pPr>
      <w:bookmarkStart w:id="396" w:name="_Toc125046817"/>
      <w:r>
        <w:t>7.</w:t>
      </w:r>
      <w:r w:rsidR="008E5D69">
        <w:t>4.4.6</w:t>
      </w:r>
      <w:r>
        <w:t>.1</w:t>
      </w:r>
      <w:r>
        <w:tab/>
        <w:t>General</w:t>
      </w:r>
      <w:bookmarkEnd w:id="396"/>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397" w:name="_Toc125046818"/>
      <w:r>
        <w:t>7.</w:t>
      </w:r>
      <w:r w:rsidR="008E5D69">
        <w:t>4.4.6</w:t>
      </w:r>
      <w:r>
        <w:t>.2</w:t>
      </w:r>
      <w:r>
        <w:tab/>
        <w:t>Reference architecture</w:t>
      </w:r>
      <w:bookmarkEnd w:id="397"/>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398" w:name="_Toc125046819"/>
      <w:r w:rsidRPr="009A3A9C">
        <w:t>7.</w:t>
      </w:r>
      <w:r w:rsidR="008E5D69">
        <w:t>4.4.6</w:t>
      </w:r>
      <w:r w:rsidRPr="009A3A9C">
        <w:t>.3</w:t>
      </w:r>
      <w:r w:rsidRPr="009A3A9C">
        <w:tab/>
        <w:t>Message flows</w:t>
      </w:r>
      <w:bookmarkEnd w:id="398"/>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399" w:name="_Toc125046820"/>
      <w:r>
        <w:t>7.</w:t>
      </w:r>
      <w:r w:rsidR="008E5D69">
        <w:t>4.4.7</w:t>
      </w:r>
      <w:r>
        <w:tab/>
        <w:t>Solution #4.</w:t>
      </w:r>
      <w:r w:rsidR="008E5D69">
        <w:t>7</w:t>
      </w:r>
      <w:r>
        <w:t>: Using local configuration to find A-CHF</w:t>
      </w:r>
      <w:bookmarkEnd w:id="399"/>
    </w:p>
    <w:p w14:paraId="3AD51FCC" w14:textId="66E8D094" w:rsidR="004E6565" w:rsidRPr="00701C06" w:rsidRDefault="004E6565" w:rsidP="004E6565">
      <w:pPr>
        <w:pStyle w:val="Heading5"/>
      </w:pPr>
      <w:bookmarkStart w:id="400" w:name="_Toc125046821"/>
      <w:r>
        <w:t>7.</w:t>
      </w:r>
      <w:r w:rsidR="008E5D69">
        <w:t>4.4.7</w:t>
      </w:r>
      <w:r>
        <w:t>.1</w:t>
      </w:r>
      <w:r>
        <w:tab/>
        <w:t>General</w:t>
      </w:r>
      <w:bookmarkEnd w:id="400"/>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401" w:name="_Toc125046822"/>
      <w:r>
        <w:t>7.</w:t>
      </w:r>
      <w:r w:rsidR="008E5D69">
        <w:t>4.4.7</w:t>
      </w:r>
      <w:r>
        <w:t>.2</w:t>
      </w:r>
      <w:r>
        <w:tab/>
        <w:t>Reference architecture</w:t>
      </w:r>
      <w:bookmarkEnd w:id="401"/>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402" w:name="_Toc125046823"/>
      <w:r w:rsidRPr="009A3A9C">
        <w:t>7.</w:t>
      </w:r>
      <w:r w:rsidR="008E5D69">
        <w:t>4.4.7</w:t>
      </w:r>
      <w:r w:rsidRPr="009A3A9C">
        <w:t>.3</w:t>
      </w:r>
      <w:r w:rsidRPr="009A3A9C">
        <w:tab/>
        <w:t>Message flows</w:t>
      </w:r>
      <w:bookmarkEnd w:id="402"/>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23640FB" w14:textId="77777777" w:rsidR="00316A61" w:rsidRDefault="00316A61" w:rsidP="00316A61">
      <w:pPr>
        <w:pStyle w:val="Heading3"/>
      </w:pPr>
      <w:bookmarkStart w:id="403" w:name="_Toc125046824"/>
      <w:r>
        <w:t>7.4.5</w:t>
      </w:r>
      <w:r>
        <w:tab/>
        <w:t>Evaluation</w:t>
      </w:r>
      <w:bookmarkEnd w:id="403"/>
    </w:p>
    <w:p w14:paraId="1667972E" w14:textId="77777777" w:rsidR="00316A61" w:rsidRDefault="00316A61" w:rsidP="00316A61">
      <w:r>
        <w:t xml:space="preserve">Solutions #4.1, #4.2, and #4.3 all solves key issues #4a and #4b and covers requirements </w:t>
      </w:r>
      <w:r w:rsidRPr="00FA0372">
        <w:t>REQ-CH_CVTO</w:t>
      </w:r>
      <w:r>
        <w:t>A</w:t>
      </w:r>
      <w:r w:rsidRPr="00FA0372">
        <w:t>-01</w:t>
      </w:r>
      <w:r>
        <w:t>, and</w:t>
      </w:r>
      <w:r w:rsidRPr="001D2CFC">
        <w:t xml:space="preserve"> </w:t>
      </w:r>
      <w:r w:rsidRPr="00FA0372">
        <w:t>REQ-CH_CVTO</w:t>
      </w:r>
      <w:r>
        <w:t>A</w:t>
      </w:r>
      <w:r w:rsidRPr="00FA0372">
        <w:t>-0</w:t>
      </w:r>
      <w:r>
        <w:t>2. Solution #4.3 solves more key issues and covers more requirements, #4.1 is partly supported in the scope of 5G connectivity charging, and #4.2 is outside the current scope of 3GPP SA5.</w:t>
      </w:r>
    </w:p>
    <w:p w14:paraId="1F1F89D1" w14:textId="77777777" w:rsidR="00316A61" w:rsidRDefault="00316A61" w:rsidP="00316A61">
      <w:r>
        <w:lastRenderedPageBreak/>
        <w:t>Solutions #4.4 and #4.5 both solves key issues #4d and require solution #4.3.</w:t>
      </w:r>
    </w:p>
    <w:p w14:paraId="17F6E30E" w14:textId="77777777" w:rsidR="00316A61" w:rsidRDefault="00316A61" w:rsidP="00316A61">
      <w:pPr>
        <w:pStyle w:val="EditorsNote"/>
      </w:pPr>
      <w:r>
        <w:t>Editor’s Note:</w:t>
      </w:r>
      <w:r>
        <w:tab/>
        <w:t>Further evaluations are FFS.</w:t>
      </w:r>
    </w:p>
    <w:p w14:paraId="7571588A" w14:textId="77777777" w:rsidR="00316A61" w:rsidRPr="00832D81" w:rsidRDefault="00316A61" w:rsidP="00316A61">
      <w:pPr>
        <w:pStyle w:val="EditorsNote"/>
      </w:pPr>
      <w:r>
        <w:lastRenderedPageBreak/>
        <w:t>Editor’s Note:</w:t>
      </w:r>
      <w:r>
        <w:tab/>
        <w:t>Scope of the additional actors that are applicable (e.g., only those having a CHF) are FFS.</w:t>
      </w:r>
    </w:p>
    <w:p w14:paraId="260C4555" w14:textId="6FF7335C" w:rsidR="00F6538E" w:rsidRDefault="00F6538E" w:rsidP="00F6538E">
      <w:pPr>
        <w:pStyle w:val="Heading2"/>
        <w:overflowPunct w:val="0"/>
        <w:autoSpaceDE w:val="0"/>
        <w:autoSpaceDN w:val="0"/>
        <w:adjustRightInd w:val="0"/>
        <w:textAlignment w:val="baseline"/>
      </w:pPr>
      <w:bookmarkStart w:id="404" w:name="_Toc125046825"/>
      <w:r w:rsidRPr="0031797A">
        <w:t>7.</w:t>
      </w:r>
      <w:r w:rsidR="00527985">
        <w:t>5</w:t>
      </w:r>
      <w:r w:rsidRPr="0031797A">
        <w:tab/>
        <w:t xml:space="preserve">Convey charging </w:t>
      </w:r>
      <w:r w:rsidR="0071497C">
        <w:t xml:space="preserve">information </w:t>
      </w:r>
      <w:r w:rsidRPr="0031797A">
        <w:t>from visited MNO to home MNO, and home MNO to an additional actor</w:t>
      </w:r>
      <w:bookmarkEnd w:id="373"/>
      <w:bookmarkEnd w:id="389"/>
      <w:bookmarkEnd w:id="404"/>
    </w:p>
    <w:p w14:paraId="0A36F74B" w14:textId="13724145" w:rsidR="002F3F2B" w:rsidRDefault="002F3F2B" w:rsidP="007D6366">
      <w:pPr>
        <w:pStyle w:val="Heading3"/>
      </w:pPr>
      <w:bookmarkStart w:id="405" w:name="_Toc104192423"/>
      <w:bookmarkStart w:id="406" w:name="_Toc125046826"/>
      <w:r w:rsidRPr="0031797A">
        <w:t>7.</w:t>
      </w:r>
      <w:r>
        <w:t>5</w:t>
      </w:r>
      <w:r w:rsidRPr="00527985">
        <w:t>.1</w:t>
      </w:r>
      <w:r w:rsidRPr="0031797A">
        <w:tab/>
      </w:r>
      <w:r>
        <w:t>Use cases</w:t>
      </w:r>
      <w:bookmarkEnd w:id="405"/>
      <w:bookmarkEnd w:id="406"/>
    </w:p>
    <w:p w14:paraId="12D43B81" w14:textId="0E69C1A8" w:rsidR="002F3F2B" w:rsidRDefault="002F3F2B" w:rsidP="002F3F2B">
      <w:pPr>
        <w:pStyle w:val="Heading4"/>
      </w:pPr>
      <w:bookmarkStart w:id="407" w:name="_Toc104192424"/>
      <w:bookmarkStart w:id="408" w:name="_Toc125046827"/>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407"/>
      <w:bookmarkEnd w:id="408"/>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409" w:name="_Toc104192425"/>
      <w:bookmarkStart w:id="410" w:name="_Toc125046828"/>
      <w:r>
        <w:t>7.5.2</w:t>
      </w:r>
      <w:r>
        <w:tab/>
        <w:t>Potential charging requirements</w:t>
      </w:r>
      <w:bookmarkEnd w:id="409"/>
      <w:bookmarkEnd w:id="41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411" w:name="_Toc104192426"/>
      <w:bookmarkStart w:id="412" w:name="_Toc125046829"/>
      <w:r>
        <w:t>7.5.3</w:t>
      </w:r>
      <w:r>
        <w:tab/>
        <w:t>Key issues</w:t>
      </w:r>
      <w:bookmarkEnd w:id="411"/>
      <w:bookmarkEnd w:id="41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413" w:name="_Toc104192427"/>
      <w:bookmarkStart w:id="414" w:name="_Toc125046830"/>
      <w:r>
        <w:lastRenderedPageBreak/>
        <w:t>7.5.4</w:t>
      </w:r>
      <w:r>
        <w:tab/>
        <w:t>Potential</w:t>
      </w:r>
      <w:r w:rsidR="002F3F2B">
        <w:t xml:space="preserve"> solutions</w:t>
      </w:r>
      <w:bookmarkEnd w:id="413"/>
      <w:bookmarkEnd w:id="414"/>
    </w:p>
    <w:p w14:paraId="215B6115" w14:textId="18A19264" w:rsidR="002F3F2B" w:rsidRDefault="00B44A44" w:rsidP="002F3F2B">
      <w:pPr>
        <w:pStyle w:val="Heading4"/>
      </w:pPr>
      <w:bookmarkStart w:id="415" w:name="_Toc104192428"/>
      <w:bookmarkStart w:id="416" w:name="_Toc125046831"/>
      <w:r>
        <w:t>7.5.4.1</w:t>
      </w:r>
      <w:r>
        <w:tab/>
        <w:t>Solution #5.1: CHF</w:t>
      </w:r>
      <w:r w:rsidR="00C90D80">
        <w:t xml:space="preserve"> to CHF</w:t>
      </w:r>
      <w:r>
        <w:t xml:space="preserve"> communication</w:t>
      </w:r>
      <w:bookmarkEnd w:id="415"/>
      <w:bookmarkEnd w:id="416"/>
    </w:p>
    <w:p w14:paraId="38A5A994" w14:textId="77777777" w:rsidR="00155CAA" w:rsidRPr="00EF4CC9" w:rsidRDefault="00155CAA" w:rsidP="00155CAA">
      <w:pPr>
        <w:pStyle w:val="Heading5"/>
      </w:pPr>
      <w:bookmarkStart w:id="417" w:name="_Toc104192429"/>
      <w:bookmarkStart w:id="418" w:name="_Toc125046832"/>
      <w:r>
        <w:t>7.5.4.1.1</w:t>
      </w:r>
      <w:r>
        <w:tab/>
        <w:t>General</w:t>
      </w:r>
      <w:bookmarkEnd w:id="417"/>
      <w:bookmarkEnd w:id="418"/>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419" w:name="_Toc104192430"/>
      <w:bookmarkStart w:id="420" w:name="_Toc125046833"/>
      <w:r>
        <w:t>7.5.4.1.2</w:t>
      </w:r>
      <w:r>
        <w:tab/>
        <w:t>Reference architecture</w:t>
      </w:r>
      <w:bookmarkEnd w:id="419"/>
      <w:bookmarkEnd w:id="420"/>
    </w:p>
    <w:p w14:paraId="5378780B" w14:textId="7881EF68" w:rsidR="002F3F2B" w:rsidRDefault="00F47D0E" w:rsidP="002F3F2B">
      <w:r w:rsidRPr="009E0DE1">
        <w:object w:dxaOrig="9300" w:dyaOrig="3601" w14:anchorId="2246D9D5">
          <v:shape id="_x0000_i1065" type="#_x0000_t75" style="width:468.7pt;height:184.75pt" o:ole="">
            <v:imagedata r:id="rId84" o:title=""/>
          </v:shape>
          <o:OLEObject Type="Embed" ProgID="Visio.Drawing.11" ShapeID="_x0000_i1065" DrawAspect="Content" ObjectID="_1735660361" r:id="rId8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6" type="#_x0000_t75" style="width:416.4pt;height:184.75pt" o:ole="">
            <v:imagedata r:id="rId86" o:title=""/>
          </v:shape>
          <o:OLEObject Type="Embed" ProgID="Visio.Drawing.11" ShapeID="_x0000_i1066" DrawAspect="Content" ObjectID="_1735660362" r:id="rId8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421" w:name="_Toc104192431"/>
      <w:bookmarkStart w:id="422" w:name="_Toc125046834"/>
      <w:r>
        <w:t>7.5.4.1.3</w:t>
      </w:r>
      <w:r>
        <w:tab/>
        <w:t>Message flows</w:t>
      </w:r>
      <w:bookmarkEnd w:id="421"/>
      <w:bookmarkEnd w:id="422"/>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423" w:name="_Toc104192432"/>
      <w:bookmarkStart w:id="424" w:name="_Toc125046835"/>
      <w:bookmarkStart w:id="425" w:name="_Toc85657420"/>
      <w:r>
        <w:lastRenderedPageBreak/>
        <w:t>7.5.4.</w:t>
      </w:r>
      <w:r w:rsidR="00AA4531">
        <w:t>2</w:t>
      </w:r>
      <w:r>
        <w:tab/>
        <w:t>Solution #5.</w:t>
      </w:r>
      <w:r w:rsidR="00737000">
        <w:t>2</w:t>
      </w:r>
      <w:r>
        <w:t>: SMF to multiple CHF communication</w:t>
      </w:r>
      <w:bookmarkEnd w:id="423"/>
      <w:bookmarkEnd w:id="424"/>
    </w:p>
    <w:p w14:paraId="265AA4FF" w14:textId="57981972" w:rsidR="00EE3FB1" w:rsidRPr="00EF4CC9" w:rsidRDefault="00EE3FB1" w:rsidP="00EE3FB1">
      <w:pPr>
        <w:pStyle w:val="Heading5"/>
      </w:pPr>
      <w:bookmarkStart w:id="426" w:name="_Toc104192433"/>
      <w:bookmarkStart w:id="427" w:name="_Toc125046836"/>
      <w:r>
        <w:t>7.5.4.</w:t>
      </w:r>
      <w:r w:rsidR="00AA4531">
        <w:t>2</w:t>
      </w:r>
      <w:r>
        <w:t>.1</w:t>
      </w:r>
      <w:r>
        <w:tab/>
        <w:t>General</w:t>
      </w:r>
      <w:bookmarkEnd w:id="426"/>
      <w:bookmarkEnd w:id="427"/>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428" w:name="_Toc104192434"/>
      <w:bookmarkStart w:id="429" w:name="_Toc125046837"/>
      <w:r>
        <w:t>7.5.4.</w:t>
      </w:r>
      <w:r w:rsidR="00AA4531">
        <w:t>2</w:t>
      </w:r>
      <w:r>
        <w:t>.2</w:t>
      </w:r>
      <w:r>
        <w:tab/>
        <w:t>Reference architecture</w:t>
      </w:r>
      <w:bookmarkEnd w:id="428"/>
      <w:bookmarkEnd w:id="429"/>
    </w:p>
    <w:p w14:paraId="123F7141" w14:textId="77777777" w:rsidR="00EE3FB1" w:rsidRDefault="00EE3FB1" w:rsidP="00EE3FB1">
      <w:r w:rsidRPr="009E0DE1">
        <w:object w:dxaOrig="9300" w:dyaOrig="3601" w14:anchorId="627209CC">
          <v:shape id="_x0000_i1067" type="#_x0000_t75" style="width:468.7pt;height:184.75pt" o:ole="">
            <v:imagedata r:id="rId88" o:title=""/>
          </v:shape>
          <o:OLEObject Type="Embed" ProgID="Visio.Drawing.11" ShapeID="_x0000_i1067" DrawAspect="Content" ObjectID="_1735660363" r:id="rId8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8" type="#_x0000_t75" style="width:416.4pt;height:184.75pt" o:ole="">
            <v:imagedata r:id="rId90" o:title=""/>
          </v:shape>
          <o:OLEObject Type="Embed" ProgID="Visio.Drawing.11" ShapeID="_x0000_i1068" DrawAspect="Content" ObjectID="_1735660364" r:id="rId9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430" w:name="_Toc104192435"/>
      <w:bookmarkStart w:id="431" w:name="_Toc125046838"/>
      <w:r>
        <w:t>7.5.4.</w:t>
      </w:r>
      <w:r w:rsidR="00AA4531">
        <w:t>2</w:t>
      </w:r>
      <w:r>
        <w:t>.3</w:t>
      </w:r>
      <w:r>
        <w:tab/>
        <w:t>Message flows</w:t>
      </w:r>
      <w:bookmarkEnd w:id="430"/>
      <w:bookmarkEnd w:id="431"/>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3C85D8AE" w14:textId="697E70DA" w:rsidR="0038554D" w:rsidRDefault="0038554D" w:rsidP="0038554D">
      <w:pPr>
        <w:pStyle w:val="Heading3"/>
      </w:pPr>
      <w:bookmarkStart w:id="432" w:name="_Toc125046839"/>
      <w:bookmarkStart w:id="433" w:name="_Toc104192436"/>
      <w:r>
        <w:t>7.</w:t>
      </w:r>
      <w:r w:rsidR="00935D3A">
        <w:t>5</w:t>
      </w:r>
      <w:r>
        <w:t>.5</w:t>
      </w:r>
      <w:r>
        <w:tab/>
        <w:t>Evaluation</w:t>
      </w:r>
      <w:bookmarkEnd w:id="432"/>
    </w:p>
    <w:p w14:paraId="75D65310" w14:textId="77777777" w:rsidR="0038554D" w:rsidRDefault="0038554D" w:rsidP="0038554D">
      <w:r>
        <w:t xml:space="preserve">Solutions #5.1 and #5.2 both solves key issues #5a, #5b, and #5c and covers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3.</w:t>
      </w:r>
    </w:p>
    <w:p w14:paraId="3A3D946F" w14:textId="77777777" w:rsidR="0038554D" w:rsidRDefault="0038554D" w:rsidP="0038554D">
      <w:pPr>
        <w:pStyle w:val="EditorsNote"/>
      </w:pPr>
      <w:r>
        <w:lastRenderedPageBreak/>
        <w:t>Editor’s Note:</w:t>
      </w:r>
      <w:r>
        <w:tab/>
        <w:t>There are no solutions for key issues #5d, #5e, and #5f.</w:t>
      </w:r>
    </w:p>
    <w:p w14:paraId="67743778" w14:textId="77777777" w:rsidR="0038554D" w:rsidRDefault="0038554D" w:rsidP="0038554D">
      <w:pPr>
        <w:pStyle w:val="EditorsNote"/>
      </w:pPr>
      <w:r>
        <w:t>Editor’s Note:</w:t>
      </w:r>
      <w:r>
        <w:tab/>
        <w:t>Further evaluations are FFS.</w:t>
      </w:r>
    </w:p>
    <w:p w14:paraId="7080EBEE" w14:textId="77777777" w:rsidR="0038554D" w:rsidRDefault="0038554D" w:rsidP="0038554D">
      <w:pPr>
        <w:pStyle w:val="EditorsNote"/>
      </w:pPr>
      <w:r>
        <w:t>Editor’s Note:</w:t>
      </w:r>
      <w:r>
        <w:tab/>
        <w:t>A solution where the V-SMF connects to H-CHF and V-CHF, while H-CHF connects to A-CHF is FFS.</w:t>
      </w:r>
    </w:p>
    <w:p w14:paraId="28A45705" w14:textId="289E4502" w:rsidR="00F6538E" w:rsidRPr="0031797A" w:rsidRDefault="00F6538E" w:rsidP="00F6538E">
      <w:pPr>
        <w:pStyle w:val="Heading2"/>
        <w:overflowPunct w:val="0"/>
        <w:autoSpaceDE w:val="0"/>
        <w:autoSpaceDN w:val="0"/>
        <w:adjustRightInd w:val="0"/>
        <w:textAlignment w:val="baseline"/>
      </w:pPr>
      <w:bookmarkStart w:id="434" w:name="_Toc125046840"/>
      <w:r w:rsidRPr="0031797A">
        <w:t>7.</w:t>
      </w:r>
      <w:r w:rsidR="00527985">
        <w:t>6</w:t>
      </w:r>
      <w:r w:rsidRPr="0031797A">
        <w:tab/>
        <w:t>Reconciliation of wholesale charging from the visited MNO with home MNO information</w:t>
      </w:r>
      <w:bookmarkEnd w:id="425"/>
      <w:bookmarkEnd w:id="433"/>
      <w:bookmarkEnd w:id="434"/>
    </w:p>
    <w:p w14:paraId="6ABB7E3E" w14:textId="77777777" w:rsidR="00C53620" w:rsidRDefault="00C53620" w:rsidP="00C53620">
      <w:pPr>
        <w:pStyle w:val="Heading3"/>
      </w:pPr>
      <w:bookmarkStart w:id="435" w:name="_Toc104192437"/>
      <w:bookmarkStart w:id="436" w:name="_Toc125046841"/>
      <w:bookmarkEnd w:id="152"/>
      <w:r w:rsidRPr="0031797A">
        <w:t>7.</w:t>
      </w:r>
      <w:r>
        <w:t>6</w:t>
      </w:r>
      <w:r w:rsidRPr="00527985">
        <w:t>.1</w:t>
      </w:r>
      <w:r w:rsidRPr="0031797A">
        <w:tab/>
      </w:r>
      <w:r>
        <w:t>Use cases</w:t>
      </w:r>
      <w:bookmarkEnd w:id="435"/>
      <w:bookmarkEnd w:id="436"/>
    </w:p>
    <w:p w14:paraId="35E70018" w14:textId="77777777" w:rsidR="00C53620" w:rsidRDefault="00C53620" w:rsidP="00C53620">
      <w:pPr>
        <w:pStyle w:val="Heading4"/>
      </w:pPr>
      <w:bookmarkStart w:id="437" w:name="_Toc104192438"/>
      <w:bookmarkStart w:id="438" w:name="_Toc125046842"/>
      <w:r>
        <w:t>7.6.1.1</w:t>
      </w:r>
      <w:r>
        <w:tab/>
        <w:t>Use case #6a: support for validation of usage information received from visited MNO at the home MNO</w:t>
      </w:r>
      <w:bookmarkEnd w:id="437"/>
      <w:bookmarkEnd w:id="438"/>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439" w:name="_Toc104192439"/>
      <w:bookmarkStart w:id="440" w:name="_Toc125046843"/>
      <w:r>
        <w:t>7.6.2</w:t>
      </w:r>
      <w:r>
        <w:tab/>
        <w:t>Potential charging requirements</w:t>
      </w:r>
      <w:bookmarkEnd w:id="439"/>
      <w:bookmarkEnd w:id="440"/>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441" w:name="_Toc104192440"/>
      <w:bookmarkStart w:id="442" w:name="_Toc125046844"/>
      <w:r>
        <w:t>7.6.3</w:t>
      </w:r>
      <w:r>
        <w:tab/>
        <w:t>Key issues</w:t>
      </w:r>
      <w:bookmarkEnd w:id="441"/>
      <w:bookmarkEnd w:id="44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443" w:name="_Toc104192441"/>
      <w:bookmarkStart w:id="444" w:name="_Toc125046845"/>
      <w:r>
        <w:t>7.6.4</w:t>
      </w:r>
      <w:r>
        <w:tab/>
        <w:t>Potential solutions</w:t>
      </w:r>
      <w:bookmarkEnd w:id="443"/>
      <w:bookmarkEnd w:id="444"/>
    </w:p>
    <w:p w14:paraId="41D75E1C" w14:textId="77777777" w:rsidR="00C53620" w:rsidRDefault="00C53620" w:rsidP="00C53620">
      <w:pPr>
        <w:pStyle w:val="Heading4"/>
      </w:pPr>
      <w:bookmarkStart w:id="445" w:name="_Toc104192442"/>
      <w:bookmarkStart w:id="446" w:name="_Toc125046846"/>
      <w:r>
        <w:t>7.6.4.1</w:t>
      </w:r>
      <w:r>
        <w:tab/>
        <w:t>Solution #6.1: Use home routing</w:t>
      </w:r>
      <w:bookmarkEnd w:id="445"/>
      <w:bookmarkEnd w:id="446"/>
    </w:p>
    <w:p w14:paraId="7E4232AF" w14:textId="77777777" w:rsidR="00C53620" w:rsidRPr="00EF4CC9" w:rsidRDefault="00C53620" w:rsidP="00C53620">
      <w:pPr>
        <w:pStyle w:val="Heading5"/>
      </w:pPr>
      <w:bookmarkStart w:id="447" w:name="_Toc104192443"/>
      <w:bookmarkStart w:id="448" w:name="_Toc125046847"/>
      <w:r>
        <w:t>7.6.4.1.1</w:t>
      </w:r>
      <w:r>
        <w:tab/>
        <w:t>General</w:t>
      </w:r>
      <w:bookmarkEnd w:id="447"/>
      <w:bookmarkEnd w:id="448"/>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449" w:name="_Toc72481594"/>
      <w:bookmarkStart w:id="450" w:name="_Toc85657421"/>
      <w:bookmarkStart w:id="451" w:name="_Toc104192444"/>
      <w:bookmarkStart w:id="452" w:name="_Toc125046848"/>
      <w:r w:rsidRPr="0031797A">
        <w:t>8</w:t>
      </w:r>
      <w:r w:rsidRPr="0031797A">
        <w:tab/>
        <w:t>Conclusions and recommendations</w:t>
      </w:r>
      <w:bookmarkEnd w:id="449"/>
      <w:bookmarkEnd w:id="450"/>
      <w:bookmarkEnd w:id="451"/>
      <w:bookmarkEnd w:id="452"/>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Pr="002B65CC"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453" w:name="_Toc85657422"/>
      <w:bookmarkStart w:id="454" w:name="_Toc104192445"/>
      <w:bookmarkStart w:id="455" w:name="_Toc125046849"/>
      <w:r w:rsidRPr="004D3578">
        <w:lastRenderedPageBreak/>
        <w:t xml:space="preserve">Annex </w:t>
      </w:r>
      <w:r w:rsidR="00496AA7">
        <w:t>A</w:t>
      </w:r>
      <w:r w:rsidRPr="004D3578">
        <w:t xml:space="preserve"> (informative):</w:t>
      </w:r>
      <w:r w:rsidRPr="004D3578">
        <w:br/>
        <w:t>Change history</w:t>
      </w:r>
      <w:bookmarkEnd w:id="453"/>
      <w:bookmarkEnd w:id="454"/>
      <w:bookmarkEnd w:id="455"/>
    </w:p>
    <w:p w14:paraId="06FAD520" w14:textId="77777777" w:rsidR="00054A22" w:rsidRPr="00235394" w:rsidRDefault="00054A22" w:rsidP="00054A22">
      <w:pPr>
        <w:pStyle w:val="TH"/>
      </w:pPr>
      <w:bookmarkStart w:id="456" w:name="historyclause"/>
      <w:bookmarkEnd w:id="4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r w:rsidR="00583DEA" w:rsidRPr="006B0D02" w14:paraId="75061469" w14:textId="77777777" w:rsidTr="00E566BB">
        <w:tc>
          <w:tcPr>
            <w:tcW w:w="800" w:type="dxa"/>
            <w:shd w:val="solid" w:color="FFFFFF" w:fill="auto"/>
          </w:tcPr>
          <w:p w14:paraId="18375175" w14:textId="0CB8C1AC" w:rsidR="00583DEA" w:rsidRDefault="00583DEA" w:rsidP="00583DEA">
            <w:pPr>
              <w:pStyle w:val="TAC"/>
              <w:rPr>
                <w:sz w:val="16"/>
                <w:szCs w:val="16"/>
              </w:rPr>
            </w:pPr>
            <w:r>
              <w:rPr>
                <w:sz w:val="16"/>
                <w:szCs w:val="16"/>
              </w:rPr>
              <w:t>2022-11</w:t>
            </w:r>
          </w:p>
        </w:tc>
        <w:tc>
          <w:tcPr>
            <w:tcW w:w="901" w:type="dxa"/>
            <w:shd w:val="solid" w:color="FFFFFF" w:fill="auto"/>
          </w:tcPr>
          <w:p w14:paraId="1D3CC5AE" w14:textId="26EA905E" w:rsidR="00583DEA" w:rsidRDefault="00583DEA" w:rsidP="00583DEA">
            <w:pPr>
              <w:pStyle w:val="TAC"/>
              <w:rPr>
                <w:sz w:val="16"/>
                <w:szCs w:val="16"/>
              </w:rPr>
            </w:pPr>
            <w:r>
              <w:rPr>
                <w:sz w:val="16"/>
                <w:szCs w:val="16"/>
              </w:rPr>
              <w:t>SA5#146</w:t>
            </w:r>
          </w:p>
        </w:tc>
        <w:tc>
          <w:tcPr>
            <w:tcW w:w="993" w:type="dxa"/>
            <w:shd w:val="solid" w:color="FFFFFF" w:fill="auto"/>
          </w:tcPr>
          <w:p w14:paraId="3F786553" w14:textId="69AB5B27" w:rsidR="00583DEA" w:rsidRPr="00D46410" w:rsidRDefault="00C3343A" w:rsidP="00583DEA">
            <w:pPr>
              <w:pStyle w:val="TAC"/>
              <w:rPr>
                <w:sz w:val="16"/>
                <w:szCs w:val="16"/>
              </w:rPr>
            </w:pPr>
            <w:r w:rsidRPr="00C3343A">
              <w:rPr>
                <w:sz w:val="16"/>
                <w:szCs w:val="16"/>
              </w:rPr>
              <w:t>S5-226437</w:t>
            </w:r>
          </w:p>
        </w:tc>
        <w:tc>
          <w:tcPr>
            <w:tcW w:w="425" w:type="dxa"/>
            <w:shd w:val="solid" w:color="FFFFFF" w:fill="auto"/>
          </w:tcPr>
          <w:p w14:paraId="08D3F513" w14:textId="77777777" w:rsidR="00583DEA" w:rsidRPr="006B0D02" w:rsidRDefault="00583DEA" w:rsidP="00583DEA">
            <w:pPr>
              <w:pStyle w:val="TAL"/>
              <w:rPr>
                <w:sz w:val="16"/>
                <w:szCs w:val="16"/>
              </w:rPr>
            </w:pPr>
          </w:p>
        </w:tc>
        <w:tc>
          <w:tcPr>
            <w:tcW w:w="425" w:type="dxa"/>
            <w:shd w:val="solid" w:color="FFFFFF" w:fill="auto"/>
          </w:tcPr>
          <w:p w14:paraId="466D9E29" w14:textId="77777777" w:rsidR="00583DEA" w:rsidRPr="006B0D02" w:rsidRDefault="00583DEA" w:rsidP="00583DEA">
            <w:pPr>
              <w:pStyle w:val="TAR"/>
              <w:rPr>
                <w:sz w:val="16"/>
                <w:szCs w:val="16"/>
              </w:rPr>
            </w:pPr>
          </w:p>
        </w:tc>
        <w:tc>
          <w:tcPr>
            <w:tcW w:w="425" w:type="dxa"/>
            <w:shd w:val="solid" w:color="FFFFFF" w:fill="auto"/>
          </w:tcPr>
          <w:p w14:paraId="765976F0" w14:textId="77777777" w:rsidR="00583DEA" w:rsidRPr="006B0D02" w:rsidRDefault="00583DEA" w:rsidP="00583DEA">
            <w:pPr>
              <w:pStyle w:val="TAC"/>
              <w:rPr>
                <w:sz w:val="16"/>
                <w:szCs w:val="16"/>
              </w:rPr>
            </w:pPr>
          </w:p>
        </w:tc>
        <w:tc>
          <w:tcPr>
            <w:tcW w:w="4962" w:type="dxa"/>
            <w:shd w:val="solid" w:color="FFFFFF" w:fill="auto"/>
          </w:tcPr>
          <w:p w14:paraId="6134D28A" w14:textId="0FB1386C" w:rsidR="00583DEA" w:rsidRPr="00D46410" w:rsidRDefault="00583DEA" w:rsidP="00583DEA">
            <w:pPr>
              <w:pStyle w:val="TAL"/>
              <w:rPr>
                <w:sz w:val="16"/>
                <w:szCs w:val="16"/>
              </w:rPr>
            </w:pPr>
            <w:r w:rsidRPr="00BA248A">
              <w:rPr>
                <w:sz w:val="16"/>
                <w:szCs w:val="16"/>
              </w:rPr>
              <w:t>Restructure clause 7.2.1</w:t>
            </w:r>
          </w:p>
        </w:tc>
        <w:tc>
          <w:tcPr>
            <w:tcW w:w="708" w:type="dxa"/>
            <w:shd w:val="solid" w:color="FFFFFF" w:fill="auto"/>
          </w:tcPr>
          <w:p w14:paraId="427DF3FD" w14:textId="1CCE4BA5" w:rsidR="00583DEA" w:rsidRDefault="00583DEA" w:rsidP="00583DEA">
            <w:pPr>
              <w:pStyle w:val="TAC"/>
              <w:rPr>
                <w:sz w:val="16"/>
                <w:szCs w:val="16"/>
              </w:rPr>
            </w:pPr>
            <w:r>
              <w:rPr>
                <w:sz w:val="16"/>
                <w:szCs w:val="16"/>
              </w:rPr>
              <w:t>1.5.0</w:t>
            </w:r>
          </w:p>
        </w:tc>
      </w:tr>
      <w:tr w:rsidR="00060E18" w:rsidRPr="006B0D02" w14:paraId="2FED296B" w14:textId="77777777" w:rsidTr="00E566BB">
        <w:tc>
          <w:tcPr>
            <w:tcW w:w="800" w:type="dxa"/>
            <w:shd w:val="solid" w:color="FFFFFF" w:fill="auto"/>
          </w:tcPr>
          <w:p w14:paraId="75F61F16" w14:textId="0A6F8EF0" w:rsidR="00060E18" w:rsidRDefault="00060E18" w:rsidP="00060E18">
            <w:pPr>
              <w:pStyle w:val="TAC"/>
              <w:rPr>
                <w:sz w:val="16"/>
                <w:szCs w:val="16"/>
              </w:rPr>
            </w:pPr>
            <w:r>
              <w:rPr>
                <w:sz w:val="16"/>
                <w:szCs w:val="16"/>
              </w:rPr>
              <w:t>2022-11</w:t>
            </w:r>
          </w:p>
        </w:tc>
        <w:tc>
          <w:tcPr>
            <w:tcW w:w="901" w:type="dxa"/>
            <w:shd w:val="solid" w:color="FFFFFF" w:fill="auto"/>
          </w:tcPr>
          <w:p w14:paraId="7E13926A" w14:textId="4D21E90B" w:rsidR="00060E18" w:rsidRDefault="00060E18" w:rsidP="00060E18">
            <w:pPr>
              <w:pStyle w:val="TAC"/>
              <w:rPr>
                <w:sz w:val="16"/>
                <w:szCs w:val="16"/>
              </w:rPr>
            </w:pPr>
            <w:r>
              <w:rPr>
                <w:sz w:val="16"/>
                <w:szCs w:val="16"/>
              </w:rPr>
              <w:t>SA5#146</w:t>
            </w:r>
          </w:p>
        </w:tc>
        <w:tc>
          <w:tcPr>
            <w:tcW w:w="993" w:type="dxa"/>
            <w:shd w:val="solid" w:color="FFFFFF" w:fill="auto"/>
          </w:tcPr>
          <w:p w14:paraId="4FE4DD6D" w14:textId="18441532" w:rsidR="00060E18" w:rsidRPr="00D46410" w:rsidRDefault="00060E18" w:rsidP="00060E18">
            <w:pPr>
              <w:pStyle w:val="TAC"/>
              <w:rPr>
                <w:sz w:val="16"/>
                <w:szCs w:val="16"/>
              </w:rPr>
            </w:pPr>
            <w:r w:rsidRPr="00A34467">
              <w:rPr>
                <w:sz w:val="16"/>
                <w:szCs w:val="16"/>
              </w:rPr>
              <w:t>S5-226694</w:t>
            </w:r>
          </w:p>
        </w:tc>
        <w:tc>
          <w:tcPr>
            <w:tcW w:w="425" w:type="dxa"/>
            <w:shd w:val="solid" w:color="FFFFFF" w:fill="auto"/>
          </w:tcPr>
          <w:p w14:paraId="1A0F6E40" w14:textId="77777777" w:rsidR="00060E18" w:rsidRPr="006B0D02" w:rsidRDefault="00060E18" w:rsidP="00060E18">
            <w:pPr>
              <w:pStyle w:val="TAL"/>
              <w:rPr>
                <w:sz w:val="16"/>
                <w:szCs w:val="16"/>
              </w:rPr>
            </w:pPr>
          </w:p>
        </w:tc>
        <w:tc>
          <w:tcPr>
            <w:tcW w:w="425" w:type="dxa"/>
            <w:shd w:val="solid" w:color="FFFFFF" w:fill="auto"/>
          </w:tcPr>
          <w:p w14:paraId="5D0543F2" w14:textId="77777777" w:rsidR="00060E18" w:rsidRPr="006B0D02" w:rsidRDefault="00060E18" w:rsidP="00060E18">
            <w:pPr>
              <w:pStyle w:val="TAR"/>
              <w:rPr>
                <w:sz w:val="16"/>
                <w:szCs w:val="16"/>
              </w:rPr>
            </w:pPr>
          </w:p>
        </w:tc>
        <w:tc>
          <w:tcPr>
            <w:tcW w:w="425" w:type="dxa"/>
            <w:shd w:val="solid" w:color="FFFFFF" w:fill="auto"/>
          </w:tcPr>
          <w:p w14:paraId="2E0C8BAF" w14:textId="77777777" w:rsidR="00060E18" w:rsidRPr="006B0D02" w:rsidRDefault="00060E18" w:rsidP="00060E18">
            <w:pPr>
              <w:pStyle w:val="TAC"/>
              <w:rPr>
                <w:sz w:val="16"/>
                <w:szCs w:val="16"/>
              </w:rPr>
            </w:pPr>
          </w:p>
        </w:tc>
        <w:tc>
          <w:tcPr>
            <w:tcW w:w="4962" w:type="dxa"/>
            <w:shd w:val="solid" w:color="FFFFFF" w:fill="auto"/>
          </w:tcPr>
          <w:p w14:paraId="32577A36" w14:textId="78603943" w:rsidR="00060E18" w:rsidRPr="00D46410" w:rsidRDefault="00060E18" w:rsidP="00060E18">
            <w:pPr>
              <w:pStyle w:val="TAL"/>
              <w:rPr>
                <w:sz w:val="16"/>
                <w:szCs w:val="16"/>
              </w:rPr>
            </w:pPr>
            <w:r w:rsidRPr="00A34467">
              <w:rPr>
                <w:sz w:val="16"/>
                <w:szCs w:val="16"/>
              </w:rPr>
              <w:t>Correcting solution for charging trigger configuration</w:t>
            </w:r>
          </w:p>
        </w:tc>
        <w:tc>
          <w:tcPr>
            <w:tcW w:w="708" w:type="dxa"/>
            <w:shd w:val="solid" w:color="FFFFFF" w:fill="auto"/>
          </w:tcPr>
          <w:p w14:paraId="60F847F3" w14:textId="5FDBDBE7" w:rsidR="00060E18" w:rsidRDefault="00060E18" w:rsidP="00060E18">
            <w:pPr>
              <w:pStyle w:val="TAC"/>
              <w:rPr>
                <w:sz w:val="16"/>
                <w:szCs w:val="16"/>
              </w:rPr>
            </w:pPr>
            <w:r>
              <w:rPr>
                <w:sz w:val="16"/>
                <w:szCs w:val="16"/>
              </w:rPr>
              <w:t>1.5.0</w:t>
            </w:r>
          </w:p>
        </w:tc>
      </w:tr>
      <w:tr w:rsidR="00060E18" w:rsidRPr="006B0D02" w14:paraId="347C963A" w14:textId="77777777" w:rsidTr="00E566BB">
        <w:tc>
          <w:tcPr>
            <w:tcW w:w="800" w:type="dxa"/>
            <w:shd w:val="solid" w:color="FFFFFF" w:fill="auto"/>
          </w:tcPr>
          <w:p w14:paraId="3C50EB8B" w14:textId="43644C32" w:rsidR="00060E18" w:rsidRDefault="00060E18" w:rsidP="00060E18">
            <w:pPr>
              <w:pStyle w:val="TAC"/>
              <w:rPr>
                <w:sz w:val="16"/>
                <w:szCs w:val="16"/>
              </w:rPr>
            </w:pPr>
            <w:r>
              <w:rPr>
                <w:sz w:val="16"/>
                <w:szCs w:val="16"/>
              </w:rPr>
              <w:t>2022-11</w:t>
            </w:r>
          </w:p>
        </w:tc>
        <w:tc>
          <w:tcPr>
            <w:tcW w:w="901" w:type="dxa"/>
            <w:shd w:val="solid" w:color="FFFFFF" w:fill="auto"/>
          </w:tcPr>
          <w:p w14:paraId="076905C5" w14:textId="79CBE2D7" w:rsidR="00060E18" w:rsidRDefault="00060E18" w:rsidP="00060E18">
            <w:pPr>
              <w:pStyle w:val="TAC"/>
              <w:rPr>
                <w:sz w:val="16"/>
                <w:szCs w:val="16"/>
              </w:rPr>
            </w:pPr>
            <w:r>
              <w:rPr>
                <w:sz w:val="16"/>
                <w:szCs w:val="16"/>
              </w:rPr>
              <w:t>SA5#146</w:t>
            </w:r>
          </w:p>
        </w:tc>
        <w:tc>
          <w:tcPr>
            <w:tcW w:w="993" w:type="dxa"/>
            <w:shd w:val="solid" w:color="FFFFFF" w:fill="auto"/>
          </w:tcPr>
          <w:p w14:paraId="630F1AF9" w14:textId="06EDD770" w:rsidR="00060E18" w:rsidRPr="00D46410" w:rsidRDefault="00060E18" w:rsidP="00060E18">
            <w:pPr>
              <w:pStyle w:val="TAC"/>
              <w:rPr>
                <w:sz w:val="16"/>
                <w:szCs w:val="16"/>
              </w:rPr>
            </w:pPr>
            <w:r w:rsidRPr="00A34467">
              <w:rPr>
                <w:sz w:val="16"/>
                <w:szCs w:val="16"/>
              </w:rPr>
              <w:t>S5-226695</w:t>
            </w:r>
          </w:p>
        </w:tc>
        <w:tc>
          <w:tcPr>
            <w:tcW w:w="425" w:type="dxa"/>
            <w:shd w:val="solid" w:color="FFFFFF" w:fill="auto"/>
          </w:tcPr>
          <w:p w14:paraId="558ABC70" w14:textId="77777777" w:rsidR="00060E18" w:rsidRPr="006B0D02" w:rsidRDefault="00060E18" w:rsidP="00060E18">
            <w:pPr>
              <w:pStyle w:val="TAL"/>
              <w:rPr>
                <w:sz w:val="16"/>
                <w:szCs w:val="16"/>
              </w:rPr>
            </w:pPr>
          </w:p>
        </w:tc>
        <w:tc>
          <w:tcPr>
            <w:tcW w:w="425" w:type="dxa"/>
            <w:shd w:val="solid" w:color="FFFFFF" w:fill="auto"/>
          </w:tcPr>
          <w:p w14:paraId="466C09CD" w14:textId="77777777" w:rsidR="00060E18" w:rsidRPr="006B0D02" w:rsidRDefault="00060E18" w:rsidP="00060E18">
            <w:pPr>
              <w:pStyle w:val="TAR"/>
              <w:rPr>
                <w:sz w:val="16"/>
                <w:szCs w:val="16"/>
              </w:rPr>
            </w:pPr>
          </w:p>
        </w:tc>
        <w:tc>
          <w:tcPr>
            <w:tcW w:w="425" w:type="dxa"/>
            <w:shd w:val="solid" w:color="FFFFFF" w:fill="auto"/>
          </w:tcPr>
          <w:p w14:paraId="39C0D3A4" w14:textId="77777777" w:rsidR="00060E18" w:rsidRPr="006B0D02" w:rsidRDefault="00060E18" w:rsidP="00060E18">
            <w:pPr>
              <w:pStyle w:val="TAC"/>
              <w:rPr>
                <w:sz w:val="16"/>
                <w:szCs w:val="16"/>
              </w:rPr>
            </w:pPr>
          </w:p>
        </w:tc>
        <w:tc>
          <w:tcPr>
            <w:tcW w:w="4962" w:type="dxa"/>
            <w:shd w:val="solid" w:color="FFFFFF" w:fill="auto"/>
          </w:tcPr>
          <w:p w14:paraId="35841013" w14:textId="50A20387" w:rsidR="00060E18" w:rsidRPr="00D46410" w:rsidRDefault="00060E18" w:rsidP="00060E18">
            <w:pPr>
              <w:pStyle w:val="TAL"/>
              <w:rPr>
                <w:sz w:val="16"/>
                <w:szCs w:val="16"/>
              </w:rPr>
            </w:pPr>
            <w:r w:rsidRPr="00A34467">
              <w:rPr>
                <w:sz w:val="16"/>
                <w:szCs w:val="16"/>
              </w:rPr>
              <w:t>Adding solution for SMS in clause 7.2</w:t>
            </w:r>
          </w:p>
        </w:tc>
        <w:tc>
          <w:tcPr>
            <w:tcW w:w="708" w:type="dxa"/>
            <w:shd w:val="solid" w:color="FFFFFF" w:fill="auto"/>
          </w:tcPr>
          <w:p w14:paraId="2669660C" w14:textId="2BA8E2AD" w:rsidR="00060E18" w:rsidRDefault="00060E18" w:rsidP="00060E18">
            <w:pPr>
              <w:pStyle w:val="TAC"/>
              <w:rPr>
                <w:sz w:val="16"/>
                <w:szCs w:val="16"/>
              </w:rPr>
            </w:pPr>
            <w:r>
              <w:rPr>
                <w:sz w:val="16"/>
                <w:szCs w:val="16"/>
              </w:rPr>
              <w:t>1.5.0</w:t>
            </w:r>
          </w:p>
        </w:tc>
      </w:tr>
      <w:tr w:rsidR="00060E18" w:rsidRPr="006B0D02" w14:paraId="28CCBC78" w14:textId="77777777" w:rsidTr="00E566BB">
        <w:tc>
          <w:tcPr>
            <w:tcW w:w="800" w:type="dxa"/>
            <w:shd w:val="solid" w:color="FFFFFF" w:fill="auto"/>
          </w:tcPr>
          <w:p w14:paraId="4F7B05B3" w14:textId="1DCA59A7" w:rsidR="00060E18" w:rsidRDefault="00060E18" w:rsidP="00060E18">
            <w:pPr>
              <w:pStyle w:val="TAC"/>
              <w:rPr>
                <w:sz w:val="16"/>
                <w:szCs w:val="16"/>
              </w:rPr>
            </w:pPr>
            <w:r>
              <w:rPr>
                <w:sz w:val="16"/>
                <w:szCs w:val="16"/>
              </w:rPr>
              <w:t>2022-11</w:t>
            </w:r>
          </w:p>
        </w:tc>
        <w:tc>
          <w:tcPr>
            <w:tcW w:w="901" w:type="dxa"/>
            <w:shd w:val="solid" w:color="FFFFFF" w:fill="auto"/>
          </w:tcPr>
          <w:p w14:paraId="3D9689B5" w14:textId="76DE25C5" w:rsidR="00060E18" w:rsidRDefault="00060E18" w:rsidP="00060E18">
            <w:pPr>
              <w:pStyle w:val="TAC"/>
              <w:rPr>
                <w:sz w:val="16"/>
                <w:szCs w:val="16"/>
              </w:rPr>
            </w:pPr>
            <w:r>
              <w:rPr>
                <w:sz w:val="16"/>
                <w:szCs w:val="16"/>
              </w:rPr>
              <w:t>SA5#146</w:t>
            </w:r>
          </w:p>
        </w:tc>
        <w:tc>
          <w:tcPr>
            <w:tcW w:w="993" w:type="dxa"/>
            <w:shd w:val="solid" w:color="FFFFFF" w:fill="auto"/>
          </w:tcPr>
          <w:p w14:paraId="532DAAE3" w14:textId="6D6EA6F8" w:rsidR="00060E18" w:rsidRPr="00D46410" w:rsidRDefault="00060E18" w:rsidP="00060E18">
            <w:pPr>
              <w:pStyle w:val="TAC"/>
              <w:rPr>
                <w:sz w:val="16"/>
                <w:szCs w:val="16"/>
              </w:rPr>
            </w:pPr>
            <w:r w:rsidRPr="00A34467">
              <w:rPr>
                <w:sz w:val="16"/>
                <w:szCs w:val="16"/>
              </w:rPr>
              <w:t>S5-226696</w:t>
            </w:r>
          </w:p>
        </w:tc>
        <w:tc>
          <w:tcPr>
            <w:tcW w:w="425" w:type="dxa"/>
            <w:shd w:val="solid" w:color="FFFFFF" w:fill="auto"/>
          </w:tcPr>
          <w:p w14:paraId="1A01A0E8" w14:textId="77777777" w:rsidR="00060E18" w:rsidRPr="006B0D02" w:rsidRDefault="00060E18" w:rsidP="00060E18">
            <w:pPr>
              <w:pStyle w:val="TAL"/>
              <w:rPr>
                <w:sz w:val="16"/>
                <w:szCs w:val="16"/>
              </w:rPr>
            </w:pPr>
          </w:p>
        </w:tc>
        <w:tc>
          <w:tcPr>
            <w:tcW w:w="425" w:type="dxa"/>
            <w:shd w:val="solid" w:color="FFFFFF" w:fill="auto"/>
          </w:tcPr>
          <w:p w14:paraId="4B86A0F9" w14:textId="77777777" w:rsidR="00060E18" w:rsidRPr="006B0D02" w:rsidRDefault="00060E18" w:rsidP="00060E18">
            <w:pPr>
              <w:pStyle w:val="TAR"/>
              <w:rPr>
                <w:sz w:val="16"/>
                <w:szCs w:val="16"/>
              </w:rPr>
            </w:pPr>
          </w:p>
        </w:tc>
        <w:tc>
          <w:tcPr>
            <w:tcW w:w="425" w:type="dxa"/>
            <w:shd w:val="solid" w:color="FFFFFF" w:fill="auto"/>
          </w:tcPr>
          <w:p w14:paraId="06DA4F3F" w14:textId="77777777" w:rsidR="00060E18" w:rsidRPr="006B0D02" w:rsidRDefault="00060E18" w:rsidP="00060E18">
            <w:pPr>
              <w:pStyle w:val="TAC"/>
              <w:rPr>
                <w:sz w:val="16"/>
                <w:szCs w:val="16"/>
              </w:rPr>
            </w:pPr>
          </w:p>
        </w:tc>
        <w:tc>
          <w:tcPr>
            <w:tcW w:w="4962" w:type="dxa"/>
            <w:shd w:val="solid" w:color="FFFFFF" w:fill="auto"/>
          </w:tcPr>
          <w:p w14:paraId="001ECEC0" w14:textId="0BA30107" w:rsidR="00060E18" w:rsidRPr="00D46410" w:rsidRDefault="00060E18" w:rsidP="00060E18">
            <w:pPr>
              <w:pStyle w:val="TAL"/>
              <w:rPr>
                <w:sz w:val="16"/>
                <w:szCs w:val="16"/>
              </w:rPr>
            </w:pPr>
            <w:r w:rsidRPr="00A34467">
              <w:rPr>
                <w:sz w:val="16"/>
                <w:szCs w:val="16"/>
              </w:rPr>
              <w:t>Updating solutions 2.10 and 2.11</w:t>
            </w:r>
          </w:p>
        </w:tc>
        <w:tc>
          <w:tcPr>
            <w:tcW w:w="708" w:type="dxa"/>
            <w:shd w:val="solid" w:color="FFFFFF" w:fill="auto"/>
          </w:tcPr>
          <w:p w14:paraId="38EE4B55" w14:textId="090CD47A" w:rsidR="00060E18" w:rsidRDefault="00060E18" w:rsidP="00060E18">
            <w:pPr>
              <w:pStyle w:val="TAC"/>
              <w:rPr>
                <w:sz w:val="16"/>
                <w:szCs w:val="16"/>
              </w:rPr>
            </w:pPr>
            <w:r>
              <w:rPr>
                <w:sz w:val="16"/>
                <w:szCs w:val="16"/>
              </w:rPr>
              <w:t>1.5.0</w:t>
            </w:r>
          </w:p>
        </w:tc>
      </w:tr>
      <w:tr w:rsidR="00060E18" w:rsidRPr="006B0D02" w14:paraId="1510DD4B" w14:textId="77777777" w:rsidTr="00E566BB">
        <w:tc>
          <w:tcPr>
            <w:tcW w:w="800" w:type="dxa"/>
            <w:shd w:val="solid" w:color="FFFFFF" w:fill="auto"/>
          </w:tcPr>
          <w:p w14:paraId="2BFE6B1D" w14:textId="435BE90F" w:rsidR="00060E18" w:rsidRDefault="00060E18" w:rsidP="00060E18">
            <w:pPr>
              <w:pStyle w:val="TAC"/>
              <w:rPr>
                <w:sz w:val="16"/>
                <w:szCs w:val="16"/>
              </w:rPr>
            </w:pPr>
            <w:r>
              <w:rPr>
                <w:sz w:val="16"/>
                <w:szCs w:val="16"/>
              </w:rPr>
              <w:t>2022-11</w:t>
            </w:r>
          </w:p>
        </w:tc>
        <w:tc>
          <w:tcPr>
            <w:tcW w:w="901" w:type="dxa"/>
            <w:shd w:val="solid" w:color="FFFFFF" w:fill="auto"/>
          </w:tcPr>
          <w:p w14:paraId="5A5FF02E" w14:textId="3808ACE8" w:rsidR="00060E18" w:rsidRDefault="00060E18" w:rsidP="00060E18">
            <w:pPr>
              <w:pStyle w:val="TAC"/>
              <w:rPr>
                <w:sz w:val="16"/>
                <w:szCs w:val="16"/>
              </w:rPr>
            </w:pPr>
            <w:r>
              <w:rPr>
                <w:sz w:val="16"/>
                <w:szCs w:val="16"/>
              </w:rPr>
              <w:t>SA5#146</w:t>
            </w:r>
          </w:p>
        </w:tc>
        <w:tc>
          <w:tcPr>
            <w:tcW w:w="993" w:type="dxa"/>
            <w:shd w:val="solid" w:color="FFFFFF" w:fill="auto"/>
          </w:tcPr>
          <w:p w14:paraId="2D8DFAD7" w14:textId="49087CA4" w:rsidR="00060E18" w:rsidRPr="00D46410" w:rsidRDefault="00060E18" w:rsidP="00060E18">
            <w:pPr>
              <w:pStyle w:val="TAC"/>
              <w:rPr>
                <w:sz w:val="16"/>
                <w:szCs w:val="16"/>
              </w:rPr>
            </w:pPr>
            <w:r w:rsidRPr="00A34467">
              <w:rPr>
                <w:sz w:val="16"/>
                <w:szCs w:val="16"/>
              </w:rPr>
              <w:t>S5-226697</w:t>
            </w:r>
          </w:p>
        </w:tc>
        <w:tc>
          <w:tcPr>
            <w:tcW w:w="425" w:type="dxa"/>
            <w:shd w:val="solid" w:color="FFFFFF" w:fill="auto"/>
          </w:tcPr>
          <w:p w14:paraId="3ADCD3B0" w14:textId="77777777" w:rsidR="00060E18" w:rsidRPr="006B0D02" w:rsidRDefault="00060E18" w:rsidP="00060E18">
            <w:pPr>
              <w:pStyle w:val="TAL"/>
              <w:rPr>
                <w:sz w:val="16"/>
                <w:szCs w:val="16"/>
              </w:rPr>
            </w:pPr>
          </w:p>
        </w:tc>
        <w:tc>
          <w:tcPr>
            <w:tcW w:w="425" w:type="dxa"/>
            <w:shd w:val="solid" w:color="FFFFFF" w:fill="auto"/>
          </w:tcPr>
          <w:p w14:paraId="44B1C8A6" w14:textId="77777777" w:rsidR="00060E18" w:rsidRPr="006B0D02" w:rsidRDefault="00060E18" w:rsidP="00060E18">
            <w:pPr>
              <w:pStyle w:val="TAR"/>
              <w:rPr>
                <w:sz w:val="16"/>
                <w:szCs w:val="16"/>
              </w:rPr>
            </w:pPr>
          </w:p>
        </w:tc>
        <w:tc>
          <w:tcPr>
            <w:tcW w:w="425" w:type="dxa"/>
            <w:shd w:val="solid" w:color="FFFFFF" w:fill="auto"/>
          </w:tcPr>
          <w:p w14:paraId="736B6D9B" w14:textId="77777777" w:rsidR="00060E18" w:rsidRPr="006B0D02" w:rsidRDefault="00060E18" w:rsidP="00060E18">
            <w:pPr>
              <w:pStyle w:val="TAC"/>
              <w:rPr>
                <w:sz w:val="16"/>
                <w:szCs w:val="16"/>
              </w:rPr>
            </w:pPr>
          </w:p>
        </w:tc>
        <w:tc>
          <w:tcPr>
            <w:tcW w:w="4962" w:type="dxa"/>
            <w:shd w:val="solid" w:color="FFFFFF" w:fill="auto"/>
          </w:tcPr>
          <w:p w14:paraId="7B58C353" w14:textId="12C73490" w:rsidR="00060E18" w:rsidRPr="00D46410" w:rsidRDefault="00060E18" w:rsidP="00060E18">
            <w:pPr>
              <w:pStyle w:val="TAL"/>
              <w:rPr>
                <w:sz w:val="16"/>
                <w:szCs w:val="16"/>
              </w:rPr>
            </w:pPr>
            <w:r w:rsidRPr="00A34467">
              <w:rPr>
                <w:sz w:val="16"/>
                <w:szCs w:val="16"/>
              </w:rPr>
              <w:t>Correcting solutions 2.13 to 2.15</w:t>
            </w:r>
          </w:p>
        </w:tc>
        <w:tc>
          <w:tcPr>
            <w:tcW w:w="708" w:type="dxa"/>
            <w:shd w:val="solid" w:color="FFFFFF" w:fill="auto"/>
          </w:tcPr>
          <w:p w14:paraId="174A3646" w14:textId="4C4006B0" w:rsidR="00060E18" w:rsidRDefault="00060E18" w:rsidP="00060E18">
            <w:pPr>
              <w:pStyle w:val="TAC"/>
              <w:rPr>
                <w:sz w:val="16"/>
                <w:szCs w:val="16"/>
              </w:rPr>
            </w:pPr>
            <w:r>
              <w:rPr>
                <w:sz w:val="16"/>
                <w:szCs w:val="16"/>
              </w:rPr>
              <w:t>1.5.0</w:t>
            </w:r>
          </w:p>
        </w:tc>
      </w:tr>
      <w:tr w:rsidR="00060E18" w:rsidRPr="006B0D02" w14:paraId="7AD20C8F" w14:textId="77777777" w:rsidTr="00E566BB">
        <w:tc>
          <w:tcPr>
            <w:tcW w:w="800" w:type="dxa"/>
            <w:shd w:val="solid" w:color="FFFFFF" w:fill="auto"/>
          </w:tcPr>
          <w:p w14:paraId="01E9E5D0" w14:textId="3FDE0C8F" w:rsidR="00060E18" w:rsidRDefault="00060E18" w:rsidP="00060E18">
            <w:pPr>
              <w:pStyle w:val="TAC"/>
              <w:rPr>
                <w:sz w:val="16"/>
                <w:szCs w:val="16"/>
              </w:rPr>
            </w:pPr>
            <w:r>
              <w:rPr>
                <w:sz w:val="16"/>
                <w:szCs w:val="16"/>
              </w:rPr>
              <w:t>2022-11</w:t>
            </w:r>
          </w:p>
        </w:tc>
        <w:tc>
          <w:tcPr>
            <w:tcW w:w="901" w:type="dxa"/>
            <w:shd w:val="solid" w:color="FFFFFF" w:fill="auto"/>
          </w:tcPr>
          <w:p w14:paraId="0522010E" w14:textId="4494A057" w:rsidR="00060E18" w:rsidRDefault="00060E18" w:rsidP="00060E18">
            <w:pPr>
              <w:pStyle w:val="TAC"/>
              <w:rPr>
                <w:sz w:val="16"/>
                <w:szCs w:val="16"/>
              </w:rPr>
            </w:pPr>
            <w:r>
              <w:rPr>
                <w:sz w:val="16"/>
                <w:szCs w:val="16"/>
              </w:rPr>
              <w:t>SA5#146</w:t>
            </w:r>
          </w:p>
        </w:tc>
        <w:tc>
          <w:tcPr>
            <w:tcW w:w="993" w:type="dxa"/>
            <w:shd w:val="solid" w:color="FFFFFF" w:fill="auto"/>
          </w:tcPr>
          <w:p w14:paraId="048F3B2D" w14:textId="65A285DA" w:rsidR="00060E18" w:rsidRPr="00D46410" w:rsidRDefault="00060E18" w:rsidP="00060E18">
            <w:pPr>
              <w:pStyle w:val="TAC"/>
              <w:rPr>
                <w:sz w:val="16"/>
                <w:szCs w:val="16"/>
              </w:rPr>
            </w:pPr>
            <w:r w:rsidRPr="00A34467">
              <w:rPr>
                <w:sz w:val="16"/>
                <w:szCs w:val="16"/>
              </w:rPr>
              <w:t>S5-226698</w:t>
            </w:r>
          </w:p>
        </w:tc>
        <w:tc>
          <w:tcPr>
            <w:tcW w:w="425" w:type="dxa"/>
            <w:shd w:val="solid" w:color="FFFFFF" w:fill="auto"/>
          </w:tcPr>
          <w:p w14:paraId="05DDE397" w14:textId="77777777" w:rsidR="00060E18" w:rsidRPr="006B0D02" w:rsidRDefault="00060E18" w:rsidP="00060E18">
            <w:pPr>
              <w:pStyle w:val="TAL"/>
              <w:rPr>
                <w:sz w:val="16"/>
                <w:szCs w:val="16"/>
              </w:rPr>
            </w:pPr>
          </w:p>
        </w:tc>
        <w:tc>
          <w:tcPr>
            <w:tcW w:w="425" w:type="dxa"/>
            <w:shd w:val="solid" w:color="FFFFFF" w:fill="auto"/>
          </w:tcPr>
          <w:p w14:paraId="2C70CF8F" w14:textId="77777777" w:rsidR="00060E18" w:rsidRPr="006B0D02" w:rsidRDefault="00060E18" w:rsidP="00060E18">
            <w:pPr>
              <w:pStyle w:val="TAR"/>
              <w:rPr>
                <w:sz w:val="16"/>
                <w:szCs w:val="16"/>
              </w:rPr>
            </w:pPr>
          </w:p>
        </w:tc>
        <w:tc>
          <w:tcPr>
            <w:tcW w:w="425" w:type="dxa"/>
            <w:shd w:val="solid" w:color="FFFFFF" w:fill="auto"/>
          </w:tcPr>
          <w:p w14:paraId="7ED75A42" w14:textId="77777777" w:rsidR="00060E18" w:rsidRPr="006B0D02" w:rsidRDefault="00060E18" w:rsidP="00060E18">
            <w:pPr>
              <w:pStyle w:val="TAC"/>
              <w:rPr>
                <w:sz w:val="16"/>
                <w:szCs w:val="16"/>
              </w:rPr>
            </w:pPr>
          </w:p>
        </w:tc>
        <w:tc>
          <w:tcPr>
            <w:tcW w:w="4962" w:type="dxa"/>
            <w:shd w:val="solid" w:color="FFFFFF" w:fill="auto"/>
          </w:tcPr>
          <w:p w14:paraId="26AE8536" w14:textId="627154C4" w:rsidR="00060E18" w:rsidRPr="00D46410" w:rsidRDefault="00060E18" w:rsidP="00060E18">
            <w:pPr>
              <w:pStyle w:val="TAL"/>
              <w:rPr>
                <w:sz w:val="16"/>
                <w:szCs w:val="16"/>
              </w:rPr>
            </w:pPr>
            <w:r w:rsidRPr="00A34467">
              <w:rPr>
                <w:sz w:val="16"/>
                <w:szCs w:val="16"/>
              </w:rPr>
              <w:t>New key issue for selection of charging information in clause 7.2.3</w:t>
            </w:r>
          </w:p>
        </w:tc>
        <w:tc>
          <w:tcPr>
            <w:tcW w:w="708" w:type="dxa"/>
            <w:shd w:val="solid" w:color="FFFFFF" w:fill="auto"/>
          </w:tcPr>
          <w:p w14:paraId="103921CA" w14:textId="4F4D7AE2" w:rsidR="00060E18" w:rsidRDefault="00060E18" w:rsidP="00060E18">
            <w:pPr>
              <w:pStyle w:val="TAC"/>
              <w:rPr>
                <w:sz w:val="16"/>
                <w:szCs w:val="16"/>
              </w:rPr>
            </w:pPr>
            <w:r>
              <w:rPr>
                <w:sz w:val="16"/>
                <w:szCs w:val="16"/>
              </w:rPr>
              <w:t>1.5.0</w:t>
            </w:r>
          </w:p>
        </w:tc>
      </w:tr>
      <w:tr w:rsidR="00060E18" w:rsidRPr="006B0D02" w14:paraId="06DDE14A" w14:textId="77777777" w:rsidTr="00E566BB">
        <w:tc>
          <w:tcPr>
            <w:tcW w:w="800" w:type="dxa"/>
            <w:shd w:val="solid" w:color="FFFFFF" w:fill="auto"/>
          </w:tcPr>
          <w:p w14:paraId="1E3D518F" w14:textId="14D81402" w:rsidR="00060E18" w:rsidRDefault="00060E18" w:rsidP="00060E18">
            <w:pPr>
              <w:pStyle w:val="TAC"/>
              <w:rPr>
                <w:sz w:val="16"/>
                <w:szCs w:val="16"/>
              </w:rPr>
            </w:pPr>
            <w:r>
              <w:rPr>
                <w:sz w:val="16"/>
                <w:szCs w:val="16"/>
              </w:rPr>
              <w:t>2022-11</w:t>
            </w:r>
          </w:p>
        </w:tc>
        <w:tc>
          <w:tcPr>
            <w:tcW w:w="901" w:type="dxa"/>
            <w:shd w:val="solid" w:color="FFFFFF" w:fill="auto"/>
          </w:tcPr>
          <w:p w14:paraId="316E9326" w14:textId="40844181" w:rsidR="00060E18" w:rsidRDefault="00060E18" w:rsidP="00060E18">
            <w:pPr>
              <w:pStyle w:val="TAC"/>
              <w:rPr>
                <w:sz w:val="16"/>
                <w:szCs w:val="16"/>
              </w:rPr>
            </w:pPr>
            <w:r>
              <w:rPr>
                <w:sz w:val="16"/>
                <w:szCs w:val="16"/>
              </w:rPr>
              <w:t>SA5#146</w:t>
            </w:r>
          </w:p>
        </w:tc>
        <w:tc>
          <w:tcPr>
            <w:tcW w:w="993" w:type="dxa"/>
            <w:shd w:val="solid" w:color="FFFFFF" w:fill="auto"/>
          </w:tcPr>
          <w:p w14:paraId="7A0FD51E" w14:textId="26F5FA14" w:rsidR="00060E18" w:rsidRPr="00D46410" w:rsidRDefault="00060E18" w:rsidP="00060E18">
            <w:pPr>
              <w:pStyle w:val="TAC"/>
              <w:rPr>
                <w:sz w:val="16"/>
                <w:szCs w:val="16"/>
              </w:rPr>
            </w:pPr>
            <w:r w:rsidRPr="00A34467">
              <w:rPr>
                <w:sz w:val="16"/>
                <w:szCs w:val="16"/>
              </w:rPr>
              <w:t>S5-226699</w:t>
            </w:r>
          </w:p>
        </w:tc>
        <w:tc>
          <w:tcPr>
            <w:tcW w:w="425" w:type="dxa"/>
            <w:shd w:val="solid" w:color="FFFFFF" w:fill="auto"/>
          </w:tcPr>
          <w:p w14:paraId="4C6FE891" w14:textId="77777777" w:rsidR="00060E18" w:rsidRPr="006B0D02" w:rsidRDefault="00060E18" w:rsidP="00060E18">
            <w:pPr>
              <w:pStyle w:val="TAL"/>
              <w:rPr>
                <w:sz w:val="16"/>
                <w:szCs w:val="16"/>
              </w:rPr>
            </w:pPr>
          </w:p>
        </w:tc>
        <w:tc>
          <w:tcPr>
            <w:tcW w:w="425" w:type="dxa"/>
            <w:shd w:val="solid" w:color="FFFFFF" w:fill="auto"/>
          </w:tcPr>
          <w:p w14:paraId="7C39E880" w14:textId="77777777" w:rsidR="00060E18" w:rsidRPr="006B0D02" w:rsidRDefault="00060E18" w:rsidP="00060E18">
            <w:pPr>
              <w:pStyle w:val="TAR"/>
              <w:rPr>
                <w:sz w:val="16"/>
                <w:szCs w:val="16"/>
              </w:rPr>
            </w:pPr>
          </w:p>
        </w:tc>
        <w:tc>
          <w:tcPr>
            <w:tcW w:w="425" w:type="dxa"/>
            <w:shd w:val="solid" w:color="FFFFFF" w:fill="auto"/>
          </w:tcPr>
          <w:p w14:paraId="549970EF" w14:textId="77777777" w:rsidR="00060E18" w:rsidRPr="006B0D02" w:rsidRDefault="00060E18" w:rsidP="00060E18">
            <w:pPr>
              <w:pStyle w:val="TAC"/>
              <w:rPr>
                <w:sz w:val="16"/>
                <w:szCs w:val="16"/>
              </w:rPr>
            </w:pPr>
          </w:p>
        </w:tc>
        <w:tc>
          <w:tcPr>
            <w:tcW w:w="4962" w:type="dxa"/>
            <w:shd w:val="solid" w:color="FFFFFF" w:fill="auto"/>
          </w:tcPr>
          <w:p w14:paraId="1D8E532C" w14:textId="3A9CE55E" w:rsidR="00060E18" w:rsidRPr="00D46410" w:rsidRDefault="00060E18" w:rsidP="00060E18">
            <w:pPr>
              <w:pStyle w:val="TAL"/>
              <w:rPr>
                <w:sz w:val="16"/>
                <w:szCs w:val="16"/>
              </w:rPr>
            </w:pPr>
            <w:r w:rsidRPr="00A34467">
              <w:rPr>
                <w:sz w:val="16"/>
                <w:szCs w:val="16"/>
              </w:rPr>
              <w:t>Evaluation of solutions for clause 7.2</w:t>
            </w:r>
          </w:p>
        </w:tc>
        <w:tc>
          <w:tcPr>
            <w:tcW w:w="708" w:type="dxa"/>
            <w:shd w:val="solid" w:color="FFFFFF" w:fill="auto"/>
          </w:tcPr>
          <w:p w14:paraId="78198A5C" w14:textId="6A700DFC" w:rsidR="00060E18" w:rsidRDefault="00060E18" w:rsidP="00060E18">
            <w:pPr>
              <w:pStyle w:val="TAC"/>
              <w:rPr>
                <w:sz w:val="16"/>
                <w:szCs w:val="16"/>
              </w:rPr>
            </w:pPr>
            <w:r>
              <w:rPr>
                <w:sz w:val="16"/>
                <w:szCs w:val="16"/>
              </w:rPr>
              <w:t>1.5.0</w:t>
            </w:r>
          </w:p>
        </w:tc>
      </w:tr>
      <w:tr w:rsidR="00060E18" w:rsidRPr="006B0D02" w14:paraId="07EEBA55" w14:textId="77777777" w:rsidTr="00E566BB">
        <w:tc>
          <w:tcPr>
            <w:tcW w:w="800" w:type="dxa"/>
            <w:shd w:val="solid" w:color="FFFFFF" w:fill="auto"/>
          </w:tcPr>
          <w:p w14:paraId="4692D2F3" w14:textId="2CD1D538" w:rsidR="00060E18" w:rsidRDefault="00060E18" w:rsidP="00060E18">
            <w:pPr>
              <w:pStyle w:val="TAC"/>
              <w:rPr>
                <w:sz w:val="16"/>
                <w:szCs w:val="16"/>
              </w:rPr>
            </w:pPr>
            <w:r>
              <w:rPr>
                <w:sz w:val="16"/>
                <w:szCs w:val="16"/>
              </w:rPr>
              <w:t>2022-11</w:t>
            </w:r>
          </w:p>
        </w:tc>
        <w:tc>
          <w:tcPr>
            <w:tcW w:w="901" w:type="dxa"/>
            <w:shd w:val="solid" w:color="FFFFFF" w:fill="auto"/>
          </w:tcPr>
          <w:p w14:paraId="09B39384" w14:textId="08ED99A4" w:rsidR="00060E18" w:rsidRDefault="00060E18" w:rsidP="00060E18">
            <w:pPr>
              <w:pStyle w:val="TAC"/>
              <w:rPr>
                <w:sz w:val="16"/>
                <w:szCs w:val="16"/>
              </w:rPr>
            </w:pPr>
            <w:r>
              <w:rPr>
                <w:sz w:val="16"/>
                <w:szCs w:val="16"/>
              </w:rPr>
              <w:t>SA5#146</w:t>
            </w:r>
          </w:p>
        </w:tc>
        <w:tc>
          <w:tcPr>
            <w:tcW w:w="993" w:type="dxa"/>
            <w:shd w:val="solid" w:color="FFFFFF" w:fill="auto"/>
          </w:tcPr>
          <w:p w14:paraId="492EDD42" w14:textId="45878ABC" w:rsidR="00060E18" w:rsidRPr="00D46410" w:rsidRDefault="00060E18" w:rsidP="00060E18">
            <w:pPr>
              <w:pStyle w:val="TAC"/>
              <w:rPr>
                <w:sz w:val="16"/>
                <w:szCs w:val="16"/>
              </w:rPr>
            </w:pPr>
            <w:r w:rsidRPr="00A34467">
              <w:rPr>
                <w:sz w:val="16"/>
                <w:szCs w:val="16"/>
              </w:rPr>
              <w:t>S5-226700</w:t>
            </w:r>
          </w:p>
        </w:tc>
        <w:tc>
          <w:tcPr>
            <w:tcW w:w="425" w:type="dxa"/>
            <w:shd w:val="solid" w:color="FFFFFF" w:fill="auto"/>
          </w:tcPr>
          <w:p w14:paraId="25EB108F" w14:textId="77777777" w:rsidR="00060E18" w:rsidRPr="006B0D02" w:rsidRDefault="00060E18" w:rsidP="00060E18">
            <w:pPr>
              <w:pStyle w:val="TAL"/>
              <w:rPr>
                <w:sz w:val="16"/>
                <w:szCs w:val="16"/>
              </w:rPr>
            </w:pPr>
          </w:p>
        </w:tc>
        <w:tc>
          <w:tcPr>
            <w:tcW w:w="425" w:type="dxa"/>
            <w:shd w:val="solid" w:color="FFFFFF" w:fill="auto"/>
          </w:tcPr>
          <w:p w14:paraId="45E700C9" w14:textId="77777777" w:rsidR="00060E18" w:rsidRPr="006B0D02" w:rsidRDefault="00060E18" w:rsidP="00060E18">
            <w:pPr>
              <w:pStyle w:val="TAR"/>
              <w:rPr>
                <w:sz w:val="16"/>
                <w:szCs w:val="16"/>
              </w:rPr>
            </w:pPr>
          </w:p>
        </w:tc>
        <w:tc>
          <w:tcPr>
            <w:tcW w:w="425" w:type="dxa"/>
            <w:shd w:val="solid" w:color="FFFFFF" w:fill="auto"/>
          </w:tcPr>
          <w:p w14:paraId="4A15F9C2" w14:textId="77777777" w:rsidR="00060E18" w:rsidRPr="006B0D02" w:rsidRDefault="00060E18" w:rsidP="00060E18">
            <w:pPr>
              <w:pStyle w:val="TAC"/>
              <w:rPr>
                <w:sz w:val="16"/>
                <w:szCs w:val="16"/>
              </w:rPr>
            </w:pPr>
          </w:p>
        </w:tc>
        <w:tc>
          <w:tcPr>
            <w:tcW w:w="4962" w:type="dxa"/>
            <w:shd w:val="solid" w:color="FFFFFF" w:fill="auto"/>
          </w:tcPr>
          <w:p w14:paraId="481B600B" w14:textId="56A6680F" w:rsidR="00060E18" w:rsidRPr="00D46410" w:rsidRDefault="00060E18" w:rsidP="00060E18">
            <w:pPr>
              <w:pStyle w:val="TAL"/>
              <w:rPr>
                <w:sz w:val="16"/>
                <w:szCs w:val="16"/>
              </w:rPr>
            </w:pPr>
            <w:r w:rsidRPr="00A34467">
              <w:rPr>
                <w:sz w:val="16"/>
                <w:szCs w:val="16"/>
              </w:rPr>
              <w:t>Evaluation of solutions for clause 7.3</w:t>
            </w:r>
          </w:p>
        </w:tc>
        <w:tc>
          <w:tcPr>
            <w:tcW w:w="708" w:type="dxa"/>
            <w:shd w:val="solid" w:color="FFFFFF" w:fill="auto"/>
          </w:tcPr>
          <w:p w14:paraId="5D40544B" w14:textId="67D56D3D" w:rsidR="00060E18" w:rsidRDefault="00060E18" w:rsidP="00060E18">
            <w:pPr>
              <w:pStyle w:val="TAC"/>
              <w:rPr>
                <w:sz w:val="16"/>
                <w:szCs w:val="16"/>
              </w:rPr>
            </w:pPr>
            <w:r>
              <w:rPr>
                <w:sz w:val="16"/>
                <w:szCs w:val="16"/>
              </w:rPr>
              <w:t>1.5.0</w:t>
            </w:r>
          </w:p>
        </w:tc>
      </w:tr>
      <w:tr w:rsidR="00060E18" w:rsidRPr="006B0D02" w14:paraId="3F07E094" w14:textId="77777777" w:rsidTr="00E566BB">
        <w:tc>
          <w:tcPr>
            <w:tcW w:w="800" w:type="dxa"/>
            <w:shd w:val="solid" w:color="FFFFFF" w:fill="auto"/>
          </w:tcPr>
          <w:p w14:paraId="41B2ABF1" w14:textId="1ADBE084" w:rsidR="00060E18" w:rsidRDefault="00060E18" w:rsidP="00060E18">
            <w:pPr>
              <w:pStyle w:val="TAC"/>
              <w:rPr>
                <w:sz w:val="16"/>
                <w:szCs w:val="16"/>
              </w:rPr>
            </w:pPr>
            <w:r>
              <w:rPr>
                <w:sz w:val="16"/>
                <w:szCs w:val="16"/>
              </w:rPr>
              <w:t>2022-11</w:t>
            </w:r>
          </w:p>
        </w:tc>
        <w:tc>
          <w:tcPr>
            <w:tcW w:w="901" w:type="dxa"/>
            <w:shd w:val="solid" w:color="FFFFFF" w:fill="auto"/>
          </w:tcPr>
          <w:p w14:paraId="7E7B22F9" w14:textId="0040EBC4" w:rsidR="00060E18" w:rsidRDefault="00060E18" w:rsidP="00060E18">
            <w:pPr>
              <w:pStyle w:val="TAC"/>
              <w:rPr>
                <w:sz w:val="16"/>
                <w:szCs w:val="16"/>
              </w:rPr>
            </w:pPr>
            <w:r>
              <w:rPr>
                <w:sz w:val="16"/>
                <w:szCs w:val="16"/>
              </w:rPr>
              <w:t>SA5#146</w:t>
            </w:r>
          </w:p>
        </w:tc>
        <w:tc>
          <w:tcPr>
            <w:tcW w:w="993" w:type="dxa"/>
            <w:shd w:val="solid" w:color="FFFFFF" w:fill="auto"/>
          </w:tcPr>
          <w:p w14:paraId="54F9B646" w14:textId="7BE23459" w:rsidR="00060E18" w:rsidRPr="00D46410" w:rsidRDefault="00060E18" w:rsidP="00060E18">
            <w:pPr>
              <w:pStyle w:val="TAC"/>
              <w:rPr>
                <w:sz w:val="16"/>
                <w:szCs w:val="16"/>
              </w:rPr>
            </w:pPr>
            <w:r w:rsidRPr="00A34467">
              <w:rPr>
                <w:sz w:val="16"/>
                <w:szCs w:val="16"/>
              </w:rPr>
              <w:t>S5-226701</w:t>
            </w:r>
          </w:p>
        </w:tc>
        <w:tc>
          <w:tcPr>
            <w:tcW w:w="425" w:type="dxa"/>
            <w:shd w:val="solid" w:color="FFFFFF" w:fill="auto"/>
          </w:tcPr>
          <w:p w14:paraId="0AD2732D" w14:textId="77777777" w:rsidR="00060E18" w:rsidRPr="006B0D02" w:rsidRDefault="00060E18" w:rsidP="00060E18">
            <w:pPr>
              <w:pStyle w:val="TAL"/>
              <w:rPr>
                <w:sz w:val="16"/>
                <w:szCs w:val="16"/>
              </w:rPr>
            </w:pPr>
          </w:p>
        </w:tc>
        <w:tc>
          <w:tcPr>
            <w:tcW w:w="425" w:type="dxa"/>
            <w:shd w:val="solid" w:color="FFFFFF" w:fill="auto"/>
          </w:tcPr>
          <w:p w14:paraId="46992D5C" w14:textId="77777777" w:rsidR="00060E18" w:rsidRPr="006B0D02" w:rsidRDefault="00060E18" w:rsidP="00060E18">
            <w:pPr>
              <w:pStyle w:val="TAR"/>
              <w:rPr>
                <w:sz w:val="16"/>
                <w:szCs w:val="16"/>
              </w:rPr>
            </w:pPr>
          </w:p>
        </w:tc>
        <w:tc>
          <w:tcPr>
            <w:tcW w:w="425" w:type="dxa"/>
            <w:shd w:val="solid" w:color="FFFFFF" w:fill="auto"/>
          </w:tcPr>
          <w:p w14:paraId="7D6DFC1C" w14:textId="77777777" w:rsidR="00060E18" w:rsidRPr="006B0D02" w:rsidRDefault="00060E18" w:rsidP="00060E18">
            <w:pPr>
              <w:pStyle w:val="TAC"/>
              <w:rPr>
                <w:sz w:val="16"/>
                <w:szCs w:val="16"/>
              </w:rPr>
            </w:pPr>
          </w:p>
        </w:tc>
        <w:tc>
          <w:tcPr>
            <w:tcW w:w="4962" w:type="dxa"/>
            <w:shd w:val="solid" w:color="FFFFFF" w:fill="auto"/>
          </w:tcPr>
          <w:p w14:paraId="7F6DA844" w14:textId="5D45F70C" w:rsidR="00060E18" w:rsidRPr="00D46410" w:rsidRDefault="00060E18" w:rsidP="00060E18">
            <w:pPr>
              <w:pStyle w:val="TAL"/>
              <w:rPr>
                <w:sz w:val="16"/>
                <w:szCs w:val="16"/>
              </w:rPr>
            </w:pPr>
            <w:r w:rsidRPr="00A34467">
              <w:rPr>
                <w:sz w:val="16"/>
                <w:szCs w:val="16"/>
              </w:rPr>
              <w:t>Evaluation of solutions for clause 7.4</w:t>
            </w:r>
          </w:p>
        </w:tc>
        <w:tc>
          <w:tcPr>
            <w:tcW w:w="708" w:type="dxa"/>
            <w:shd w:val="solid" w:color="FFFFFF" w:fill="auto"/>
          </w:tcPr>
          <w:p w14:paraId="2CDD40B3" w14:textId="21DDA042" w:rsidR="00060E18" w:rsidRDefault="00060E18" w:rsidP="00060E18">
            <w:pPr>
              <w:pStyle w:val="TAC"/>
              <w:rPr>
                <w:sz w:val="16"/>
                <w:szCs w:val="16"/>
              </w:rPr>
            </w:pPr>
            <w:r>
              <w:rPr>
                <w:sz w:val="16"/>
                <w:szCs w:val="16"/>
              </w:rPr>
              <w:t>1.5.0</w:t>
            </w:r>
          </w:p>
        </w:tc>
      </w:tr>
      <w:tr w:rsidR="00060E18" w:rsidRPr="006B0D02" w14:paraId="05AC5983" w14:textId="77777777" w:rsidTr="00E566BB">
        <w:tc>
          <w:tcPr>
            <w:tcW w:w="800" w:type="dxa"/>
            <w:shd w:val="solid" w:color="FFFFFF" w:fill="auto"/>
          </w:tcPr>
          <w:p w14:paraId="3054F112" w14:textId="55A18070" w:rsidR="00060E18" w:rsidRDefault="00060E18" w:rsidP="00060E18">
            <w:pPr>
              <w:pStyle w:val="TAC"/>
              <w:rPr>
                <w:sz w:val="16"/>
                <w:szCs w:val="16"/>
              </w:rPr>
            </w:pPr>
            <w:r>
              <w:rPr>
                <w:sz w:val="16"/>
                <w:szCs w:val="16"/>
              </w:rPr>
              <w:t>2022-11</w:t>
            </w:r>
          </w:p>
        </w:tc>
        <w:tc>
          <w:tcPr>
            <w:tcW w:w="901" w:type="dxa"/>
            <w:shd w:val="solid" w:color="FFFFFF" w:fill="auto"/>
          </w:tcPr>
          <w:p w14:paraId="45B106DF" w14:textId="2FC93869" w:rsidR="00060E18" w:rsidRDefault="00060E18" w:rsidP="00060E18">
            <w:pPr>
              <w:pStyle w:val="TAC"/>
              <w:rPr>
                <w:sz w:val="16"/>
                <w:szCs w:val="16"/>
              </w:rPr>
            </w:pPr>
            <w:r>
              <w:rPr>
                <w:sz w:val="16"/>
                <w:szCs w:val="16"/>
              </w:rPr>
              <w:t>SA5#146</w:t>
            </w:r>
          </w:p>
        </w:tc>
        <w:tc>
          <w:tcPr>
            <w:tcW w:w="993" w:type="dxa"/>
            <w:shd w:val="solid" w:color="FFFFFF" w:fill="auto"/>
          </w:tcPr>
          <w:p w14:paraId="33616FDB" w14:textId="2FFF234F" w:rsidR="00060E18" w:rsidRPr="00D46410" w:rsidRDefault="00060E18" w:rsidP="00060E18">
            <w:pPr>
              <w:pStyle w:val="TAC"/>
              <w:rPr>
                <w:sz w:val="16"/>
                <w:szCs w:val="16"/>
              </w:rPr>
            </w:pPr>
            <w:r w:rsidRPr="00A34467">
              <w:rPr>
                <w:sz w:val="16"/>
                <w:szCs w:val="16"/>
              </w:rPr>
              <w:t>S5-226702</w:t>
            </w:r>
          </w:p>
        </w:tc>
        <w:tc>
          <w:tcPr>
            <w:tcW w:w="425" w:type="dxa"/>
            <w:shd w:val="solid" w:color="FFFFFF" w:fill="auto"/>
          </w:tcPr>
          <w:p w14:paraId="3C0CEC0A" w14:textId="77777777" w:rsidR="00060E18" w:rsidRPr="006B0D02" w:rsidRDefault="00060E18" w:rsidP="00060E18">
            <w:pPr>
              <w:pStyle w:val="TAL"/>
              <w:rPr>
                <w:sz w:val="16"/>
                <w:szCs w:val="16"/>
              </w:rPr>
            </w:pPr>
          </w:p>
        </w:tc>
        <w:tc>
          <w:tcPr>
            <w:tcW w:w="425" w:type="dxa"/>
            <w:shd w:val="solid" w:color="FFFFFF" w:fill="auto"/>
          </w:tcPr>
          <w:p w14:paraId="56C82069" w14:textId="77777777" w:rsidR="00060E18" w:rsidRPr="006B0D02" w:rsidRDefault="00060E18" w:rsidP="00060E18">
            <w:pPr>
              <w:pStyle w:val="TAR"/>
              <w:rPr>
                <w:sz w:val="16"/>
                <w:szCs w:val="16"/>
              </w:rPr>
            </w:pPr>
          </w:p>
        </w:tc>
        <w:tc>
          <w:tcPr>
            <w:tcW w:w="425" w:type="dxa"/>
            <w:shd w:val="solid" w:color="FFFFFF" w:fill="auto"/>
          </w:tcPr>
          <w:p w14:paraId="569041BF" w14:textId="77777777" w:rsidR="00060E18" w:rsidRPr="006B0D02" w:rsidRDefault="00060E18" w:rsidP="00060E18">
            <w:pPr>
              <w:pStyle w:val="TAC"/>
              <w:rPr>
                <w:sz w:val="16"/>
                <w:szCs w:val="16"/>
              </w:rPr>
            </w:pPr>
          </w:p>
        </w:tc>
        <w:tc>
          <w:tcPr>
            <w:tcW w:w="4962" w:type="dxa"/>
            <w:shd w:val="solid" w:color="FFFFFF" w:fill="auto"/>
          </w:tcPr>
          <w:p w14:paraId="773721E9" w14:textId="60E508B4" w:rsidR="00060E18" w:rsidRPr="00D46410" w:rsidRDefault="00060E18" w:rsidP="00060E18">
            <w:pPr>
              <w:pStyle w:val="TAL"/>
              <w:rPr>
                <w:sz w:val="16"/>
                <w:szCs w:val="16"/>
              </w:rPr>
            </w:pPr>
            <w:r w:rsidRPr="00A34467">
              <w:rPr>
                <w:sz w:val="16"/>
                <w:szCs w:val="16"/>
              </w:rPr>
              <w:t>Evaluation of solutions for clause 7.5</w:t>
            </w:r>
          </w:p>
        </w:tc>
        <w:tc>
          <w:tcPr>
            <w:tcW w:w="708" w:type="dxa"/>
            <w:shd w:val="solid" w:color="FFFFFF" w:fill="auto"/>
          </w:tcPr>
          <w:p w14:paraId="191CEC92" w14:textId="4E59D161" w:rsidR="00060E18" w:rsidRDefault="00060E18" w:rsidP="00060E18">
            <w:pPr>
              <w:pStyle w:val="TAC"/>
              <w:rPr>
                <w:sz w:val="16"/>
                <w:szCs w:val="16"/>
              </w:rPr>
            </w:pPr>
            <w:r>
              <w:rPr>
                <w:sz w:val="16"/>
                <w:szCs w:val="16"/>
              </w:rPr>
              <w:t>1.5.0</w:t>
            </w:r>
          </w:p>
        </w:tc>
      </w:tr>
      <w:tr w:rsidR="00060E18" w:rsidRPr="006B0D02" w14:paraId="0ACA883C" w14:textId="77777777" w:rsidTr="00E566BB">
        <w:tc>
          <w:tcPr>
            <w:tcW w:w="800" w:type="dxa"/>
            <w:shd w:val="solid" w:color="FFFFFF" w:fill="auto"/>
          </w:tcPr>
          <w:p w14:paraId="31229537" w14:textId="5585CF56" w:rsidR="00060E18" w:rsidRDefault="00060E18" w:rsidP="00060E18">
            <w:pPr>
              <w:pStyle w:val="TAC"/>
              <w:rPr>
                <w:sz w:val="16"/>
                <w:szCs w:val="16"/>
              </w:rPr>
            </w:pPr>
            <w:r>
              <w:rPr>
                <w:sz w:val="16"/>
                <w:szCs w:val="16"/>
              </w:rPr>
              <w:t>2022-11</w:t>
            </w:r>
          </w:p>
        </w:tc>
        <w:tc>
          <w:tcPr>
            <w:tcW w:w="901" w:type="dxa"/>
            <w:shd w:val="solid" w:color="FFFFFF" w:fill="auto"/>
          </w:tcPr>
          <w:p w14:paraId="16C32198" w14:textId="0970031E" w:rsidR="00060E18" w:rsidRDefault="00060E18" w:rsidP="00060E18">
            <w:pPr>
              <w:pStyle w:val="TAC"/>
              <w:rPr>
                <w:sz w:val="16"/>
                <w:szCs w:val="16"/>
              </w:rPr>
            </w:pPr>
            <w:r>
              <w:rPr>
                <w:sz w:val="16"/>
                <w:szCs w:val="16"/>
              </w:rPr>
              <w:t>SA5#146</w:t>
            </w:r>
          </w:p>
        </w:tc>
        <w:tc>
          <w:tcPr>
            <w:tcW w:w="993" w:type="dxa"/>
            <w:shd w:val="solid" w:color="FFFFFF" w:fill="auto"/>
          </w:tcPr>
          <w:p w14:paraId="56EC8A0D" w14:textId="69FA539B" w:rsidR="00060E18" w:rsidRPr="00D46410" w:rsidRDefault="00060E18" w:rsidP="00060E18">
            <w:pPr>
              <w:pStyle w:val="TAC"/>
              <w:rPr>
                <w:sz w:val="16"/>
                <w:szCs w:val="16"/>
              </w:rPr>
            </w:pPr>
            <w:r w:rsidRPr="00A34467">
              <w:rPr>
                <w:sz w:val="16"/>
                <w:szCs w:val="16"/>
              </w:rPr>
              <w:t>S5-226703</w:t>
            </w:r>
          </w:p>
        </w:tc>
        <w:tc>
          <w:tcPr>
            <w:tcW w:w="425" w:type="dxa"/>
            <w:shd w:val="solid" w:color="FFFFFF" w:fill="auto"/>
          </w:tcPr>
          <w:p w14:paraId="4B78F9A7" w14:textId="77777777" w:rsidR="00060E18" w:rsidRPr="006B0D02" w:rsidRDefault="00060E18" w:rsidP="00060E18">
            <w:pPr>
              <w:pStyle w:val="TAL"/>
              <w:rPr>
                <w:sz w:val="16"/>
                <w:szCs w:val="16"/>
              </w:rPr>
            </w:pPr>
          </w:p>
        </w:tc>
        <w:tc>
          <w:tcPr>
            <w:tcW w:w="425" w:type="dxa"/>
            <w:shd w:val="solid" w:color="FFFFFF" w:fill="auto"/>
          </w:tcPr>
          <w:p w14:paraId="7B0E48D7" w14:textId="77777777" w:rsidR="00060E18" w:rsidRPr="006B0D02" w:rsidRDefault="00060E18" w:rsidP="00060E18">
            <w:pPr>
              <w:pStyle w:val="TAR"/>
              <w:rPr>
                <w:sz w:val="16"/>
                <w:szCs w:val="16"/>
              </w:rPr>
            </w:pPr>
          </w:p>
        </w:tc>
        <w:tc>
          <w:tcPr>
            <w:tcW w:w="425" w:type="dxa"/>
            <w:shd w:val="solid" w:color="FFFFFF" w:fill="auto"/>
          </w:tcPr>
          <w:p w14:paraId="6E0D63C1" w14:textId="77777777" w:rsidR="00060E18" w:rsidRPr="006B0D02" w:rsidRDefault="00060E18" w:rsidP="00060E18">
            <w:pPr>
              <w:pStyle w:val="TAC"/>
              <w:rPr>
                <w:sz w:val="16"/>
                <w:szCs w:val="16"/>
              </w:rPr>
            </w:pPr>
          </w:p>
        </w:tc>
        <w:tc>
          <w:tcPr>
            <w:tcW w:w="4962" w:type="dxa"/>
            <w:shd w:val="solid" w:color="FFFFFF" w:fill="auto"/>
          </w:tcPr>
          <w:p w14:paraId="12B8C280" w14:textId="76CF4D90" w:rsidR="00060E18" w:rsidRPr="00D46410" w:rsidRDefault="00060E18" w:rsidP="00060E18">
            <w:pPr>
              <w:pStyle w:val="TAL"/>
              <w:rPr>
                <w:sz w:val="16"/>
                <w:szCs w:val="16"/>
              </w:rPr>
            </w:pPr>
            <w:r w:rsidRPr="00A34467">
              <w:rPr>
                <w:sz w:val="16"/>
                <w:szCs w:val="16"/>
              </w:rPr>
              <w:t>Add new solution for PDU session level negotiation</w:t>
            </w:r>
          </w:p>
        </w:tc>
        <w:tc>
          <w:tcPr>
            <w:tcW w:w="708" w:type="dxa"/>
            <w:shd w:val="solid" w:color="FFFFFF" w:fill="auto"/>
          </w:tcPr>
          <w:p w14:paraId="550A64D1" w14:textId="66C25911" w:rsidR="00060E18" w:rsidRDefault="00060E18" w:rsidP="00060E18">
            <w:pPr>
              <w:pStyle w:val="TAC"/>
              <w:rPr>
                <w:sz w:val="16"/>
                <w:szCs w:val="16"/>
              </w:rPr>
            </w:pPr>
            <w:r>
              <w:rPr>
                <w:sz w:val="16"/>
                <w:szCs w:val="16"/>
              </w:rPr>
              <w:t>1.5.0</w:t>
            </w:r>
          </w:p>
        </w:tc>
      </w:tr>
      <w:tr w:rsidR="00060E18" w:rsidRPr="006B0D02" w14:paraId="3CC25173" w14:textId="77777777" w:rsidTr="00E566BB">
        <w:tc>
          <w:tcPr>
            <w:tcW w:w="800" w:type="dxa"/>
            <w:shd w:val="solid" w:color="FFFFFF" w:fill="auto"/>
          </w:tcPr>
          <w:p w14:paraId="4B91E565" w14:textId="29344674" w:rsidR="00060E18" w:rsidRDefault="00060E18" w:rsidP="00060E18">
            <w:pPr>
              <w:pStyle w:val="TAC"/>
              <w:rPr>
                <w:sz w:val="16"/>
                <w:szCs w:val="16"/>
              </w:rPr>
            </w:pPr>
            <w:r>
              <w:rPr>
                <w:sz w:val="16"/>
                <w:szCs w:val="16"/>
              </w:rPr>
              <w:t>2022-11</w:t>
            </w:r>
          </w:p>
        </w:tc>
        <w:tc>
          <w:tcPr>
            <w:tcW w:w="901" w:type="dxa"/>
            <w:shd w:val="solid" w:color="FFFFFF" w:fill="auto"/>
          </w:tcPr>
          <w:p w14:paraId="371A2BF5" w14:textId="557F9E97" w:rsidR="00060E18" w:rsidRDefault="00060E18" w:rsidP="00060E18">
            <w:pPr>
              <w:pStyle w:val="TAC"/>
              <w:rPr>
                <w:sz w:val="16"/>
                <w:szCs w:val="16"/>
              </w:rPr>
            </w:pPr>
            <w:r>
              <w:rPr>
                <w:sz w:val="16"/>
                <w:szCs w:val="16"/>
              </w:rPr>
              <w:t>SA5#146</w:t>
            </w:r>
          </w:p>
        </w:tc>
        <w:tc>
          <w:tcPr>
            <w:tcW w:w="993" w:type="dxa"/>
            <w:shd w:val="solid" w:color="FFFFFF" w:fill="auto"/>
          </w:tcPr>
          <w:p w14:paraId="02152ECC" w14:textId="43664D35" w:rsidR="00060E18" w:rsidRPr="00D46410" w:rsidRDefault="00060E18" w:rsidP="00060E18">
            <w:pPr>
              <w:pStyle w:val="TAC"/>
              <w:rPr>
                <w:sz w:val="16"/>
                <w:szCs w:val="16"/>
              </w:rPr>
            </w:pPr>
            <w:r w:rsidRPr="00A34467">
              <w:rPr>
                <w:sz w:val="16"/>
                <w:szCs w:val="16"/>
              </w:rPr>
              <w:t>S5-226704</w:t>
            </w:r>
          </w:p>
        </w:tc>
        <w:tc>
          <w:tcPr>
            <w:tcW w:w="425" w:type="dxa"/>
            <w:shd w:val="solid" w:color="FFFFFF" w:fill="auto"/>
          </w:tcPr>
          <w:p w14:paraId="01B104F5" w14:textId="77777777" w:rsidR="00060E18" w:rsidRPr="006B0D02" w:rsidRDefault="00060E18" w:rsidP="00060E18">
            <w:pPr>
              <w:pStyle w:val="TAL"/>
              <w:rPr>
                <w:sz w:val="16"/>
                <w:szCs w:val="16"/>
              </w:rPr>
            </w:pPr>
          </w:p>
        </w:tc>
        <w:tc>
          <w:tcPr>
            <w:tcW w:w="425" w:type="dxa"/>
            <w:shd w:val="solid" w:color="FFFFFF" w:fill="auto"/>
          </w:tcPr>
          <w:p w14:paraId="7F17CAFF" w14:textId="77777777" w:rsidR="00060E18" w:rsidRPr="006B0D02" w:rsidRDefault="00060E18" w:rsidP="00060E18">
            <w:pPr>
              <w:pStyle w:val="TAR"/>
              <w:rPr>
                <w:sz w:val="16"/>
                <w:szCs w:val="16"/>
              </w:rPr>
            </w:pPr>
          </w:p>
        </w:tc>
        <w:tc>
          <w:tcPr>
            <w:tcW w:w="425" w:type="dxa"/>
            <w:shd w:val="solid" w:color="FFFFFF" w:fill="auto"/>
          </w:tcPr>
          <w:p w14:paraId="4ED39EFA" w14:textId="77777777" w:rsidR="00060E18" w:rsidRPr="006B0D02" w:rsidRDefault="00060E18" w:rsidP="00060E18">
            <w:pPr>
              <w:pStyle w:val="TAC"/>
              <w:rPr>
                <w:sz w:val="16"/>
                <w:szCs w:val="16"/>
              </w:rPr>
            </w:pPr>
          </w:p>
        </w:tc>
        <w:tc>
          <w:tcPr>
            <w:tcW w:w="4962" w:type="dxa"/>
            <w:shd w:val="solid" w:color="FFFFFF" w:fill="auto"/>
          </w:tcPr>
          <w:p w14:paraId="2786C93E" w14:textId="71CDD162" w:rsidR="00060E18" w:rsidRPr="00D46410" w:rsidRDefault="00060E18" w:rsidP="00060E18">
            <w:pPr>
              <w:pStyle w:val="TAL"/>
              <w:rPr>
                <w:sz w:val="16"/>
                <w:szCs w:val="16"/>
              </w:rPr>
            </w:pPr>
            <w:r w:rsidRPr="00A34467">
              <w:rPr>
                <w:sz w:val="16"/>
                <w:szCs w:val="16"/>
              </w:rPr>
              <w:t>Add new solution for QBC trigger setting</w:t>
            </w:r>
          </w:p>
        </w:tc>
        <w:tc>
          <w:tcPr>
            <w:tcW w:w="708" w:type="dxa"/>
            <w:shd w:val="solid" w:color="FFFFFF" w:fill="auto"/>
          </w:tcPr>
          <w:p w14:paraId="78E322FE" w14:textId="48DFD16B" w:rsidR="00060E18" w:rsidRDefault="00060E18" w:rsidP="00060E18">
            <w:pPr>
              <w:pStyle w:val="TAC"/>
              <w:rPr>
                <w:sz w:val="16"/>
                <w:szCs w:val="16"/>
              </w:rPr>
            </w:pPr>
            <w:r>
              <w:rPr>
                <w:sz w:val="16"/>
                <w:szCs w:val="16"/>
              </w:rPr>
              <w:t>1.5.0</w:t>
            </w:r>
          </w:p>
        </w:tc>
      </w:tr>
      <w:tr w:rsidR="00060E18" w:rsidRPr="006B0D02" w14:paraId="036A5CA6" w14:textId="77777777" w:rsidTr="00E566BB">
        <w:tc>
          <w:tcPr>
            <w:tcW w:w="800" w:type="dxa"/>
            <w:shd w:val="solid" w:color="FFFFFF" w:fill="auto"/>
          </w:tcPr>
          <w:p w14:paraId="195B0788" w14:textId="1BF3E784" w:rsidR="00060E18" w:rsidRDefault="00060E18" w:rsidP="00060E18">
            <w:pPr>
              <w:pStyle w:val="TAC"/>
              <w:rPr>
                <w:sz w:val="16"/>
                <w:szCs w:val="16"/>
              </w:rPr>
            </w:pPr>
            <w:r>
              <w:rPr>
                <w:sz w:val="16"/>
                <w:szCs w:val="16"/>
              </w:rPr>
              <w:t>2022-11</w:t>
            </w:r>
          </w:p>
        </w:tc>
        <w:tc>
          <w:tcPr>
            <w:tcW w:w="901" w:type="dxa"/>
            <w:shd w:val="solid" w:color="FFFFFF" w:fill="auto"/>
          </w:tcPr>
          <w:p w14:paraId="543CB3AA" w14:textId="77057290" w:rsidR="00060E18" w:rsidRDefault="00060E18" w:rsidP="00060E18">
            <w:pPr>
              <w:pStyle w:val="TAC"/>
              <w:rPr>
                <w:sz w:val="16"/>
                <w:szCs w:val="16"/>
              </w:rPr>
            </w:pPr>
            <w:r>
              <w:rPr>
                <w:sz w:val="16"/>
                <w:szCs w:val="16"/>
              </w:rPr>
              <w:t>SA5#146</w:t>
            </w:r>
          </w:p>
        </w:tc>
        <w:tc>
          <w:tcPr>
            <w:tcW w:w="993" w:type="dxa"/>
            <w:shd w:val="solid" w:color="FFFFFF" w:fill="auto"/>
          </w:tcPr>
          <w:p w14:paraId="37C550A2" w14:textId="46ACB34F" w:rsidR="00060E18" w:rsidRPr="00D46410" w:rsidRDefault="00060E18" w:rsidP="00060E18">
            <w:pPr>
              <w:pStyle w:val="TAC"/>
              <w:rPr>
                <w:sz w:val="16"/>
                <w:szCs w:val="16"/>
              </w:rPr>
            </w:pPr>
            <w:r w:rsidRPr="00A34467">
              <w:rPr>
                <w:sz w:val="16"/>
                <w:szCs w:val="16"/>
              </w:rPr>
              <w:t>S5-226705</w:t>
            </w:r>
          </w:p>
        </w:tc>
        <w:tc>
          <w:tcPr>
            <w:tcW w:w="425" w:type="dxa"/>
            <w:shd w:val="solid" w:color="FFFFFF" w:fill="auto"/>
          </w:tcPr>
          <w:p w14:paraId="27B32275" w14:textId="77777777" w:rsidR="00060E18" w:rsidRPr="006B0D02" w:rsidRDefault="00060E18" w:rsidP="00060E18">
            <w:pPr>
              <w:pStyle w:val="TAL"/>
              <w:rPr>
                <w:sz w:val="16"/>
                <w:szCs w:val="16"/>
              </w:rPr>
            </w:pPr>
          </w:p>
        </w:tc>
        <w:tc>
          <w:tcPr>
            <w:tcW w:w="425" w:type="dxa"/>
            <w:shd w:val="solid" w:color="FFFFFF" w:fill="auto"/>
          </w:tcPr>
          <w:p w14:paraId="1E3DA08C" w14:textId="77777777" w:rsidR="00060E18" w:rsidRPr="006B0D02" w:rsidRDefault="00060E18" w:rsidP="00060E18">
            <w:pPr>
              <w:pStyle w:val="TAR"/>
              <w:rPr>
                <w:sz w:val="16"/>
                <w:szCs w:val="16"/>
              </w:rPr>
            </w:pPr>
          </w:p>
        </w:tc>
        <w:tc>
          <w:tcPr>
            <w:tcW w:w="425" w:type="dxa"/>
            <w:shd w:val="solid" w:color="FFFFFF" w:fill="auto"/>
          </w:tcPr>
          <w:p w14:paraId="3D44DD9F" w14:textId="77777777" w:rsidR="00060E18" w:rsidRPr="006B0D02" w:rsidRDefault="00060E18" w:rsidP="00060E18">
            <w:pPr>
              <w:pStyle w:val="TAC"/>
              <w:rPr>
                <w:sz w:val="16"/>
                <w:szCs w:val="16"/>
              </w:rPr>
            </w:pPr>
          </w:p>
        </w:tc>
        <w:tc>
          <w:tcPr>
            <w:tcW w:w="4962" w:type="dxa"/>
            <w:shd w:val="solid" w:color="FFFFFF" w:fill="auto"/>
          </w:tcPr>
          <w:p w14:paraId="15F6F089" w14:textId="27AED2FB" w:rsidR="00060E18" w:rsidRPr="00D46410" w:rsidRDefault="00060E18" w:rsidP="00060E18">
            <w:pPr>
              <w:pStyle w:val="TAL"/>
              <w:rPr>
                <w:sz w:val="16"/>
                <w:szCs w:val="16"/>
              </w:rPr>
            </w:pPr>
            <w:r w:rsidRPr="00A34467">
              <w:rPr>
                <w:sz w:val="16"/>
                <w:szCs w:val="16"/>
              </w:rPr>
              <w:t>Add new solution for Roaming Charging Profile Update</w:t>
            </w:r>
          </w:p>
        </w:tc>
        <w:tc>
          <w:tcPr>
            <w:tcW w:w="708" w:type="dxa"/>
            <w:shd w:val="solid" w:color="FFFFFF" w:fill="auto"/>
          </w:tcPr>
          <w:p w14:paraId="3D766E18" w14:textId="4D71D375" w:rsidR="00060E18" w:rsidRDefault="00060E18" w:rsidP="00060E18">
            <w:pPr>
              <w:pStyle w:val="TAC"/>
              <w:rPr>
                <w:sz w:val="16"/>
                <w:szCs w:val="16"/>
              </w:rPr>
            </w:pPr>
            <w:r>
              <w:rPr>
                <w:sz w:val="16"/>
                <w:szCs w:val="16"/>
              </w:rPr>
              <w:t>1.5.0</w:t>
            </w:r>
          </w:p>
        </w:tc>
      </w:tr>
      <w:tr w:rsidR="002155A5" w:rsidRPr="006B0D02" w14:paraId="702DC391" w14:textId="77777777" w:rsidTr="00E566BB">
        <w:tc>
          <w:tcPr>
            <w:tcW w:w="800" w:type="dxa"/>
            <w:shd w:val="solid" w:color="FFFFFF" w:fill="auto"/>
          </w:tcPr>
          <w:p w14:paraId="087F4C5D" w14:textId="49A47E4E" w:rsidR="002155A5"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16A1500C" w14:textId="468E5AD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2155A5" w:rsidRPr="00A34467" w:rsidRDefault="009F35A1" w:rsidP="002155A5">
            <w:pPr>
              <w:pStyle w:val="TAC"/>
              <w:rPr>
                <w:sz w:val="16"/>
                <w:szCs w:val="16"/>
              </w:rPr>
            </w:pPr>
            <w:r w:rsidRPr="009F35A1">
              <w:rPr>
                <w:sz w:val="16"/>
                <w:szCs w:val="16"/>
              </w:rPr>
              <w:t>S5-231119</w:t>
            </w:r>
          </w:p>
        </w:tc>
        <w:tc>
          <w:tcPr>
            <w:tcW w:w="425" w:type="dxa"/>
            <w:shd w:val="solid" w:color="FFFFFF" w:fill="auto"/>
          </w:tcPr>
          <w:p w14:paraId="25BD56FD" w14:textId="77777777" w:rsidR="002155A5" w:rsidRPr="006B0D02" w:rsidRDefault="002155A5" w:rsidP="002155A5">
            <w:pPr>
              <w:pStyle w:val="TAL"/>
              <w:rPr>
                <w:sz w:val="16"/>
                <w:szCs w:val="16"/>
              </w:rPr>
            </w:pPr>
          </w:p>
        </w:tc>
        <w:tc>
          <w:tcPr>
            <w:tcW w:w="425" w:type="dxa"/>
            <w:shd w:val="solid" w:color="FFFFFF" w:fill="auto"/>
          </w:tcPr>
          <w:p w14:paraId="6BBEFD53" w14:textId="77777777" w:rsidR="002155A5" w:rsidRPr="006B0D02" w:rsidRDefault="002155A5" w:rsidP="002155A5">
            <w:pPr>
              <w:pStyle w:val="TAR"/>
              <w:rPr>
                <w:sz w:val="16"/>
                <w:szCs w:val="16"/>
              </w:rPr>
            </w:pPr>
          </w:p>
        </w:tc>
        <w:tc>
          <w:tcPr>
            <w:tcW w:w="425" w:type="dxa"/>
            <w:shd w:val="solid" w:color="FFFFFF" w:fill="auto"/>
          </w:tcPr>
          <w:p w14:paraId="19095C0E" w14:textId="77777777" w:rsidR="002155A5" w:rsidRPr="006B0D02" w:rsidRDefault="002155A5" w:rsidP="002155A5">
            <w:pPr>
              <w:pStyle w:val="TAC"/>
              <w:rPr>
                <w:sz w:val="16"/>
                <w:szCs w:val="16"/>
              </w:rPr>
            </w:pPr>
          </w:p>
        </w:tc>
        <w:tc>
          <w:tcPr>
            <w:tcW w:w="4962" w:type="dxa"/>
            <w:shd w:val="solid" w:color="FFFFFF" w:fill="auto"/>
          </w:tcPr>
          <w:p w14:paraId="171D4527" w14:textId="6446DFC6" w:rsidR="002155A5" w:rsidRPr="00A34467" w:rsidRDefault="009F35A1" w:rsidP="002155A5">
            <w:pPr>
              <w:pStyle w:val="TAL"/>
              <w:rPr>
                <w:sz w:val="16"/>
                <w:szCs w:val="16"/>
              </w:rPr>
            </w:pPr>
            <w:r w:rsidRPr="009F35A1">
              <w:rPr>
                <w:sz w:val="16"/>
                <w:szCs w:val="16"/>
              </w:rPr>
              <w:t>Correcting covered requirements for solution #1.9</w:t>
            </w:r>
          </w:p>
        </w:tc>
        <w:tc>
          <w:tcPr>
            <w:tcW w:w="708" w:type="dxa"/>
            <w:shd w:val="solid" w:color="FFFFFF" w:fill="auto"/>
          </w:tcPr>
          <w:p w14:paraId="58F2A842" w14:textId="507B6B27" w:rsidR="002155A5" w:rsidRDefault="002155A5" w:rsidP="002155A5">
            <w:pPr>
              <w:pStyle w:val="TAC"/>
              <w:rPr>
                <w:sz w:val="16"/>
                <w:szCs w:val="16"/>
              </w:rPr>
            </w:pPr>
            <w:r>
              <w:rPr>
                <w:sz w:val="16"/>
                <w:szCs w:val="16"/>
              </w:rPr>
              <w:t>1.6.0</w:t>
            </w:r>
          </w:p>
        </w:tc>
      </w:tr>
      <w:tr w:rsidR="002155A5" w:rsidRPr="006B0D02" w14:paraId="1BEFB4F2" w14:textId="77777777" w:rsidTr="00E566BB">
        <w:tc>
          <w:tcPr>
            <w:tcW w:w="800" w:type="dxa"/>
            <w:shd w:val="solid" w:color="FFFFFF" w:fill="auto"/>
          </w:tcPr>
          <w:p w14:paraId="6687F248" w14:textId="2623F04D"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866981D" w14:textId="4BC68D7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62E64FD9" w14:textId="4C19A9A3" w:rsidR="002155A5" w:rsidRPr="00A34467" w:rsidRDefault="009F35A1" w:rsidP="002155A5">
            <w:pPr>
              <w:pStyle w:val="TAC"/>
              <w:rPr>
                <w:sz w:val="16"/>
                <w:szCs w:val="16"/>
              </w:rPr>
            </w:pPr>
            <w:r w:rsidRPr="009F35A1">
              <w:rPr>
                <w:sz w:val="16"/>
                <w:szCs w:val="16"/>
              </w:rPr>
              <w:t>S5-231260</w:t>
            </w:r>
          </w:p>
        </w:tc>
        <w:tc>
          <w:tcPr>
            <w:tcW w:w="425" w:type="dxa"/>
            <w:shd w:val="solid" w:color="FFFFFF" w:fill="auto"/>
          </w:tcPr>
          <w:p w14:paraId="38922454" w14:textId="77777777" w:rsidR="002155A5" w:rsidRPr="006B0D02" w:rsidRDefault="002155A5" w:rsidP="002155A5">
            <w:pPr>
              <w:pStyle w:val="TAL"/>
              <w:rPr>
                <w:sz w:val="16"/>
                <w:szCs w:val="16"/>
              </w:rPr>
            </w:pPr>
          </w:p>
        </w:tc>
        <w:tc>
          <w:tcPr>
            <w:tcW w:w="425" w:type="dxa"/>
            <w:shd w:val="solid" w:color="FFFFFF" w:fill="auto"/>
          </w:tcPr>
          <w:p w14:paraId="598884F4" w14:textId="77777777" w:rsidR="002155A5" w:rsidRPr="006B0D02" w:rsidRDefault="002155A5" w:rsidP="002155A5">
            <w:pPr>
              <w:pStyle w:val="TAR"/>
              <w:rPr>
                <w:sz w:val="16"/>
                <w:szCs w:val="16"/>
              </w:rPr>
            </w:pPr>
          </w:p>
        </w:tc>
        <w:tc>
          <w:tcPr>
            <w:tcW w:w="425" w:type="dxa"/>
            <w:shd w:val="solid" w:color="FFFFFF" w:fill="auto"/>
          </w:tcPr>
          <w:p w14:paraId="656167B2" w14:textId="77777777" w:rsidR="002155A5" w:rsidRPr="006B0D02" w:rsidRDefault="002155A5" w:rsidP="002155A5">
            <w:pPr>
              <w:pStyle w:val="TAC"/>
              <w:rPr>
                <w:sz w:val="16"/>
                <w:szCs w:val="16"/>
              </w:rPr>
            </w:pPr>
          </w:p>
        </w:tc>
        <w:tc>
          <w:tcPr>
            <w:tcW w:w="4962" w:type="dxa"/>
            <w:shd w:val="solid" w:color="FFFFFF" w:fill="auto"/>
          </w:tcPr>
          <w:p w14:paraId="64D3F672" w14:textId="01F806C7" w:rsidR="002155A5" w:rsidRPr="00A34467" w:rsidRDefault="009F35A1" w:rsidP="002155A5">
            <w:pPr>
              <w:pStyle w:val="TAL"/>
              <w:rPr>
                <w:sz w:val="16"/>
                <w:szCs w:val="16"/>
              </w:rPr>
            </w:pPr>
            <w:r w:rsidRPr="009F35A1">
              <w:rPr>
                <w:sz w:val="16"/>
                <w:szCs w:val="16"/>
              </w:rPr>
              <w:t>Corrections</w:t>
            </w:r>
          </w:p>
        </w:tc>
        <w:tc>
          <w:tcPr>
            <w:tcW w:w="708" w:type="dxa"/>
            <w:shd w:val="solid" w:color="FFFFFF" w:fill="auto"/>
          </w:tcPr>
          <w:p w14:paraId="32A26B00" w14:textId="1B2D0F3B" w:rsidR="002155A5" w:rsidRDefault="002155A5" w:rsidP="002155A5">
            <w:pPr>
              <w:pStyle w:val="TAC"/>
              <w:rPr>
                <w:sz w:val="16"/>
                <w:szCs w:val="16"/>
              </w:rPr>
            </w:pPr>
            <w:r>
              <w:rPr>
                <w:sz w:val="16"/>
                <w:szCs w:val="16"/>
              </w:rPr>
              <w:t>1.6.0</w:t>
            </w:r>
          </w:p>
        </w:tc>
      </w:tr>
      <w:tr w:rsidR="002155A5" w:rsidRPr="006B0D02" w14:paraId="7F4DF6E6" w14:textId="77777777" w:rsidTr="00E566BB">
        <w:tc>
          <w:tcPr>
            <w:tcW w:w="800" w:type="dxa"/>
            <w:shd w:val="solid" w:color="FFFFFF" w:fill="auto"/>
          </w:tcPr>
          <w:p w14:paraId="063ED363" w14:textId="2AAE027B"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33402773" w14:textId="70A1FD6D"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3F36403E" w14:textId="3312BBFB" w:rsidR="002155A5" w:rsidRPr="00A34467" w:rsidRDefault="009F35A1" w:rsidP="002155A5">
            <w:pPr>
              <w:pStyle w:val="TAC"/>
              <w:rPr>
                <w:sz w:val="16"/>
                <w:szCs w:val="16"/>
              </w:rPr>
            </w:pPr>
            <w:r w:rsidRPr="009F35A1">
              <w:rPr>
                <w:sz w:val="16"/>
                <w:szCs w:val="16"/>
              </w:rPr>
              <w:t>S5-231271</w:t>
            </w:r>
          </w:p>
        </w:tc>
        <w:tc>
          <w:tcPr>
            <w:tcW w:w="425" w:type="dxa"/>
            <w:shd w:val="solid" w:color="FFFFFF" w:fill="auto"/>
          </w:tcPr>
          <w:p w14:paraId="1F4B5FB8" w14:textId="77777777" w:rsidR="002155A5" w:rsidRPr="006B0D02" w:rsidRDefault="002155A5" w:rsidP="002155A5">
            <w:pPr>
              <w:pStyle w:val="TAL"/>
              <w:rPr>
                <w:sz w:val="16"/>
                <w:szCs w:val="16"/>
              </w:rPr>
            </w:pPr>
          </w:p>
        </w:tc>
        <w:tc>
          <w:tcPr>
            <w:tcW w:w="425" w:type="dxa"/>
            <w:shd w:val="solid" w:color="FFFFFF" w:fill="auto"/>
          </w:tcPr>
          <w:p w14:paraId="29A3DD7A" w14:textId="77777777" w:rsidR="002155A5" w:rsidRPr="006B0D02" w:rsidRDefault="002155A5" w:rsidP="002155A5">
            <w:pPr>
              <w:pStyle w:val="TAR"/>
              <w:rPr>
                <w:sz w:val="16"/>
                <w:szCs w:val="16"/>
              </w:rPr>
            </w:pPr>
          </w:p>
        </w:tc>
        <w:tc>
          <w:tcPr>
            <w:tcW w:w="425" w:type="dxa"/>
            <w:shd w:val="solid" w:color="FFFFFF" w:fill="auto"/>
          </w:tcPr>
          <w:p w14:paraId="0E745DAD" w14:textId="77777777" w:rsidR="002155A5" w:rsidRPr="006B0D02" w:rsidRDefault="002155A5" w:rsidP="002155A5">
            <w:pPr>
              <w:pStyle w:val="TAC"/>
              <w:rPr>
                <w:sz w:val="16"/>
                <w:szCs w:val="16"/>
              </w:rPr>
            </w:pPr>
          </w:p>
        </w:tc>
        <w:tc>
          <w:tcPr>
            <w:tcW w:w="4962" w:type="dxa"/>
            <w:shd w:val="solid" w:color="FFFFFF" w:fill="auto"/>
          </w:tcPr>
          <w:p w14:paraId="213A6CD9" w14:textId="12488C38" w:rsidR="002155A5" w:rsidRPr="00A34467" w:rsidRDefault="009F35A1" w:rsidP="002155A5">
            <w:pPr>
              <w:pStyle w:val="TAL"/>
              <w:rPr>
                <w:sz w:val="16"/>
                <w:szCs w:val="16"/>
              </w:rPr>
            </w:pPr>
            <w:r w:rsidRPr="009F35A1">
              <w:rPr>
                <w:sz w:val="16"/>
                <w:szCs w:val="16"/>
              </w:rPr>
              <w:t>Correcting solution #1.10 in clause 7.1</w:t>
            </w:r>
          </w:p>
        </w:tc>
        <w:tc>
          <w:tcPr>
            <w:tcW w:w="708" w:type="dxa"/>
            <w:shd w:val="solid" w:color="FFFFFF" w:fill="auto"/>
          </w:tcPr>
          <w:p w14:paraId="596E80BF" w14:textId="11842926" w:rsidR="002155A5" w:rsidRDefault="002155A5" w:rsidP="002155A5">
            <w:pPr>
              <w:pStyle w:val="TAC"/>
              <w:rPr>
                <w:sz w:val="16"/>
                <w:szCs w:val="16"/>
              </w:rPr>
            </w:pPr>
            <w:r>
              <w:rPr>
                <w:sz w:val="16"/>
                <w:szCs w:val="16"/>
              </w:rPr>
              <w:t>1.6.0</w:t>
            </w:r>
          </w:p>
        </w:tc>
      </w:tr>
      <w:tr w:rsidR="002155A5" w:rsidRPr="006B0D02" w14:paraId="34596EC1" w14:textId="77777777" w:rsidTr="00E566BB">
        <w:tc>
          <w:tcPr>
            <w:tcW w:w="800" w:type="dxa"/>
            <w:shd w:val="solid" w:color="FFFFFF" w:fill="auto"/>
          </w:tcPr>
          <w:p w14:paraId="292074BD" w14:textId="7BDD40CF"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5D2B3141" w14:textId="720C47B9"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5D0D6619" w14:textId="4CAA530B" w:rsidR="002155A5" w:rsidRPr="00A34467" w:rsidRDefault="009F35A1" w:rsidP="002155A5">
            <w:pPr>
              <w:pStyle w:val="TAC"/>
              <w:rPr>
                <w:sz w:val="16"/>
                <w:szCs w:val="16"/>
              </w:rPr>
            </w:pPr>
            <w:r w:rsidRPr="009F35A1">
              <w:rPr>
                <w:sz w:val="16"/>
                <w:szCs w:val="16"/>
              </w:rPr>
              <w:t>S5-231279</w:t>
            </w:r>
          </w:p>
        </w:tc>
        <w:tc>
          <w:tcPr>
            <w:tcW w:w="425" w:type="dxa"/>
            <w:shd w:val="solid" w:color="FFFFFF" w:fill="auto"/>
          </w:tcPr>
          <w:p w14:paraId="6612C4F7" w14:textId="77777777" w:rsidR="002155A5" w:rsidRPr="006B0D02" w:rsidRDefault="002155A5" w:rsidP="002155A5">
            <w:pPr>
              <w:pStyle w:val="TAL"/>
              <w:rPr>
                <w:sz w:val="16"/>
                <w:szCs w:val="16"/>
              </w:rPr>
            </w:pPr>
          </w:p>
        </w:tc>
        <w:tc>
          <w:tcPr>
            <w:tcW w:w="425" w:type="dxa"/>
            <w:shd w:val="solid" w:color="FFFFFF" w:fill="auto"/>
          </w:tcPr>
          <w:p w14:paraId="791B298B" w14:textId="77777777" w:rsidR="002155A5" w:rsidRPr="006B0D02" w:rsidRDefault="002155A5" w:rsidP="002155A5">
            <w:pPr>
              <w:pStyle w:val="TAR"/>
              <w:rPr>
                <w:sz w:val="16"/>
                <w:szCs w:val="16"/>
              </w:rPr>
            </w:pPr>
          </w:p>
        </w:tc>
        <w:tc>
          <w:tcPr>
            <w:tcW w:w="425" w:type="dxa"/>
            <w:shd w:val="solid" w:color="FFFFFF" w:fill="auto"/>
          </w:tcPr>
          <w:p w14:paraId="2215B654" w14:textId="77777777" w:rsidR="002155A5" w:rsidRPr="006B0D02" w:rsidRDefault="002155A5" w:rsidP="002155A5">
            <w:pPr>
              <w:pStyle w:val="TAC"/>
              <w:rPr>
                <w:sz w:val="16"/>
                <w:szCs w:val="16"/>
              </w:rPr>
            </w:pPr>
          </w:p>
        </w:tc>
        <w:tc>
          <w:tcPr>
            <w:tcW w:w="4962" w:type="dxa"/>
            <w:shd w:val="solid" w:color="FFFFFF" w:fill="auto"/>
          </w:tcPr>
          <w:p w14:paraId="36007FAB" w14:textId="0CB3BA97" w:rsidR="002155A5" w:rsidRPr="00A34467" w:rsidRDefault="009F35A1" w:rsidP="002155A5">
            <w:pPr>
              <w:pStyle w:val="TAL"/>
              <w:rPr>
                <w:sz w:val="16"/>
                <w:szCs w:val="16"/>
              </w:rPr>
            </w:pPr>
            <w:r w:rsidRPr="009F35A1">
              <w:rPr>
                <w:sz w:val="16"/>
                <w:szCs w:val="16"/>
              </w:rPr>
              <w:t>Correcting solution #2.1 in clause 7.2</w:t>
            </w:r>
          </w:p>
        </w:tc>
        <w:tc>
          <w:tcPr>
            <w:tcW w:w="708" w:type="dxa"/>
            <w:shd w:val="solid" w:color="FFFFFF" w:fill="auto"/>
          </w:tcPr>
          <w:p w14:paraId="4C2EA414" w14:textId="5C286E3B" w:rsidR="002155A5" w:rsidRDefault="002155A5" w:rsidP="002155A5">
            <w:pPr>
              <w:pStyle w:val="TAC"/>
              <w:rPr>
                <w:sz w:val="16"/>
                <w:szCs w:val="16"/>
              </w:rPr>
            </w:pPr>
            <w:r>
              <w:rPr>
                <w:sz w:val="16"/>
                <w:szCs w:val="16"/>
              </w:rPr>
              <w:t>1.6.0</w:t>
            </w:r>
          </w:p>
        </w:tc>
      </w:tr>
    </w:tbl>
    <w:p w14:paraId="6AE5F0B0" w14:textId="77777777" w:rsidR="00080512" w:rsidRDefault="00080512"/>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7B4D7" w14:textId="77777777" w:rsidR="002728FB" w:rsidRDefault="002728FB">
      <w:r>
        <w:separator/>
      </w:r>
    </w:p>
  </w:endnote>
  <w:endnote w:type="continuationSeparator" w:id="0">
    <w:p w14:paraId="1EBE3D71" w14:textId="77777777" w:rsidR="002728FB" w:rsidRDefault="002728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51D7A" w14:textId="77777777" w:rsidR="002728FB" w:rsidRDefault="002728FB">
      <w:r>
        <w:separator/>
      </w:r>
    </w:p>
  </w:footnote>
  <w:footnote w:type="continuationSeparator" w:id="0">
    <w:p w14:paraId="70EC03EB" w14:textId="77777777" w:rsidR="002728FB" w:rsidRDefault="002728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B11C7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7DE4">
      <w:rPr>
        <w:rFonts w:ascii="Arial" w:hAnsi="Arial" w:cs="Arial"/>
        <w:b/>
        <w:noProof/>
        <w:sz w:val="18"/>
        <w:szCs w:val="18"/>
      </w:rPr>
      <w:t>3GPP TR 28.827 V1.6.0 (2023-01)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125EDF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7DE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653F"/>
    <w:rsid w:val="00017C88"/>
    <w:rsid w:val="000230C3"/>
    <w:rsid w:val="00031849"/>
    <w:rsid w:val="00032D26"/>
    <w:rsid w:val="00033397"/>
    <w:rsid w:val="00034C31"/>
    <w:rsid w:val="00040095"/>
    <w:rsid w:val="00045C4A"/>
    <w:rsid w:val="00051834"/>
    <w:rsid w:val="00053FDD"/>
    <w:rsid w:val="00054A22"/>
    <w:rsid w:val="000563D0"/>
    <w:rsid w:val="0006080A"/>
    <w:rsid w:val="00060D86"/>
    <w:rsid w:val="00060E18"/>
    <w:rsid w:val="00062023"/>
    <w:rsid w:val="00064A5E"/>
    <w:rsid w:val="000655A6"/>
    <w:rsid w:val="00067E2F"/>
    <w:rsid w:val="00067F1B"/>
    <w:rsid w:val="00070CB8"/>
    <w:rsid w:val="00072379"/>
    <w:rsid w:val="000740F4"/>
    <w:rsid w:val="00080512"/>
    <w:rsid w:val="00080E31"/>
    <w:rsid w:val="00082ECE"/>
    <w:rsid w:val="00087DBE"/>
    <w:rsid w:val="000925D5"/>
    <w:rsid w:val="00093116"/>
    <w:rsid w:val="000936B4"/>
    <w:rsid w:val="000951B4"/>
    <w:rsid w:val="00096267"/>
    <w:rsid w:val="000A36D9"/>
    <w:rsid w:val="000A55E1"/>
    <w:rsid w:val="000A6D25"/>
    <w:rsid w:val="000B166B"/>
    <w:rsid w:val="000B78E7"/>
    <w:rsid w:val="000C1206"/>
    <w:rsid w:val="000C36F4"/>
    <w:rsid w:val="000C4441"/>
    <w:rsid w:val="000C47C3"/>
    <w:rsid w:val="000C4A0B"/>
    <w:rsid w:val="000C4E2C"/>
    <w:rsid w:val="000D58AB"/>
    <w:rsid w:val="000D6CC7"/>
    <w:rsid w:val="000E2237"/>
    <w:rsid w:val="000E27D1"/>
    <w:rsid w:val="000E2BD8"/>
    <w:rsid w:val="000E5A4E"/>
    <w:rsid w:val="000E6735"/>
    <w:rsid w:val="000E6FDB"/>
    <w:rsid w:val="0010357D"/>
    <w:rsid w:val="001151DB"/>
    <w:rsid w:val="0012208A"/>
    <w:rsid w:val="0012623B"/>
    <w:rsid w:val="00126244"/>
    <w:rsid w:val="0013097B"/>
    <w:rsid w:val="00133525"/>
    <w:rsid w:val="0013757F"/>
    <w:rsid w:val="00140195"/>
    <w:rsid w:val="00143508"/>
    <w:rsid w:val="00143675"/>
    <w:rsid w:val="00147D75"/>
    <w:rsid w:val="0015407C"/>
    <w:rsid w:val="00155CAA"/>
    <w:rsid w:val="00157D2A"/>
    <w:rsid w:val="00162D6C"/>
    <w:rsid w:val="0016484D"/>
    <w:rsid w:val="00164976"/>
    <w:rsid w:val="00164982"/>
    <w:rsid w:val="00165064"/>
    <w:rsid w:val="00166FB1"/>
    <w:rsid w:val="0017001C"/>
    <w:rsid w:val="00170832"/>
    <w:rsid w:val="001728B0"/>
    <w:rsid w:val="00175F98"/>
    <w:rsid w:val="00176ADE"/>
    <w:rsid w:val="00176F0F"/>
    <w:rsid w:val="00180017"/>
    <w:rsid w:val="00181F6B"/>
    <w:rsid w:val="001A31F0"/>
    <w:rsid w:val="001A3B13"/>
    <w:rsid w:val="001A4C42"/>
    <w:rsid w:val="001A5B65"/>
    <w:rsid w:val="001A5DAD"/>
    <w:rsid w:val="001A7276"/>
    <w:rsid w:val="001A7420"/>
    <w:rsid w:val="001B2C8C"/>
    <w:rsid w:val="001B4C88"/>
    <w:rsid w:val="001B6637"/>
    <w:rsid w:val="001C0691"/>
    <w:rsid w:val="001C21C3"/>
    <w:rsid w:val="001D02C2"/>
    <w:rsid w:val="001D4F5D"/>
    <w:rsid w:val="001D7855"/>
    <w:rsid w:val="001E07C5"/>
    <w:rsid w:val="001E3536"/>
    <w:rsid w:val="001E5643"/>
    <w:rsid w:val="001E5A70"/>
    <w:rsid w:val="001E5C2A"/>
    <w:rsid w:val="001E7D51"/>
    <w:rsid w:val="001F0C1D"/>
    <w:rsid w:val="001F1132"/>
    <w:rsid w:val="001F168B"/>
    <w:rsid w:val="001F1E68"/>
    <w:rsid w:val="001F5095"/>
    <w:rsid w:val="001F5639"/>
    <w:rsid w:val="001F7A98"/>
    <w:rsid w:val="002049DA"/>
    <w:rsid w:val="002071C4"/>
    <w:rsid w:val="002155A5"/>
    <w:rsid w:val="00224C77"/>
    <w:rsid w:val="0023047F"/>
    <w:rsid w:val="00233D07"/>
    <w:rsid w:val="002347A2"/>
    <w:rsid w:val="00240E1D"/>
    <w:rsid w:val="00243421"/>
    <w:rsid w:val="00244284"/>
    <w:rsid w:val="002500E3"/>
    <w:rsid w:val="00252E91"/>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5DDA"/>
    <w:rsid w:val="0029772C"/>
    <w:rsid w:val="002A22F9"/>
    <w:rsid w:val="002A4E2C"/>
    <w:rsid w:val="002A55BD"/>
    <w:rsid w:val="002B4FB7"/>
    <w:rsid w:val="002B6256"/>
    <w:rsid w:val="002B6339"/>
    <w:rsid w:val="002B75F1"/>
    <w:rsid w:val="002D12C7"/>
    <w:rsid w:val="002D3A6C"/>
    <w:rsid w:val="002D40FA"/>
    <w:rsid w:val="002D5117"/>
    <w:rsid w:val="002D662B"/>
    <w:rsid w:val="002D7757"/>
    <w:rsid w:val="002E00EE"/>
    <w:rsid w:val="002E0ED6"/>
    <w:rsid w:val="002E115F"/>
    <w:rsid w:val="002F0197"/>
    <w:rsid w:val="002F23E6"/>
    <w:rsid w:val="002F2E99"/>
    <w:rsid w:val="002F3F2B"/>
    <w:rsid w:val="0030517B"/>
    <w:rsid w:val="00306D5A"/>
    <w:rsid w:val="00306F2F"/>
    <w:rsid w:val="00310E1B"/>
    <w:rsid w:val="00316438"/>
    <w:rsid w:val="00316A61"/>
    <w:rsid w:val="003172DC"/>
    <w:rsid w:val="00322C0E"/>
    <w:rsid w:val="0032317E"/>
    <w:rsid w:val="003252CA"/>
    <w:rsid w:val="003260F4"/>
    <w:rsid w:val="0032621B"/>
    <w:rsid w:val="003500C4"/>
    <w:rsid w:val="00350122"/>
    <w:rsid w:val="00352246"/>
    <w:rsid w:val="00353DB6"/>
    <w:rsid w:val="0035462D"/>
    <w:rsid w:val="00354A1D"/>
    <w:rsid w:val="003553AB"/>
    <w:rsid w:val="00356555"/>
    <w:rsid w:val="00356974"/>
    <w:rsid w:val="00364313"/>
    <w:rsid w:val="0036592B"/>
    <w:rsid w:val="00366870"/>
    <w:rsid w:val="00372076"/>
    <w:rsid w:val="0037340A"/>
    <w:rsid w:val="00374146"/>
    <w:rsid w:val="00374801"/>
    <w:rsid w:val="00376016"/>
    <w:rsid w:val="003765B8"/>
    <w:rsid w:val="0038305F"/>
    <w:rsid w:val="0038466E"/>
    <w:rsid w:val="00384D67"/>
    <w:rsid w:val="0038554D"/>
    <w:rsid w:val="00385888"/>
    <w:rsid w:val="00392C40"/>
    <w:rsid w:val="00392DAC"/>
    <w:rsid w:val="0039570D"/>
    <w:rsid w:val="003A402A"/>
    <w:rsid w:val="003A688B"/>
    <w:rsid w:val="003B1755"/>
    <w:rsid w:val="003B2E17"/>
    <w:rsid w:val="003B5657"/>
    <w:rsid w:val="003B7481"/>
    <w:rsid w:val="003B78A0"/>
    <w:rsid w:val="003C0001"/>
    <w:rsid w:val="003C3971"/>
    <w:rsid w:val="003C3E21"/>
    <w:rsid w:val="003C60D3"/>
    <w:rsid w:val="003C685A"/>
    <w:rsid w:val="003C78E5"/>
    <w:rsid w:val="003D068E"/>
    <w:rsid w:val="003D0A88"/>
    <w:rsid w:val="003D69B8"/>
    <w:rsid w:val="003D6C2C"/>
    <w:rsid w:val="003D7847"/>
    <w:rsid w:val="003E215F"/>
    <w:rsid w:val="003E2C2A"/>
    <w:rsid w:val="003E465F"/>
    <w:rsid w:val="003F00C1"/>
    <w:rsid w:val="003F0715"/>
    <w:rsid w:val="003F10DD"/>
    <w:rsid w:val="00400AA0"/>
    <w:rsid w:val="00406EE4"/>
    <w:rsid w:val="00410897"/>
    <w:rsid w:val="00410FEF"/>
    <w:rsid w:val="0041468B"/>
    <w:rsid w:val="004151FD"/>
    <w:rsid w:val="00415858"/>
    <w:rsid w:val="00415C6C"/>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0876"/>
    <w:rsid w:val="00451FFF"/>
    <w:rsid w:val="004528A2"/>
    <w:rsid w:val="0045312E"/>
    <w:rsid w:val="00457E16"/>
    <w:rsid w:val="004634F9"/>
    <w:rsid w:val="00465515"/>
    <w:rsid w:val="00466E0B"/>
    <w:rsid w:val="004731BF"/>
    <w:rsid w:val="004739CF"/>
    <w:rsid w:val="004741E8"/>
    <w:rsid w:val="00474F6A"/>
    <w:rsid w:val="00477C7B"/>
    <w:rsid w:val="004813F3"/>
    <w:rsid w:val="00482636"/>
    <w:rsid w:val="00484DD4"/>
    <w:rsid w:val="004860F6"/>
    <w:rsid w:val="00496AA7"/>
    <w:rsid w:val="0049751D"/>
    <w:rsid w:val="004A0387"/>
    <w:rsid w:val="004A1242"/>
    <w:rsid w:val="004A3659"/>
    <w:rsid w:val="004B1EB0"/>
    <w:rsid w:val="004B7CF7"/>
    <w:rsid w:val="004C30AC"/>
    <w:rsid w:val="004C3EF6"/>
    <w:rsid w:val="004C5D0A"/>
    <w:rsid w:val="004D0F6D"/>
    <w:rsid w:val="004D1290"/>
    <w:rsid w:val="004D16FC"/>
    <w:rsid w:val="004D274B"/>
    <w:rsid w:val="004D3578"/>
    <w:rsid w:val="004D459C"/>
    <w:rsid w:val="004D583E"/>
    <w:rsid w:val="004E213A"/>
    <w:rsid w:val="004E3B6F"/>
    <w:rsid w:val="004E6565"/>
    <w:rsid w:val="004F0988"/>
    <w:rsid w:val="004F0CD1"/>
    <w:rsid w:val="004F24F8"/>
    <w:rsid w:val="004F3340"/>
    <w:rsid w:val="004F54D6"/>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28DA"/>
    <w:rsid w:val="00523D09"/>
    <w:rsid w:val="005257C8"/>
    <w:rsid w:val="00527985"/>
    <w:rsid w:val="00532BBB"/>
    <w:rsid w:val="0053388B"/>
    <w:rsid w:val="005352DC"/>
    <w:rsid w:val="0053560A"/>
    <w:rsid w:val="00535773"/>
    <w:rsid w:val="00540237"/>
    <w:rsid w:val="0054280F"/>
    <w:rsid w:val="00543E6C"/>
    <w:rsid w:val="0054618A"/>
    <w:rsid w:val="0054775E"/>
    <w:rsid w:val="00553776"/>
    <w:rsid w:val="0055421E"/>
    <w:rsid w:val="005606F2"/>
    <w:rsid w:val="005619E4"/>
    <w:rsid w:val="00561B42"/>
    <w:rsid w:val="005624E0"/>
    <w:rsid w:val="00565087"/>
    <w:rsid w:val="0057280C"/>
    <w:rsid w:val="005734C2"/>
    <w:rsid w:val="00574C16"/>
    <w:rsid w:val="00576717"/>
    <w:rsid w:val="0058276A"/>
    <w:rsid w:val="00583DEA"/>
    <w:rsid w:val="00584014"/>
    <w:rsid w:val="00584662"/>
    <w:rsid w:val="00587AE8"/>
    <w:rsid w:val="00590C47"/>
    <w:rsid w:val="005927A8"/>
    <w:rsid w:val="005948B5"/>
    <w:rsid w:val="00596B1B"/>
    <w:rsid w:val="00597B11"/>
    <w:rsid w:val="005A3995"/>
    <w:rsid w:val="005A3A2A"/>
    <w:rsid w:val="005B1316"/>
    <w:rsid w:val="005B254F"/>
    <w:rsid w:val="005B399B"/>
    <w:rsid w:val="005C01DE"/>
    <w:rsid w:val="005C2C1B"/>
    <w:rsid w:val="005C3802"/>
    <w:rsid w:val="005C67F4"/>
    <w:rsid w:val="005D144D"/>
    <w:rsid w:val="005D1B7A"/>
    <w:rsid w:val="005D2E01"/>
    <w:rsid w:val="005D4F31"/>
    <w:rsid w:val="005D686E"/>
    <w:rsid w:val="005D7526"/>
    <w:rsid w:val="005E1E98"/>
    <w:rsid w:val="005E4BB2"/>
    <w:rsid w:val="005F185F"/>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015"/>
    <w:rsid w:val="00633890"/>
    <w:rsid w:val="0063543D"/>
    <w:rsid w:val="00636ED1"/>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103D"/>
    <w:rsid w:val="00682C24"/>
    <w:rsid w:val="006830F4"/>
    <w:rsid w:val="00683291"/>
    <w:rsid w:val="006834B9"/>
    <w:rsid w:val="006912E9"/>
    <w:rsid w:val="006917A7"/>
    <w:rsid w:val="00693B1E"/>
    <w:rsid w:val="006948B0"/>
    <w:rsid w:val="00695209"/>
    <w:rsid w:val="006A0CA1"/>
    <w:rsid w:val="006A21DF"/>
    <w:rsid w:val="006A323F"/>
    <w:rsid w:val="006A358E"/>
    <w:rsid w:val="006B0A5F"/>
    <w:rsid w:val="006B2A78"/>
    <w:rsid w:val="006B2FEA"/>
    <w:rsid w:val="006B30D0"/>
    <w:rsid w:val="006C04ED"/>
    <w:rsid w:val="006C0A02"/>
    <w:rsid w:val="006C2F58"/>
    <w:rsid w:val="006C3D95"/>
    <w:rsid w:val="006C618F"/>
    <w:rsid w:val="006D5492"/>
    <w:rsid w:val="006D5922"/>
    <w:rsid w:val="006D6675"/>
    <w:rsid w:val="006E16F5"/>
    <w:rsid w:val="006E29B0"/>
    <w:rsid w:val="006E4AC3"/>
    <w:rsid w:val="006E5C86"/>
    <w:rsid w:val="006E631C"/>
    <w:rsid w:val="006E7B7E"/>
    <w:rsid w:val="006F3A6D"/>
    <w:rsid w:val="006F7B9C"/>
    <w:rsid w:val="00701116"/>
    <w:rsid w:val="00704299"/>
    <w:rsid w:val="00704372"/>
    <w:rsid w:val="00704E61"/>
    <w:rsid w:val="007113B9"/>
    <w:rsid w:val="0071174C"/>
    <w:rsid w:val="007127C2"/>
    <w:rsid w:val="00712CC0"/>
    <w:rsid w:val="00713C44"/>
    <w:rsid w:val="007143FC"/>
    <w:rsid w:val="0071497C"/>
    <w:rsid w:val="0071663E"/>
    <w:rsid w:val="00716CAB"/>
    <w:rsid w:val="00717D5B"/>
    <w:rsid w:val="00720144"/>
    <w:rsid w:val="00722A1D"/>
    <w:rsid w:val="00726A07"/>
    <w:rsid w:val="0073132F"/>
    <w:rsid w:val="007317BC"/>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65EA3"/>
    <w:rsid w:val="007677E2"/>
    <w:rsid w:val="00767EEE"/>
    <w:rsid w:val="007709AA"/>
    <w:rsid w:val="00772A31"/>
    <w:rsid w:val="0077338A"/>
    <w:rsid w:val="00774DA4"/>
    <w:rsid w:val="00776594"/>
    <w:rsid w:val="00781F0F"/>
    <w:rsid w:val="00781F14"/>
    <w:rsid w:val="00783003"/>
    <w:rsid w:val="0079700A"/>
    <w:rsid w:val="007A0F1A"/>
    <w:rsid w:val="007B0BDF"/>
    <w:rsid w:val="007B2A45"/>
    <w:rsid w:val="007B6005"/>
    <w:rsid w:val="007B600E"/>
    <w:rsid w:val="007B6733"/>
    <w:rsid w:val="007B7084"/>
    <w:rsid w:val="007C35EA"/>
    <w:rsid w:val="007C6BD6"/>
    <w:rsid w:val="007C7409"/>
    <w:rsid w:val="007D043D"/>
    <w:rsid w:val="007D1CFA"/>
    <w:rsid w:val="007D2ACD"/>
    <w:rsid w:val="007D6366"/>
    <w:rsid w:val="007D7643"/>
    <w:rsid w:val="007E21CC"/>
    <w:rsid w:val="007E30C2"/>
    <w:rsid w:val="007E37E2"/>
    <w:rsid w:val="007E6E14"/>
    <w:rsid w:val="007E7277"/>
    <w:rsid w:val="007F0F4A"/>
    <w:rsid w:val="007F40E7"/>
    <w:rsid w:val="0080039B"/>
    <w:rsid w:val="008028A4"/>
    <w:rsid w:val="00803E06"/>
    <w:rsid w:val="00804BEB"/>
    <w:rsid w:val="00805E40"/>
    <w:rsid w:val="008158A0"/>
    <w:rsid w:val="00816B25"/>
    <w:rsid w:val="00817F97"/>
    <w:rsid w:val="0082261C"/>
    <w:rsid w:val="008255E0"/>
    <w:rsid w:val="00830747"/>
    <w:rsid w:val="00835CA3"/>
    <w:rsid w:val="00836056"/>
    <w:rsid w:val="0084076F"/>
    <w:rsid w:val="0084194A"/>
    <w:rsid w:val="00841E4A"/>
    <w:rsid w:val="00845AE7"/>
    <w:rsid w:val="00845B5C"/>
    <w:rsid w:val="00853C0E"/>
    <w:rsid w:val="00854493"/>
    <w:rsid w:val="00855395"/>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5DE8"/>
    <w:rsid w:val="00896031"/>
    <w:rsid w:val="00896529"/>
    <w:rsid w:val="008A141F"/>
    <w:rsid w:val="008A2E4F"/>
    <w:rsid w:val="008A6AB4"/>
    <w:rsid w:val="008A74AF"/>
    <w:rsid w:val="008A76EB"/>
    <w:rsid w:val="008A78F5"/>
    <w:rsid w:val="008B320D"/>
    <w:rsid w:val="008B3B06"/>
    <w:rsid w:val="008B7E30"/>
    <w:rsid w:val="008C384C"/>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568B"/>
    <w:rsid w:val="009114D7"/>
    <w:rsid w:val="0091348E"/>
    <w:rsid w:val="00914E13"/>
    <w:rsid w:val="009158B1"/>
    <w:rsid w:val="00917CCB"/>
    <w:rsid w:val="00921273"/>
    <w:rsid w:val="00925985"/>
    <w:rsid w:val="00925FCF"/>
    <w:rsid w:val="00926BA3"/>
    <w:rsid w:val="00932096"/>
    <w:rsid w:val="00933FB0"/>
    <w:rsid w:val="009340C2"/>
    <w:rsid w:val="00935D3A"/>
    <w:rsid w:val="00940E7B"/>
    <w:rsid w:val="00942EC2"/>
    <w:rsid w:val="00951C87"/>
    <w:rsid w:val="00952DD2"/>
    <w:rsid w:val="0096275B"/>
    <w:rsid w:val="0096296A"/>
    <w:rsid w:val="00962CED"/>
    <w:rsid w:val="00963E62"/>
    <w:rsid w:val="00966816"/>
    <w:rsid w:val="00967283"/>
    <w:rsid w:val="0097188C"/>
    <w:rsid w:val="00973655"/>
    <w:rsid w:val="00977414"/>
    <w:rsid w:val="009806A4"/>
    <w:rsid w:val="009825CB"/>
    <w:rsid w:val="0098275F"/>
    <w:rsid w:val="00987876"/>
    <w:rsid w:val="00990494"/>
    <w:rsid w:val="00990662"/>
    <w:rsid w:val="00991DB3"/>
    <w:rsid w:val="009B17AD"/>
    <w:rsid w:val="009B2DAF"/>
    <w:rsid w:val="009B5398"/>
    <w:rsid w:val="009C5088"/>
    <w:rsid w:val="009C54B2"/>
    <w:rsid w:val="009C6CDD"/>
    <w:rsid w:val="009C744A"/>
    <w:rsid w:val="009D0F9E"/>
    <w:rsid w:val="009D14BC"/>
    <w:rsid w:val="009D3DBE"/>
    <w:rsid w:val="009D76F9"/>
    <w:rsid w:val="009E0FC3"/>
    <w:rsid w:val="009E36E8"/>
    <w:rsid w:val="009E4C35"/>
    <w:rsid w:val="009E52D0"/>
    <w:rsid w:val="009E58F4"/>
    <w:rsid w:val="009E6EF5"/>
    <w:rsid w:val="009F35A1"/>
    <w:rsid w:val="009F37B7"/>
    <w:rsid w:val="009F38E6"/>
    <w:rsid w:val="00A00BA7"/>
    <w:rsid w:val="00A0134F"/>
    <w:rsid w:val="00A10F02"/>
    <w:rsid w:val="00A164B4"/>
    <w:rsid w:val="00A17030"/>
    <w:rsid w:val="00A203B0"/>
    <w:rsid w:val="00A26956"/>
    <w:rsid w:val="00A27486"/>
    <w:rsid w:val="00A31DE6"/>
    <w:rsid w:val="00A34152"/>
    <w:rsid w:val="00A34467"/>
    <w:rsid w:val="00A4041F"/>
    <w:rsid w:val="00A40E71"/>
    <w:rsid w:val="00A4224B"/>
    <w:rsid w:val="00A42614"/>
    <w:rsid w:val="00A4268E"/>
    <w:rsid w:val="00A52259"/>
    <w:rsid w:val="00A524DA"/>
    <w:rsid w:val="00A53724"/>
    <w:rsid w:val="00A5410F"/>
    <w:rsid w:val="00A54202"/>
    <w:rsid w:val="00A56066"/>
    <w:rsid w:val="00A561E9"/>
    <w:rsid w:val="00A566C9"/>
    <w:rsid w:val="00A600CF"/>
    <w:rsid w:val="00A617CE"/>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4531"/>
    <w:rsid w:val="00AB4A5D"/>
    <w:rsid w:val="00AB7175"/>
    <w:rsid w:val="00AC09D8"/>
    <w:rsid w:val="00AC2E4D"/>
    <w:rsid w:val="00AC6BC6"/>
    <w:rsid w:val="00AC7670"/>
    <w:rsid w:val="00AC76C4"/>
    <w:rsid w:val="00AD3EDB"/>
    <w:rsid w:val="00AD4BBD"/>
    <w:rsid w:val="00AE65E2"/>
    <w:rsid w:val="00AF0A68"/>
    <w:rsid w:val="00AF1460"/>
    <w:rsid w:val="00AF5B27"/>
    <w:rsid w:val="00AF5D3E"/>
    <w:rsid w:val="00AF69A0"/>
    <w:rsid w:val="00B03A26"/>
    <w:rsid w:val="00B0433D"/>
    <w:rsid w:val="00B05BBE"/>
    <w:rsid w:val="00B05EB7"/>
    <w:rsid w:val="00B0785C"/>
    <w:rsid w:val="00B15449"/>
    <w:rsid w:val="00B24A5D"/>
    <w:rsid w:val="00B31ED6"/>
    <w:rsid w:val="00B33D56"/>
    <w:rsid w:val="00B367F2"/>
    <w:rsid w:val="00B432BC"/>
    <w:rsid w:val="00B44A44"/>
    <w:rsid w:val="00B4504A"/>
    <w:rsid w:val="00B52E36"/>
    <w:rsid w:val="00B540D8"/>
    <w:rsid w:val="00B56288"/>
    <w:rsid w:val="00B57D0D"/>
    <w:rsid w:val="00B60C11"/>
    <w:rsid w:val="00B61C2A"/>
    <w:rsid w:val="00B632A3"/>
    <w:rsid w:val="00B65EAE"/>
    <w:rsid w:val="00B6680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3BA"/>
    <w:rsid w:val="00BB6440"/>
    <w:rsid w:val="00BB6C8A"/>
    <w:rsid w:val="00BC0F7D"/>
    <w:rsid w:val="00BC2FF7"/>
    <w:rsid w:val="00BC3362"/>
    <w:rsid w:val="00BC593F"/>
    <w:rsid w:val="00BD039E"/>
    <w:rsid w:val="00BD7D31"/>
    <w:rsid w:val="00BE18FA"/>
    <w:rsid w:val="00BE3255"/>
    <w:rsid w:val="00BF128E"/>
    <w:rsid w:val="00BF4790"/>
    <w:rsid w:val="00BF5ABE"/>
    <w:rsid w:val="00BF6793"/>
    <w:rsid w:val="00C00D6F"/>
    <w:rsid w:val="00C0480C"/>
    <w:rsid w:val="00C053E4"/>
    <w:rsid w:val="00C06CE7"/>
    <w:rsid w:val="00C074DD"/>
    <w:rsid w:val="00C1075D"/>
    <w:rsid w:val="00C146BE"/>
    <w:rsid w:val="00C1496A"/>
    <w:rsid w:val="00C15BCA"/>
    <w:rsid w:val="00C16D4C"/>
    <w:rsid w:val="00C20335"/>
    <w:rsid w:val="00C21EC0"/>
    <w:rsid w:val="00C22D82"/>
    <w:rsid w:val="00C22D8E"/>
    <w:rsid w:val="00C25181"/>
    <w:rsid w:val="00C33079"/>
    <w:rsid w:val="00C3343A"/>
    <w:rsid w:val="00C33B64"/>
    <w:rsid w:val="00C358CF"/>
    <w:rsid w:val="00C412BB"/>
    <w:rsid w:val="00C41905"/>
    <w:rsid w:val="00C44331"/>
    <w:rsid w:val="00C45231"/>
    <w:rsid w:val="00C53538"/>
    <w:rsid w:val="00C53620"/>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D0C"/>
    <w:rsid w:val="00CA632F"/>
    <w:rsid w:val="00CA7E18"/>
    <w:rsid w:val="00CB7F54"/>
    <w:rsid w:val="00CC1FE4"/>
    <w:rsid w:val="00CC4729"/>
    <w:rsid w:val="00CC5162"/>
    <w:rsid w:val="00CC6A9A"/>
    <w:rsid w:val="00CD10FD"/>
    <w:rsid w:val="00CD34D9"/>
    <w:rsid w:val="00CD39FC"/>
    <w:rsid w:val="00CE0C08"/>
    <w:rsid w:val="00CE3E1E"/>
    <w:rsid w:val="00CE53BA"/>
    <w:rsid w:val="00CE57A5"/>
    <w:rsid w:val="00CE64E4"/>
    <w:rsid w:val="00CE79B6"/>
    <w:rsid w:val="00CF0CE8"/>
    <w:rsid w:val="00CF190F"/>
    <w:rsid w:val="00CF5F25"/>
    <w:rsid w:val="00CF5F4A"/>
    <w:rsid w:val="00CF6045"/>
    <w:rsid w:val="00D04D99"/>
    <w:rsid w:val="00D069A7"/>
    <w:rsid w:val="00D175C1"/>
    <w:rsid w:val="00D2092E"/>
    <w:rsid w:val="00D279BC"/>
    <w:rsid w:val="00D41804"/>
    <w:rsid w:val="00D462BD"/>
    <w:rsid w:val="00D46410"/>
    <w:rsid w:val="00D572D2"/>
    <w:rsid w:val="00D57972"/>
    <w:rsid w:val="00D62B96"/>
    <w:rsid w:val="00D675A9"/>
    <w:rsid w:val="00D678DC"/>
    <w:rsid w:val="00D738D6"/>
    <w:rsid w:val="00D755EB"/>
    <w:rsid w:val="00D76048"/>
    <w:rsid w:val="00D765F6"/>
    <w:rsid w:val="00D828B5"/>
    <w:rsid w:val="00D82E6F"/>
    <w:rsid w:val="00D84656"/>
    <w:rsid w:val="00D863B1"/>
    <w:rsid w:val="00D87E00"/>
    <w:rsid w:val="00D90C94"/>
    <w:rsid w:val="00D9134D"/>
    <w:rsid w:val="00DA1D0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C17"/>
    <w:rsid w:val="00DD69B6"/>
    <w:rsid w:val="00DD74A5"/>
    <w:rsid w:val="00DE55C2"/>
    <w:rsid w:val="00DE5AFD"/>
    <w:rsid w:val="00DE64AE"/>
    <w:rsid w:val="00DE691D"/>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C98"/>
    <w:rsid w:val="00E22FF2"/>
    <w:rsid w:val="00E247FF"/>
    <w:rsid w:val="00E2754D"/>
    <w:rsid w:val="00E33CF3"/>
    <w:rsid w:val="00E36474"/>
    <w:rsid w:val="00E37085"/>
    <w:rsid w:val="00E37B1C"/>
    <w:rsid w:val="00E40836"/>
    <w:rsid w:val="00E41644"/>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86A0D"/>
    <w:rsid w:val="00E954F7"/>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89E"/>
    <w:rsid w:val="00EE54A9"/>
    <w:rsid w:val="00EE663E"/>
    <w:rsid w:val="00EF4B6D"/>
    <w:rsid w:val="00EF608C"/>
    <w:rsid w:val="00EF627D"/>
    <w:rsid w:val="00F00534"/>
    <w:rsid w:val="00F025A2"/>
    <w:rsid w:val="00F04712"/>
    <w:rsid w:val="00F10A62"/>
    <w:rsid w:val="00F13360"/>
    <w:rsid w:val="00F16CC1"/>
    <w:rsid w:val="00F22CDB"/>
    <w:rsid w:val="00F22EC7"/>
    <w:rsid w:val="00F23D7A"/>
    <w:rsid w:val="00F30D48"/>
    <w:rsid w:val="00F31DE5"/>
    <w:rsid w:val="00F325C8"/>
    <w:rsid w:val="00F32F2D"/>
    <w:rsid w:val="00F33153"/>
    <w:rsid w:val="00F336A8"/>
    <w:rsid w:val="00F35769"/>
    <w:rsid w:val="00F36B23"/>
    <w:rsid w:val="00F40B5A"/>
    <w:rsid w:val="00F422E3"/>
    <w:rsid w:val="00F45224"/>
    <w:rsid w:val="00F47D0E"/>
    <w:rsid w:val="00F53D22"/>
    <w:rsid w:val="00F60FB3"/>
    <w:rsid w:val="00F61F69"/>
    <w:rsid w:val="00F62DD7"/>
    <w:rsid w:val="00F632D1"/>
    <w:rsid w:val="00F64FF8"/>
    <w:rsid w:val="00F6538E"/>
    <w:rsid w:val="00F653B8"/>
    <w:rsid w:val="00F67DE4"/>
    <w:rsid w:val="00F72F0D"/>
    <w:rsid w:val="00F77A97"/>
    <w:rsid w:val="00F806B1"/>
    <w:rsid w:val="00F81837"/>
    <w:rsid w:val="00F840EC"/>
    <w:rsid w:val="00F84E28"/>
    <w:rsid w:val="00F9008D"/>
    <w:rsid w:val="00F91996"/>
    <w:rsid w:val="00F93639"/>
    <w:rsid w:val="00F965BE"/>
    <w:rsid w:val="00F97C47"/>
    <w:rsid w:val="00F97DE1"/>
    <w:rsid w:val="00FA1266"/>
    <w:rsid w:val="00FA1A68"/>
    <w:rsid w:val="00FA2248"/>
    <w:rsid w:val="00FA4F8F"/>
    <w:rsid w:val="00FB271C"/>
    <w:rsid w:val="00FB3876"/>
    <w:rsid w:val="00FB5758"/>
    <w:rsid w:val="00FC0B36"/>
    <w:rsid w:val="00FC1192"/>
    <w:rsid w:val="00FC1702"/>
    <w:rsid w:val="00FC333F"/>
    <w:rsid w:val="00FC504D"/>
    <w:rsid w:val="00FC5628"/>
    <w:rsid w:val="00FC567F"/>
    <w:rsid w:val="00FC749E"/>
    <w:rsid w:val="00FC7EE6"/>
    <w:rsid w:val="00FD7952"/>
    <w:rsid w:val="00FE1B67"/>
    <w:rsid w:val="00FE2CBE"/>
    <w:rsid w:val="00FE4D8F"/>
    <w:rsid w:val="00FE644F"/>
    <w:rsid w:val="00FE72D2"/>
    <w:rsid w:val="00FF14AC"/>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theme" Target="theme/theme1.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1.vsd"/><Relationship Id="rId93"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71</Pages>
  <Words>15280</Words>
  <Characters>90850</Characters>
  <Application>Microsoft Office Word</Application>
  <DocSecurity>0</DocSecurity>
  <Lines>757</Lines>
  <Paragraphs>211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105919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72</cp:revision>
  <cp:lastPrinted>2019-02-25T14:05:00Z</cp:lastPrinted>
  <dcterms:created xsi:type="dcterms:W3CDTF">2022-11-20T19:41:00Z</dcterms:created>
  <dcterms:modified xsi:type="dcterms:W3CDTF">2023-01-19T18:05:00Z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