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1C92DF67"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6439BF">
              <w:rPr>
                <w:noProof w:val="0"/>
              </w:rPr>
              <w:t>4</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19411D">
              <w:rPr>
                <w:noProof w:val="0"/>
                <w:sz w:val="32"/>
              </w:rPr>
              <w:t>0</w:t>
            </w:r>
            <w:r w:rsidR="006439BF">
              <w:rPr>
                <w:noProof w:val="0"/>
                <w:sz w:val="32"/>
              </w:rPr>
              <w:t>8</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1.9pt" o:ole="">
                  <v:imagedata r:id="rId14" o:title=""/>
                </v:shape>
                <o:OLEObject Type="Embed" ProgID="Word.Picture.8" ShapeID="_x0000_i1025" DrawAspect="Content" ObjectID="_1818172902"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6D1DAB82" w14:textId="75BD8540" w:rsidR="00BB3BBE" w:rsidRDefault="00CD7497">
      <w:pPr>
        <w:pStyle w:val="TOC1"/>
        <w:rPr>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r w:rsidR="00BB3BBE">
        <w:rPr>
          <w:noProof/>
        </w:rPr>
        <w:t>Foreword</w:t>
      </w:r>
      <w:r w:rsidR="00BB3BBE">
        <w:rPr>
          <w:noProof/>
        </w:rPr>
        <w:tab/>
      </w:r>
      <w:r w:rsidR="00BB3BBE">
        <w:rPr>
          <w:noProof/>
        </w:rPr>
        <w:fldChar w:fldCharType="begin"/>
      </w:r>
      <w:r w:rsidR="00BB3BBE">
        <w:rPr>
          <w:noProof/>
        </w:rPr>
        <w:instrText xml:space="preserve"> PAGEREF _Toc207560074 \h </w:instrText>
      </w:r>
      <w:r w:rsidR="00BB3BBE">
        <w:rPr>
          <w:noProof/>
        </w:rPr>
      </w:r>
      <w:r w:rsidR="00BB3BBE">
        <w:rPr>
          <w:noProof/>
        </w:rPr>
        <w:fldChar w:fldCharType="separate"/>
      </w:r>
      <w:r w:rsidR="00BB3BBE">
        <w:rPr>
          <w:noProof/>
        </w:rPr>
        <w:t>8</w:t>
      </w:r>
      <w:r w:rsidR="00BB3BBE">
        <w:rPr>
          <w:noProof/>
        </w:rPr>
        <w:fldChar w:fldCharType="end"/>
      </w:r>
    </w:p>
    <w:p w14:paraId="2649835A" w14:textId="6528B6F9"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_Toc207560075 \h </w:instrText>
      </w:r>
      <w:r>
        <w:rPr>
          <w:noProof/>
        </w:rPr>
      </w:r>
      <w:r>
        <w:rPr>
          <w:noProof/>
        </w:rPr>
        <w:fldChar w:fldCharType="separate"/>
      </w:r>
      <w:r>
        <w:rPr>
          <w:noProof/>
        </w:rPr>
        <w:t>10</w:t>
      </w:r>
      <w:r>
        <w:rPr>
          <w:noProof/>
        </w:rPr>
        <w:fldChar w:fldCharType="end"/>
      </w:r>
    </w:p>
    <w:p w14:paraId="6D40E78A" w14:textId="3463CE77"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_Toc207560076 \h </w:instrText>
      </w:r>
      <w:r>
        <w:rPr>
          <w:noProof/>
        </w:rPr>
      </w:r>
      <w:r>
        <w:rPr>
          <w:noProof/>
        </w:rPr>
        <w:fldChar w:fldCharType="separate"/>
      </w:r>
      <w:r>
        <w:rPr>
          <w:noProof/>
        </w:rPr>
        <w:t>10</w:t>
      </w:r>
      <w:r>
        <w:rPr>
          <w:noProof/>
        </w:rPr>
        <w:fldChar w:fldCharType="end"/>
      </w:r>
    </w:p>
    <w:p w14:paraId="6DFF7CC9" w14:textId="06291AA5"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_Toc207560077 \h </w:instrText>
      </w:r>
      <w:r>
        <w:rPr>
          <w:noProof/>
        </w:rPr>
      </w:r>
      <w:r>
        <w:rPr>
          <w:noProof/>
        </w:rPr>
        <w:fldChar w:fldCharType="separate"/>
      </w:r>
      <w:r>
        <w:rPr>
          <w:noProof/>
        </w:rPr>
        <w:t>10</w:t>
      </w:r>
      <w:r>
        <w:rPr>
          <w:noProof/>
        </w:rPr>
        <w:fldChar w:fldCharType="end"/>
      </w:r>
    </w:p>
    <w:p w14:paraId="7D631B55" w14:textId="1D3ABC70"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_Toc207560078 \h </w:instrText>
      </w:r>
      <w:r>
        <w:rPr>
          <w:noProof/>
        </w:rPr>
      </w:r>
      <w:r>
        <w:rPr>
          <w:noProof/>
        </w:rPr>
        <w:fldChar w:fldCharType="separate"/>
      </w:r>
      <w:r>
        <w:rPr>
          <w:noProof/>
        </w:rPr>
        <w:t>10</w:t>
      </w:r>
      <w:r>
        <w:rPr>
          <w:noProof/>
        </w:rPr>
        <w:fldChar w:fldCharType="end"/>
      </w:r>
    </w:p>
    <w:p w14:paraId="5E1C96DF" w14:textId="6BEF2456"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_Toc207560079 \h </w:instrText>
      </w:r>
      <w:r>
        <w:rPr>
          <w:noProof/>
        </w:rPr>
      </w:r>
      <w:r>
        <w:rPr>
          <w:noProof/>
        </w:rPr>
        <w:fldChar w:fldCharType="separate"/>
      </w:r>
      <w:r>
        <w:rPr>
          <w:noProof/>
        </w:rPr>
        <w:t>11</w:t>
      </w:r>
      <w:r>
        <w:rPr>
          <w:noProof/>
        </w:rPr>
        <w:fldChar w:fldCharType="end"/>
      </w:r>
    </w:p>
    <w:p w14:paraId="09D4C0C2" w14:textId="731BA755"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_Toc207560080 \h </w:instrText>
      </w:r>
      <w:r>
        <w:rPr>
          <w:noProof/>
        </w:rPr>
      </w:r>
      <w:r>
        <w:rPr>
          <w:noProof/>
        </w:rPr>
        <w:fldChar w:fldCharType="separate"/>
      </w:r>
      <w:r>
        <w:rPr>
          <w:noProof/>
        </w:rPr>
        <w:t>11</w:t>
      </w:r>
      <w:r>
        <w:rPr>
          <w:noProof/>
        </w:rPr>
        <w:fldChar w:fldCharType="end"/>
      </w:r>
    </w:p>
    <w:p w14:paraId="41F37A7D" w14:textId="266802C2" w:rsidR="00BB3BBE" w:rsidRDefault="00BB3BBE">
      <w:pPr>
        <w:pStyle w:val="TOC1"/>
        <w:rPr>
          <w:rFonts w:asciiTheme="minorHAnsi" w:eastAsiaTheme="minorEastAsia" w:hAnsiTheme="minorHAnsi" w:cstheme="minorBidi"/>
          <w:noProof/>
          <w:kern w:val="2"/>
          <w:sz w:val="24"/>
          <w:szCs w:val="24"/>
          <w:lang w:val="en-US"/>
          <w14:ligatures w14:val="standardContextual"/>
        </w:rPr>
      </w:pPr>
      <w:r w:rsidRPr="005742CC">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_Toc207560081 \h </w:instrText>
      </w:r>
      <w:r>
        <w:rPr>
          <w:noProof/>
        </w:rPr>
      </w:r>
      <w:r>
        <w:rPr>
          <w:noProof/>
        </w:rPr>
        <w:fldChar w:fldCharType="separate"/>
      </w:r>
      <w:r>
        <w:rPr>
          <w:noProof/>
        </w:rPr>
        <w:t>12</w:t>
      </w:r>
      <w:r>
        <w:rPr>
          <w:noProof/>
        </w:rPr>
        <w:fldChar w:fldCharType="end"/>
      </w:r>
    </w:p>
    <w:p w14:paraId="34AEE71A" w14:textId="1FA4F870"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_Toc207560082 \h </w:instrText>
      </w:r>
      <w:r>
        <w:rPr>
          <w:noProof/>
        </w:rPr>
      </w:r>
      <w:r>
        <w:rPr>
          <w:noProof/>
        </w:rPr>
        <w:fldChar w:fldCharType="separate"/>
      </w:r>
      <w:r>
        <w:rPr>
          <w:noProof/>
        </w:rPr>
        <w:t>12</w:t>
      </w:r>
      <w:r>
        <w:rPr>
          <w:noProof/>
        </w:rPr>
        <w:fldChar w:fldCharType="end"/>
      </w:r>
    </w:p>
    <w:p w14:paraId="34E4942E" w14:textId="04EBF19A"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_Toc207560083 \h </w:instrText>
      </w:r>
      <w:r>
        <w:rPr>
          <w:noProof/>
        </w:rPr>
      </w:r>
      <w:r>
        <w:rPr>
          <w:noProof/>
        </w:rPr>
        <w:fldChar w:fldCharType="separate"/>
      </w:r>
      <w:r>
        <w:rPr>
          <w:noProof/>
        </w:rPr>
        <w:t>12</w:t>
      </w:r>
      <w:r>
        <w:rPr>
          <w:noProof/>
        </w:rPr>
        <w:fldChar w:fldCharType="end"/>
      </w:r>
    </w:p>
    <w:p w14:paraId="40158A58" w14:textId="21F09AA3"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_Toc207560084 \h </w:instrText>
      </w:r>
      <w:r>
        <w:rPr>
          <w:noProof/>
        </w:rPr>
      </w:r>
      <w:r>
        <w:rPr>
          <w:noProof/>
        </w:rPr>
        <w:fldChar w:fldCharType="separate"/>
      </w:r>
      <w:r>
        <w:rPr>
          <w:noProof/>
        </w:rPr>
        <w:t>13</w:t>
      </w:r>
      <w:r>
        <w:rPr>
          <w:noProof/>
        </w:rPr>
        <w:fldChar w:fldCharType="end"/>
      </w:r>
    </w:p>
    <w:p w14:paraId="15691F73" w14:textId="28329FA6"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_Toc207560085 \h </w:instrText>
      </w:r>
      <w:r>
        <w:rPr>
          <w:noProof/>
        </w:rPr>
      </w:r>
      <w:r>
        <w:rPr>
          <w:noProof/>
        </w:rPr>
        <w:fldChar w:fldCharType="separate"/>
      </w:r>
      <w:r>
        <w:rPr>
          <w:noProof/>
        </w:rPr>
        <w:t>13</w:t>
      </w:r>
      <w:r>
        <w:rPr>
          <w:noProof/>
        </w:rPr>
        <w:fldChar w:fldCharType="end"/>
      </w:r>
    </w:p>
    <w:p w14:paraId="7CE82B35" w14:textId="1C1584B6"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4.3.2</w:t>
      </w:r>
      <w:r>
        <w:rPr>
          <w:rFonts w:asciiTheme="minorHAnsi" w:eastAsiaTheme="minorEastAsia" w:hAnsiTheme="minorHAnsi" w:cstheme="minorBidi"/>
          <w:noProof/>
          <w:kern w:val="2"/>
          <w:sz w:val="24"/>
          <w:szCs w:val="24"/>
          <w:lang w:val="en-US"/>
          <w14:ligatures w14:val="standardContextual"/>
        </w:rPr>
        <w:tab/>
      </w:r>
      <w:r>
        <w:rPr>
          <w:noProof/>
        </w:rPr>
        <w:t>CCL requirements</w:t>
      </w:r>
      <w:r>
        <w:rPr>
          <w:noProof/>
        </w:rPr>
        <w:tab/>
      </w:r>
      <w:r>
        <w:rPr>
          <w:noProof/>
        </w:rPr>
        <w:fldChar w:fldCharType="begin"/>
      </w:r>
      <w:r>
        <w:rPr>
          <w:noProof/>
        </w:rPr>
        <w:instrText xml:space="preserve"> PAGEREF _Toc207560086 \h </w:instrText>
      </w:r>
      <w:r>
        <w:rPr>
          <w:noProof/>
        </w:rPr>
      </w:r>
      <w:r>
        <w:rPr>
          <w:noProof/>
        </w:rPr>
        <w:fldChar w:fldCharType="separate"/>
      </w:r>
      <w:r>
        <w:rPr>
          <w:noProof/>
        </w:rPr>
        <w:t>13</w:t>
      </w:r>
      <w:r>
        <w:rPr>
          <w:noProof/>
        </w:rPr>
        <w:fldChar w:fldCharType="end"/>
      </w:r>
    </w:p>
    <w:p w14:paraId="71CE8570" w14:textId="52DAF32F"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4.3.3</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_Toc207560087 \h </w:instrText>
      </w:r>
      <w:r>
        <w:rPr>
          <w:noProof/>
        </w:rPr>
      </w:r>
      <w:r>
        <w:rPr>
          <w:noProof/>
        </w:rPr>
        <w:fldChar w:fldCharType="separate"/>
      </w:r>
      <w:r>
        <w:rPr>
          <w:noProof/>
        </w:rPr>
        <w:t>13</w:t>
      </w:r>
      <w:r>
        <w:rPr>
          <w:noProof/>
        </w:rPr>
        <w:fldChar w:fldCharType="end"/>
      </w:r>
    </w:p>
    <w:p w14:paraId="1AE21D30" w14:textId="65ED8901"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4.3.4</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_Toc207560088 \h </w:instrText>
      </w:r>
      <w:r>
        <w:rPr>
          <w:noProof/>
        </w:rPr>
      </w:r>
      <w:r>
        <w:rPr>
          <w:noProof/>
        </w:rPr>
        <w:fldChar w:fldCharType="separate"/>
      </w:r>
      <w:r>
        <w:rPr>
          <w:noProof/>
        </w:rPr>
        <w:t>13</w:t>
      </w:r>
      <w:r>
        <w:rPr>
          <w:noProof/>
        </w:rPr>
        <w:fldChar w:fldCharType="end"/>
      </w:r>
    </w:p>
    <w:p w14:paraId="6F868BE2" w14:textId="7B6A36ED"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_Toc207560089 \h </w:instrText>
      </w:r>
      <w:r>
        <w:rPr>
          <w:noProof/>
        </w:rPr>
      </w:r>
      <w:r>
        <w:rPr>
          <w:noProof/>
        </w:rPr>
        <w:fldChar w:fldCharType="separate"/>
      </w:r>
      <w:r>
        <w:rPr>
          <w:noProof/>
        </w:rPr>
        <w:t>14</w:t>
      </w:r>
      <w:r>
        <w:rPr>
          <w:noProof/>
        </w:rPr>
        <w:fldChar w:fldCharType="end"/>
      </w:r>
    </w:p>
    <w:p w14:paraId="17B147F4" w14:textId="4AA98919"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4.5</w:t>
      </w:r>
      <w:r>
        <w:rPr>
          <w:rFonts w:asciiTheme="minorHAnsi" w:eastAsiaTheme="minorEastAsia" w:hAnsiTheme="minorHAnsi" w:cstheme="minorBidi"/>
          <w:noProof/>
          <w:kern w:val="2"/>
          <w:sz w:val="24"/>
          <w:szCs w:val="24"/>
          <w:lang w:val="en-US"/>
          <w14:ligatures w14:val="standardContextual"/>
        </w:rPr>
        <w:tab/>
      </w:r>
      <w:r>
        <w:rPr>
          <w:noProof/>
        </w:rPr>
        <w:t>Realisation of closed control loops</w:t>
      </w:r>
      <w:r>
        <w:rPr>
          <w:noProof/>
        </w:rPr>
        <w:tab/>
      </w:r>
      <w:r>
        <w:rPr>
          <w:noProof/>
        </w:rPr>
        <w:fldChar w:fldCharType="begin"/>
      </w:r>
      <w:r>
        <w:rPr>
          <w:noProof/>
        </w:rPr>
        <w:instrText xml:space="preserve"> PAGEREF _Toc207560090 \h </w:instrText>
      </w:r>
      <w:r>
        <w:rPr>
          <w:noProof/>
        </w:rPr>
      </w:r>
      <w:r>
        <w:rPr>
          <w:noProof/>
        </w:rPr>
        <w:fldChar w:fldCharType="separate"/>
      </w:r>
      <w:r>
        <w:rPr>
          <w:noProof/>
        </w:rPr>
        <w:t>15</w:t>
      </w:r>
      <w:r>
        <w:rPr>
          <w:noProof/>
        </w:rPr>
        <w:fldChar w:fldCharType="end"/>
      </w:r>
    </w:p>
    <w:p w14:paraId="07221005" w14:textId="6A4D72C5"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4.6</w:t>
      </w:r>
      <w:r>
        <w:rPr>
          <w:rFonts w:asciiTheme="minorHAnsi" w:eastAsiaTheme="minorEastAsia" w:hAnsiTheme="minorHAnsi" w:cstheme="minorBidi"/>
          <w:noProof/>
          <w:kern w:val="2"/>
          <w:sz w:val="24"/>
          <w:szCs w:val="24"/>
          <w:lang w:val="en-US"/>
          <w14:ligatures w14:val="standardContextual"/>
        </w:rPr>
        <w:tab/>
      </w:r>
      <w:r>
        <w:rPr>
          <w:noProof/>
        </w:rPr>
        <w:t>Closed Control Loops conflicts</w:t>
      </w:r>
      <w:r>
        <w:rPr>
          <w:noProof/>
        </w:rPr>
        <w:tab/>
      </w:r>
      <w:r>
        <w:rPr>
          <w:noProof/>
        </w:rPr>
        <w:fldChar w:fldCharType="begin"/>
      </w:r>
      <w:r>
        <w:rPr>
          <w:noProof/>
        </w:rPr>
        <w:instrText xml:space="preserve"> PAGEREF _Toc207560091 \h </w:instrText>
      </w:r>
      <w:r>
        <w:rPr>
          <w:noProof/>
        </w:rPr>
      </w:r>
      <w:r>
        <w:rPr>
          <w:noProof/>
        </w:rPr>
        <w:fldChar w:fldCharType="separate"/>
      </w:r>
      <w:r>
        <w:rPr>
          <w:noProof/>
        </w:rPr>
        <w:t>15</w:t>
      </w:r>
      <w:r>
        <w:rPr>
          <w:noProof/>
        </w:rPr>
        <w:fldChar w:fldCharType="end"/>
      </w:r>
    </w:p>
    <w:p w14:paraId="40CD4205" w14:textId="79C39C36"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_Toc207560092 \h </w:instrText>
      </w:r>
      <w:r>
        <w:rPr>
          <w:noProof/>
        </w:rPr>
      </w:r>
      <w:r>
        <w:rPr>
          <w:noProof/>
        </w:rPr>
        <w:fldChar w:fldCharType="separate"/>
      </w:r>
      <w:r>
        <w:rPr>
          <w:noProof/>
        </w:rPr>
        <w:t>15</w:t>
      </w:r>
      <w:r>
        <w:rPr>
          <w:noProof/>
        </w:rPr>
        <w:fldChar w:fldCharType="end"/>
      </w:r>
    </w:p>
    <w:p w14:paraId="1D6A881E" w14:textId="7B8B4669"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control and composition of CCLs - DynCCL</w:t>
      </w:r>
      <w:r>
        <w:rPr>
          <w:noProof/>
        </w:rPr>
        <w:tab/>
      </w:r>
      <w:r>
        <w:rPr>
          <w:noProof/>
        </w:rPr>
        <w:fldChar w:fldCharType="begin"/>
      </w:r>
      <w:r>
        <w:rPr>
          <w:noProof/>
        </w:rPr>
        <w:instrText xml:space="preserve"> PAGEREF _Toc207560093 \h </w:instrText>
      </w:r>
      <w:r>
        <w:rPr>
          <w:noProof/>
        </w:rPr>
      </w:r>
      <w:r>
        <w:rPr>
          <w:noProof/>
        </w:rPr>
        <w:fldChar w:fldCharType="separate"/>
      </w:r>
      <w:r>
        <w:rPr>
          <w:noProof/>
        </w:rPr>
        <w:t>15</w:t>
      </w:r>
      <w:r>
        <w:rPr>
          <w:noProof/>
        </w:rPr>
        <w:fldChar w:fldCharType="end"/>
      </w:r>
    </w:p>
    <w:p w14:paraId="1AF4B99F" w14:textId="44131A52"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_Toc207560094 \h </w:instrText>
      </w:r>
      <w:r>
        <w:rPr>
          <w:noProof/>
        </w:rPr>
      </w:r>
      <w:r>
        <w:rPr>
          <w:noProof/>
        </w:rPr>
        <w:fldChar w:fldCharType="separate"/>
      </w:r>
      <w:r>
        <w:rPr>
          <w:noProof/>
        </w:rPr>
        <w:t>15</w:t>
      </w:r>
      <w:r>
        <w:rPr>
          <w:noProof/>
        </w:rPr>
        <w:fldChar w:fldCharType="end"/>
      </w:r>
    </w:p>
    <w:p w14:paraId="3981D09E" w14:textId="206541C7"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_Toc207560095 \h </w:instrText>
      </w:r>
      <w:r>
        <w:rPr>
          <w:noProof/>
        </w:rPr>
      </w:r>
      <w:r>
        <w:rPr>
          <w:noProof/>
        </w:rPr>
        <w:fldChar w:fldCharType="separate"/>
      </w:r>
      <w:r>
        <w:rPr>
          <w:noProof/>
        </w:rPr>
        <w:t>16</w:t>
      </w:r>
      <w:r>
        <w:rPr>
          <w:noProof/>
        </w:rPr>
        <w:fldChar w:fldCharType="end"/>
      </w:r>
    </w:p>
    <w:p w14:paraId="442D1EA8" w14:textId="799288D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5.1.2.1</w:t>
      </w:r>
      <w:r>
        <w:rPr>
          <w:rFonts w:asciiTheme="minorHAnsi" w:eastAsiaTheme="minorEastAsia" w:hAnsiTheme="minorHAnsi" w:cstheme="minorBidi"/>
          <w:noProof/>
          <w:kern w:val="2"/>
          <w:sz w:val="24"/>
          <w:szCs w:val="24"/>
          <w:lang w:val="en-US"/>
          <w14:ligatures w14:val="standardContextual"/>
        </w:rPr>
        <w:tab/>
      </w:r>
      <w:r>
        <w:rPr>
          <w:noProof/>
        </w:rPr>
        <w:t>General CCL Control – DynCCL_01</w:t>
      </w:r>
      <w:r>
        <w:rPr>
          <w:noProof/>
        </w:rPr>
        <w:tab/>
      </w:r>
      <w:r>
        <w:rPr>
          <w:noProof/>
        </w:rPr>
        <w:fldChar w:fldCharType="begin"/>
      </w:r>
      <w:r>
        <w:rPr>
          <w:noProof/>
        </w:rPr>
        <w:instrText xml:space="preserve"> PAGEREF _Toc207560096 \h </w:instrText>
      </w:r>
      <w:r>
        <w:rPr>
          <w:noProof/>
        </w:rPr>
      </w:r>
      <w:r>
        <w:rPr>
          <w:noProof/>
        </w:rPr>
        <w:fldChar w:fldCharType="separate"/>
      </w:r>
      <w:r>
        <w:rPr>
          <w:noProof/>
        </w:rPr>
        <w:t>16</w:t>
      </w:r>
      <w:r>
        <w:rPr>
          <w:noProof/>
        </w:rPr>
        <w:fldChar w:fldCharType="end"/>
      </w:r>
    </w:p>
    <w:p w14:paraId="11FDE408" w14:textId="3A142EC7"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5.1.2.2</w:t>
      </w:r>
      <w:r>
        <w:rPr>
          <w:rFonts w:asciiTheme="minorHAnsi" w:eastAsiaTheme="minorEastAsia" w:hAnsiTheme="minorHAnsi" w:cstheme="minorBidi"/>
          <w:noProof/>
          <w:kern w:val="2"/>
          <w:sz w:val="24"/>
          <w:szCs w:val="24"/>
          <w:lang w:val="en-US"/>
          <w14:ligatures w14:val="standardContextual"/>
        </w:rPr>
        <w:tab/>
      </w:r>
      <w:r>
        <w:rPr>
          <w:noProof/>
        </w:rPr>
        <w:t>Composing a CCL from discrete components – DynCCL_02</w:t>
      </w:r>
      <w:r>
        <w:rPr>
          <w:noProof/>
        </w:rPr>
        <w:tab/>
      </w:r>
      <w:r>
        <w:rPr>
          <w:noProof/>
        </w:rPr>
        <w:fldChar w:fldCharType="begin"/>
      </w:r>
      <w:r>
        <w:rPr>
          <w:noProof/>
        </w:rPr>
        <w:instrText xml:space="preserve"> PAGEREF _Toc207560097 \h </w:instrText>
      </w:r>
      <w:r>
        <w:rPr>
          <w:noProof/>
        </w:rPr>
      </w:r>
      <w:r>
        <w:rPr>
          <w:noProof/>
        </w:rPr>
        <w:fldChar w:fldCharType="separate"/>
      </w:r>
      <w:r>
        <w:rPr>
          <w:noProof/>
        </w:rPr>
        <w:t>16</w:t>
      </w:r>
      <w:r>
        <w:rPr>
          <w:noProof/>
        </w:rPr>
        <w:fldChar w:fldCharType="end"/>
      </w:r>
    </w:p>
    <w:p w14:paraId="5421C7F1" w14:textId="2113A21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5.1.2.3</w:t>
      </w:r>
      <w:r>
        <w:rPr>
          <w:rFonts w:asciiTheme="minorHAnsi" w:eastAsiaTheme="minorEastAsia" w:hAnsiTheme="minorHAnsi" w:cstheme="minorBidi"/>
          <w:noProof/>
          <w:kern w:val="2"/>
          <w:sz w:val="24"/>
          <w:szCs w:val="24"/>
          <w:lang w:val="en-US"/>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_Toc207560098 \h </w:instrText>
      </w:r>
      <w:r>
        <w:rPr>
          <w:noProof/>
        </w:rPr>
      </w:r>
      <w:r>
        <w:rPr>
          <w:noProof/>
        </w:rPr>
        <w:fldChar w:fldCharType="separate"/>
      </w:r>
      <w:r>
        <w:rPr>
          <w:noProof/>
        </w:rPr>
        <w:t>17</w:t>
      </w:r>
      <w:r>
        <w:rPr>
          <w:noProof/>
        </w:rPr>
        <w:fldChar w:fldCharType="end"/>
      </w:r>
    </w:p>
    <w:p w14:paraId="2F005BDE" w14:textId="26F7694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5.1.2.4</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_Toc207560099 \h </w:instrText>
      </w:r>
      <w:r>
        <w:rPr>
          <w:noProof/>
        </w:rPr>
      </w:r>
      <w:r>
        <w:rPr>
          <w:noProof/>
        </w:rPr>
        <w:fldChar w:fldCharType="separate"/>
      </w:r>
      <w:r>
        <w:rPr>
          <w:noProof/>
        </w:rPr>
        <w:t>17</w:t>
      </w:r>
      <w:r>
        <w:rPr>
          <w:noProof/>
        </w:rPr>
        <w:fldChar w:fldCharType="end"/>
      </w:r>
    </w:p>
    <w:p w14:paraId="3BD11C08" w14:textId="30B8B21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5.1.2.5</w:t>
      </w:r>
      <w:r>
        <w:rPr>
          <w:rFonts w:asciiTheme="minorHAnsi" w:eastAsiaTheme="minorEastAsia" w:hAnsiTheme="minorHAnsi" w:cstheme="minorBidi"/>
          <w:noProof/>
          <w:kern w:val="2"/>
          <w:sz w:val="24"/>
          <w:szCs w:val="24"/>
          <w:lang w:val="en-US"/>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_Toc207560100 \h </w:instrText>
      </w:r>
      <w:r>
        <w:rPr>
          <w:noProof/>
        </w:rPr>
      </w:r>
      <w:r>
        <w:rPr>
          <w:noProof/>
        </w:rPr>
        <w:fldChar w:fldCharType="separate"/>
      </w:r>
      <w:r>
        <w:rPr>
          <w:noProof/>
        </w:rPr>
        <w:t>18</w:t>
      </w:r>
      <w:r>
        <w:rPr>
          <w:noProof/>
        </w:rPr>
        <w:fldChar w:fldCharType="end"/>
      </w:r>
    </w:p>
    <w:p w14:paraId="602D2437" w14:textId="33FDB9EA"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_Toc207560101 \h </w:instrText>
      </w:r>
      <w:r>
        <w:rPr>
          <w:noProof/>
        </w:rPr>
      </w:r>
      <w:r>
        <w:rPr>
          <w:noProof/>
        </w:rPr>
        <w:fldChar w:fldCharType="separate"/>
      </w:r>
      <w:r>
        <w:rPr>
          <w:noProof/>
        </w:rPr>
        <w:t>19</w:t>
      </w:r>
      <w:r>
        <w:rPr>
          <w:noProof/>
        </w:rPr>
        <w:fldChar w:fldCharType="end"/>
      </w:r>
    </w:p>
    <w:p w14:paraId="3ED32C7F" w14:textId="403CBA9D"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_Toc207560102 \h </w:instrText>
      </w:r>
      <w:r>
        <w:rPr>
          <w:noProof/>
        </w:rPr>
      </w:r>
      <w:r>
        <w:rPr>
          <w:noProof/>
        </w:rPr>
        <w:fldChar w:fldCharType="separate"/>
      </w:r>
      <w:r>
        <w:rPr>
          <w:noProof/>
        </w:rPr>
        <w:t>19</w:t>
      </w:r>
      <w:r>
        <w:rPr>
          <w:noProof/>
        </w:rPr>
        <w:fldChar w:fldCharType="end"/>
      </w:r>
    </w:p>
    <w:p w14:paraId="465EC7CC" w14:textId="65B42EEE"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_Toc207560103 \h </w:instrText>
      </w:r>
      <w:r>
        <w:rPr>
          <w:noProof/>
        </w:rPr>
      </w:r>
      <w:r>
        <w:rPr>
          <w:noProof/>
        </w:rPr>
        <w:fldChar w:fldCharType="separate"/>
      </w:r>
      <w:r>
        <w:rPr>
          <w:noProof/>
        </w:rPr>
        <w:t>19</w:t>
      </w:r>
      <w:r>
        <w:rPr>
          <w:noProof/>
        </w:rPr>
        <w:fldChar w:fldCharType="end"/>
      </w:r>
    </w:p>
    <w:p w14:paraId="3D23B7C6" w14:textId="6281E4D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_Toc207560104 \h </w:instrText>
      </w:r>
      <w:r>
        <w:rPr>
          <w:noProof/>
        </w:rPr>
      </w:r>
      <w:r>
        <w:rPr>
          <w:noProof/>
        </w:rPr>
        <w:fldChar w:fldCharType="separate"/>
      </w:r>
      <w:r>
        <w:rPr>
          <w:noProof/>
        </w:rPr>
        <w:t>20</w:t>
      </w:r>
      <w:r>
        <w:rPr>
          <w:noProof/>
        </w:rPr>
        <w:fldChar w:fldCharType="end"/>
      </w:r>
    </w:p>
    <w:p w14:paraId="1E4DF887" w14:textId="13D3D4E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_Toc207560105 \h </w:instrText>
      </w:r>
      <w:r>
        <w:rPr>
          <w:noProof/>
        </w:rPr>
      </w:r>
      <w:r>
        <w:rPr>
          <w:noProof/>
        </w:rPr>
        <w:fldChar w:fldCharType="separate"/>
      </w:r>
      <w:r>
        <w:rPr>
          <w:noProof/>
        </w:rPr>
        <w:t>20</w:t>
      </w:r>
      <w:r>
        <w:rPr>
          <w:noProof/>
        </w:rPr>
        <w:fldChar w:fldCharType="end"/>
      </w:r>
    </w:p>
    <w:p w14:paraId="30442577" w14:textId="18E73FEE"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sidRPr="005742CC">
        <w:rPr>
          <w:rFonts w:cs="Arial"/>
          <w:noProof/>
        </w:rPr>
        <w:t xml:space="preserve">MnS </w:t>
      </w:r>
      <w:r>
        <w:rPr>
          <w:noProof/>
        </w:rPr>
        <w:t>Consumer’s feedback on CCL actions – CCLPERF_02</w:t>
      </w:r>
      <w:r>
        <w:rPr>
          <w:noProof/>
        </w:rPr>
        <w:tab/>
      </w:r>
      <w:r>
        <w:rPr>
          <w:noProof/>
        </w:rPr>
        <w:fldChar w:fldCharType="begin"/>
      </w:r>
      <w:r>
        <w:rPr>
          <w:noProof/>
        </w:rPr>
        <w:instrText xml:space="preserve"> PAGEREF _Toc207560106 \h </w:instrText>
      </w:r>
      <w:r>
        <w:rPr>
          <w:noProof/>
        </w:rPr>
      </w:r>
      <w:r>
        <w:rPr>
          <w:noProof/>
        </w:rPr>
        <w:fldChar w:fldCharType="separate"/>
      </w:r>
      <w:r>
        <w:rPr>
          <w:noProof/>
        </w:rPr>
        <w:t>20</w:t>
      </w:r>
      <w:r>
        <w:rPr>
          <w:noProof/>
        </w:rPr>
        <w:fldChar w:fldCharType="end"/>
      </w:r>
    </w:p>
    <w:p w14:paraId="415E1894" w14:textId="7489A77E"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_Toc207560107 \h </w:instrText>
      </w:r>
      <w:r>
        <w:rPr>
          <w:noProof/>
        </w:rPr>
      </w:r>
      <w:r>
        <w:rPr>
          <w:noProof/>
        </w:rPr>
        <w:fldChar w:fldCharType="separate"/>
      </w:r>
      <w:r>
        <w:rPr>
          <w:noProof/>
        </w:rPr>
        <w:t>20</w:t>
      </w:r>
      <w:r>
        <w:rPr>
          <w:noProof/>
        </w:rPr>
        <w:fldChar w:fldCharType="end"/>
      </w:r>
    </w:p>
    <w:p w14:paraId="51E1B125" w14:textId="665ED4AD"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_Toc207560108 \h </w:instrText>
      </w:r>
      <w:r>
        <w:rPr>
          <w:noProof/>
        </w:rPr>
      </w:r>
      <w:r>
        <w:rPr>
          <w:noProof/>
        </w:rPr>
        <w:fldChar w:fldCharType="separate"/>
      </w:r>
      <w:r>
        <w:rPr>
          <w:noProof/>
        </w:rPr>
        <w:t>21</w:t>
      </w:r>
      <w:r>
        <w:rPr>
          <w:noProof/>
        </w:rPr>
        <w:fldChar w:fldCharType="end"/>
      </w:r>
    </w:p>
    <w:p w14:paraId="5A55A7F0" w14:textId="495A2AF2"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5742CC">
        <w:rPr>
          <w:noProof/>
          <w:lang w:val="en-IN"/>
        </w:rPr>
        <w:t>Closed Control Loops usage scenarios - CCLUSE</w:t>
      </w:r>
      <w:r>
        <w:rPr>
          <w:noProof/>
        </w:rPr>
        <w:tab/>
      </w:r>
      <w:r>
        <w:rPr>
          <w:noProof/>
        </w:rPr>
        <w:fldChar w:fldCharType="begin"/>
      </w:r>
      <w:r>
        <w:rPr>
          <w:noProof/>
        </w:rPr>
        <w:instrText xml:space="preserve"> PAGEREF _Toc207560109 \h </w:instrText>
      </w:r>
      <w:r>
        <w:rPr>
          <w:noProof/>
        </w:rPr>
      </w:r>
      <w:r>
        <w:rPr>
          <w:noProof/>
        </w:rPr>
        <w:fldChar w:fldCharType="separate"/>
      </w:r>
      <w:r>
        <w:rPr>
          <w:noProof/>
        </w:rPr>
        <w:t>21</w:t>
      </w:r>
      <w:r>
        <w:rPr>
          <w:noProof/>
        </w:rPr>
        <w:fldChar w:fldCharType="end"/>
      </w:r>
    </w:p>
    <w:p w14:paraId="231897AD" w14:textId="43E8AEA0"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_Toc207560110 \h </w:instrText>
      </w:r>
      <w:r>
        <w:rPr>
          <w:noProof/>
        </w:rPr>
      </w:r>
      <w:r>
        <w:rPr>
          <w:noProof/>
        </w:rPr>
        <w:fldChar w:fldCharType="separate"/>
      </w:r>
      <w:r>
        <w:rPr>
          <w:noProof/>
        </w:rPr>
        <w:t>21</w:t>
      </w:r>
      <w:r>
        <w:rPr>
          <w:noProof/>
        </w:rPr>
        <w:fldChar w:fldCharType="end"/>
      </w:r>
    </w:p>
    <w:p w14:paraId="017F9A7F" w14:textId="58115CA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_Toc207560111 \h </w:instrText>
      </w:r>
      <w:r>
        <w:rPr>
          <w:noProof/>
        </w:rPr>
      </w:r>
      <w:r>
        <w:rPr>
          <w:noProof/>
        </w:rPr>
        <w:fldChar w:fldCharType="separate"/>
      </w:r>
      <w:r>
        <w:rPr>
          <w:noProof/>
        </w:rPr>
        <w:t>21</w:t>
      </w:r>
      <w:r>
        <w:rPr>
          <w:noProof/>
        </w:rPr>
        <w:fldChar w:fldCharType="end"/>
      </w:r>
    </w:p>
    <w:p w14:paraId="1756BB07" w14:textId="510C5FB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Closed Control Loops for fault management – CCLUSE_01</w:t>
      </w:r>
      <w:r>
        <w:rPr>
          <w:noProof/>
        </w:rPr>
        <w:tab/>
      </w:r>
      <w:r>
        <w:rPr>
          <w:noProof/>
        </w:rPr>
        <w:fldChar w:fldCharType="begin"/>
      </w:r>
      <w:r>
        <w:rPr>
          <w:noProof/>
        </w:rPr>
        <w:instrText xml:space="preserve"> PAGEREF _Toc207560112 \h </w:instrText>
      </w:r>
      <w:r>
        <w:rPr>
          <w:noProof/>
        </w:rPr>
      </w:r>
      <w:r>
        <w:rPr>
          <w:noProof/>
        </w:rPr>
        <w:fldChar w:fldCharType="separate"/>
      </w:r>
      <w:r>
        <w:rPr>
          <w:noProof/>
        </w:rPr>
        <w:t>21</w:t>
      </w:r>
      <w:r>
        <w:rPr>
          <w:noProof/>
        </w:rPr>
        <w:fldChar w:fldCharType="end"/>
      </w:r>
    </w:p>
    <w:p w14:paraId="7551BA8E" w14:textId="763D507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_Toc207560113 \h </w:instrText>
      </w:r>
      <w:r>
        <w:rPr>
          <w:noProof/>
        </w:rPr>
      </w:r>
      <w:r>
        <w:rPr>
          <w:noProof/>
        </w:rPr>
        <w:fldChar w:fldCharType="separate"/>
      </w:r>
      <w:r>
        <w:rPr>
          <w:noProof/>
        </w:rPr>
        <w:t>22</w:t>
      </w:r>
      <w:r>
        <w:rPr>
          <w:noProof/>
        </w:rPr>
        <w:fldChar w:fldCharType="end"/>
      </w:r>
    </w:p>
    <w:p w14:paraId="5B6EDC12" w14:textId="4ECA370B"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_Toc207560114 \h </w:instrText>
      </w:r>
      <w:r>
        <w:rPr>
          <w:noProof/>
        </w:rPr>
      </w:r>
      <w:r>
        <w:rPr>
          <w:noProof/>
        </w:rPr>
        <w:fldChar w:fldCharType="separate"/>
      </w:r>
      <w:r>
        <w:rPr>
          <w:noProof/>
        </w:rPr>
        <w:t>23</w:t>
      </w:r>
      <w:r>
        <w:rPr>
          <w:noProof/>
        </w:rPr>
        <w:fldChar w:fldCharType="end"/>
      </w:r>
    </w:p>
    <w:p w14:paraId="46FD9826" w14:textId="49E4304C"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_Toc207560115 \h </w:instrText>
      </w:r>
      <w:r>
        <w:rPr>
          <w:noProof/>
        </w:rPr>
      </w:r>
      <w:r>
        <w:rPr>
          <w:noProof/>
        </w:rPr>
        <w:fldChar w:fldCharType="separate"/>
      </w:r>
      <w:r>
        <w:rPr>
          <w:noProof/>
        </w:rPr>
        <w:t>23</w:t>
      </w:r>
      <w:r>
        <w:rPr>
          <w:noProof/>
        </w:rPr>
        <w:fldChar w:fldCharType="end"/>
      </w:r>
    </w:p>
    <w:p w14:paraId="09C2BC14" w14:textId="587CBBF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_Toc207560116 \h </w:instrText>
      </w:r>
      <w:r>
        <w:rPr>
          <w:noProof/>
        </w:rPr>
      </w:r>
      <w:r>
        <w:rPr>
          <w:noProof/>
        </w:rPr>
        <w:fldChar w:fldCharType="separate"/>
      </w:r>
      <w:r>
        <w:rPr>
          <w:noProof/>
        </w:rPr>
        <w:t>23</w:t>
      </w:r>
      <w:r>
        <w:rPr>
          <w:noProof/>
        </w:rPr>
        <w:fldChar w:fldCharType="end"/>
      </w:r>
    </w:p>
    <w:p w14:paraId="0EB60FAE" w14:textId="0531D74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5.4.1.1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_Toc207560117 \h </w:instrText>
      </w:r>
      <w:r>
        <w:rPr>
          <w:noProof/>
        </w:rPr>
      </w:r>
      <w:r>
        <w:rPr>
          <w:noProof/>
        </w:rPr>
        <w:fldChar w:fldCharType="separate"/>
      </w:r>
      <w:r>
        <w:rPr>
          <w:noProof/>
        </w:rPr>
        <w:t>23</w:t>
      </w:r>
      <w:r>
        <w:rPr>
          <w:noProof/>
        </w:rPr>
        <w:fldChar w:fldCharType="end"/>
      </w:r>
    </w:p>
    <w:p w14:paraId="79843377" w14:textId="2DBB27E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5.4.1.2</w:t>
      </w:r>
      <w:r>
        <w:rPr>
          <w:rFonts w:asciiTheme="minorHAnsi" w:eastAsiaTheme="minorEastAsia" w:hAnsiTheme="minorHAnsi" w:cstheme="minorBidi"/>
          <w:noProof/>
          <w:kern w:val="2"/>
          <w:sz w:val="24"/>
          <w:szCs w:val="24"/>
          <w:lang w:val="en-US"/>
          <w14:ligatures w14:val="standardContextual"/>
        </w:rPr>
        <w:tab/>
      </w:r>
      <w:r>
        <w:rPr>
          <w:noProof/>
        </w:rPr>
        <w:t>Example conflicts</w:t>
      </w:r>
      <w:r>
        <w:rPr>
          <w:noProof/>
        </w:rPr>
        <w:tab/>
      </w:r>
      <w:r>
        <w:rPr>
          <w:noProof/>
        </w:rPr>
        <w:fldChar w:fldCharType="begin"/>
      </w:r>
      <w:r>
        <w:rPr>
          <w:noProof/>
        </w:rPr>
        <w:instrText xml:space="preserve"> PAGEREF _Toc207560118 \h </w:instrText>
      </w:r>
      <w:r>
        <w:rPr>
          <w:noProof/>
        </w:rPr>
      </w:r>
      <w:r>
        <w:rPr>
          <w:noProof/>
        </w:rPr>
        <w:fldChar w:fldCharType="separate"/>
      </w:r>
      <w:r>
        <w:rPr>
          <w:noProof/>
        </w:rPr>
        <w:t>24</w:t>
      </w:r>
      <w:r>
        <w:rPr>
          <w:noProof/>
        </w:rPr>
        <w:fldChar w:fldCharType="end"/>
      </w:r>
    </w:p>
    <w:p w14:paraId="5FB75157" w14:textId="235B9B9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5.4.1.3</w:t>
      </w:r>
      <w:r>
        <w:rPr>
          <w:rFonts w:asciiTheme="minorHAnsi" w:eastAsiaTheme="minorEastAsia" w:hAnsiTheme="minorHAnsi" w:cstheme="minorBidi"/>
          <w:noProof/>
          <w:kern w:val="2"/>
          <w:sz w:val="24"/>
          <w:szCs w:val="24"/>
          <w:lang w:val="en-US"/>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_Toc207560119 \h </w:instrText>
      </w:r>
      <w:r>
        <w:rPr>
          <w:noProof/>
        </w:rPr>
      </w:r>
      <w:r>
        <w:rPr>
          <w:noProof/>
        </w:rPr>
        <w:fldChar w:fldCharType="separate"/>
      </w:r>
      <w:r>
        <w:rPr>
          <w:noProof/>
        </w:rPr>
        <w:t>26</w:t>
      </w:r>
      <w:r>
        <w:rPr>
          <w:noProof/>
        </w:rPr>
        <w:fldChar w:fldCharType="end"/>
      </w:r>
    </w:p>
    <w:p w14:paraId="16B87337" w14:textId="6357E03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5.4.1.4</w:t>
      </w:r>
      <w:r>
        <w:rPr>
          <w:rFonts w:asciiTheme="minorHAnsi" w:eastAsiaTheme="minorEastAsia" w:hAnsiTheme="minorHAnsi" w:cstheme="minorBidi"/>
          <w:noProof/>
          <w:kern w:val="2"/>
          <w:sz w:val="24"/>
          <w:szCs w:val="24"/>
          <w:lang w:val="en-US"/>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_Toc207560120 \h </w:instrText>
      </w:r>
      <w:r>
        <w:rPr>
          <w:noProof/>
        </w:rPr>
      </w:r>
      <w:r>
        <w:rPr>
          <w:noProof/>
        </w:rPr>
        <w:fldChar w:fldCharType="separate"/>
      </w:r>
      <w:r>
        <w:rPr>
          <w:noProof/>
        </w:rPr>
        <w:t>26</w:t>
      </w:r>
      <w:r>
        <w:rPr>
          <w:noProof/>
        </w:rPr>
        <w:fldChar w:fldCharType="end"/>
      </w:r>
    </w:p>
    <w:p w14:paraId="3D28BB14" w14:textId="082A88E1"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_Toc207560121 \h </w:instrText>
      </w:r>
      <w:r>
        <w:rPr>
          <w:noProof/>
        </w:rPr>
      </w:r>
      <w:r>
        <w:rPr>
          <w:noProof/>
        </w:rPr>
        <w:fldChar w:fldCharType="separate"/>
      </w:r>
      <w:r>
        <w:rPr>
          <w:noProof/>
        </w:rPr>
        <w:t>27</w:t>
      </w:r>
      <w:r>
        <w:rPr>
          <w:noProof/>
        </w:rPr>
        <w:fldChar w:fldCharType="end"/>
      </w:r>
    </w:p>
    <w:p w14:paraId="5E9DCDA6" w14:textId="241713E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CCL scope conflicts handling – CONF_01</w:t>
      </w:r>
      <w:r>
        <w:rPr>
          <w:noProof/>
        </w:rPr>
        <w:tab/>
      </w:r>
      <w:r>
        <w:rPr>
          <w:noProof/>
        </w:rPr>
        <w:fldChar w:fldCharType="begin"/>
      </w:r>
      <w:r>
        <w:rPr>
          <w:noProof/>
        </w:rPr>
        <w:instrText xml:space="preserve"> PAGEREF _Toc207560122 \h </w:instrText>
      </w:r>
      <w:r>
        <w:rPr>
          <w:noProof/>
        </w:rPr>
      </w:r>
      <w:r>
        <w:rPr>
          <w:noProof/>
        </w:rPr>
        <w:fldChar w:fldCharType="separate"/>
      </w:r>
      <w:r>
        <w:rPr>
          <w:noProof/>
        </w:rPr>
        <w:t>27</w:t>
      </w:r>
      <w:r>
        <w:rPr>
          <w:noProof/>
        </w:rPr>
        <w:fldChar w:fldCharType="end"/>
      </w:r>
    </w:p>
    <w:p w14:paraId="66E73BE9" w14:textId="723F85D9"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CCL trigger conflicts handling - CONF_02</w:t>
      </w:r>
      <w:r>
        <w:rPr>
          <w:noProof/>
        </w:rPr>
        <w:tab/>
      </w:r>
      <w:r>
        <w:rPr>
          <w:noProof/>
        </w:rPr>
        <w:fldChar w:fldCharType="begin"/>
      </w:r>
      <w:r>
        <w:rPr>
          <w:noProof/>
        </w:rPr>
        <w:instrText xml:space="preserve"> PAGEREF _Toc207560123 \h </w:instrText>
      </w:r>
      <w:r>
        <w:rPr>
          <w:noProof/>
        </w:rPr>
      </w:r>
      <w:r>
        <w:rPr>
          <w:noProof/>
        </w:rPr>
        <w:fldChar w:fldCharType="separate"/>
      </w:r>
      <w:r>
        <w:rPr>
          <w:noProof/>
        </w:rPr>
        <w:t>28</w:t>
      </w:r>
      <w:r>
        <w:rPr>
          <w:noProof/>
        </w:rPr>
        <w:fldChar w:fldCharType="end"/>
      </w:r>
    </w:p>
    <w:p w14:paraId="4FF234FB" w14:textId="0CD3D22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handling - CONF_03</w:t>
      </w:r>
      <w:r>
        <w:rPr>
          <w:noProof/>
        </w:rPr>
        <w:tab/>
      </w:r>
      <w:r>
        <w:rPr>
          <w:noProof/>
        </w:rPr>
        <w:fldChar w:fldCharType="begin"/>
      </w:r>
      <w:r>
        <w:rPr>
          <w:noProof/>
        </w:rPr>
        <w:instrText xml:space="preserve"> PAGEREF _Toc207560124 \h </w:instrText>
      </w:r>
      <w:r>
        <w:rPr>
          <w:noProof/>
        </w:rPr>
      </w:r>
      <w:r>
        <w:rPr>
          <w:noProof/>
        </w:rPr>
        <w:fldChar w:fldCharType="separate"/>
      </w:r>
      <w:r>
        <w:rPr>
          <w:noProof/>
        </w:rPr>
        <w:t>28</w:t>
      </w:r>
      <w:r>
        <w:rPr>
          <w:noProof/>
        </w:rPr>
        <w:fldChar w:fldCharType="end"/>
      </w:r>
    </w:p>
    <w:p w14:paraId="19E76B23" w14:textId="4A443B3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5742CC">
        <w:rPr>
          <w:b/>
          <w:bCs/>
          <w:noProof/>
        </w:rPr>
        <w:t xml:space="preserve"> </w:t>
      </w:r>
      <w:r>
        <w:rPr>
          <w:noProof/>
        </w:rPr>
        <w:t>actions conflicts handling –CONF_04</w:t>
      </w:r>
      <w:r>
        <w:rPr>
          <w:noProof/>
        </w:rPr>
        <w:tab/>
      </w:r>
      <w:r>
        <w:rPr>
          <w:noProof/>
        </w:rPr>
        <w:fldChar w:fldCharType="begin"/>
      </w:r>
      <w:r>
        <w:rPr>
          <w:noProof/>
        </w:rPr>
        <w:instrText xml:space="preserve"> PAGEREF _Toc207560125 \h </w:instrText>
      </w:r>
      <w:r>
        <w:rPr>
          <w:noProof/>
        </w:rPr>
      </w:r>
      <w:r>
        <w:rPr>
          <w:noProof/>
        </w:rPr>
        <w:fldChar w:fldCharType="separate"/>
      </w:r>
      <w:r>
        <w:rPr>
          <w:noProof/>
        </w:rPr>
        <w:t>29</w:t>
      </w:r>
      <w:r>
        <w:rPr>
          <w:noProof/>
        </w:rPr>
        <w:fldChar w:fldCharType="end"/>
      </w:r>
    </w:p>
    <w:p w14:paraId="5E05CB0C" w14:textId="1E2E727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CCL concurrent</w:t>
      </w:r>
      <w:r w:rsidRPr="005742CC">
        <w:rPr>
          <w:b/>
          <w:bCs/>
          <w:noProof/>
        </w:rPr>
        <w:t xml:space="preserve"> </w:t>
      </w:r>
      <w:r>
        <w:rPr>
          <w:noProof/>
        </w:rPr>
        <w:t>metric-value</w:t>
      </w:r>
      <w:r w:rsidRPr="005742CC">
        <w:rPr>
          <w:b/>
          <w:bCs/>
          <w:noProof/>
        </w:rPr>
        <w:t xml:space="preserve"> </w:t>
      </w:r>
      <w:r>
        <w:rPr>
          <w:noProof/>
        </w:rPr>
        <w:t>conflicts handling – CONF_05</w:t>
      </w:r>
      <w:r>
        <w:rPr>
          <w:noProof/>
        </w:rPr>
        <w:tab/>
      </w:r>
      <w:r>
        <w:rPr>
          <w:noProof/>
        </w:rPr>
        <w:fldChar w:fldCharType="begin"/>
      </w:r>
      <w:r>
        <w:rPr>
          <w:noProof/>
        </w:rPr>
        <w:instrText xml:space="preserve"> PAGEREF _Toc207560126 \h </w:instrText>
      </w:r>
      <w:r>
        <w:rPr>
          <w:noProof/>
        </w:rPr>
      </w:r>
      <w:r>
        <w:rPr>
          <w:noProof/>
        </w:rPr>
        <w:fldChar w:fldCharType="separate"/>
      </w:r>
      <w:r>
        <w:rPr>
          <w:noProof/>
        </w:rPr>
        <w:t>29</w:t>
      </w:r>
      <w:r>
        <w:rPr>
          <w:noProof/>
        </w:rPr>
        <w:fldChar w:fldCharType="end"/>
      </w:r>
    </w:p>
    <w:p w14:paraId="1F4B6114" w14:textId="030075C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5.4.2.6</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5742CC">
        <w:rPr>
          <w:b/>
          <w:bCs/>
          <w:noProof/>
        </w:rPr>
        <w:t xml:space="preserve"> </w:t>
      </w:r>
      <w:r>
        <w:rPr>
          <w:noProof/>
        </w:rPr>
        <w:t>metric-value conflicts handling - CONF_06</w:t>
      </w:r>
      <w:r>
        <w:rPr>
          <w:noProof/>
        </w:rPr>
        <w:tab/>
      </w:r>
      <w:r>
        <w:rPr>
          <w:noProof/>
        </w:rPr>
        <w:fldChar w:fldCharType="begin"/>
      </w:r>
      <w:r>
        <w:rPr>
          <w:noProof/>
        </w:rPr>
        <w:instrText xml:space="preserve"> PAGEREF _Toc207560127 \h </w:instrText>
      </w:r>
      <w:r>
        <w:rPr>
          <w:noProof/>
        </w:rPr>
      </w:r>
      <w:r>
        <w:rPr>
          <w:noProof/>
        </w:rPr>
        <w:fldChar w:fldCharType="separate"/>
      </w:r>
      <w:r>
        <w:rPr>
          <w:noProof/>
        </w:rPr>
        <w:t>30</w:t>
      </w:r>
      <w:r>
        <w:rPr>
          <w:noProof/>
        </w:rPr>
        <w:fldChar w:fldCharType="end"/>
      </w:r>
    </w:p>
    <w:p w14:paraId="29D80E50" w14:textId="261CF59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5.5.2.7</w:t>
      </w:r>
      <w:r>
        <w:rPr>
          <w:rFonts w:asciiTheme="minorHAnsi" w:eastAsiaTheme="minorEastAsia" w:hAnsiTheme="minorHAnsi" w:cstheme="minorBidi"/>
          <w:noProof/>
          <w:kern w:val="2"/>
          <w:sz w:val="24"/>
          <w:szCs w:val="24"/>
          <w:lang w:val="en-US"/>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_Toc207560128 \h </w:instrText>
      </w:r>
      <w:r>
        <w:rPr>
          <w:noProof/>
        </w:rPr>
      </w:r>
      <w:r>
        <w:rPr>
          <w:noProof/>
        </w:rPr>
        <w:fldChar w:fldCharType="separate"/>
      </w:r>
      <w:r>
        <w:rPr>
          <w:noProof/>
        </w:rPr>
        <w:t>3</w:t>
      </w:r>
      <w:r>
        <w:rPr>
          <w:noProof/>
        </w:rPr>
        <w:t>0</w:t>
      </w:r>
      <w:r>
        <w:rPr>
          <w:noProof/>
        </w:rPr>
        <w:fldChar w:fldCharType="end"/>
      </w:r>
    </w:p>
    <w:p w14:paraId="60A9E8EE" w14:textId="28CB7C45"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_Toc207560129 \h </w:instrText>
      </w:r>
      <w:r>
        <w:rPr>
          <w:noProof/>
        </w:rPr>
      </w:r>
      <w:r>
        <w:rPr>
          <w:noProof/>
        </w:rPr>
        <w:fldChar w:fldCharType="separate"/>
      </w:r>
      <w:r>
        <w:rPr>
          <w:noProof/>
        </w:rPr>
        <w:t>31</w:t>
      </w:r>
      <w:r>
        <w:rPr>
          <w:noProof/>
        </w:rPr>
        <w:fldChar w:fldCharType="end"/>
      </w:r>
    </w:p>
    <w:p w14:paraId="7159D271" w14:textId="24D3BE17"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CCL decision escalation – ESC</w:t>
      </w:r>
      <w:r>
        <w:rPr>
          <w:noProof/>
        </w:rPr>
        <w:tab/>
      </w:r>
      <w:r>
        <w:rPr>
          <w:noProof/>
        </w:rPr>
        <w:fldChar w:fldCharType="begin"/>
      </w:r>
      <w:r>
        <w:rPr>
          <w:noProof/>
        </w:rPr>
        <w:instrText xml:space="preserve"> PAGEREF _Toc207560130 \h </w:instrText>
      </w:r>
      <w:r>
        <w:rPr>
          <w:noProof/>
        </w:rPr>
      </w:r>
      <w:r>
        <w:rPr>
          <w:noProof/>
        </w:rPr>
        <w:fldChar w:fldCharType="separate"/>
      </w:r>
      <w:r>
        <w:rPr>
          <w:noProof/>
        </w:rPr>
        <w:t>32</w:t>
      </w:r>
      <w:r>
        <w:rPr>
          <w:noProof/>
        </w:rPr>
        <w:fldChar w:fldCharType="end"/>
      </w:r>
    </w:p>
    <w:p w14:paraId="1DEB2D0B" w14:textId="5A74FDD8"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_Toc207560131 \h </w:instrText>
      </w:r>
      <w:r>
        <w:rPr>
          <w:noProof/>
        </w:rPr>
      </w:r>
      <w:r>
        <w:rPr>
          <w:noProof/>
        </w:rPr>
        <w:fldChar w:fldCharType="separate"/>
      </w:r>
      <w:r>
        <w:rPr>
          <w:noProof/>
        </w:rPr>
        <w:t>32</w:t>
      </w:r>
      <w:r>
        <w:rPr>
          <w:noProof/>
        </w:rPr>
        <w:fldChar w:fldCharType="end"/>
      </w:r>
    </w:p>
    <w:p w14:paraId="622BB95D" w14:textId="5A4E304A"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_Toc207560132 \h </w:instrText>
      </w:r>
      <w:r>
        <w:rPr>
          <w:noProof/>
        </w:rPr>
      </w:r>
      <w:r>
        <w:rPr>
          <w:noProof/>
        </w:rPr>
        <w:fldChar w:fldCharType="separate"/>
      </w:r>
      <w:r>
        <w:rPr>
          <w:noProof/>
        </w:rPr>
        <w:t>32</w:t>
      </w:r>
      <w:r>
        <w:rPr>
          <w:noProof/>
        </w:rPr>
        <w:fldChar w:fldCharType="end"/>
      </w:r>
    </w:p>
    <w:p w14:paraId="427311BB" w14:textId="740EAB3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Triggering CCL decision escalation – ESC_01</w:t>
      </w:r>
      <w:r>
        <w:rPr>
          <w:noProof/>
        </w:rPr>
        <w:tab/>
      </w:r>
      <w:r>
        <w:rPr>
          <w:noProof/>
        </w:rPr>
        <w:fldChar w:fldCharType="begin"/>
      </w:r>
      <w:r>
        <w:rPr>
          <w:noProof/>
        </w:rPr>
        <w:instrText xml:space="preserve"> PAGEREF _Toc207560133 \h </w:instrText>
      </w:r>
      <w:r>
        <w:rPr>
          <w:noProof/>
        </w:rPr>
      </w:r>
      <w:r>
        <w:rPr>
          <w:noProof/>
        </w:rPr>
        <w:fldChar w:fldCharType="separate"/>
      </w:r>
      <w:r>
        <w:rPr>
          <w:noProof/>
        </w:rPr>
        <w:t>32</w:t>
      </w:r>
      <w:r>
        <w:rPr>
          <w:noProof/>
        </w:rPr>
        <w:fldChar w:fldCharType="end"/>
      </w:r>
    </w:p>
    <w:p w14:paraId="537C10D1" w14:textId="7D5E690A"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5.5.3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_Toc207560134 \h </w:instrText>
      </w:r>
      <w:r>
        <w:rPr>
          <w:noProof/>
        </w:rPr>
      </w:r>
      <w:r>
        <w:rPr>
          <w:noProof/>
        </w:rPr>
        <w:fldChar w:fldCharType="separate"/>
      </w:r>
      <w:r>
        <w:rPr>
          <w:noProof/>
        </w:rPr>
        <w:t>33</w:t>
      </w:r>
      <w:r>
        <w:rPr>
          <w:noProof/>
        </w:rPr>
        <w:fldChar w:fldCharType="end"/>
      </w:r>
    </w:p>
    <w:p w14:paraId="599E129E" w14:textId="0D1C1815"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_Toc207560135 \h </w:instrText>
      </w:r>
      <w:r>
        <w:rPr>
          <w:noProof/>
        </w:rPr>
      </w:r>
      <w:r>
        <w:rPr>
          <w:noProof/>
        </w:rPr>
        <w:fldChar w:fldCharType="separate"/>
      </w:r>
      <w:r>
        <w:rPr>
          <w:noProof/>
        </w:rPr>
        <w:t>33</w:t>
      </w:r>
      <w:r>
        <w:rPr>
          <w:noProof/>
        </w:rPr>
        <w:fldChar w:fldCharType="end"/>
      </w:r>
    </w:p>
    <w:p w14:paraId="203D186F" w14:textId="3C311A93"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Imported information entities and local labels</w:t>
      </w:r>
      <w:r>
        <w:rPr>
          <w:noProof/>
        </w:rPr>
        <w:tab/>
      </w:r>
      <w:r>
        <w:rPr>
          <w:noProof/>
        </w:rPr>
        <w:fldChar w:fldCharType="begin"/>
      </w:r>
      <w:r>
        <w:rPr>
          <w:noProof/>
        </w:rPr>
        <w:instrText xml:space="preserve"> PAGEREF _Toc207560136 \h </w:instrText>
      </w:r>
      <w:r>
        <w:rPr>
          <w:noProof/>
        </w:rPr>
      </w:r>
      <w:r>
        <w:rPr>
          <w:noProof/>
        </w:rPr>
        <w:fldChar w:fldCharType="separate"/>
      </w:r>
      <w:r>
        <w:rPr>
          <w:noProof/>
        </w:rPr>
        <w:t>33</w:t>
      </w:r>
      <w:r>
        <w:rPr>
          <w:noProof/>
        </w:rPr>
        <w:fldChar w:fldCharType="end"/>
      </w:r>
    </w:p>
    <w:p w14:paraId="62DF166A" w14:textId="0B9CB212"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Class diagram</w:t>
      </w:r>
      <w:r>
        <w:rPr>
          <w:noProof/>
        </w:rPr>
        <w:tab/>
      </w:r>
      <w:r>
        <w:rPr>
          <w:noProof/>
        </w:rPr>
        <w:fldChar w:fldCharType="begin"/>
      </w:r>
      <w:r>
        <w:rPr>
          <w:noProof/>
        </w:rPr>
        <w:instrText xml:space="preserve"> PAGEREF _Toc207560137 \h </w:instrText>
      </w:r>
      <w:r>
        <w:rPr>
          <w:noProof/>
        </w:rPr>
      </w:r>
      <w:r>
        <w:rPr>
          <w:noProof/>
        </w:rPr>
        <w:fldChar w:fldCharType="separate"/>
      </w:r>
      <w:r>
        <w:rPr>
          <w:noProof/>
        </w:rPr>
        <w:t>33</w:t>
      </w:r>
      <w:r>
        <w:rPr>
          <w:noProof/>
        </w:rPr>
        <w:fldChar w:fldCharType="end"/>
      </w:r>
    </w:p>
    <w:p w14:paraId="236BD446" w14:textId="5632447E"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Relationships</w:t>
      </w:r>
      <w:r>
        <w:rPr>
          <w:noProof/>
        </w:rPr>
        <w:tab/>
      </w:r>
      <w:r>
        <w:rPr>
          <w:noProof/>
        </w:rPr>
        <w:fldChar w:fldCharType="begin"/>
      </w:r>
      <w:r>
        <w:rPr>
          <w:noProof/>
        </w:rPr>
        <w:instrText xml:space="preserve"> PAGEREF _Toc207560138 \h </w:instrText>
      </w:r>
      <w:r>
        <w:rPr>
          <w:noProof/>
        </w:rPr>
      </w:r>
      <w:r>
        <w:rPr>
          <w:noProof/>
        </w:rPr>
        <w:fldChar w:fldCharType="separate"/>
      </w:r>
      <w:r>
        <w:rPr>
          <w:noProof/>
        </w:rPr>
        <w:t>33</w:t>
      </w:r>
      <w:r>
        <w:rPr>
          <w:noProof/>
        </w:rPr>
        <w:fldChar w:fldCharType="end"/>
      </w:r>
    </w:p>
    <w:p w14:paraId="7ABB4D41" w14:textId="322F7F2A"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Inheritance</w:t>
      </w:r>
      <w:r>
        <w:rPr>
          <w:noProof/>
        </w:rPr>
        <w:tab/>
      </w:r>
      <w:r>
        <w:rPr>
          <w:noProof/>
        </w:rPr>
        <w:fldChar w:fldCharType="begin"/>
      </w:r>
      <w:r>
        <w:rPr>
          <w:noProof/>
        </w:rPr>
        <w:instrText xml:space="preserve"> PAGEREF _Toc207560139 \h </w:instrText>
      </w:r>
      <w:r>
        <w:rPr>
          <w:noProof/>
        </w:rPr>
      </w:r>
      <w:r>
        <w:rPr>
          <w:noProof/>
        </w:rPr>
        <w:fldChar w:fldCharType="separate"/>
      </w:r>
      <w:r>
        <w:rPr>
          <w:noProof/>
        </w:rPr>
        <w:t>35</w:t>
      </w:r>
      <w:r>
        <w:rPr>
          <w:noProof/>
        </w:rPr>
        <w:fldChar w:fldCharType="end"/>
      </w:r>
    </w:p>
    <w:p w14:paraId="7E8FAFEB" w14:textId="7F157555"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Class definitions</w:t>
      </w:r>
      <w:r>
        <w:rPr>
          <w:noProof/>
        </w:rPr>
        <w:tab/>
      </w:r>
      <w:r>
        <w:rPr>
          <w:noProof/>
        </w:rPr>
        <w:fldChar w:fldCharType="begin"/>
      </w:r>
      <w:r>
        <w:rPr>
          <w:noProof/>
        </w:rPr>
        <w:instrText xml:space="preserve"> PAGEREF _Toc207560140 \h </w:instrText>
      </w:r>
      <w:r>
        <w:rPr>
          <w:noProof/>
        </w:rPr>
      </w:r>
      <w:r>
        <w:rPr>
          <w:noProof/>
        </w:rPr>
        <w:fldChar w:fldCharType="separate"/>
      </w:r>
      <w:r>
        <w:rPr>
          <w:noProof/>
        </w:rPr>
        <w:t>35</w:t>
      </w:r>
      <w:r>
        <w:rPr>
          <w:noProof/>
        </w:rPr>
        <w:fldChar w:fldCharType="end"/>
      </w:r>
    </w:p>
    <w:p w14:paraId="695CCD91" w14:textId="2E21EF47"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ClosedControlLoop</w:t>
      </w:r>
      <w:r>
        <w:rPr>
          <w:noProof/>
        </w:rPr>
        <w:tab/>
      </w:r>
      <w:r>
        <w:rPr>
          <w:noProof/>
        </w:rPr>
        <w:fldChar w:fldCharType="begin"/>
      </w:r>
      <w:r>
        <w:rPr>
          <w:noProof/>
        </w:rPr>
        <w:instrText xml:space="preserve"> PAGEREF _Toc207560141 \h </w:instrText>
      </w:r>
      <w:r>
        <w:rPr>
          <w:noProof/>
        </w:rPr>
      </w:r>
      <w:r>
        <w:rPr>
          <w:noProof/>
        </w:rPr>
        <w:fldChar w:fldCharType="separate"/>
      </w:r>
      <w:r>
        <w:rPr>
          <w:noProof/>
        </w:rPr>
        <w:t>35</w:t>
      </w:r>
      <w:r>
        <w:rPr>
          <w:noProof/>
        </w:rPr>
        <w:fldChar w:fldCharType="end"/>
      </w:r>
    </w:p>
    <w:p w14:paraId="284735FA" w14:textId="05E02DB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_Toc207560142 \h </w:instrText>
      </w:r>
      <w:r>
        <w:rPr>
          <w:noProof/>
        </w:rPr>
      </w:r>
      <w:r>
        <w:rPr>
          <w:noProof/>
        </w:rPr>
        <w:fldChar w:fldCharType="separate"/>
      </w:r>
      <w:r>
        <w:rPr>
          <w:noProof/>
        </w:rPr>
        <w:t>35</w:t>
      </w:r>
      <w:r>
        <w:rPr>
          <w:noProof/>
        </w:rPr>
        <w:fldChar w:fldCharType="end"/>
      </w:r>
    </w:p>
    <w:p w14:paraId="4EEE8CCA" w14:textId="093FD6A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_Toc207560143 \h </w:instrText>
      </w:r>
      <w:r>
        <w:rPr>
          <w:noProof/>
        </w:rPr>
      </w:r>
      <w:r>
        <w:rPr>
          <w:noProof/>
        </w:rPr>
        <w:fldChar w:fldCharType="separate"/>
      </w:r>
      <w:r>
        <w:rPr>
          <w:noProof/>
        </w:rPr>
        <w:t>36</w:t>
      </w:r>
      <w:r>
        <w:rPr>
          <w:noProof/>
        </w:rPr>
        <w:fldChar w:fldCharType="end"/>
      </w:r>
    </w:p>
    <w:p w14:paraId="309BFA79" w14:textId="27001EBA"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_Toc207560144 \h </w:instrText>
      </w:r>
      <w:r>
        <w:rPr>
          <w:noProof/>
        </w:rPr>
      </w:r>
      <w:r>
        <w:rPr>
          <w:noProof/>
        </w:rPr>
        <w:fldChar w:fldCharType="separate"/>
      </w:r>
      <w:r>
        <w:rPr>
          <w:noProof/>
        </w:rPr>
        <w:t>36</w:t>
      </w:r>
      <w:r>
        <w:rPr>
          <w:noProof/>
        </w:rPr>
        <w:fldChar w:fldCharType="end"/>
      </w:r>
    </w:p>
    <w:p w14:paraId="6AE4CCAB" w14:textId="1734838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_Toc207560145 \h </w:instrText>
      </w:r>
      <w:r>
        <w:rPr>
          <w:noProof/>
        </w:rPr>
      </w:r>
      <w:r>
        <w:rPr>
          <w:noProof/>
        </w:rPr>
        <w:fldChar w:fldCharType="separate"/>
      </w:r>
      <w:r>
        <w:rPr>
          <w:noProof/>
        </w:rPr>
        <w:t>36</w:t>
      </w:r>
      <w:r>
        <w:rPr>
          <w:noProof/>
        </w:rPr>
        <w:fldChar w:fldCharType="end"/>
      </w:r>
    </w:p>
    <w:p w14:paraId="668CBEB8" w14:textId="02AD912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CCLScope</w:t>
      </w:r>
      <w:r>
        <w:rPr>
          <w:noProof/>
        </w:rPr>
        <w:tab/>
      </w:r>
      <w:r>
        <w:rPr>
          <w:noProof/>
        </w:rPr>
        <w:fldChar w:fldCharType="begin"/>
      </w:r>
      <w:r>
        <w:rPr>
          <w:noProof/>
        </w:rPr>
        <w:instrText xml:space="preserve"> PAGEREF _Toc207560146 \h </w:instrText>
      </w:r>
      <w:r>
        <w:rPr>
          <w:noProof/>
        </w:rPr>
      </w:r>
      <w:r>
        <w:rPr>
          <w:noProof/>
        </w:rPr>
        <w:fldChar w:fldCharType="separate"/>
      </w:r>
      <w:r>
        <w:rPr>
          <w:noProof/>
        </w:rPr>
        <w:t>36</w:t>
      </w:r>
      <w:r>
        <w:rPr>
          <w:noProof/>
        </w:rPr>
        <w:fldChar w:fldCharType="end"/>
      </w:r>
    </w:p>
    <w:p w14:paraId="407D89C3" w14:textId="396331E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_Toc207560147 \h </w:instrText>
      </w:r>
      <w:r>
        <w:rPr>
          <w:noProof/>
        </w:rPr>
      </w:r>
      <w:r>
        <w:rPr>
          <w:noProof/>
        </w:rPr>
        <w:fldChar w:fldCharType="separate"/>
      </w:r>
      <w:r>
        <w:rPr>
          <w:noProof/>
        </w:rPr>
        <w:t>36</w:t>
      </w:r>
      <w:r>
        <w:rPr>
          <w:noProof/>
        </w:rPr>
        <w:fldChar w:fldCharType="end"/>
      </w:r>
    </w:p>
    <w:p w14:paraId="2B1ACD6A" w14:textId="4CD3567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_Toc207560148 \h </w:instrText>
      </w:r>
      <w:r>
        <w:rPr>
          <w:noProof/>
        </w:rPr>
      </w:r>
      <w:r>
        <w:rPr>
          <w:noProof/>
        </w:rPr>
        <w:fldChar w:fldCharType="separate"/>
      </w:r>
      <w:r>
        <w:rPr>
          <w:noProof/>
        </w:rPr>
        <w:t>37</w:t>
      </w:r>
      <w:r>
        <w:rPr>
          <w:noProof/>
        </w:rPr>
        <w:fldChar w:fldCharType="end"/>
      </w:r>
    </w:p>
    <w:p w14:paraId="3E47319A" w14:textId="7DD396D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_Toc207560149 \h </w:instrText>
      </w:r>
      <w:r>
        <w:rPr>
          <w:noProof/>
        </w:rPr>
      </w:r>
      <w:r>
        <w:rPr>
          <w:noProof/>
        </w:rPr>
        <w:fldChar w:fldCharType="separate"/>
      </w:r>
      <w:r>
        <w:rPr>
          <w:noProof/>
        </w:rPr>
        <w:t>37</w:t>
      </w:r>
      <w:r>
        <w:rPr>
          <w:noProof/>
        </w:rPr>
        <w:fldChar w:fldCharType="end"/>
      </w:r>
    </w:p>
    <w:p w14:paraId="4C46AF78" w14:textId="0CF0D07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_Toc207560150 \h </w:instrText>
      </w:r>
      <w:r>
        <w:rPr>
          <w:noProof/>
        </w:rPr>
      </w:r>
      <w:r>
        <w:rPr>
          <w:noProof/>
        </w:rPr>
        <w:fldChar w:fldCharType="separate"/>
      </w:r>
      <w:r>
        <w:rPr>
          <w:noProof/>
        </w:rPr>
        <w:t>37</w:t>
      </w:r>
      <w:r>
        <w:rPr>
          <w:noProof/>
        </w:rPr>
        <w:fldChar w:fldCharType="end"/>
      </w:r>
    </w:p>
    <w:p w14:paraId="4EC67638" w14:textId="79418881"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CCLReport</w:t>
      </w:r>
      <w:r>
        <w:rPr>
          <w:noProof/>
        </w:rPr>
        <w:tab/>
      </w:r>
      <w:r>
        <w:rPr>
          <w:noProof/>
        </w:rPr>
        <w:fldChar w:fldCharType="begin"/>
      </w:r>
      <w:r>
        <w:rPr>
          <w:noProof/>
        </w:rPr>
        <w:instrText xml:space="preserve"> PAGEREF _Toc207560151 \h </w:instrText>
      </w:r>
      <w:r>
        <w:rPr>
          <w:noProof/>
        </w:rPr>
      </w:r>
      <w:r>
        <w:rPr>
          <w:noProof/>
        </w:rPr>
        <w:fldChar w:fldCharType="separate"/>
      </w:r>
      <w:r>
        <w:rPr>
          <w:noProof/>
        </w:rPr>
        <w:t>37</w:t>
      </w:r>
      <w:r>
        <w:rPr>
          <w:noProof/>
        </w:rPr>
        <w:fldChar w:fldCharType="end"/>
      </w:r>
    </w:p>
    <w:p w14:paraId="2EB22434" w14:textId="4C85122C"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_Toc207560152 \h </w:instrText>
      </w:r>
      <w:r>
        <w:rPr>
          <w:noProof/>
        </w:rPr>
      </w:r>
      <w:r>
        <w:rPr>
          <w:noProof/>
        </w:rPr>
        <w:fldChar w:fldCharType="separate"/>
      </w:r>
      <w:r>
        <w:rPr>
          <w:noProof/>
        </w:rPr>
        <w:t>37</w:t>
      </w:r>
      <w:r>
        <w:rPr>
          <w:noProof/>
        </w:rPr>
        <w:fldChar w:fldCharType="end"/>
      </w:r>
    </w:p>
    <w:p w14:paraId="03239AEA" w14:textId="14A2410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_Toc207560153 \h </w:instrText>
      </w:r>
      <w:r>
        <w:rPr>
          <w:noProof/>
        </w:rPr>
      </w:r>
      <w:r>
        <w:rPr>
          <w:noProof/>
        </w:rPr>
        <w:fldChar w:fldCharType="separate"/>
      </w:r>
      <w:r>
        <w:rPr>
          <w:noProof/>
        </w:rPr>
        <w:t>37</w:t>
      </w:r>
      <w:r>
        <w:rPr>
          <w:noProof/>
        </w:rPr>
        <w:fldChar w:fldCharType="end"/>
      </w:r>
    </w:p>
    <w:p w14:paraId="07FAA315" w14:textId="5B65EC1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_Toc207560154 \h </w:instrText>
      </w:r>
      <w:r>
        <w:rPr>
          <w:noProof/>
        </w:rPr>
      </w:r>
      <w:r>
        <w:rPr>
          <w:noProof/>
        </w:rPr>
        <w:fldChar w:fldCharType="separate"/>
      </w:r>
      <w:r>
        <w:rPr>
          <w:noProof/>
        </w:rPr>
        <w:t>37</w:t>
      </w:r>
      <w:r>
        <w:rPr>
          <w:noProof/>
        </w:rPr>
        <w:fldChar w:fldCharType="end"/>
      </w:r>
    </w:p>
    <w:p w14:paraId="354F0638" w14:textId="6ACAA58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_Toc207560155 \h </w:instrText>
      </w:r>
      <w:r>
        <w:rPr>
          <w:noProof/>
        </w:rPr>
      </w:r>
      <w:r>
        <w:rPr>
          <w:noProof/>
        </w:rPr>
        <w:fldChar w:fldCharType="separate"/>
      </w:r>
      <w:r>
        <w:rPr>
          <w:noProof/>
        </w:rPr>
        <w:t>37</w:t>
      </w:r>
      <w:r>
        <w:rPr>
          <w:noProof/>
        </w:rPr>
        <w:fldChar w:fldCharType="end"/>
      </w:r>
    </w:p>
    <w:p w14:paraId="33AE558C" w14:textId="20400AA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CCLTrigger</w:t>
      </w:r>
      <w:r>
        <w:rPr>
          <w:noProof/>
        </w:rPr>
        <w:tab/>
      </w:r>
      <w:r>
        <w:rPr>
          <w:noProof/>
        </w:rPr>
        <w:fldChar w:fldCharType="begin"/>
      </w:r>
      <w:r>
        <w:rPr>
          <w:noProof/>
        </w:rPr>
        <w:instrText xml:space="preserve"> PAGEREF _Toc207560156 \h </w:instrText>
      </w:r>
      <w:r>
        <w:rPr>
          <w:noProof/>
        </w:rPr>
      </w:r>
      <w:r>
        <w:rPr>
          <w:noProof/>
        </w:rPr>
        <w:fldChar w:fldCharType="separate"/>
      </w:r>
      <w:r>
        <w:rPr>
          <w:noProof/>
        </w:rPr>
        <w:t>38</w:t>
      </w:r>
      <w:r>
        <w:rPr>
          <w:noProof/>
        </w:rPr>
        <w:fldChar w:fldCharType="end"/>
      </w:r>
    </w:p>
    <w:p w14:paraId="4214A3D4" w14:textId="3199CA7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_Toc207560157 \h </w:instrText>
      </w:r>
      <w:r>
        <w:rPr>
          <w:noProof/>
        </w:rPr>
      </w:r>
      <w:r>
        <w:rPr>
          <w:noProof/>
        </w:rPr>
        <w:fldChar w:fldCharType="separate"/>
      </w:r>
      <w:r>
        <w:rPr>
          <w:noProof/>
        </w:rPr>
        <w:t>38</w:t>
      </w:r>
      <w:r>
        <w:rPr>
          <w:noProof/>
        </w:rPr>
        <w:fldChar w:fldCharType="end"/>
      </w:r>
    </w:p>
    <w:p w14:paraId="2CDDD48B" w14:textId="5589BB3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_Toc207560158 \h </w:instrText>
      </w:r>
      <w:r>
        <w:rPr>
          <w:noProof/>
        </w:rPr>
      </w:r>
      <w:r>
        <w:rPr>
          <w:noProof/>
        </w:rPr>
        <w:fldChar w:fldCharType="separate"/>
      </w:r>
      <w:r>
        <w:rPr>
          <w:noProof/>
        </w:rPr>
        <w:t>38</w:t>
      </w:r>
      <w:r>
        <w:rPr>
          <w:noProof/>
        </w:rPr>
        <w:fldChar w:fldCharType="end"/>
      </w:r>
    </w:p>
    <w:p w14:paraId="552FB675" w14:textId="5B566B1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_Toc207560159 \h </w:instrText>
      </w:r>
      <w:r>
        <w:rPr>
          <w:noProof/>
        </w:rPr>
      </w:r>
      <w:r>
        <w:rPr>
          <w:noProof/>
        </w:rPr>
        <w:fldChar w:fldCharType="separate"/>
      </w:r>
      <w:r>
        <w:rPr>
          <w:noProof/>
        </w:rPr>
        <w:t>38</w:t>
      </w:r>
      <w:r>
        <w:rPr>
          <w:noProof/>
        </w:rPr>
        <w:fldChar w:fldCharType="end"/>
      </w:r>
    </w:p>
    <w:p w14:paraId="227777CE" w14:textId="398A708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_Toc207560160 \h </w:instrText>
      </w:r>
      <w:r>
        <w:rPr>
          <w:noProof/>
        </w:rPr>
      </w:r>
      <w:r>
        <w:rPr>
          <w:noProof/>
        </w:rPr>
        <w:fldChar w:fldCharType="separate"/>
      </w:r>
      <w:r>
        <w:rPr>
          <w:noProof/>
        </w:rPr>
        <w:t>38</w:t>
      </w:r>
      <w:r>
        <w:rPr>
          <w:noProof/>
        </w:rPr>
        <w:fldChar w:fldCharType="end"/>
      </w:r>
    </w:p>
    <w:p w14:paraId="5C3BD062" w14:textId="2A852550"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HistoricalCCLInfo</w:t>
      </w:r>
      <w:r>
        <w:rPr>
          <w:noProof/>
        </w:rPr>
        <w:tab/>
      </w:r>
      <w:r>
        <w:rPr>
          <w:noProof/>
        </w:rPr>
        <w:fldChar w:fldCharType="begin"/>
      </w:r>
      <w:r>
        <w:rPr>
          <w:noProof/>
        </w:rPr>
        <w:instrText xml:space="preserve"> PAGEREF _Toc207560161 \h </w:instrText>
      </w:r>
      <w:r>
        <w:rPr>
          <w:noProof/>
        </w:rPr>
      </w:r>
      <w:r>
        <w:rPr>
          <w:noProof/>
        </w:rPr>
        <w:fldChar w:fldCharType="separate"/>
      </w:r>
      <w:r>
        <w:rPr>
          <w:noProof/>
        </w:rPr>
        <w:t>38</w:t>
      </w:r>
      <w:r>
        <w:rPr>
          <w:noProof/>
        </w:rPr>
        <w:fldChar w:fldCharType="end"/>
      </w:r>
    </w:p>
    <w:p w14:paraId="7DB6226E" w14:textId="694DA33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_Toc207560162 \h </w:instrText>
      </w:r>
      <w:r>
        <w:rPr>
          <w:noProof/>
        </w:rPr>
      </w:r>
      <w:r>
        <w:rPr>
          <w:noProof/>
        </w:rPr>
        <w:fldChar w:fldCharType="separate"/>
      </w:r>
      <w:r>
        <w:rPr>
          <w:noProof/>
        </w:rPr>
        <w:t>38</w:t>
      </w:r>
      <w:r>
        <w:rPr>
          <w:noProof/>
        </w:rPr>
        <w:fldChar w:fldCharType="end"/>
      </w:r>
    </w:p>
    <w:p w14:paraId="4F53C634" w14:textId="16EEBB7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_Toc207560163 \h </w:instrText>
      </w:r>
      <w:r>
        <w:rPr>
          <w:noProof/>
        </w:rPr>
      </w:r>
      <w:r>
        <w:rPr>
          <w:noProof/>
        </w:rPr>
        <w:fldChar w:fldCharType="separate"/>
      </w:r>
      <w:r>
        <w:rPr>
          <w:noProof/>
        </w:rPr>
        <w:t>38</w:t>
      </w:r>
      <w:r>
        <w:rPr>
          <w:noProof/>
        </w:rPr>
        <w:fldChar w:fldCharType="end"/>
      </w:r>
    </w:p>
    <w:p w14:paraId="5BE796A0" w14:textId="29D1193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6.3.5.3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_Toc207560164 \h </w:instrText>
      </w:r>
      <w:r>
        <w:rPr>
          <w:noProof/>
        </w:rPr>
      </w:r>
      <w:r>
        <w:rPr>
          <w:noProof/>
        </w:rPr>
        <w:fldChar w:fldCharType="separate"/>
      </w:r>
      <w:r>
        <w:rPr>
          <w:noProof/>
        </w:rPr>
        <w:t>38</w:t>
      </w:r>
      <w:r>
        <w:rPr>
          <w:noProof/>
        </w:rPr>
        <w:fldChar w:fldCharType="end"/>
      </w:r>
    </w:p>
    <w:p w14:paraId="5E8A5AE1" w14:textId="1085428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6.3.5.4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_Toc207560165 \h </w:instrText>
      </w:r>
      <w:r>
        <w:rPr>
          <w:noProof/>
        </w:rPr>
      </w:r>
      <w:r>
        <w:rPr>
          <w:noProof/>
        </w:rPr>
        <w:fldChar w:fldCharType="separate"/>
      </w:r>
      <w:r>
        <w:rPr>
          <w:noProof/>
        </w:rPr>
        <w:t>39</w:t>
      </w:r>
      <w:r>
        <w:rPr>
          <w:noProof/>
        </w:rPr>
        <w:fldChar w:fldCharType="end"/>
      </w:r>
    </w:p>
    <w:p w14:paraId="7CCD5302" w14:textId="5027CB30"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ConflictManagementAndCoordinationEntity</w:t>
      </w:r>
      <w:r>
        <w:rPr>
          <w:noProof/>
        </w:rPr>
        <w:tab/>
      </w:r>
      <w:r>
        <w:rPr>
          <w:noProof/>
        </w:rPr>
        <w:fldChar w:fldCharType="begin"/>
      </w:r>
      <w:r>
        <w:rPr>
          <w:noProof/>
        </w:rPr>
        <w:instrText xml:space="preserve"> PAGEREF _Toc207560166 \h </w:instrText>
      </w:r>
      <w:r>
        <w:rPr>
          <w:noProof/>
        </w:rPr>
      </w:r>
      <w:r>
        <w:rPr>
          <w:noProof/>
        </w:rPr>
        <w:fldChar w:fldCharType="separate"/>
      </w:r>
      <w:r>
        <w:rPr>
          <w:noProof/>
        </w:rPr>
        <w:t>39</w:t>
      </w:r>
      <w:r>
        <w:rPr>
          <w:noProof/>
        </w:rPr>
        <w:fldChar w:fldCharType="end"/>
      </w:r>
    </w:p>
    <w:p w14:paraId="6BF67BCB" w14:textId="339FAF1E"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_Toc207560167 \h </w:instrText>
      </w:r>
      <w:r>
        <w:rPr>
          <w:noProof/>
        </w:rPr>
      </w:r>
      <w:r>
        <w:rPr>
          <w:noProof/>
        </w:rPr>
        <w:fldChar w:fldCharType="separate"/>
      </w:r>
      <w:r>
        <w:rPr>
          <w:noProof/>
        </w:rPr>
        <w:t>39</w:t>
      </w:r>
      <w:r>
        <w:rPr>
          <w:noProof/>
        </w:rPr>
        <w:fldChar w:fldCharType="end"/>
      </w:r>
    </w:p>
    <w:p w14:paraId="69F8158D" w14:textId="7E11663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_Toc207560168 \h </w:instrText>
      </w:r>
      <w:r>
        <w:rPr>
          <w:noProof/>
        </w:rPr>
      </w:r>
      <w:r>
        <w:rPr>
          <w:noProof/>
        </w:rPr>
        <w:fldChar w:fldCharType="separate"/>
      </w:r>
      <w:r>
        <w:rPr>
          <w:noProof/>
        </w:rPr>
        <w:t>39</w:t>
      </w:r>
      <w:r>
        <w:rPr>
          <w:noProof/>
        </w:rPr>
        <w:fldChar w:fldCharType="end"/>
      </w:r>
    </w:p>
    <w:p w14:paraId="6D5FB755" w14:textId="34E8E79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_Toc207560169 \h </w:instrText>
      </w:r>
      <w:r>
        <w:rPr>
          <w:noProof/>
        </w:rPr>
      </w:r>
      <w:r>
        <w:rPr>
          <w:noProof/>
        </w:rPr>
        <w:fldChar w:fldCharType="separate"/>
      </w:r>
      <w:r>
        <w:rPr>
          <w:noProof/>
        </w:rPr>
        <w:t>39</w:t>
      </w:r>
      <w:r>
        <w:rPr>
          <w:noProof/>
        </w:rPr>
        <w:fldChar w:fldCharType="end"/>
      </w:r>
    </w:p>
    <w:p w14:paraId="0C09346A" w14:textId="3D42B80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6.3.6.4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_Toc207560170 \h </w:instrText>
      </w:r>
      <w:r>
        <w:rPr>
          <w:noProof/>
        </w:rPr>
      </w:r>
      <w:r>
        <w:rPr>
          <w:noProof/>
        </w:rPr>
        <w:fldChar w:fldCharType="separate"/>
      </w:r>
      <w:r>
        <w:rPr>
          <w:noProof/>
        </w:rPr>
        <w:t>39</w:t>
      </w:r>
      <w:r>
        <w:rPr>
          <w:noProof/>
        </w:rPr>
        <w:fldChar w:fldCharType="end"/>
      </w:r>
    </w:p>
    <w:p w14:paraId="582C75C9" w14:textId="79B89D3E"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FaultManagement</w:t>
      </w:r>
      <w:r>
        <w:rPr>
          <w:noProof/>
        </w:rPr>
        <w:tab/>
      </w:r>
      <w:r>
        <w:rPr>
          <w:noProof/>
        </w:rPr>
        <w:fldChar w:fldCharType="begin"/>
      </w:r>
      <w:r>
        <w:rPr>
          <w:noProof/>
        </w:rPr>
        <w:instrText xml:space="preserve"> PAGEREF _Toc207560171 \h </w:instrText>
      </w:r>
      <w:r>
        <w:rPr>
          <w:noProof/>
        </w:rPr>
      </w:r>
      <w:r>
        <w:rPr>
          <w:noProof/>
        </w:rPr>
        <w:fldChar w:fldCharType="separate"/>
      </w:r>
      <w:r>
        <w:rPr>
          <w:noProof/>
        </w:rPr>
        <w:t>39</w:t>
      </w:r>
      <w:r>
        <w:rPr>
          <w:noProof/>
        </w:rPr>
        <w:fldChar w:fldCharType="end"/>
      </w:r>
    </w:p>
    <w:p w14:paraId="3CAF9176" w14:textId="3E6B02B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_Toc207560172 \h </w:instrText>
      </w:r>
      <w:r>
        <w:rPr>
          <w:noProof/>
        </w:rPr>
      </w:r>
      <w:r>
        <w:rPr>
          <w:noProof/>
        </w:rPr>
        <w:fldChar w:fldCharType="separate"/>
      </w:r>
      <w:r>
        <w:rPr>
          <w:noProof/>
        </w:rPr>
        <w:t>39</w:t>
      </w:r>
      <w:r>
        <w:rPr>
          <w:noProof/>
        </w:rPr>
        <w:fldChar w:fldCharType="end"/>
      </w:r>
    </w:p>
    <w:p w14:paraId="366C35DB" w14:textId="12AED59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_Toc207560173 \h </w:instrText>
      </w:r>
      <w:r>
        <w:rPr>
          <w:noProof/>
        </w:rPr>
      </w:r>
      <w:r>
        <w:rPr>
          <w:noProof/>
        </w:rPr>
        <w:fldChar w:fldCharType="separate"/>
      </w:r>
      <w:r>
        <w:rPr>
          <w:noProof/>
        </w:rPr>
        <w:t>40</w:t>
      </w:r>
      <w:r>
        <w:rPr>
          <w:noProof/>
        </w:rPr>
        <w:fldChar w:fldCharType="end"/>
      </w:r>
    </w:p>
    <w:p w14:paraId="705AF22A" w14:textId="0B7E2E4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_Toc207560174 \h </w:instrText>
      </w:r>
      <w:r>
        <w:rPr>
          <w:noProof/>
        </w:rPr>
      </w:r>
      <w:r>
        <w:rPr>
          <w:noProof/>
        </w:rPr>
        <w:fldChar w:fldCharType="separate"/>
      </w:r>
      <w:r>
        <w:rPr>
          <w:noProof/>
        </w:rPr>
        <w:t>40</w:t>
      </w:r>
      <w:r>
        <w:rPr>
          <w:noProof/>
        </w:rPr>
        <w:fldChar w:fldCharType="end"/>
      </w:r>
    </w:p>
    <w:p w14:paraId="6C092CC4" w14:textId="5065A30A"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_Toc207560175 \h </w:instrText>
      </w:r>
      <w:r>
        <w:rPr>
          <w:noProof/>
        </w:rPr>
      </w:r>
      <w:r>
        <w:rPr>
          <w:noProof/>
        </w:rPr>
        <w:fldChar w:fldCharType="separate"/>
      </w:r>
      <w:r>
        <w:rPr>
          <w:noProof/>
        </w:rPr>
        <w:t>40</w:t>
      </w:r>
      <w:r>
        <w:rPr>
          <w:noProof/>
        </w:rPr>
        <w:fldChar w:fldCharType="end"/>
      </w:r>
    </w:p>
    <w:p w14:paraId="3707509E" w14:textId="585BA75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rPr>
        <w:t>CCLComponentInfo &lt;&lt;dataType&gt;&gt;</w:t>
      </w:r>
      <w:r>
        <w:rPr>
          <w:noProof/>
        </w:rPr>
        <w:tab/>
      </w:r>
      <w:r>
        <w:rPr>
          <w:noProof/>
        </w:rPr>
        <w:fldChar w:fldCharType="begin"/>
      </w:r>
      <w:r>
        <w:rPr>
          <w:noProof/>
        </w:rPr>
        <w:instrText xml:space="preserve"> PAGEREF _Toc207560176 \h </w:instrText>
      </w:r>
      <w:r>
        <w:rPr>
          <w:noProof/>
        </w:rPr>
      </w:r>
      <w:r>
        <w:rPr>
          <w:noProof/>
        </w:rPr>
        <w:fldChar w:fldCharType="separate"/>
      </w:r>
      <w:r>
        <w:rPr>
          <w:noProof/>
        </w:rPr>
        <w:t>40</w:t>
      </w:r>
      <w:r>
        <w:rPr>
          <w:noProof/>
        </w:rPr>
        <w:fldChar w:fldCharType="end"/>
      </w:r>
    </w:p>
    <w:p w14:paraId="2EAC8927" w14:textId="0F81409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6.3.8.1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_Toc207560177 \h </w:instrText>
      </w:r>
      <w:r>
        <w:rPr>
          <w:noProof/>
        </w:rPr>
      </w:r>
      <w:r>
        <w:rPr>
          <w:noProof/>
        </w:rPr>
        <w:fldChar w:fldCharType="separate"/>
      </w:r>
      <w:r>
        <w:rPr>
          <w:noProof/>
        </w:rPr>
        <w:t>40</w:t>
      </w:r>
      <w:r>
        <w:rPr>
          <w:noProof/>
        </w:rPr>
        <w:fldChar w:fldCharType="end"/>
      </w:r>
    </w:p>
    <w:p w14:paraId="2C166926" w14:textId="305BC85E"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_Toc207560178 \h </w:instrText>
      </w:r>
      <w:r>
        <w:rPr>
          <w:noProof/>
        </w:rPr>
      </w:r>
      <w:r>
        <w:rPr>
          <w:noProof/>
        </w:rPr>
        <w:fldChar w:fldCharType="separate"/>
      </w:r>
      <w:r>
        <w:rPr>
          <w:noProof/>
        </w:rPr>
        <w:t>40</w:t>
      </w:r>
      <w:r>
        <w:rPr>
          <w:noProof/>
        </w:rPr>
        <w:fldChar w:fldCharType="end"/>
      </w:r>
    </w:p>
    <w:p w14:paraId="72CC9152" w14:textId="63B5330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6.3.8.3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_Toc207560179 \h </w:instrText>
      </w:r>
      <w:r>
        <w:rPr>
          <w:noProof/>
        </w:rPr>
      </w:r>
      <w:r>
        <w:rPr>
          <w:noProof/>
        </w:rPr>
        <w:fldChar w:fldCharType="separate"/>
      </w:r>
      <w:r>
        <w:rPr>
          <w:noProof/>
        </w:rPr>
        <w:t>40</w:t>
      </w:r>
      <w:r>
        <w:rPr>
          <w:noProof/>
        </w:rPr>
        <w:fldChar w:fldCharType="end"/>
      </w:r>
    </w:p>
    <w:p w14:paraId="2CEFF1AC" w14:textId="2589EEE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6.3.8.4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_Toc207560180 \h </w:instrText>
      </w:r>
      <w:r>
        <w:rPr>
          <w:noProof/>
        </w:rPr>
      </w:r>
      <w:r>
        <w:rPr>
          <w:noProof/>
        </w:rPr>
        <w:fldChar w:fldCharType="separate"/>
      </w:r>
      <w:r>
        <w:rPr>
          <w:noProof/>
        </w:rPr>
        <w:t>40</w:t>
      </w:r>
      <w:r>
        <w:rPr>
          <w:noProof/>
        </w:rPr>
        <w:fldChar w:fldCharType="end"/>
      </w:r>
    </w:p>
    <w:p w14:paraId="0C172922" w14:textId="1414F6D0"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6.3.9</w:t>
      </w:r>
      <w:r>
        <w:rPr>
          <w:rFonts w:asciiTheme="minorHAnsi" w:eastAsiaTheme="minorEastAsia" w:hAnsiTheme="minorHAnsi" w:cstheme="minorBidi"/>
          <w:noProof/>
          <w:kern w:val="2"/>
          <w:sz w:val="24"/>
          <w:szCs w:val="24"/>
          <w:lang w:val="en-US"/>
          <w14:ligatures w14:val="standardContextual"/>
        </w:rPr>
        <w:tab/>
      </w:r>
      <w:r>
        <w:rPr>
          <w:noProof/>
        </w:rPr>
        <w:t>CCLComponent &lt;&lt;dataType&gt;&gt;</w:t>
      </w:r>
      <w:r>
        <w:rPr>
          <w:noProof/>
        </w:rPr>
        <w:tab/>
      </w:r>
      <w:r>
        <w:rPr>
          <w:noProof/>
        </w:rPr>
        <w:fldChar w:fldCharType="begin"/>
      </w:r>
      <w:r>
        <w:rPr>
          <w:noProof/>
        </w:rPr>
        <w:instrText xml:space="preserve"> PAGEREF _Toc207560181 \h </w:instrText>
      </w:r>
      <w:r>
        <w:rPr>
          <w:noProof/>
        </w:rPr>
      </w:r>
      <w:r>
        <w:rPr>
          <w:noProof/>
        </w:rPr>
        <w:fldChar w:fldCharType="separate"/>
      </w:r>
      <w:r>
        <w:rPr>
          <w:noProof/>
        </w:rPr>
        <w:t>40</w:t>
      </w:r>
      <w:r>
        <w:rPr>
          <w:noProof/>
        </w:rPr>
        <w:fldChar w:fldCharType="end"/>
      </w:r>
    </w:p>
    <w:p w14:paraId="6F91A210" w14:textId="47B51D1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_Toc207560182 \h </w:instrText>
      </w:r>
      <w:r>
        <w:rPr>
          <w:noProof/>
        </w:rPr>
      </w:r>
      <w:r>
        <w:rPr>
          <w:noProof/>
        </w:rPr>
        <w:fldChar w:fldCharType="separate"/>
      </w:r>
      <w:r>
        <w:rPr>
          <w:noProof/>
        </w:rPr>
        <w:t>40</w:t>
      </w:r>
      <w:r>
        <w:rPr>
          <w:noProof/>
        </w:rPr>
        <w:fldChar w:fldCharType="end"/>
      </w:r>
    </w:p>
    <w:p w14:paraId="4103402A" w14:textId="6EFC219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6.3.9.2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_Toc207560183 \h </w:instrText>
      </w:r>
      <w:r>
        <w:rPr>
          <w:noProof/>
        </w:rPr>
      </w:r>
      <w:r>
        <w:rPr>
          <w:noProof/>
        </w:rPr>
        <w:fldChar w:fldCharType="separate"/>
      </w:r>
      <w:r>
        <w:rPr>
          <w:noProof/>
        </w:rPr>
        <w:t>41</w:t>
      </w:r>
      <w:r>
        <w:rPr>
          <w:noProof/>
        </w:rPr>
        <w:fldChar w:fldCharType="end"/>
      </w:r>
    </w:p>
    <w:p w14:paraId="34C16AF1" w14:textId="5434DC8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_Toc207560184 \h </w:instrText>
      </w:r>
      <w:r>
        <w:rPr>
          <w:noProof/>
        </w:rPr>
      </w:r>
      <w:r>
        <w:rPr>
          <w:noProof/>
        </w:rPr>
        <w:fldChar w:fldCharType="separate"/>
      </w:r>
      <w:r>
        <w:rPr>
          <w:noProof/>
        </w:rPr>
        <w:t>41</w:t>
      </w:r>
      <w:r>
        <w:rPr>
          <w:noProof/>
        </w:rPr>
        <w:fldChar w:fldCharType="end"/>
      </w:r>
    </w:p>
    <w:p w14:paraId="7B3077AA" w14:textId="4AD5342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_Toc207560185 \h </w:instrText>
      </w:r>
      <w:r>
        <w:rPr>
          <w:noProof/>
        </w:rPr>
      </w:r>
      <w:r>
        <w:rPr>
          <w:noProof/>
        </w:rPr>
        <w:fldChar w:fldCharType="separate"/>
      </w:r>
      <w:r>
        <w:rPr>
          <w:noProof/>
        </w:rPr>
        <w:t>41</w:t>
      </w:r>
      <w:r>
        <w:rPr>
          <w:noProof/>
        </w:rPr>
        <w:fldChar w:fldCharType="end"/>
      </w:r>
    </w:p>
    <w:p w14:paraId="0D6BA5FA" w14:textId="09EE056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FaultManagementCCLReport &lt;&lt;dataType&gt;&gt;</w:t>
      </w:r>
      <w:r>
        <w:rPr>
          <w:noProof/>
        </w:rPr>
        <w:tab/>
      </w:r>
      <w:r>
        <w:rPr>
          <w:noProof/>
        </w:rPr>
        <w:fldChar w:fldCharType="begin"/>
      </w:r>
      <w:r>
        <w:rPr>
          <w:noProof/>
        </w:rPr>
        <w:instrText xml:space="preserve"> PAGEREF _Toc207560186 \h </w:instrText>
      </w:r>
      <w:r>
        <w:rPr>
          <w:noProof/>
        </w:rPr>
      </w:r>
      <w:r>
        <w:rPr>
          <w:noProof/>
        </w:rPr>
        <w:fldChar w:fldCharType="separate"/>
      </w:r>
      <w:r>
        <w:rPr>
          <w:noProof/>
        </w:rPr>
        <w:t>41</w:t>
      </w:r>
      <w:r>
        <w:rPr>
          <w:noProof/>
        </w:rPr>
        <w:fldChar w:fldCharType="end"/>
      </w:r>
    </w:p>
    <w:p w14:paraId="75CB2CFA" w14:textId="0154814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6.3.10.1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_Toc207560187 \h </w:instrText>
      </w:r>
      <w:r>
        <w:rPr>
          <w:noProof/>
        </w:rPr>
      </w:r>
      <w:r>
        <w:rPr>
          <w:noProof/>
        </w:rPr>
        <w:fldChar w:fldCharType="separate"/>
      </w:r>
      <w:r>
        <w:rPr>
          <w:noProof/>
        </w:rPr>
        <w:t>41</w:t>
      </w:r>
      <w:r>
        <w:rPr>
          <w:noProof/>
        </w:rPr>
        <w:fldChar w:fldCharType="end"/>
      </w:r>
    </w:p>
    <w:p w14:paraId="0E8965C3" w14:textId="422A5C6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6.3.10.2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_Toc207560188 \h </w:instrText>
      </w:r>
      <w:r>
        <w:rPr>
          <w:noProof/>
        </w:rPr>
      </w:r>
      <w:r>
        <w:rPr>
          <w:noProof/>
        </w:rPr>
        <w:fldChar w:fldCharType="separate"/>
      </w:r>
      <w:r>
        <w:rPr>
          <w:noProof/>
        </w:rPr>
        <w:t>41</w:t>
      </w:r>
      <w:r>
        <w:rPr>
          <w:noProof/>
        </w:rPr>
        <w:fldChar w:fldCharType="end"/>
      </w:r>
    </w:p>
    <w:p w14:paraId="4811B5E4" w14:textId="6D66CF59"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6.3.10.3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_Toc207560189 \h </w:instrText>
      </w:r>
      <w:r>
        <w:rPr>
          <w:noProof/>
        </w:rPr>
      </w:r>
      <w:r>
        <w:rPr>
          <w:noProof/>
        </w:rPr>
        <w:fldChar w:fldCharType="separate"/>
      </w:r>
      <w:r>
        <w:rPr>
          <w:noProof/>
        </w:rPr>
        <w:t>41</w:t>
      </w:r>
      <w:r>
        <w:rPr>
          <w:noProof/>
        </w:rPr>
        <w:fldChar w:fldCharType="end"/>
      </w:r>
    </w:p>
    <w:p w14:paraId="6A7BD3AD" w14:textId="198F23B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6.3.10.4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_Toc207560190 \h </w:instrText>
      </w:r>
      <w:r>
        <w:rPr>
          <w:noProof/>
        </w:rPr>
      </w:r>
      <w:r>
        <w:rPr>
          <w:noProof/>
        </w:rPr>
        <w:fldChar w:fldCharType="separate"/>
      </w:r>
      <w:r>
        <w:rPr>
          <w:noProof/>
        </w:rPr>
        <w:t>41</w:t>
      </w:r>
      <w:r>
        <w:rPr>
          <w:noProof/>
        </w:rPr>
        <w:fldChar w:fldCharType="end"/>
      </w:r>
    </w:p>
    <w:p w14:paraId="2B748A9C" w14:textId="28C8D50F"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6.3.11</w:t>
      </w:r>
      <w:r>
        <w:rPr>
          <w:rFonts w:asciiTheme="minorHAnsi" w:eastAsiaTheme="minorEastAsia" w:hAnsiTheme="minorHAnsi" w:cstheme="minorBidi"/>
          <w:noProof/>
          <w:kern w:val="2"/>
          <w:sz w:val="24"/>
          <w:szCs w:val="24"/>
          <w:lang w:val="en-US"/>
          <w14:ligatures w14:val="standardContextual"/>
        </w:rPr>
        <w:tab/>
      </w:r>
      <w:r>
        <w:rPr>
          <w:noProof/>
        </w:rPr>
        <w:t>GeneratedAlarmResult &lt;&lt;dataType&gt;&gt;</w:t>
      </w:r>
      <w:r>
        <w:rPr>
          <w:noProof/>
        </w:rPr>
        <w:tab/>
      </w:r>
      <w:r>
        <w:rPr>
          <w:noProof/>
        </w:rPr>
        <w:fldChar w:fldCharType="begin"/>
      </w:r>
      <w:r>
        <w:rPr>
          <w:noProof/>
        </w:rPr>
        <w:instrText xml:space="preserve"> PAGEREF _Toc207560191 \h </w:instrText>
      </w:r>
      <w:r>
        <w:rPr>
          <w:noProof/>
        </w:rPr>
      </w:r>
      <w:r>
        <w:rPr>
          <w:noProof/>
        </w:rPr>
        <w:fldChar w:fldCharType="separate"/>
      </w:r>
      <w:r>
        <w:rPr>
          <w:noProof/>
        </w:rPr>
        <w:t>41</w:t>
      </w:r>
      <w:r>
        <w:rPr>
          <w:noProof/>
        </w:rPr>
        <w:fldChar w:fldCharType="end"/>
      </w:r>
    </w:p>
    <w:p w14:paraId="30F658B1" w14:textId="5F4947F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_Toc207560192 \h </w:instrText>
      </w:r>
      <w:r>
        <w:rPr>
          <w:noProof/>
        </w:rPr>
      </w:r>
      <w:r>
        <w:rPr>
          <w:noProof/>
        </w:rPr>
        <w:fldChar w:fldCharType="separate"/>
      </w:r>
      <w:r>
        <w:rPr>
          <w:noProof/>
        </w:rPr>
        <w:t>41</w:t>
      </w:r>
      <w:r>
        <w:rPr>
          <w:noProof/>
        </w:rPr>
        <w:fldChar w:fldCharType="end"/>
      </w:r>
    </w:p>
    <w:p w14:paraId="75B545DB" w14:textId="2D3F77E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_Toc207560193 \h </w:instrText>
      </w:r>
      <w:r>
        <w:rPr>
          <w:noProof/>
        </w:rPr>
      </w:r>
      <w:r>
        <w:rPr>
          <w:noProof/>
        </w:rPr>
        <w:fldChar w:fldCharType="separate"/>
      </w:r>
      <w:r>
        <w:rPr>
          <w:noProof/>
        </w:rPr>
        <w:t>42</w:t>
      </w:r>
      <w:r>
        <w:rPr>
          <w:noProof/>
        </w:rPr>
        <w:fldChar w:fldCharType="end"/>
      </w:r>
    </w:p>
    <w:p w14:paraId="4645CE4E" w14:textId="08ABC75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_Toc207560194 \h </w:instrText>
      </w:r>
      <w:r>
        <w:rPr>
          <w:noProof/>
        </w:rPr>
      </w:r>
      <w:r>
        <w:rPr>
          <w:noProof/>
        </w:rPr>
        <w:fldChar w:fldCharType="separate"/>
      </w:r>
      <w:r>
        <w:rPr>
          <w:noProof/>
        </w:rPr>
        <w:t>42</w:t>
      </w:r>
      <w:r>
        <w:rPr>
          <w:noProof/>
        </w:rPr>
        <w:fldChar w:fldCharType="end"/>
      </w:r>
    </w:p>
    <w:p w14:paraId="7F0867F7" w14:textId="7685D356"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_Toc207560195 \h </w:instrText>
      </w:r>
      <w:r>
        <w:rPr>
          <w:noProof/>
        </w:rPr>
      </w:r>
      <w:r>
        <w:rPr>
          <w:noProof/>
        </w:rPr>
        <w:fldChar w:fldCharType="separate"/>
      </w:r>
      <w:r>
        <w:rPr>
          <w:noProof/>
        </w:rPr>
        <w:t>42</w:t>
      </w:r>
      <w:r>
        <w:rPr>
          <w:noProof/>
        </w:rPr>
        <w:fldChar w:fldCharType="end"/>
      </w:r>
    </w:p>
    <w:p w14:paraId="00896293" w14:textId="10ACF038"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6.3.12</w:t>
      </w:r>
      <w:r>
        <w:rPr>
          <w:rFonts w:asciiTheme="minorHAnsi" w:eastAsiaTheme="minorEastAsia" w:hAnsiTheme="minorHAnsi" w:cstheme="minorBidi"/>
          <w:noProof/>
          <w:kern w:val="2"/>
          <w:sz w:val="24"/>
          <w:szCs w:val="24"/>
          <w:lang w:val="en-US"/>
          <w14:ligatures w14:val="standardContextual"/>
        </w:rPr>
        <w:tab/>
      </w:r>
      <w:r>
        <w:rPr>
          <w:noProof/>
        </w:rPr>
        <w:t>CCLPurpose &lt;&lt;dataType&gt;&gt;</w:t>
      </w:r>
      <w:r>
        <w:rPr>
          <w:noProof/>
        </w:rPr>
        <w:tab/>
      </w:r>
      <w:r>
        <w:rPr>
          <w:noProof/>
        </w:rPr>
        <w:fldChar w:fldCharType="begin"/>
      </w:r>
      <w:r>
        <w:rPr>
          <w:noProof/>
        </w:rPr>
        <w:instrText xml:space="preserve"> PAGEREF _Toc207560196 \h </w:instrText>
      </w:r>
      <w:r>
        <w:rPr>
          <w:noProof/>
        </w:rPr>
      </w:r>
      <w:r>
        <w:rPr>
          <w:noProof/>
        </w:rPr>
        <w:fldChar w:fldCharType="separate"/>
      </w:r>
      <w:r>
        <w:rPr>
          <w:noProof/>
        </w:rPr>
        <w:t>42</w:t>
      </w:r>
      <w:r>
        <w:rPr>
          <w:noProof/>
        </w:rPr>
        <w:fldChar w:fldCharType="end"/>
      </w:r>
    </w:p>
    <w:p w14:paraId="31974DFC" w14:textId="6BBBCC7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_Toc207560197 \h </w:instrText>
      </w:r>
      <w:r>
        <w:rPr>
          <w:noProof/>
        </w:rPr>
      </w:r>
      <w:r>
        <w:rPr>
          <w:noProof/>
        </w:rPr>
        <w:fldChar w:fldCharType="separate"/>
      </w:r>
      <w:r>
        <w:rPr>
          <w:noProof/>
        </w:rPr>
        <w:t>42</w:t>
      </w:r>
      <w:r>
        <w:rPr>
          <w:noProof/>
        </w:rPr>
        <w:fldChar w:fldCharType="end"/>
      </w:r>
    </w:p>
    <w:p w14:paraId="14979950" w14:textId="0C56C25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_Toc207560198 \h </w:instrText>
      </w:r>
      <w:r>
        <w:rPr>
          <w:noProof/>
        </w:rPr>
      </w:r>
      <w:r>
        <w:rPr>
          <w:noProof/>
        </w:rPr>
        <w:fldChar w:fldCharType="separate"/>
      </w:r>
      <w:r>
        <w:rPr>
          <w:noProof/>
        </w:rPr>
        <w:t>42</w:t>
      </w:r>
      <w:r>
        <w:rPr>
          <w:noProof/>
        </w:rPr>
        <w:fldChar w:fldCharType="end"/>
      </w:r>
    </w:p>
    <w:p w14:paraId="16E14C19" w14:textId="25954BE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_Toc207560199 \h </w:instrText>
      </w:r>
      <w:r>
        <w:rPr>
          <w:noProof/>
        </w:rPr>
      </w:r>
      <w:r>
        <w:rPr>
          <w:noProof/>
        </w:rPr>
        <w:fldChar w:fldCharType="separate"/>
      </w:r>
      <w:r>
        <w:rPr>
          <w:noProof/>
        </w:rPr>
        <w:t>42</w:t>
      </w:r>
      <w:r>
        <w:rPr>
          <w:noProof/>
        </w:rPr>
        <w:fldChar w:fldCharType="end"/>
      </w:r>
    </w:p>
    <w:p w14:paraId="5C31157D" w14:textId="4AB6DB2C"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_Toc207560200 \h </w:instrText>
      </w:r>
      <w:r>
        <w:rPr>
          <w:noProof/>
        </w:rPr>
      </w:r>
      <w:r>
        <w:rPr>
          <w:noProof/>
        </w:rPr>
        <w:fldChar w:fldCharType="separate"/>
      </w:r>
      <w:r>
        <w:rPr>
          <w:noProof/>
        </w:rPr>
        <w:t>42</w:t>
      </w:r>
      <w:r>
        <w:rPr>
          <w:noProof/>
        </w:rPr>
        <w:fldChar w:fldCharType="end"/>
      </w:r>
    </w:p>
    <w:p w14:paraId="621239A8" w14:textId="6306E787"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6.3.13</w:t>
      </w:r>
      <w:r>
        <w:rPr>
          <w:rFonts w:asciiTheme="minorHAnsi" w:eastAsiaTheme="minorEastAsia" w:hAnsiTheme="minorHAnsi" w:cstheme="minorBidi"/>
          <w:noProof/>
          <w:kern w:val="2"/>
          <w:sz w:val="24"/>
          <w:szCs w:val="24"/>
          <w:lang w:val="en-US"/>
          <w14:ligatures w14:val="standardContextual"/>
        </w:rPr>
        <w:tab/>
      </w:r>
      <w:r>
        <w:rPr>
          <w:noProof/>
        </w:rPr>
        <w:t>CCLScopeCoordinationCapability &lt;&lt;dataType&gt;&gt;</w:t>
      </w:r>
      <w:r>
        <w:rPr>
          <w:noProof/>
        </w:rPr>
        <w:tab/>
      </w:r>
      <w:r>
        <w:rPr>
          <w:noProof/>
        </w:rPr>
        <w:fldChar w:fldCharType="begin"/>
      </w:r>
      <w:r>
        <w:rPr>
          <w:noProof/>
        </w:rPr>
        <w:instrText xml:space="preserve"> PAGEREF _Toc207560201 \h </w:instrText>
      </w:r>
      <w:r>
        <w:rPr>
          <w:noProof/>
        </w:rPr>
      </w:r>
      <w:r>
        <w:rPr>
          <w:noProof/>
        </w:rPr>
        <w:fldChar w:fldCharType="separate"/>
      </w:r>
      <w:r>
        <w:rPr>
          <w:noProof/>
        </w:rPr>
        <w:t>42</w:t>
      </w:r>
      <w:r>
        <w:rPr>
          <w:noProof/>
        </w:rPr>
        <w:fldChar w:fldCharType="end"/>
      </w:r>
    </w:p>
    <w:p w14:paraId="703AD113" w14:textId="150F658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_Toc207560202 \h </w:instrText>
      </w:r>
      <w:r>
        <w:rPr>
          <w:noProof/>
        </w:rPr>
      </w:r>
      <w:r>
        <w:rPr>
          <w:noProof/>
        </w:rPr>
        <w:fldChar w:fldCharType="separate"/>
      </w:r>
      <w:r>
        <w:rPr>
          <w:noProof/>
        </w:rPr>
        <w:t>42</w:t>
      </w:r>
      <w:r>
        <w:rPr>
          <w:noProof/>
        </w:rPr>
        <w:fldChar w:fldCharType="end"/>
      </w:r>
    </w:p>
    <w:p w14:paraId="1B73A716" w14:textId="065271FC"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_Toc207560203 \h </w:instrText>
      </w:r>
      <w:r>
        <w:rPr>
          <w:noProof/>
        </w:rPr>
      </w:r>
      <w:r>
        <w:rPr>
          <w:noProof/>
        </w:rPr>
        <w:fldChar w:fldCharType="separate"/>
      </w:r>
      <w:r>
        <w:rPr>
          <w:noProof/>
        </w:rPr>
        <w:t>43</w:t>
      </w:r>
      <w:r>
        <w:rPr>
          <w:noProof/>
        </w:rPr>
        <w:fldChar w:fldCharType="end"/>
      </w:r>
    </w:p>
    <w:p w14:paraId="3EDDC119" w14:textId="201A4A7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_Toc207560204 \h </w:instrText>
      </w:r>
      <w:r>
        <w:rPr>
          <w:noProof/>
        </w:rPr>
      </w:r>
      <w:r>
        <w:rPr>
          <w:noProof/>
        </w:rPr>
        <w:fldChar w:fldCharType="separate"/>
      </w:r>
      <w:r>
        <w:rPr>
          <w:noProof/>
        </w:rPr>
        <w:t>43</w:t>
      </w:r>
      <w:r>
        <w:rPr>
          <w:noProof/>
        </w:rPr>
        <w:fldChar w:fldCharType="end"/>
      </w:r>
    </w:p>
    <w:p w14:paraId="5C45A835" w14:textId="74C65407"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_Toc207560205 \h </w:instrText>
      </w:r>
      <w:r>
        <w:rPr>
          <w:noProof/>
        </w:rPr>
      </w:r>
      <w:r>
        <w:rPr>
          <w:noProof/>
        </w:rPr>
        <w:fldChar w:fldCharType="separate"/>
      </w:r>
      <w:r>
        <w:rPr>
          <w:noProof/>
        </w:rPr>
        <w:t>43</w:t>
      </w:r>
      <w:r>
        <w:rPr>
          <w:noProof/>
        </w:rPr>
        <w:fldChar w:fldCharType="end"/>
      </w:r>
    </w:p>
    <w:p w14:paraId="7752E812" w14:textId="4C7D047F"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CCLTriggerCoordinationCapability &lt;&lt;dataType&gt;&gt;</w:t>
      </w:r>
      <w:r>
        <w:rPr>
          <w:noProof/>
        </w:rPr>
        <w:tab/>
      </w:r>
      <w:r>
        <w:rPr>
          <w:noProof/>
        </w:rPr>
        <w:fldChar w:fldCharType="begin"/>
      </w:r>
      <w:r>
        <w:rPr>
          <w:noProof/>
        </w:rPr>
        <w:instrText xml:space="preserve"> PAGEREF _Toc207560206 \h </w:instrText>
      </w:r>
      <w:r>
        <w:rPr>
          <w:noProof/>
        </w:rPr>
      </w:r>
      <w:r>
        <w:rPr>
          <w:noProof/>
        </w:rPr>
        <w:fldChar w:fldCharType="separate"/>
      </w:r>
      <w:r>
        <w:rPr>
          <w:noProof/>
        </w:rPr>
        <w:t>43</w:t>
      </w:r>
      <w:r>
        <w:rPr>
          <w:noProof/>
        </w:rPr>
        <w:fldChar w:fldCharType="end"/>
      </w:r>
    </w:p>
    <w:p w14:paraId="429DED2E" w14:textId="07156BD3"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6.3.14.1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Definition</w:t>
      </w:r>
      <w:r>
        <w:rPr>
          <w:noProof/>
        </w:rPr>
        <w:tab/>
      </w:r>
      <w:r>
        <w:rPr>
          <w:noProof/>
        </w:rPr>
        <w:fldChar w:fldCharType="begin"/>
      </w:r>
      <w:r>
        <w:rPr>
          <w:noProof/>
        </w:rPr>
        <w:instrText xml:space="preserve"> PAGEREF _Toc207560207 \h </w:instrText>
      </w:r>
      <w:r>
        <w:rPr>
          <w:noProof/>
        </w:rPr>
      </w:r>
      <w:r>
        <w:rPr>
          <w:noProof/>
        </w:rPr>
        <w:fldChar w:fldCharType="separate"/>
      </w:r>
      <w:r>
        <w:rPr>
          <w:noProof/>
        </w:rPr>
        <w:t>43</w:t>
      </w:r>
      <w:r>
        <w:rPr>
          <w:noProof/>
        </w:rPr>
        <w:fldChar w:fldCharType="end"/>
      </w:r>
    </w:p>
    <w:p w14:paraId="3FA0D441" w14:textId="42B495D5"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6.3.14.2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_Toc207560208 \h </w:instrText>
      </w:r>
      <w:r>
        <w:rPr>
          <w:noProof/>
        </w:rPr>
      </w:r>
      <w:r>
        <w:rPr>
          <w:noProof/>
        </w:rPr>
        <w:fldChar w:fldCharType="separate"/>
      </w:r>
      <w:r>
        <w:rPr>
          <w:noProof/>
        </w:rPr>
        <w:t>43</w:t>
      </w:r>
      <w:r>
        <w:rPr>
          <w:noProof/>
        </w:rPr>
        <w:fldChar w:fldCharType="end"/>
      </w:r>
    </w:p>
    <w:p w14:paraId="17FB9396" w14:textId="7E047121"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6.3.14.3</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 constraints</w:t>
      </w:r>
      <w:r>
        <w:rPr>
          <w:noProof/>
        </w:rPr>
        <w:tab/>
      </w:r>
      <w:r>
        <w:rPr>
          <w:noProof/>
        </w:rPr>
        <w:fldChar w:fldCharType="begin"/>
      </w:r>
      <w:r>
        <w:rPr>
          <w:noProof/>
        </w:rPr>
        <w:instrText xml:space="preserve"> PAGEREF _Toc207560209 \h </w:instrText>
      </w:r>
      <w:r>
        <w:rPr>
          <w:noProof/>
        </w:rPr>
      </w:r>
      <w:r>
        <w:rPr>
          <w:noProof/>
        </w:rPr>
        <w:fldChar w:fldCharType="separate"/>
      </w:r>
      <w:r>
        <w:rPr>
          <w:noProof/>
        </w:rPr>
        <w:t>43</w:t>
      </w:r>
      <w:r>
        <w:rPr>
          <w:noProof/>
        </w:rPr>
        <w:fldChar w:fldCharType="end"/>
      </w:r>
    </w:p>
    <w:p w14:paraId="2959B065" w14:textId="242F3860"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6.3.14.4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Notifications</w:t>
      </w:r>
      <w:r>
        <w:rPr>
          <w:noProof/>
        </w:rPr>
        <w:tab/>
      </w:r>
      <w:r>
        <w:rPr>
          <w:noProof/>
        </w:rPr>
        <w:fldChar w:fldCharType="begin"/>
      </w:r>
      <w:r>
        <w:rPr>
          <w:noProof/>
        </w:rPr>
        <w:instrText xml:space="preserve"> PAGEREF _Toc207560210 \h </w:instrText>
      </w:r>
      <w:r>
        <w:rPr>
          <w:noProof/>
        </w:rPr>
      </w:r>
      <w:r>
        <w:rPr>
          <w:noProof/>
        </w:rPr>
        <w:fldChar w:fldCharType="separate"/>
      </w:r>
      <w:r>
        <w:rPr>
          <w:noProof/>
        </w:rPr>
        <w:t>44</w:t>
      </w:r>
      <w:r>
        <w:rPr>
          <w:noProof/>
        </w:rPr>
        <w:fldChar w:fldCharType="end"/>
      </w:r>
    </w:p>
    <w:p w14:paraId="70D0D06E" w14:textId="08FEC915"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6.3.15</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CCLActionCoordinationCapability &lt;&lt;datatype&gt;&gt;</w:t>
      </w:r>
      <w:r>
        <w:rPr>
          <w:noProof/>
        </w:rPr>
        <w:tab/>
      </w:r>
      <w:r>
        <w:rPr>
          <w:noProof/>
        </w:rPr>
        <w:fldChar w:fldCharType="begin"/>
      </w:r>
      <w:r>
        <w:rPr>
          <w:noProof/>
        </w:rPr>
        <w:instrText xml:space="preserve"> PAGEREF _Toc207560211 \h </w:instrText>
      </w:r>
      <w:r>
        <w:rPr>
          <w:noProof/>
        </w:rPr>
      </w:r>
      <w:r>
        <w:rPr>
          <w:noProof/>
        </w:rPr>
        <w:fldChar w:fldCharType="separate"/>
      </w:r>
      <w:r>
        <w:rPr>
          <w:noProof/>
        </w:rPr>
        <w:t>44</w:t>
      </w:r>
      <w:r>
        <w:rPr>
          <w:noProof/>
        </w:rPr>
        <w:fldChar w:fldCharType="end"/>
      </w:r>
    </w:p>
    <w:p w14:paraId="15D8FF94" w14:textId="6D53CE24"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6.3.15.1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Definition</w:t>
      </w:r>
      <w:r>
        <w:rPr>
          <w:noProof/>
        </w:rPr>
        <w:tab/>
      </w:r>
      <w:r>
        <w:rPr>
          <w:noProof/>
        </w:rPr>
        <w:fldChar w:fldCharType="begin"/>
      </w:r>
      <w:r>
        <w:rPr>
          <w:noProof/>
        </w:rPr>
        <w:instrText xml:space="preserve"> PAGEREF _Toc207560212 \h </w:instrText>
      </w:r>
      <w:r>
        <w:rPr>
          <w:noProof/>
        </w:rPr>
      </w:r>
      <w:r>
        <w:rPr>
          <w:noProof/>
        </w:rPr>
        <w:fldChar w:fldCharType="separate"/>
      </w:r>
      <w:r>
        <w:rPr>
          <w:noProof/>
        </w:rPr>
        <w:t>44</w:t>
      </w:r>
      <w:r>
        <w:rPr>
          <w:noProof/>
        </w:rPr>
        <w:fldChar w:fldCharType="end"/>
      </w:r>
    </w:p>
    <w:p w14:paraId="40D18EBB" w14:textId="0F6B5BBD"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6.3.15.2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_Toc207560213 \h </w:instrText>
      </w:r>
      <w:r>
        <w:rPr>
          <w:noProof/>
        </w:rPr>
      </w:r>
      <w:r>
        <w:rPr>
          <w:noProof/>
        </w:rPr>
        <w:fldChar w:fldCharType="separate"/>
      </w:r>
      <w:r>
        <w:rPr>
          <w:noProof/>
        </w:rPr>
        <w:t>44</w:t>
      </w:r>
      <w:r>
        <w:rPr>
          <w:noProof/>
        </w:rPr>
        <w:fldChar w:fldCharType="end"/>
      </w:r>
    </w:p>
    <w:p w14:paraId="425D7E17" w14:textId="51795B58"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6.3.15.3</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 constraints</w:t>
      </w:r>
      <w:r>
        <w:rPr>
          <w:noProof/>
        </w:rPr>
        <w:tab/>
      </w:r>
      <w:r>
        <w:rPr>
          <w:noProof/>
        </w:rPr>
        <w:fldChar w:fldCharType="begin"/>
      </w:r>
      <w:r>
        <w:rPr>
          <w:noProof/>
        </w:rPr>
        <w:instrText xml:space="preserve"> PAGEREF _Toc207560214 \h </w:instrText>
      </w:r>
      <w:r>
        <w:rPr>
          <w:noProof/>
        </w:rPr>
      </w:r>
      <w:r>
        <w:rPr>
          <w:noProof/>
        </w:rPr>
        <w:fldChar w:fldCharType="separate"/>
      </w:r>
      <w:r>
        <w:rPr>
          <w:noProof/>
        </w:rPr>
        <w:t>44</w:t>
      </w:r>
      <w:r>
        <w:rPr>
          <w:noProof/>
        </w:rPr>
        <w:fldChar w:fldCharType="end"/>
      </w:r>
    </w:p>
    <w:p w14:paraId="17BB1040" w14:textId="47ECDDAC"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6.3.15.4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Notifications</w:t>
      </w:r>
      <w:r>
        <w:rPr>
          <w:noProof/>
        </w:rPr>
        <w:tab/>
      </w:r>
      <w:r>
        <w:rPr>
          <w:noProof/>
        </w:rPr>
        <w:fldChar w:fldCharType="begin"/>
      </w:r>
      <w:r>
        <w:rPr>
          <w:noProof/>
        </w:rPr>
        <w:instrText xml:space="preserve"> PAGEREF _Toc207560215 \h </w:instrText>
      </w:r>
      <w:r>
        <w:rPr>
          <w:noProof/>
        </w:rPr>
      </w:r>
      <w:r>
        <w:rPr>
          <w:noProof/>
        </w:rPr>
        <w:fldChar w:fldCharType="separate"/>
      </w:r>
      <w:r>
        <w:rPr>
          <w:noProof/>
        </w:rPr>
        <w:t>44</w:t>
      </w:r>
      <w:r>
        <w:rPr>
          <w:noProof/>
        </w:rPr>
        <w:fldChar w:fldCharType="end"/>
      </w:r>
    </w:p>
    <w:p w14:paraId="7E6B1D32" w14:textId="6D4C1A9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6.3.16</w:t>
      </w:r>
      <w:r>
        <w:rPr>
          <w:rFonts w:asciiTheme="minorHAnsi" w:eastAsiaTheme="minorEastAsia" w:hAnsiTheme="minorHAnsi" w:cstheme="minorBidi"/>
          <w:noProof/>
          <w:kern w:val="2"/>
          <w:sz w:val="24"/>
          <w:szCs w:val="24"/>
          <w:lang w:val="en-US"/>
          <w14:ligatures w14:val="standardContextual"/>
        </w:rPr>
        <w:tab/>
      </w:r>
      <w:r>
        <w:rPr>
          <w:noProof/>
        </w:rPr>
        <w:t>CCLMetricValueCoordinationCapability &lt;&lt;datatype&gt;&gt;</w:t>
      </w:r>
      <w:r>
        <w:rPr>
          <w:noProof/>
        </w:rPr>
        <w:tab/>
      </w:r>
      <w:r>
        <w:rPr>
          <w:noProof/>
        </w:rPr>
        <w:fldChar w:fldCharType="begin"/>
      </w:r>
      <w:r>
        <w:rPr>
          <w:noProof/>
        </w:rPr>
        <w:instrText xml:space="preserve"> PAGEREF _Toc207560216 \h </w:instrText>
      </w:r>
      <w:r>
        <w:rPr>
          <w:noProof/>
        </w:rPr>
      </w:r>
      <w:r>
        <w:rPr>
          <w:noProof/>
        </w:rPr>
        <w:fldChar w:fldCharType="separate"/>
      </w:r>
      <w:r>
        <w:rPr>
          <w:noProof/>
        </w:rPr>
        <w:t>45</w:t>
      </w:r>
      <w:r>
        <w:rPr>
          <w:noProof/>
        </w:rPr>
        <w:fldChar w:fldCharType="end"/>
      </w:r>
    </w:p>
    <w:p w14:paraId="6E4BFEF9" w14:textId="4047B33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_Toc207560217 \h </w:instrText>
      </w:r>
      <w:r>
        <w:rPr>
          <w:noProof/>
        </w:rPr>
      </w:r>
      <w:r>
        <w:rPr>
          <w:noProof/>
        </w:rPr>
        <w:fldChar w:fldCharType="separate"/>
      </w:r>
      <w:r>
        <w:rPr>
          <w:noProof/>
        </w:rPr>
        <w:t>45</w:t>
      </w:r>
      <w:r>
        <w:rPr>
          <w:noProof/>
        </w:rPr>
        <w:fldChar w:fldCharType="end"/>
      </w:r>
    </w:p>
    <w:p w14:paraId="74818160" w14:textId="6ED8EE2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_Toc207560218 \h </w:instrText>
      </w:r>
      <w:r>
        <w:rPr>
          <w:noProof/>
        </w:rPr>
      </w:r>
      <w:r>
        <w:rPr>
          <w:noProof/>
        </w:rPr>
        <w:fldChar w:fldCharType="separate"/>
      </w:r>
      <w:r>
        <w:rPr>
          <w:noProof/>
        </w:rPr>
        <w:t>45</w:t>
      </w:r>
      <w:r>
        <w:rPr>
          <w:noProof/>
        </w:rPr>
        <w:fldChar w:fldCharType="end"/>
      </w:r>
    </w:p>
    <w:p w14:paraId="274D47DF" w14:textId="032594FC"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_Toc207560219 \h </w:instrText>
      </w:r>
      <w:r>
        <w:rPr>
          <w:noProof/>
        </w:rPr>
      </w:r>
      <w:r>
        <w:rPr>
          <w:noProof/>
        </w:rPr>
        <w:fldChar w:fldCharType="separate"/>
      </w:r>
      <w:r>
        <w:rPr>
          <w:noProof/>
        </w:rPr>
        <w:t>45</w:t>
      </w:r>
      <w:r>
        <w:rPr>
          <w:noProof/>
        </w:rPr>
        <w:fldChar w:fldCharType="end"/>
      </w:r>
    </w:p>
    <w:p w14:paraId="5ACB0390" w14:textId="1B8D557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6.3.D2.4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_Toc207560220 \h </w:instrText>
      </w:r>
      <w:r>
        <w:rPr>
          <w:noProof/>
        </w:rPr>
      </w:r>
      <w:r>
        <w:rPr>
          <w:noProof/>
        </w:rPr>
        <w:fldChar w:fldCharType="separate"/>
      </w:r>
      <w:r>
        <w:rPr>
          <w:noProof/>
        </w:rPr>
        <w:t>45</w:t>
      </w:r>
      <w:r>
        <w:rPr>
          <w:noProof/>
        </w:rPr>
        <w:fldChar w:fldCharType="end"/>
      </w:r>
    </w:p>
    <w:p w14:paraId="39548514" w14:textId="6C15241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6.3.17</w:t>
      </w:r>
      <w:r>
        <w:rPr>
          <w:rFonts w:asciiTheme="minorHAnsi" w:eastAsiaTheme="minorEastAsia" w:hAnsiTheme="minorHAnsi" w:cstheme="minorBidi"/>
          <w:noProof/>
          <w:kern w:val="2"/>
          <w:sz w:val="24"/>
          <w:szCs w:val="24"/>
          <w:lang w:val="en-US"/>
          <w14:ligatures w14:val="standardContextual"/>
        </w:rPr>
        <w:tab/>
      </w:r>
      <w:r>
        <w:rPr>
          <w:noProof/>
        </w:rPr>
        <w:t>ScopeConflict &lt;&lt;datatype&gt;&gt;</w:t>
      </w:r>
      <w:r>
        <w:rPr>
          <w:noProof/>
        </w:rPr>
        <w:tab/>
      </w:r>
      <w:r>
        <w:rPr>
          <w:noProof/>
        </w:rPr>
        <w:fldChar w:fldCharType="begin"/>
      </w:r>
      <w:r>
        <w:rPr>
          <w:noProof/>
        </w:rPr>
        <w:instrText xml:space="preserve"> PAGEREF _Toc207560221 \h </w:instrText>
      </w:r>
      <w:r>
        <w:rPr>
          <w:noProof/>
        </w:rPr>
      </w:r>
      <w:r>
        <w:rPr>
          <w:noProof/>
        </w:rPr>
        <w:fldChar w:fldCharType="separate"/>
      </w:r>
      <w:r>
        <w:rPr>
          <w:noProof/>
        </w:rPr>
        <w:t>45</w:t>
      </w:r>
      <w:r>
        <w:rPr>
          <w:noProof/>
        </w:rPr>
        <w:fldChar w:fldCharType="end"/>
      </w:r>
    </w:p>
    <w:p w14:paraId="7A821AF7" w14:textId="40DCA77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_Toc207560222 \h </w:instrText>
      </w:r>
      <w:r>
        <w:rPr>
          <w:noProof/>
        </w:rPr>
      </w:r>
      <w:r>
        <w:rPr>
          <w:noProof/>
        </w:rPr>
        <w:fldChar w:fldCharType="separate"/>
      </w:r>
      <w:r>
        <w:rPr>
          <w:noProof/>
        </w:rPr>
        <w:t>45</w:t>
      </w:r>
      <w:r>
        <w:rPr>
          <w:noProof/>
        </w:rPr>
        <w:fldChar w:fldCharType="end"/>
      </w:r>
    </w:p>
    <w:p w14:paraId="6C51799A" w14:textId="634E47C2"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6.3.17</w:t>
      </w:r>
      <w:r w:rsidRPr="005742CC">
        <w:rPr>
          <w:noProof/>
          <w:color w:val="000000" w:themeColor="text1"/>
        </w:rPr>
        <w:t>.2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_Toc207560223 \h </w:instrText>
      </w:r>
      <w:r>
        <w:rPr>
          <w:noProof/>
        </w:rPr>
      </w:r>
      <w:r>
        <w:rPr>
          <w:noProof/>
        </w:rPr>
        <w:fldChar w:fldCharType="separate"/>
      </w:r>
      <w:r>
        <w:rPr>
          <w:noProof/>
        </w:rPr>
        <w:t>45</w:t>
      </w:r>
      <w:r>
        <w:rPr>
          <w:noProof/>
        </w:rPr>
        <w:fldChar w:fldCharType="end"/>
      </w:r>
    </w:p>
    <w:p w14:paraId="0CB2FD2A" w14:textId="6EF467D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_Toc207560224 \h </w:instrText>
      </w:r>
      <w:r>
        <w:rPr>
          <w:noProof/>
        </w:rPr>
      </w:r>
      <w:r>
        <w:rPr>
          <w:noProof/>
        </w:rPr>
        <w:fldChar w:fldCharType="separate"/>
      </w:r>
      <w:r>
        <w:rPr>
          <w:noProof/>
        </w:rPr>
        <w:t>45</w:t>
      </w:r>
      <w:r>
        <w:rPr>
          <w:noProof/>
        </w:rPr>
        <w:fldChar w:fldCharType="end"/>
      </w:r>
    </w:p>
    <w:p w14:paraId="49A6DD3E" w14:textId="75EE253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_Toc207560225 \h </w:instrText>
      </w:r>
      <w:r>
        <w:rPr>
          <w:noProof/>
        </w:rPr>
      </w:r>
      <w:r>
        <w:rPr>
          <w:noProof/>
        </w:rPr>
        <w:fldChar w:fldCharType="separate"/>
      </w:r>
      <w:r>
        <w:rPr>
          <w:noProof/>
        </w:rPr>
        <w:t>46</w:t>
      </w:r>
      <w:r>
        <w:rPr>
          <w:noProof/>
        </w:rPr>
        <w:fldChar w:fldCharType="end"/>
      </w:r>
    </w:p>
    <w:p w14:paraId="21827B14" w14:textId="33F14AE6"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6.3.18</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TriggerConflict &lt;&lt;datatype&gt;&gt;</w:t>
      </w:r>
      <w:r>
        <w:rPr>
          <w:noProof/>
        </w:rPr>
        <w:tab/>
      </w:r>
      <w:r>
        <w:rPr>
          <w:noProof/>
        </w:rPr>
        <w:fldChar w:fldCharType="begin"/>
      </w:r>
      <w:r>
        <w:rPr>
          <w:noProof/>
        </w:rPr>
        <w:instrText xml:space="preserve"> PAGEREF _Toc207560226 \h </w:instrText>
      </w:r>
      <w:r>
        <w:rPr>
          <w:noProof/>
        </w:rPr>
      </w:r>
      <w:r>
        <w:rPr>
          <w:noProof/>
        </w:rPr>
        <w:fldChar w:fldCharType="separate"/>
      </w:r>
      <w:r>
        <w:rPr>
          <w:noProof/>
        </w:rPr>
        <w:t>46</w:t>
      </w:r>
      <w:r>
        <w:rPr>
          <w:noProof/>
        </w:rPr>
        <w:fldChar w:fldCharType="end"/>
      </w:r>
    </w:p>
    <w:p w14:paraId="25B862CB" w14:textId="1F7C4880"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6.3.18.1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Definition</w:t>
      </w:r>
      <w:r>
        <w:rPr>
          <w:noProof/>
        </w:rPr>
        <w:tab/>
      </w:r>
      <w:r>
        <w:rPr>
          <w:noProof/>
        </w:rPr>
        <w:fldChar w:fldCharType="begin"/>
      </w:r>
      <w:r>
        <w:rPr>
          <w:noProof/>
        </w:rPr>
        <w:instrText xml:space="preserve"> PAGEREF _Toc207560227 \h </w:instrText>
      </w:r>
      <w:r>
        <w:rPr>
          <w:noProof/>
        </w:rPr>
      </w:r>
      <w:r>
        <w:rPr>
          <w:noProof/>
        </w:rPr>
        <w:fldChar w:fldCharType="separate"/>
      </w:r>
      <w:r>
        <w:rPr>
          <w:noProof/>
        </w:rPr>
        <w:t>46</w:t>
      </w:r>
      <w:r>
        <w:rPr>
          <w:noProof/>
        </w:rPr>
        <w:fldChar w:fldCharType="end"/>
      </w:r>
    </w:p>
    <w:p w14:paraId="2DB2C5E3" w14:textId="65A9CDCE"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6.3.18.2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_Toc207560228 \h </w:instrText>
      </w:r>
      <w:r>
        <w:rPr>
          <w:noProof/>
        </w:rPr>
      </w:r>
      <w:r>
        <w:rPr>
          <w:noProof/>
        </w:rPr>
        <w:fldChar w:fldCharType="separate"/>
      </w:r>
      <w:r>
        <w:rPr>
          <w:noProof/>
        </w:rPr>
        <w:t>46</w:t>
      </w:r>
      <w:r>
        <w:rPr>
          <w:noProof/>
        </w:rPr>
        <w:fldChar w:fldCharType="end"/>
      </w:r>
    </w:p>
    <w:p w14:paraId="3E5E5B86" w14:textId="1CE05F09"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6.3.18.3</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 constraints</w:t>
      </w:r>
      <w:r>
        <w:rPr>
          <w:noProof/>
        </w:rPr>
        <w:tab/>
      </w:r>
      <w:r>
        <w:rPr>
          <w:noProof/>
        </w:rPr>
        <w:fldChar w:fldCharType="begin"/>
      </w:r>
      <w:r>
        <w:rPr>
          <w:noProof/>
        </w:rPr>
        <w:instrText xml:space="preserve"> PAGEREF _Toc207560229 \h </w:instrText>
      </w:r>
      <w:r>
        <w:rPr>
          <w:noProof/>
        </w:rPr>
      </w:r>
      <w:r>
        <w:rPr>
          <w:noProof/>
        </w:rPr>
        <w:fldChar w:fldCharType="separate"/>
      </w:r>
      <w:r>
        <w:rPr>
          <w:noProof/>
        </w:rPr>
        <w:t>46</w:t>
      </w:r>
      <w:r>
        <w:rPr>
          <w:noProof/>
        </w:rPr>
        <w:fldChar w:fldCharType="end"/>
      </w:r>
    </w:p>
    <w:p w14:paraId="44E9F726" w14:textId="388D21BB"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6.3.18.4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Notifications</w:t>
      </w:r>
      <w:r>
        <w:rPr>
          <w:noProof/>
        </w:rPr>
        <w:tab/>
      </w:r>
      <w:r>
        <w:rPr>
          <w:noProof/>
        </w:rPr>
        <w:fldChar w:fldCharType="begin"/>
      </w:r>
      <w:r>
        <w:rPr>
          <w:noProof/>
        </w:rPr>
        <w:instrText xml:space="preserve"> PAGEREF _Toc207560230 \h </w:instrText>
      </w:r>
      <w:r>
        <w:rPr>
          <w:noProof/>
        </w:rPr>
      </w:r>
      <w:r>
        <w:rPr>
          <w:noProof/>
        </w:rPr>
        <w:fldChar w:fldCharType="separate"/>
      </w:r>
      <w:r>
        <w:rPr>
          <w:noProof/>
        </w:rPr>
        <w:t>46</w:t>
      </w:r>
      <w:r>
        <w:rPr>
          <w:noProof/>
        </w:rPr>
        <w:fldChar w:fldCharType="end"/>
      </w:r>
    </w:p>
    <w:p w14:paraId="5EBB53FB" w14:textId="4199E5FB"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6.3.19</w:t>
      </w:r>
      <w:r>
        <w:rPr>
          <w:rFonts w:asciiTheme="minorHAnsi" w:eastAsiaTheme="minorEastAsia" w:hAnsiTheme="minorHAnsi" w:cstheme="minorBidi"/>
          <w:noProof/>
          <w:kern w:val="2"/>
          <w:sz w:val="24"/>
          <w:szCs w:val="24"/>
          <w:lang w:val="en-US"/>
          <w14:ligatures w14:val="standardContextual"/>
        </w:rPr>
        <w:tab/>
      </w:r>
      <w:r>
        <w:rPr>
          <w:noProof/>
        </w:rPr>
        <w:t>ActionConflict &lt;&lt;datatype&gt;&gt;</w:t>
      </w:r>
      <w:r>
        <w:rPr>
          <w:noProof/>
        </w:rPr>
        <w:tab/>
      </w:r>
      <w:r>
        <w:rPr>
          <w:noProof/>
        </w:rPr>
        <w:fldChar w:fldCharType="begin"/>
      </w:r>
      <w:r>
        <w:rPr>
          <w:noProof/>
        </w:rPr>
        <w:instrText xml:space="preserve"> PAGEREF _Toc207560231 \h </w:instrText>
      </w:r>
      <w:r>
        <w:rPr>
          <w:noProof/>
        </w:rPr>
      </w:r>
      <w:r>
        <w:rPr>
          <w:noProof/>
        </w:rPr>
        <w:fldChar w:fldCharType="separate"/>
      </w:r>
      <w:r>
        <w:rPr>
          <w:noProof/>
        </w:rPr>
        <w:t>46</w:t>
      </w:r>
      <w:r>
        <w:rPr>
          <w:noProof/>
        </w:rPr>
        <w:fldChar w:fldCharType="end"/>
      </w:r>
    </w:p>
    <w:p w14:paraId="5391A298" w14:textId="74D6012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_Toc207560232 \h </w:instrText>
      </w:r>
      <w:r>
        <w:rPr>
          <w:noProof/>
        </w:rPr>
      </w:r>
      <w:r>
        <w:rPr>
          <w:noProof/>
        </w:rPr>
        <w:fldChar w:fldCharType="separate"/>
      </w:r>
      <w:r>
        <w:rPr>
          <w:noProof/>
        </w:rPr>
        <w:t>46</w:t>
      </w:r>
      <w:r>
        <w:rPr>
          <w:noProof/>
        </w:rPr>
        <w:fldChar w:fldCharType="end"/>
      </w:r>
    </w:p>
    <w:p w14:paraId="151775F7" w14:textId="25E411C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6.3.19.2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_Toc207560233 \h </w:instrText>
      </w:r>
      <w:r>
        <w:rPr>
          <w:noProof/>
        </w:rPr>
      </w:r>
      <w:r>
        <w:rPr>
          <w:noProof/>
        </w:rPr>
        <w:fldChar w:fldCharType="separate"/>
      </w:r>
      <w:r>
        <w:rPr>
          <w:noProof/>
        </w:rPr>
        <w:t>46</w:t>
      </w:r>
      <w:r>
        <w:rPr>
          <w:noProof/>
        </w:rPr>
        <w:fldChar w:fldCharType="end"/>
      </w:r>
    </w:p>
    <w:p w14:paraId="401548EA" w14:textId="0BEFB764"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_Toc207560234 \h </w:instrText>
      </w:r>
      <w:r>
        <w:rPr>
          <w:noProof/>
        </w:rPr>
      </w:r>
      <w:r>
        <w:rPr>
          <w:noProof/>
        </w:rPr>
        <w:fldChar w:fldCharType="separate"/>
      </w:r>
      <w:r>
        <w:rPr>
          <w:noProof/>
        </w:rPr>
        <w:t>46</w:t>
      </w:r>
      <w:r>
        <w:rPr>
          <w:noProof/>
        </w:rPr>
        <w:fldChar w:fldCharType="end"/>
      </w:r>
    </w:p>
    <w:p w14:paraId="0B9B1E17" w14:textId="70D3E609"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6.3.19.4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_Toc207560235 \h </w:instrText>
      </w:r>
      <w:r>
        <w:rPr>
          <w:noProof/>
        </w:rPr>
      </w:r>
      <w:r>
        <w:rPr>
          <w:noProof/>
        </w:rPr>
        <w:fldChar w:fldCharType="separate"/>
      </w:r>
      <w:r>
        <w:rPr>
          <w:noProof/>
        </w:rPr>
        <w:t>47</w:t>
      </w:r>
      <w:r>
        <w:rPr>
          <w:noProof/>
        </w:rPr>
        <w:fldChar w:fldCharType="end"/>
      </w:r>
    </w:p>
    <w:p w14:paraId="58DE0D1B" w14:textId="2D2CB328"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6.3.20</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MetricValueConflict &lt;&lt;datatype&gt;&gt;</w:t>
      </w:r>
      <w:r>
        <w:rPr>
          <w:noProof/>
        </w:rPr>
        <w:tab/>
      </w:r>
      <w:r>
        <w:rPr>
          <w:noProof/>
        </w:rPr>
        <w:fldChar w:fldCharType="begin"/>
      </w:r>
      <w:r>
        <w:rPr>
          <w:noProof/>
        </w:rPr>
        <w:instrText xml:space="preserve"> PAGEREF _Toc207560236 \h </w:instrText>
      </w:r>
      <w:r>
        <w:rPr>
          <w:noProof/>
        </w:rPr>
      </w:r>
      <w:r>
        <w:rPr>
          <w:noProof/>
        </w:rPr>
        <w:fldChar w:fldCharType="separate"/>
      </w:r>
      <w:r>
        <w:rPr>
          <w:noProof/>
        </w:rPr>
        <w:t>47</w:t>
      </w:r>
      <w:r>
        <w:rPr>
          <w:noProof/>
        </w:rPr>
        <w:fldChar w:fldCharType="end"/>
      </w:r>
    </w:p>
    <w:p w14:paraId="59A999DA" w14:textId="41713AA0"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6.3.20.1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Definition</w:t>
      </w:r>
      <w:r>
        <w:rPr>
          <w:noProof/>
        </w:rPr>
        <w:tab/>
      </w:r>
      <w:r>
        <w:rPr>
          <w:noProof/>
        </w:rPr>
        <w:fldChar w:fldCharType="begin"/>
      </w:r>
      <w:r>
        <w:rPr>
          <w:noProof/>
        </w:rPr>
        <w:instrText xml:space="preserve"> PAGEREF _Toc207560237 \h </w:instrText>
      </w:r>
      <w:r>
        <w:rPr>
          <w:noProof/>
        </w:rPr>
      </w:r>
      <w:r>
        <w:rPr>
          <w:noProof/>
        </w:rPr>
        <w:fldChar w:fldCharType="separate"/>
      </w:r>
      <w:r>
        <w:rPr>
          <w:noProof/>
        </w:rPr>
        <w:t>47</w:t>
      </w:r>
      <w:r>
        <w:rPr>
          <w:noProof/>
        </w:rPr>
        <w:fldChar w:fldCharType="end"/>
      </w:r>
    </w:p>
    <w:p w14:paraId="5A802041" w14:textId="2DA2F1A8"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6.3.20.2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_Toc207560238 \h </w:instrText>
      </w:r>
      <w:r>
        <w:rPr>
          <w:noProof/>
        </w:rPr>
      </w:r>
      <w:r>
        <w:rPr>
          <w:noProof/>
        </w:rPr>
        <w:fldChar w:fldCharType="separate"/>
      </w:r>
      <w:r>
        <w:rPr>
          <w:noProof/>
        </w:rPr>
        <w:t>47</w:t>
      </w:r>
      <w:r>
        <w:rPr>
          <w:noProof/>
        </w:rPr>
        <w:fldChar w:fldCharType="end"/>
      </w:r>
    </w:p>
    <w:p w14:paraId="00623236" w14:textId="08EA6FCA"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6.3.20.3</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 constraints</w:t>
      </w:r>
      <w:r>
        <w:rPr>
          <w:noProof/>
        </w:rPr>
        <w:tab/>
      </w:r>
      <w:r>
        <w:rPr>
          <w:noProof/>
        </w:rPr>
        <w:fldChar w:fldCharType="begin"/>
      </w:r>
      <w:r>
        <w:rPr>
          <w:noProof/>
        </w:rPr>
        <w:instrText xml:space="preserve"> PAGEREF _Toc207560239 \h </w:instrText>
      </w:r>
      <w:r>
        <w:rPr>
          <w:noProof/>
        </w:rPr>
      </w:r>
      <w:r>
        <w:rPr>
          <w:noProof/>
        </w:rPr>
        <w:fldChar w:fldCharType="separate"/>
      </w:r>
      <w:r>
        <w:rPr>
          <w:noProof/>
        </w:rPr>
        <w:t>47</w:t>
      </w:r>
      <w:r>
        <w:rPr>
          <w:noProof/>
        </w:rPr>
        <w:fldChar w:fldCharType="end"/>
      </w:r>
    </w:p>
    <w:p w14:paraId="522CF7DD" w14:textId="3D6D81D0"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6.3.20.4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Notifications</w:t>
      </w:r>
      <w:r>
        <w:rPr>
          <w:noProof/>
        </w:rPr>
        <w:tab/>
      </w:r>
      <w:r>
        <w:rPr>
          <w:noProof/>
        </w:rPr>
        <w:fldChar w:fldCharType="begin"/>
      </w:r>
      <w:r>
        <w:rPr>
          <w:noProof/>
        </w:rPr>
        <w:instrText xml:space="preserve"> PAGEREF _Toc207560240 \h </w:instrText>
      </w:r>
      <w:r>
        <w:rPr>
          <w:noProof/>
        </w:rPr>
      </w:r>
      <w:r>
        <w:rPr>
          <w:noProof/>
        </w:rPr>
        <w:fldChar w:fldCharType="separate"/>
      </w:r>
      <w:r>
        <w:rPr>
          <w:noProof/>
        </w:rPr>
        <w:t>47</w:t>
      </w:r>
      <w:r>
        <w:rPr>
          <w:noProof/>
        </w:rPr>
        <w:fldChar w:fldCharType="end"/>
      </w:r>
    </w:p>
    <w:p w14:paraId="222DC69C" w14:textId="54B07F5B"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 xml:space="preserve">ActionPlan </w:t>
      </w:r>
      <w:r>
        <w:rPr>
          <w:noProof/>
        </w:rPr>
        <w:t>&lt;&lt;datatype&gt;&gt;</w:t>
      </w:r>
      <w:r>
        <w:rPr>
          <w:noProof/>
        </w:rPr>
        <w:tab/>
      </w:r>
      <w:r>
        <w:rPr>
          <w:noProof/>
        </w:rPr>
        <w:fldChar w:fldCharType="begin"/>
      </w:r>
      <w:r>
        <w:rPr>
          <w:noProof/>
        </w:rPr>
        <w:instrText xml:space="preserve"> PAGEREF _Toc207560241 \h </w:instrText>
      </w:r>
      <w:r>
        <w:rPr>
          <w:noProof/>
        </w:rPr>
      </w:r>
      <w:r>
        <w:rPr>
          <w:noProof/>
        </w:rPr>
        <w:fldChar w:fldCharType="separate"/>
      </w:r>
      <w:r>
        <w:rPr>
          <w:noProof/>
        </w:rPr>
        <w:t>47</w:t>
      </w:r>
      <w:r>
        <w:rPr>
          <w:noProof/>
        </w:rPr>
        <w:fldChar w:fldCharType="end"/>
      </w:r>
    </w:p>
    <w:p w14:paraId="5129110F" w14:textId="729DC8EB"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6.3.21.1</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Definition</w:t>
      </w:r>
      <w:r>
        <w:rPr>
          <w:noProof/>
        </w:rPr>
        <w:tab/>
      </w:r>
      <w:r>
        <w:rPr>
          <w:noProof/>
        </w:rPr>
        <w:fldChar w:fldCharType="begin"/>
      </w:r>
      <w:r>
        <w:rPr>
          <w:noProof/>
        </w:rPr>
        <w:instrText xml:space="preserve"> PAGEREF _Toc207560242 \h </w:instrText>
      </w:r>
      <w:r>
        <w:rPr>
          <w:noProof/>
        </w:rPr>
      </w:r>
      <w:r>
        <w:rPr>
          <w:noProof/>
        </w:rPr>
        <w:fldChar w:fldCharType="separate"/>
      </w:r>
      <w:r>
        <w:rPr>
          <w:noProof/>
        </w:rPr>
        <w:t>47</w:t>
      </w:r>
      <w:r>
        <w:rPr>
          <w:noProof/>
        </w:rPr>
        <w:fldChar w:fldCharType="end"/>
      </w:r>
    </w:p>
    <w:p w14:paraId="2F8043BE" w14:textId="54699299"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6.3.21.2</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Attributes</w:t>
      </w:r>
      <w:r>
        <w:rPr>
          <w:noProof/>
        </w:rPr>
        <w:tab/>
      </w:r>
      <w:r>
        <w:rPr>
          <w:noProof/>
        </w:rPr>
        <w:fldChar w:fldCharType="begin"/>
      </w:r>
      <w:r>
        <w:rPr>
          <w:noProof/>
        </w:rPr>
        <w:instrText xml:space="preserve"> PAGEREF _Toc207560243 \h </w:instrText>
      </w:r>
      <w:r>
        <w:rPr>
          <w:noProof/>
        </w:rPr>
      </w:r>
      <w:r>
        <w:rPr>
          <w:noProof/>
        </w:rPr>
        <w:fldChar w:fldCharType="separate"/>
      </w:r>
      <w:r>
        <w:rPr>
          <w:noProof/>
        </w:rPr>
        <w:t>47</w:t>
      </w:r>
      <w:r>
        <w:rPr>
          <w:noProof/>
        </w:rPr>
        <w:fldChar w:fldCharType="end"/>
      </w:r>
    </w:p>
    <w:p w14:paraId="66B39AF3" w14:textId="6BF5122C"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6.3.21.3</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Attribute constraints</w:t>
      </w:r>
      <w:r>
        <w:rPr>
          <w:noProof/>
        </w:rPr>
        <w:tab/>
      </w:r>
      <w:r>
        <w:rPr>
          <w:noProof/>
        </w:rPr>
        <w:fldChar w:fldCharType="begin"/>
      </w:r>
      <w:r>
        <w:rPr>
          <w:noProof/>
        </w:rPr>
        <w:instrText xml:space="preserve"> PAGEREF _Toc207560244 \h </w:instrText>
      </w:r>
      <w:r>
        <w:rPr>
          <w:noProof/>
        </w:rPr>
      </w:r>
      <w:r>
        <w:rPr>
          <w:noProof/>
        </w:rPr>
        <w:fldChar w:fldCharType="separate"/>
      </w:r>
      <w:r>
        <w:rPr>
          <w:noProof/>
        </w:rPr>
        <w:t>47</w:t>
      </w:r>
      <w:r>
        <w:rPr>
          <w:noProof/>
        </w:rPr>
        <w:fldChar w:fldCharType="end"/>
      </w:r>
    </w:p>
    <w:p w14:paraId="134C4EB2" w14:textId="76CB3BF6" w:rsidR="00BB3BBE" w:rsidRDefault="00BB3BBE">
      <w:pPr>
        <w:pStyle w:val="TOC4"/>
        <w:rPr>
          <w:rFonts w:asciiTheme="minorHAnsi" w:eastAsiaTheme="minorEastAsia" w:hAnsiTheme="minorHAnsi" w:cstheme="minorBidi"/>
          <w:noProof/>
          <w:kern w:val="2"/>
          <w:sz w:val="24"/>
          <w:szCs w:val="24"/>
          <w:lang w:val="en-US"/>
          <w14:ligatures w14:val="standardContextual"/>
        </w:rPr>
      </w:pPr>
      <w:r w:rsidRPr="005742CC">
        <w:rPr>
          <w:noProof/>
          <w:color w:val="000000" w:themeColor="text1"/>
        </w:rPr>
        <w:t>6.3.21.4</w:t>
      </w:r>
      <w:r>
        <w:rPr>
          <w:rFonts w:asciiTheme="minorHAnsi" w:eastAsiaTheme="minorEastAsia" w:hAnsiTheme="minorHAnsi" w:cstheme="minorBidi"/>
          <w:noProof/>
          <w:kern w:val="2"/>
          <w:sz w:val="24"/>
          <w:szCs w:val="24"/>
          <w:lang w:val="en-US"/>
          <w14:ligatures w14:val="standardContextual"/>
        </w:rPr>
        <w:tab/>
      </w:r>
      <w:r w:rsidRPr="005742CC">
        <w:rPr>
          <w:noProof/>
          <w:color w:val="000000" w:themeColor="text1"/>
        </w:rPr>
        <w:t>Notifications</w:t>
      </w:r>
      <w:r>
        <w:rPr>
          <w:noProof/>
        </w:rPr>
        <w:tab/>
      </w:r>
      <w:r>
        <w:rPr>
          <w:noProof/>
        </w:rPr>
        <w:fldChar w:fldCharType="begin"/>
      </w:r>
      <w:r>
        <w:rPr>
          <w:noProof/>
        </w:rPr>
        <w:instrText xml:space="preserve"> PAGEREF _Toc207560245 \h </w:instrText>
      </w:r>
      <w:r>
        <w:rPr>
          <w:noProof/>
        </w:rPr>
      </w:r>
      <w:r>
        <w:rPr>
          <w:noProof/>
        </w:rPr>
        <w:fldChar w:fldCharType="separate"/>
      </w:r>
      <w:r>
        <w:rPr>
          <w:noProof/>
        </w:rPr>
        <w:t>48</w:t>
      </w:r>
      <w:r>
        <w:rPr>
          <w:noProof/>
        </w:rPr>
        <w:fldChar w:fldCharType="end"/>
      </w:r>
    </w:p>
    <w:p w14:paraId="7173C426" w14:textId="36AA402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CCLActionConflictsHandling &lt;&lt;datatype&gt;&gt;</w:t>
      </w:r>
      <w:r>
        <w:rPr>
          <w:noProof/>
        </w:rPr>
        <w:tab/>
      </w:r>
      <w:r>
        <w:rPr>
          <w:noProof/>
        </w:rPr>
        <w:fldChar w:fldCharType="begin"/>
      </w:r>
      <w:r>
        <w:rPr>
          <w:noProof/>
        </w:rPr>
        <w:instrText xml:space="preserve"> PAGEREF _Toc207560246 \h </w:instrText>
      </w:r>
      <w:r>
        <w:rPr>
          <w:noProof/>
        </w:rPr>
      </w:r>
      <w:r>
        <w:rPr>
          <w:noProof/>
        </w:rPr>
        <w:fldChar w:fldCharType="separate"/>
      </w:r>
      <w:r>
        <w:rPr>
          <w:noProof/>
        </w:rPr>
        <w:t>48</w:t>
      </w:r>
      <w:r>
        <w:rPr>
          <w:noProof/>
        </w:rPr>
        <w:fldChar w:fldCharType="end"/>
      </w:r>
    </w:p>
    <w:p w14:paraId="0138DC92" w14:textId="2E035EF3"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_Toc207560247 \h </w:instrText>
      </w:r>
      <w:r>
        <w:rPr>
          <w:noProof/>
        </w:rPr>
      </w:r>
      <w:r>
        <w:rPr>
          <w:noProof/>
        </w:rPr>
        <w:fldChar w:fldCharType="separate"/>
      </w:r>
      <w:r>
        <w:rPr>
          <w:noProof/>
        </w:rPr>
        <w:t>48</w:t>
      </w:r>
      <w:r>
        <w:rPr>
          <w:noProof/>
        </w:rPr>
        <w:fldChar w:fldCharType="end"/>
      </w:r>
    </w:p>
    <w:p w14:paraId="7D727CC4" w14:textId="0AA11801"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_Toc207560248 \h </w:instrText>
      </w:r>
      <w:r>
        <w:rPr>
          <w:noProof/>
        </w:rPr>
      </w:r>
      <w:r>
        <w:rPr>
          <w:noProof/>
        </w:rPr>
        <w:fldChar w:fldCharType="separate"/>
      </w:r>
      <w:r>
        <w:rPr>
          <w:noProof/>
        </w:rPr>
        <w:t>48</w:t>
      </w:r>
      <w:r>
        <w:rPr>
          <w:noProof/>
        </w:rPr>
        <w:fldChar w:fldCharType="end"/>
      </w:r>
    </w:p>
    <w:p w14:paraId="2C296018" w14:textId="092195AC"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_Toc207560249 \h </w:instrText>
      </w:r>
      <w:r>
        <w:rPr>
          <w:noProof/>
        </w:rPr>
      </w:r>
      <w:r>
        <w:rPr>
          <w:noProof/>
        </w:rPr>
        <w:fldChar w:fldCharType="separate"/>
      </w:r>
      <w:r>
        <w:rPr>
          <w:noProof/>
        </w:rPr>
        <w:t>48</w:t>
      </w:r>
      <w:r>
        <w:rPr>
          <w:noProof/>
        </w:rPr>
        <w:fldChar w:fldCharType="end"/>
      </w:r>
    </w:p>
    <w:p w14:paraId="4A584585" w14:textId="524F40B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_Toc207560250 \h </w:instrText>
      </w:r>
      <w:r>
        <w:rPr>
          <w:noProof/>
        </w:rPr>
      </w:r>
      <w:r>
        <w:rPr>
          <w:noProof/>
        </w:rPr>
        <w:fldChar w:fldCharType="separate"/>
      </w:r>
      <w:r>
        <w:rPr>
          <w:noProof/>
        </w:rPr>
        <w:t>48</w:t>
      </w:r>
      <w:r>
        <w:rPr>
          <w:noProof/>
        </w:rPr>
        <w:fldChar w:fldCharType="end"/>
      </w:r>
    </w:p>
    <w:p w14:paraId="376FE020" w14:textId="4ADBC51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ActionConflictResolution &lt;&lt;datatype&gt;&gt;</w:t>
      </w:r>
      <w:r>
        <w:rPr>
          <w:noProof/>
        </w:rPr>
        <w:tab/>
      </w:r>
      <w:r>
        <w:rPr>
          <w:noProof/>
        </w:rPr>
        <w:fldChar w:fldCharType="begin"/>
      </w:r>
      <w:r>
        <w:rPr>
          <w:noProof/>
        </w:rPr>
        <w:instrText xml:space="preserve"> PAGEREF _Toc207560251 \h </w:instrText>
      </w:r>
      <w:r>
        <w:rPr>
          <w:noProof/>
        </w:rPr>
      </w:r>
      <w:r>
        <w:rPr>
          <w:noProof/>
        </w:rPr>
        <w:fldChar w:fldCharType="separate"/>
      </w:r>
      <w:r>
        <w:rPr>
          <w:noProof/>
        </w:rPr>
        <w:t>48</w:t>
      </w:r>
      <w:r>
        <w:rPr>
          <w:noProof/>
        </w:rPr>
        <w:fldChar w:fldCharType="end"/>
      </w:r>
    </w:p>
    <w:p w14:paraId="59F5F92D" w14:textId="66F4695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_Toc207560252 \h </w:instrText>
      </w:r>
      <w:r>
        <w:rPr>
          <w:noProof/>
        </w:rPr>
      </w:r>
      <w:r>
        <w:rPr>
          <w:noProof/>
        </w:rPr>
        <w:fldChar w:fldCharType="separate"/>
      </w:r>
      <w:r>
        <w:rPr>
          <w:noProof/>
        </w:rPr>
        <w:t>48</w:t>
      </w:r>
      <w:r>
        <w:rPr>
          <w:noProof/>
        </w:rPr>
        <w:fldChar w:fldCharType="end"/>
      </w:r>
    </w:p>
    <w:p w14:paraId="4C650D1C" w14:textId="02E0AC5E"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_Toc207560253 \h </w:instrText>
      </w:r>
      <w:r>
        <w:rPr>
          <w:noProof/>
        </w:rPr>
      </w:r>
      <w:r>
        <w:rPr>
          <w:noProof/>
        </w:rPr>
        <w:fldChar w:fldCharType="separate"/>
      </w:r>
      <w:r>
        <w:rPr>
          <w:noProof/>
        </w:rPr>
        <w:t>48</w:t>
      </w:r>
      <w:r>
        <w:rPr>
          <w:noProof/>
        </w:rPr>
        <w:fldChar w:fldCharType="end"/>
      </w:r>
    </w:p>
    <w:p w14:paraId="5BB4DC3D" w14:textId="603EBDA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_Toc207560254 \h </w:instrText>
      </w:r>
      <w:r>
        <w:rPr>
          <w:noProof/>
        </w:rPr>
      </w:r>
      <w:r>
        <w:rPr>
          <w:noProof/>
        </w:rPr>
        <w:fldChar w:fldCharType="separate"/>
      </w:r>
      <w:r>
        <w:rPr>
          <w:noProof/>
        </w:rPr>
        <w:t>48</w:t>
      </w:r>
      <w:r>
        <w:rPr>
          <w:noProof/>
        </w:rPr>
        <w:fldChar w:fldCharType="end"/>
      </w:r>
    </w:p>
    <w:p w14:paraId="4471EDAC" w14:textId="767345E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_Toc207560255 \h </w:instrText>
      </w:r>
      <w:r>
        <w:rPr>
          <w:noProof/>
        </w:rPr>
      </w:r>
      <w:r>
        <w:rPr>
          <w:noProof/>
        </w:rPr>
        <w:fldChar w:fldCharType="separate"/>
      </w:r>
      <w:r>
        <w:rPr>
          <w:noProof/>
        </w:rPr>
        <w:t>48</w:t>
      </w:r>
      <w:r>
        <w:rPr>
          <w:noProof/>
        </w:rPr>
        <w:fldChar w:fldCharType="end"/>
      </w:r>
    </w:p>
    <w:p w14:paraId="61B7AD55" w14:textId="14352BED"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MetricBreachInformation &lt;&lt;data type&gt;&gt;</w:t>
      </w:r>
      <w:r>
        <w:rPr>
          <w:noProof/>
        </w:rPr>
        <w:tab/>
      </w:r>
      <w:r>
        <w:rPr>
          <w:noProof/>
        </w:rPr>
        <w:fldChar w:fldCharType="begin"/>
      </w:r>
      <w:r>
        <w:rPr>
          <w:noProof/>
        </w:rPr>
        <w:instrText xml:space="preserve"> PAGEREF _Toc207560256 \h </w:instrText>
      </w:r>
      <w:r>
        <w:rPr>
          <w:noProof/>
        </w:rPr>
      </w:r>
      <w:r>
        <w:rPr>
          <w:noProof/>
        </w:rPr>
        <w:fldChar w:fldCharType="separate"/>
      </w:r>
      <w:r>
        <w:rPr>
          <w:noProof/>
        </w:rPr>
        <w:t>49</w:t>
      </w:r>
      <w:r>
        <w:rPr>
          <w:noProof/>
        </w:rPr>
        <w:fldChar w:fldCharType="end"/>
      </w:r>
    </w:p>
    <w:p w14:paraId="5E818B84" w14:textId="5B1D0B3B"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_Toc207560257 \h </w:instrText>
      </w:r>
      <w:r>
        <w:rPr>
          <w:noProof/>
        </w:rPr>
      </w:r>
      <w:r>
        <w:rPr>
          <w:noProof/>
        </w:rPr>
        <w:fldChar w:fldCharType="separate"/>
      </w:r>
      <w:r>
        <w:rPr>
          <w:noProof/>
        </w:rPr>
        <w:t>49</w:t>
      </w:r>
      <w:r>
        <w:rPr>
          <w:noProof/>
        </w:rPr>
        <w:fldChar w:fldCharType="end"/>
      </w:r>
    </w:p>
    <w:p w14:paraId="2AD2278A" w14:textId="5D757935"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_Toc207560258 \h </w:instrText>
      </w:r>
      <w:r>
        <w:rPr>
          <w:noProof/>
        </w:rPr>
      </w:r>
      <w:r>
        <w:rPr>
          <w:noProof/>
        </w:rPr>
        <w:fldChar w:fldCharType="separate"/>
      </w:r>
      <w:r>
        <w:rPr>
          <w:noProof/>
        </w:rPr>
        <w:t>49</w:t>
      </w:r>
      <w:r>
        <w:rPr>
          <w:noProof/>
        </w:rPr>
        <w:fldChar w:fldCharType="end"/>
      </w:r>
    </w:p>
    <w:p w14:paraId="5B4391C7" w14:textId="6D452860"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_Toc207560259 \h </w:instrText>
      </w:r>
      <w:r>
        <w:rPr>
          <w:noProof/>
        </w:rPr>
      </w:r>
      <w:r>
        <w:rPr>
          <w:noProof/>
        </w:rPr>
        <w:fldChar w:fldCharType="separate"/>
      </w:r>
      <w:r>
        <w:rPr>
          <w:noProof/>
        </w:rPr>
        <w:t>49</w:t>
      </w:r>
      <w:r>
        <w:rPr>
          <w:noProof/>
        </w:rPr>
        <w:fldChar w:fldCharType="end"/>
      </w:r>
    </w:p>
    <w:p w14:paraId="4A3C656C" w14:textId="35080158"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6.3.24.4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_Toc207560260 \h </w:instrText>
      </w:r>
      <w:r>
        <w:rPr>
          <w:noProof/>
        </w:rPr>
      </w:r>
      <w:r>
        <w:rPr>
          <w:noProof/>
        </w:rPr>
        <w:fldChar w:fldCharType="separate"/>
      </w:r>
      <w:r>
        <w:rPr>
          <w:noProof/>
        </w:rPr>
        <w:t>49</w:t>
      </w:r>
      <w:r>
        <w:rPr>
          <w:noProof/>
        </w:rPr>
        <w:fldChar w:fldCharType="end"/>
      </w:r>
    </w:p>
    <w:p w14:paraId="0A0BA9D1" w14:textId="197BE1B7"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Attribute definitions</w:t>
      </w:r>
      <w:r>
        <w:rPr>
          <w:noProof/>
        </w:rPr>
        <w:tab/>
      </w:r>
      <w:r>
        <w:rPr>
          <w:noProof/>
        </w:rPr>
        <w:fldChar w:fldCharType="begin"/>
      </w:r>
      <w:r>
        <w:rPr>
          <w:noProof/>
        </w:rPr>
        <w:instrText xml:space="preserve"> PAGEREF _Toc207560261 \h </w:instrText>
      </w:r>
      <w:r>
        <w:rPr>
          <w:noProof/>
        </w:rPr>
      </w:r>
      <w:r>
        <w:rPr>
          <w:noProof/>
        </w:rPr>
        <w:fldChar w:fldCharType="separate"/>
      </w:r>
      <w:r>
        <w:rPr>
          <w:noProof/>
        </w:rPr>
        <w:t>50</w:t>
      </w:r>
      <w:r>
        <w:rPr>
          <w:noProof/>
        </w:rPr>
        <w:fldChar w:fldCharType="end"/>
      </w:r>
    </w:p>
    <w:p w14:paraId="7C7E78A2" w14:textId="436C186D"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Attribute properties</w:t>
      </w:r>
      <w:r>
        <w:rPr>
          <w:noProof/>
        </w:rPr>
        <w:tab/>
      </w:r>
      <w:r>
        <w:rPr>
          <w:noProof/>
        </w:rPr>
        <w:fldChar w:fldCharType="begin"/>
      </w:r>
      <w:r>
        <w:rPr>
          <w:noProof/>
        </w:rPr>
        <w:instrText xml:space="preserve"> PAGEREF _Toc207560262 \h </w:instrText>
      </w:r>
      <w:r>
        <w:rPr>
          <w:noProof/>
        </w:rPr>
      </w:r>
      <w:r>
        <w:rPr>
          <w:noProof/>
        </w:rPr>
        <w:fldChar w:fldCharType="separate"/>
      </w:r>
      <w:r>
        <w:rPr>
          <w:noProof/>
        </w:rPr>
        <w:t>50</w:t>
      </w:r>
      <w:r>
        <w:rPr>
          <w:noProof/>
        </w:rPr>
        <w:fldChar w:fldCharType="end"/>
      </w:r>
    </w:p>
    <w:p w14:paraId="1AE6EA85" w14:textId="6FE0DE81"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Common notifications</w:t>
      </w:r>
      <w:r>
        <w:rPr>
          <w:noProof/>
        </w:rPr>
        <w:tab/>
      </w:r>
      <w:r>
        <w:rPr>
          <w:noProof/>
        </w:rPr>
        <w:fldChar w:fldCharType="begin"/>
      </w:r>
      <w:r>
        <w:rPr>
          <w:noProof/>
        </w:rPr>
        <w:instrText xml:space="preserve"> PAGEREF _Toc207560263 \h </w:instrText>
      </w:r>
      <w:r>
        <w:rPr>
          <w:noProof/>
        </w:rPr>
      </w:r>
      <w:r>
        <w:rPr>
          <w:noProof/>
        </w:rPr>
        <w:fldChar w:fldCharType="separate"/>
      </w:r>
      <w:r>
        <w:rPr>
          <w:noProof/>
        </w:rPr>
        <w:t>61</w:t>
      </w:r>
      <w:r>
        <w:rPr>
          <w:noProof/>
        </w:rPr>
        <w:fldChar w:fldCharType="end"/>
      </w:r>
    </w:p>
    <w:p w14:paraId="27BFB9F9" w14:textId="3BD2DBAF" w:rsidR="00BB3BBE" w:rsidRDefault="00BB3BBE">
      <w:pPr>
        <w:pStyle w:val="TOC4"/>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Configuration notifications</w:t>
      </w:r>
      <w:r>
        <w:rPr>
          <w:noProof/>
        </w:rPr>
        <w:tab/>
      </w:r>
      <w:r>
        <w:rPr>
          <w:noProof/>
        </w:rPr>
        <w:fldChar w:fldCharType="begin"/>
      </w:r>
      <w:r>
        <w:rPr>
          <w:noProof/>
        </w:rPr>
        <w:instrText xml:space="preserve"> PAGEREF _Toc207560264 \h </w:instrText>
      </w:r>
      <w:r>
        <w:rPr>
          <w:noProof/>
        </w:rPr>
      </w:r>
      <w:r>
        <w:rPr>
          <w:noProof/>
        </w:rPr>
        <w:fldChar w:fldCharType="separate"/>
      </w:r>
      <w:r>
        <w:rPr>
          <w:noProof/>
        </w:rPr>
        <w:t>61</w:t>
      </w:r>
      <w:r>
        <w:rPr>
          <w:noProof/>
        </w:rPr>
        <w:fldChar w:fldCharType="end"/>
      </w:r>
    </w:p>
    <w:p w14:paraId="014E4E24" w14:textId="4F1E2584"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_Toc207560265 \h </w:instrText>
      </w:r>
      <w:r>
        <w:rPr>
          <w:noProof/>
        </w:rPr>
      </w:r>
      <w:r>
        <w:rPr>
          <w:noProof/>
        </w:rPr>
        <w:fldChar w:fldCharType="separate"/>
      </w:r>
      <w:r>
        <w:rPr>
          <w:noProof/>
        </w:rPr>
        <w:t>61</w:t>
      </w:r>
      <w:r>
        <w:rPr>
          <w:noProof/>
        </w:rPr>
        <w:fldChar w:fldCharType="end"/>
      </w:r>
    </w:p>
    <w:p w14:paraId="341875E6" w14:textId="47B43541"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_Toc207560266 \h </w:instrText>
      </w:r>
      <w:r>
        <w:rPr>
          <w:noProof/>
        </w:rPr>
      </w:r>
      <w:r>
        <w:rPr>
          <w:noProof/>
        </w:rPr>
        <w:fldChar w:fldCharType="separate"/>
      </w:r>
      <w:r>
        <w:rPr>
          <w:noProof/>
        </w:rPr>
        <w:t>61</w:t>
      </w:r>
      <w:r>
        <w:rPr>
          <w:noProof/>
        </w:rPr>
        <w:fldChar w:fldCharType="end"/>
      </w:r>
    </w:p>
    <w:p w14:paraId="296FC296" w14:textId="3221ABDF"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_Toc207560267 \h </w:instrText>
      </w:r>
      <w:r>
        <w:rPr>
          <w:noProof/>
        </w:rPr>
      </w:r>
      <w:r>
        <w:rPr>
          <w:noProof/>
        </w:rPr>
        <w:fldChar w:fldCharType="separate"/>
      </w:r>
      <w:r>
        <w:rPr>
          <w:noProof/>
        </w:rPr>
        <w:t>62</w:t>
      </w:r>
      <w:r>
        <w:rPr>
          <w:noProof/>
        </w:rPr>
        <w:fldChar w:fldCharType="end"/>
      </w:r>
    </w:p>
    <w:p w14:paraId="3F88C527" w14:textId="22A077F4"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CCL Performance Monitoring</w:t>
      </w:r>
      <w:r>
        <w:rPr>
          <w:noProof/>
        </w:rPr>
        <w:tab/>
      </w:r>
      <w:r>
        <w:rPr>
          <w:noProof/>
        </w:rPr>
        <w:fldChar w:fldCharType="begin"/>
      </w:r>
      <w:r>
        <w:rPr>
          <w:noProof/>
        </w:rPr>
        <w:instrText xml:space="preserve"> PAGEREF _Toc207560268 \h </w:instrText>
      </w:r>
      <w:r>
        <w:rPr>
          <w:noProof/>
        </w:rPr>
      </w:r>
      <w:r>
        <w:rPr>
          <w:noProof/>
        </w:rPr>
        <w:fldChar w:fldCharType="separate"/>
      </w:r>
      <w:r>
        <w:rPr>
          <w:noProof/>
        </w:rPr>
        <w:t>63</w:t>
      </w:r>
      <w:r>
        <w:rPr>
          <w:noProof/>
        </w:rPr>
        <w:fldChar w:fldCharType="end"/>
      </w:r>
    </w:p>
    <w:p w14:paraId="7D004464" w14:textId="3CAB1649"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7.4</w:t>
      </w:r>
      <w:r>
        <w:rPr>
          <w:rFonts w:asciiTheme="minorHAnsi" w:eastAsiaTheme="minorEastAsia" w:hAnsiTheme="minorHAnsi" w:cstheme="minorBidi"/>
          <w:noProof/>
          <w:kern w:val="2"/>
          <w:sz w:val="24"/>
          <w:szCs w:val="24"/>
          <w:lang w:val="en-US"/>
          <w14:ligatures w14:val="standardContextual"/>
        </w:rPr>
        <w:tab/>
      </w:r>
      <w:r>
        <w:rPr>
          <w:noProof/>
        </w:rPr>
        <w:t>CCL decision escalation</w:t>
      </w:r>
      <w:r>
        <w:rPr>
          <w:noProof/>
        </w:rPr>
        <w:tab/>
      </w:r>
      <w:r>
        <w:rPr>
          <w:noProof/>
        </w:rPr>
        <w:fldChar w:fldCharType="begin"/>
      </w:r>
      <w:r>
        <w:rPr>
          <w:noProof/>
        </w:rPr>
        <w:instrText xml:space="preserve"> PAGEREF _Toc207560269 \h </w:instrText>
      </w:r>
      <w:r>
        <w:rPr>
          <w:noProof/>
        </w:rPr>
      </w:r>
      <w:r>
        <w:rPr>
          <w:noProof/>
        </w:rPr>
        <w:fldChar w:fldCharType="separate"/>
      </w:r>
      <w:r>
        <w:rPr>
          <w:noProof/>
        </w:rPr>
        <w:t>65</w:t>
      </w:r>
      <w:r>
        <w:rPr>
          <w:noProof/>
        </w:rPr>
        <w:fldChar w:fldCharType="end"/>
      </w:r>
    </w:p>
    <w:p w14:paraId="0E4CA2F9" w14:textId="57B49E64"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w:t>
      </w:r>
      <w:r>
        <w:rPr>
          <w:noProof/>
        </w:rPr>
        <w:tab/>
      </w:r>
      <w:r>
        <w:rPr>
          <w:noProof/>
        </w:rPr>
        <w:fldChar w:fldCharType="begin"/>
      </w:r>
      <w:r>
        <w:rPr>
          <w:noProof/>
        </w:rPr>
        <w:instrText xml:space="preserve"> PAGEREF _Toc207560270 \h </w:instrText>
      </w:r>
      <w:r>
        <w:rPr>
          <w:noProof/>
        </w:rPr>
      </w:r>
      <w:r>
        <w:rPr>
          <w:noProof/>
        </w:rPr>
        <w:fldChar w:fldCharType="separate"/>
      </w:r>
      <w:r>
        <w:rPr>
          <w:noProof/>
        </w:rPr>
        <w:t>66</w:t>
      </w:r>
      <w:r>
        <w:rPr>
          <w:noProof/>
        </w:rPr>
        <w:fldChar w:fldCharType="end"/>
      </w:r>
    </w:p>
    <w:p w14:paraId="2D14DAA3" w14:textId="2F6F7804"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7.6</w:t>
      </w:r>
      <w:r>
        <w:rPr>
          <w:rFonts w:asciiTheme="minorHAnsi" w:eastAsiaTheme="minorEastAsia" w:hAnsiTheme="minorHAnsi" w:cstheme="minorBidi"/>
          <w:noProof/>
          <w:kern w:val="2"/>
          <w:sz w:val="24"/>
          <w:szCs w:val="24"/>
          <w:lang w:val="en-US"/>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_Toc207560271 \h </w:instrText>
      </w:r>
      <w:r>
        <w:rPr>
          <w:noProof/>
        </w:rPr>
      </w:r>
      <w:r>
        <w:rPr>
          <w:noProof/>
        </w:rPr>
        <w:fldChar w:fldCharType="separate"/>
      </w:r>
      <w:r>
        <w:rPr>
          <w:noProof/>
        </w:rPr>
        <w:t>68</w:t>
      </w:r>
      <w:r>
        <w:rPr>
          <w:noProof/>
        </w:rPr>
        <w:fldChar w:fldCharType="end"/>
      </w:r>
    </w:p>
    <w:p w14:paraId="14147130" w14:textId="7E2A64EF"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7.7</w:t>
      </w:r>
      <w:r>
        <w:rPr>
          <w:rFonts w:asciiTheme="minorHAnsi" w:eastAsiaTheme="minorEastAsia" w:hAnsiTheme="minorHAnsi" w:cstheme="minorBidi"/>
          <w:noProof/>
          <w:kern w:val="2"/>
          <w:sz w:val="24"/>
          <w:szCs w:val="24"/>
          <w:lang w:val="en-US"/>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_Toc207560272 \h </w:instrText>
      </w:r>
      <w:r>
        <w:rPr>
          <w:noProof/>
        </w:rPr>
      </w:r>
      <w:r>
        <w:rPr>
          <w:noProof/>
        </w:rPr>
        <w:fldChar w:fldCharType="separate"/>
      </w:r>
      <w:r>
        <w:rPr>
          <w:noProof/>
        </w:rPr>
        <w:t>70</w:t>
      </w:r>
      <w:r>
        <w:rPr>
          <w:noProof/>
        </w:rPr>
        <w:fldChar w:fldCharType="end"/>
      </w:r>
    </w:p>
    <w:p w14:paraId="6F470D56" w14:textId="328D480C"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7.8</w:t>
      </w:r>
      <w:r>
        <w:rPr>
          <w:rFonts w:asciiTheme="minorHAnsi" w:eastAsiaTheme="minorEastAsia" w:hAnsiTheme="minorHAnsi" w:cstheme="minorBidi"/>
          <w:noProof/>
          <w:kern w:val="2"/>
          <w:sz w:val="24"/>
          <w:szCs w:val="24"/>
          <w:lang w:val="en-US"/>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_Toc207560273 \h </w:instrText>
      </w:r>
      <w:r>
        <w:rPr>
          <w:noProof/>
        </w:rPr>
      </w:r>
      <w:r>
        <w:rPr>
          <w:noProof/>
        </w:rPr>
        <w:fldChar w:fldCharType="separate"/>
      </w:r>
      <w:r>
        <w:rPr>
          <w:noProof/>
        </w:rPr>
        <w:t>72</w:t>
      </w:r>
      <w:r>
        <w:rPr>
          <w:noProof/>
        </w:rPr>
        <w:fldChar w:fldCharType="end"/>
      </w:r>
    </w:p>
    <w:p w14:paraId="13D78059" w14:textId="540361FB"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7.9</w:t>
      </w:r>
      <w:r>
        <w:rPr>
          <w:rFonts w:asciiTheme="minorHAnsi" w:eastAsiaTheme="minorEastAsia" w:hAnsiTheme="minorHAnsi" w:cstheme="minorBidi"/>
          <w:noProof/>
          <w:kern w:val="2"/>
          <w:sz w:val="24"/>
          <w:szCs w:val="24"/>
          <w:lang w:val="en-US"/>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_Toc207560274 \h </w:instrText>
      </w:r>
      <w:r>
        <w:rPr>
          <w:noProof/>
        </w:rPr>
      </w:r>
      <w:r>
        <w:rPr>
          <w:noProof/>
        </w:rPr>
        <w:fldChar w:fldCharType="separate"/>
      </w:r>
      <w:r>
        <w:rPr>
          <w:noProof/>
        </w:rPr>
        <w:t>74</w:t>
      </w:r>
      <w:r>
        <w:rPr>
          <w:noProof/>
        </w:rPr>
        <w:fldChar w:fldCharType="end"/>
      </w:r>
    </w:p>
    <w:p w14:paraId="4D63A395" w14:textId="5136BA7C"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7.9.1</w:t>
      </w:r>
      <w:r>
        <w:rPr>
          <w:rFonts w:asciiTheme="minorHAnsi" w:eastAsiaTheme="minorEastAsia" w:hAnsiTheme="minorHAnsi" w:cstheme="minorBidi"/>
          <w:noProof/>
          <w:kern w:val="2"/>
          <w:sz w:val="24"/>
          <w:szCs w:val="24"/>
          <w:lang w:val="en-US"/>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_Toc207560275 \h </w:instrText>
      </w:r>
      <w:r>
        <w:rPr>
          <w:noProof/>
        </w:rPr>
      </w:r>
      <w:r>
        <w:rPr>
          <w:noProof/>
        </w:rPr>
        <w:fldChar w:fldCharType="separate"/>
      </w:r>
      <w:r>
        <w:rPr>
          <w:noProof/>
        </w:rPr>
        <w:t>74</w:t>
      </w:r>
      <w:r>
        <w:rPr>
          <w:noProof/>
        </w:rPr>
        <w:fldChar w:fldCharType="end"/>
      </w:r>
    </w:p>
    <w:p w14:paraId="02876F63" w14:textId="12CA4409"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7.9.2</w:t>
      </w:r>
      <w:r>
        <w:rPr>
          <w:rFonts w:asciiTheme="minorHAnsi" w:eastAsiaTheme="minorEastAsia" w:hAnsiTheme="minorHAnsi" w:cstheme="minorBidi"/>
          <w:noProof/>
          <w:kern w:val="2"/>
          <w:sz w:val="24"/>
          <w:szCs w:val="24"/>
          <w:lang w:val="en-US"/>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_Toc207560276 \h </w:instrText>
      </w:r>
      <w:r>
        <w:rPr>
          <w:noProof/>
        </w:rPr>
      </w:r>
      <w:r>
        <w:rPr>
          <w:noProof/>
        </w:rPr>
        <w:fldChar w:fldCharType="separate"/>
      </w:r>
      <w:r>
        <w:rPr>
          <w:noProof/>
        </w:rPr>
        <w:t>74</w:t>
      </w:r>
      <w:r>
        <w:rPr>
          <w:noProof/>
        </w:rPr>
        <w:fldChar w:fldCharType="end"/>
      </w:r>
    </w:p>
    <w:p w14:paraId="20C8DDCB" w14:textId="55C4746C"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7.10</w:t>
      </w:r>
      <w:r>
        <w:rPr>
          <w:rFonts w:asciiTheme="minorHAnsi" w:eastAsiaTheme="minorEastAsia" w:hAnsiTheme="minorHAnsi" w:cstheme="minorBidi"/>
          <w:noProof/>
          <w:kern w:val="2"/>
          <w:sz w:val="24"/>
          <w:szCs w:val="24"/>
          <w:lang w:val="en-US"/>
          <w14:ligatures w14:val="standardContextual"/>
        </w:rPr>
        <w:tab/>
      </w:r>
      <w:r>
        <w:rPr>
          <w:noProof/>
        </w:rPr>
        <w:t>CCL metric-value conflicts avoidance and detection</w:t>
      </w:r>
      <w:r>
        <w:rPr>
          <w:noProof/>
        </w:rPr>
        <w:tab/>
      </w:r>
      <w:r>
        <w:rPr>
          <w:noProof/>
        </w:rPr>
        <w:fldChar w:fldCharType="begin"/>
      </w:r>
      <w:r>
        <w:rPr>
          <w:noProof/>
        </w:rPr>
        <w:instrText xml:space="preserve"> PAGEREF _Toc207560277 \h </w:instrText>
      </w:r>
      <w:r>
        <w:rPr>
          <w:noProof/>
        </w:rPr>
      </w:r>
      <w:r>
        <w:rPr>
          <w:noProof/>
        </w:rPr>
        <w:fldChar w:fldCharType="separate"/>
      </w:r>
      <w:r>
        <w:rPr>
          <w:noProof/>
        </w:rPr>
        <w:t>76</w:t>
      </w:r>
      <w:r>
        <w:rPr>
          <w:noProof/>
        </w:rPr>
        <w:fldChar w:fldCharType="end"/>
      </w:r>
    </w:p>
    <w:p w14:paraId="54F16A65" w14:textId="2F93120F"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7.10.1</w:t>
      </w:r>
      <w:r>
        <w:rPr>
          <w:rFonts w:asciiTheme="minorHAnsi" w:eastAsiaTheme="minorEastAsia" w:hAnsiTheme="minorHAnsi" w:cstheme="minorBidi"/>
          <w:noProof/>
          <w:kern w:val="2"/>
          <w:sz w:val="24"/>
          <w:szCs w:val="24"/>
          <w:lang w:val="en-US"/>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_Toc207560278 \h </w:instrText>
      </w:r>
      <w:r>
        <w:rPr>
          <w:noProof/>
        </w:rPr>
      </w:r>
      <w:r>
        <w:rPr>
          <w:noProof/>
        </w:rPr>
        <w:fldChar w:fldCharType="separate"/>
      </w:r>
      <w:r>
        <w:rPr>
          <w:noProof/>
        </w:rPr>
        <w:t>76</w:t>
      </w:r>
      <w:r>
        <w:rPr>
          <w:noProof/>
        </w:rPr>
        <w:fldChar w:fldCharType="end"/>
      </w:r>
    </w:p>
    <w:p w14:paraId="4C8B97A2" w14:textId="0A2F9E02"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7.10.2</w:t>
      </w:r>
      <w:r>
        <w:rPr>
          <w:rFonts w:asciiTheme="minorHAnsi" w:eastAsiaTheme="minorEastAsia" w:hAnsiTheme="minorHAnsi" w:cstheme="minorBidi"/>
          <w:noProof/>
          <w:kern w:val="2"/>
          <w:sz w:val="24"/>
          <w:szCs w:val="24"/>
          <w:lang w:val="en-US"/>
          <w14:ligatures w14:val="standardContextual"/>
        </w:rPr>
        <w:tab/>
      </w:r>
      <w:r>
        <w:rPr>
          <w:noProof/>
        </w:rPr>
        <w:t>Detecting concurrent metric-values conflicts</w:t>
      </w:r>
      <w:r>
        <w:rPr>
          <w:noProof/>
        </w:rPr>
        <w:tab/>
      </w:r>
      <w:r>
        <w:rPr>
          <w:noProof/>
        </w:rPr>
        <w:fldChar w:fldCharType="begin"/>
      </w:r>
      <w:r>
        <w:rPr>
          <w:noProof/>
        </w:rPr>
        <w:instrText xml:space="preserve"> PAGEREF _Toc207560279 \h </w:instrText>
      </w:r>
      <w:r>
        <w:rPr>
          <w:noProof/>
        </w:rPr>
      </w:r>
      <w:r>
        <w:rPr>
          <w:noProof/>
        </w:rPr>
        <w:fldChar w:fldCharType="separate"/>
      </w:r>
      <w:r>
        <w:rPr>
          <w:noProof/>
        </w:rPr>
        <w:t>77</w:t>
      </w:r>
      <w:r>
        <w:rPr>
          <w:noProof/>
        </w:rPr>
        <w:fldChar w:fldCharType="end"/>
      </w:r>
    </w:p>
    <w:p w14:paraId="2244EDC2" w14:textId="641BFE7A" w:rsidR="00BB3BBE" w:rsidRDefault="00BB3BBE">
      <w:pPr>
        <w:pStyle w:val="TOC3"/>
        <w:rPr>
          <w:rFonts w:asciiTheme="minorHAnsi" w:eastAsiaTheme="minorEastAsia" w:hAnsiTheme="minorHAnsi" w:cstheme="minorBidi"/>
          <w:noProof/>
          <w:kern w:val="2"/>
          <w:sz w:val="24"/>
          <w:szCs w:val="24"/>
          <w:lang w:val="en-US"/>
          <w14:ligatures w14:val="standardContextual"/>
        </w:rPr>
      </w:pPr>
      <w:r>
        <w:rPr>
          <w:noProof/>
        </w:rPr>
        <w:t>7.10.3</w:t>
      </w:r>
      <w:r>
        <w:rPr>
          <w:rFonts w:asciiTheme="minorHAnsi" w:eastAsiaTheme="minorEastAsia" w:hAnsiTheme="minorHAnsi" w:cstheme="minorBidi"/>
          <w:noProof/>
          <w:kern w:val="2"/>
          <w:sz w:val="24"/>
          <w:szCs w:val="24"/>
          <w:lang w:val="en-US"/>
          <w14:ligatures w14:val="standardContextual"/>
        </w:rPr>
        <w:tab/>
      </w:r>
      <w:r>
        <w:rPr>
          <w:noProof/>
        </w:rPr>
        <w:t>Detecting non-concurrent metric-values conflicts</w:t>
      </w:r>
      <w:r>
        <w:rPr>
          <w:noProof/>
        </w:rPr>
        <w:tab/>
      </w:r>
      <w:r>
        <w:rPr>
          <w:noProof/>
        </w:rPr>
        <w:fldChar w:fldCharType="begin"/>
      </w:r>
      <w:r>
        <w:rPr>
          <w:noProof/>
        </w:rPr>
        <w:instrText xml:space="preserve"> PAGEREF _Toc207560280 \h </w:instrText>
      </w:r>
      <w:r>
        <w:rPr>
          <w:noProof/>
        </w:rPr>
      </w:r>
      <w:r>
        <w:rPr>
          <w:noProof/>
        </w:rPr>
        <w:fldChar w:fldCharType="separate"/>
      </w:r>
      <w:r>
        <w:rPr>
          <w:noProof/>
        </w:rPr>
        <w:t>77</w:t>
      </w:r>
      <w:r>
        <w:rPr>
          <w:noProof/>
        </w:rPr>
        <w:fldChar w:fldCharType="end"/>
      </w:r>
    </w:p>
    <w:p w14:paraId="4961DF07" w14:textId="5DFC9B63"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7.11</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w:t>
      </w:r>
      <w:r>
        <w:rPr>
          <w:noProof/>
        </w:rPr>
        <w:tab/>
      </w:r>
      <w:r>
        <w:rPr>
          <w:noProof/>
        </w:rPr>
        <w:fldChar w:fldCharType="begin"/>
      </w:r>
      <w:r>
        <w:rPr>
          <w:noProof/>
        </w:rPr>
        <w:instrText xml:space="preserve"> PAGEREF _Toc207560281 \h </w:instrText>
      </w:r>
      <w:r>
        <w:rPr>
          <w:noProof/>
        </w:rPr>
      </w:r>
      <w:r>
        <w:rPr>
          <w:noProof/>
        </w:rPr>
        <w:fldChar w:fldCharType="separate"/>
      </w:r>
      <w:r>
        <w:rPr>
          <w:noProof/>
        </w:rPr>
        <w:t>80</w:t>
      </w:r>
      <w:r>
        <w:rPr>
          <w:noProof/>
        </w:rPr>
        <w:fldChar w:fldCharType="end"/>
      </w:r>
    </w:p>
    <w:p w14:paraId="4AB5E82F" w14:textId="0365838F"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_Toc207560282 \h </w:instrText>
      </w:r>
      <w:r>
        <w:rPr>
          <w:noProof/>
        </w:rPr>
      </w:r>
      <w:r>
        <w:rPr>
          <w:noProof/>
        </w:rPr>
        <w:fldChar w:fldCharType="separate"/>
      </w:r>
      <w:r>
        <w:rPr>
          <w:noProof/>
        </w:rPr>
        <w:t>81</w:t>
      </w:r>
      <w:r>
        <w:rPr>
          <w:noProof/>
        </w:rPr>
        <w:fldChar w:fldCharType="end"/>
      </w:r>
    </w:p>
    <w:p w14:paraId="3F992858" w14:textId="5EE59583"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lang w:eastAsia="zh-CN"/>
        </w:rPr>
        <w:t>8.1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Total number of occurrences of a </w:t>
      </w:r>
      <w:r w:rsidRPr="005742CC">
        <w:rPr>
          <w:noProof/>
          <w:shd w:val="clear" w:color="auto" w:fill="FFFFFF"/>
        </w:rPr>
        <w:t>requirement</w:t>
      </w:r>
      <w:r>
        <w:rPr>
          <w:noProof/>
          <w:lang w:eastAsia="zh-CN"/>
        </w:rPr>
        <w:t>breach:</w:t>
      </w:r>
      <w:r>
        <w:rPr>
          <w:noProof/>
        </w:rPr>
        <w:tab/>
      </w:r>
      <w:r>
        <w:rPr>
          <w:noProof/>
        </w:rPr>
        <w:fldChar w:fldCharType="begin"/>
      </w:r>
      <w:r>
        <w:rPr>
          <w:noProof/>
        </w:rPr>
        <w:instrText xml:space="preserve"> PAGEREF _Toc207560283 \h </w:instrText>
      </w:r>
      <w:r>
        <w:rPr>
          <w:noProof/>
        </w:rPr>
      </w:r>
      <w:r>
        <w:rPr>
          <w:noProof/>
        </w:rPr>
        <w:fldChar w:fldCharType="separate"/>
      </w:r>
      <w:r>
        <w:rPr>
          <w:noProof/>
        </w:rPr>
        <w:t>81</w:t>
      </w:r>
      <w:r>
        <w:rPr>
          <w:noProof/>
        </w:rPr>
        <w:fldChar w:fldCharType="end"/>
      </w:r>
    </w:p>
    <w:p w14:paraId="71AD8691" w14:textId="771B1ADA"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lang w:eastAsia="zh-CN"/>
        </w:rPr>
        <w:t>8.2</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Time taken by CCL to meet a breached </w:t>
      </w:r>
      <w:r w:rsidRPr="005742CC">
        <w:rPr>
          <w:noProof/>
          <w:shd w:val="clear" w:color="auto" w:fill="FFFFFF"/>
        </w:rPr>
        <w:t>requirement</w:t>
      </w:r>
      <w:r>
        <w:rPr>
          <w:noProof/>
          <w:lang w:eastAsia="zh-CN"/>
        </w:rPr>
        <w:t>:</w:t>
      </w:r>
      <w:r>
        <w:rPr>
          <w:noProof/>
        </w:rPr>
        <w:tab/>
      </w:r>
      <w:r>
        <w:rPr>
          <w:noProof/>
        </w:rPr>
        <w:fldChar w:fldCharType="begin"/>
      </w:r>
      <w:r>
        <w:rPr>
          <w:noProof/>
        </w:rPr>
        <w:instrText xml:space="preserve"> PAGEREF _Toc207560284 \h </w:instrText>
      </w:r>
      <w:r>
        <w:rPr>
          <w:noProof/>
        </w:rPr>
      </w:r>
      <w:r>
        <w:rPr>
          <w:noProof/>
        </w:rPr>
        <w:fldChar w:fldCharType="separate"/>
      </w:r>
      <w:r>
        <w:rPr>
          <w:noProof/>
        </w:rPr>
        <w:t>81</w:t>
      </w:r>
      <w:r>
        <w:rPr>
          <w:noProof/>
        </w:rPr>
        <w:fldChar w:fldCharType="end"/>
      </w:r>
    </w:p>
    <w:p w14:paraId="29105746" w14:textId="2B3BCA15"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lang w:eastAsia="zh-CN"/>
        </w:rPr>
        <w:t>8.3</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_Toc207560285 \h </w:instrText>
      </w:r>
      <w:r>
        <w:rPr>
          <w:noProof/>
        </w:rPr>
      </w:r>
      <w:r>
        <w:rPr>
          <w:noProof/>
        </w:rPr>
        <w:fldChar w:fldCharType="separate"/>
      </w:r>
      <w:r>
        <w:rPr>
          <w:noProof/>
        </w:rPr>
        <w:t>81</w:t>
      </w:r>
      <w:r>
        <w:rPr>
          <w:noProof/>
        </w:rPr>
        <w:fldChar w:fldCharType="end"/>
      </w:r>
    </w:p>
    <w:p w14:paraId="72F0CFCD" w14:textId="1BAB2C77" w:rsidR="00BB3BBE" w:rsidRDefault="00BB3BBE">
      <w:pPr>
        <w:pStyle w:val="TOC1"/>
        <w:rPr>
          <w:rFonts w:asciiTheme="minorHAnsi" w:eastAsiaTheme="minorEastAsia" w:hAnsiTheme="minorHAnsi" w:cstheme="minorBidi"/>
          <w:noProof/>
          <w:kern w:val="2"/>
          <w:sz w:val="24"/>
          <w:szCs w:val="24"/>
          <w:lang w:val="en-US"/>
          <w14:ligatures w14:val="standardContextual"/>
        </w:rPr>
      </w:pPr>
      <w:r w:rsidRPr="005742CC">
        <w:rPr>
          <w:rFonts w:eastAsia="SimSun"/>
          <w:noProof/>
        </w:rPr>
        <w:t>9</w:t>
      </w:r>
      <w:r>
        <w:rPr>
          <w:rFonts w:asciiTheme="minorHAnsi" w:eastAsiaTheme="minorEastAsia" w:hAnsiTheme="minorHAnsi" w:cstheme="minorBidi"/>
          <w:noProof/>
          <w:kern w:val="2"/>
          <w:sz w:val="24"/>
          <w:szCs w:val="24"/>
          <w:lang w:val="en-US"/>
          <w14:ligatures w14:val="standardContextual"/>
        </w:rPr>
        <w:tab/>
      </w:r>
      <w:r w:rsidRPr="005742CC">
        <w:rPr>
          <w:rFonts w:eastAsia="SimSun"/>
          <w:noProof/>
        </w:rPr>
        <w:t xml:space="preserve">Stage 3 definition for </w:t>
      </w:r>
      <w:r w:rsidRPr="005742CC">
        <w:rPr>
          <w:rFonts w:eastAsia="SimSun"/>
          <w:noProof/>
          <w:lang w:eastAsia="zh-CN"/>
        </w:rPr>
        <w:t>Closed Control Loop</w:t>
      </w:r>
      <w:r>
        <w:rPr>
          <w:noProof/>
        </w:rPr>
        <w:tab/>
      </w:r>
      <w:r>
        <w:rPr>
          <w:noProof/>
        </w:rPr>
        <w:fldChar w:fldCharType="begin"/>
      </w:r>
      <w:r>
        <w:rPr>
          <w:noProof/>
        </w:rPr>
        <w:instrText xml:space="preserve"> PAGEREF _Toc207560286 \h </w:instrText>
      </w:r>
      <w:r>
        <w:rPr>
          <w:noProof/>
        </w:rPr>
      </w:r>
      <w:r>
        <w:rPr>
          <w:noProof/>
        </w:rPr>
        <w:fldChar w:fldCharType="separate"/>
      </w:r>
      <w:r>
        <w:rPr>
          <w:noProof/>
        </w:rPr>
        <w:t>82</w:t>
      </w:r>
      <w:r>
        <w:rPr>
          <w:noProof/>
        </w:rPr>
        <w:fldChar w:fldCharType="end"/>
      </w:r>
    </w:p>
    <w:p w14:paraId="1B60CE3B" w14:textId="6EFF8F7F" w:rsidR="00BB3BBE" w:rsidRDefault="00BB3BBE">
      <w:pPr>
        <w:pStyle w:val="TOC2"/>
        <w:rPr>
          <w:rFonts w:asciiTheme="minorHAnsi" w:eastAsiaTheme="minorEastAsia" w:hAnsiTheme="minorHAnsi" w:cstheme="minorBidi"/>
          <w:noProof/>
          <w:kern w:val="2"/>
          <w:sz w:val="24"/>
          <w:szCs w:val="24"/>
          <w:lang w:val="en-US"/>
          <w14:ligatures w14:val="standardContextual"/>
        </w:rPr>
      </w:pPr>
      <w:r w:rsidRPr="005742CC">
        <w:rPr>
          <w:rFonts w:eastAsia="SimSun"/>
          <w:noProof/>
        </w:rPr>
        <w:t>9.1</w:t>
      </w:r>
      <w:r>
        <w:rPr>
          <w:rFonts w:asciiTheme="minorHAnsi" w:eastAsiaTheme="minorEastAsia" w:hAnsiTheme="minorHAnsi" w:cstheme="minorBidi"/>
          <w:noProof/>
          <w:kern w:val="2"/>
          <w:sz w:val="24"/>
          <w:szCs w:val="24"/>
          <w:lang w:val="en-US"/>
          <w14:ligatures w14:val="standardContextual"/>
        </w:rPr>
        <w:tab/>
      </w:r>
      <w:r w:rsidRPr="005742CC">
        <w:rPr>
          <w:rFonts w:eastAsia="SimSun"/>
          <w:noProof/>
        </w:rPr>
        <w:t>RESTful HTTP-based solution set</w:t>
      </w:r>
      <w:r>
        <w:rPr>
          <w:noProof/>
        </w:rPr>
        <w:tab/>
      </w:r>
      <w:r>
        <w:rPr>
          <w:noProof/>
        </w:rPr>
        <w:fldChar w:fldCharType="begin"/>
      </w:r>
      <w:r>
        <w:rPr>
          <w:noProof/>
        </w:rPr>
        <w:instrText xml:space="preserve"> PAGEREF _Toc207560287 \h </w:instrText>
      </w:r>
      <w:r>
        <w:rPr>
          <w:noProof/>
        </w:rPr>
      </w:r>
      <w:r>
        <w:rPr>
          <w:noProof/>
        </w:rPr>
        <w:fldChar w:fldCharType="separate"/>
      </w:r>
      <w:r>
        <w:rPr>
          <w:noProof/>
        </w:rPr>
        <w:t>82</w:t>
      </w:r>
      <w:r>
        <w:rPr>
          <w:noProof/>
        </w:rPr>
        <w:fldChar w:fldCharType="end"/>
      </w:r>
    </w:p>
    <w:p w14:paraId="6BD4707E" w14:textId="3683DFD7" w:rsidR="00BB3BBE" w:rsidRDefault="00BB3BBE">
      <w:pPr>
        <w:pStyle w:val="TOC2"/>
        <w:rPr>
          <w:rFonts w:asciiTheme="minorHAnsi" w:eastAsiaTheme="minorEastAsia" w:hAnsiTheme="minorHAnsi" w:cstheme="minorBidi"/>
          <w:noProof/>
          <w:kern w:val="2"/>
          <w:sz w:val="24"/>
          <w:szCs w:val="24"/>
          <w:lang w:val="en-US"/>
          <w14:ligatures w14:val="standardContextual"/>
        </w:rPr>
      </w:pPr>
      <w:r w:rsidRPr="005742CC">
        <w:rPr>
          <w:rFonts w:eastAsia="SimSun"/>
          <w:noProof/>
        </w:rPr>
        <w:t>9.2</w:t>
      </w:r>
      <w:r>
        <w:rPr>
          <w:rFonts w:asciiTheme="minorHAnsi" w:eastAsiaTheme="minorEastAsia" w:hAnsiTheme="minorHAnsi" w:cstheme="minorBidi"/>
          <w:noProof/>
          <w:kern w:val="2"/>
          <w:sz w:val="24"/>
          <w:szCs w:val="24"/>
          <w:lang w:val="en-US"/>
          <w14:ligatures w14:val="standardContextual"/>
        </w:rPr>
        <w:tab/>
      </w:r>
      <w:r w:rsidRPr="005742CC">
        <w:rPr>
          <w:rFonts w:eastAsia="SimSun"/>
          <w:noProof/>
        </w:rPr>
        <w:t>OpenAPI specification</w:t>
      </w:r>
      <w:r>
        <w:rPr>
          <w:noProof/>
        </w:rPr>
        <w:tab/>
      </w:r>
      <w:r>
        <w:rPr>
          <w:noProof/>
        </w:rPr>
        <w:fldChar w:fldCharType="begin"/>
      </w:r>
      <w:r>
        <w:rPr>
          <w:noProof/>
        </w:rPr>
        <w:instrText xml:space="preserve"> PAGEREF _Toc207560288 \h </w:instrText>
      </w:r>
      <w:r>
        <w:rPr>
          <w:noProof/>
        </w:rPr>
      </w:r>
      <w:r>
        <w:rPr>
          <w:noProof/>
        </w:rPr>
        <w:fldChar w:fldCharType="separate"/>
      </w:r>
      <w:r>
        <w:rPr>
          <w:noProof/>
        </w:rPr>
        <w:t>82</w:t>
      </w:r>
      <w:r>
        <w:rPr>
          <w:noProof/>
        </w:rPr>
        <w:fldChar w:fldCharType="end"/>
      </w:r>
    </w:p>
    <w:p w14:paraId="4FEC816A" w14:textId="33A28C57"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rFonts w:eastAsia="SimSun"/>
          <w:noProof/>
          <w:lang w:eastAsia="zh-CN"/>
        </w:rPr>
        <w:t>9.2.1</w:t>
      </w:r>
      <w:r>
        <w:rPr>
          <w:rFonts w:asciiTheme="minorHAnsi" w:eastAsiaTheme="minorEastAsia" w:hAnsiTheme="minorHAnsi" w:cstheme="minorBidi"/>
          <w:noProof/>
          <w:kern w:val="2"/>
          <w:sz w:val="24"/>
          <w:szCs w:val="24"/>
          <w:lang w:val="en-US"/>
          <w14:ligatures w14:val="standardContextual"/>
        </w:rPr>
        <w:tab/>
      </w:r>
      <w:r w:rsidRPr="005742CC">
        <w:rPr>
          <w:rFonts w:eastAsia="SimSun"/>
          <w:noProof/>
          <w:lang w:eastAsia="zh-CN"/>
        </w:rPr>
        <w:t>OpenAPI document for provisioning MnS</w:t>
      </w:r>
      <w:r>
        <w:rPr>
          <w:noProof/>
        </w:rPr>
        <w:tab/>
      </w:r>
      <w:r>
        <w:rPr>
          <w:noProof/>
        </w:rPr>
        <w:fldChar w:fldCharType="begin"/>
      </w:r>
      <w:r>
        <w:rPr>
          <w:noProof/>
        </w:rPr>
        <w:instrText xml:space="preserve"> PAGEREF _Toc207560289 \h </w:instrText>
      </w:r>
      <w:r>
        <w:rPr>
          <w:noProof/>
        </w:rPr>
      </w:r>
      <w:r>
        <w:rPr>
          <w:noProof/>
        </w:rPr>
        <w:fldChar w:fldCharType="separate"/>
      </w:r>
      <w:r>
        <w:rPr>
          <w:noProof/>
        </w:rPr>
        <w:t>82</w:t>
      </w:r>
      <w:r>
        <w:rPr>
          <w:noProof/>
        </w:rPr>
        <w:fldChar w:fldCharType="end"/>
      </w:r>
    </w:p>
    <w:p w14:paraId="3F2DB239" w14:textId="48B526CC" w:rsidR="00BB3BBE" w:rsidRDefault="00BB3BBE">
      <w:pPr>
        <w:pStyle w:val="TOC3"/>
        <w:rPr>
          <w:rFonts w:asciiTheme="minorHAnsi" w:eastAsiaTheme="minorEastAsia" w:hAnsiTheme="minorHAnsi" w:cstheme="minorBidi"/>
          <w:noProof/>
          <w:kern w:val="2"/>
          <w:sz w:val="24"/>
          <w:szCs w:val="24"/>
          <w:lang w:val="en-US"/>
          <w14:ligatures w14:val="standardContextual"/>
        </w:rPr>
      </w:pPr>
      <w:r w:rsidRPr="005742CC">
        <w:rPr>
          <w:rFonts w:eastAsia="SimSun"/>
          <w:noProof/>
          <w:lang w:eastAsia="zh-CN"/>
        </w:rPr>
        <w:t>9.2.2</w:t>
      </w:r>
      <w:r>
        <w:rPr>
          <w:rFonts w:asciiTheme="minorHAnsi" w:eastAsiaTheme="minorEastAsia" w:hAnsiTheme="minorHAnsi" w:cstheme="minorBidi"/>
          <w:noProof/>
          <w:kern w:val="2"/>
          <w:sz w:val="24"/>
          <w:szCs w:val="24"/>
          <w:lang w:val="en-US"/>
          <w14:ligatures w14:val="standardContextual"/>
        </w:rPr>
        <w:tab/>
      </w:r>
      <w:r w:rsidRPr="005742CC">
        <w:rPr>
          <w:rFonts w:eastAsia="SimSun"/>
          <w:noProof/>
          <w:lang w:eastAsia="zh-CN"/>
        </w:rPr>
        <w:t>OpenAPI document for CCL NRM</w:t>
      </w:r>
      <w:r>
        <w:rPr>
          <w:noProof/>
        </w:rPr>
        <w:tab/>
      </w:r>
      <w:r>
        <w:rPr>
          <w:noProof/>
        </w:rPr>
        <w:fldChar w:fldCharType="begin"/>
      </w:r>
      <w:r>
        <w:rPr>
          <w:noProof/>
        </w:rPr>
        <w:instrText xml:space="preserve"> PAGEREF _Toc207560290 \h </w:instrText>
      </w:r>
      <w:r>
        <w:rPr>
          <w:noProof/>
        </w:rPr>
      </w:r>
      <w:r>
        <w:rPr>
          <w:noProof/>
        </w:rPr>
        <w:fldChar w:fldCharType="separate"/>
      </w:r>
      <w:r>
        <w:rPr>
          <w:noProof/>
        </w:rPr>
        <w:t>83</w:t>
      </w:r>
      <w:r>
        <w:rPr>
          <w:noProof/>
        </w:rPr>
        <w:fldChar w:fldCharType="end"/>
      </w:r>
    </w:p>
    <w:p w14:paraId="571B1211" w14:textId="18307BD1"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Annex A (informative): UML code for model diagrams</w:t>
      </w:r>
      <w:r>
        <w:rPr>
          <w:noProof/>
        </w:rPr>
        <w:tab/>
      </w:r>
      <w:r>
        <w:rPr>
          <w:noProof/>
        </w:rPr>
        <w:fldChar w:fldCharType="begin"/>
      </w:r>
      <w:r>
        <w:rPr>
          <w:noProof/>
        </w:rPr>
        <w:instrText xml:space="preserve"> PAGEREF _Toc207560291 \h </w:instrText>
      </w:r>
      <w:r>
        <w:rPr>
          <w:noProof/>
        </w:rPr>
      </w:r>
      <w:r>
        <w:rPr>
          <w:noProof/>
        </w:rPr>
        <w:fldChar w:fldCharType="separate"/>
      </w:r>
      <w:r>
        <w:rPr>
          <w:noProof/>
        </w:rPr>
        <w:t>83</w:t>
      </w:r>
      <w:r>
        <w:rPr>
          <w:noProof/>
        </w:rPr>
        <w:fldChar w:fldCharType="end"/>
      </w:r>
    </w:p>
    <w:p w14:paraId="4490FC74" w14:textId="10C8E451"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UML code for CCL management model diagrams</w:t>
      </w:r>
      <w:r>
        <w:rPr>
          <w:noProof/>
        </w:rPr>
        <w:tab/>
      </w:r>
      <w:r>
        <w:rPr>
          <w:noProof/>
        </w:rPr>
        <w:fldChar w:fldCharType="begin"/>
      </w:r>
      <w:r>
        <w:rPr>
          <w:noProof/>
        </w:rPr>
        <w:instrText xml:space="preserve"> PAGEREF _Toc207560292 \h </w:instrText>
      </w:r>
      <w:r>
        <w:rPr>
          <w:noProof/>
        </w:rPr>
      </w:r>
      <w:r>
        <w:rPr>
          <w:noProof/>
        </w:rPr>
        <w:fldChar w:fldCharType="separate"/>
      </w:r>
      <w:r>
        <w:rPr>
          <w:noProof/>
        </w:rPr>
        <w:t>83</w:t>
      </w:r>
      <w:r>
        <w:rPr>
          <w:noProof/>
        </w:rPr>
        <w:fldChar w:fldCharType="end"/>
      </w:r>
    </w:p>
    <w:p w14:paraId="0931C5A9" w14:textId="3F021AD4"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A.1.1</w:t>
      </w:r>
      <w:r>
        <w:rPr>
          <w:rFonts w:asciiTheme="minorHAnsi" w:eastAsiaTheme="minorEastAsia" w:hAnsiTheme="minorHAnsi" w:cstheme="minorBidi"/>
          <w:noProof/>
          <w:kern w:val="2"/>
          <w:sz w:val="24"/>
          <w:szCs w:val="24"/>
          <w:lang w:val="en-US"/>
          <w14:ligatures w14:val="standardContextual"/>
        </w:rPr>
        <w:tab/>
      </w:r>
      <w:r>
        <w:rPr>
          <w:noProof/>
        </w:rPr>
        <w:t>CCL NRM fragment (Figure 6.2.1-1)</w:t>
      </w:r>
      <w:r>
        <w:rPr>
          <w:noProof/>
        </w:rPr>
        <w:tab/>
      </w:r>
      <w:r>
        <w:rPr>
          <w:noProof/>
        </w:rPr>
        <w:fldChar w:fldCharType="begin"/>
      </w:r>
      <w:r>
        <w:rPr>
          <w:noProof/>
        </w:rPr>
        <w:instrText xml:space="preserve"> PAGEREF _Toc207560293 \h </w:instrText>
      </w:r>
      <w:r>
        <w:rPr>
          <w:noProof/>
        </w:rPr>
      </w:r>
      <w:r>
        <w:rPr>
          <w:noProof/>
        </w:rPr>
        <w:fldChar w:fldCharType="separate"/>
      </w:r>
      <w:r>
        <w:rPr>
          <w:noProof/>
        </w:rPr>
        <w:t>83</w:t>
      </w:r>
      <w:r>
        <w:rPr>
          <w:noProof/>
        </w:rPr>
        <w:fldChar w:fldCharType="end"/>
      </w:r>
    </w:p>
    <w:p w14:paraId="55789DDD" w14:textId="06282DCD"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A.1.2</w:t>
      </w:r>
      <w:r>
        <w:rPr>
          <w:rFonts w:asciiTheme="minorHAnsi" w:eastAsiaTheme="minorEastAsia" w:hAnsiTheme="minorHAnsi" w:cstheme="minorBidi"/>
          <w:noProof/>
          <w:kern w:val="2"/>
          <w:sz w:val="24"/>
          <w:szCs w:val="24"/>
          <w:lang w:val="en-US"/>
          <w14:ligatures w14:val="standardContextual"/>
        </w:rPr>
        <w:tab/>
      </w:r>
      <w:r>
        <w:rPr>
          <w:noProof/>
        </w:rPr>
        <w:t>NRM fragment for Coordination entity (Figure 6.2.1-2)</w:t>
      </w:r>
      <w:r>
        <w:rPr>
          <w:noProof/>
        </w:rPr>
        <w:tab/>
      </w:r>
      <w:r>
        <w:rPr>
          <w:noProof/>
        </w:rPr>
        <w:fldChar w:fldCharType="begin"/>
      </w:r>
      <w:r>
        <w:rPr>
          <w:noProof/>
        </w:rPr>
        <w:instrText xml:space="preserve"> PAGEREF _Toc207560294 \h </w:instrText>
      </w:r>
      <w:r>
        <w:rPr>
          <w:noProof/>
        </w:rPr>
      </w:r>
      <w:r>
        <w:rPr>
          <w:noProof/>
        </w:rPr>
        <w:fldChar w:fldCharType="separate"/>
      </w:r>
      <w:r>
        <w:rPr>
          <w:noProof/>
        </w:rPr>
        <w:t>84</w:t>
      </w:r>
      <w:r>
        <w:rPr>
          <w:noProof/>
        </w:rPr>
        <w:fldChar w:fldCharType="end"/>
      </w:r>
    </w:p>
    <w:p w14:paraId="0F4D0D57" w14:textId="005AD066"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A.1.3</w:t>
      </w:r>
      <w:r>
        <w:rPr>
          <w:rFonts w:asciiTheme="minorHAnsi" w:eastAsiaTheme="minorEastAsia" w:hAnsiTheme="minorHAnsi" w:cstheme="minorBidi"/>
          <w:noProof/>
          <w:kern w:val="2"/>
          <w:sz w:val="24"/>
          <w:szCs w:val="24"/>
          <w:lang w:val="en-US"/>
          <w14:ligatures w14:val="standardContextual"/>
        </w:rPr>
        <w:tab/>
      </w:r>
      <w:r>
        <w:rPr>
          <w:noProof/>
        </w:rPr>
        <w:t>NRM fragment for CCLTrigger (Figure 6.2.1-3)</w:t>
      </w:r>
      <w:r>
        <w:rPr>
          <w:noProof/>
        </w:rPr>
        <w:tab/>
      </w:r>
      <w:r>
        <w:rPr>
          <w:noProof/>
        </w:rPr>
        <w:fldChar w:fldCharType="begin"/>
      </w:r>
      <w:r>
        <w:rPr>
          <w:noProof/>
        </w:rPr>
        <w:instrText xml:space="preserve"> PAGEREF _Toc207560295 \h </w:instrText>
      </w:r>
      <w:r>
        <w:rPr>
          <w:noProof/>
        </w:rPr>
      </w:r>
      <w:r>
        <w:rPr>
          <w:noProof/>
        </w:rPr>
        <w:fldChar w:fldCharType="separate"/>
      </w:r>
      <w:r>
        <w:rPr>
          <w:noProof/>
        </w:rPr>
        <w:t>84</w:t>
      </w:r>
      <w:r>
        <w:rPr>
          <w:noProof/>
        </w:rPr>
        <w:fldChar w:fldCharType="end"/>
      </w:r>
    </w:p>
    <w:p w14:paraId="1A058538" w14:textId="1D495DD3"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A.1.4</w:t>
      </w:r>
      <w:r>
        <w:rPr>
          <w:rFonts w:asciiTheme="minorHAnsi" w:eastAsiaTheme="minorEastAsia" w:hAnsiTheme="minorHAnsi" w:cstheme="minorBidi"/>
          <w:noProof/>
          <w:kern w:val="2"/>
          <w:sz w:val="24"/>
          <w:szCs w:val="24"/>
          <w:lang w:val="en-US"/>
          <w14:ligatures w14:val="standardContextual"/>
        </w:rPr>
        <w:tab/>
      </w:r>
      <w:r>
        <w:rPr>
          <w:noProof/>
        </w:rPr>
        <w:t>NRM fragment for Historical CCL (Figure 6.2.1-4)</w:t>
      </w:r>
      <w:r>
        <w:rPr>
          <w:noProof/>
        </w:rPr>
        <w:tab/>
      </w:r>
      <w:r>
        <w:rPr>
          <w:noProof/>
        </w:rPr>
        <w:fldChar w:fldCharType="begin"/>
      </w:r>
      <w:r>
        <w:rPr>
          <w:noProof/>
        </w:rPr>
        <w:instrText xml:space="preserve"> PAGEREF _Toc207560296 \h </w:instrText>
      </w:r>
      <w:r>
        <w:rPr>
          <w:noProof/>
        </w:rPr>
      </w:r>
      <w:r>
        <w:rPr>
          <w:noProof/>
        </w:rPr>
        <w:fldChar w:fldCharType="separate"/>
      </w:r>
      <w:r>
        <w:rPr>
          <w:noProof/>
        </w:rPr>
        <w:t>84</w:t>
      </w:r>
      <w:r>
        <w:rPr>
          <w:noProof/>
        </w:rPr>
        <w:fldChar w:fldCharType="end"/>
      </w:r>
    </w:p>
    <w:p w14:paraId="60D47B2D" w14:textId="1D1B6A50"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CCL inheritance relationships (Figure 6.2.2-1)</w:t>
      </w:r>
      <w:r>
        <w:rPr>
          <w:noProof/>
        </w:rPr>
        <w:tab/>
      </w:r>
      <w:r>
        <w:rPr>
          <w:noProof/>
        </w:rPr>
        <w:fldChar w:fldCharType="begin"/>
      </w:r>
      <w:r>
        <w:rPr>
          <w:noProof/>
        </w:rPr>
        <w:instrText xml:space="preserve"> PAGEREF _Toc207560297 \h </w:instrText>
      </w:r>
      <w:r>
        <w:rPr>
          <w:noProof/>
        </w:rPr>
      </w:r>
      <w:r>
        <w:rPr>
          <w:noProof/>
        </w:rPr>
        <w:fldChar w:fldCharType="separate"/>
      </w:r>
      <w:r>
        <w:rPr>
          <w:noProof/>
        </w:rPr>
        <w:t>85</w:t>
      </w:r>
      <w:r>
        <w:rPr>
          <w:noProof/>
        </w:rPr>
        <w:fldChar w:fldCharType="end"/>
      </w:r>
    </w:p>
    <w:p w14:paraId="52865246" w14:textId="4DB94A82"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Annex B (informative): UML code for procedure diagrams</w:t>
      </w:r>
      <w:r>
        <w:rPr>
          <w:noProof/>
        </w:rPr>
        <w:tab/>
      </w:r>
      <w:r>
        <w:rPr>
          <w:noProof/>
        </w:rPr>
        <w:fldChar w:fldCharType="begin"/>
      </w:r>
      <w:r>
        <w:rPr>
          <w:noProof/>
        </w:rPr>
        <w:instrText xml:space="preserve"> PAGEREF _Toc207560298 \h </w:instrText>
      </w:r>
      <w:r>
        <w:rPr>
          <w:noProof/>
        </w:rPr>
      </w:r>
      <w:r>
        <w:rPr>
          <w:noProof/>
        </w:rPr>
        <w:fldChar w:fldCharType="separate"/>
      </w:r>
      <w:r>
        <w:rPr>
          <w:noProof/>
        </w:rPr>
        <w:t>85</w:t>
      </w:r>
      <w:r>
        <w:rPr>
          <w:noProof/>
        </w:rPr>
        <w:fldChar w:fldCharType="end"/>
      </w:r>
    </w:p>
    <w:p w14:paraId="060F3AF9" w14:textId="4A7DD95D"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UML code for CCL coordination procedure diagrams</w:t>
      </w:r>
      <w:r>
        <w:rPr>
          <w:noProof/>
        </w:rPr>
        <w:tab/>
      </w:r>
      <w:r>
        <w:rPr>
          <w:noProof/>
        </w:rPr>
        <w:fldChar w:fldCharType="begin"/>
      </w:r>
      <w:r>
        <w:rPr>
          <w:noProof/>
        </w:rPr>
        <w:instrText xml:space="preserve"> PAGEREF _Toc207560299 \h </w:instrText>
      </w:r>
      <w:r>
        <w:rPr>
          <w:noProof/>
        </w:rPr>
      </w:r>
      <w:r>
        <w:rPr>
          <w:noProof/>
        </w:rPr>
        <w:fldChar w:fldCharType="separate"/>
      </w:r>
      <w:r>
        <w:rPr>
          <w:noProof/>
        </w:rPr>
        <w:t>85</w:t>
      </w:r>
      <w:r>
        <w:rPr>
          <w:noProof/>
        </w:rPr>
        <w:fldChar w:fldCharType="end"/>
      </w:r>
    </w:p>
    <w:p w14:paraId="11561962" w14:textId="3D21561F"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_Toc207560300 \h </w:instrText>
      </w:r>
      <w:r>
        <w:rPr>
          <w:noProof/>
        </w:rPr>
      </w:r>
      <w:r>
        <w:rPr>
          <w:noProof/>
        </w:rPr>
        <w:fldChar w:fldCharType="separate"/>
      </w:r>
      <w:r>
        <w:rPr>
          <w:noProof/>
        </w:rPr>
        <w:t>85</w:t>
      </w:r>
      <w:r>
        <w:rPr>
          <w:noProof/>
        </w:rPr>
        <w:fldChar w:fldCharType="end"/>
      </w:r>
    </w:p>
    <w:p w14:paraId="2F187D8C" w14:textId="4EF0601E"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_Toc207560301 \h </w:instrText>
      </w:r>
      <w:r>
        <w:rPr>
          <w:noProof/>
        </w:rPr>
      </w:r>
      <w:r>
        <w:rPr>
          <w:noProof/>
        </w:rPr>
        <w:fldChar w:fldCharType="separate"/>
      </w:r>
      <w:r>
        <w:rPr>
          <w:noProof/>
        </w:rPr>
        <w:t>86</w:t>
      </w:r>
      <w:r>
        <w:rPr>
          <w:noProof/>
        </w:rPr>
        <w:fldChar w:fldCharType="end"/>
      </w:r>
    </w:p>
    <w:p w14:paraId="59953F7F" w14:textId="15103D1C"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B.3</w:t>
      </w:r>
      <w:r>
        <w:rPr>
          <w:rFonts w:asciiTheme="minorHAnsi" w:eastAsiaTheme="minorEastAsia" w:hAnsiTheme="minorHAnsi" w:cstheme="minorBidi"/>
          <w:noProof/>
          <w:kern w:val="2"/>
          <w:sz w:val="24"/>
          <w:szCs w:val="24"/>
          <w:lang w:val="en-US"/>
          <w14:ligatures w14:val="standardContextual"/>
        </w:rPr>
        <w:tab/>
      </w:r>
      <w:r>
        <w:rPr>
          <w:noProof/>
        </w:rPr>
        <w:t>CCL decision escalation procedure (Figure 7.4-1)</w:t>
      </w:r>
      <w:r>
        <w:rPr>
          <w:noProof/>
        </w:rPr>
        <w:tab/>
      </w:r>
      <w:r>
        <w:rPr>
          <w:noProof/>
        </w:rPr>
        <w:fldChar w:fldCharType="begin"/>
      </w:r>
      <w:r>
        <w:rPr>
          <w:noProof/>
        </w:rPr>
        <w:instrText xml:space="preserve"> PAGEREF _Toc207560302 \h </w:instrText>
      </w:r>
      <w:r>
        <w:rPr>
          <w:noProof/>
        </w:rPr>
      </w:r>
      <w:r>
        <w:rPr>
          <w:noProof/>
        </w:rPr>
        <w:fldChar w:fldCharType="separate"/>
      </w:r>
      <w:r>
        <w:rPr>
          <w:noProof/>
        </w:rPr>
        <w:t>86</w:t>
      </w:r>
      <w:r>
        <w:rPr>
          <w:noProof/>
        </w:rPr>
        <w:fldChar w:fldCharType="end"/>
      </w:r>
    </w:p>
    <w:p w14:paraId="4DB1CA98" w14:textId="7FB31E12"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B.4</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_Toc207560303 \h </w:instrText>
      </w:r>
      <w:r>
        <w:rPr>
          <w:noProof/>
        </w:rPr>
      </w:r>
      <w:r>
        <w:rPr>
          <w:noProof/>
        </w:rPr>
        <w:fldChar w:fldCharType="separate"/>
      </w:r>
      <w:r>
        <w:rPr>
          <w:noProof/>
        </w:rPr>
        <w:t>87</w:t>
      </w:r>
      <w:r>
        <w:rPr>
          <w:noProof/>
        </w:rPr>
        <w:fldChar w:fldCharType="end"/>
      </w:r>
    </w:p>
    <w:p w14:paraId="38B612CB" w14:textId="281FB69E"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B.5</w:t>
      </w:r>
      <w:r>
        <w:rPr>
          <w:rFonts w:asciiTheme="minorHAnsi" w:eastAsiaTheme="minorEastAsia" w:hAnsiTheme="minorHAnsi" w:cstheme="minorBidi"/>
          <w:noProof/>
          <w:kern w:val="2"/>
          <w:sz w:val="24"/>
          <w:szCs w:val="24"/>
          <w:lang w:val="en-US"/>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_Toc207560304 \h </w:instrText>
      </w:r>
      <w:r>
        <w:rPr>
          <w:noProof/>
        </w:rPr>
      </w:r>
      <w:r>
        <w:rPr>
          <w:noProof/>
        </w:rPr>
        <w:fldChar w:fldCharType="separate"/>
      </w:r>
      <w:r>
        <w:rPr>
          <w:noProof/>
        </w:rPr>
        <w:t>87</w:t>
      </w:r>
      <w:r>
        <w:rPr>
          <w:noProof/>
        </w:rPr>
        <w:fldChar w:fldCharType="end"/>
      </w:r>
    </w:p>
    <w:p w14:paraId="3BFBCCF7" w14:textId="12538444"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B.6</w:t>
      </w:r>
      <w:r>
        <w:rPr>
          <w:rFonts w:asciiTheme="minorHAnsi" w:eastAsiaTheme="minorEastAsia" w:hAnsiTheme="minorHAnsi" w:cstheme="minorBidi"/>
          <w:noProof/>
          <w:kern w:val="2"/>
          <w:sz w:val="24"/>
          <w:szCs w:val="24"/>
          <w:lang w:val="en-US"/>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_Toc207560305 \h </w:instrText>
      </w:r>
      <w:r>
        <w:rPr>
          <w:noProof/>
        </w:rPr>
      </w:r>
      <w:r>
        <w:rPr>
          <w:noProof/>
        </w:rPr>
        <w:fldChar w:fldCharType="separate"/>
      </w:r>
      <w:r>
        <w:rPr>
          <w:noProof/>
        </w:rPr>
        <w:t>88</w:t>
      </w:r>
      <w:r>
        <w:rPr>
          <w:noProof/>
        </w:rPr>
        <w:fldChar w:fldCharType="end"/>
      </w:r>
    </w:p>
    <w:p w14:paraId="45F2E3B1" w14:textId="60574D7A"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B.7</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_Toc207560306 \h </w:instrText>
      </w:r>
      <w:r>
        <w:rPr>
          <w:noProof/>
        </w:rPr>
      </w:r>
      <w:r>
        <w:rPr>
          <w:noProof/>
        </w:rPr>
        <w:fldChar w:fldCharType="separate"/>
      </w:r>
      <w:r>
        <w:rPr>
          <w:noProof/>
        </w:rPr>
        <w:t>88</w:t>
      </w:r>
      <w:r>
        <w:rPr>
          <w:noProof/>
        </w:rPr>
        <w:fldChar w:fldCharType="end"/>
      </w:r>
    </w:p>
    <w:p w14:paraId="1215CD7A" w14:textId="212E95EC"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B.8</w:t>
      </w:r>
      <w:r>
        <w:rPr>
          <w:rFonts w:asciiTheme="minorHAnsi" w:eastAsiaTheme="minorEastAsia" w:hAnsiTheme="minorHAnsi" w:cstheme="minorBidi"/>
          <w:noProof/>
          <w:kern w:val="2"/>
          <w:sz w:val="24"/>
          <w:szCs w:val="24"/>
          <w:lang w:val="en-US"/>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_Toc207560307 \h </w:instrText>
      </w:r>
      <w:r>
        <w:rPr>
          <w:noProof/>
        </w:rPr>
      </w:r>
      <w:r>
        <w:rPr>
          <w:noProof/>
        </w:rPr>
        <w:fldChar w:fldCharType="separate"/>
      </w:r>
      <w:r>
        <w:rPr>
          <w:noProof/>
        </w:rPr>
        <w:t>89</w:t>
      </w:r>
      <w:r>
        <w:rPr>
          <w:noProof/>
        </w:rPr>
        <w:fldChar w:fldCharType="end"/>
      </w:r>
    </w:p>
    <w:p w14:paraId="6978826E" w14:textId="3A96B3F0"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B.9</w:t>
      </w:r>
      <w:r>
        <w:rPr>
          <w:rFonts w:asciiTheme="minorHAnsi" w:eastAsiaTheme="minorEastAsia" w:hAnsiTheme="minorHAnsi" w:cstheme="minorBidi"/>
          <w:noProof/>
          <w:kern w:val="2"/>
          <w:sz w:val="24"/>
          <w:szCs w:val="24"/>
          <w:lang w:val="en-US"/>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_Toc207560308 \h </w:instrText>
      </w:r>
      <w:r>
        <w:rPr>
          <w:noProof/>
        </w:rPr>
      </w:r>
      <w:r>
        <w:rPr>
          <w:noProof/>
        </w:rPr>
        <w:fldChar w:fldCharType="separate"/>
      </w:r>
      <w:r>
        <w:rPr>
          <w:noProof/>
        </w:rPr>
        <w:t>90</w:t>
      </w:r>
      <w:r>
        <w:rPr>
          <w:noProof/>
        </w:rPr>
        <w:fldChar w:fldCharType="end"/>
      </w:r>
    </w:p>
    <w:p w14:paraId="4F30B03E" w14:textId="078ED5A5" w:rsidR="00BB3BBE" w:rsidRDefault="00BB3BBE">
      <w:pPr>
        <w:pStyle w:val="TOC2"/>
        <w:rPr>
          <w:rFonts w:asciiTheme="minorHAnsi" w:eastAsiaTheme="minorEastAsia" w:hAnsiTheme="minorHAnsi" w:cstheme="minorBidi"/>
          <w:noProof/>
          <w:kern w:val="2"/>
          <w:sz w:val="24"/>
          <w:szCs w:val="24"/>
          <w:lang w:val="en-US"/>
          <w14:ligatures w14:val="standardContextual"/>
        </w:rPr>
      </w:pPr>
      <w:r>
        <w:rPr>
          <w:noProof/>
        </w:rPr>
        <w:t>B.10</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_Toc207560309 \h </w:instrText>
      </w:r>
      <w:r>
        <w:rPr>
          <w:noProof/>
        </w:rPr>
      </w:r>
      <w:r>
        <w:rPr>
          <w:noProof/>
        </w:rPr>
        <w:fldChar w:fldCharType="separate"/>
      </w:r>
      <w:r>
        <w:rPr>
          <w:noProof/>
        </w:rPr>
        <w:t>91</w:t>
      </w:r>
      <w:r>
        <w:rPr>
          <w:noProof/>
        </w:rPr>
        <w:fldChar w:fldCharType="end"/>
      </w:r>
    </w:p>
    <w:p w14:paraId="19E62526" w14:textId="53D0CA77" w:rsidR="00BB3BBE" w:rsidRDefault="00BB3BBE">
      <w:pPr>
        <w:pStyle w:val="TOC1"/>
        <w:rPr>
          <w:rFonts w:asciiTheme="minorHAnsi" w:eastAsiaTheme="minorEastAsia" w:hAnsiTheme="minorHAnsi" w:cstheme="minorBidi"/>
          <w:noProof/>
          <w:kern w:val="2"/>
          <w:sz w:val="24"/>
          <w:szCs w:val="24"/>
          <w:lang w:val="en-US"/>
          <w14:ligatures w14:val="standardContextual"/>
        </w:rPr>
      </w:pPr>
      <w:r>
        <w:rPr>
          <w:noProof/>
        </w:rPr>
        <w:t>Annex D: Change history</w:t>
      </w:r>
      <w:r>
        <w:rPr>
          <w:noProof/>
        </w:rPr>
        <w:tab/>
      </w:r>
      <w:r>
        <w:rPr>
          <w:noProof/>
        </w:rPr>
        <w:fldChar w:fldCharType="begin"/>
      </w:r>
      <w:r>
        <w:rPr>
          <w:noProof/>
        </w:rPr>
        <w:instrText xml:space="preserve"> PAGEREF _Toc207560310 \h </w:instrText>
      </w:r>
      <w:r>
        <w:rPr>
          <w:noProof/>
        </w:rPr>
      </w:r>
      <w:r>
        <w:rPr>
          <w:noProof/>
        </w:rPr>
        <w:fldChar w:fldCharType="separate"/>
      </w:r>
      <w:r>
        <w:rPr>
          <w:noProof/>
        </w:rPr>
        <w:t>92</w:t>
      </w:r>
      <w:r>
        <w:rPr>
          <w:noProof/>
        </w:rPr>
        <w:fldChar w:fldCharType="end"/>
      </w:r>
    </w:p>
    <w:p w14:paraId="639CC865" w14:textId="2D2BE87D"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07560074"/>
      <w:bookmarkEnd w:id="15"/>
      <w:bookmarkEnd w:id="16"/>
      <w:r w:rsidR="00DA539D" w:rsidRPr="00F17505">
        <w:lastRenderedPageBreak/>
        <w:t>Foreword</w:t>
      </w:r>
      <w:bookmarkEnd w:id="17"/>
      <w:bookmarkEnd w:id="18"/>
      <w:bookmarkEnd w:id="19"/>
      <w:bookmarkEnd w:id="20"/>
      <w:bookmarkEnd w:id="21"/>
      <w:bookmarkEnd w:id="22"/>
      <w:bookmarkEnd w:id="23"/>
    </w:p>
    <w:p w14:paraId="0877C6B0" w14:textId="7E001B2E" w:rsidR="00DA539D" w:rsidRPr="00F17505" w:rsidRDefault="00DA539D" w:rsidP="00DA539D">
      <w:r w:rsidRPr="00F17505">
        <w:t xml:space="preserve">This Technical </w:t>
      </w:r>
      <w:bookmarkStart w:id="24" w:name="spectype3"/>
      <w:r w:rsidRPr="00F17505">
        <w:t>Specification</w:t>
      </w:r>
      <w:bookmarkEnd w:id="24"/>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 xml:space="preserve">Version </w:t>
      </w:r>
      <w:proofErr w:type="spellStart"/>
      <w:r w:rsidRPr="00F17505">
        <w:t>x.y.z</w:t>
      </w:r>
      <w:proofErr w:type="spellEnd"/>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proofErr w:type="spellStart"/>
      <w:r w:rsidRPr="00F17505">
        <w:t>y</w:t>
      </w:r>
      <w:proofErr w:type="spellEnd"/>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5" w:name="_Toc207368926"/>
      <w:bookmarkStart w:id="26" w:name="_Toc207402072"/>
      <w:bookmarkStart w:id="27" w:name="_Toc207444512"/>
      <w:bookmarkStart w:id="28" w:name="_Toc207560075"/>
      <w:r w:rsidR="00C90965" w:rsidRPr="00F17505">
        <w:lastRenderedPageBreak/>
        <w:t>1</w:t>
      </w:r>
      <w:r w:rsidR="00C90965" w:rsidRPr="00F17505">
        <w:tab/>
        <w:t>Scope</w:t>
      </w:r>
      <w:bookmarkEnd w:id="25"/>
      <w:bookmarkEnd w:id="26"/>
      <w:bookmarkEnd w:id="27"/>
      <w:bookmarkEnd w:id="28"/>
    </w:p>
    <w:p w14:paraId="46AA6013" w14:textId="77777777" w:rsidR="00C90965" w:rsidRPr="002B7C71" w:rsidRDefault="00C90965" w:rsidP="00000790">
      <w:bookmarkStart w:id="29" w:name="_Toc106015844"/>
      <w:bookmarkStart w:id="30"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1134A4BA" w14:textId="77777777" w:rsidR="00C90965" w:rsidRPr="00F57E30" w:rsidRDefault="00C90965" w:rsidP="00000790"/>
    <w:p w14:paraId="2BA035A9" w14:textId="77777777" w:rsidR="00C90965" w:rsidRPr="00F57E30" w:rsidRDefault="00C90965" w:rsidP="00000790">
      <w:pPr>
        <w:pStyle w:val="Heading1"/>
      </w:pPr>
      <w:bookmarkStart w:id="31" w:name="_Toc195269425"/>
      <w:bookmarkStart w:id="32" w:name="_Toc207368927"/>
      <w:bookmarkStart w:id="33" w:name="_Toc207402073"/>
      <w:bookmarkStart w:id="34" w:name="_Toc207444513"/>
      <w:bookmarkStart w:id="35" w:name="_Hlk207450762"/>
      <w:bookmarkStart w:id="36" w:name="_Toc207560076"/>
      <w:r w:rsidRPr="00F57E30">
        <w:t>2</w:t>
      </w:r>
      <w:r w:rsidRPr="00F57E30">
        <w:tab/>
        <w:t>References</w:t>
      </w:r>
      <w:bookmarkEnd w:id="29"/>
      <w:bookmarkEnd w:id="30"/>
      <w:bookmarkEnd w:id="31"/>
      <w:bookmarkEnd w:id="32"/>
      <w:bookmarkEnd w:id="33"/>
      <w:bookmarkEnd w:id="34"/>
      <w:bookmarkEnd w:id="36"/>
    </w:p>
    <w:p w14:paraId="3C374FD0" w14:textId="77777777" w:rsidR="00C90965" w:rsidRPr="00F57E30" w:rsidRDefault="00C90965" w:rsidP="00000790">
      <w:bookmarkStart w:id="37" w:name="definitions"/>
      <w:bookmarkEnd w:id="37"/>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bookmarkEnd w:id="35"/>
    <w:p w14:paraId="35C020BC" w14:textId="77777777" w:rsidR="00C90965" w:rsidRPr="00F57E30" w:rsidRDefault="00C90965" w:rsidP="00000790">
      <w:pPr>
        <w:pStyle w:val="EX"/>
      </w:pPr>
    </w:p>
    <w:p w14:paraId="26B49F9E" w14:textId="77777777" w:rsidR="00C90965" w:rsidRPr="00F57E30" w:rsidRDefault="00C90965" w:rsidP="00000790">
      <w:pPr>
        <w:pStyle w:val="Heading1"/>
      </w:pPr>
      <w:bookmarkStart w:id="38" w:name="_Toc106015845"/>
      <w:bookmarkStart w:id="39" w:name="_Toc106098483"/>
      <w:bookmarkStart w:id="40" w:name="_Toc195269426"/>
      <w:bookmarkStart w:id="41" w:name="_Toc207368928"/>
      <w:bookmarkStart w:id="42" w:name="_Toc207402074"/>
      <w:bookmarkStart w:id="43" w:name="_Toc207444514"/>
      <w:bookmarkStart w:id="44" w:name="_Toc207560077"/>
      <w:r w:rsidRPr="00F57E30">
        <w:t>3</w:t>
      </w:r>
      <w:r w:rsidRPr="00F57E30">
        <w:tab/>
        <w:t>Definitions of terms, symbols and abbreviations</w:t>
      </w:r>
      <w:bookmarkEnd w:id="38"/>
      <w:bookmarkEnd w:id="39"/>
      <w:bookmarkEnd w:id="40"/>
      <w:bookmarkEnd w:id="41"/>
      <w:bookmarkEnd w:id="42"/>
      <w:bookmarkEnd w:id="43"/>
      <w:bookmarkEnd w:id="44"/>
    </w:p>
    <w:p w14:paraId="7A5C49A3" w14:textId="77777777" w:rsidR="00C90965" w:rsidRPr="00F57E30" w:rsidRDefault="00C90965" w:rsidP="00000790">
      <w:pPr>
        <w:pStyle w:val="Heading2"/>
      </w:pPr>
      <w:bookmarkStart w:id="45" w:name="_Toc106015846"/>
      <w:bookmarkStart w:id="46" w:name="_Toc106098484"/>
      <w:bookmarkStart w:id="47" w:name="_Toc195269427"/>
      <w:bookmarkStart w:id="48" w:name="_Toc207368929"/>
      <w:bookmarkStart w:id="49" w:name="_Toc207402075"/>
      <w:bookmarkStart w:id="50" w:name="_Toc207444515"/>
      <w:bookmarkStart w:id="51" w:name="_Toc207560078"/>
      <w:r w:rsidRPr="00F57E30">
        <w:t>3.1</w:t>
      </w:r>
      <w:r w:rsidRPr="00F57E30">
        <w:tab/>
        <w:t>Terms</w:t>
      </w:r>
      <w:bookmarkEnd w:id="45"/>
      <w:bookmarkEnd w:id="46"/>
      <w:bookmarkEnd w:id="47"/>
      <w:bookmarkEnd w:id="48"/>
      <w:bookmarkEnd w:id="49"/>
      <w:bookmarkEnd w:id="50"/>
      <w:bookmarkEnd w:id="51"/>
    </w:p>
    <w:p w14:paraId="4181D8DE" w14:textId="77777777" w:rsidR="00C90965" w:rsidRDefault="00C90965" w:rsidP="00000790">
      <w:bookmarkStart w:id="52" w:name="_Toc106015847"/>
      <w:bookmarkStart w:id="53"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4" w:name="_Toc195269428"/>
      <w:bookmarkStart w:id="55" w:name="_Toc207368930"/>
      <w:bookmarkStart w:id="56" w:name="_Toc207402076"/>
      <w:bookmarkStart w:id="57" w:name="_Toc207444516"/>
      <w:bookmarkStart w:id="58" w:name="_Toc207560079"/>
      <w:r w:rsidRPr="00F57E30">
        <w:lastRenderedPageBreak/>
        <w:t>3.2</w:t>
      </w:r>
      <w:r w:rsidRPr="00F57E30">
        <w:tab/>
        <w:t>Symbols</w:t>
      </w:r>
      <w:bookmarkEnd w:id="52"/>
      <w:bookmarkEnd w:id="53"/>
      <w:bookmarkEnd w:id="54"/>
      <w:bookmarkEnd w:id="55"/>
      <w:bookmarkEnd w:id="56"/>
      <w:bookmarkEnd w:id="57"/>
      <w:bookmarkEnd w:id="58"/>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59" w:name="_Toc106015848"/>
      <w:bookmarkStart w:id="60" w:name="_Toc106098486"/>
      <w:bookmarkStart w:id="61" w:name="_Toc195269429"/>
      <w:bookmarkStart w:id="62" w:name="_Toc207368931"/>
      <w:bookmarkStart w:id="63" w:name="_Toc207402077"/>
      <w:bookmarkStart w:id="64" w:name="_Toc207444517"/>
      <w:bookmarkStart w:id="65" w:name="_Toc207560080"/>
      <w:r w:rsidRPr="00F57E30">
        <w:t>3.3</w:t>
      </w:r>
      <w:r w:rsidRPr="00F57E30">
        <w:tab/>
        <w:t>Abbreviations</w:t>
      </w:r>
      <w:bookmarkEnd w:id="59"/>
      <w:bookmarkEnd w:id="60"/>
      <w:bookmarkEnd w:id="61"/>
      <w:bookmarkEnd w:id="62"/>
      <w:bookmarkEnd w:id="63"/>
      <w:bookmarkEnd w:id="64"/>
      <w:bookmarkEnd w:id="65"/>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77777777" w:rsidR="00C90965" w:rsidRPr="00152933" w:rsidRDefault="00C90965" w:rsidP="00000790">
      <w:pPr>
        <w:pStyle w:val="Heading1"/>
        <w:rPr>
          <w:rFonts w:cs="Arial"/>
          <w:szCs w:val="36"/>
          <w:lang w:eastAsia="zh-CN"/>
        </w:rPr>
      </w:pPr>
      <w:r>
        <w:rPr>
          <w:rFonts w:cs="Arial"/>
          <w:szCs w:val="36"/>
        </w:rPr>
        <w:br w:type="page"/>
      </w:r>
      <w:bookmarkStart w:id="66" w:name="_Toc195269430"/>
      <w:bookmarkStart w:id="67" w:name="_Toc207368932"/>
      <w:bookmarkStart w:id="68" w:name="_Toc207402078"/>
      <w:bookmarkStart w:id="69" w:name="_Toc207444518"/>
      <w:bookmarkStart w:id="70" w:name="_Toc207560081"/>
      <w:r w:rsidRPr="00F57E30">
        <w:rPr>
          <w:rFonts w:cs="Arial"/>
          <w:szCs w:val="36"/>
        </w:rPr>
        <w:lastRenderedPageBreak/>
        <w:t>4</w:t>
      </w:r>
      <w:r w:rsidRPr="00F57E30">
        <w:rPr>
          <w:rFonts w:cs="Arial"/>
          <w:szCs w:val="36"/>
        </w:rPr>
        <w:tab/>
      </w:r>
      <w:r w:rsidRPr="00F57E30">
        <w:t xml:space="preserve">Concepts </w:t>
      </w:r>
      <w:r w:rsidRPr="00152933">
        <w:t>and overview</w:t>
      </w:r>
      <w:bookmarkEnd w:id="66"/>
      <w:bookmarkEnd w:id="67"/>
      <w:bookmarkEnd w:id="68"/>
      <w:bookmarkEnd w:id="69"/>
      <w:bookmarkEnd w:id="70"/>
    </w:p>
    <w:p w14:paraId="23E88252" w14:textId="77777777" w:rsidR="00C90965" w:rsidRPr="00982389" w:rsidRDefault="00C90965" w:rsidP="00000790">
      <w:pPr>
        <w:pStyle w:val="Heading2"/>
      </w:pPr>
      <w:bookmarkStart w:id="71" w:name="_Toc185244001"/>
      <w:bookmarkStart w:id="72" w:name="_Toc195269431"/>
      <w:bookmarkStart w:id="73" w:name="_Toc207368933"/>
      <w:bookmarkStart w:id="74" w:name="_Toc207402079"/>
      <w:bookmarkStart w:id="75" w:name="_Toc207444519"/>
      <w:bookmarkStart w:id="76" w:name="_Toc168219374"/>
      <w:bookmarkStart w:id="77" w:name="_Toc168485154"/>
      <w:bookmarkStart w:id="78" w:name="_Toc168485594"/>
      <w:bookmarkStart w:id="79" w:name="_Toc168485671"/>
      <w:bookmarkStart w:id="80" w:name="_Toc168485879"/>
      <w:bookmarkStart w:id="81" w:name="_Toc177118935"/>
      <w:bookmarkStart w:id="82" w:name="_Toc177138508"/>
      <w:bookmarkStart w:id="83" w:name="_Toc180163326"/>
      <w:bookmarkStart w:id="84" w:name="_Toc180163788"/>
      <w:bookmarkStart w:id="85" w:name="_Toc180164023"/>
      <w:bookmarkStart w:id="86" w:name="_Toc183521146"/>
      <w:bookmarkStart w:id="87" w:name="_Toc207560082"/>
      <w:r w:rsidRPr="00982389">
        <w:t>4.1</w:t>
      </w:r>
      <w:r>
        <w:tab/>
      </w:r>
      <w:r w:rsidRPr="00982389">
        <w:t>Closed Control Loops</w:t>
      </w:r>
      <w:bookmarkEnd w:id="71"/>
      <w:bookmarkEnd w:id="72"/>
      <w:bookmarkEnd w:id="73"/>
      <w:bookmarkEnd w:id="74"/>
      <w:bookmarkEnd w:id="75"/>
      <w:bookmarkEnd w:id="87"/>
      <w:r w:rsidRPr="00982389">
        <w:t xml:space="preserve"> </w:t>
      </w:r>
      <w:bookmarkEnd w:id="76"/>
      <w:bookmarkEnd w:id="77"/>
      <w:bookmarkEnd w:id="78"/>
      <w:bookmarkEnd w:id="79"/>
      <w:bookmarkEnd w:id="80"/>
      <w:bookmarkEnd w:id="81"/>
      <w:bookmarkEnd w:id="82"/>
      <w:bookmarkEnd w:id="83"/>
      <w:bookmarkEnd w:id="84"/>
      <w:bookmarkEnd w:id="85"/>
      <w:bookmarkEnd w:id="86"/>
    </w:p>
    <w:p w14:paraId="29DC5C0E" w14:textId="1AD70A2B" w:rsidR="00C90965" w:rsidRPr="00982389" w:rsidRDefault="00C90965" w:rsidP="006846AD">
      <w:pPr>
        <w:jc w:val="both"/>
        <w:rPr>
          <w:shd w:val="clear" w:color="auto" w:fill="FFFFFF"/>
        </w:rPr>
      </w:pPr>
      <w:r w:rsidRPr="00982389">
        <w:t xml:space="preserve">A Closed Control Loop (CCL) is a type of control mechanism that monitors and regulates a set of managed entities with the objective of achieving specific </w:t>
      </w:r>
      <w:r w:rsidR="008A2A40">
        <w:t>requirements</w:t>
      </w:r>
      <w:r w:rsidRPr="00982389">
        <w:t xml:space="preserve">. A CCL can be logically decomposed into several stages or steps, each providing a specific functionality and where the steps work together to achieve the stated </w:t>
      </w:r>
      <w:r w:rsidR="008A2A40">
        <w:t>requirement</w:t>
      </w:r>
      <w:r w:rsidRPr="00982389">
        <w:t xml:space="preserve">. Any two CCLs may have the same functionality </w:t>
      </w:r>
      <w:r>
        <w:t>but</w:t>
      </w:r>
      <w:r w:rsidRPr="00982389">
        <w:t xml:space="preserve"> supported in different count of steps</w:t>
      </w:r>
      <w:r>
        <w:t>, i.e. the steps</w:t>
      </w:r>
      <w:r w:rsidRPr="00982389">
        <w:t xml:space="preserve"> implement  </w:t>
      </w:r>
      <w:r>
        <w:t xml:space="preserve">differing </w:t>
      </w:r>
      <w:r w:rsidRPr="00982389">
        <w:t>functional</w:t>
      </w:r>
      <w:r>
        <w:t xml:space="preserve"> capabilities although together, each set achieves the same functional</w:t>
      </w:r>
      <w:r w:rsidRPr="00982389">
        <w:t>ity</w:t>
      </w:r>
      <w:r>
        <w:t>.</w:t>
      </w:r>
      <w:r w:rsidRPr="00982389">
        <w:t xml:space="preserve"> </w:t>
      </w:r>
      <w:r>
        <w:t>S</w:t>
      </w:r>
      <w:r w:rsidRPr="00982389">
        <w:t>imilarly, any two CCLs with the same functionality and same count of steps, the respective steps may not have the same functionality.</w:t>
      </w:r>
    </w:p>
    <w:p w14:paraId="05C45DE1" w14:textId="1656BDC1" w:rsidR="00C90965" w:rsidRPr="00982389" w:rsidRDefault="00C90965" w:rsidP="006846AD">
      <w:pPr>
        <w:jc w:val="both"/>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an</w:t>
      </w:r>
      <w:r w:rsidR="008A2A40">
        <w:rPr>
          <w:shd w:val="clear" w:color="auto" w:fill="FFFFFF"/>
        </w:rPr>
        <w:t>other</w:t>
      </w:r>
      <w:r w:rsidRPr="00982389">
        <w:rPr>
          <w:shd w:val="clear" w:color="auto" w:fill="FFFFFF"/>
        </w:rPr>
        <w:t xml:space="preserve">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59523D94" w14:textId="3DE15621" w:rsidR="00C90965" w:rsidRPr="00982389" w:rsidRDefault="00C90965" w:rsidP="006846AD">
      <w:pPr>
        <w:jc w:val="both"/>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w:t>
      </w:r>
      <w:proofErr w:type="spellStart"/>
      <w:r w:rsidR="008A2A40">
        <w:t>requirements</w:t>
      </w:r>
      <w:r w:rsidRPr="00982389">
        <w:rPr>
          <w:shd w:val="clear" w:color="auto" w:fill="FFFFFF"/>
        </w:rPr>
        <w:t>or</w:t>
      </w:r>
      <w:proofErr w:type="spellEnd"/>
      <w:r w:rsidRPr="00982389">
        <w:rPr>
          <w:shd w:val="clear" w:color="auto" w:fill="FFFFFF"/>
        </w:rPr>
        <w:t xml:space="preserve"> policies. </w:t>
      </w:r>
      <w:r w:rsidRPr="00982389">
        <w:rPr>
          <w:lang w:eastAsia="zh-CN"/>
        </w:rPr>
        <w:t xml:space="preserve">Besides the provisioning needed to realize the </w:t>
      </w:r>
      <w:r w:rsidR="008A2A40">
        <w:t>requirement</w:t>
      </w:r>
      <w:r w:rsidRPr="00982389">
        <w:rPr>
          <w:lang w:eastAsia="zh-CN"/>
        </w:rPr>
        <w:t xml:space="preserve">,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4311437D" w14:textId="77777777" w:rsidR="00C90965" w:rsidRPr="00982389" w:rsidRDefault="00C90965" w:rsidP="006846AD">
      <w:pPr>
        <w:jc w:val="both"/>
        <w:rPr>
          <w:shd w:val="clear" w:color="auto" w:fill="FFFFFF"/>
        </w:rPr>
      </w:pPr>
      <w:r w:rsidRPr="00982389">
        <w:t>Examples of well-known Closed Loop types are OODA loop, composed of 4 stages/steps (Observe, Orient, Decide, Act) and MAPE, also composed of 4 stages/steps (Monitor, Analyse, Plan, Execute).</w:t>
      </w:r>
    </w:p>
    <w:p w14:paraId="0856DB65" w14:textId="77777777" w:rsidR="00C90965" w:rsidRPr="00982389" w:rsidRDefault="00C90965" w:rsidP="00C90965">
      <w:pPr>
        <w:pStyle w:val="TH"/>
        <w:numPr>
          <w:ilvl w:val="0"/>
          <w:numId w:val="5"/>
        </w:numPr>
        <w:rPr>
          <w:shd w:val="clear" w:color="auto" w:fill="FFFFFF"/>
        </w:rPr>
      </w:pPr>
      <w:r w:rsidRPr="00982389">
        <w:object w:dxaOrig="3948" w:dyaOrig="3155" w14:anchorId="20AC4B93">
          <v:shape id="_x0000_i1026" type="#_x0000_t75" style="width:184.3pt;height:136.1pt" o:ole="">
            <v:imagedata r:id="rId17" o:title="" croptop="10577f" cropbottom="9540f" cropleft="7466f" cropright="7964f"/>
          </v:shape>
          <o:OLEObject Type="Embed" ProgID="Visio.Drawing.11" ShapeID="_x0000_i1026" DrawAspect="Content" ObjectID="_1818172903" r:id="rId18"/>
        </w:object>
      </w:r>
      <w:r w:rsidRPr="00982389">
        <w:t>b)</w:t>
      </w:r>
      <w:r w:rsidRPr="00982389">
        <w:object w:dxaOrig="4153" w:dyaOrig="3025" w14:anchorId="0CDC1621">
          <v:shape id="_x0000_i1027" type="#_x0000_t75" style="width:204.5pt;height:137.5pt" o:ole="">
            <v:imagedata r:id="rId19" o:title="" croptop="8868f" cropbottom="9949f" cropleft="6948f" cropright="7422f"/>
          </v:shape>
          <o:OLEObject Type="Embed" ProgID="Visio.Drawing.11" ShapeID="_x0000_i1027" DrawAspect="Content" ObjectID="_1818172904"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88" w:name="_Toc185244003"/>
      <w:bookmarkStart w:id="89" w:name="_Toc195269432"/>
      <w:bookmarkStart w:id="90" w:name="_Toc207368934"/>
      <w:bookmarkStart w:id="91" w:name="_Toc207402080"/>
      <w:bookmarkStart w:id="92" w:name="_Toc207444520"/>
      <w:bookmarkStart w:id="93" w:name="_Toc207560083"/>
      <w:r w:rsidRPr="00982389">
        <w:t>4.2</w:t>
      </w:r>
      <w:r w:rsidRPr="00982389">
        <w:tab/>
        <w:t>Functional steps of a closed control loop</w:t>
      </w:r>
      <w:bookmarkEnd w:id="88"/>
      <w:bookmarkEnd w:id="89"/>
      <w:bookmarkEnd w:id="90"/>
      <w:bookmarkEnd w:id="91"/>
      <w:bookmarkEnd w:id="92"/>
      <w:bookmarkEnd w:id="9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8pt;height:132.5pt" o:ole="">
            <v:imagedata r:id="rId21" o:title=""/>
          </v:shape>
          <o:OLEObject Type="Embed" ProgID="Visio.Drawing.11" ShapeID="_x0000_i1028" DrawAspect="Content" ObjectID="_1818172905"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4" w:name="_Toc185244004"/>
      <w:bookmarkStart w:id="95" w:name="_Toc195269433"/>
      <w:bookmarkStart w:id="96" w:name="_Toc207368935"/>
      <w:bookmarkStart w:id="97" w:name="_Toc207402081"/>
      <w:bookmarkStart w:id="98" w:name="_Toc207444521"/>
      <w:bookmarkStart w:id="99" w:name="_Hlk196829590"/>
      <w:bookmarkStart w:id="100" w:name="_Toc207560084"/>
      <w:r w:rsidRPr="00982389">
        <w:t>4.3</w:t>
      </w:r>
      <w:r w:rsidRPr="00982389">
        <w:tab/>
        <w:t>Characteristic information of a CCL</w:t>
      </w:r>
      <w:bookmarkEnd w:id="94"/>
      <w:bookmarkEnd w:id="95"/>
      <w:bookmarkEnd w:id="96"/>
      <w:bookmarkEnd w:id="97"/>
      <w:bookmarkEnd w:id="98"/>
      <w:bookmarkEnd w:id="100"/>
    </w:p>
    <w:p w14:paraId="36C56601" w14:textId="77777777" w:rsidR="00C90965" w:rsidRPr="00485FA8" w:rsidRDefault="00C90965" w:rsidP="00000790">
      <w:pPr>
        <w:pStyle w:val="Heading3"/>
      </w:pPr>
      <w:bookmarkStart w:id="101" w:name="_Toc185244005"/>
      <w:bookmarkStart w:id="102" w:name="_Toc195269434"/>
      <w:bookmarkStart w:id="103" w:name="_Toc207368936"/>
      <w:bookmarkStart w:id="104" w:name="_Toc207402082"/>
      <w:bookmarkStart w:id="105" w:name="_Toc207444522"/>
      <w:bookmarkStart w:id="106" w:name="_Toc207560085"/>
      <w:r w:rsidRPr="00485FA8">
        <w:t>4.3.1</w:t>
      </w:r>
      <w:r w:rsidRPr="00485FA8">
        <w:tab/>
        <w:t>Overview</w:t>
      </w:r>
      <w:bookmarkEnd w:id="101"/>
      <w:bookmarkEnd w:id="102"/>
      <w:bookmarkEnd w:id="103"/>
      <w:bookmarkEnd w:id="104"/>
      <w:bookmarkEnd w:id="105"/>
      <w:bookmarkEnd w:id="106"/>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07" w:name="_Toc185244006"/>
      <w:bookmarkStart w:id="108" w:name="_Toc195269435"/>
      <w:bookmarkStart w:id="109" w:name="_Toc207368937"/>
      <w:bookmarkStart w:id="110" w:name="_Toc207402083"/>
      <w:bookmarkStart w:id="111" w:name="_Toc207444523"/>
      <w:bookmarkStart w:id="112" w:name="_Toc207560086"/>
      <w:r w:rsidRPr="00485FA8">
        <w:t>4.3.</w:t>
      </w:r>
      <w:r>
        <w:t>2</w:t>
      </w:r>
      <w:r w:rsidRPr="00485FA8">
        <w:tab/>
        <w:t xml:space="preserve">CCL </w:t>
      </w:r>
      <w:r w:rsidR="008A2A40">
        <w:t>requirements</w:t>
      </w:r>
      <w:bookmarkEnd w:id="107"/>
      <w:bookmarkEnd w:id="108"/>
      <w:bookmarkEnd w:id="109"/>
      <w:bookmarkEnd w:id="110"/>
      <w:bookmarkEnd w:id="111"/>
      <w:bookmarkEnd w:id="112"/>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3" w:name="_Toc185244008"/>
      <w:bookmarkStart w:id="114" w:name="_Toc195269436"/>
      <w:bookmarkStart w:id="115" w:name="_Toc207368938"/>
      <w:bookmarkStart w:id="116" w:name="_Toc207402084"/>
      <w:bookmarkStart w:id="117" w:name="_Toc207444524"/>
      <w:bookmarkStart w:id="118" w:name="_Toc207560087"/>
      <w:r w:rsidRPr="00485FA8">
        <w:t>4.3.</w:t>
      </w:r>
      <w:r>
        <w:t>3</w:t>
      </w:r>
      <w:r w:rsidRPr="00485FA8">
        <w:tab/>
        <w:t>CCL actions and actions plan</w:t>
      </w:r>
      <w:bookmarkEnd w:id="113"/>
      <w:r w:rsidRPr="00485FA8">
        <w:t>s</w:t>
      </w:r>
      <w:bookmarkEnd w:id="114"/>
      <w:bookmarkEnd w:id="115"/>
      <w:bookmarkEnd w:id="116"/>
      <w:bookmarkEnd w:id="117"/>
      <w:bookmarkEnd w:id="118"/>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19" w:name="_Toc185244010"/>
      <w:bookmarkStart w:id="120" w:name="_Toc195269437"/>
      <w:bookmarkStart w:id="121" w:name="_Toc207368939"/>
      <w:bookmarkStart w:id="122" w:name="_Toc207402085"/>
      <w:bookmarkStart w:id="123" w:name="_Toc207444525"/>
      <w:bookmarkStart w:id="124" w:name="_Toc207560088"/>
      <w:r w:rsidRPr="00982389">
        <w:t>4.3.</w:t>
      </w:r>
      <w:r>
        <w:t>4</w:t>
      </w:r>
      <w:r w:rsidRPr="00982389">
        <w:tab/>
        <w:t>CCL scopes</w:t>
      </w:r>
      <w:bookmarkEnd w:id="119"/>
      <w:bookmarkEnd w:id="120"/>
      <w:bookmarkEnd w:id="121"/>
      <w:bookmarkEnd w:id="122"/>
      <w:bookmarkEnd w:id="123"/>
      <w:bookmarkEnd w:id="124"/>
    </w:p>
    <w:p w14:paraId="2B4D7C5F" w14:textId="77777777" w:rsidR="00C90965" w:rsidRPr="00982389" w:rsidRDefault="00C90965" w:rsidP="006846AD">
      <w:pPr>
        <w:jc w:val="both"/>
      </w:pPr>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56A90B0C" w14:textId="77777777" w:rsidR="00C90965" w:rsidRDefault="00C90965" w:rsidP="006846AD">
      <w:pPr>
        <w:pStyle w:val="B1"/>
        <w:jc w:val="both"/>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2E19B097" w14:textId="79DF1F24" w:rsidR="00C90965" w:rsidRDefault="00C90965" w:rsidP="006846AD">
      <w:pPr>
        <w:pStyle w:val="B1"/>
        <w:jc w:val="both"/>
      </w:pPr>
      <w:r>
        <w:t>-</w:t>
      </w:r>
      <w:r>
        <w:tab/>
        <w:t>t</w:t>
      </w:r>
      <w:r w:rsidRPr="00845E0C">
        <w:t>arget</w:t>
      </w:r>
      <w:r w:rsidR="0010732B">
        <w:t>ed</w:t>
      </w:r>
      <w:r w:rsidRPr="00845E0C">
        <w:t xml:space="preserve"> scope</w:t>
      </w:r>
      <w:r>
        <w:t>:</w:t>
      </w:r>
      <w:r w:rsidRPr="00845E0C">
        <w:t xml:space="preserve"> </w:t>
      </w:r>
      <w:r>
        <w:t>which relates to p</w:t>
      </w:r>
      <w:r w:rsidRPr="00845E0C">
        <w:t xml:space="preserve">urpose </w:t>
      </w:r>
      <w:r>
        <w:t>of the CCL</w:t>
      </w:r>
    </w:p>
    <w:p w14:paraId="2A98538B" w14:textId="77777777" w:rsidR="00C90965" w:rsidRDefault="00C90965" w:rsidP="006846AD">
      <w:pPr>
        <w:pStyle w:val="B1"/>
        <w:jc w:val="both"/>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510E3C45" w14:textId="77777777" w:rsidR="0010732B" w:rsidRDefault="0010732B" w:rsidP="006846AD">
      <w:pPr>
        <w:pStyle w:val="B1"/>
        <w:jc w:val="both"/>
      </w:pPr>
      <w:r>
        <w:t>-</w:t>
      </w:r>
      <w:r>
        <w:tab/>
        <w:t xml:space="preserve">control scope: control </w:t>
      </w:r>
      <w:r w:rsidRPr="006A561E">
        <w:t>scope is the scope o</w:t>
      </w:r>
      <w:r>
        <w:t>n</w:t>
      </w:r>
      <w:r w:rsidRPr="006A561E">
        <w:t xml:space="preserve"> which the CCL</w:t>
      </w:r>
      <w:r>
        <w:t xml:space="preserve"> executes actions, e.g., the set of managed objects which the CCL configures</w:t>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00790">
      <w:pPr>
        <w:pStyle w:val="NO"/>
        <w:jc w:val="center"/>
      </w:pPr>
      <w:r w:rsidRPr="00982389">
        <w:object w:dxaOrig="4450" w:dyaOrig="2761" w14:anchorId="0F97CC51">
          <v:shape id="_x0000_i1029" type="#_x0000_t75" style="width:222.5pt;height:137.5pt" o:ole="">
            <v:imagedata r:id="rId23" o:title=""/>
          </v:shape>
          <o:OLEObject Type="Embed" ProgID="Visio.Drawing.15" ShapeID="_x0000_i1029" DrawAspect="Content" ObjectID="_1818172906"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25" w:name="_Toc187404607"/>
      <w:bookmarkStart w:id="126" w:name="_Toc195269438"/>
      <w:bookmarkStart w:id="127" w:name="_Toc207368940"/>
      <w:bookmarkStart w:id="128" w:name="_Toc207402086"/>
      <w:bookmarkStart w:id="129" w:name="_Toc207444526"/>
      <w:bookmarkStart w:id="130" w:name="_Toc207560089"/>
      <w:bookmarkEnd w:id="99"/>
      <w:r w:rsidRPr="00152933">
        <w:t>4.</w:t>
      </w:r>
      <w:r>
        <w:t>4</w:t>
      </w:r>
      <w:r w:rsidRPr="00152933">
        <w:tab/>
      </w:r>
      <w:r>
        <w:t>C</w:t>
      </w:r>
      <w:r w:rsidRPr="00152933">
        <w:t>losed control loops</w:t>
      </w:r>
      <w:r>
        <w:t xml:space="preserve"> purposes and uses</w:t>
      </w:r>
      <w:bookmarkEnd w:id="125"/>
      <w:bookmarkEnd w:id="126"/>
      <w:bookmarkEnd w:id="127"/>
      <w:bookmarkEnd w:id="128"/>
      <w:bookmarkEnd w:id="129"/>
      <w:bookmarkEnd w:id="130"/>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lastRenderedPageBreak/>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t>-</w:t>
      </w:r>
      <w:r w:rsidRPr="0031242A">
        <w:tab/>
        <w:t>Manage a closed loop composed from multiple components</w:t>
      </w:r>
      <w:r>
        <w:t>.</w:t>
      </w:r>
    </w:p>
    <w:p w14:paraId="44C920A1" w14:textId="77777777" w:rsidR="00C90965" w:rsidRPr="00982389" w:rsidRDefault="00C90965" w:rsidP="00000790">
      <w:pPr>
        <w:pStyle w:val="Heading2"/>
      </w:pPr>
      <w:bookmarkStart w:id="131" w:name="_Toc207368941"/>
      <w:bookmarkStart w:id="132" w:name="_Toc207402087"/>
      <w:bookmarkStart w:id="133" w:name="_Toc207444527"/>
      <w:bookmarkStart w:id="134" w:name="_Toc207560090"/>
      <w:r w:rsidRPr="00982389">
        <w:t>4.</w:t>
      </w:r>
      <w:r>
        <w:t>5</w:t>
      </w:r>
      <w:r w:rsidRPr="00982389">
        <w:tab/>
      </w:r>
      <w:r>
        <w:t>Realisation</w:t>
      </w:r>
      <w:r w:rsidRPr="00982389">
        <w:t xml:space="preserve"> of closed control loop</w:t>
      </w:r>
      <w:r>
        <w:t>s</w:t>
      </w:r>
      <w:bookmarkEnd w:id="131"/>
      <w:bookmarkEnd w:id="132"/>
      <w:bookmarkEnd w:id="133"/>
      <w:bookmarkEnd w:id="134"/>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513D108F" w14:textId="77777777" w:rsidR="00C90965" w:rsidRPr="00CC5D5B" w:rsidRDefault="00C90965" w:rsidP="006846AD">
      <w:pPr>
        <w:jc w:val="both"/>
      </w:pPr>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2EB12DD2" w14:textId="77777777" w:rsidR="00C90965" w:rsidRPr="00982389" w:rsidRDefault="00C90965" w:rsidP="006846AD">
      <w:pPr>
        <w:pStyle w:val="Heading2"/>
        <w:jc w:val="both"/>
      </w:pPr>
      <w:bookmarkStart w:id="135" w:name="_Toc207368942"/>
      <w:bookmarkStart w:id="136" w:name="_Toc207402088"/>
      <w:bookmarkStart w:id="137" w:name="_Toc207444528"/>
      <w:bookmarkStart w:id="138" w:name="_Toc207560091"/>
      <w:r w:rsidRPr="00982389">
        <w:t>4.</w:t>
      </w:r>
      <w:r>
        <w:t>6</w:t>
      </w:r>
      <w:r w:rsidRPr="00982389">
        <w:tab/>
        <w:t xml:space="preserve">Closed Control Loops </w:t>
      </w:r>
      <w:r>
        <w:t>conflicts</w:t>
      </w:r>
      <w:bookmarkEnd w:id="135"/>
      <w:bookmarkEnd w:id="136"/>
      <w:bookmarkEnd w:id="137"/>
      <w:bookmarkEnd w:id="138"/>
      <w:r>
        <w:t xml:space="preserve"> </w:t>
      </w:r>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36157843" w14:textId="77777777" w:rsidR="00C90965" w:rsidRPr="00331B85" w:rsidRDefault="00C90965" w:rsidP="006846AD">
      <w:pPr>
        <w:jc w:val="both"/>
      </w:pPr>
    </w:p>
    <w:p w14:paraId="70B3633A" w14:textId="77777777" w:rsidR="00C90965" w:rsidRPr="00152933" w:rsidRDefault="00C90965" w:rsidP="006846AD">
      <w:pPr>
        <w:pStyle w:val="Heading1"/>
        <w:jc w:val="both"/>
        <w:rPr>
          <w:lang w:eastAsia="zh-CN"/>
        </w:rPr>
      </w:pPr>
      <w:bookmarkStart w:id="139" w:name="_Toc195269439"/>
      <w:bookmarkStart w:id="140" w:name="_Toc207368943"/>
      <w:bookmarkStart w:id="141" w:name="_Toc207402089"/>
      <w:bookmarkStart w:id="142" w:name="_Toc207444529"/>
      <w:bookmarkStart w:id="143" w:name="_Toc207560092"/>
      <w:r>
        <w:t>5</w:t>
      </w:r>
      <w:r w:rsidRPr="00152933">
        <w:tab/>
      </w:r>
      <w:r>
        <w:t>Management capabilities</w:t>
      </w:r>
      <w:bookmarkEnd w:id="139"/>
      <w:bookmarkEnd w:id="140"/>
      <w:bookmarkEnd w:id="141"/>
      <w:bookmarkEnd w:id="142"/>
      <w:bookmarkEnd w:id="143"/>
    </w:p>
    <w:p w14:paraId="2CF28D73" w14:textId="77777777" w:rsidR="00C90965" w:rsidRPr="00152933" w:rsidRDefault="00C90965" w:rsidP="006846AD">
      <w:pPr>
        <w:pStyle w:val="Heading2"/>
        <w:jc w:val="both"/>
      </w:pPr>
      <w:bookmarkStart w:id="144" w:name="_Toc195269440"/>
      <w:bookmarkStart w:id="145" w:name="_Toc207368944"/>
      <w:bookmarkStart w:id="146" w:name="_Toc207402090"/>
      <w:bookmarkStart w:id="147" w:name="_Toc207444530"/>
      <w:bookmarkStart w:id="148" w:name="_Toc207560093"/>
      <w:r>
        <w:t>5.1</w:t>
      </w:r>
      <w:r w:rsidRPr="00152933">
        <w:tab/>
        <w:t xml:space="preserve">Dynamic </w:t>
      </w:r>
      <w:r>
        <w:t xml:space="preserve">control and </w:t>
      </w:r>
      <w:r w:rsidRPr="00152933">
        <w:t>composition of CCLs</w:t>
      </w:r>
      <w:r>
        <w:t xml:space="preserve"> - </w:t>
      </w:r>
      <w:proofErr w:type="spellStart"/>
      <w:r>
        <w:t>DynCCL</w:t>
      </w:r>
      <w:bookmarkEnd w:id="144"/>
      <w:bookmarkEnd w:id="145"/>
      <w:bookmarkEnd w:id="146"/>
      <w:bookmarkEnd w:id="147"/>
      <w:bookmarkEnd w:id="148"/>
      <w:proofErr w:type="spellEnd"/>
    </w:p>
    <w:p w14:paraId="70294579" w14:textId="77777777" w:rsidR="00C90965" w:rsidRPr="00152933" w:rsidRDefault="00C90965" w:rsidP="006846AD">
      <w:pPr>
        <w:pStyle w:val="Heading3"/>
        <w:jc w:val="both"/>
      </w:pPr>
      <w:bookmarkStart w:id="149" w:name="_Toc168485167"/>
      <w:bookmarkStart w:id="150" w:name="_Toc168485607"/>
      <w:bookmarkStart w:id="151" w:name="_Toc168485683"/>
      <w:bookmarkStart w:id="152" w:name="_Toc168485891"/>
      <w:bookmarkStart w:id="153" w:name="_Toc177118949"/>
      <w:bookmarkStart w:id="154" w:name="_Toc177138522"/>
      <w:bookmarkStart w:id="155" w:name="_Toc180163340"/>
      <w:bookmarkStart w:id="156" w:name="_Toc180163802"/>
      <w:bookmarkStart w:id="157" w:name="_Toc180164037"/>
      <w:bookmarkStart w:id="158" w:name="_Toc183521160"/>
      <w:bookmarkStart w:id="159" w:name="_Toc187404610"/>
      <w:bookmarkStart w:id="160" w:name="_Toc195269441"/>
      <w:bookmarkStart w:id="161" w:name="_Toc207368945"/>
      <w:bookmarkStart w:id="162" w:name="_Toc207402091"/>
      <w:bookmarkStart w:id="163" w:name="_Toc207444531"/>
      <w:bookmarkStart w:id="164" w:name="_Toc207560094"/>
      <w:r>
        <w:t>5.1</w:t>
      </w:r>
      <w:r w:rsidRPr="00152933">
        <w:t>.1</w:t>
      </w:r>
      <w:r w:rsidRPr="00152933">
        <w:tab/>
        <w:t>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commentRangeStart w:id="165"/>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commentRangeEnd w:id="165"/>
      <w:r w:rsidR="00F42E32">
        <w:rPr>
          <w:rStyle w:val="CommentReference"/>
        </w:rPr>
        <w:commentReference w:id="165"/>
      </w:r>
    </w:p>
    <w:p w14:paraId="15A17645" w14:textId="77777777" w:rsidR="00C90965" w:rsidRPr="00DD1C10" w:rsidRDefault="00C90965" w:rsidP="001F6C39">
      <w:pPr>
        <w:pStyle w:val="Heading3"/>
      </w:pPr>
      <w:bookmarkStart w:id="166" w:name="_Toc195269442"/>
      <w:bookmarkStart w:id="167" w:name="_Toc207368946"/>
      <w:bookmarkStart w:id="168" w:name="_Toc207402092"/>
      <w:bookmarkStart w:id="169" w:name="_Toc207444532"/>
      <w:bookmarkStart w:id="170" w:name="_Toc207560095"/>
      <w:r>
        <w:lastRenderedPageBreak/>
        <w:t>5</w:t>
      </w:r>
      <w:r w:rsidRPr="00DD1C10">
        <w:t>.</w:t>
      </w:r>
      <w:r>
        <w:t>1</w:t>
      </w:r>
      <w:r w:rsidRPr="00DD1C10">
        <w:t>.2</w:t>
      </w:r>
      <w:r>
        <w:tab/>
      </w:r>
      <w:r w:rsidRPr="00DD1C10">
        <w:t>Use cases</w:t>
      </w:r>
      <w:bookmarkEnd w:id="166"/>
      <w:bookmarkEnd w:id="167"/>
      <w:bookmarkEnd w:id="168"/>
      <w:bookmarkEnd w:id="169"/>
      <w:bookmarkEnd w:id="170"/>
    </w:p>
    <w:p w14:paraId="6E42FC05" w14:textId="77777777" w:rsidR="00C90965" w:rsidRPr="00E07E20" w:rsidRDefault="00C90965" w:rsidP="007B5747">
      <w:pPr>
        <w:pStyle w:val="Heading4"/>
      </w:pPr>
      <w:bookmarkStart w:id="171" w:name="_Toc185244021"/>
      <w:bookmarkStart w:id="172" w:name="_Toc207368947"/>
      <w:bookmarkStart w:id="173" w:name="_Toc207402093"/>
      <w:bookmarkStart w:id="174" w:name="_Toc207444533"/>
      <w:bookmarkStart w:id="175" w:name="_Toc207560096"/>
      <w:r>
        <w:t>5</w:t>
      </w:r>
      <w:r w:rsidRPr="00DD1C10">
        <w:t>.</w:t>
      </w:r>
      <w:r>
        <w:t>1</w:t>
      </w:r>
      <w:r w:rsidRPr="00DD1C10">
        <w:t>.2.</w:t>
      </w:r>
      <w:r>
        <w:t>1</w:t>
      </w:r>
      <w:r>
        <w:tab/>
      </w:r>
      <w:r w:rsidRPr="00E07E20">
        <w:t>General CCL Control</w:t>
      </w:r>
      <w:bookmarkEnd w:id="171"/>
      <w:r>
        <w:t xml:space="preserve"> –</w:t>
      </w:r>
      <w:r w:rsidRPr="00DD1C10">
        <w:t xml:space="preserve"> </w:t>
      </w:r>
      <w:r>
        <w:t>DynCCL_01</w:t>
      </w:r>
      <w:bookmarkEnd w:id="172"/>
      <w:bookmarkEnd w:id="173"/>
      <w:bookmarkEnd w:id="174"/>
      <w:bookmarkEnd w:id="175"/>
    </w:p>
    <w:p w14:paraId="1ACB4C8C" w14:textId="77777777" w:rsidR="00C90965" w:rsidRPr="00CF5353" w:rsidRDefault="00C90965" w:rsidP="007B5747">
      <w:pPr>
        <w:jc w:val="both"/>
        <w:rPr>
          <w:color w:val="000000" w:themeColor="text1"/>
        </w:rPr>
      </w:pPr>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04444CBD" w14:textId="1387645E" w:rsidR="00C90965" w:rsidRPr="00CF5353" w:rsidRDefault="00C90965"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that form the CCL.</w:t>
      </w:r>
    </w:p>
    <w:p w14:paraId="4B4092C6" w14:textId="77777777" w:rsidR="00C90965" w:rsidRPr="00CF5353" w:rsidRDefault="00C90965" w:rsidP="007B5747">
      <w:pPr>
        <w:jc w:val="both"/>
        <w:rPr>
          <w:color w:val="000000" w:themeColor="text1"/>
        </w:rPr>
      </w:pPr>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76" w:name="_Toc207368948"/>
      <w:bookmarkStart w:id="177" w:name="_Toc207402094"/>
      <w:bookmarkStart w:id="178" w:name="_Toc207444534"/>
      <w:bookmarkStart w:id="179" w:name="_Toc207560097"/>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76"/>
      <w:bookmarkEnd w:id="177"/>
      <w:bookmarkEnd w:id="178"/>
      <w:bookmarkEnd w:id="179"/>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80" w:name="_Toc177138526"/>
      <w:bookmarkStart w:id="181" w:name="_Toc180163344"/>
      <w:bookmarkStart w:id="182" w:name="_Toc180163806"/>
      <w:bookmarkStart w:id="183" w:name="_Toc180164041"/>
      <w:bookmarkStart w:id="184" w:name="_Toc183521164"/>
      <w:r w:rsidRPr="0031242A">
        <w:t>-</w:t>
      </w:r>
      <w:r w:rsidRPr="0031242A">
        <w:tab/>
        <w:t>Composition from management Functions</w:t>
      </w:r>
      <w:bookmarkEnd w:id="180"/>
      <w:bookmarkEnd w:id="181"/>
      <w:bookmarkEnd w:id="182"/>
      <w:bookmarkEnd w:id="183"/>
      <w:bookmarkEnd w:id="184"/>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5pt;height:151.9pt" o:ole="">
            <v:imagedata r:id="rId29" o:title="" croptop="6675f" cropbottom="7889f" cropleft="2658f" cropright="2582f"/>
          </v:shape>
          <o:OLEObject Type="Embed" ProgID="Visio.Drawing.11" ShapeID="_x0000_i1030" DrawAspect="Content" ObjectID="_1818172907" r:id="rId30"/>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85" w:name="_Toc177138527"/>
      <w:bookmarkStart w:id="186" w:name="_Toc180163345"/>
      <w:bookmarkStart w:id="187" w:name="_Toc180163807"/>
      <w:bookmarkStart w:id="188" w:name="_Toc180164042"/>
      <w:bookmarkStart w:id="189" w:name="_Toc183521165"/>
      <w:r w:rsidRPr="0031242A">
        <w:t>-</w:t>
      </w:r>
      <w:r w:rsidRPr="0031242A">
        <w:tab/>
        <w:t>Composition from management services</w:t>
      </w:r>
      <w:bookmarkEnd w:id="185"/>
      <w:bookmarkEnd w:id="186"/>
      <w:bookmarkEnd w:id="187"/>
      <w:bookmarkEnd w:id="188"/>
      <w:bookmarkEnd w:id="189"/>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5pt;height:145.45pt" o:ole="">
            <v:imagedata r:id="rId31" o:title="" croptop="7968f" cropbottom="8964f" cropleft="5699f" cropright="5699f"/>
          </v:shape>
          <o:OLEObject Type="Embed" ProgID="Visio.Drawing.11" ShapeID="_x0000_i1031" DrawAspect="Content" ObjectID="_1818172908" r:id="rId32"/>
        </w:object>
      </w:r>
      <w:r w:rsidRPr="0031242A">
        <w:tab/>
        <w:t>b)</w:t>
      </w:r>
      <w:r w:rsidRPr="0031242A">
        <w:object w:dxaOrig="4165" w:dyaOrig="3288" w14:anchorId="4396E1D1">
          <v:shape id="_x0000_i1032" type="#_x0000_t75" style="width:204.5pt;height:153.35pt" o:ole="">
            <v:imagedata r:id="rId33" o:title="" croptop="7570f" cropbottom="8765f" cropleft="6601f" cropright="6129f"/>
          </v:shape>
          <o:OLEObject Type="Embed" ProgID="Visio.Drawing.11" ShapeID="_x0000_i1032" DrawAspect="Content" ObjectID="_1818172909" r:id="rId34"/>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C60A2C" w:rsidDel="00F4165A" w:rsidRDefault="00DD0E66" w:rsidP="006846AD">
      <w:pPr>
        <w:pStyle w:val="Heading4"/>
        <w:jc w:val="both"/>
      </w:pPr>
      <w:bookmarkStart w:id="190" w:name="_Toc207402095"/>
      <w:bookmarkStart w:id="191" w:name="_Toc207444535"/>
      <w:bookmarkStart w:id="192" w:name="_Toc207560098"/>
      <w:r w:rsidRPr="00C60A2C" w:rsidDel="00F4165A">
        <w:t>5.</w:t>
      </w:r>
      <w:r>
        <w:t>1</w:t>
      </w:r>
      <w:r w:rsidRPr="00C60A2C" w:rsidDel="00F4165A">
        <w:t>.2.</w:t>
      </w:r>
      <w:r>
        <w:t>3</w:t>
      </w:r>
      <w:r w:rsidRPr="00C60A2C" w:rsidDel="00F4165A">
        <w:tab/>
      </w:r>
      <w:r w:rsidRPr="00C60A2C">
        <w:t xml:space="preserve">Triggered </w:t>
      </w:r>
      <w:r w:rsidRPr="00C60A2C" w:rsidDel="00F4165A">
        <w:t>CCL instantiation based on conditions</w:t>
      </w:r>
      <w:r w:rsidDel="00F4165A">
        <w:t xml:space="preserve"> – </w:t>
      </w:r>
      <w:proofErr w:type="spellStart"/>
      <w:r>
        <w:t>DynCCL</w:t>
      </w:r>
      <w:proofErr w:type="spellEnd"/>
      <w:r w:rsidDel="000F425D">
        <w:t xml:space="preserve"> </w:t>
      </w:r>
      <w:r w:rsidDel="00F4165A">
        <w:t>_0</w:t>
      </w:r>
      <w:r>
        <w:t>3</w:t>
      </w:r>
      <w:bookmarkEnd w:id="190"/>
      <w:bookmarkEnd w:id="191"/>
      <w:bookmarkEnd w:id="192"/>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Default="00DD0E66" w:rsidP="006846AD">
      <w:pPr>
        <w:pStyle w:val="NO"/>
        <w:jc w:val="both"/>
        <w:rPr>
          <w:lang w:eastAsia="zh-CN"/>
        </w:rPr>
      </w:pPr>
      <w:r w:rsidDel="00F4165A">
        <w:rPr>
          <w:lang w:eastAsia="zh-CN"/>
        </w:rPr>
        <w:t>NOTE:</w:t>
      </w:r>
      <w:r w:rsidDel="00F4165A">
        <w:rPr>
          <w:lang w:eastAsia="zh-CN"/>
        </w:rPr>
        <w:tab/>
        <w:t>The use case requires to set the conditions and then the conditions need to be continuously monitored and tracked.</w:t>
      </w:r>
    </w:p>
    <w:p w14:paraId="461F72EB" w14:textId="77777777" w:rsidR="00DD0E66" w:rsidRPr="002D72CA" w:rsidRDefault="00DD0E66" w:rsidP="006846AD">
      <w:pPr>
        <w:pStyle w:val="Heading4"/>
        <w:jc w:val="both"/>
      </w:pPr>
      <w:bookmarkStart w:id="193" w:name="_Toc207402096"/>
      <w:bookmarkStart w:id="194" w:name="_Toc207444536"/>
      <w:bookmarkStart w:id="195" w:name="_Toc207560099"/>
      <w:r w:rsidRPr="002D72CA">
        <w:t>5.</w:t>
      </w:r>
      <w:r>
        <w:t>1</w:t>
      </w:r>
      <w:r w:rsidRPr="002D72CA">
        <w:t>.2.</w:t>
      </w:r>
      <w:r>
        <w:t>4</w:t>
      </w:r>
      <w:r w:rsidRPr="002D72CA">
        <w:tab/>
        <w:t>CCL creation based on Historical CCL data capability</w:t>
      </w:r>
      <w:r>
        <w:t xml:space="preserve"> – </w:t>
      </w:r>
      <w:proofErr w:type="spellStart"/>
      <w:r>
        <w:t>DynCCL</w:t>
      </w:r>
      <w:proofErr w:type="spellEnd"/>
      <w:r>
        <w:t xml:space="preserve"> -04</w:t>
      </w:r>
      <w:bookmarkEnd w:id="193"/>
      <w:bookmarkEnd w:id="194"/>
      <w:bookmarkEnd w:id="195"/>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 xml:space="preserve">Further, Historical CCL information serves as a valuable data source for predictive analytics within the CCL system executed as Analytics step. It enables the system to move from a reactive mode, where it responds to current issues, to a </w:t>
      </w:r>
      <w:r>
        <w:lastRenderedPageBreak/>
        <w:t>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C60A2C" w:rsidDel="00F4165A" w:rsidRDefault="00DD0E66" w:rsidP="006846AD">
      <w:pPr>
        <w:pStyle w:val="Heading4"/>
        <w:jc w:val="both"/>
      </w:pPr>
      <w:bookmarkStart w:id="196" w:name="_Toc207402097"/>
      <w:bookmarkStart w:id="197" w:name="_Toc207444537"/>
      <w:bookmarkStart w:id="198" w:name="_Toc207560100"/>
      <w:r w:rsidRPr="00C60A2C" w:rsidDel="00F4165A">
        <w:t>5.</w:t>
      </w:r>
      <w:r>
        <w:t>1</w:t>
      </w:r>
      <w:r w:rsidRPr="00C60A2C" w:rsidDel="00F4165A">
        <w:t>.2</w:t>
      </w:r>
      <w:r w:rsidDel="00F4165A">
        <w:t>.</w:t>
      </w:r>
      <w:r>
        <w:t>5</w:t>
      </w:r>
      <w:r w:rsidDel="00F4165A">
        <w:tab/>
      </w:r>
      <w:r w:rsidRPr="00C60A2C">
        <w:t xml:space="preserve">Triggered </w:t>
      </w:r>
      <w:r w:rsidRPr="00C60A2C" w:rsidDel="00F4165A">
        <w:t>CCL action execution based on conditions</w:t>
      </w:r>
      <w:r w:rsidDel="00F4165A">
        <w:t xml:space="preserve"> – </w:t>
      </w:r>
      <w:proofErr w:type="spellStart"/>
      <w:r>
        <w:t>DynCCL</w:t>
      </w:r>
      <w:proofErr w:type="spellEnd"/>
      <w:r w:rsidDel="000F425D">
        <w:t xml:space="preserve"> </w:t>
      </w:r>
      <w:r w:rsidDel="00F4165A">
        <w:t>_0</w:t>
      </w:r>
      <w:r>
        <w:t>5</w:t>
      </w:r>
      <w:bookmarkEnd w:id="196"/>
      <w:bookmarkEnd w:id="197"/>
      <w:bookmarkEnd w:id="198"/>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Pr="0031242A" w:rsidRDefault="00DD0E66" w:rsidP="006846AD">
      <w:pPr>
        <w:pStyle w:val="NO"/>
        <w:jc w:val="both"/>
      </w:pPr>
      <w:r w:rsidDel="00F4165A">
        <w:rPr>
          <w:lang w:eastAsia="zh-CN"/>
        </w:rPr>
        <w:t>NOTE:</w:t>
      </w:r>
      <w:r w:rsidDel="00F4165A">
        <w:rPr>
          <w:lang w:eastAsia="zh-CN"/>
        </w:rPr>
        <w:tab/>
        <w:t>The use case requires to set the conditions and then the conditions need to be continuously monitored and tracked.</w:t>
      </w:r>
    </w:p>
    <w:p w14:paraId="02D4F9E9" w14:textId="77777777" w:rsidR="00C90965" w:rsidRDefault="00C90965" w:rsidP="001F6C39">
      <w:pPr>
        <w:pStyle w:val="Heading3"/>
      </w:pPr>
      <w:bookmarkStart w:id="199" w:name="_Toc168485168"/>
      <w:bookmarkStart w:id="200" w:name="_Toc168485608"/>
      <w:bookmarkStart w:id="201" w:name="_Toc168485684"/>
      <w:bookmarkStart w:id="202" w:name="_Toc168485892"/>
      <w:bookmarkStart w:id="203" w:name="_Toc177118953"/>
      <w:bookmarkStart w:id="204" w:name="_Toc177138528"/>
      <w:bookmarkStart w:id="205" w:name="_Toc180163346"/>
      <w:bookmarkStart w:id="206" w:name="_Toc180163808"/>
      <w:bookmarkStart w:id="207" w:name="_Toc180164043"/>
      <w:bookmarkStart w:id="208" w:name="_Toc183521166"/>
      <w:bookmarkStart w:id="209" w:name="_Toc187404611"/>
      <w:bookmarkStart w:id="210" w:name="_Toc195269443"/>
      <w:bookmarkStart w:id="211" w:name="_Toc207368949"/>
      <w:bookmarkStart w:id="212" w:name="_Toc207402098"/>
      <w:bookmarkStart w:id="213" w:name="_Toc207444538"/>
      <w:bookmarkStart w:id="214" w:name="_Toc207560101"/>
      <w:r>
        <w:lastRenderedPageBreak/>
        <w:t>5.1</w:t>
      </w:r>
      <w:r w:rsidRPr="00152933">
        <w:t>.</w:t>
      </w:r>
      <w:r>
        <w:t>3</w:t>
      </w:r>
      <w:r w:rsidRPr="00152933">
        <w:tab/>
        <w:t>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539618EF" w:rsidR="00C90965" w:rsidRPr="0031242A" w:rsidRDefault="00C90965" w:rsidP="001F6C39">
      <w:pPr>
        <w:pStyle w:val="Heading2"/>
      </w:pPr>
      <w:bookmarkStart w:id="215" w:name="_Toc195269448"/>
      <w:bookmarkStart w:id="216" w:name="_Toc207368955"/>
      <w:bookmarkStart w:id="217" w:name="_Toc207402099"/>
      <w:bookmarkStart w:id="218" w:name="_Toc207444539"/>
      <w:bookmarkStart w:id="219" w:name="_Toc207560102"/>
      <w:r w:rsidRPr="002D72CA">
        <w:t>5.</w:t>
      </w:r>
      <w:r w:rsidR="00853079">
        <w:t>2</w:t>
      </w:r>
      <w:r w:rsidRPr="002D72CA">
        <w:tab/>
      </w:r>
      <w:r w:rsidRPr="002D72CA">
        <w:tab/>
        <w:t>CCL Performance Monitoring</w:t>
      </w:r>
      <w:r>
        <w:t xml:space="preserve"> - CCLPERF</w:t>
      </w:r>
      <w:bookmarkEnd w:id="215"/>
      <w:bookmarkEnd w:id="216"/>
      <w:bookmarkEnd w:id="217"/>
      <w:bookmarkEnd w:id="218"/>
      <w:bookmarkEnd w:id="219"/>
    </w:p>
    <w:p w14:paraId="47C6108C" w14:textId="68BCD90E" w:rsidR="00C90965" w:rsidRDefault="00C90965" w:rsidP="001F6C39">
      <w:pPr>
        <w:pStyle w:val="Heading3"/>
      </w:pPr>
      <w:bookmarkStart w:id="220" w:name="_Toc195269449"/>
      <w:bookmarkStart w:id="221" w:name="_Toc207368956"/>
      <w:bookmarkStart w:id="222" w:name="_Toc207402100"/>
      <w:bookmarkStart w:id="223" w:name="_Toc207444540"/>
      <w:bookmarkStart w:id="224" w:name="_Toc207560103"/>
      <w:r w:rsidRPr="002D72CA">
        <w:t>5.</w:t>
      </w:r>
      <w:r w:rsidR="00853079">
        <w:t>2</w:t>
      </w:r>
      <w:r w:rsidRPr="002D72CA">
        <w:t>.1</w:t>
      </w:r>
      <w:r w:rsidRPr="002D72CA">
        <w:tab/>
        <w:t>Description</w:t>
      </w:r>
      <w:bookmarkEnd w:id="220"/>
      <w:bookmarkEnd w:id="221"/>
      <w:bookmarkEnd w:id="222"/>
      <w:bookmarkEnd w:id="223"/>
      <w:bookmarkEnd w:id="224"/>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25" w:name="_Toc195269450"/>
      <w:bookmarkStart w:id="226" w:name="_Toc207368957"/>
      <w:bookmarkStart w:id="227" w:name="_Toc207402101"/>
      <w:bookmarkStart w:id="228" w:name="_Toc207444541"/>
      <w:bookmarkStart w:id="229" w:name="_Toc207560104"/>
      <w:r w:rsidRPr="002D72CA">
        <w:lastRenderedPageBreak/>
        <w:t>5.</w:t>
      </w:r>
      <w:r w:rsidR="00853079">
        <w:t>2</w:t>
      </w:r>
      <w:r w:rsidRPr="002D72CA">
        <w:t>.2</w:t>
      </w:r>
      <w:r w:rsidRPr="002D72CA">
        <w:tab/>
        <w:t>Use Cases</w:t>
      </w:r>
      <w:bookmarkEnd w:id="225"/>
      <w:bookmarkEnd w:id="226"/>
      <w:bookmarkEnd w:id="227"/>
      <w:bookmarkEnd w:id="228"/>
      <w:bookmarkEnd w:id="229"/>
    </w:p>
    <w:p w14:paraId="19BC742A" w14:textId="660BFC24" w:rsidR="00C90965" w:rsidRPr="002D72CA" w:rsidRDefault="00C90965" w:rsidP="006846AD">
      <w:pPr>
        <w:pStyle w:val="Heading4"/>
        <w:jc w:val="both"/>
      </w:pPr>
      <w:bookmarkStart w:id="230" w:name="_Toc207368958"/>
      <w:bookmarkStart w:id="231" w:name="_Toc207402102"/>
      <w:bookmarkStart w:id="232" w:name="_Toc207444542"/>
      <w:bookmarkStart w:id="233" w:name="_Toc207560105"/>
      <w:r w:rsidRPr="002D72CA">
        <w:t>5.</w:t>
      </w:r>
      <w:r w:rsidR="00853079">
        <w:t>2</w:t>
      </w:r>
      <w:r w:rsidRPr="002D72CA">
        <w:t>.2.1</w:t>
      </w:r>
      <w:r w:rsidRPr="002D72CA">
        <w:tab/>
        <w:t>Performance Evaluation of a Closed Control Loop</w:t>
      </w:r>
      <w:r>
        <w:t xml:space="preserve"> – CCLPERF_01</w:t>
      </w:r>
      <w:bookmarkEnd w:id="230"/>
      <w:bookmarkEnd w:id="231"/>
      <w:bookmarkEnd w:id="232"/>
      <w:bookmarkEnd w:id="233"/>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C7042C" w:rsidRDefault="00C90965" w:rsidP="006846AD">
      <w:pPr>
        <w:pStyle w:val="Heading4"/>
        <w:jc w:val="both"/>
      </w:pPr>
      <w:bookmarkStart w:id="234" w:name="_Toc187404636"/>
      <w:bookmarkStart w:id="235" w:name="_Toc207368959"/>
      <w:bookmarkStart w:id="236" w:name="_Toc207402103"/>
      <w:bookmarkStart w:id="237" w:name="_Toc207444543"/>
      <w:bookmarkStart w:id="238" w:name="_Toc207560106"/>
      <w:r w:rsidRPr="00C7042C">
        <w:t>5.</w:t>
      </w:r>
      <w:r w:rsidR="00853079">
        <w:t>2</w:t>
      </w:r>
      <w:r w:rsidRPr="00C7042C">
        <w:t>.2.</w:t>
      </w:r>
      <w:r>
        <w:t>2</w:t>
      </w:r>
      <w:r w:rsidRPr="00C7042C">
        <w:tab/>
      </w:r>
      <w:r w:rsidRPr="00C7042C">
        <w:rPr>
          <w:rFonts w:cs="Arial"/>
          <w:szCs w:val="18"/>
        </w:rPr>
        <w:t xml:space="preserve">MnS </w:t>
      </w:r>
      <w:r w:rsidRPr="00C7042C">
        <w:t>Consumer</w:t>
      </w:r>
      <w:r>
        <w:t>’</w:t>
      </w:r>
      <w:r w:rsidRPr="00C7042C">
        <w:t>s feedback on CCL actions</w:t>
      </w:r>
      <w:bookmarkEnd w:id="234"/>
      <w:r w:rsidRPr="00C7042C">
        <w:t xml:space="preserve"> </w:t>
      </w:r>
      <w:r>
        <w:t>–</w:t>
      </w:r>
      <w:r w:rsidRPr="00C7042C">
        <w:t xml:space="preserve"> </w:t>
      </w:r>
      <w:r>
        <w:t>CCLPERF_02</w:t>
      </w:r>
      <w:bookmarkEnd w:id="235"/>
      <w:bookmarkEnd w:id="236"/>
      <w:bookmarkEnd w:id="237"/>
      <w:bookmarkEnd w:id="238"/>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C7042C" w:rsidRDefault="00C90965" w:rsidP="006846AD">
      <w:pPr>
        <w:pStyle w:val="Heading4"/>
        <w:jc w:val="both"/>
      </w:pPr>
      <w:bookmarkStart w:id="239" w:name="_Toc177119018"/>
      <w:bookmarkStart w:id="240" w:name="_Toc177138599"/>
      <w:bookmarkStart w:id="241" w:name="_Toc180163425"/>
      <w:bookmarkStart w:id="242" w:name="_Toc180163888"/>
      <w:bookmarkStart w:id="243" w:name="_Toc180164123"/>
      <w:bookmarkStart w:id="244" w:name="_Toc183613929"/>
      <w:bookmarkStart w:id="245" w:name="_Toc187404638"/>
      <w:bookmarkStart w:id="246" w:name="_Toc207368960"/>
      <w:bookmarkStart w:id="247" w:name="_Toc207402104"/>
      <w:bookmarkStart w:id="248" w:name="_Toc207444544"/>
      <w:bookmarkStart w:id="249" w:name="_Toc207560107"/>
      <w:r w:rsidRPr="00C7042C">
        <w:t>5.</w:t>
      </w:r>
      <w:r w:rsidR="00853079">
        <w:t>2</w:t>
      </w:r>
      <w:r w:rsidRPr="00C7042C">
        <w:t>.2.</w:t>
      </w:r>
      <w:r>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239"/>
      <w:bookmarkEnd w:id="240"/>
      <w:bookmarkEnd w:id="241"/>
      <w:bookmarkEnd w:id="242"/>
      <w:bookmarkEnd w:id="243"/>
      <w:bookmarkEnd w:id="244"/>
      <w:bookmarkEnd w:id="245"/>
      <w:r w:rsidRPr="00C7042C">
        <w:t xml:space="preserve"> - </w:t>
      </w:r>
      <w:r>
        <w:t>CCLPERF_03</w:t>
      </w:r>
      <w:bookmarkEnd w:id="246"/>
      <w:bookmarkEnd w:id="247"/>
      <w:bookmarkEnd w:id="248"/>
      <w:bookmarkEnd w:id="249"/>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50" w:name="_Toc195269451"/>
      <w:bookmarkStart w:id="251" w:name="_Toc207368961"/>
      <w:bookmarkStart w:id="252" w:name="_Toc207402105"/>
      <w:bookmarkStart w:id="253" w:name="_Toc207444545"/>
      <w:bookmarkStart w:id="254" w:name="_Toc207560108"/>
      <w:r w:rsidRPr="002D72CA">
        <w:lastRenderedPageBreak/>
        <w:t>5.</w:t>
      </w:r>
      <w:r w:rsidR="00853079">
        <w:t>2</w:t>
      </w:r>
      <w:r w:rsidRPr="002D72CA">
        <w:t>.</w:t>
      </w:r>
      <w:r>
        <w:t>3</w:t>
      </w:r>
      <w:r w:rsidRPr="002D72CA">
        <w:tab/>
        <w:t>Requirements</w:t>
      </w:r>
      <w:bookmarkEnd w:id="250"/>
      <w:bookmarkEnd w:id="251"/>
      <w:bookmarkEnd w:id="252"/>
      <w:bookmarkEnd w:id="253"/>
      <w:bookmarkEnd w:id="254"/>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commentRangeStart w:id="255"/>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commentRangeEnd w:id="255"/>
            <w:r w:rsidR="00BE1DFE">
              <w:rPr>
                <w:rStyle w:val="CommentReference"/>
              </w:rPr>
              <w:commentReference w:id="255"/>
            </w:r>
          </w:p>
        </w:tc>
      </w:tr>
    </w:tbl>
    <w:p w14:paraId="68553E45" w14:textId="77777777" w:rsidR="00C90965" w:rsidRDefault="00C90965" w:rsidP="001F6C39"/>
    <w:p w14:paraId="2942BF00" w14:textId="07390402" w:rsidR="00C90965" w:rsidRPr="0031242A" w:rsidRDefault="00C90965" w:rsidP="001F6C39">
      <w:pPr>
        <w:pStyle w:val="Heading2"/>
      </w:pPr>
      <w:bookmarkStart w:id="256" w:name="_Toc195269452"/>
      <w:bookmarkStart w:id="257" w:name="_Toc207368962"/>
      <w:bookmarkStart w:id="258" w:name="_Toc207402106"/>
      <w:bookmarkStart w:id="259" w:name="_Toc207444546"/>
      <w:bookmarkStart w:id="260" w:name="_Toc207560109"/>
      <w:r w:rsidRPr="002D72CA">
        <w:t>5.</w:t>
      </w:r>
      <w:r w:rsidR="00BE1DFE">
        <w:t>3</w:t>
      </w:r>
      <w:r w:rsidRPr="002D72CA">
        <w:tab/>
      </w:r>
      <w:bookmarkStart w:id="261" w:name="_Hlk191379317"/>
      <w:r w:rsidRPr="00D305BB">
        <w:rPr>
          <w:lang w:val="en-IN"/>
        </w:rPr>
        <w:t xml:space="preserve">Closed Control Loops </w:t>
      </w:r>
      <w:r>
        <w:rPr>
          <w:lang w:val="en-IN"/>
        </w:rPr>
        <w:t xml:space="preserve">usage scenarios </w:t>
      </w:r>
      <w:bookmarkEnd w:id="261"/>
      <w:r>
        <w:rPr>
          <w:lang w:val="en-IN"/>
        </w:rPr>
        <w:t>- CCLUSE</w:t>
      </w:r>
      <w:bookmarkEnd w:id="256"/>
      <w:bookmarkEnd w:id="257"/>
      <w:bookmarkEnd w:id="258"/>
      <w:bookmarkEnd w:id="259"/>
      <w:bookmarkEnd w:id="260"/>
    </w:p>
    <w:p w14:paraId="00A625FD" w14:textId="605FAB35" w:rsidR="00C90965" w:rsidRPr="002D72CA" w:rsidRDefault="00C90965" w:rsidP="001F6C39">
      <w:pPr>
        <w:pStyle w:val="Heading3"/>
      </w:pPr>
      <w:bookmarkStart w:id="262" w:name="_Toc195269453"/>
      <w:bookmarkStart w:id="263" w:name="_Toc207368963"/>
      <w:bookmarkStart w:id="264" w:name="_Toc207402107"/>
      <w:bookmarkStart w:id="265" w:name="_Toc207444547"/>
      <w:bookmarkStart w:id="266" w:name="_Toc207560110"/>
      <w:r w:rsidRPr="002D72CA">
        <w:t>5.</w:t>
      </w:r>
      <w:r w:rsidR="00BE1DFE">
        <w:t>3</w:t>
      </w:r>
      <w:r w:rsidRPr="002D72CA">
        <w:t>.1</w:t>
      </w:r>
      <w:r w:rsidRPr="002D72CA">
        <w:tab/>
      </w:r>
      <w:r w:rsidRPr="002D72CA">
        <w:tab/>
        <w:t>Description</w:t>
      </w:r>
      <w:bookmarkEnd w:id="262"/>
      <w:bookmarkEnd w:id="263"/>
      <w:bookmarkEnd w:id="264"/>
      <w:bookmarkEnd w:id="265"/>
      <w:bookmarkEnd w:id="266"/>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2D72CA" w:rsidRDefault="00C90965" w:rsidP="006846AD">
      <w:pPr>
        <w:pStyle w:val="Heading3"/>
        <w:jc w:val="both"/>
      </w:pPr>
      <w:bookmarkStart w:id="267" w:name="_Toc195269454"/>
      <w:bookmarkStart w:id="268" w:name="_Toc207368964"/>
      <w:bookmarkStart w:id="269" w:name="_Toc207402108"/>
      <w:bookmarkStart w:id="270" w:name="_Toc207444548"/>
      <w:bookmarkStart w:id="271" w:name="_Toc207560111"/>
      <w:r w:rsidRPr="002D72CA">
        <w:t>5.</w:t>
      </w:r>
      <w:r w:rsidR="00BE1DFE">
        <w:t>3</w:t>
      </w:r>
      <w:r w:rsidRPr="002D72CA">
        <w:t>.2</w:t>
      </w:r>
      <w:r w:rsidRPr="002D72CA">
        <w:tab/>
        <w:t>Use Cases</w:t>
      </w:r>
      <w:bookmarkEnd w:id="267"/>
      <w:bookmarkEnd w:id="268"/>
      <w:bookmarkEnd w:id="269"/>
      <w:bookmarkEnd w:id="270"/>
      <w:bookmarkEnd w:id="271"/>
    </w:p>
    <w:p w14:paraId="043DE175" w14:textId="1B54813A" w:rsidR="00C90965" w:rsidRPr="002D72CA" w:rsidRDefault="00BE1DFE" w:rsidP="006846AD">
      <w:pPr>
        <w:pStyle w:val="Heading4"/>
        <w:jc w:val="both"/>
      </w:pPr>
      <w:bookmarkStart w:id="272" w:name="_Toc207368965"/>
      <w:bookmarkStart w:id="273" w:name="_Toc207402109"/>
      <w:bookmarkStart w:id="274" w:name="_Toc207444549"/>
      <w:bookmarkStart w:id="275" w:name="_Toc207560112"/>
      <w:r>
        <w:t>5.3</w:t>
      </w:r>
      <w:r w:rsidR="00C90965" w:rsidRPr="002D72CA">
        <w:t>.2.1</w:t>
      </w:r>
      <w:r w:rsidR="00C90965" w:rsidRPr="002D72CA">
        <w:tab/>
        <w:t xml:space="preserve">Closed Control Loops for fault management </w:t>
      </w:r>
      <w:r w:rsidR="00C90965">
        <w:t>–</w:t>
      </w:r>
      <w:r w:rsidR="00C90965" w:rsidRPr="002D72CA">
        <w:t xml:space="preserve"> CCL</w:t>
      </w:r>
      <w:r w:rsidR="00C90965">
        <w:t>USE_01</w:t>
      </w:r>
      <w:bookmarkEnd w:id="272"/>
      <w:bookmarkEnd w:id="273"/>
      <w:bookmarkEnd w:id="274"/>
      <w:bookmarkEnd w:id="275"/>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E02EBD" w:rsidRDefault="00C90965" w:rsidP="006846AD">
      <w:pPr>
        <w:pStyle w:val="Heading4"/>
        <w:jc w:val="both"/>
      </w:pPr>
      <w:bookmarkStart w:id="276" w:name="_Toc207368966"/>
      <w:bookmarkStart w:id="277" w:name="_Toc207402110"/>
      <w:bookmarkStart w:id="278" w:name="_Toc207444550"/>
      <w:bookmarkStart w:id="279" w:name="_Toc207560113"/>
      <w:r>
        <w:lastRenderedPageBreak/>
        <w:t>5.</w:t>
      </w:r>
      <w:r w:rsidR="00BE1DFE">
        <w:t>3</w:t>
      </w:r>
      <w:r>
        <w:t>.2.2</w:t>
      </w:r>
      <w:r w:rsidRPr="00DB2221">
        <w:tab/>
        <w:t>Closed Control Loops for network performance problem recovery</w:t>
      </w:r>
      <w:r w:rsidRPr="00E02EBD">
        <w:t xml:space="preserve"> </w:t>
      </w:r>
      <w:r w:rsidRPr="002D72CA">
        <w:t>CCL</w:t>
      </w:r>
      <w:r>
        <w:t>USE_02</w:t>
      </w:r>
      <w:bookmarkEnd w:id="276"/>
      <w:bookmarkEnd w:id="277"/>
      <w:bookmarkEnd w:id="278"/>
      <w:bookmarkEnd w:id="279"/>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280" w:name="MCCQCTEMPBM_00000044"/>
      <w:r>
        <w:t>-</w:t>
      </w:r>
      <w:r>
        <w:tab/>
      </w:r>
      <w:r w:rsidRPr="00DB2221">
        <w:t>MDA for Coverage problem analysis can provide the following information in the MDA report:</w:t>
      </w:r>
    </w:p>
    <w:bookmarkEnd w:id="280"/>
    <w:p w14:paraId="6E9B6980" w14:textId="77777777" w:rsidR="00C90965" w:rsidRPr="00DB2221" w:rsidRDefault="00C90965" w:rsidP="006846AD">
      <w:pPr>
        <w:pStyle w:val="B2"/>
        <w:jc w:val="both"/>
      </w:pPr>
      <w:r w:rsidRPr="00DB2221">
        <w:t>-</w:t>
      </w:r>
      <w:r w:rsidRPr="00DB2221">
        <w:tab/>
      </w:r>
      <w:proofErr w:type="spellStart"/>
      <w:r w:rsidRPr="00DB2221">
        <w:t>coverageProblemId</w:t>
      </w:r>
      <w:proofErr w:type="spellEnd"/>
      <w:r w:rsidRPr="00DB2221">
        <w:t>;</w:t>
      </w:r>
    </w:p>
    <w:p w14:paraId="5B2B42B1" w14:textId="77777777" w:rsidR="00C90965" w:rsidRPr="00DB2221" w:rsidRDefault="00C90965" w:rsidP="006846AD">
      <w:pPr>
        <w:pStyle w:val="B2"/>
        <w:jc w:val="both"/>
      </w:pPr>
      <w:r w:rsidRPr="00DB2221">
        <w:t>-</w:t>
      </w:r>
      <w:r w:rsidRPr="00DB2221">
        <w:tab/>
      </w:r>
      <w:proofErr w:type="spellStart"/>
      <w:r w:rsidRPr="00DB2221">
        <w:t>coverageProblemType</w:t>
      </w:r>
      <w:proofErr w:type="spellEnd"/>
      <w:r w:rsidRPr="00DB2221">
        <w:t>;</w:t>
      </w:r>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Pr="00DB2221" w:rsidRDefault="00C90965" w:rsidP="006846AD">
      <w:pPr>
        <w:jc w:val="both"/>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281" w:name="_Toc191379360"/>
      <w:bookmarkStart w:id="282" w:name="_Toc195269458"/>
      <w:bookmarkStart w:id="283" w:name="_Toc207368967"/>
      <w:bookmarkStart w:id="284" w:name="_Toc207402111"/>
      <w:bookmarkStart w:id="285" w:name="_Toc207444551"/>
      <w:bookmarkStart w:id="286" w:name="_Toc207560114"/>
      <w:r>
        <w:t>5.</w:t>
      </w:r>
      <w:r w:rsidR="00BE1DFE">
        <w:t>3</w:t>
      </w:r>
      <w:r w:rsidRPr="00DB2221">
        <w:t>.</w:t>
      </w:r>
      <w:r>
        <w:t>3</w:t>
      </w:r>
      <w:r w:rsidRPr="00DB2221">
        <w:tab/>
        <w:t>Requirements</w:t>
      </w:r>
      <w:bookmarkEnd w:id="281"/>
      <w:bookmarkEnd w:id="282"/>
      <w:bookmarkEnd w:id="283"/>
      <w:bookmarkEnd w:id="284"/>
      <w:bookmarkEnd w:id="285"/>
      <w:bookmarkEnd w:id="286"/>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287" w:name="_Toc106015864"/>
      <w:bookmarkStart w:id="288" w:name="_Toc106098502"/>
      <w:bookmarkStart w:id="289" w:name="_Toc187404647"/>
    </w:p>
    <w:p w14:paraId="40F75BC6" w14:textId="53E62868" w:rsidR="00C90965" w:rsidRDefault="00BE1DFE" w:rsidP="001F6C39">
      <w:pPr>
        <w:pStyle w:val="Heading2"/>
      </w:pPr>
      <w:bookmarkStart w:id="290" w:name="_Toc195269459"/>
      <w:bookmarkStart w:id="291" w:name="_Hlk195264414"/>
      <w:bookmarkStart w:id="292" w:name="_Toc207368974"/>
      <w:bookmarkStart w:id="293" w:name="_Toc207402112"/>
      <w:bookmarkStart w:id="294" w:name="_Toc207444552"/>
      <w:bookmarkStart w:id="295" w:name="_Toc207560115"/>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290"/>
      <w:bookmarkEnd w:id="292"/>
      <w:bookmarkEnd w:id="293"/>
      <w:bookmarkEnd w:id="294"/>
      <w:bookmarkEnd w:id="295"/>
    </w:p>
    <w:p w14:paraId="6C888FBF" w14:textId="50419FA8" w:rsidR="00C90965" w:rsidRPr="005A63A7" w:rsidRDefault="00BE1DFE" w:rsidP="001F6C39">
      <w:pPr>
        <w:pStyle w:val="Heading3"/>
      </w:pPr>
      <w:bookmarkStart w:id="296" w:name="_Toc195269460"/>
      <w:bookmarkStart w:id="297" w:name="_Toc207368975"/>
      <w:bookmarkStart w:id="298" w:name="_Toc207402113"/>
      <w:bookmarkStart w:id="299" w:name="_Toc207444553"/>
      <w:bookmarkStart w:id="300" w:name="_Toc207560116"/>
      <w:r>
        <w:t>5.4</w:t>
      </w:r>
      <w:r w:rsidR="00C90965" w:rsidRPr="005A63A7">
        <w:t>.1</w:t>
      </w:r>
      <w:r w:rsidR="00C90965" w:rsidRPr="005A63A7">
        <w:tab/>
        <w:t>Description</w:t>
      </w:r>
      <w:bookmarkEnd w:id="296"/>
      <w:bookmarkEnd w:id="297"/>
      <w:bookmarkEnd w:id="298"/>
      <w:bookmarkEnd w:id="299"/>
      <w:bookmarkEnd w:id="300"/>
    </w:p>
    <w:p w14:paraId="4DFF83E7" w14:textId="35C52AEC" w:rsidR="00C90965" w:rsidRPr="005A63A7" w:rsidRDefault="00BE1DFE" w:rsidP="00045231">
      <w:pPr>
        <w:pStyle w:val="Heading4"/>
      </w:pPr>
      <w:bookmarkStart w:id="301" w:name="_Toc207368976"/>
      <w:bookmarkStart w:id="302" w:name="_Toc207402114"/>
      <w:bookmarkStart w:id="303" w:name="_Toc207444554"/>
      <w:bookmarkStart w:id="304" w:name="_Toc207560117"/>
      <w:r>
        <w:t>5.4</w:t>
      </w:r>
      <w:r w:rsidR="00C90965" w:rsidRPr="005A63A7">
        <w:t>.1</w:t>
      </w:r>
      <w:r w:rsidR="00C90965">
        <w:t>.1</w:t>
      </w:r>
      <w:r w:rsidR="00C90965" w:rsidRPr="005A63A7">
        <w:tab/>
      </w:r>
      <w:r w:rsidR="00C90965">
        <w:t>Overview</w:t>
      </w:r>
      <w:bookmarkEnd w:id="301"/>
      <w:bookmarkEnd w:id="302"/>
      <w:bookmarkEnd w:id="303"/>
      <w:bookmarkEnd w:id="304"/>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Default="00BE1DFE" w:rsidP="006846AD">
      <w:pPr>
        <w:pStyle w:val="Heading4"/>
        <w:jc w:val="both"/>
      </w:pPr>
      <w:bookmarkStart w:id="305" w:name="_Toc207368977"/>
      <w:bookmarkStart w:id="306" w:name="_Toc207402115"/>
      <w:bookmarkStart w:id="307" w:name="_Toc207444555"/>
      <w:bookmarkStart w:id="308" w:name="_Toc207560118"/>
      <w:r>
        <w:t>5.4</w:t>
      </w:r>
      <w:r w:rsidR="00C90965" w:rsidRPr="005A63A7">
        <w:t>.1</w:t>
      </w:r>
      <w:r w:rsidR="00C90965">
        <w:t>.2</w:t>
      </w:r>
      <w:r w:rsidR="00C90965" w:rsidRPr="005A63A7">
        <w:tab/>
      </w:r>
      <w:r w:rsidR="00C90965">
        <w:t>Example conflicts</w:t>
      </w:r>
      <w:bookmarkEnd w:id="305"/>
      <w:bookmarkEnd w:id="306"/>
      <w:bookmarkEnd w:id="307"/>
      <w:bookmarkEnd w:id="308"/>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shd w:val="clear" w:color="auto" w:fill="auto"/>
          </w:tcPr>
          <w:p w14:paraId="6332095A" w14:textId="77777777" w:rsidR="00C90965" w:rsidRPr="0031242A" w:rsidRDefault="00C90965" w:rsidP="00267DB2">
            <w:pPr>
              <w:pStyle w:val="TAH"/>
              <w:keepNext w:val="0"/>
            </w:pPr>
            <w:r w:rsidRPr="0031242A">
              <w:t>Conflict Type</w:t>
            </w:r>
          </w:p>
        </w:tc>
        <w:tc>
          <w:tcPr>
            <w:tcW w:w="1118" w:type="pct"/>
            <w:shd w:val="clear" w:color="auto" w:fill="auto"/>
          </w:tcPr>
          <w:p w14:paraId="119DB430" w14:textId="77777777" w:rsidR="00C90965" w:rsidRPr="0031242A" w:rsidRDefault="00C90965" w:rsidP="00267DB2">
            <w:pPr>
              <w:pStyle w:val="TAH"/>
            </w:pPr>
            <w:r w:rsidRPr="0031242A">
              <w:t>Description</w:t>
            </w:r>
          </w:p>
        </w:tc>
        <w:tc>
          <w:tcPr>
            <w:tcW w:w="1223" w:type="pct"/>
            <w:shd w:val="clear" w:color="auto" w:fill="auto"/>
          </w:tcPr>
          <w:p w14:paraId="6A165DE4" w14:textId="77777777" w:rsidR="00C90965" w:rsidRPr="0031242A" w:rsidRDefault="00C90965" w:rsidP="00267DB2">
            <w:pPr>
              <w:pStyle w:val="TAH"/>
            </w:pPr>
            <w:r w:rsidRPr="0031242A">
              <w:t>CCL-A</w:t>
            </w:r>
          </w:p>
        </w:tc>
        <w:tc>
          <w:tcPr>
            <w:tcW w:w="1100" w:type="pct"/>
            <w:shd w:val="clear" w:color="auto" w:fill="auto"/>
          </w:tcPr>
          <w:p w14:paraId="771CE677" w14:textId="77777777" w:rsidR="00C90965" w:rsidRPr="0031242A" w:rsidRDefault="00C90965" w:rsidP="00267DB2">
            <w:pPr>
              <w:pStyle w:val="TAH"/>
            </w:pPr>
            <w:r w:rsidRPr="0031242A">
              <w:t>CCL-B</w:t>
            </w:r>
          </w:p>
        </w:tc>
        <w:tc>
          <w:tcPr>
            <w:tcW w:w="828" w:type="pct"/>
            <w:shd w:val="clear" w:color="auto" w:fill="auto"/>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shd w:val="clear" w:color="auto" w:fill="auto"/>
            <w:vAlign w:val="center"/>
          </w:tcPr>
          <w:p w14:paraId="760A6AEC" w14:textId="77777777" w:rsidR="00C90965" w:rsidRPr="0031242A" w:rsidRDefault="00C90965" w:rsidP="00267DB2">
            <w:pPr>
              <w:pStyle w:val="TAL"/>
              <w:keepNext w:val="0"/>
            </w:pPr>
            <w:r w:rsidRPr="0031242A">
              <w:t>Scope conflict</w:t>
            </w:r>
          </w:p>
        </w:tc>
        <w:tc>
          <w:tcPr>
            <w:tcW w:w="1118" w:type="pct"/>
            <w:shd w:val="clear" w:color="auto" w:fill="auto"/>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shd w:val="clear" w:color="auto" w:fill="auto"/>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shd w:val="clear" w:color="auto" w:fill="auto"/>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shd w:val="clear" w:color="auto" w:fill="auto"/>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shd w:val="clear" w:color="auto" w:fill="auto"/>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shd w:val="clear" w:color="auto" w:fill="auto"/>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shd w:val="clear" w:color="auto" w:fill="auto"/>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shd w:val="clear" w:color="auto" w:fill="auto"/>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shd w:val="clear" w:color="auto" w:fill="auto"/>
            <w:vAlign w:val="center"/>
          </w:tcPr>
          <w:p w14:paraId="5AD70020" w14:textId="77777777" w:rsidR="00BF454E" w:rsidRPr="0031242A" w:rsidRDefault="00BF454E" w:rsidP="00BF454E">
            <w:pPr>
              <w:pStyle w:val="TAL"/>
            </w:pPr>
            <w:r w:rsidRPr="0031242A">
              <w:t>Action Conflict</w:t>
            </w:r>
          </w:p>
        </w:tc>
        <w:tc>
          <w:tcPr>
            <w:tcW w:w="1118" w:type="pct"/>
            <w:shd w:val="clear" w:color="auto" w:fill="auto"/>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shd w:val="clear" w:color="auto" w:fill="auto"/>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shd w:val="clear" w:color="auto" w:fill="auto"/>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shd w:val="clear" w:color="auto" w:fill="auto"/>
          </w:tcPr>
          <w:p w14:paraId="4CDD0CC5" w14:textId="77777777" w:rsidR="00BF454E" w:rsidRPr="0031242A" w:rsidRDefault="00BF454E" w:rsidP="00BF454E">
            <w:pPr>
              <w:pStyle w:val="TAL"/>
              <w:keepNext w:val="0"/>
            </w:pPr>
          </w:p>
        </w:tc>
        <w:tc>
          <w:tcPr>
            <w:tcW w:w="1118" w:type="pct"/>
            <w:vMerge w:val="restart"/>
            <w:shd w:val="clear" w:color="auto" w:fill="auto"/>
          </w:tcPr>
          <w:p w14:paraId="573FCC7D" w14:textId="77777777" w:rsidR="00BF454E" w:rsidRDefault="00BF454E" w:rsidP="00BF454E">
            <w:pPr>
              <w:pStyle w:val="TAL"/>
            </w:pPr>
            <w:r>
              <w:rPr>
                <w:b/>
                <w:bCs/>
              </w:rPr>
              <w:t>Non-concurrent direct actions</w:t>
            </w:r>
            <w:r w:rsidRPr="002C0A44">
              <w:rPr>
                <w:b/>
                <w:bCs/>
              </w:rPr>
              <w:t xml:space="preserve"> conflicts</w:t>
            </w:r>
            <w:r>
              <w:rPr>
                <w:b/>
                <w:bCs/>
              </w:rPr>
              <w:t>:</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7588C899" w14:textId="77777777" w:rsidR="00BF454E" w:rsidRPr="0031242A" w:rsidRDefault="00BF454E" w:rsidP="00BF454E">
            <w:pPr>
              <w:pStyle w:val="TAH"/>
            </w:pPr>
            <w:r w:rsidRPr="0031242A">
              <w:t>Example 1</w:t>
            </w:r>
          </w:p>
        </w:tc>
        <w:tc>
          <w:tcPr>
            <w:tcW w:w="828" w:type="pct"/>
            <w:vMerge w:val="restart"/>
            <w:shd w:val="clear" w:color="auto" w:fill="auto"/>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shd w:val="clear" w:color="auto" w:fill="auto"/>
          </w:tcPr>
          <w:p w14:paraId="62F5A767" w14:textId="77777777" w:rsidR="00BF454E" w:rsidRPr="0031242A" w:rsidRDefault="00BF454E" w:rsidP="00BF454E">
            <w:pPr>
              <w:pStyle w:val="TAL"/>
              <w:keepNext w:val="0"/>
            </w:pPr>
          </w:p>
        </w:tc>
        <w:tc>
          <w:tcPr>
            <w:tcW w:w="1118" w:type="pct"/>
            <w:vMerge/>
            <w:shd w:val="clear" w:color="auto" w:fill="auto"/>
          </w:tcPr>
          <w:p w14:paraId="05240ABD" w14:textId="77777777" w:rsidR="00BF454E" w:rsidRPr="0031242A" w:rsidRDefault="00BF454E" w:rsidP="00BF454E">
            <w:pPr>
              <w:pStyle w:val="TAL"/>
            </w:pPr>
          </w:p>
        </w:tc>
        <w:tc>
          <w:tcPr>
            <w:tcW w:w="1223" w:type="pct"/>
            <w:shd w:val="clear" w:color="auto" w:fill="auto"/>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shd w:val="clear" w:color="auto" w:fill="auto"/>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shd w:val="clear" w:color="auto" w:fill="auto"/>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shd w:val="clear" w:color="auto" w:fill="auto"/>
          </w:tcPr>
          <w:p w14:paraId="7FBF6F0D" w14:textId="77777777" w:rsidR="00BF454E" w:rsidRPr="0031242A" w:rsidRDefault="00BF454E" w:rsidP="00BF454E">
            <w:pPr>
              <w:pStyle w:val="TAL"/>
              <w:keepNext w:val="0"/>
            </w:pPr>
          </w:p>
        </w:tc>
        <w:tc>
          <w:tcPr>
            <w:tcW w:w="1118" w:type="pct"/>
            <w:vMerge/>
            <w:shd w:val="clear" w:color="auto" w:fill="auto"/>
          </w:tcPr>
          <w:p w14:paraId="6E144326" w14:textId="77777777" w:rsidR="00BF454E" w:rsidRPr="0031242A" w:rsidRDefault="00BF454E" w:rsidP="00BF454E">
            <w:pPr>
              <w:pStyle w:val="TAL"/>
            </w:pPr>
          </w:p>
        </w:tc>
        <w:tc>
          <w:tcPr>
            <w:tcW w:w="2323" w:type="pct"/>
            <w:gridSpan w:val="2"/>
            <w:shd w:val="clear" w:color="auto" w:fill="auto"/>
          </w:tcPr>
          <w:p w14:paraId="1A610BB5" w14:textId="77777777" w:rsidR="00BF454E" w:rsidRPr="0031242A" w:rsidRDefault="00BF454E" w:rsidP="00BF454E">
            <w:pPr>
              <w:pStyle w:val="TAH"/>
            </w:pPr>
            <w:r w:rsidRPr="0031242A">
              <w:t>Example 2</w:t>
            </w:r>
          </w:p>
        </w:tc>
        <w:tc>
          <w:tcPr>
            <w:tcW w:w="828" w:type="pct"/>
            <w:vMerge/>
            <w:shd w:val="clear" w:color="auto" w:fill="auto"/>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shd w:val="clear" w:color="auto" w:fill="auto"/>
          </w:tcPr>
          <w:p w14:paraId="12C3A9D5" w14:textId="77777777" w:rsidR="00BF454E" w:rsidRPr="0031242A" w:rsidRDefault="00BF454E" w:rsidP="00BF454E">
            <w:pPr>
              <w:pStyle w:val="TAL"/>
              <w:keepNext w:val="0"/>
            </w:pPr>
          </w:p>
        </w:tc>
        <w:tc>
          <w:tcPr>
            <w:tcW w:w="1118" w:type="pct"/>
            <w:vMerge/>
            <w:shd w:val="clear" w:color="auto" w:fill="auto"/>
          </w:tcPr>
          <w:p w14:paraId="775710E4" w14:textId="77777777" w:rsidR="00BF454E" w:rsidRPr="0031242A" w:rsidRDefault="00BF454E" w:rsidP="00BF454E">
            <w:pPr>
              <w:pStyle w:val="TAL"/>
            </w:pPr>
          </w:p>
        </w:tc>
        <w:tc>
          <w:tcPr>
            <w:tcW w:w="1223" w:type="pct"/>
            <w:shd w:val="clear" w:color="auto" w:fill="auto"/>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shd w:val="clear" w:color="auto" w:fill="auto"/>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shd w:val="clear" w:color="auto" w:fill="auto"/>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shd w:val="clear" w:color="auto" w:fill="auto"/>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shd w:val="clear" w:color="auto" w:fill="auto"/>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shd w:val="clear" w:color="auto" w:fill="auto"/>
          </w:tcPr>
          <w:p w14:paraId="6E9EC1DB" w14:textId="77777777" w:rsidR="00BF454E" w:rsidRPr="002C335C" w:rsidRDefault="00BF454E" w:rsidP="00BF454E">
            <w:pPr>
              <w:pStyle w:val="TAL"/>
              <w:keepNext w:val="0"/>
            </w:pPr>
          </w:p>
        </w:tc>
        <w:tc>
          <w:tcPr>
            <w:tcW w:w="1118" w:type="pct"/>
            <w:shd w:val="clear" w:color="auto" w:fill="auto"/>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shd w:val="clear" w:color="auto" w:fill="auto"/>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shd w:val="clear" w:color="auto" w:fill="auto"/>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pPr>
    </w:p>
    <w:p w14:paraId="3CD498E0" w14:textId="0E5CA856" w:rsidR="00C914FB" w:rsidRPr="0031242A" w:rsidRDefault="00C914FB" w:rsidP="006846AD">
      <w:pPr>
        <w:pStyle w:val="Heading4"/>
        <w:jc w:val="both"/>
      </w:pPr>
      <w:bookmarkStart w:id="309" w:name="_Toc207402116"/>
      <w:bookmarkStart w:id="310" w:name="_Toc207444556"/>
      <w:bookmarkStart w:id="311" w:name="_Toc207560119"/>
      <w:r>
        <w:t>5.4.1.3</w:t>
      </w:r>
      <w:r w:rsidRPr="004D3578">
        <w:tab/>
      </w:r>
      <w:r w:rsidRPr="0031242A">
        <w:t>Alternative CCL coordination Approaches</w:t>
      </w:r>
      <w:r>
        <w:t xml:space="preserve"> for </w:t>
      </w:r>
      <w:r w:rsidRPr="0031242A">
        <w:t xml:space="preserve">conflicts </w:t>
      </w:r>
      <w:r>
        <w:t>handling</w:t>
      </w:r>
      <w:bookmarkEnd w:id="309"/>
      <w:bookmarkEnd w:id="310"/>
      <w:bookmarkEnd w:id="311"/>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85pt;height:153.35pt" o:ole="">
            <v:imagedata r:id="rId35" o:title=""/>
          </v:shape>
          <o:OLEObject Type="Embed" ProgID="Visio.Drawing.15" ShapeID="_x0000_i1033" DrawAspect="Content" ObjectID="_1818172910" r:id="rId36"/>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31242A" w:rsidRDefault="00C914FB" w:rsidP="006846AD">
      <w:pPr>
        <w:pStyle w:val="Heading4"/>
        <w:jc w:val="both"/>
      </w:pPr>
      <w:bookmarkStart w:id="312" w:name="_Toc207402117"/>
      <w:bookmarkStart w:id="313" w:name="_Toc207444557"/>
      <w:bookmarkStart w:id="314" w:name="_Toc207560120"/>
      <w:r>
        <w:t>5.4.1.4</w:t>
      </w:r>
      <w:r w:rsidRPr="004D3578">
        <w:tab/>
      </w:r>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r>
        <w:t>handling</w:t>
      </w:r>
      <w:bookmarkEnd w:id="312"/>
      <w:bookmarkEnd w:id="313"/>
      <w:bookmarkEnd w:id="314"/>
    </w:p>
    <w:p w14:paraId="509BBEE6" w14:textId="49029341" w:rsidR="00C914FB" w:rsidRDefault="00C914FB" w:rsidP="006846AD">
      <w:pPr>
        <w:jc w:val="both"/>
      </w:pPr>
      <w:r w:rsidRPr="0031242A">
        <w:t>To address the conflicts, coordination interactions are required between the CCLs and one or more higher hierarchy coordination functions to avoid or detect and resolve the conflicts</w:t>
      </w:r>
      <w:r>
        <w:t xml:space="preserve"> </w:t>
      </w:r>
      <w:r w:rsidRPr="0031242A">
        <w:t xml:space="preserve">among </w:t>
      </w:r>
      <w:r>
        <w:rPr>
          <w:shd w:val="clear" w:color="auto" w:fill="FFFFFF"/>
        </w:rPr>
        <w:t>requirements</w:t>
      </w:r>
      <w:r w:rsidRPr="0031242A">
        <w:t>,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w:t>
      </w:r>
      <w:r w:rsidRPr="00F328F7">
        <w:t>CCL-Trigger-time and CCL-action-execution-time</w:t>
      </w:r>
      <w:r>
        <w:t xml:space="preserve"> conflicts, </w:t>
      </w:r>
      <w:r w:rsidRPr="00E86BB4">
        <w:t xml:space="preserve">Direct actions conflicts as well as </w:t>
      </w:r>
      <w:r>
        <w:t>metric-value</w:t>
      </w:r>
      <w:r w:rsidRPr="00E86BB4">
        <w:t xml:space="preserve"> c</w:t>
      </w:r>
      <w:r w:rsidRPr="00152933">
        <w:t>onflicts</w:t>
      </w:r>
      <w:r>
        <w:t xml:space="preserve">. </w:t>
      </w:r>
    </w:p>
    <w:p w14:paraId="01F75D04" w14:textId="35ECFB6C" w:rsidR="00C914FB" w:rsidRPr="0031242A" w:rsidRDefault="00C914FB" w:rsidP="006846AD">
      <w:pPr>
        <w:jc w:val="both"/>
      </w:pPr>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t>5.4.1.4</w:t>
      </w:r>
      <w:r w:rsidRPr="0031242A">
        <w:t>-1.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7pt;height:174.25pt" o:ole="">
            <v:imagedata r:id="rId37" o:title=""/>
          </v:shape>
          <o:OLEObject Type="Embed" ProgID="Visio.Drawing.15" ShapeID="_x0000_i1034" DrawAspect="Content" ObjectID="_1818172911" r:id="rId38"/>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Default="00C914FB" w:rsidP="006846AD">
      <w:pPr>
        <w:pStyle w:val="NO"/>
        <w:jc w:val="both"/>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474910" w:rsidRDefault="00C914FB" w:rsidP="006846AD">
      <w:pPr>
        <w:jc w:val="both"/>
      </w:pPr>
      <w:r>
        <w:t>The coordination purpose attributes contain the information and data needed or used by the coordination entity for interacting with the CCL when handling conflicts.</w:t>
      </w:r>
    </w:p>
    <w:p w14:paraId="2E13DF7B" w14:textId="0E91D841" w:rsidR="00C90965" w:rsidRPr="005A63A7" w:rsidRDefault="00BE1DFE" w:rsidP="006846AD">
      <w:pPr>
        <w:pStyle w:val="Heading3"/>
        <w:jc w:val="both"/>
      </w:pPr>
      <w:bookmarkStart w:id="315" w:name="_Toc195269461"/>
      <w:bookmarkStart w:id="316" w:name="_Toc207368978"/>
      <w:bookmarkStart w:id="317" w:name="_Toc207402118"/>
      <w:bookmarkStart w:id="318" w:name="_Toc207444558"/>
      <w:bookmarkStart w:id="319" w:name="_Toc207560121"/>
      <w:r>
        <w:t>5.4</w:t>
      </w:r>
      <w:r w:rsidR="00C90965" w:rsidRPr="005A63A7">
        <w:t>.2</w:t>
      </w:r>
      <w:r w:rsidR="00C90965" w:rsidRPr="005A63A7">
        <w:tab/>
        <w:t>Use Cases</w:t>
      </w:r>
      <w:bookmarkEnd w:id="315"/>
      <w:bookmarkEnd w:id="316"/>
      <w:bookmarkEnd w:id="317"/>
      <w:bookmarkEnd w:id="318"/>
      <w:bookmarkEnd w:id="319"/>
      <w:r w:rsidR="00C90965">
        <w:t xml:space="preserve"> </w:t>
      </w:r>
    </w:p>
    <w:p w14:paraId="4B713186" w14:textId="0C21EFB0" w:rsidR="00C90965" w:rsidRPr="00B71134" w:rsidRDefault="00BE1DFE" w:rsidP="002C1BA5">
      <w:pPr>
        <w:pStyle w:val="Heading4"/>
      </w:pPr>
      <w:bookmarkStart w:id="320" w:name="_Toc185244051"/>
      <w:bookmarkStart w:id="321" w:name="_Toc207368979"/>
      <w:bookmarkStart w:id="322" w:name="_Toc207402119"/>
      <w:bookmarkStart w:id="323" w:name="_Toc207444559"/>
      <w:bookmarkStart w:id="324" w:name="_Toc207560122"/>
      <w:r>
        <w:t>5.4</w:t>
      </w:r>
      <w:r w:rsidR="00C90965">
        <w:t>.2.1</w:t>
      </w:r>
      <w:r w:rsidR="00C90965" w:rsidRPr="00B71134">
        <w:tab/>
        <w:t xml:space="preserve">CCL scope conflicts </w:t>
      </w:r>
      <w:bookmarkEnd w:id="320"/>
      <w:r w:rsidR="00C90965">
        <w:t>handling – CONF_01</w:t>
      </w:r>
      <w:bookmarkEnd w:id="321"/>
      <w:bookmarkEnd w:id="322"/>
      <w:bookmarkEnd w:id="323"/>
      <w:bookmarkEnd w:id="324"/>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shd w:val="clear" w:color="auto" w:fill="auto"/>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shd w:val="clear" w:color="auto" w:fill="auto"/>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shd w:val="clear" w:color="auto" w:fill="auto"/>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shd w:val="clear" w:color="auto" w:fill="auto"/>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shd w:val="clear" w:color="auto" w:fill="auto"/>
          </w:tcPr>
          <w:p w14:paraId="5C06260F" w14:textId="77777777" w:rsidR="00C90965" w:rsidRPr="00ED0691" w:rsidRDefault="00C90965" w:rsidP="00267DB2">
            <w:pPr>
              <w:pStyle w:val="TAL"/>
              <w:rPr>
                <w:color w:val="000000" w:themeColor="text1"/>
              </w:rPr>
            </w:pPr>
          </w:p>
        </w:tc>
        <w:tc>
          <w:tcPr>
            <w:tcW w:w="4860" w:type="dxa"/>
            <w:shd w:val="clear" w:color="auto" w:fill="auto"/>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shd w:val="clear" w:color="auto" w:fill="auto"/>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shd w:val="clear" w:color="auto" w:fill="auto"/>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shd w:val="clear" w:color="auto" w:fill="auto"/>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shd w:val="clear" w:color="auto" w:fill="auto"/>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shd w:val="clear" w:color="auto" w:fill="auto"/>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shd w:val="clear" w:color="auto" w:fill="auto"/>
          </w:tcPr>
          <w:p w14:paraId="04E1D0A1" w14:textId="77777777" w:rsidR="00C90965" w:rsidRPr="00ED0691" w:rsidRDefault="00C90965" w:rsidP="00267DB2">
            <w:pPr>
              <w:pStyle w:val="TAL"/>
              <w:rPr>
                <w:color w:val="000000" w:themeColor="text1"/>
              </w:rPr>
            </w:pPr>
          </w:p>
        </w:tc>
        <w:tc>
          <w:tcPr>
            <w:tcW w:w="3124" w:type="dxa"/>
            <w:shd w:val="clear" w:color="auto" w:fill="auto"/>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shd w:val="clear" w:color="auto" w:fill="auto"/>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shd w:val="clear" w:color="auto" w:fill="auto"/>
          </w:tcPr>
          <w:p w14:paraId="2E13D665" w14:textId="77777777" w:rsidR="00C90965" w:rsidRPr="00ED0691" w:rsidRDefault="00C90965" w:rsidP="00267DB2">
            <w:pPr>
              <w:pStyle w:val="TAL"/>
              <w:rPr>
                <w:color w:val="000000" w:themeColor="text1"/>
              </w:rPr>
            </w:pPr>
          </w:p>
        </w:tc>
        <w:tc>
          <w:tcPr>
            <w:tcW w:w="3124" w:type="dxa"/>
            <w:shd w:val="clear" w:color="auto" w:fill="auto"/>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shd w:val="clear" w:color="auto" w:fill="auto"/>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shd w:val="clear" w:color="auto" w:fill="auto"/>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shd w:val="clear" w:color="auto" w:fill="auto"/>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shd w:val="clear" w:color="auto" w:fill="auto"/>
          </w:tcPr>
          <w:p w14:paraId="5AA07C79" w14:textId="77777777" w:rsidR="00C90965" w:rsidRPr="00ED0691" w:rsidRDefault="00C90965" w:rsidP="00267DB2">
            <w:pPr>
              <w:pStyle w:val="TAL"/>
              <w:rPr>
                <w:color w:val="000000" w:themeColor="text1"/>
              </w:rPr>
            </w:pPr>
          </w:p>
        </w:tc>
        <w:tc>
          <w:tcPr>
            <w:tcW w:w="3124" w:type="dxa"/>
            <w:shd w:val="clear" w:color="auto" w:fill="auto"/>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shd w:val="clear" w:color="auto" w:fill="auto"/>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shd w:val="clear" w:color="auto" w:fill="auto"/>
          </w:tcPr>
          <w:p w14:paraId="4F85C936" w14:textId="77777777" w:rsidR="00C90965" w:rsidRPr="00ED0691" w:rsidRDefault="00C90965" w:rsidP="00267DB2">
            <w:pPr>
              <w:pStyle w:val="TAL"/>
              <w:rPr>
                <w:color w:val="000000" w:themeColor="text1"/>
              </w:rPr>
            </w:pPr>
          </w:p>
        </w:tc>
        <w:tc>
          <w:tcPr>
            <w:tcW w:w="3124" w:type="dxa"/>
            <w:shd w:val="clear" w:color="auto" w:fill="auto"/>
          </w:tcPr>
          <w:p w14:paraId="5A84EAEA" w14:textId="77777777" w:rsidR="00C90965" w:rsidRPr="00ED0691" w:rsidRDefault="00C90965" w:rsidP="00267DB2">
            <w:pPr>
              <w:pStyle w:val="TAL"/>
              <w:rPr>
                <w:color w:val="000000" w:themeColor="text1"/>
              </w:rPr>
            </w:pPr>
            <w:r w:rsidRPr="00ED0691">
              <w:rPr>
                <w:color w:val="000000" w:themeColor="text1"/>
              </w:rPr>
              <w:t>Transport containers (links, flows, etc.)</w:t>
            </w:r>
          </w:p>
        </w:tc>
        <w:tc>
          <w:tcPr>
            <w:tcW w:w="4860" w:type="dxa"/>
            <w:shd w:val="clear" w:color="auto" w:fill="auto"/>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shd w:val="clear" w:color="auto" w:fill="auto"/>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shd w:val="clear" w:color="auto" w:fill="auto"/>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Default="00C90965" w:rsidP="006846AD">
      <w:pPr>
        <w:pStyle w:val="NO"/>
        <w:jc w:val="both"/>
        <w:rPr>
          <w:lang w:eastAsia="zh-CN"/>
        </w:rPr>
      </w:pPr>
      <w:r w:rsidRPr="00FB2946">
        <w:rPr>
          <w:lang w:eastAsia="zh-CN"/>
        </w:rPr>
        <w:t>NOTE:</w:t>
      </w:r>
      <w:r w:rsidRPr="00FB2946">
        <w:rPr>
          <w:lang w:eastAsia="zh-CN"/>
        </w:rPr>
        <w:tab/>
        <w:t xml:space="preserve">Table </w:t>
      </w:r>
      <w:r w:rsidR="00BE1DFE">
        <w:rPr>
          <w:lang w:eastAsia="zh-CN"/>
        </w:rPr>
        <w:t>5.4</w:t>
      </w:r>
      <w:r w:rsidRPr="00FB2946">
        <w:rPr>
          <w:lang w:eastAsia="zh-CN"/>
        </w:rPr>
        <w:t xml:space="preserve">.2.1-1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1504977C" w14:textId="249A8916" w:rsidR="00535B51" w:rsidRPr="00F67771" w:rsidRDefault="00535B51" w:rsidP="006846AD">
      <w:pPr>
        <w:pStyle w:val="Heading4"/>
        <w:jc w:val="both"/>
      </w:pPr>
      <w:bookmarkStart w:id="325" w:name="_Toc207368981"/>
      <w:bookmarkStart w:id="326" w:name="_Toc207402120"/>
      <w:bookmarkStart w:id="327" w:name="_Toc207444560"/>
      <w:bookmarkStart w:id="328" w:name="_Toc185244053"/>
      <w:bookmarkStart w:id="329" w:name="_Toc207368980"/>
      <w:bookmarkStart w:id="330" w:name="_Toc207560123"/>
      <w:r>
        <w:t>5.4</w:t>
      </w:r>
      <w:r w:rsidRPr="00F67771">
        <w:t>.2.</w:t>
      </w:r>
      <w:r>
        <w:t>2</w:t>
      </w:r>
      <w:r w:rsidRPr="00F67771">
        <w:tab/>
        <w:t xml:space="preserve">CCL </w:t>
      </w:r>
      <w:r>
        <w:t>trigger</w:t>
      </w:r>
      <w:r w:rsidRPr="00332620">
        <w:t xml:space="preserve"> </w:t>
      </w:r>
      <w:r w:rsidRPr="00F67771">
        <w:t>conflicts handling - CONF_0</w:t>
      </w:r>
      <w:r w:rsidR="004C0C01">
        <w:t>2</w:t>
      </w:r>
      <w:bookmarkEnd w:id="325"/>
      <w:bookmarkEnd w:id="326"/>
      <w:bookmarkEnd w:id="327"/>
      <w:bookmarkEnd w:id="330"/>
      <w:r w:rsidRPr="00F67771" w:rsidDel="00A56402">
        <w:t xml:space="preserve"> </w:t>
      </w:r>
    </w:p>
    <w:p w14:paraId="29C78062" w14:textId="77777777" w:rsidR="00535B51" w:rsidRDefault="00535B51" w:rsidP="006846AD">
      <w:pPr>
        <w:jc w:val="both"/>
        <w:rPr>
          <w:color w:val="FF00FF"/>
        </w:rPr>
      </w:pPr>
      <w:bookmarkStart w:id="331" w:name="_Hlk195097169"/>
      <w:r w:rsidRPr="00F328F7">
        <w:t xml:space="preserve">Typically, a CCL </w:t>
      </w:r>
      <w:r>
        <w:t xml:space="preserve">whose start is triggered based on conditions, </w:t>
      </w:r>
      <w:bookmarkEnd w:id="331"/>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r w:rsidRPr="006846AD">
        <w:t xml:space="preserve"> The triggers for execution of different CCLs need to be coordinated to avoid conflicts among the CCLs.</w:t>
      </w:r>
      <w:r w:rsidRPr="00E14B75">
        <w:rPr>
          <w:color w:val="FF00FF"/>
        </w:rPr>
        <w:t xml:space="preserve"> </w:t>
      </w:r>
    </w:p>
    <w:p w14:paraId="659506BE" w14:textId="77777777" w:rsidR="00535B51" w:rsidRPr="00F40D1A" w:rsidRDefault="00535B51" w:rsidP="006846AD">
      <w:pPr>
        <w:jc w:val="both"/>
        <w:rPr>
          <w:color w:val="000000" w:themeColor="text1"/>
        </w:rPr>
      </w:pPr>
      <w:r w:rsidRPr="00F40D1A">
        <w:rPr>
          <w:color w:val="000000" w:themeColor="text1"/>
        </w:rPr>
        <w:t xml:space="preserve">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w:t>
      </w:r>
      <w:r w:rsidRPr="00F40D1A">
        <w:rPr>
          <w:color w:val="000000" w:themeColor="text1"/>
          <w:szCs w:val="22"/>
        </w:rPr>
        <w:t xml:space="preserve">evaluates network data and analytics </w:t>
      </w:r>
      <w:r w:rsidRPr="00F40D1A">
        <w:rPr>
          <w:color w:val="000000" w:themeColor="text1"/>
        </w:rPr>
        <w:t>to identify the nature of the problem and best CCLs to be scheduled at specific times to address the problem but without their execution conflicting with one another.</w:t>
      </w:r>
    </w:p>
    <w:p w14:paraId="21308A61" w14:textId="77777777" w:rsidR="00535B51" w:rsidRPr="00BF454E" w:rsidRDefault="00535B51" w:rsidP="006846AD">
      <w:pPr>
        <w:jc w:val="both"/>
        <w:rPr>
          <w:color w:val="000000" w:themeColor="text1"/>
        </w:rPr>
      </w:pPr>
      <w:r w:rsidRPr="00F40D1A">
        <w:rPr>
          <w:color w:val="000000" w:themeColor="text1"/>
        </w:rPr>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w:t>
      </w:r>
      <w:proofErr w:type="spellStart"/>
      <w:r w:rsidRPr="00F40D1A">
        <w:rPr>
          <w:color w:val="000000" w:themeColor="text1"/>
        </w:rPr>
        <w:t>CoordinationEntity</w:t>
      </w:r>
      <w:proofErr w:type="spellEnd"/>
      <w:r w:rsidRPr="00F40D1A">
        <w:rPr>
          <w:color w:val="000000" w:themeColor="text1"/>
        </w:rPr>
        <w:t xml:space="preserve"> obtains the operational profiles of the CCLs, evaluates the correlation among them to set the appropriate </w:t>
      </w:r>
      <w:r w:rsidRPr="00F40D1A">
        <w:rPr>
          <w:color w:val="000000" w:themeColor="text1"/>
          <w:lang w:val="en-US"/>
        </w:rPr>
        <w:t xml:space="preserve">hierarchies for triggering the CCLs. </w:t>
      </w:r>
      <w:r w:rsidRPr="00F40D1A">
        <w:rPr>
          <w:color w:val="000000" w:themeColor="text1"/>
        </w:rPr>
        <w:t>The MnS consumer that coordinates the execution times of the CCLs needs to configure the appropriate hierarchy for the CCLs.</w:t>
      </w:r>
    </w:p>
    <w:p w14:paraId="19FE3516" w14:textId="1F42A1E1" w:rsidR="00C90965" w:rsidRPr="00F328F7" w:rsidRDefault="00BE1DFE" w:rsidP="006846AD">
      <w:pPr>
        <w:pStyle w:val="Heading4"/>
        <w:jc w:val="both"/>
      </w:pPr>
      <w:bookmarkStart w:id="332" w:name="_Toc207402121"/>
      <w:bookmarkStart w:id="333" w:name="_Toc207444561"/>
      <w:bookmarkStart w:id="334" w:name="_Toc207560124"/>
      <w:r>
        <w:t>5.4</w:t>
      </w:r>
      <w:r w:rsidR="00C90965">
        <w:t>.2.3</w:t>
      </w:r>
      <w:r w:rsidR="00C90965" w:rsidRPr="00F328F7">
        <w:tab/>
        <w:t>CCL</w:t>
      </w:r>
      <w:r w:rsidR="00C90965">
        <w:t xml:space="preserve"> </w:t>
      </w:r>
      <w:r w:rsidR="00C90965" w:rsidRPr="000C7C74">
        <w:t xml:space="preserve">Concurrent actions </w:t>
      </w:r>
      <w:r w:rsidR="00C90965" w:rsidRPr="00F328F7">
        <w:t>conflicts</w:t>
      </w:r>
      <w:bookmarkEnd w:id="328"/>
      <w:r w:rsidR="00C90965">
        <w:t xml:space="preserve"> handling - CONF_0</w:t>
      </w:r>
      <w:r w:rsidR="004C0C01">
        <w:t>3</w:t>
      </w:r>
      <w:bookmarkEnd w:id="329"/>
      <w:bookmarkEnd w:id="332"/>
      <w:bookmarkEnd w:id="333"/>
      <w:bookmarkEnd w:id="334"/>
    </w:p>
    <w:p w14:paraId="48473DC5" w14:textId="77777777" w:rsidR="00C90965" w:rsidRPr="00F328F7" w:rsidRDefault="00C90965" w:rsidP="006846AD">
      <w:pPr>
        <w:jc w:val="both"/>
      </w:pPr>
      <w:bookmarkStart w:id="335" w:name="_Toc180163408"/>
      <w:bookmarkStart w:id="336" w:name="_Toc180163870"/>
      <w:bookmarkStart w:id="337" w:name="_Toc180164105"/>
      <w:bookmarkStart w:id="338" w:name="_Toc183613912"/>
      <w:bookmarkStart w:id="339" w:name="_Toc180163405"/>
      <w:bookmarkStart w:id="340" w:name="_Toc180163867"/>
      <w:bookmarkStart w:id="341" w:name="_Toc180164102"/>
      <w:bookmarkStart w:id="342" w:name="_Toc183613909"/>
      <w:bookmarkStart w:id="343" w:name="_Toc177138569"/>
      <w:bookmarkStart w:id="344" w:name="_Toc180163388"/>
      <w:bookmarkStart w:id="345" w:name="_Toc180163850"/>
      <w:bookmarkStart w:id="346" w:name="_Toc180164085"/>
      <w:bookmarkStart w:id="347"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35"/>
    <w:bookmarkEnd w:id="336"/>
    <w:bookmarkEnd w:id="337"/>
    <w:bookmarkEnd w:id="338"/>
    <w:bookmarkEnd w:id="339"/>
    <w:bookmarkEnd w:id="340"/>
    <w:bookmarkEnd w:id="341"/>
    <w:bookmarkEnd w:id="342"/>
    <w:p w14:paraId="701991EB" w14:textId="77777777" w:rsidR="00C90965" w:rsidRPr="00621E95" w:rsidRDefault="00C90965" w:rsidP="006846AD">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48" w:name="_Hlk188288221"/>
      <w:r w:rsidRPr="00F328F7">
        <w:t>oversees the actions of the different CCLs</w:t>
      </w:r>
      <w:bookmarkEnd w:id="348"/>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49" w:name="_Hlk188288258"/>
      <w:r w:rsidRPr="00F328F7">
        <w:rPr>
          <w:szCs w:val="22"/>
        </w:rPr>
        <w:t xml:space="preserve">end-to-end performance </w:t>
      </w:r>
      <w:bookmarkEnd w:id="349"/>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50" w:name="_Hlk188288306"/>
      <w:r>
        <w:t>and</w:t>
      </w:r>
      <w:r w:rsidRPr="00F328F7">
        <w:t xml:space="preserve"> see</w:t>
      </w:r>
      <w:bookmarkEnd w:id="350"/>
      <w:r>
        <w:t xml:space="preserve"> </w:t>
      </w:r>
      <w:r w:rsidRPr="00F328F7">
        <w:t xml:space="preserve">if </w:t>
      </w:r>
      <w:bookmarkStart w:id="351" w:name="_Hlk188288318"/>
      <w:r w:rsidRPr="00F328F7">
        <w:t>they overlap with other proposed changes from other CCLs</w:t>
      </w:r>
      <w:bookmarkEnd w:id="351"/>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343"/>
    <w:bookmarkEnd w:id="344"/>
    <w:bookmarkEnd w:id="345"/>
    <w:bookmarkEnd w:id="346"/>
    <w:bookmarkEnd w:id="347"/>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F67771" w:rsidDel="00F67771" w:rsidRDefault="00535B51" w:rsidP="006846AD">
      <w:pPr>
        <w:pStyle w:val="Heading4"/>
        <w:jc w:val="both"/>
      </w:pPr>
      <w:bookmarkStart w:id="352" w:name="_Toc207368983"/>
      <w:bookmarkStart w:id="353" w:name="_Toc207402122"/>
      <w:bookmarkStart w:id="354" w:name="_Toc207444562"/>
      <w:bookmarkStart w:id="355" w:name="_Toc207368982"/>
      <w:bookmarkStart w:id="356" w:name="_Toc207560125"/>
      <w:r>
        <w:t>5.4</w:t>
      </w:r>
      <w:r w:rsidRPr="00F67771" w:rsidDel="00F67771">
        <w:t>.2.</w:t>
      </w:r>
      <w:r>
        <w:t>4</w:t>
      </w:r>
      <w:r w:rsidRPr="00F67771" w:rsidDel="00F67771">
        <w:tab/>
        <w:t xml:space="preserve">CCL </w:t>
      </w:r>
      <w:r>
        <w:t>non-</w:t>
      </w:r>
      <w:r w:rsidRPr="00FF245A">
        <w:t>concurrent</w:t>
      </w:r>
      <w:r>
        <w:rPr>
          <w:b/>
          <w:bCs/>
        </w:rPr>
        <w:t xml:space="preserve"> </w:t>
      </w:r>
      <w:r w:rsidRPr="00F67771" w:rsidDel="00F67771">
        <w:t>action</w:t>
      </w:r>
      <w:r>
        <w:t>s</w:t>
      </w:r>
      <w:r w:rsidRPr="00F67771" w:rsidDel="00F67771">
        <w:t xml:space="preserve"> conflicts handling –CONF_0</w:t>
      </w:r>
      <w:r w:rsidR="004C0C01">
        <w:t>4</w:t>
      </w:r>
      <w:bookmarkEnd w:id="352"/>
      <w:bookmarkEnd w:id="353"/>
      <w:bookmarkEnd w:id="354"/>
      <w:bookmarkEnd w:id="356"/>
    </w:p>
    <w:p w14:paraId="4B41EAEB" w14:textId="77777777" w:rsidR="00535B51" w:rsidDel="00F67771" w:rsidRDefault="00535B51" w:rsidP="006846AD">
      <w:pPr>
        <w:jc w:val="both"/>
      </w:pPr>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ADE0580" w14:textId="77777777" w:rsidR="00535B51" w:rsidDel="00F67771" w:rsidRDefault="00535B51" w:rsidP="006846AD">
      <w:pPr>
        <w:pStyle w:val="NO"/>
        <w:jc w:val="both"/>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7285C7F4" w14:textId="3D86CD7E" w:rsidR="00535B51" w:rsidDel="00F67771" w:rsidRDefault="00535B51" w:rsidP="006846AD">
      <w:pPr>
        <w:jc w:val="both"/>
      </w:pPr>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 xml:space="preserve">suggestions for modified </w:t>
      </w:r>
      <w:r w:rsidRPr="006846AD">
        <w:t>requirements</w:t>
      </w:r>
      <w:r w:rsidDel="00F67771">
        <w:t>.</w:t>
      </w:r>
    </w:p>
    <w:p w14:paraId="1154CE49" w14:textId="7412EBE4" w:rsidR="00535B51" w:rsidRDefault="00535B51" w:rsidP="006846AD">
      <w:pPr>
        <w:pStyle w:val="EditorsNote"/>
        <w:jc w:val="both"/>
      </w:pPr>
      <w:r w:rsidRPr="006846AD">
        <w:rPr>
          <w:color w:val="auto"/>
        </w:rPr>
        <w:t>Note</w:t>
      </w:r>
      <w:r w:rsidRPr="006846AD" w:rsidDel="00F67771">
        <w:rPr>
          <w:color w:val="auto"/>
        </w:rPr>
        <w:t>:</w:t>
      </w:r>
      <w:r w:rsidRPr="006846AD">
        <w:rPr>
          <w:color w:val="auto"/>
        </w:rPr>
        <w:tab/>
        <w:t>T</w:t>
      </w:r>
      <w:r w:rsidRPr="006846AD" w:rsidDel="00F67771">
        <w:rPr>
          <w:color w:val="auto"/>
        </w:rPr>
        <w:t xml:space="preserve">he exact information that can be exchanged is </w:t>
      </w:r>
      <w:r w:rsidRPr="006846AD">
        <w:rPr>
          <w:color w:val="auto"/>
        </w:rPr>
        <w:t>not specified in this document</w:t>
      </w:r>
    </w:p>
    <w:p w14:paraId="04E90E8C" w14:textId="581A5F9A" w:rsidR="00C90965" w:rsidRPr="00F67771" w:rsidRDefault="00BE1DFE" w:rsidP="006846AD">
      <w:pPr>
        <w:pStyle w:val="Heading4"/>
        <w:jc w:val="both"/>
      </w:pPr>
      <w:bookmarkStart w:id="357" w:name="_Toc185244054"/>
      <w:bookmarkStart w:id="358" w:name="_Toc207368984"/>
      <w:bookmarkStart w:id="359" w:name="_Toc207402123"/>
      <w:bookmarkStart w:id="360" w:name="_Toc207444563"/>
      <w:bookmarkStart w:id="361" w:name="_Toc207560126"/>
      <w:bookmarkEnd w:id="355"/>
      <w:r>
        <w:t>5.4</w:t>
      </w:r>
      <w:r w:rsidR="00C90965" w:rsidRPr="00F67771">
        <w:t>.2.</w:t>
      </w:r>
      <w:r w:rsidR="00C90965">
        <w:t>5</w:t>
      </w:r>
      <w:r w:rsidR="00C90965" w:rsidRPr="00F67771">
        <w:tab/>
        <w:t xml:space="preserve">CCL </w:t>
      </w:r>
      <w:r w:rsidR="00C90965" w:rsidRPr="00FF245A">
        <w:t>concurrent</w:t>
      </w:r>
      <w:r w:rsidR="00C90965">
        <w:rPr>
          <w:b/>
          <w:bCs/>
        </w:rPr>
        <w:t xml:space="preserve"> </w:t>
      </w:r>
      <w:r w:rsidR="00C90965" w:rsidRPr="00617789">
        <w:t>m</w:t>
      </w:r>
      <w:r w:rsidR="00C90965" w:rsidRPr="002C335C">
        <w:t>etric-value</w:t>
      </w:r>
      <w:r w:rsidR="00C90965" w:rsidRPr="002C0A44">
        <w:rPr>
          <w:b/>
          <w:bCs/>
        </w:rPr>
        <w:t xml:space="preserve"> </w:t>
      </w:r>
      <w:r w:rsidR="00C90965" w:rsidRPr="00F67771">
        <w:t xml:space="preserve">conflicts </w:t>
      </w:r>
      <w:bookmarkEnd w:id="357"/>
      <w:r w:rsidR="00C90965" w:rsidRPr="00F67771">
        <w:t>handling – CONF_0</w:t>
      </w:r>
      <w:r w:rsidR="00FA3198">
        <w:t>5</w:t>
      </w:r>
      <w:bookmarkEnd w:id="358"/>
      <w:bookmarkEnd w:id="359"/>
      <w:bookmarkEnd w:id="360"/>
      <w:bookmarkEnd w:id="361"/>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62" w:name="_Hlk195109620"/>
      <w:r>
        <w:t>The MnS consumer can set the</w:t>
      </w:r>
      <w:r w:rsidRPr="009F2CAE">
        <w:t xml:space="preserve"> thresholds for performance degradation</w:t>
      </w:r>
      <w:r>
        <w:t xml:space="preserve"> that triggers </w:t>
      </w:r>
      <w:r w:rsidRPr="004967BA">
        <w:t>conflict detection and resolution</w:t>
      </w:r>
      <w:r>
        <w:t>.</w:t>
      </w:r>
      <w:bookmarkEnd w:id="362"/>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12E786A1" w:rsidR="00535B51" w:rsidRPr="00F67771" w:rsidRDefault="00535B51" w:rsidP="006846AD">
      <w:pPr>
        <w:pStyle w:val="Heading4"/>
        <w:jc w:val="both"/>
      </w:pPr>
      <w:bookmarkStart w:id="363" w:name="_Toc207402124"/>
      <w:bookmarkStart w:id="364" w:name="_Toc207444564"/>
      <w:bookmarkStart w:id="365" w:name="_Toc207560127"/>
      <w:r>
        <w:t>5.4</w:t>
      </w:r>
      <w:r w:rsidRPr="00F67771">
        <w:t>.2.</w:t>
      </w:r>
      <w:r>
        <w:t>6</w:t>
      </w:r>
      <w:r w:rsidRPr="00F67771">
        <w:tab/>
        <w:t xml:space="preserve">CCL </w:t>
      </w:r>
      <w:r>
        <w:t>non-</w:t>
      </w:r>
      <w:r w:rsidRPr="00FF245A">
        <w:t>concurrent</w:t>
      </w:r>
      <w:r>
        <w:rPr>
          <w:b/>
          <w:bCs/>
        </w:rPr>
        <w:t xml:space="preserve"> </w:t>
      </w:r>
      <w:r w:rsidRPr="00332620">
        <w:t xml:space="preserve">metric-value </w:t>
      </w:r>
      <w:r w:rsidRPr="00F67771">
        <w:t>conflicts handling - CONF_0</w:t>
      </w:r>
      <w:r w:rsidR="00FA3198">
        <w:t>6</w:t>
      </w:r>
      <w:bookmarkEnd w:id="363"/>
      <w:bookmarkEnd w:id="364"/>
      <w:bookmarkEnd w:id="365"/>
      <w:r w:rsidRPr="00F67771" w:rsidDel="00A56402">
        <w:t xml:space="preserve"> </w:t>
      </w:r>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66" w:name="_Hlk195097366"/>
      <w:r>
        <w:t>The MnS consumer may also be notified when it is safe to ignore the conflict</w:t>
      </w:r>
      <w:bookmarkEnd w:id="366"/>
      <w:r>
        <w:t xml:space="preserve">. </w:t>
      </w:r>
      <w:bookmarkStart w:id="367" w:name="_Hlk195097500"/>
      <w:r>
        <w:t xml:space="preserve">The MnS consumer may configure the </w:t>
      </w:r>
      <w:r w:rsidRPr="001A6AD0">
        <w:t>criteria for evaluating the severity of conflicts</w:t>
      </w:r>
      <w:bookmarkEnd w:id="367"/>
      <w:r>
        <w:t>.</w:t>
      </w:r>
    </w:p>
    <w:p w14:paraId="076BB76B" w14:textId="77777777" w:rsidR="00535B51" w:rsidRDefault="00535B51" w:rsidP="006846AD">
      <w:pPr>
        <w:jc w:val="both"/>
      </w:pPr>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p>
    <w:p w14:paraId="637492D4" w14:textId="662325FA" w:rsidR="00BE1DFE" w:rsidRPr="005F6FF6" w:rsidRDefault="00BE1DFE" w:rsidP="006846AD">
      <w:pPr>
        <w:pStyle w:val="Heading4"/>
        <w:jc w:val="both"/>
      </w:pPr>
      <w:bookmarkStart w:id="368" w:name="_Toc207402125"/>
      <w:bookmarkStart w:id="369" w:name="_Toc207444565"/>
      <w:bookmarkStart w:id="370" w:name="_Toc207560128"/>
      <w:r w:rsidRPr="005F6FF6">
        <w:t>5.</w:t>
      </w:r>
      <w:r w:rsidR="00BB3BBE">
        <w:t>4</w:t>
      </w:r>
      <w:r w:rsidRPr="005F6FF6">
        <w:t>.2.</w:t>
      </w:r>
      <w:commentRangeStart w:id="371"/>
      <w:r w:rsidR="00535B51">
        <w:t>7</w:t>
      </w:r>
      <w:commentRangeEnd w:id="371"/>
      <w:r w:rsidR="00535B51">
        <w:rPr>
          <w:rStyle w:val="CommentReference"/>
          <w:rFonts w:ascii="Times New Roman" w:hAnsi="Times New Roman"/>
        </w:rPr>
        <w:commentReference w:id="371"/>
      </w:r>
      <w:r w:rsidRPr="005F6FF6">
        <w:tab/>
        <w:t>Coordinating CCLs with other management functions – CO</w:t>
      </w:r>
      <w:r>
        <w:t>NF</w:t>
      </w:r>
      <w:r w:rsidRPr="005F6FF6">
        <w:t>_0</w:t>
      </w:r>
      <w:r w:rsidR="00FA3198">
        <w:t>7</w:t>
      </w:r>
      <w:bookmarkEnd w:id="368"/>
      <w:bookmarkEnd w:id="369"/>
      <w:bookmarkEnd w:id="370"/>
    </w:p>
    <w:p w14:paraId="0A31CDDF" w14:textId="77777777" w:rsidR="00BE1DFE" w:rsidRDefault="00BE1DFE" w:rsidP="006846AD">
      <w:pPr>
        <w:jc w:val="both"/>
      </w:pPr>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33B3AB58" w14:textId="77777777" w:rsidR="00BE1DFE" w:rsidRDefault="00BE1DFE" w:rsidP="006846AD">
      <w:pPr>
        <w:pStyle w:val="NO"/>
        <w:jc w:val="both"/>
      </w:pPr>
      <w:r w:rsidRPr="006965CE">
        <w:t>NOTE</w:t>
      </w:r>
      <w:r>
        <w:t xml:space="preserve"> 1</w:t>
      </w:r>
      <w:r w:rsidRPr="006965CE">
        <w:t>:</w:t>
      </w:r>
      <w:r>
        <w:tab/>
      </w:r>
      <w:r w:rsidRPr="00862403">
        <w:t>This use-case only focuses on coordinating CCLs with other management functions for executing decisions</w:t>
      </w:r>
      <w:r>
        <w:t>.</w:t>
      </w:r>
    </w:p>
    <w:p w14:paraId="0EC125D0" w14:textId="77777777" w:rsidR="00BE1DFE" w:rsidRPr="00D94617" w:rsidRDefault="00BE1DFE" w:rsidP="006846AD">
      <w:pPr>
        <w:jc w:val="both"/>
      </w:pPr>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22D4640C" w14:textId="77777777" w:rsidR="00BE1DFE" w:rsidRDefault="00BE1DFE" w:rsidP="006846AD">
      <w:pPr>
        <w:jc w:val="both"/>
      </w:pPr>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490EDEC6" w14:textId="77777777" w:rsidR="00BE1DFE" w:rsidRPr="00F51CF1" w:rsidRDefault="00BE1DFE" w:rsidP="006846AD">
      <w:pPr>
        <w:pStyle w:val="NO"/>
        <w:jc w:val="both"/>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39669F63" w14:textId="77777777" w:rsidR="00BE1DFE" w:rsidRPr="00306B78" w:rsidRDefault="00BE1DFE" w:rsidP="001F6C39">
      <w:pPr>
        <w:pStyle w:val="EditorsNote"/>
      </w:pPr>
    </w:p>
    <w:p w14:paraId="314F73B1" w14:textId="7EDF095D" w:rsidR="00C90965" w:rsidRDefault="00BE1DFE" w:rsidP="001F6C39">
      <w:pPr>
        <w:pStyle w:val="Heading3"/>
      </w:pPr>
      <w:bookmarkStart w:id="372" w:name="_Toc195269462"/>
      <w:bookmarkStart w:id="373" w:name="_Toc207368985"/>
      <w:bookmarkStart w:id="374" w:name="_Toc207402126"/>
      <w:bookmarkStart w:id="375" w:name="_Toc207444566"/>
      <w:bookmarkStart w:id="376" w:name="_Toc207560129"/>
      <w:r>
        <w:t>5.4</w:t>
      </w:r>
      <w:r w:rsidR="00C90965" w:rsidRPr="00152933">
        <w:t>.</w:t>
      </w:r>
      <w:r w:rsidR="00C90965">
        <w:t>3</w:t>
      </w:r>
      <w:r w:rsidR="00C90965" w:rsidRPr="00152933">
        <w:tab/>
        <w:t>Requirements</w:t>
      </w:r>
      <w:bookmarkEnd w:id="372"/>
      <w:bookmarkEnd w:id="373"/>
      <w:bookmarkEnd w:id="374"/>
      <w:bookmarkEnd w:id="375"/>
      <w:bookmarkEnd w:id="376"/>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Default="00BE1DFE" w:rsidP="001F6C39">
      <w:pPr>
        <w:pStyle w:val="Heading2"/>
      </w:pPr>
      <w:bookmarkStart w:id="377" w:name="_Toc195269463"/>
      <w:bookmarkStart w:id="378" w:name="_Toc207368986"/>
      <w:bookmarkStart w:id="379" w:name="_Toc207402127"/>
      <w:bookmarkStart w:id="380" w:name="_Toc207444567"/>
      <w:bookmarkStart w:id="381" w:name="_Toc207560130"/>
      <w:bookmarkEnd w:id="291"/>
      <w:r>
        <w:t>5.5</w:t>
      </w:r>
      <w:r w:rsidR="00C90965" w:rsidRPr="004C3674">
        <w:tab/>
        <w:t>CCL decision</w:t>
      </w:r>
      <w:r w:rsidR="00C90965" w:rsidRPr="004C3674">
        <w:rPr>
          <w:sz w:val="24"/>
          <w:szCs w:val="24"/>
        </w:rPr>
        <w:t xml:space="preserve"> </w:t>
      </w:r>
      <w:r w:rsidR="00C90965" w:rsidRPr="004C3674">
        <w:t>escalation</w:t>
      </w:r>
      <w:r w:rsidR="00C90965">
        <w:t xml:space="preserve"> – ESC</w:t>
      </w:r>
      <w:bookmarkEnd w:id="377"/>
      <w:bookmarkEnd w:id="378"/>
      <w:bookmarkEnd w:id="379"/>
      <w:bookmarkEnd w:id="380"/>
      <w:bookmarkEnd w:id="381"/>
    </w:p>
    <w:p w14:paraId="38306967" w14:textId="5120F83F" w:rsidR="00C90965" w:rsidRDefault="00BE1DFE" w:rsidP="001F6C39">
      <w:pPr>
        <w:pStyle w:val="Heading3"/>
      </w:pPr>
      <w:bookmarkStart w:id="382" w:name="_Toc185244064"/>
      <w:bookmarkStart w:id="383" w:name="_Toc195269464"/>
      <w:bookmarkStart w:id="384" w:name="_Toc207368987"/>
      <w:bookmarkStart w:id="385" w:name="_Toc207402128"/>
      <w:bookmarkStart w:id="386" w:name="_Toc207444568"/>
      <w:bookmarkStart w:id="387" w:name="_Toc207560131"/>
      <w:r>
        <w:t>5.5</w:t>
      </w:r>
      <w:r w:rsidR="00C90965" w:rsidRPr="004C3674">
        <w:t>.1</w:t>
      </w:r>
      <w:r w:rsidR="00C90965" w:rsidRPr="004C3674">
        <w:tab/>
        <w:t>Description</w:t>
      </w:r>
      <w:bookmarkEnd w:id="382"/>
      <w:bookmarkEnd w:id="383"/>
      <w:bookmarkEnd w:id="384"/>
      <w:bookmarkEnd w:id="385"/>
      <w:bookmarkEnd w:id="386"/>
      <w:bookmarkEnd w:id="387"/>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585106" w:rsidRDefault="00BE1DFE" w:rsidP="006846AD">
      <w:pPr>
        <w:pStyle w:val="Heading3"/>
        <w:jc w:val="both"/>
      </w:pPr>
      <w:bookmarkStart w:id="388" w:name="_Toc195269465"/>
      <w:bookmarkStart w:id="389" w:name="_Toc207368988"/>
      <w:bookmarkStart w:id="390" w:name="_Toc207402129"/>
      <w:bookmarkStart w:id="391" w:name="_Toc207444569"/>
      <w:bookmarkStart w:id="392" w:name="_Toc207560132"/>
      <w:r>
        <w:t>5.5</w:t>
      </w:r>
      <w:r w:rsidR="00C90965" w:rsidRPr="00585106">
        <w:t>.2</w:t>
      </w:r>
      <w:r w:rsidR="00C90965" w:rsidRPr="00585106">
        <w:tab/>
        <w:t>Use Cases</w:t>
      </w:r>
      <w:bookmarkEnd w:id="388"/>
      <w:bookmarkEnd w:id="389"/>
      <w:bookmarkEnd w:id="390"/>
      <w:bookmarkEnd w:id="391"/>
      <w:bookmarkEnd w:id="392"/>
    </w:p>
    <w:p w14:paraId="5DB04618" w14:textId="3A085B85" w:rsidR="00C90965" w:rsidRPr="005F6FF6" w:rsidRDefault="00BE1DFE" w:rsidP="006846AD">
      <w:pPr>
        <w:pStyle w:val="Heading4"/>
        <w:jc w:val="both"/>
      </w:pPr>
      <w:bookmarkStart w:id="393" w:name="_Toc207368989"/>
      <w:bookmarkStart w:id="394" w:name="_Toc207402130"/>
      <w:bookmarkStart w:id="395" w:name="_Toc207444570"/>
      <w:bookmarkStart w:id="396" w:name="_Toc168485216"/>
      <w:bookmarkStart w:id="397" w:name="_Toc168485656"/>
      <w:bookmarkStart w:id="398" w:name="_Toc168485732"/>
      <w:bookmarkStart w:id="399" w:name="_Toc207560133"/>
      <w:r>
        <w:t>5.5</w:t>
      </w:r>
      <w:r w:rsidR="00C90965" w:rsidRPr="005F6FF6">
        <w:t>.2.1</w:t>
      </w:r>
      <w:r w:rsidR="00C90965" w:rsidRPr="005F6FF6">
        <w:tab/>
        <w:t>Triggering CCL decision escalation – ESC_01</w:t>
      </w:r>
      <w:bookmarkEnd w:id="393"/>
      <w:bookmarkEnd w:id="394"/>
      <w:bookmarkEnd w:id="395"/>
      <w:bookmarkEnd w:id="399"/>
    </w:p>
    <w:p w14:paraId="4E7E0173" w14:textId="77777777" w:rsidR="00C90965" w:rsidRDefault="00C90965" w:rsidP="006846AD">
      <w:pPr>
        <w:jc w:val="both"/>
      </w:pPr>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396"/>
      <w:bookmarkEnd w:id="397"/>
      <w:bookmarkEnd w:id="398"/>
      <w:r>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4C3674" w:rsidRDefault="00C90965" w:rsidP="006846AD">
      <w:pPr>
        <w:jc w:val="both"/>
      </w:pPr>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55E40627" w14:textId="77777777" w:rsidR="00C90965" w:rsidRPr="004C3674" w:rsidRDefault="00C90965" w:rsidP="006846AD">
      <w:pPr>
        <w:pStyle w:val="NO"/>
        <w:jc w:val="both"/>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400" w:name="_Hlk159411156"/>
      <w:r w:rsidRPr="004C3674">
        <w:t xml:space="preserve">the escalation recipient </w:t>
      </w:r>
      <w:bookmarkEnd w:id="400"/>
      <w:r>
        <w:t xml:space="preserve">CCL </w:t>
      </w:r>
      <w:r w:rsidRPr="004C3674">
        <w:t>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3pt;height:174.25pt" o:ole="">
            <v:imagedata r:id="rId39" o:title="" croptop="5097f" cropbottom="6554f" cropleft="3876f" cropright="5508f"/>
          </v:shape>
          <o:OLEObject Type="Embed" ProgID="Visio.Drawing.11" ShapeID="_x0000_i1035" DrawAspect="Content" ObjectID="_1818172912" r:id="rId40"/>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401" w:name="_Toc185244065"/>
      <w:bookmarkStart w:id="402" w:name="_Toc195269466"/>
      <w:bookmarkStart w:id="403" w:name="_Toc207368990"/>
      <w:bookmarkStart w:id="404" w:name="_Toc207402131"/>
      <w:bookmarkStart w:id="405" w:name="_Toc207444571"/>
      <w:bookmarkStart w:id="406" w:name="_Toc207560134"/>
      <w:r>
        <w:t>5.5</w:t>
      </w:r>
      <w:r w:rsidR="00C90965" w:rsidRPr="004C3674">
        <w:t>.</w:t>
      </w:r>
      <w:r w:rsidR="00C90965">
        <w:t>3</w:t>
      </w:r>
      <w:r w:rsidR="00C90965" w:rsidRPr="004C3674">
        <w:tab/>
        <w:t>Requirements</w:t>
      </w:r>
      <w:bookmarkEnd w:id="401"/>
      <w:bookmarkEnd w:id="402"/>
      <w:bookmarkEnd w:id="403"/>
      <w:bookmarkEnd w:id="404"/>
      <w:bookmarkEnd w:id="405"/>
      <w:bookmarkEnd w:id="406"/>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07"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08" w:name="_Toc195269467"/>
      <w:bookmarkEnd w:id="407"/>
    </w:p>
    <w:p w14:paraId="748A6E61" w14:textId="77777777" w:rsidR="00C90965" w:rsidRPr="00152933" w:rsidRDefault="00C90965" w:rsidP="001F6C39">
      <w:pPr>
        <w:pStyle w:val="Heading1"/>
      </w:pPr>
      <w:bookmarkStart w:id="409" w:name="_Toc195269471"/>
      <w:bookmarkStart w:id="410" w:name="_Toc207368996"/>
      <w:bookmarkStart w:id="411" w:name="_Toc207402132"/>
      <w:bookmarkStart w:id="412" w:name="_Toc207444572"/>
      <w:bookmarkStart w:id="413" w:name="_Toc207560135"/>
      <w:bookmarkEnd w:id="408"/>
      <w:r>
        <w:t>6</w:t>
      </w:r>
      <w:r w:rsidRPr="00152933">
        <w:tab/>
      </w:r>
      <w:r w:rsidRPr="00F524D2">
        <w:rPr>
          <w:lang w:eastAsia="zh-CN"/>
        </w:rPr>
        <w:t>Model</w:t>
      </w:r>
      <w:bookmarkEnd w:id="409"/>
      <w:bookmarkEnd w:id="410"/>
      <w:bookmarkEnd w:id="411"/>
      <w:bookmarkEnd w:id="412"/>
      <w:bookmarkEnd w:id="413"/>
      <w:r>
        <w:rPr>
          <w:lang w:eastAsia="zh-CN"/>
        </w:rPr>
        <w:t xml:space="preserve"> </w:t>
      </w:r>
      <w:bookmarkEnd w:id="287"/>
      <w:bookmarkEnd w:id="288"/>
      <w:bookmarkEnd w:id="289"/>
    </w:p>
    <w:p w14:paraId="36DD00E7" w14:textId="5C64F3C7" w:rsidR="00C90965" w:rsidRDefault="00C90965" w:rsidP="00A5484F">
      <w:pPr>
        <w:pStyle w:val="Heading2"/>
      </w:pPr>
      <w:bookmarkStart w:id="414" w:name="_Toc106015868"/>
      <w:bookmarkStart w:id="415" w:name="_Toc106098506"/>
      <w:bookmarkStart w:id="416" w:name="_Hlk134605339"/>
      <w:bookmarkStart w:id="417" w:name="_Toc178169212"/>
      <w:bookmarkStart w:id="418" w:name="_Toc106015866"/>
      <w:bookmarkStart w:id="419" w:name="_Toc106098504"/>
      <w:bookmarkStart w:id="420" w:name="_Toc187404649"/>
      <w:bookmarkStart w:id="421" w:name="_Toc195269473"/>
      <w:bookmarkStart w:id="422" w:name="_Toc207368998"/>
      <w:bookmarkStart w:id="423" w:name="_Toc207402133"/>
      <w:bookmarkStart w:id="424" w:name="_Toc207444573"/>
      <w:bookmarkStart w:id="425" w:name="_Toc207560136"/>
      <w:r>
        <w:t>6.</w:t>
      </w:r>
      <w:r w:rsidRPr="00152933">
        <w:t>1</w:t>
      </w:r>
      <w:r w:rsidRPr="00152933">
        <w:tab/>
        <w:t>Imported information entities and local labels</w:t>
      </w:r>
      <w:bookmarkEnd w:id="418"/>
      <w:bookmarkEnd w:id="419"/>
      <w:bookmarkEnd w:id="420"/>
      <w:bookmarkEnd w:id="421"/>
      <w:bookmarkEnd w:id="422"/>
      <w:bookmarkEnd w:id="423"/>
      <w:bookmarkEnd w:id="424"/>
      <w:bookmarkEnd w:id="4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TimeWindow</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proofErr w:type="spellStart"/>
            <w:r>
              <w:rPr>
                <w:rFonts w:ascii="Courier New" w:hAnsi="Courier New" w:cs="Courier New"/>
                <w:lang w:eastAsia="zh-CN"/>
              </w:rPr>
              <w:t>TimeWindow</w:t>
            </w:r>
            <w:proofErr w:type="spellEnd"/>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proofErr w:type="spellStart"/>
            <w:r>
              <w:rPr>
                <w:rFonts w:ascii="Courier New" w:hAnsi="Courier New" w:cs="Courier New"/>
                <w:lang w:eastAsia="zh-CN"/>
              </w:rPr>
              <w:t>DateTime</w:t>
            </w:r>
            <w:proofErr w:type="spellEnd"/>
          </w:p>
        </w:tc>
      </w:tr>
    </w:tbl>
    <w:p w14:paraId="260A2CF4" w14:textId="77777777" w:rsidR="00C90965" w:rsidRPr="006E13EE" w:rsidRDefault="00C90965" w:rsidP="001F6C39">
      <w:pPr>
        <w:pStyle w:val="Heading2"/>
      </w:pPr>
      <w:bookmarkStart w:id="426" w:name="_Toc195269475"/>
      <w:bookmarkStart w:id="427" w:name="_Toc207369000"/>
      <w:bookmarkStart w:id="428" w:name="_Toc207402134"/>
      <w:bookmarkStart w:id="429" w:name="_Toc207444574"/>
      <w:bookmarkStart w:id="430" w:name="_Toc207560137"/>
      <w:r>
        <w:t>6.2</w:t>
      </w:r>
      <w:r w:rsidRPr="00F17505">
        <w:tab/>
      </w:r>
      <w:bookmarkStart w:id="431" w:name="_Toc185244074"/>
      <w:r w:rsidRPr="006E13EE">
        <w:t>Class diagram</w:t>
      </w:r>
      <w:bookmarkEnd w:id="426"/>
      <w:bookmarkEnd w:id="427"/>
      <w:bookmarkEnd w:id="428"/>
      <w:bookmarkEnd w:id="429"/>
      <w:bookmarkEnd w:id="431"/>
      <w:bookmarkEnd w:id="430"/>
    </w:p>
    <w:p w14:paraId="6F6B576B" w14:textId="77777777" w:rsidR="00C90965" w:rsidRPr="004F7637" w:rsidRDefault="00C90965" w:rsidP="001F6C39">
      <w:pPr>
        <w:pStyle w:val="Heading3"/>
      </w:pPr>
      <w:bookmarkStart w:id="432" w:name="_Toc185244075"/>
      <w:bookmarkStart w:id="433" w:name="_Toc195269476"/>
      <w:bookmarkStart w:id="434" w:name="_Toc207369001"/>
      <w:bookmarkStart w:id="435" w:name="_Toc207402135"/>
      <w:bookmarkStart w:id="436" w:name="_Toc207444575"/>
      <w:bookmarkStart w:id="437" w:name="_Toc207560138"/>
      <w:r>
        <w:t>6.</w:t>
      </w:r>
      <w:r w:rsidRPr="004F7637">
        <w:t>2.1</w:t>
      </w:r>
      <w:r w:rsidRPr="004F7637">
        <w:tab/>
        <w:t>Relationships</w:t>
      </w:r>
      <w:bookmarkEnd w:id="432"/>
      <w:bookmarkEnd w:id="433"/>
      <w:bookmarkEnd w:id="434"/>
      <w:bookmarkEnd w:id="435"/>
      <w:bookmarkEnd w:id="436"/>
      <w:bookmarkEnd w:id="437"/>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41"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0A7F0E2" w14:textId="08B7D017" w:rsidR="00C90965" w:rsidRDefault="00C2330D" w:rsidP="00D55D55">
      <w:pPr>
        <w:pStyle w:val="PlantUMLImg"/>
      </w:pPr>
      <w:r>
        <w:rPr>
          <w:noProof/>
        </w:rPr>
        <w:drawing>
          <wp:inline distT="0" distB="0" distL="0" distR="0" wp14:anchorId="0EB6C69E" wp14:editId="3F046C36">
            <wp:extent cx="6122035" cy="1804323"/>
            <wp:effectExtent l="0" t="0" r="0" b="5715"/>
            <wp:docPr id="968465814"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465814" name="图片 1" descr="A diagram of a diagram&#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1804323"/>
                    </a:xfrm>
                    <a:prstGeom prst="rect">
                      <a:avLst/>
                    </a:prstGeom>
                    <a:noFill/>
                    <a:ln>
                      <a:noFill/>
                    </a:ln>
                  </pic:spPr>
                </pic:pic>
              </a:graphicData>
            </a:graphic>
          </wp:inline>
        </w:drawing>
      </w:r>
      <w:r w:rsidR="00C90965">
        <w:rPr>
          <w:noProof/>
        </w:rPr>
        <w:drawing>
          <wp:inline distT="0" distB="0" distL="0" distR="0" wp14:anchorId="0A2D6CE4" wp14:editId="0BB70D58">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2105980"/>
                    </a:xfrm>
                    <a:prstGeom prst="rect">
                      <a:avLst/>
                    </a:prstGeom>
                  </pic:spPr>
                </pic:pic>
              </a:graphicData>
            </a:graphic>
          </wp:inline>
        </w:drawing>
      </w:r>
    </w:p>
    <w:p w14:paraId="75D0F294" w14:textId="77777777" w:rsidR="00C90965" w:rsidRDefault="00C90965" w:rsidP="00D55D55">
      <w:pPr>
        <w:pStyle w:val="TF"/>
      </w:pP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438" w:name="_Toc113634467"/>
      <w:bookmarkStart w:id="439" w:name="_Toc185244076"/>
      <w:bookmarkStart w:id="440" w:name="_Toc195269477"/>
      <w:bookmarkStart w:id="441" w:name="_Toc207369002"/>
      <w:bookmarkStart w:id="442" w:name="_Toc207402136"/>
      <w:bookmarkStart w:id="443" w:name="_Toc207444576"/>
      <w:bookmarkStart w:id="444" w:name="_Toc207560139"/>
      <w:r>
        <w:t>6.</w:t>
      </w:r>
      <w:r w:rsidRPr="004F7637">
        <w:t>2.2</w:t>
      </w:r>
      <w:r w:rsidRPr="004F7637">
        <w:tab/>
        <w:t>Inheritance</w:t>
      </w:r>
      <w:bookmarkEnd w:id="438"/>
      <w:bookmarkEnd w:id="439"/>
      <w:bookmarkEnd w:id="440"/>
      <w:bookmarkEnd w:id="441"/>
      <w:bookmarkEnd w:id="442"/>
      <w:bookmarkEnd w:id="443"/>
      <w:bookmarkEnd w:id="444"/>
    </w:p>
    <w:p w14:paraId="640BF619" w14:textId="4862A44B" w:rsidR="00541315" w:rsidRPr="008F25D4" w:rsidRDefault="00541315" w:rsidP="002F307B">
      <w:pPr>
        <w:pStyle w:val="TF"/>
        <w:rPr>
          <w:color w:val="00B0F0"/>
        </w:rPr>
      </w:pPr>
      <w:commentRangeStart w:id="445"/>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7">
                      <a:extLst>
                        <a:ext uri="{96DAC541-7B7A-43D3-8B79-37D633B846F1}">
                          <asvg:svgBlip xmlns:asvg="http://schemas.microsoft.com/office/drawing/2016/SVG/main" r:embed="rId48"/>
                        </a:ext>
                      </a:extLst>
                    </a:blip>
                    <a:stretch>
                      <a:fillRect/>
                    </a:stretch>
                  </pic:blipFill>
                  <pic:spPr>
                    <a:xfrm>
                      <a:off x="0" y="0"/>
                      <a:ext cx="6122035" cy="1504950"/>
                    </a:xfrm>
                    <a:prstGeom prst="rect">
                      <a:avLst/>
                    </a:prstGeom>
                  </pic:spPr>
                </pic:pic>
              </a:graphicData>
            </a:graphic>
          </wp:inline>
        </w:drawing>
      </w:r>
      <w:commentRangeEnd w:id="445"/>
      <w:r w:rsidR="00E15C68">
        <w:rPr>
          <w:rStyle w:val="CommentReference"/>
          <w:rFonts w:ascii="Times New Roman" w:hAnsi="Times New Roman"/>
          <w:b w:val="0"/>
        </w:rPr>
        <w:commentReference w:id="445"/>
      </w:r>
    </w:p>
    <w:p w14:paraId="0AA0B1E4" w14:textId="6DB029F6" w:rsidR="00C90965" w:rsidRDefault="00E15C68" w:rsidP="001F6C39">
      <w:pPr>
        <w:pStyle w:val="TF"/>
      </w:pPr>
      <w:proofErr w:type="spellStart"/>
      <w:r>
        <w:t>F</w:t>
      </w:r>
      <w:r w:rsidR="00C90965" w:rsidRPr="006E13EE">
        <w:t>Figure</w:t>
      </w:r>
      <w:proofErr w:type="spellEnd"/>
      <w:r w:rsidR="00C90965" w:rsidRPr="006E13EE">
        <w:t xml:space="preserve"> </w:t>
      </w:r>
      <w:r w:rsidR="00C90965">
        <w:t>6.</w:t>
      </w:r>
      <w:r w:rsidR="00C90965" w:rsidRPr="006E13EE">
        <w:t>2.2-1: Inheritance Hierarchy for Closed Contro</w:t>
      </w:r>
      <w:r w:rsidR="00C90965">
        <w:t>l</w:t>
      </w:r>
      <w:r w:rsidR="00C90965" w:rsidRPr="006E13EE">
        <w:t xml:space="preserve"> Loops </w:t>
      </w:r>
      <w:r w:rsidR="00C90965">
        <w:t xml:space="preserve">and for conflict management and </w:t>
      </w:r>
      <w:r w:rsidR="00C90965" w:rsidRPr="0031242A">
        <w:t>Coordination</w:t>
      </w:r>
      <w:r w:rsidR="00C90965">
        <w:t xml:space="preserve"> entity</w:t>
      </w:r>
    </w:p>
    <w:p w14:paraId="223D76A6" w14:textId="77777777" w:rsidR="00665946" w:rsidRDefault="00665946" w:rsidP="001F6C39">
      <w:pPr>
        <w:pStyle w:val="TF"/>
      </w:pPr>
    </w:p>
    <w:p w14:paraId="51D5392A" w14:textId="77777777" w:rsidR="00C90965" w:rsidRPr="0010705C" w:rsidRDefault="00C90965" w:rsidP="0010705C">
      <w:pPr>
        <w:pStyle w:val="Heading2"/>
      </w:pPr>
      <w:bookmarkStart w:id="446" w:name="_Toc113634468"/>
      <w:bookmarkStart w:id="447" w:name="_Toc185244077"/>
      <w:bookmarkStart w:id="448" w:name="_Toc195269478"/>
      <w:bookmarkStart w:id="449" w:name="_Toc207369003"/>
      <w:bookmarkStart w:id="450" w:name="_Toc207402137"/>
      <w:bookmarkStart w:id="451" w:name="_Toc207444577"/>
      <w:bookmarkStart w:id="452" w:name="_Toc207560140"/>
      <w:r w:rsidRPr="0010705C">
        <w:t>6.3</w:t>
      </w:r>
      <w:r w:rsidRPr="0010705C">
        <w:tab/>
        <w:t>Class definitions</w:t>
      </w:r>
      <w:bookmarkEnd w:id="446"/>
      <w:bookmarkEnd w:id="447"/>
      <w:bookmarkEnd w:id="448"/>
      <w:bookmarkEnd w:id="449"/>
      <w:bookmarkEnd w:id="450"/>
      <w:bookmarkEnd w:id="451"/>
      <w:bookmarkEnd w:id="452"/>
    </w:p>
    <w:p w14:paraId="7BFEE914" w14:textId="77777777" w:rsidR="00C90965" w:rsidRPr="0074136B" w:rsidRDefault="00C90965" w:rsidP="001F6C39">
      <w:pPr>
        <w:pStyle w:val="Heading3"/>
      </w:pPr>
      <w:bookmarkStart w:id="453" w:name="_Toc185244078"/>
      <w:bookmarkStart w:id="454" w:name="_Toc195269479"/>
      <w:bookmarkStart w:id="455" w:name="_Toc207369004"/>
      <w:bookmarkStart w:id="456" w:name="_Toc207402138"/>
      <w:bookmarkStart w:id="457" w:name="_Toc207444578"/>
      <w:bookmarkStart w:id="458" w:name="_Toc207560141"/>
      <w:r>
        <w:t>6.</w:t>
      </w:r>
      <w:r w:rsidRPr="0074136B">
        <w:t>3.1</w:t>
      </w:r>
      <w:r w:rsidRPr="0074136B">
        <w:tab/>
      </w:r>
      <w:proofErr w:type="spellStart"/>
      <w:r w:rsidRPr="0010705C">
        <w:t>ClosedControlLoop</w:t>
      </w:r>
      <w:bookmarkEnd w:id="453"/>
      <w:bookmarkEnd w:id="454"/>
      <w:bookmarkEnd w:id="455"/>
      <w:bookmarkEnd w:id="456"/>
      <w:bookmarkEnd w:id="457"/>
      <w:bookmarkEnd w:id="458"/>
      <w:proofErr w:type="spellEnd"/>
    </w:p>
    <w:p w14:paraId="7D40A8E3" w14:textId="77777777" w:rsidR="00C90965" w:rsidRPr="001E1938" w:rsidRDefault="00C90965" w:rsidP="001F6C39">
      <w:pPr>
        <w:pStyle w:val="Heading4"/>
      </w:pPr>
      <w:bookmarkStart w:id="459" w:name="_Toc207369005"/>
      <w:bookmarkStart w:id="460" w:name="_Toc207402139"/>
      <w:bookmarkStart w:id="461" w:name="_Toc207444579"/>
      <w:bookmarkStart w:id="462" w:name="_Toc207560142"/>
      <w:r>
        <w:t>6.</w:t>
      </w:r>
      <w:r w:rsidRPr="001E1938">
        <w:t>3.1.1</w:t>
      </w:r>
      <w:r w:rsidRPr="001E1938">
        <w:tab/>
        <w:t>Definition</w:t>
      </w:r>
      <w:bookmarkEnd w:id="459"/>
      <w:bookmarkEnd w:id="460"/>
      <w:bookmarkEnd w:id="461"/>
      <w:bookmarkEnd w:id="462"/>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r w:rsidRPr="006E13EE">
        <w:rPr>
          <w:rFonts w:ascii="Courier New" w:hAnsi="Courier New" w:cs="Courier New"/>
        </w:rPr>
        <w:t>ManagedElement</w:t>
      </w:r>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4CABC285" w14:textId="3F9ACF33" w:rsidR="00C90965" w:rsidRDefault="00C90965" w:rsidP="0089737E">
      <w:pPr>
        <w:jc w:val="both"/>
        <w:rPr>
          <w:lang w:eastAsia="zh-CN"/>
        </w:rPr>
      </w:pPr>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bookmarkStart w:id="463" w:name="_Hlk198724234"/>
      <w:r>
        <w:rPr>
          <w:lang w:eastAsia="zh-CN"/>
        </w:rPr>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463"/>
    </w:p>
    <w:p w14:paraId="22CC841E" w14:textId="77777777" w:rsidR="00C90965" w:rsidRDefault="00C90965" w:rsidP="001F6C39">
      <w:pPr>
        <w:pStyle w:val="Heading4"/>
      </w:pPr>
      <w:bookmarkStart w:id="464" w:name="_Toc207369006"/>
      <w:bookmarkStart w:id="465" w:name="_Toc207402140"/>
      <w:bookmarkStart w:id="466" w:name="_Toc207444580"/>
      <w:bookmarkStart w:id="467" w:name="_Toc207560143"/>
      <w:r>
        <w:t>6.</w:t>
      </w:r>
      <w:r w:rsidRPr="001E1938">
        <w:t>3.1.2</w:t>
      </w:r>
      <w:r w:rsidRPr="001E1938">
        <w:tab/>
        <w:t>Attributes</w:t>
      </w:r>
      <w:bookmarkEnd w:id="464"/>
      <w:bookmarkEnd w:id="465"/>
      <w:bookmarkEnd w:id="466"/>
      <w:bookmarkEnd w:id="467"/>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shd w:val="clear" w:color="auto" w:fill="auto"/>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shd w:val="clear" w:color="auto" w:fill="auto"/>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shd w:val="clear" w:color="auto" w:fill="auto"/>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shd w:val="clear" w:color="auto" w:fill="auto"/>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shd w:val="clear" w:color="auto" w:fill="auto"/>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shd w:val="clear" w:color="auto" w:fill="auto"/>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shd w:val="clear" w:color="auto" w:fill="auto"/>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shd w:val="clear" w:color="auto" w:fill="auto"/>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shd w:val="clear" w:color="auto" w:fill="auto"/>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shd w:val="clear" w:color="auto" w:fill="auto"/>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shd w:val="clear" w:color="auto" w:fill="auto"/>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shd w:val="clear" w:color="auto" w:fill="auto"/>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shd w:val="clear" w:color="auto" w:fill="auto"/>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shd w:val="clear" w:color="auto" w:fill="auto"/>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shd w:val="clear" w:color="auto" w:fill="auto"/>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shd w:val="clear" w:color="auto" w:fill="auto"/>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shd w:val="clear" w:color="auto" w:fill="auto"/>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shd w:val="clear" w:color="auto" w:fill="auto"/>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shd w:val="clear" w:color="auto" w:fill="auto"/>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shd w:val="clear" w:color="auto" w:fill="auto"/>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shd w:val="clear" w:color="auto" w:fill="auto"/>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3DB74A44"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shd w:val="clear" w:color="auto" w:fill="auto"/>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shd w:val="clear" w:color="auto" w:fill="auto"/>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shd w:val="clear" w:color="auto" w:fill="auto"/>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shd w:val="clear" w:color="auto" w:fill="auto"/>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shd w:val="clear" w:color="auto" w:fill="auto"/>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shd w:val="clear" w:color="auto" w:fill="auto"/>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shd w:val="clear" w:color="auto" w:fill="auto"/>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shd w:val="clear" w:color="auto" w:fill="auto"/>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shd w:val="clear" w:color="auto" w:fill="auto"/>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shd w:val="clear" w:color="auto" w:fill="auto"/>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shd w:val="clear" w:color="auto" w:fill="auto"/>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shd w:val="clear" w:color="auto" w:fill="auto"/>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shd w:val="clear" w:color="auto" w:fill="auto"/>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shd w:val="clear" w:color="auto" w:fill="auto"/>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shd w:val="clear" w:color="auto" w:fill="auto"/>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shd w:val="clear" w:color="auto" w:fill="auto"/>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shd w:val="clear" w:color="auto" w:fill="auto"/>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shd w:val="clear" w:color="auto" w:fill="auto"/>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shd w:val="clear" w:color="auto" w:fill="auto"/>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shd w:val="clear" w:color="auto" w:fill="auto"/>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shd w:val="clear" w:color="auto" w:fill="auto"/>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shd w:val="clear" w:color="auto" w:fill="auto"/>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shd w:val="clear" w:color="auto" w:fill="auto"/>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shd w:val="clear" w:color="auto" w:fill="auto"/>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shd w:val="clear" w:color="auto" w:fill="auto"/>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shd w:val="clear" w:color="auto" w:fill="auto"/>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shd w:val="clear" w:color="auto" w:fill="auto"/>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shd w:val="clear" w:color="auto" w:fill="auto"/>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shd w:val="clear" w:color="auto" w:fill="auto"/>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shd w:val="clear" w:color="auto" w:fill="auto"/>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shd w:val="clear" w:color="auto" w:fill="auto"/>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shd w:val="clear" w:color="auto" w:fill="auto"/>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shd w:val="clear" w:color="auto" w:fill="auto"/>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shd w:val="clear" w:color="auto" w:fill="auto"/>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68" w:name="_Toc207369007"/>
      <w:bookmarkStart w:id="469" w:name="_Toc207402141"/>
      <w:bookmarkStart w:id="470" w:name="_Toc207444581"/>
      <w:bookmarkStart w:id="471" w:name="_Toc207560144"/>
      <w:r>
        <w:t>6.</w:t>
      </w:r>
      <w:r w:rsidRPr="001E1938">
        <w:t>3.1.3</w:t>
      </w:r>
      <w:r w:rsidRPr="001E1938">
        <w:tab/>
        <w:t>Attribute constraints</w:t>
      </w:r>
      <w:bookmarkEnd w:id="468"/>
      <w:bookmarkEnd w:id="469"/>
      <w:bookmarkEnd w:id="470"/>
      <w:bookmarkEnd w:id="471"/>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472" w:name="_Toc207369008"/>
      <w:bookmarkStart w:id="473" w:name="_Toc207402142"/>
      <w:bookmarkStart w:id="474" w:name="_Toc207444582"/>
      <w:bookmarkStart w:id="475" w:name="_Toc207560145"/>
      <w:r>
        <w:t>6.</w:t>
      </w:r>
      <w:r w:rsidRPr="001E1938">
        <w:t>3.1.4</w:t>
      </w:r>
      <w:r w:rsidRPr="001E1938">
        <w:tab/>
        <w:t>Notifications</w:t>
      </w:r>
      <w:bookmarkEnd w:id="472"/>
      <w:bookmarkEnd w:id="473"/>
      <w:bookmarkEnd w:id="474"/>
      <w:bookmarkEnd w:id="475"/>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76" w:name="_Toc207369009"/>
      <w:bookmarkStart w:id="477" w:name="_Toc207402143"/>
      <w:bookmarkStart w:id="478" w:name="_Toc207444583"/>
      <w:bookmarkStart w:id="479" w:name="_Toc207560146"/>
      <w:r w:rsidRPr="00680C2E">
        <w:t>6.3.2</w:t>
      </w:r>
      <w:r w:rsidRPr="00680C2E">
        <w:tab/>
      </w:r>
      <w:proofErr w:type="spellStart"/>
      <w:r w:rsidRPr="0010705C">
        <w:t>CCLScope</w:t>
      </w:r>
      <w:bookmarkEnd w:id="476"/>
      <w:bookmarkEnd w:id="477"/>
      <w:bookmarkEnd w:id="478"/>
      <w:bookmarkEnd w:id="479"/>
      <w:proofErr w:type="spellEnd"/>
      <w:r w:rsidRPr="00680C2E">
        <w:t xml:space="preserve"> </w:t>
      </w:r>
    </w:p>
    <w:p w14:paraId="0D95ACDB" w14:textId="77777777" w:rsidR="00C90965" w:rsidRPr="00680C2E" w:rsidRDefault="00C90965" w:rsidP="001F6C39">
      <w:pPr>
        <w:pStyle w:val="Heading4"/>
      </w:pPr>
      <w:bookmarkStart w:id="480" w:name="_Toc207369010"/>
      <w:bookmarkStart w:id="481" w:name="_Toc207402144"/>
      <w:bookmarkStart w:id="482" w:name="_Toc207444584"/>
      <w:bookmarkStart w:id="483" w:name="_Toc207560147"/>
      <w:r w:rsidRPr="00680C2E">
        <w:t>6.3.2.1</w:t>
      </w:r>
      <w:r w:rsidRPr="00680C2E">
        <w:tab/>
        <w:t>Definition</w:t>
      </w:r>
      <w:bookmarkEnd w:id="480"/>
      <w:bookmarkEnd w:id="481"/>
      <w:bookmarkEnd w:id="482"/>
      <w:bookmarkEnd w:id="483"/>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84" w:name="_Toc207369011"/>
      <w:bookmarkStart w:id="485" w:name="_Toc207402145"/>
      <w:bookmarkStart w:id="486" w:name="_Toc207444585"/>
      <w:bookmarkStart w:id="487" w:name="_Toc207560148"/>
      <w:r>
        <w:t>6.3.2</w:t>
      </w:r>
      <w:r w:rsidRPr="001E1938">
        <w:t>.2</w:t>
      </w:r>
      <w:r w:rsidRPr="001E1938">
        <w:tab/>
        <w:t>Attributes</w:t>
      </w:r>
      <w:bookmarkEnd w:id="484"/>
      <w:bookmarkEnd w:id="485"/>
      <w:bookmarkEnd w:id="486"/>
      <w:bookmarkEnd w:id="487"/>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6E13EE" w:rsidRDefault="00C90965" w:rsidP="001F6C39">
      <w:pPr>
        <w:rPr>
          <w:rFonts w:asciiTheme="minorHAnsi" w:hAnsiTheme="minorHAnsi" w:cstheme="minorBidi"/>
          <w:sz w:val="22"/>
          <w:szCs w:val="22"/>
          <w:lang w:val="fr-FR"/>
        </w:rPr>
      </w:pPr>
    </w:p>
    <w:p w14:paraId="60AF2DB9" w14:textId="77777777" w:rsidR="00C90965" w:rsidRPr="001E1938" w:rsidRDefault="00C90965" w:rsidP="001F6C39">
      <w:pPr>
        <w:pStyle w:val="Heading4"/>
      </w:pPr>
      <w:bookmarkStart w:id="488" w:name="_Toc207369012"/>
      <w:bookmarkStart w:id="489" w:name="_Toc207402146"/>
      <w:bookmarkStart w:id="490" w:name="_Toc207444586"/>
      <w:bookmarkStart w:id="491" w:name="_Toc207560149"/>
      <w:r>
        <w:t>6.3.2</w:t>
      </w:r>
      <w:r w:rsidRPr="001E1938">
        <w:t>.3</w:t>
      </w:r>
      <w:r w:rsidRPr="001E1938">
        <w:tab/>
        <w:t>Attribute constraints</w:t>
      </w:r>
      <w:bookmarkEnd w:id="488"/>
      <w:bookmarkEnd w:id="489"/>
      <w:bookmarkEnd w:id="490"/>
      <w:bookmarkEnd w:id="491"/>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92" w:name="_Toc207369013"/>
      <w:bookmarkStart w:id="493" w:name="_Toc207402147"/>
      <w:bookmarkStart w:id="494" w:name="_Toc207444587"/>
      <w:bookmarkStart w:id="495" w:name="_Toc207560150"/>
      <w:r>
        <w:t>6.3.2</w:t>
      </w:r>
      <w:r w:rsidRPr="001E1938">
        <w:t>.4</w:t>
      </w:r>
      <w:r w:rsidRPr="001E1938">
        <w:tab/>
        <w:t>Notifications</w:t>
      </w:r>
      <w:bookmarkEnd w:id="492"/>
      <w:bookmarkEnd w:id="493"/>
      <w:bookmarkEnd w:id="494"/>
      <w:bookmarkEnd w:id="495"/>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96" w:name="_Toc207369014"/>
      <w:bookmarkStart w:id="497" w:name="_Toc207402148"/>
      <w:bookmarkStart w:id="498" w:name="_Toc207444588"/>
      <w:bookmarkStart w:id="499" w:name="_Toc207560151"/>
      <w:r w:rsidRPr="00BB6946">
        <w:t>6.3.3</w:t>
      </w:r>
      <w:r w:rsidRPr="00BB6946">
        <w:tab/>
      </w:r>
      <w:proofErr w:type="spellStart"/>
      <w:r w:rsidRPr="0010705C">
        <w:t>CCLReport</w:t>
      </w:r>
      <w:bookmarkEnd w:id="496"/>
      <w:bookmarkEnd w:id="497"/>
      <w:bookmarkEnd w:id="498"/>
      <w:bookmarkEnd w:id="499"/>
      <w:proofErr w:type="spellEnd"/>
      <w:r w:rsidRPr="00BB6946">
        <w:t xml:space="preserve"> </w:t>
      </w:r>
    </w:p>
    <w:p w14:paraId="63AF4DCB" w14:textId="77777777" w:rsidR="00C90965" w:rsidRPr="00BB6946" w:rsidRDefault="00C90965" w:rsidP="001F6C39">
      <w:pPr>
        <w:pStyle w:val="Heading4"/>
      </w:pPr>
      <w:bookmarkStart w:id="500" w:name="_Toc207369015"/>
      <w:bookmarkStart w:id="501" w:name="_Toc207402149"/>
      <w:bookmarkStart w:id="502" w:name="_Toc207444589"/>
      <w:bookmarkStart w:id="503" w:name="_Toc207560152"/>
      <w:r w:rsidRPr="00BB6946">
        <w:t>6.3.3.1</w:t>
      </w:r>
      <w:r w:rsidRPr="00BB6946">
        <w:tab/>
        <w:t>Definition</w:t>
      </w:r>
      <w:bookmarkEnd w:id="500"/>
      <w:bookmarkEnd w:id="501"/>
      <w:bookmarkEnd w:id="502"/>
      <w:bookmarkEnd w:id="503"/>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04" w:name="_Toc207369016"/>
      <w:bookmarkStart w:id="505" w:name="_Toc207402150"/>
      <w:bookmarkStart w:id="506" w:name="_Toc207444590"/>
      <w:bookmarkStart w:id="507" w:name="_Toc207560153"/>
      <w:r w:rsidRPr="00BB6946">
        <w:t>6.3.3.2</w:t>
      </w:r>
      <w:r w:rsidRPr="00BB6946">
        <w:tab/>
        <w:t>Attributes</w:t>
      </w:r>
      <w:bookmarkEnd w:id="504"/>
      <w:bookmarkEnd w:id="505"/>
      <w:bookmarkEnd w:id="506"/>
      <w:bookmarkEnd w:id="507"/>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08" w:name="_Toc207369017"/>
      <w:bookmarkStart w:id="509" w:name="_Toc207402151"/>
      <w:bookmarkStart w:id="510" w:name="_Toc207444591"/>
      <w:bookmarkStart w:id="511" w:name="_Toc207560154"/>
      <w:r>
        <w:t>6.3.3</w:t>
      </w:r>
      <w:r w:rsidRPr="001E1938">
        <w:t>.3</w:t>
      </w:r>
      <w:r w:rsidRPr="001E1938">
        <w:tab/>
        <w:t>Attribute constraints</w:t>
      </w:r>
      <w:bookmarkEnd w:id="508"/>
      <w:bookmarkEnd w:id="509"/>
      <w:bookmarkEnd w:id="510"/>
      <w:bookmarkEnd w:id="511"/>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12" w:name="_Toc207369018"/>
      <w:bookmarkStart w:id="513" w:name="_Toc207402152"/>
      <w:bookmarkStart w:id="514" w:name="_Toc207444592"/>
      <w:bookmarkStart w:id="515" w:name="_Toc207560155"/>
      <w:r>
        <w:t>6.3.3</w:t>
      </w:r>
      <w:r w:rsidRPr="001E1938">
        <w:t>.4</w:t>
      </w:r>
      <w:r w:rsidRPr="001E1938">
        <w:tab/>
        <w:t>Notifications</w:t>
      </w:r>
      <w:bookmarkEnd w:id="512"/>
      <w:bookmarkEnd w:id="513"/>
      <w:bookmarkEnd w:id="514"/>
      <w:bookmarkEnd w:id="515"/>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16" w:name="_Toc207402153"/>
      <w:bookmarkStart w:id="517" w:name="_Toc207444593"/>
      <w:bookmarkStart w:id="518" w:name="_Toc199342456"/>
      <w:bookmarkStart w:id="519" w:name="_Toc207560156"/>
      <w:r w:rsidRPr="00BB6946">
        <w:t>6.3</w:t>
      </w:r>
      <w:r>
        <w:t>.4</w:t>
      </w:r>
      <w:r w:rsidRPr="00BB6946">
        <w:tab/>
      </w:r>
      <w:proofErr w:type="spellStart"/>
      <w:r w:rsidRPr="0010705C">
        <w:t>CCL</w:t>
      </w:r>
      <w:r>
        <w:t>Trigger</w:t>
      </w:r>
      <w:bookmarkEnd w:id="516"/>
      <w:bookmarkEnd w:id="517"/>
      <w:bookmarkEnd w:id="519"/>
      <w:proofErr w:type="spellEnd"/>
    </w:p>
    <w:p w14:paraId="6FC986C2" w14:textId="01F34EB6" w:rsidR="007F00E1" w:rsidRPr="00BB6946" w:rsidRDefault="007F00E1" w:rsidP="007F00E1">
      <w:pPr>
        <w:pStyle w:val="Heading4"/>
      </w:pPr>
      <w:bookmarkStart w:id="520" w:name="_Toc207402154"/>
      <w:bookmarkStart w:id="521" w:name="_Toc207444594"/>
      <w:bookmarkStart w:id="522" w:name="_Toc207560157"/>
      <w:r w:rsidRPr="00BB6946">
        <w:t>6.3</w:t>
      </w:r>
      <w:r>
        <w:t>.4</w:t>
      </w:r>
      <w:r w:rsidRPr="00BB6946">
        <w:t>.1</w:t>
      </w:r>
      <w:r w:rsidRPr="00BB6946">
        <w:tab/>
        <w:t>Definition</w:t>
      </w:r>
      <w:bookmarkEnd w:id="520"/>
      <w:bookmarkEnd w:id="521"/>
      <w:bookmarkEnd w:id="522"/>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23" w:name="_Toc207402155"/>
      <w:bookmarkStart w:id="524" w:name="_Toc207444595"/>
      <w:bookmarkStart w:id="525" w:name="_Toc207560158"/>
      <w:r w:rsidRPr="00BB6946">
        <w:t>6.3</w:t>
      </w:r>
      <w:r>
        <w:t>.4</w:t>
      </w:r>
      <w:r w:rsidRPr="00BB6946">
        <w:t>.2</w:t>
      </w:r>
      <w:r w:rsidRPr="00BB6946">
        <w:tab/>
        <w:t>Attributes</w:t>
      </w:r>
      <w:bookmarkEnd w:id="523"/>
      <w:bookmarkEnd w:id="524"/>
      <w:bookmarkEnd w:id="525"/>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26" w:name="_Toc207402156"/>
      <w:bookmarkStart w:id="527" w:name="_Toc207444596"/>
      <w:bookmarkStart w:id="528" w:name="_Toc207560159"/>
      <w:r>
        <w:t>6.3.4</w:t>
      </w:r>
      <w:r w:rsidRPr="001E1938">
        <w:t>.3</w:t>
      </w:r>
      <w:r w:rsidRPr="001E1938">
        <w:tab/>
        <w:t>Attribute constraints</w:t>
      </w:r>
      <w:bookmarkEnd w:id="526"/>
      <w:bookmarkEnd w:id="527"/>
      <w:bookmarkEnd w:id="528"/>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529" w:name="_Toc207402157"/>
      <w:bookmarkStart w:id="530" w:name="_Toc207444597"/>
      <w:bookmarkStart w:id="531" w:name="_Toc207560160"/>
      <w:r>
        <w:t>6.3.4</w:t>
      </w:r>
      <w:r w:rsidRPr="001E1938">
        <w:t>.4</w:t>
      </w:r>
      <w:r w:rsidRPr="001E1938">
        <w:tab/>
        <w:t>Notifications</w:t>
      </w:r>
      <w:bookmarkEnd w:id="529"/>
      <w:bookmarkEnd w:id="530"/>
      <w:bookmarkEnd w:id="531"/>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32" w:name="_Toc207402158"/>
      <w:bookmarkStart w:id="533" w:name="_Toc207444598"/>
      <w:bookmarkStart w:id="534" w:name="_Toc207560161"/>
      <w:r w:rsidRPr="00BB6946">
        <w:t>6.3</w:t>
      </w:r>
      <w:r>
        <w:t>.5</w:t>
      </w:r>
      <w:r w:rsidRPr="00BB6946">
        <w:tab/>
      </w:r>
      <w:bookmarkEnd w:id="518"/>
      <w:proofErr w:type="spellStart"/>
      <w:r>
        <w:t>HistoricalCCLInfo</w:t>
      </w:r>
      <w:bookmarkEnd w:id="532"/>
      <w:bookmarkEnd w:id="533"/>
      <w:bookmarkEnd w:id="534"/>
      <w:proofErr w:type="spellEnd"/>
    </w:p>
    <w:p w14:paraId="747F2463" w14:textId="4DEB204C" w:rsidR="007F00E1" w:rsidRPr="00BB6946" w:rsidRDefault="007F00E1" w:rsidP="007F00E1">
      <w:pPr>
        <w:pStyle w:val="Heading4"/>
      </w:pPr>
      <w:bookmarkStart w:id="535" w:name="_Toc199342457"/>
      <w:bookmarkStart w:id="536" w:name="_Toc207402159"/>
      <w:bookmarkStart w:id="537" w:name="_Toc207444599"/>
      <w:bookmarkStart w:id="538" w:name="_Toc207560162"/>
      <w:r w:rsidRPr="00BB6946">
        <w:t>6.3</w:t>
      </w:r>
      <w:r>
        <w:t>.5</w:t>
      </w:r>
      <w:r w:rsidRPr="00BB6946">
        <w:t>.1</w:t>
      </w:r>
      <w:r w:rsidRPr="00BB6946">
        <w:tab/>
        <w:t>Definition</w:t>
      </w:r>
      <w:bookmarkEnd w:id="535"/>
      <w:bookmarkEnd w:id="536"/>
      <w:bookmarkEnd w:id="537"/>
      <w:bookmarkEnd w:id="538"/>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539" w:name="_Toc199342458"/>
      <w:bookmarkStart w:id="540" w:name="_Toc207402160"/>
      <w:bookmarkStart w:id="541" w:name="_Toc207444600"/>
      <w:bookmarkStart w:id="542" w:name="_Toc207560163"/>
      <w:r w:rsidRPr="00BB6946">
        <w:t>6.3</w:t>
      </w:r>
      <w:r>
        <w:t>.5</w:t>
      </w:r>
      <w:r w:rsidRPr="00BB6946">
        <w:t>.2</w:t>
      </w:r>
      <w:r w:rsidRPr="00BB6946">
        <w:tab/>
        <w:t>Attributes</w:t>
      </w:r>
      <w:bookmarkEnd w:id="539"/>
      <w:bookmarkEnd w:id="540"/>
      <w:bookmarkEnd w:id="541"/>
      <w:bookmarkEnd w:id="542"/>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43" w:name="_Toc199342459"/>
      <w:bookmarkStart w:id="544" w:name="_Toc207402161"/>
      <w:bookmarkStart w:id="545" w:name="_Toc207444601"/>
      <w:bookmarkStart w:id="546" w:name="_Toc207560164"/>
      <w:r>
        <w:t>6.3.5</w:t>
      </w:r>
      <w:r w:rsidRPr="001E1938">
        <w:t>.3</w:t>
      </w:r>
      <w:r w:rsidRPr="001E1938">
        <w:tab/>
        <w:t>Attribute constraints</w:t>
      </w:r>
      <w:bookmarkEnd w:id="543"/>
      <w:bookmarkEnd w:id="544"/>
      <w:bookmarkEnd w:id="545"/>
      <w:bookmarkEnd w:id="546"/>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47" w:name="_Toc199342460"/>
      <w:bookmarkStart w:id="548" w:name="_Toc207402162"/>
      <w:bookmarkStart w:id="549" w:name="_Toc207444602"/>
      <w:bookmarkStart w:id="550" w:name="_Toc207560165"/>
      <w:r>
        <w:t>6.3.5</w:t>
      </w:r>
      <w:r w:rsidRPr="001E1938">
        <w:t>.4</w:t>
      </w:r>
      <w:r w:rsidRPr="001E1938">
        <w:tab/>
        <w:t>Notifications</w:t>
      </w:r>
      <w:bookmarkEnd w:id="547"/>
      <w:bookmarkEnd w:id="548"/>
      <w:bookmarkEnd w:id="549"/>
      <w:bookmarkEnd w:id="550"/>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51" w:name="_Toc207369019"/>
      <w:bookmarkStart w:id="552" w:name="_Toc207402163"/>
      <w:bookmarkStart w:id="553" w:name="_Toc207444603"/>
      <w:bookmarkStart w:id="554" w:name="_Toc207560166"/>
      <w:r w:rsidRPr="00CD6404">
        <w:t>6.3</w:t>
      </w:r>
      <w:r w:rsidR="007F00E1">
        <w:t>.6</w:t>
      </w:r>
      <w:r w:rsidRPr="00CD6404">
        <w:tab/>
      </w:r>
      <w:proofErr w:type="spellStart"/>
      <w:r>
        <w:t>ConflictManagementAndCoordinationEntity</w:t>
      </w:r>
      <w:bookmarkEnd w:id="551"/>
      <w:bookmarkEnd w:id="552"/>
      <w:bookmarkEnd w:id="553"/>
      <w:bookmarkEnd w:id="554"/>
      <w:proofErr w:type="spellEnd"/>
      <w:r w:rsidRPr="00CD6404">
        <w:t xml:space="preserve"> </w:t>
      </w:r>
    </w:p>
    <w:p w14:paraId="5F7B4B59" w14:textId="6C06E9D8" w:rsidR="00C90965" w:rsidRPr="00A826FC" w:rsidRDefault="00C90965" w:rsidP="00406D75">
      <w:pPr>
        <w:pStyle w:val="Heading4"/>
      </w:pPr>
      <w:bookmarkStart w:id="555" w:name="_Toc207369020"/>
      <w:bookmarkStart w:id="556" w:name="_Toc207402164"/>
      <w:bookmarkStart w:id="557" w:name="_Toc207444604"/>
      <w:bookmarkStart w:id="558" w:name="_Toc207560167"/>
      <w:r w:rsidRPr="00A826FC">
        <w:t>6.3</w:t>
      </w:r>
      <w:r w:rsidR="007F00E1">
        <w:t>.6</w:t>
      </w:r>
      <w:r w:rsidRPr="00A826FC">
        <w:t>.1</w:t>
      </w:r>
      <w:r w:rsidRPr="00A826FC">
        <w:tab/>
        <w:t>Definition</w:t>
      </w:r>
      <w:bookmarkEnd w:id="555"/>
      <w:bookmarkEnd w:id="556"/>
      <w:bookmarkEnd w:id="557"/>
      <w:bookmarkEnd w:id="558"/>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r w:rsidRPr="00766903">
        <w:rPr>
          <w:rFonts w:ascii="Courier New" w:hAnsi="Courier New" w:cs="Courier New"/>
        </w:rPr>
        <w:t>ManagedElement</w:t>
      </w:r>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59" w:name="_Toc207369021"/>
      <w:bookmarkStart w:id="560" w:name="_Toc207402165"/>
      <w:bookmarkStart w:id="561" w:name="_Toc207444605"/>
      <w:bookmarkStart w:id="562" w:name="_Toc207560168"/>
      <w:r w:rsidRPr="00A826FC">
        <w:t>6.3</w:t>
      </w:r>
      <w:r w:rsidR="007F00E1">
        <w:t>.6</w:t>
      </w:r>
      <w:r w:rsidRPr="00A826FC">
        <w:t>.2</w:t>
      </w:r>
      <w:r w:rsidRPr="00A826FC">
        <w:tab/>
        <w:t>Attributes</w:t>
      </w:r>
      <w:bookmarkEnd w:id="559"/>
      <w:bookmarkEnd w:id="560"/>
      <w:bookmarkEnd w:id="561"/>
      <w:bookmarkEnd w:id="562"/>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shd w:val="clear" w:color="auto" w:fill="auto"/>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shd w:val="clear" w:color="auto" w:fill="auto"/>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shd w:val="clear" w:color="auto" w:fill="auto"/>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shd w:val="clear" w:color="auto" w:fill="auto"/>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shd w:val="clear" w:color="auto" w:fill="auto"/>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shd w:val="clear" w:color="auto" w:fill="auto"/>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shd w:val="clear" w:color="auto" w:fill="auto"/>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shd w:val="clear" w:color="auto" w:fill="auto"/>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shd w:val="clear" w:color="auto" w:fill="auto"/>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shd w:val="clear" w:color="auto" w:fill="auto"/>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shd w:val="clear" w:color="auto" w:fill="auto"/>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shd w:val="clear" w:color="auto" w:fill="auto"/>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shd w:val="clear" w:color="auto" w:fill="auto"/>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shd w:val="clear" w:color="auto" w:fill="auto"/>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shd w:val="clear" w:color="auto" w:fill="auto"/>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shd w:val="clear" w:color="auto" w:fill="auto"/>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shd w:val="clear" w:color="auto" w:fill="auto"/>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shd w:val="clear" w:color="auto" w:fill="auto"/>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shd w:val="clear" w:color="auto" w:fill="auto"/>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shd w:val="clear" w:color="auto" w:fill="auto"/>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shd w:val="clear" w:color="auto" w:fill="auto"/>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shd w:val="clear" w:color="auto" w:fill="auto"/>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shd w:val="clear" w:color="auto" w:fill="auto"/>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shd w:val="clear" w:color="auto" w:fill="auto"/>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shd w:val="clear" w:color="auto" w:fill="auto"/>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shd w:val="clear" w:color="auto" w:fill="auto"/>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shd w:val="clear" w:color="auto" w:fill="auto"/>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shd w:val="clear" w:color="auto" w:fill="auto"/>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shd w:val="clear" w:color="auto" w:fill="auto"/>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shd w:val="clear" w:color="auto" w:fill="auto"/>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shd w:val="clear" w:color="auto" w:fill="auto"/>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shd w:val="clear" w:color="auto" w:fill="auto"/>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shd w:val="clear" w:color="auto" w:fill="auto"/>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shd w:val="clear" w:color="auto" w:fill="auto"/>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shd w:val="clear" w:color="auto" w:fill="auto"/>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shd w:val="clear" w:color="auto" w:fill="auto"/>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shd w:val="clear" w:color="auto" w:fill="auto"/>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shd w:val="clear" w:color="auto" w:fill="auto"/>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shd w:val="clear" w:color="auto" w:fill="auto"/>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shd w:val="clear" w:color="auto" w:fill="auto"/>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shd w:val="clear" w:color="auto" w:fill="auto"/>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shd w:val="clear" w:color="auto" w:fill="auto"/>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shd w:val="clear" w:color="auto" w:fill="auto"/>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shd w:val="clear" w:color="auto" w:fill="auto"/>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shd w:val="clear" w:color="auto" w:fill="auto"/>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shd w:val="clear" w:color="auto" w:fill="auto"/>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shd w:val="clear" w:color="auto" w:fill="auto"/>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shd w:val="clear" w:color="auto" w:fill="auto"/>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shd w:val="clear" w:color="auto" w:fill="auto"/>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shd w:val="clear" w:color="auto" w:fill="auto"/>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shd w:val="clear" w:color="auto" w:fill="auto"/>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shd w:val="clear" w:color="auto" w:fill="auto"/>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shd w:val="clear" w:color="auto" w:fill="auto"/>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63" w:name="_Toc207369022"/>
      <w:bookmarkStart w:id="564" w:name="_Toc207402166"/>
      <w:bookmarkStart w:id="565" w:name="_Toc207444606"/>
      <w:bookmarkStart w:id="566" w:name="_Toc207560169"/>
      <w:r w:rsidRPr="00A826FC">
        <w:t>6.3</w:t>
      </w:r>
      <w:r w:rsidR="007F00E1">
        <w:t>.6</w:t>
      </w:r>
      <w:r w:rsidRPr="00A826FC">
        <w:t>.3</w:t>
      </w:r>
      <w:r w:rsidRPr="00A826FC">
        <w:tab/>
        <w:t>Attribute constraints</w:t>
      </w:r>
      <w:bookmarkEnd w:id="563"/>
      <w:bookmarkEnd w:id="564"/>
      <w:bookmarkEnd w:id="565"/>
      <w:bookmarkEnd w:id="566"/>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67" w:name="_Toc207369023"/>
      <w:bookmarkStart w:id="568" w:name="_Toc207402167"/>
      <w:bookmarkStart w:id="569" w:name="_Toc207444607"/>
      <w:bookmarkStart w:id="570" w:name="_Toc207560170"/>
      <w:r w:rsidRPr="00A826FC">
        <w:t>6.3</w:t>
      </w:r>
      <w:r w:rsidR="007F00E1">
        <w:t>.6</w:t>
      </w:r>
      <w:r w:rsidRPr="00A826FC">
        <w:t>.4</w:t>
      </w:r>
      <w:r w:rsidRPr="00A826FC">
        <w:tab/>
        <w:t>Notifications</w:t>
      </w:r>
      <w:bookmarkEnd w:id="567"/>
      <w:bookmarkEnd w:id="568"/>
      <w:bookmarkEnd w:id="569"/>
      <w:bookmarkEnd w:id="570"/>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71" w:name="_Toc207369024"/>
      <w:bookmarkStart w:id="572" w:name="_Toc207402168"/>
      <w:bookmarkStart w:id="573" w:name="_Toc207444608"/>
      <w:bookmarkStart w:id="574" w:name="_Toc207560171"/>
      <w:r w:rsidRPr="00BE7B33">
        <w:t>6.3</w:t>
      </w:r>
      <w:r w:rsidR="007F00E1">
        <w:t>.7</w:t>
      </w:r>
      <w:r w:rsidRPr="00BE7B33">
        <w:tab/>
      </w:r>
      <w:proofErr w:type="spellStart"/>
      <w:r w:rsidRPr="0010705C">
        <w:t>FaultManagement</w:t>
      </w:r>
      <w:bookmarkEnd w:id="574"/>
      <w:proofErr w:type="spellEnd"/>
      <w:r w:rsidRPr="0010705C">
        <w:t xml:space="preserve"> </w:t>
      </w:r>
      <w:bookmarkEnd w:id="571"/>
      <w:bookmarkEnd w:id="572"/>
      <w:bookmarkEnd w:id="573"/>
    </w:p>
    <w:p w14:paraId="443DA502" w14:textId="5BFF9816" w:rsidR="00C90965" w:rsidRPr="00BE7B33" w:rsidRDefault="00C90965" w:rsidP="005E1A2E">
      <w:pPr>
        <w:pStyle w:val="Heading4"/>
      </w:pPr>
      <w:bookmarkStart w:id="575" w:name="_Toc207369025"/>
      <w:bookmarkStart w:id="576" w:name="_Toc207402169"/>
      <w:bookmarkStart w:id="577" w:name="_Toc207444609"/>
      <w:bookmarkStart w:id="578" w:name="_Toc207560172"/>
      <w:r w:rsidRPr="00BE7B33">
        <w:t>6.3</w:t>
      </w:r>
      <w:r w:rsidR="007F00E1">
        <w:t>.7</w:t>
      </w:r>
      <w:r w:rsidRPr="00BE7B33">
        <w:t>.1</w:t>
      </w:r>
      <w:r w:rsidRPr="00BE7B33">
        <w:tab/>
        <w:t>Definition</w:t>
      </w:r>
      <w:bookmarkEnd w:id="575"/>
      <w:bookmarkEnd w:id="576"/>
      <w:bookmarkEnd w:id="577"/>
      <w:bookmarkEnd w:id="578"/>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79" w:name="_Toc207369026"/>
      <w:bookmarkStart w:id="580" w:name="_Toc207402170"/>
      <w:bookmarkStart w:id="581" w:name="_Toc207444610"/>
      <w:bookmarkStart w:id="582" w:name="_Toc207560173"/>
      <w:r w:rsidRPr="00BE7B33">
        <w:t>6.3</w:t>
      </w:r>
      <w:r w:rsidR="007F00E1">
        <w:t>.7</w:t>
      </w:r>
      <w:r w:rsidRPr="00BE7B33">
        <w:t>.2</w:t>
      </w:r>
      <w:r w:rsidRPr="00BE7B33">
        <w:tab/>
        <w:t>Attributes</w:t>
      </w:r>
      <w:bookmarkEnd w:id="579"/>
      <w:bookmarkEnd w:id="580"/>
      <w:bookmarkEnd w:id="581"/>
      <w:bookmarkEnd w:id="582"/>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83" w:name="_Toc207369027"/>
      <w:bookmarkStart w:id="584" w:name="_Toc207402171"/>
      <w:bookmarkStart w:id="585" w:name="_Toc207444611"/>
      <w:bookmarkStart w:id="586" w:name="_Toc207560174"/>
      <w:r w:rsidRPr="00BE7B33">
        <w:t>6.3</w:t>
      </w:r>
      <w:r w:rsidR="007F00E1">
        <w:t>.7</w:t>
      </w:r>
      <w:r w:rsidRPr="00BE7B33">
        <w:t>.3</w:t>
      </w:r>
      <w:r w:rsidRPr="00BE7B33">
        <w:tab/>
        <w:t>Attribute constraints</w:t>
      </w:r>
      <w:bookmarkEnd w:id="583"/>
      <w:bookmarkEnd w:id="584"/>
      <w:bookmarkEnd w:id="585"/>
      <w:bookmarkEnd w:id="586"/>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shd w:val="clear" w:color="auto" w:fill="auto"/>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shd w:val="clear" w:color="auto" w:fill="auto"/>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87" w:name="_Toc207369028"/>
      <w:bookmarkStart w:id="588" w:name="_Toc207402172"/>
      <w:bookmarkStart w:id="589" w:name="_Toc207444612"/>
      <w:bookmarkStart w:id="590" w:name="_Toc207560175"/>
      <w:r w:rsidRPr="00BE7B33">
        <w:t>6.3</w:t>
      </w:r>
      <w:r w:rsidR="007F00E1">
        <w:t>.7</w:t>
      </w:r>
      <w:r w:rsidRPr="00BE7B33">
        <w:t>.4</w:t>
      </w:r>
      <w:r w:rsidRPr="00BE7B33">
        <w:tab/>
        <w:t>Notifications</w:t>
      </w:r>
      <w:bookmarkEnd w:id="587"/>
      <w:bookmarkEnd w:id="588"/>
      <w:bookmarkEnd w:id="589"/>
      <w:bookmarkEnd w:id="590"/>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91" w:name="_Toc207369029"/>
      <w:bookmarkStart w:id="592" w:name="_Toc207402173"/>
      <w:bookmarkStart w:id="593" w:name="_Toc207444613"/>
      <w:bookmarkStart w:id="594" w:name="_Toc207560176"/>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591"/>
      <w:bookmarkEnd w:id="592"/>
      <w:bookmarkEnd w:id="593"/>
      <w:bookmarkEnd w:id="594"/>
    </w:p>
    <w:p w14:paraId="62030E0D" w14:textId="15FF07EC" w:rsidR="00C90965" w:rsidRPr="001E1938" w:rsidRDefault="00C90965" w:rsidP="006518F5">
      <w:pPr>
        <w:pStyle w:val="Heading4"/>
      </w:pPr>
      <w:bookmarkStart w:id="595" w:name="_Toc207369030"/>
      <w:bookmarkStart w:id="596" w:name="_Toc207402174"/>
      <w:bookmarkStart w:id="597" w:name="_Toc207444614"/>
      <w:bookmarkStart w:id="598" w:name="_Toc207560177"/>
      <w:r>
        <w:t>6.3</w:t>
      </w:r>
      <w:r w:rsidR="007F00E1">
        <w:t>.8</w:t>
      </w:r>
      <w:r w:rsidRPr="001E1938">
        <w:t>.1</w:t>
      </w:r>
      <w:r w:rsidRPr="001E1938">
        <w:tab/>
        <w:t>Definition</w:t>
      </w:r>
      <w:bookmarkEnd w:id="595"/>
      <w:bookmarkEnd w:id="596"/>
      <w:bookmarkEnd w:id="597"/>
      <w:bookmarkEnd w:id="598"/>
    </w:p>
    <w:p w14:paraId="2A3EFCB7" w14:textId="77777777" w:rsidR="00C90965" w:rsidRPr="002639E0" w:rsidRDefault="00C90965" w:rsidP="006518F5">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4D71B2D9" w14:textId="73DFA8CC" w:rsidR="00C90965" w:rsidRDefault="00C90965" w:rsidP="006518F5">
      <w:pPr>
        <w:pStyle w:val="Heading4"/>
      </w:pPr>
      <w:bookmarkStart w:id="599" w:name="_Toc207369031"/>
      <w:bookmarkStart w:id="600" w:name="_Toc207402175"/>
      <w:bookmarkStart w:id="601" w:name="_Toc207444615"/>
      <w:bookmarkStart w:id="602" w:name="_Toc207560178"/>
      <w:r>
        <w:t>6.3</w:t>
      </w:r>
      <w:r w:rsidR="007F00E1">
        <w:t>.8</w:t>
      </w:r>
      <w:r w:rsidRPr="001E1938">
        <w:t>.2</w:t>
      </w:r>
      <w:r w:rsidRPr="001E1938">
        <w:tab/>
        <w:t>Attributes</w:t>
      </w:r>
      <w:bookmarkEnd w:id="599"/>
      <w:bookmarkEnd w:id="600"/>
      <w:bookmarkEnd w:id="601"/>
      <w:bookmarkEnd w:id="602"/>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90965" w:rsidRPr="002639E0" w14:paraId="233295C0" w14:textId="77777777" w:rsidTr="00267DB2">
        <w:trPr>
          <w:cantSplit/>
          <w:jc w:val="center"/>
        </w:trPr>
        <w:tc>
          <w:tcPr>
            <w:tcW w:w="3422" w:type="dxa"/>
          </w:tcPr>
          <w:p w14:paraId="47FD3F1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818" w:type="dxa"/>
          </w:tcPr>
          <w:p w14:paraId="596B3DC2" w14:textId="77777777" w:rsidR="00C90965" w:rsidRPr="002639E0" w:rsidRDefault="00C90965" w:rsidP="00267DB2">
            <w:pPr>
              <w:pStyle w:val="TAL"/>
              <w:jc w:val="center"/>
            </w:pPr>
            <w:r>
              <w:rPr>
                <w:rFonts w:cs="Arial"/>
              </w:rPr>
              <w:t>M</w:t>
            </w:r>
          </w:p>
        </w:tc>
        <w:tc>
          <w:tcPr>
            <w:tcW w:w="1167" w:type="dxa"/>
          </w:tcPr>
          <w:p w14:paraId="022D2FD8" w14:textId="77777777" w:rsidR="00C90965" w:rsidRPr="002639E0" w:rsidRDefault="00C90965" w:rsidP="00267DB2">
            <w:pPr>
              <w:pStyle w:val="TAL"/>
              <w:jc w:val="center"/>
            </w:pPr>
            <w:r w:rsidRPr="006E13EE">
              <w:rPr>
                <w:rFonts w:cs="Arial"/>
              </w:rPr>
              <w:t>T</w:t>
            </w:r>
          </w:p>
        </w:tc>
        <w:tc>
          <w:tcPr>
            <w:tcW w:w="1077" w:type="dxa"/>
          </w:tcPr>
          <w:p w14:paraId="1A912852" w14:textId="77777777" w:rsidR="00C90965" w:rsidRPr="002639E0" w:rsidDel="00281BAB" w:rsidRDefault="00C90965" w:rsidP="00267DB2">
            <w:pPr>
              <w:pStyle w:val="TAL"/>
              <w:jc w:val="center"/>
            </w:pPr>
            <w:r w:rsidRPr="006E13EE">
              <w:rPr>
                <w:rFonts w:cs="Arial"/>
              </w:rPr>
              <w:t>F</w:t>
            </w:r>
          </w:p>
        </w:tc>
        <w:tc>
          <w:tcPr>
            <w:tcW w:w="1117" w:type="dxa"/>
          </w:tcPr>
          <w:p w14:paraId="4DC483C5" w14:textId="77777777" w:rsidR="00C90965" w:rsidRPr="002639E0" w:rsidDel="000455BF" w:rsidRDefault="00C90965" w:rsidP="00267DB2">
            <w:pPr>
              <w:pStyle w:val="TAL"/>
              <w:jc w:val="center"/>
            </w:pPr>
            <w:r w:rsidRPr="006E13EE">
              <w:rPr>
                <w:rFonts w:cs="Arial"/>
              </w:rPr>
              <w:t>F</w:t>
            </w:r>
          </w:p>
        </w:tc>
        <w:tc>
          <w:tcPr>
            <w:tcW w:w="1237" w:type="dxa"/>
          </w:tcPr>
          <w:p w14:paraId="06FFECF8" w14:textId="77777777" w:rsidR="00C90965" w:rsidRPr="002639E0" w:rsidRDefault="00C90965" w:rsidP="00267DB2">
            <w:pPr>
              <w:pStyle w:val="TAL"/>
              <w:jc w:val="center"/>
              <w:rPr>
                <w:lang w:eastAsia="zh-CN"/>
              </w:rPr>
            </w:pPr>
            <w:r w:rsidRPr="006E13EE">
              <w:rPr>
                <w:rFonts w:cs="Arial"/>
              </w:rPr>
              <w:t>T</w:t>
            </w:r>
          </w:p>
        </w:tc>
      </w:tr>
      <w:tr w:rsidR="00C90965" w:rsidRPr="002639E0" w14:paraId="115B614F" w14:textId="77777777" w:rsidTr="00267DB2">
        <w:trPr>
          <w:cantSplit/>
          <w:jc w:val="center"/>
        </w:trPr>
        <w:tc>
          <w:tcPr>
            <w:tcW w:w="3422" w:type="dxa"/>
          </w:tcPr>
          <w:p w14:paraId="66A7AE4E" w14:textId="77777777" w:rsidR="00C90965" w:rsidRPr="002639E0"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77777777" w:rsidR="00C90965" w:rsidRPr="002639E0" w:rsidRDefault="00C90965" w:rsidP="00267DB2">
            <w:pPr>
              <w:pStyle w:val="TAL"/>
              <w:jc w:val="center"/>
            </w:pPr>
            <w:r>
              <w:rPr>
                <w:rFonts w:cs="Arial"/>
              </w:rPr>
              <w:t>M</w:t>
            </w:r>
          </w:p>
        </w:tc>
        <w:tc>
          <w:tcPr>
            <w:tcW w:w="1167" w:type="dxa"/>
          </w:tcPr>
          <w:p w14:paraId="5146511C" w14:textId="77777777" w:rsidR="00C90965" w:rsidRPr="002639E0" w:rsidRDefault="00C90965" w:rsidP="00267DB2">
            <w:pPr>
              <w:pStyle w:val="TAL"/>
              <w:jc w:val="center"/>
            </w:pPr>
            <w:r w:rsidRPr="006E13EE">
              <w:rPr>
                <w:rFonts w:cs="Arial"/>
              </w:rPr>
              <w:t>T</w:t>
            </w:r>
          </w:p>
        </w:tc>
        <w:tc>
          <w:tcPr>
            <w:tcW w:w="1077" w:type="dxa"/>
          </w:tcPr>
          <w:p w14:paraId="11A28514" w14:textId="77777777" w:rsidR="00C90965" w:rsidRPr="002639E0" w:rsidDel="00281BAB" w:rsidRDefault="00C90965" w:rsidP="00267DB2">
            <w:pPr>
              <w:pStyle w:val="TAL"/>
              <w:jc w:val="center"/>
            </w:pPr>
            <w:r w:rsidRPr="006E13EE">
              <w:rPr>
                <w:rFonts w:cs="Arial"/>
              </w:rPr>
              <w:t>F</w:t>
            </w:r>
          </w:p>
        </w:tc>
        <w:tc>
          <w:tcPr>
            <w:tcW w:w="1117" w:type="dxa"/>
          </w:tcPr>
          <w:p w14:paraId="22D804F1" w14:textId="77777777" w:rsidR="00C90965" w:rsidRPr="002639E0" w:rsidDel="000455BF" w:rsidRDefault="00C90965" w:rsidP="00267DB2">
            <w:pPr>
              <w:pStyle w:val="TAL"/>
              <w:jc w:val="center"/>
            </w:pPr>
            <w:r w:rsidRPr="006E13EE">
              <w:rPr>
                <w:rFonts w:cs="Arial"/>
              </w:rPr>
              <w:t>F</w:t>
            </w:r>
          </w:p>
        </w:tc>
        <w:tc>
          <w:tcPr>
            <w:tcW w:w="1237" w:type="dxa"/>
          </w:tcPr>
          <w:p w14:paraId="54425FA0" w14:textId="77777777" w:rsidR="00C90965" w:rsidRPr="002639E0" w:rsidRDefault="00C90965" w:rsidP="00267DB2">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603" w:name="_Toc207369032"/>
      <w:bookmarkStart w:id="604" w:name="_Toc207402176"/>
      <w:bookmarkStart w:id="605" w:name="_Toc207444616"/>
      <w:bookmarkStart w:id="606" w:name="_Toc207560179"/>
      <w:r>
        <w:t>6.3</w:t>
      </w:r>
      <w:r w:rsidR="007F00E1">
        <w:t>.8</w:t>
      </w:r>
      <w:r w:rsidRPr="001E1938">
        <w:t>.3</w:t>
      </w:r>
      <w:r w:rsidRPr="001E1938">
        <w:tab/>
        <w:t>Attribute constraints</w:t>
      </w:r>
      <w:bookmarkEnd w:id="603"/>
      <w:bookmarkEnd w:id="604"/>
      <w:bookmarkEnd w:id="605"/>
      <w:bookmarkEnd w:id="606"/>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07" w:name="_Toc207369033"/>
      <w:bookmarkStart w:id="608" w:name="_Toc207402177"/>
      <w:bookmarkStart w:id="609" w:name="_Toc207444617"/>
      <w:bookmarkStart w:id="610" w:name="_Toc207560180"/>
      <w:r>
        <w:t>6.3</w:t>
      </w:r>
      <w:r w:rsidR="007F00E1">
        <w:t>.8</w:t>
      </w:r>
      <w:r w:rsidRPr="001E1938">
        <w:t>.4</w:t>
      </w:r>
      <w:r w:rsidRPr="001E1938">
        <w:tab/>
        <w:t>Notifications</w:t>
      </w:r>
      <w:bookmarkEnd w:id="607"/>
      <w:bookmarkEnd w:id="608"/>
      <w:bookmarkEnd w:id="609"/>
      <w:bookmarkEnd w:id="610"/>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11" w:name="_Toc207369034"/>
      <w:bookmarkStart w:id="612" w:name="_Toc207402178"/>
      <w:bookmarkStart w:id="613" w:name="_Toc207444618"/>
      <w:bookmarkStart w:id="614" w:name="_Toc207560181"/>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611"/>
      <w:bookmarkEnd w:id="612"/>
      <w:bookmarkEnd w:id="613"/>
      <w:bookmarkEnd w:id="614"/>
    </w:p>
    <w:p w14:paraId="793600D8" w14:textId="2692694D" w:rsidR="00C90965" w:rsidRDefault="00C90965" w:rsidP="007C55E9">
      <w:pPr>
        <w:pStyle w:val="Heading4"/>
      </w:pPr>
      <w:bookmarkStart w:id="615" w:name="_Toc207369035"/>
      <w:bookmarkStart w:id="616" w:name="_Toc207402179"/>
      <w:bookmarkStart w:id="617" w:name="_Toc207444619"/>
      <w:bookmarkStart w:id="618" w:name="_Toc207560182"/>
      <w:r>
        <w:t>6.3</w:t>
      </w:r>
      <w:r w:rsidR="007F00E1">
        <w:t>.9</w:t>
      </w:r>
      <w:r w:rsidRPr="00F6081B">
        <w:t>.1</w:t>
      </w:r>
      <w:r w:rsidRPr="00F6081B">
        <w:tab/>
        <w:t>Definition</w:t>
      </w:r>
      <w:bookmarkEnd w:id="615"/>
      <w:bookmarkEnd w:id="616"/>
      <w:bookmarkEnd w:id="617"/>
      <w:bookmarkEnd w:id="618"/>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619" w:name="_Toc207369036"/>
      <w:bookmarkStart w:id="620" w:name="_Toc207402180"/>
      <w:bookmarkStart w:id="621" w:name="_Toc207444620"/>
      <w:bookmarkStart w:id="622" w:name="_Toc207560183"/>
      <w:r>
        <w:t>6.3</w:t>
      </w:r>
      <w:r w:rsidR="007F00E1">
        <w:t>.9</w:t>
      </w:r>
      <w:r w:rsidRPr="00F6081B">
        <w:t>.2</w:t>
      </w:r>
      <w:r w:rsidRPr="00F6081B">
        <w:tab/>
        <w:t>Attributes</w:t>
      </w:r>
      <w:bookmarkEnd w:id="619"/>
      <w:bookmarkEnd w:id="620"/>
      <w:bookmarkEnd w:id="621"/>
      <w:bookmarkEnd w:id="622"/>
      <w:r w:rsidRPr="00F6081B">
        <w:t xml:space="preserve"> </w:t>
      </w:r>
    </w:p>
    <w:p w14:paraId="0ED41F99" w14:textId="77777777" w:rsidR="00C90965" w:rsidRDefault="00C90965" w:rsidP="00C765C7">
      <w:r>
        <w:t xml:space="preserve">The </w:t>
      </w:r>
      <w:proofErr w:type="spellStart"/>
      <w:r>
        <w:rPr>
          <w:rFonts w:ascii="Courier New" w:hAnsi="Courier New" w:cs="Courier New"/>
        </w:rPr>
        <w:t>CCLComponent</w:t>
      </w:r>
      <w:proofErr w:type="spellEnd"/>
      <w:r>
        <w:t xml:space="preserve"> IOC includes attributes inherited from Top IOC (defined in TS 28.622[5]) and the following attributes:</w:t>
      </w:r>
    </w:p>
    <w:p w14:paraId="0D14F511" w14:textId="7B0F91FD" w:rsidR="00F829DB" w:rsidRPr="0074777C" w:rsidRDefault="00F829DB" w:rsidP="00F829DB">
      <w:pPr>
        <w:pStyle w:val="TH"/>
        <w:rPr>
          <w:lang w:eastAsia="zh-CN"/>
        </w:rPr>
      </w:pPr>
      <w:commentRangeStart w:id="623"/>
      <w:r w:rsidRPr="006E13EE">
        <w:t xml:space="preserve">Table </w:t>
      </w:r>
      <w:r>
        <w:t>6.3.9</w:t>
      </w:r>
      <w:r w:rsidRPr="006E13EE">
        <w:t>.2-</w:t>
      </w:r>
      <w:r>
        <w:rPr>
          <w:lang w:eastAsia="zh-CN"/>
        </w:rPr>
        <w:t>1</w:t>
      </w:r>
      <w:commentRangeEnd w:id="623"/>
      <w:r>
        <w:rPr>
          <w:rStyle w:val="CommentReference"/>
          <w:rFonts w:ascii="Times New Roman" w:hAnsi="Times New Roman"/>
          <w:b w:val="0"/>
        </w:rPr>
        <w:commentReference w:id="623"/>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624" w:name="_Toc207369037"/>
      <w:bookmarkStart w:id="625" w:name="_Toc207402181"/>
      <w:bookmarkStart w:id="626" w:name="_Toc207444621"/>
      <w:bookmarkStart w:id="627" w:name="_Toc207560184"/>
      <w:r>
        <w:t>6.3</w:t>
      </w:r>
      <w:r w:rsidR="007F00E1">
        <w:t>.9</w:t>
      </w:r>
      <w:r w:rsidRPr="00F6081B">
        <w:t>.3</w:t>
      </w:r>
      <w:r w:rsidRPr="00F6081B">
        <w:tab/>
        <w:t>Attribute constraints</w:t>
      </w:r>
      <w:bookmarkEnd w:id="624"/>
      <w:bookmarkEnd w:id="625"/>
      <w:bookmarkEnd w:id="626"/>
      <w:bookmarkEnd w:id="627"/>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28" w:name="_Toc207369038"/>
      <w:bookmarkStart w:id="629" w:name="_Toc207402182"/>
      <w:bookmarkStart w:id="630" w:name="_Toc207444622"/>
      <w:bookmarkStart w:id="631" w:name="_Toc207560185"/>
      <w:r>
        <w:t>6.3</w:t>
      </w:r>
      <w:r w:rsidR="007F00E1">
        <w:t>.9</w:t>
      </w:r>
      <w:r w:rsidRPr="00F6081B">
        <w:t>.4</w:t>
      </w:r>
      <w:r w:rsidRPr="00F6081B">
        <w:tab/>
        <w:t>Notifications</w:t>
      </w:r>
      <w:bookmarkEnd w:id="628"/>
      <w:bookmarkEnd w:id="629"/>
      <w:bookmarkEnd w:id="630"/>
      <w:bookmarkEnd w:id="631"/>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32" w:name="_Toc207369039"/>
      <w:bookmarkStart w:id="633" w:name="_Toc207402183"/>
      <w:bookmarkStart w:id="634" w:name="_Toc207444623"/>
      <w:bookmarkStart w:id="635" w:name="_Toc207560186"/>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632"/>
      <w:bookmarkEnd w:id="633"/>
      <w:bookmarkEnd w:id="634"/>
      <w:bookmarkEnd w:id="635"/>
    </w:p>
    <w:p w14:paraId="34256510" w14:textId="341AC73D" w:rsidR="00C90965" w:rsidRPr="00BE7B33" w:rsidRDefault="00C90965" w:rsidP="00235C69">
      <w:pPr>
        <w:pStyle w:val="Heading4"/>
      </w:pPr>
      <w:bookmarkStart w:id="636" w:name="_Toc207369040"/>
      <w:bookmarkStart w:id="637" w:name="_Toc207402184"/>
      <w:bookmarkStart w:id="638" w:name="_Toc207444624"/>
      <w:bookmarkStart w:id="639" w:name="_Toc207560187"/>
      <w:r w:rsidRPr="00BE7B33">
        <w:t>6.3</w:t>
      </w:r>
      <w:r w:rsidR="007F00E1">
        <w:t>.10</w:t>
      </w:r>
      <w:r w:rsidRPr="00BE7B33">
        <w:t>.1</w:t>
      </w:r>
      <w:r w:rsidRPr="00BE7B33">
        <w:tab/>
        <w:t>Definition</w:t>
      </w:r>
      <w:bookmarkEnd w:id="636"/>
      <w:bookmarkEnd w:id="637"/>
      <w:bookmarkEnd w:id="638"/>
      <w:bookmarkEnd w:id="639"/>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40" w:name="_Toc207369041"/>
      <w:bookmarkStart w:id="641" w:name="_Toc207402185"/>
      <w:bookmarkStart w:id="642" w:name="_Toc207444625"/>
      <w:bookmarkStart w:id="643" w:name="_Toc207560188"/>
      <w:r w:rsidRPr="00BE7B33">
        <w:t>6.3</w:t>
      </w:r>
      <w:r w:rsidR="007F00E1">
        <w:t>.10</w:t>
      </w:r>
      <w:r w:rsidRPr="00BE7B33">
        <w:t>.2</w:t>
      </w:r>
      <w:r w:rsidRPr="00BE7B33">
        <w:tab/>
        <w:t>Attributes</w:t>
      </w:r>
      <w:bookmarkEnd w:id="640"/>
      <w:bookmarkEnd w:id="641"/>
      <w:bookmarkEnd w:id="642"/>
      <w:bookmarkEnd w:id="643"/>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44" w:name="_Toc207369042"/>
      <w:bookmarkStart w:id="645" w:name="_Toc207402186"/>
      <w:bookmarkStart w:id="646" w:name="_Toc207444626"/>
      <w:bookmarkStart w:id="647" w:name="_Toc207560189"/>
      <w:r w:rsidRPr="00BE7B33">
        <w:t>6.3</w:t>
      </w:r>
      <w:r w:rsidR="007F00E1">
        <w:t>.10</w:t>
      </w:r>
      <w:r w:rsidRPr="00BE7B33">
        <w:t>.3</w:t>
      </w:r>
      <w:r w:rsidRPr="00BE7B33">
        <w:tab/>
        <w:t>Attribute constraints</w:t>
      </w:r>
      <w:bookmarkEnd w:id="644"/>
      <w:bookmarkEnd w:id="645"/>
      <w:bookmarkEnd w:id="646"/>
      <w:bookmarkEnd w:id="647"/>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48" w:name="_Toc207369043"/>
      <w:bookmarkStart w:id="649" w:name="_Toc207402187"/>
      <w:bookmarkStart w:id="650" w:name="_Toc207444627"/>
      <w:bookmarkStart w:id="651" w:name="_Toc207560190"/>
      <w:r w:rsidRPr="00BE7B33">
        <w:t>6.3</w:t>
      </w:r>
      <w:r w:rsidR="007F00E1">
        <w:t>.10</w:t>
      </w:r>
      <w:r w:rsidRPr="00BE7B33">
        <w:t>.4</w:t>
      </w:r>
      <w:r w:rsidRPr="00BE7B33">
        <w:tab/>
        <w:t>Notifications</w:t>
      </w:r>
      <w:bookmarkEnd w:id="648"/>
      <w:bookmarkEnd w:id="649"/>
      <w:bookmarkEnd w:id="650"/>
      <w:bookmarkEnd w:id="651"/>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52" w:name="_Toc207369044"/>
      <w:bookmarkStart w:id="653" w:name="_Toc207402188"/>
      <w:bookmarkStart w:id="654" w:name="_Toc207444628"/>
      <w:bookmarkStart w:id="655" w:name="_Toc207560191"/>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652"/>
      <w:bookmarkEnd w:id="653"/>
      <w:bookmarkEnd w:id="654"/>
      <w:bookmarkEnd w:id="655"/>
    </w:p>
    <w:p w14:paraId="2BCB33EA" w14:textId="7BAD7E4E" w:rsidR="00C90965" w:rsidRPr="00235C69" w:rsidRDefault="00C90965" w:rsidP="00235C69">
      <w:pPr>
        <w:pStyle w:val="Heading4"/>
      </w:pPr>
      <w:bookmarkStart w:id="656" w:name="_Toc207369045"/>
      <w:bookmarkStart w:id="657" w:name="_Toc207402189"/>
      <w:bookmarkStart w:id="658" w:name="_Toc207444629"/>
      <w:bookmarkStart w:id="659" w:name="_Toc207560192"/>
      <w:r w:rsidRPr="00235C69">
        <w:t>6.3</w:t>
      </w:r>
      <w:r w:rsidR="007F00E1">
        <w:t>.11</w:t>
      </w:r>
      <w:r w:rsidRPr="00235C69">
        <w:t>.1</w:t>
      </w:r>
      <w:r w:rsidRPr="00235C69">
        <w:tab/>
        <w:t>Definition</w:t>
      </w:r>
      <w:bookmarkEnd w:id="656"/>
      <w:bookmarkEnd w:id="657"/>
      <w:bookmarkEnd w:id="658"/>
      <w:bookmarkEnd w:id="659"/>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60" w:name="_Toc207369046"/>
      <w:bookmarkStart w:id="661" w:name="_Toc207402190"/>
      <w:bookmarkStart w:id="662" w:name="_Toc207444630"/>
      <w:bookmarkStart w:id="663" w:name="_Toc207560193"/>
      <w:r w:rsidRPr="00BE7B33">
        <w:t>6.3.</w:t>
      </w:r>
      <w:r>
        <w:t>8</w:t>
      </w:r>
      <w:r w:rsidRPr="00BE7B33">
        <w:t>.2</w:t>
      </w:r>
      <w:r w:rsidRPr="00BE7B33">
        <w:tab/>
        <w:t>Attributes</w:t>
      </w:r>
      <w:bookmarkEnd w:id="660"/>
      <w:bookmarkEnd w:id="661"/>
      <w:bookmarkEnd w:id="662"/>
      <w:bookmarkEnd w:id="663"/>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64" w:name="_Toc207369047"/>
      <w:bookmarkStart w:id="665" w:name="_Toc207402191"/>
      <w:bookmarkStart w:id="666" w:name="_Toc207444631"/>
      <w:bookmarkStart w:id="667" w:name="_Toc207560194"/>
      <w:r w:rsidRPr="00BE7B33">
        <w:t>6.3</w:t>
      </w:r>
      <w:r w:rsidR="007F00E1">
        <w:t>.11</w:t>
      </w:r>
      <w:r w:rsidRPr="00BE7B33">
        <w:t>.3</w:t>
      </w:r>
      <w:r w:rsidRPr="00BE7B33">
        <w:tab/>
        <w:t>Attribute constraints</w:t>
      </w:r>
      <w:bookmarkEnd w:id="664"/>
      <w:bookmarkEnd w:id="665"/>
      <w:bookmarkEnd w:id="666"/>
      <w:bookmarkEnd w:id="667"/>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68" w:name="_Toc207369048"/>
      <w:bookmarkStart w:id="669" w:name="_Toc207402192"/>
      <w:bookmarkStart w:id="670" w:name="_Toc207444632"/>
      <w:bookmarkStart w:id="671" w:name="_Toc207560195"/>
      <w:r w:rsidRPr="00BE7B33">
        <w:t>6.3</w:t>
      </w:r>
      <w:r w:rsidR="007F00E1">
        <w:t>.11</w:t>
      </w:r>
      <w:r w:rsidRPr="00BE7B33">
        <w:t>.4</w:t>
      </w:r>
      <w:r w:rsidRPr="00BE7B33">
        <w:tab/>
        <w:t>Notifications</w:t>
      </w:r>
      <w:bookmarkEnd w:id="668"/>
      <w:bookmarkEnd w:id="669"/>
      <w:bookmarkEnd w:id="670"/>
      <w:bookmarkEnd w:id="671"/>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D89641B" w14:textId="25166D9A" w:rsidR="00C90965" w:rsidRPr="0074136B" w:rsidRDefault="00C90965" w:rsidP="001F6C39">
      <w:pPr>
        <w:pStyle w:val="Heading3"/>
      </w:pPr>
      <w:bookmarkStart w:id="672" w:name="_Toc207369049"/>
      <w:bookmarkStart w:id="673" w:name="_Toc207402193"/>
      <w:bookmarkStart w:id="674" w:name="_Toc207444633"/>
      <w:bookmarkStart w:id="675" w:name="_Toc207560196"/>
      <w:r>
        <w:t>6.3</w:t>
      </w:r>
      <w:r w:rsidR="003F7805">
        <w:t>.12</w:t>
      </w:r>
      <w:r w:rsidRPr="0074136B">
        <w:tab/>
      </w:r>
      <w:proofErr w:type="spellStart"/>
      <w:r w:rsidRPr="0010705C">
        <w:t>CCLPurpose</w:t>
      </w:r>
      <w:proofErr w:type="spellEnd"/>
      <w:r w:rsidRPr="0010705C">
        <w:t xml:space="preserve"> &lt;&lt;</w:t>
      </w:r>
      <w:proofErr w:type="spellStart"/>
      <w:r w:rsidRPr="0010705C">
        <w:t>dataType</w:t>
      </w:r>
      <w:proofErr w:type="spellEnd"/>
      <w:r w:rsidRPr="0010705C">
        <w:t>&gt;&gt;</w:t>
      </w:r>
      <w:bookmarkEnd w:id="672"/>
      <w:bookmarkEnd w:id="673"/>
      <w:bookmarkEnd w:id="674"/>
      <w:bookmarkEnd w:id="675"/>
    </w:p>
    <w:p w14:paraId="7AD2524C" w14:textId="68777B4F" w:rsidR="00C90965" w:rsidRPr="001E1938" w:rsidRDefault="00C90965" w:rsidP="001F6C39">
      <w:pPr>
        <w:pStyle w:val="Heading4"/>
      </w:pPr>
      <w:bookmarkStart w:id="676" w:name="_Toc207369050"/>
      <w:bookmarkStart w:id="677" w:name="_Toc207402194"/>
      <w:bookmarkStart w:id="678" w:name="_Toc207444634"/>
      <w:bookmarkStart w:id="679" w:name="_Toc207560197"/>
      <w:r>
        <w:t>6.3</w:t>
      </w:r>
      <w:r w:rsidR="003F7805">
        <w:t>.12</w:t>
      </w:r>
      <w:r w:rsidRPr="001E1938">
        <w:t>.1</w:t>
      </w:r>
      <w:r w:rsidRPr="001E1938">
        <w:tab/>
        <w:t>Definition</w:t>
      </w:r>
      <w:bookmarkEnd w:id="676"/>
      <w:bookmarkEnd w:id="677"/>
      <w:bookmarkEnd w:id="678"/>
      <w:bookmarkEnd w:id="679"/>
    </w:p>
    <w:p w14:paraId="71AC1C6D" w14:textId="77777777" w:rsidR="00C90965" w:rsidRPr="002639E0" w:rsidRDefault="00C90965" w:rsidP="001F6C39">
      <w:r w:rsidRPr="002639E0">
        <w:t xml:space="preserve">This data type represents a single </w:t>
      </w:r>
      <w:r>
        <w:t>purpose</w:t>
      </w:r>
      <w:r w:rsidRPr="002639E0">
        <w:t xml:space="preserve"> that describes what a CCL can do. The </w:t>
      </w:r>
      <w:r>
        <w:t>purpose</w:t>
      </w:r>
      <w:r w:rsidRPr="002639E0">
        <w:t xml:space="preserve"> is a</w:t>
      </w:r>
      <w:r>
        <w:t xml:space="preserve"> </w:t>
      </w:r>
      <w:r w:rsidRPr="002639E0">
        <w:t>list of characteristics that describe the capabilities of the CCL.</w:t>
      </w:r>
    </w:p>
    <w:p w14:paraId="72CB744F" w14:textId="4AC27681" w:rsidR="00C90965" w:rsidRDefault="00C90965" w:rsidP="001F6C39">
      <w:pPr>
        <w:pStyle w:val="Heading4"/>
      </w:pPr>
      <w:bookmarkStart w:id="680" w:name="_Toc207369051"/>
      <w:bookmarkStart w:id="681" w:name="_Toc207402195"/>
      <w:bookmarkStart w:id="682" w:name="_Toc207444635"/>
      <w:bookmarkStart w:id="683" w:name="_Toc207560198"/>
      <w:r>
        <w:t>6.3</w:t>
      </w:r>
      <w:r w:rsidR="003F7805">
        <w:t>.12</w:t>
      </w:r>
      <w:r w:rsidRPr="001E1938">
        <w:t>.2</w:t>
      </w:r>
      <w:r w:rsidRPr="001E1938">
        <w:tab/>
        <w:t>Attributes</w:t>
      </w:r>
      <w:bookmarkEnd w:id="680"/>
      <w:bookmarkEnd w:id="681"/>
      <w:bookmarkEnd w:id="682"/>
      <w:bookmarkEnd w:id="683"/>
    </w:p>
    <w:p w14:paraId="0239FE81" w14:textId="21490B22" w:rsidR="00C90965" w:rsidRPr="00AC261B" w:rsidRDefault="00C90965" w:rsidP="001F6C39">
      <w:pPr>
        <w:pStyle w:val="TH"/>
        <w:rPr>
          <w:lang w:eastAsia="zh-CN"/>
        </w:rPr>
      </w:pPr>
      <w:r w:rsidRPr="006E13EE">
        <w:t xml:space="preserve">Table </w:t>
      </w:r>
      <w:r>
        <w:t>6.3</w:t>
      </w:r>
      <w:r w:rsidR="003F7805">
        <w:t>.12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0E75DC1C" w14:textId="77777777" w:rsidTr="00936E47">
        <w:trPr>
          <w:cantSplit/>
          <w:jc w:val="center"/>
        </w:trPr>
        <w:tc>
          <w:tcPr>
            <w:tcW w:w="3422" w:type="dxa"/>
            <w:shd w:val="pct10" w:color="auto" w:fill="FFFFFF"/>
            <w:vAlign w:val="center"/>
          </w:tcPr>
          <w:p w14:paraId="05E53B76" w14:textId="77777777" w:rsidR="00C90965" w:rsidRPr="002639E0" w:rsidRDefault="00C90965" w:rsidP="00936E47">
            <w:pPr>
              <w:pStyle w:val="TAH"/>
            </w:pPr>
            <w:r w:rsidRPr="002639E0">
              <w:t>Attribute name</w:t>
            </w:r>
          </w:p>
        </w:tc>
        <w:tc>
          <w:tcPr>
            <w:tcW w:w="818" w:type="dxa"/>
            <w:shd w:val="pct10" w:color="auto" w:fill="FFFFFF"/>
            <w:vAlign w:val="center"/>
          </w:tcPr>
          <w:p w14:paraId="4626D1DF" w14:textId="77777777" w:rsidR="00C90965" w:rsidRPr="002639E0" w:rsidRDefault="00C90965" w:rsidP="00936E47">
            <w:pPr>
              <w:pStyle w:val="TAH"/>
            </w:pPr>
            <w:r w:rsidRPr="002639E0">
              <w:t>S</w:t>
            </w:r>
          </w:p>
        </w:tc>
        <w:tc>
          <w:tcPr>
            <w:tcW w:w="1167" w:type="dxa"/>
            <w:shd w:val="pct10" w:color="auto" w:fill="FFFFFF"/>
            <w:vAlign w:val="center"/>
          </w:tcPr>
          <w:p w14:paraId="5A4E24BA" w14:textId="77777777" w:rsidR="00C90965" w:rsidRPr="002639E0" w:rsidRDefault="00C90965" w:rsidP="00936E47">
            <w:pPr>
              <w:pStyle w:val="TAH"/>
            </w:pPr>
            <w:proofErr w:type="spellStart"/>
            <w:r w:rsidRPr="002639E0">
              <w:t>isReadable</w:t>
            </w:r>
            <w:proofErr w:type="spellEnd"/>
          </w:p>
        </w:tc>
        <w:tc>
          <w:tcPr>
            <w:tcW w:w="1077" w:type="dxa"/>
            <w:shd w:val="pct10" w:color="auto" w:fill="FFFFFF"/>
            <w:vAlign w:val="center"/>
          </w:tcPr>
          <w:p w14:paraId="02E3E47E" w14:textId="77777777" w:rsidR="00C90965" w:rsidRPr="002639E0" w:rsidRDefault="00C90965" w:rsidP="00936E47">
            <w:pPr>
              <w:pStyle w:val="TAH"/>
            </w:pPr>
            <w:proofErr w:type="spellStart"/>
            <w:r w:rsidRPr="002639E0">
              <w:t>isWritable</w:t>
            </w:r>
            <w:proofErr w:type="spellEnd"/>
          </w:p>
        </w:tc>
        <w:tc>
          <w:tcPr>
            <w:tcW w:w="1117" w:type="dxa"/>
            <w:shd w:val="pct10" w:color="auto" w:fill="FFFFFF"/>
            <w:vAlign w:val="center"/>
          </w:tcPr>
          <w:p w14:paraId="7BC15EFB" w14:textId="77777777" w:rsidR="00C90965" w:rsidRPr="002639E0" w:rsidRDefault="00C90965"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4465BFA4" w14:textId="77777777" w:rsidR="00C90965" w:rsidRPr="002639E0" w:rsidRDefault="00C90965" w:rsidP="00936E47">
            <w:pPr>
              <w:pStyle w:val="TAH"/>
            </w:pPr>
            <w:proofErr w:type="spellStart"/>
            <w:r w:rsidRPr="002639E0">
              <w:t>isNotifyable</w:t>
            </w:r>
            <w:proofErr w:type="spellEnd"/>
          </w:p>
        </w:tc>
      </w:tr>
      <w:tr w:rsidR="00C90965" w:rsidRPr="002639E0" w14:paraId="693F1513" w14:textId="77777777" w:rsidTr="00936E47">
        <w:trPr>
          <w:cantSplit/>
          <w:jc w:val="center"/>
        </w:trPr>
        <w:tc>
          <w:tcPr>
            <w:tcW w:w="3422" w:type="dxa"/>
          </w:tcPr>
          <w:p w14:paraId="5A89D65E" w14:textId="77777777" w:rsidR="00C90965" w:rsidRPr="002639E0" w:rsidDel="00EB4D4F" w:rsidRDefault="00C90965" w:rsidP="00936E47">
            <w:pPr>
              <w:pStyle w:val="TAL"/>
              <w:tabs>
                <w:tab w:val="left" w:pos="774"/>
              </w:tabs>
              <w:jc w:val="both"/>
              <w:rPr>
                <w:rFonts w:ascii="Courier New" w:hAnsi="Courier New" w:cs="Courier New"/>
              </w:rPr>
            </w:pPr>
          </w:p>
        </w:tc>
        <w:tc>
          <w:tcPr>
            <w:tcW w:w="818" w:type="dxa"/>
          </w:tcPr>
          <w:p w14:paraId="74F1B6D3" w14:textId="77777777" w:rsidR="00C90965" w:rsidRPr="002639E0" w:rsidRDefault="00C90965" w:rsidP="00936E47">
            <w:pPr>
              <w:pStyle w:val="TAL"/>
              <w:jc w:val="center"/>
            </w:pPr>
          </w:p>
        </w:tc>
        <w:tc>
          <w:tcPr>
            <w:tcW w:w="1167" w:type="dxa"/>
          </w:tcPr>
          <w:p w14:paraId="77FFC552" w14:textId="77777777" w:rsidR="00C90965" w:rsidRPr="002639E0" w:rsidRDefault="00C90965" w:rsidP="00936E47">
            <w:pPr>
              <w:pStyle w:val="TAL"/>
              <w:jc w:val="center"/>
            </w:pPr>
          </w:p>
        </w:tc>
        <w:tc>
          <w:tcPr>
            <w:tcW w:w="1077" w:type="dxa"/>
          </w:tcPr>
          <w:p w14:paraId="2A41C09E" w14:textId="77777777" w:rsidR="00C90965" w:rsidRPr="002639E0" w:rsidDel="00281BAB" w:rsidRDefault="00C90965" w:rsidP="00936E47">
            <w:pPr>
              <w:pStyle w:val="TAL"/>
              <w:jc w:val="center"/>
            </w:pPr>
          </w:p>
        </w:tc>
        <w:tc>
          <w:tcPr>
            <w:tcW w:w="1117" w:type="dxa"/>
          </w:tcPr>
          <w:p w14:paraId="3787418B" w14:textId="77777777" w:rsidR="00C90965" w:rsidRPr="002639E0" w:rsidDel="000455BF" w:rsidRDefault="00C90965" w:rsidP="00936E47">
            <w:pPr>
              <w:pStyle w:val="TAL"/>
              <w:jc w:val="center"/>
            </w:pPr>
          </w:p>
        </w:tc>
        <w:tc>
          <w:tcPr>
            <w:tcW w:w="1237" w:type="dxa"/>
          </w:tcPr>
          <w:p w14:paraId="5AEA4AA9" w14:textId="77777777" w:rsidR="00C90965" w:rsidRPr="002639E0" w:rsidRDefault="00C90965" w:rsidP="00936E47">
            <w:pPr>
              <w:pStyle w:val="TAL"/>
              <w:jc w:val="center"/>
              <w:rPr>
                <w:lang w:eastAsia="zh-CN"/>
              </w:rPr>
            </w:pPr>
          </w:p>
        </w:tc>
      </w:tr>
      <w:tr w:rsidR="00C90965" w:rsidRPr="002639E0" w14:paraId="0A96A155" w14:textId="77777777" w:rsidTr="00936E47">
        <w:trPr>
          <w:cantSplit/>
          <w:jc w:val="center"/>
        </w:trPr>
        <w:tc>
          <w:tcPr>
            <w:tcW w:w="3422" w:type="dxa"/>
          </w:tcPr>
          <w:p w14:paraId="34187862" w14:textId="77777777" w:rsidR="00C90965" w:rsidRPr="002639E0" w:rsidDel="009F4E70" w:rsidRDefault="00C90965"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29CF1275" w14:textId="77777777" w:rsidR="00C90965" w:rsidRPr="002639E0" w:rsidRDefault="00C90965" w:rsidP="00936E47">
            <w:pPr>
              <w:pStyle w:val="TAL"/>
              <w:jc w:val="center"/>
            </w:pPr>
          </w:p>
        </w:tc>
        <w:tc>
          <w:tcPr>
            <w:tcW w:w="1167" w:type="dxa"/>
          </w:tcPr>
          <w:p w14:paraId="0803D797" w14:textId="77777777" w:rsidR="00C90965" w:rsidRPr="002639E0" w:rsidRDefault="00C90965" w:rsidP="00936E47">
            <w:pPr>
              <w:pStyle w:val="TAL"/>
              <w:jc w:val="center"/>
            </w:pPr>
          </w:p>
        </w:tc>
        <w:tc>
          <w:tcPr>
            <w:tcW w:w="1077" w:type="dxa"/>
          </w:tcPr>
          <w:p w14:paraId="16728177" w14:textId="77777777" w:rsidR="00C90965" w:rsidRPr="002639E0" w:rsidRDefault="00C90965" w:rsidP="00936E47">
            <w:pPr>
              <w:pStyle w:val="TAL"/>
              <w:jc w:val="center"/>
            </w:pPr>
          </w:p>
        </w:tc>
        <w:tc>
          <w:tcPr>
            <w:tcW w:w="1117" w:type="dxa"/>
          </w:tcPr>
          <w:p w14:paraId="41DD8241" w14:textId="77777777" w:rsidR="00C90965" w:rsidRPr="002639E0" w:rsidRDefault="00C90965" w:rsidP="00936E47">
            <w:pPr>
              <w:pStyle w:val="TAL"/>
              <w:jc w:val="center"/>
            </w:pPr>
          </w:p>
        </w:tc>
        <w:tc>
          <w:tcPr>
            <w:tcW w:w="1237" w:type="dxa"/>
          </w:tcPr>
          <w:p w14:paraId="69DAD126" w14:textId="77777777" w:rsidR="00C90965" w:rsidRPr="002639E0" w:rsidRDefault="00C90965" w:rsidP="00936E47">
            <w:pPr>
              <w:pStyle w:val="TAL"/>
              <w:jc w:val="center"/>
              <w:rPr>
                <w:lang w:eastAsia="zh-CN"/>
              </w:rPr>
            </w:pPr>
          </w:p>
        </w:tc>
      </w:tr>
      <w:tr w:rsidR="00C90965" w:rsidRPr="002639E0" w14:paraId="1D42C730" w14:textId="77777777" w:rsidTr="00936E47">
        <w:trPr>
          <w:cantSplit/>
          <w:jc w:val="center"/>
        </w:trPr>
        <w:tc>
          <w:tcPr>
            <w:tcW w:w="3422" w:type="dxa"/>
          </w:tcPr>
          <w:p w14:paraId="4FB7FD63" w14:textId="77777777" w:rsidR="00C90965" w:rsidRPr="002639E0" w:rsidDel="009F4E70" w:rsidRDefault="00C90965" w:rsidP="00936E47">
            <w:pPr>
              <w:pStyle w:val="TAL"/>
              <w:tabs>
                <w:tab w:val="left" w:pos="774"/>
              </w:tabs>
              <w:jc w:val="both"/>
              <w:rPr>
                <w:rFonts w:ascii="Courier New" w:hAnsi="Courier New" w:cs="Courier New"/>
                <w:bCs/>
              </w:rPr>
            </w:pPr>
          </w:p>
        </w:tc>
        <w:tc>
          <w:tcPr>
            <w:tcW w:w="818" w:type="dxa"/>
          </w:tcPr>
          <w:p w14:paraId="6080B20E" w14:textId="77777777" w:rsidR="00C90965" w:rsidRPr="002639E0" w:rsidRDefault="00C90965" w:rsidP="00936E47">
            <w:pPr>
              <w:pStyle w:val="TAL"/>
              <w:jc w:val="center"/>
            </w:pPr>
          </w:p>
        </w:tc>
        <w:tc>
          <w:tcPr>
            <w:tcW w:w="1167" w:type="dxa"/>
          </w:tcPr>
          <w:p w14:paraId="443B9CED" w14:textId="77777777" w:rsidR="00C90965" w:rsidRPr="002639E0" w:rsidRDefault="00C90965" w:rsidP="00936E47">
            <w:pPr>
              <w:pStyle w:val="TAL"/>
              <w:jc w:val="center"/>
            </w:pPr>
          </w:p>
        </w:tc>
        <w:tc>
          <w:tcPr>
            <w:tcW w:w="1077" w:type="dxa"/>
          </w:tcPr>
          <w:p w14:paraId="3E0001C5" w14:textId="77777777" w:rsidR="00C90965" w:rsidRPr="002639E0" w:rsidRDefault="00C90965" w:rsidP="00936E47">
            <w:pPr>
              <w:pStyle w:val="TAL"/>
              <w:jc w:val="center"/>
            </w:pPr>
          </w:p>
        </w:tc>
        <w:tc>
          <w:tcPr>
            <w:tcW w:w="1117" w:type="dxa"/>
          </w:tcPr>
          <w:p w14:paraId="2150BBF5" w14:textId="77777777" w:rsidR="00C90965" w:rsidRPr="002639E0" w:rsidRDefault="00C90965" w:rsidP="00936E47">
            <w:pPr>
              <w:pStyle w:val="TAL"/>
              <w:jc w:val="center"/>
            </w:pPr>
          </w:p>
        </w:tc>
        <w:tc>
          <w:tcPr>
            <w:tcW w:w="1237" w:type="dxa"/>
          </w:tcPr>
          <w:p w14:paraId="3147743B" w14:textId="77777777" w:rsidR="00C90965" w:rsidRPr="002639E0" w:rsidRDefault="00C90965" w:rsidP="00936E47">
            <w:pPr>
              <w:pStyle w:val="TAL"/>
              <w:jc w:val="center"/>
              <w:rPr>
                <w:lang w:eastAsia="zh-CN"/>
              </w:rPr>
            </w:pPr>
          </w:p>
        </w:tc>
      </w:tr>
    </w:tbl>
    <w:p w14:paraId="25E0486B" w14:textId="77777777" w:rsidR="00C90965" w:rsidRPr="002639E0" w:rsidRDefault="00C90965" w:rsidP="001F6C39">
      <w:pPr>
        <w:rPr>
          <w:lang w:val="fr-FR"/>
        </w:rPr>
      </w:pPr>
    </w:p>
    <w:p w14:paraId="2846EB64" w14:textId="0A3CC9C8" w:rsidR="00C90965" w:rsidRPr="001E1938" w:rsidRDefault="00C90965" w:rsidP="001F6C39">
      <w:pPr>
        <w:pStyle w:val="Heading4"/>
      </w:pPr>
      <w:bookmarkStart w:id="684" w:name="_Toc207369052"/>
      <w:bookmarkStart w:id="685" w:name="_Toc207402196"/>
      <w:bookmarkStart w:id="686" w:name="_Toc207444636"/>
      <w:bookmarkStart w:id="687" w:name="_Toc207560199"/>
      <w:r>
        <w:t>6.3</w:t>
      </w:r>
      <w:r w:rsidR="003F7805">
        <w:t>.12</w:t>
      </w:r>
      <w:r w:rsidRPr="001E1938">
        <w:t>.3</w:t>
      </w:r>
      <w:r w:rsidRPr="001E1938">
        <w:tab/>
        <w:t>Attribute constraints</w:t>
      </w:r>
      <w:bookmarkEnd w:id="684"/>
      <w:bookmarkEnd w:id="685"/>
      <w:bookmarkEnd w:id="686"/>
      <w:bookmarkEnd w:id="687"/>
    </w:p>
    <w:p w14:paraId="43C12FD9" w14:textId="77777777" w:rsidR="00C90965" w:rsidRPr="002639E0" w:rsidRDefault="00C90965" w:rsidP="001F6C39">
      <w:r w:rsidRPr="002639E0">
        <w:t>None.</w:t>
      </w:r>
    </w:p>
    <w:p w14:paraId="65556D79" w14:textId="5915BA7F" w:rsidR="00C90965" w:rsidRPr="001E1938" w:rsidRDefault="00C90965" w:rsidP="001F6C39">
      <w:pPr>
        <w:pStyle w:val="Heading4"/>
      </w:pPr>
      <w:bookmarkStart w:id="688" w:name="_Toc207369053"/>
      <w:bookmarkStart w:id="689" w:name="_Toc207402197"/>
      <w:bookmarkStart w:id="690" w:name="_Toc207444637"/>
      <w:bookmarkStart w:id="691" w:name="_Toc207560200"/>
      <w:r>
        <w:t>6.3</w:t>
      </w:r>
      <w:r w:rsidR="003F7805">
        <w:t>.12</w:t>
      </w:r>
      <w:r w:rsidRPr="001E1938">
        <w:t>.4</w:t>
      </w:r>
      <w:r w:rsidRPr="001E1938">
        <w:tab/>
        <w:t>Notifications</w:t>
      </w:r>
      <w:bookmarkEnd w:id="688"/>
      <w:bookmarkEnd w:id="689"/>
      <w:bookmarkEnd w:id="690"/>
      <w:bookmarkEnd w:id="691"/>
    </w:p>
    <w:p w14:paraId="06C39F0C" w14:textId="259374A9" w:rsidR="00C90965" w:rsidRPr="00766903" w:rsidRDefault="00794011" w:rsidP="00447C0B">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B9489B" w14:textId="0754F2CA" w:rsidR="00C90965" w:rsidRPr="00A826FC" w:rsidRDefault="00C90965" w:rsidP="00447C0B">
      <w:pPr>
        <w:pStyle w:val="Heading3"/>
      </w:pPr>
      <w:bookmarkStart w:id="692" w:name="_Toc207369054"/>
      <w:bookmarkStart w:id="693" w:name="_Toc207402198"/>
      <w:bookmarkStart w:id="694" w:name="_Toc207444638"/>
      <w:bookmarkStart w:id="695" w:name="_Toc207560201"/>
      <w:r w:rsidRPr="00A826FC">
        <w:t>6.3</w:t>
      </w:r>
      <w:r w:rsidR="003F7805">
        <w:t>.13</w:t>
      </w:r>
      <w:r w:rsidRPr="00A826FC">
        <w:tab/>
      </w:r>
      <w:proofErr w:type="spellStart"/>
      <w:r>
        <w:t>CCLScope</w:t>
      </w:r>
      <w:r w:rsidRPr="00A826FC">
        <w:t>CoordinationCapability</w:t>
      </w:r>
      <w:proofErr w:type="spellEnd"/>
      <w:r w:rsidRPr="00A826FC">
        <w:t xml:space="preserve"> &lt;&lt;</w:t>
      </w:r>
      <w:proofErr w:type="spellStart"/>
      <w:r w:rsidRPr="00A826FC">
        <w:t>dataType</w:t>
      </w:r>
      <w:proofErr w:type="spellEnd"/>
      <w:r w:rsidRPr="00A826FC">
        <w:t>&gt;&gt;</w:t>
      </w:r>
      <w:bookmarkEnd w:id="692"/>
      <w:bookmarkEnd w:id="693"/>
      <w:bookmarkEnd w:id="694"/>
      <w:bookmarkEnd w:id="695"/>
    </w:p>
    <w:p w14:paraId="74233374" w14:textId="61911C9C" w:rsidR="00C90965" w:rsidRPr="00A826FC" w:rsidRDefault="00C90965" w:rsidP="00447C0B">
      <w:pPr>
        <w:pStyle w:val="Heading4"/>
      </w:pPr>
      <w:bookmarkStart w:id="696" w:name="_Toc207369055"/>
      <w:bookmarkStart w:id="697" w:name="_Toc207402199"/>
      <w:bookmarkStart w:id="698" w:name="_Toc207444639"/>
      <w:bookmarkStart w:id="699" w:name="_Toc207560202"/>
      <w:r w:rsidRPr="00A826FC">
        <w:t>6.3</w:t>
      </w:r>
      <w:r w:rsidR="003F7805">
        <w:t>.13</w:t>
      </w:r>
      <w:r w:rsidRPr="00A826FC">
        <w:t>.1</w:t>
      </w:r>
      <w:r w:rsidRPr="00A826FC">
        <w:tab/>
        <w:t>Definition</w:t>
      </w:r>
      <w:bookmarkEnd w:id="696"/>
      <w:bookmarkEnd w:id="697"/>
      <w:bookmarkEnd w:id="698"/>
      <w:bookmarkEnd w:id="699"/>
    </w:p>
    <w:p w14:paraId="0579DE7B" w14:textId="77777777" w:rsidR="00C90965" w:rsidRDefault="00C90965"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0DA817BD" w14:textId="77777777" w:rsidR="00EE3897" w:rsidRPr="00B96F6D" w:rsidRDefault="00EE3897" w:rsidP="00EE3897">
      <w:pPr>
        <w:pStyle w:val="ListBullet"/>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EE3897">
      <w:pPr>
        <w:pStyle w:val="ListBullet"/>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EE3897">
      <w:pPr>
        <w:pStyle w:val="B2"/>
        <w:ind w:left="0" w:firstLine="0"/>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356732DD" w14:textId="77777777" w:rsidR="00EE3897" w:rsidRPr="00B96F6D" w:rsidRDefault="00EE3897" w:rsidP="00EE3897">
      <w:pPr>
        <w:pStyle w:val="B2"/>
        <w:ind w:left="0" w:firstLine="0"/>
        <w:rPr>
          <w:color w:val="000000" w:themeColor="text1"/>
        </w:rPr>
      </w:pPr>
      <w:r>
        <w:rPr>
          <w:rFonts w:ascii="Courier New" w:hAnsi="Courier New" w:cs="Courier New"/>
          <w:color w:val="000000" w:themeColor="text1"/>
        </w:rPr>
        <w:t xml:space="preserve">The </w:t>
      </w:r>
      <w:commentRangeStart w:id="700"/>
      <w:proofErr w:type="spellStart"/>
      <w:r w:rsidRPr="00B96F6D">
        <w:rPr>
          <w:rFonts w:ascii="Courier New" w:hAnsi="Courier New" w:cs="Courier New"/>
          <w:color w:val="000000" w:themeColor="text1"/>
        </w:rPr>
        <w:t>fullCoordinatedScopeSpace</w:t>
      </w:r>
      <w:commentRangeEnd w:id="700"/>
      <w:proofErr w:type="spellEnd"/>
      <w:r>
        <w:rPr>
          <w:rStyle w:val="CommentReference"/>
        </w:rPr>
        <w:commentReference w:id="700"/>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405232F8" w14:textId="77777777" w:rsidR="00EE3897" w:rsidRDefault="00EE3897" w:rsidP="00447C0B">
      <w:pPr>
        <w:pStyle w:val="TAL"/>
        <w:tabs>
          <w:tab w:val="left" w:pos="774"/>
        </w:tabs>
        <w:jc w:val="both"/>
      </w:pPr>
    </w:p>
    <w:p w14:paraId="2F58D98B" w14:textId="77777777" w:rsidR="00C90965" w:rsidRPr="00766903" w:rsidRDefault="00C90965" w:rsidP="00447C0B">
      <w:pPr>
        <w:pStyle w:val="TAL"/>
        <w:tabs>
          <w:tab w:val="left" w:pos="774"/>
        </w:tabs>
        <w:jc w:val="both"/>
      </w:pPr>
    </w:p>
    <w:p w14:paraId="7E9E808F" w14:textId="799474D8" w:rsidR="00C90965" w:rsidRPr="00A826FC" w:rsidRDefault="00C90965" w:rsidP="00447C0B">
      <w:pPr>
        <w:pStyle w:val="Heading4"/>
      </w:pPr>
      <w:bookmarkStart w:id="701" w:name="_Toc207369056"/>
      <w:bookmarkStart w:id="702" w:name="_Toc207402200"/>
      <w:bookmarkStart w:id="703" w:name="_Toc207444640"/>
      <w:bookmarkStart w:id="704" w:name="_Toc207560203"/>
      <w:r w:rsidRPr="00A826FC">
        <w:t>6.3</w:t>
      </w:r>
      <w:r w:rsidR="003F7805">
        <w:t>.13</w:t>
      </w:r>
      <w:r w:rsidRPr="00A826FC">
        <w:t>.2</w:t>
      </w:r>
      <w:r w:rsidRPr="00A826FC">
        <w:tab/>
        <w:t>Attributes</w:t>
      </w:r>
      <w:bookmarkEnd w:id="701"/>
      <w:bookmarkEnd w:id="702"/>
      <w:bookmarkEnd w:id="703"/>
      <w:bookmarkEnd w:id="704"/>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shd w:val="clear" w:color="auto" w:fill="auto"/>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shd w:val="clear" w:color="auto" w:fill="auto"/>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shd w:val="clear" w:color="auto" w:fill="auto"/>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shd w:val="clear" w:color="auto" w:fill="auto"/>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shd w:val="clear" w:color="auto" w:fill="auto"/>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shd w:val="clear" w:color="auto" w:fill="auto"/>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705"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705"/>
    </w:tbl>
    <w:p w14:paraId="636F8F21" w14:textId="77777777" w:rsidR="00C90965" w:rsidRPr="006D3A13" w:rsidRDefault="00C90965" w:rsidP="00447C0B"/>
    <w:p w14:paraId="49D2D59B" w14:textId="0F42B09E" w:rsidR="00C90965" w:rsidRPr="00A826FC" w:rsidRDefault="00C90965" w:rsidP="00447C0B">
      <w:pPr>
        <w:pStyle w:val="Heading4"/>
      </w:pPr>
      <w:bookmarkStart w:id="706" w:name="_Toc207369057"/>
      <w:bookmarkStart w:id="707" w:name="_Toc207402201"/>
      <w:bookmarkStart w:id="708" w:name="_Toc207444641"/>
      <w:bookmarkStart w:id="709" w:name="_Toc207560204"/>
      <w:r w:rsidRPr="00A826FC">
        <w:t>6.3</w:t>
      </w:r>
      <w:r w:rsidR="003F7805">
        <w:t>.13</w:t>
      </w:r>
      <w:r w:rsidRPr="00A826FC">
        <w:t>.3</w:t>
      </w:r>
      <w:r w:rsidRPr="00A826FC">
        <w:tab/>
        <w:t>Attribute constraints</w:t>
      </w:r>
      <w:bookmarkEnd w:id="706"/>
      <w:bookmarkEnd w:id="707"/>
      <w:bookmarkEnd w:id="708"/>
      <w:bookmarkEnd w:id="709"/>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710" w:name="_Toc207369058"/>
      <w:bookmarkStart w:id="711" w:name="_Toc207402202"/>
      <w:bookmarkStart w:id="712" w:name="_Toc207444642"/>
      <w:bookmarkStart w:id="713" w:name="_Toc207560205"/>
      <w:r w:rsidRPr="00A826FC">
        <w:t>6.3</w:t>
      </w:r>
      <w:r w:rsidR="003F7805">
        <w:t>.13</w:t>
      </w:r>
      <w:r w:rsidRPr="00A826FC">
        <w:t>.4</w:t>
      </w:r>
      <w:r w:rsidRPr="00A826FC">
        <w:tab/>
        <w:t>Notifications</w:t>
      </w:r>
      <w:bookmarkEnd w:id="710"/>
      <w:bookmarkEnd w:id="711"/>
      <w:bookmarkEnd w:id="712"/>
      <w:bookmarkEnd w:id="713"/>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EA1E28D" w14:textId="3DAC8166" w:rsidR="005B364A" w:rsidRPr="00F40D1A" w:rsidRDefault="005B364A" w:rsidP="005B364A">
      <w:pPr>
        <w:pStyle w:val="Heading3"/>
        <w:rPr>
          <w:color w:val="000000" w:themeColor="text1"/>
        </w:rPr>
      </w:pPr>
      <w:bookmarkStart w:id="714" w:name="_Toc207402203"/>
      <w:bookmarkStart w:id="715" w:name="_Toc207444643"/>
      <w:bookmarkStart w:id="716" w:name="_Toc207560206"/>
      <w:r w:rsidRPr="00F40D1A">
        <w:rPr>
          <w:color w:val="000000" w:themeColor="text1"/>
        </w:rPr>
        <w:t>6.3</w:t>
      </w:r>
      <w:r w:rsidR="003F7805">
        <w:rPr>
          <w:color w:val="000000" w:themeColor="text1"/>
        </w:rPr>
        <w:t>.14</w:t>
      </w:r>
      <w:r w:rsidRPr="00F40D1A">
        <w:rPr>
          <w:color w:val="000000" w:themeColor="text1"/>
        </w:rPr>
        <w:tab/>
      </w:r>
      <w:proofErr w:type="spellStart"/>
      <w:r w:rsidRPr="00F40D1A">
        <w:rPr>
          <w:color w:val="000000" w:themeColor="text1"/>
        </w:rPr>
        <w:t>CCLTriggerCoordinationCapability</w:t>
      </w:r>
      <w:proofErr w:type="spellEnd"/>
      <w:r w:rsidRPr="00F40D1A">
        <w:rPr>
          <w:color w:val="000000" w:themeColor="text1"/>
        </w:rPr>
        <w:t xml:space="preserve"> &lt;&lt;</w:t>
      </w:r>
      <w:proofErr w:type="spellStart"/>
      <w:r w:rsidRPr="00F40D1A">
        <w:rPr>
          <w:color w:val="000000" w:themeColor="text1"/>
        </w:rPr>
        <w:t>dataType</w:t>
      </w:r>
      <w:proofErr w:type="spellEnd"/>
      <w:r w:rsidRPr="00F40D1A">
        <w:rPr>
          <w:color w:val="000000" w:themeColor="text1"/>
        </w:rPr>
        <w:t>&gt;&gt;</w:t>
      </w:r>
      <w:bookmarkEnd w:id="714"/>
      <w:bookmarkEnd w:id="715"/>
      <w:bookmarkEnd w:id="716"/>
    </w:p>
    <w:p w14:paraId="537D270B" w14:textId="29E51190" w:rsidR="005B364A" w:rsidRPr="00F40D1A" w:rsidRDefault="005B364A" w:rsidP="005B364A">
      <w:pPr>
        <w:pStyle w:val="Heading4"/>
        <w:rPr>
          <w:color w:val="000000" w:themeColor="text1"/>
        </w:rPr>
      </w:pPr>
      <w:bookmarkStart w:id="717" w:name="_Toc207402204"/>
      <w:bookmarkStart w:id="718" w:name="_Toc207444644"/>
      <w:bookmarkStart w:id="719" w:name="_Toc207560207"/>
      <w:r w:rsidRPr="00F40D1A">
        <w:rPr>
          <w:color w:val="000000" w:themeColor="text1"/>
        </w:rPr>
        <w:t>6.3</w:t>
      </w:r>
      <w:r w:rsidR="003F7805">
        <w:rPr>
          <w:color w:val="000000" w:themeColor="text1"/>
        </w:rPr>
        <w:t>.14</w:t>
      </w:r>
      <w:r w:rsidRPr="00F40D1A">
        <w:rPr>
          <w:color w:val="000000" w:themeColor="text1"/>
        </w:rPr>
        <w:t>.1</w:t>
      </w:r>
      <w:r w:rsidRPr="00F40D1A">
        <w:rPr>
          <w:color w:val="000000" w:themeColor="text1"/>
        </w:rPr>
        <w:tab/>
        <w:t>Definition</w:t>
      </w:r>
      <w:bookmarkEnd w:id="717"/>
      <w:bookmarkEnd w:id="718"/>
      <w:bookmarkEnd w:id="719"/>
    </w:p>
    <w:p w14:paraId="034FB986" w14:textId="77777777" w:rsidR="005B364A" w:rsidRPr="00F40D1A" w:rsidRDefault="005B364A" w:rsidP="005B364A">
      <w:pPr>
        <w:rPr>
          <w:color w:val="000000" w:themeColor="text1"/>
        </w:rPr>
      </w:pPr>
      <w:r w:rsidRPr="00F40D1A">
        <w:rPr>
          <w:color w:val="000000" w:themeColor="text1"/>
        </w:rPr>
        <w:t xml:space="preserve">This data type represents the information on a single set of CCL scope coordinated by the coordination entity. The  </w:t>
      </w:r>
      <w:proofErr w:type="spellStart"/>
      <w:r w:rsidRPr="00F40D1A">
        <w:rPr>
          <w:rFonts w:ascii="Courier New" w:hAnsi="Courier New" w:cs="Courier New"/>
          <w:color w:val="000000" w:themeColor="text1"/>
        </w:rPr>
        <w:t>ScopeCoordinationSet</w:t>
      </w:r>
      <w:proofErr w:type="spell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248D0C11" w14:textId="77777777" w:rsidR="005B364A" w:rsidRPr="00F40D1A" w:rsidRDefault="005B364A" w:rsidP="005B364A">
      <w:pPr>
        <w:pStyle w:val="B2"/>
        <w:ind w:left="0" w:firstLine="0"/>
        <w:rPr>
          <w:color w:val="000000" w:themeColor="text1"/>
        </w:rPr>
      </w:pPr>
    </w:p>
    <w:p w14:paraId="5214BF78" w14:textId="3F4552E8" w:rsidR="005B364A" w:rsidRDefault="005B364A" w:rsidP="005B364A">
      <w:pPr>
        <w:pStyle w:val="Heading4"/>
        <w:rPr>
          <w:color w:val="000000" w:themeColor="text1"/>
        </w:rPr>
      </w:pPr>
      <w:bookmarkStart w:id="720" w:name="_Toc207402205"/>
      <w:bookmarkStart w:id="721" w:name="_Toc207444645"/>
      <w:bookmarkStart w:id="722" w:name="_Toc207560208"/>
      <w:r w:rsidRPr="00F40D1A">
        <w:rPr>
          <w:color w:val="000000" w:themeColor="text1"/>
        </w:rPr>
        <w:t>6.3</w:t>
      </w:r>
      <w:r w:rsidR="003F7805">
        <w:rPr>
          <w:color w:val="000000" w:themeColor="text1"/>
        </w:rPr>
        <w:t>.14</w:t>
      </w:r>
      <w:r w:rsidRPr="00F40D1A">
        <w:rPr>
          <w:color w:val="000000" w:themeColor="text1"/>
        </w:rPr>
        <w:t>.2</w:t>
      </w:r>
      <w:r w:rsidRPr="00F40D1A">
        <w:rPr>
          <w:color w:val="000000" w:themeColor="text1"/>
        </w:rPr>
        <w:tab/>
        <w:t>Attributes</w:t>
      </w:r>
      <w:bookmarkEnd w:id="720"/>
      <w:bookmarkEnd w:id="721"/>
      <w:bookmarkEnd w:id="722"/>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F40D1A" w:rsidRDefault="005B364A" w:rsidP="005B364A">
      <w:pPr>
        <w:pStyle w:val="Heading4"/>
        <w:rPr>
          <w:color w:val="000000" w:themeColor="text1"/>
        </w:rPr>
      </w:pPr>
      <w:bookmarkStart w:id="723" w:name="_Toc207402206"/>
      <w:bookmarkStart w:id="724" w:name="_Toc207444646"/>
      <w:bookmarkStart w:id="725" w:name="_Toc207560209"/>
      <w:r w:rsidRPr="00F40D1A">
        <w:rPr>
          <w:color w:val="000000" w:themeColor="text1"/>
        </w:rPr>
        <w:t>6.3</w:t>
      </w:r>
      <w:r w:rsidR="003F7805">
        <w:rPr>
          <w:color w:val="000000" w:themeColor="text1"/>
        </w:rPr>
        <w:t>.14</w:t>
      </w:r>
      <w:r w:rsidRPr="00F40D1A">
        <w:rPr>
          <w:color w:val="000000" w:themeColor="text1"/>
        </w:rPr>
        <w:t>.3</w:t>
      </w:r>
      <w:r w:rsidRPr="00F40D1A">
        <w:rPr>
          <w:color w:val="000000" w:themeColor="text1"/>
        </w:rPr>
        <w:tab/>
        <w:t>Attribute constraints</w:t>
      </w:r>
      <w:bookmarkEnd w:id="723"/>
      <w:bookmarkEnd w:id="724"/>
      <w:bookmarkEnd w:id="725"/>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F40D1A" w:rsidRDefault="005B364A" w:rsidP="005B364A">
      <w:pPr>
        <w:pStyle w:val="Heading4"/>
        <w:rPr>
          <w:color w:val="000000" w:themeColor="text1"/>
        </w:rPr>
      </w:pPr>
      <w:bookmarkStart w:id="726" w:name="_Toc207402207"/>
      <w:bookmarkStart w:id="727" w:name="_Toc207444647"/>
      <w:bookmarkStart w:id="728" w:name="_Toc207560210"/>
      <w:r w:rsidRPr="00F40D1A">
        <w:rPr>
          <w:color w:val="000000" w:themeColor="text1"/>
        </w:rPr>
        <w:t>6.3</w:t>
      </w:r>
      <w:r w:rsidR="003F7805">
        <w:rPr>
          <w:color w:val="000000" w:themeColor="text1"/>
        </w:rPr>
        <w:t>.14</w:t>
      </w:r>
      <w:r w:rsidRPr="00F40D1A">
        <w:rPr>
          <w:color w:val="000000" w:themeColor="text1"/>
        </w:rPr>
        <w:t>.4</w:t>
      </w:r>
      <w:r w:rsidRPr="00F40D1A">
        <w:rPr>
          <w:color w:val="000000" w:themeColor="text1"/>
        </w:rPr>
        <w:tab/>
        <w:t>Notifications</w:t>
      </w:r>
      <w:bookmarkEnd w:id="726"/>
      <w:bookmarkEnd w:id="727"/>
      <w:bookmarkEnd w:id="728"/>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2219C0EB" w14:textId="473434BA" w:rsidR="005B364A" w:rsidRPr="00DA302B" w:rsidRDefault="005B364A" w:rsidP="005B364A">
      <w:pPr>
        <w:pStyle w:val="Heading3"/>
        <w:rPr>
          <w:color w:val="000000" w:themeColor="text1"/>
        </w:rPr>
      </w:pPr>
      <w:bookmarkStart w:id="729" w:name="_Toc207402208"/>
      <w:bookmarkStart w:id="730" w:name="_Toc207444648"/>
      <w:bookmarkStart w:id="731" w:name="_Toc207560211"/>
      <w:r w:rsidRPr="00DA302B">
        <w:rPr>
          <w:color w:val="000000" w:themeColor="text1"/>
        </w:rPr>
        <w:t>6.3</w:t>
      </w:r>
      <w:r w:rsidR="003F7805">
        <w:rPr>
          <w:color w:val="000000" w:themeColor="text1"/>
        </w:rPr>
        <w:t>.15</w:t>
      </w:r>
      <w:r w:rsidRPr="00DA302B">
        <w:rPr>
          <w:color w:val="000000" w:themeColor="text1"/>
        </w:rPr>
        <w:tab/>
      </w:r>
      <w:proofErr w:type="spellStart"/>
      <w:r w:rsidRPr="00DA302B">
        <w:rPr>
          <w:color w:val="000000" w:themeColor="text1"/>
        </w:rPr>
        <w:t>CCLActionCoordinationCapability</w:t>
      </w:r>
      <w:proofErr w:type="spellEnd"/>
      <w:r w:rsidRPr="00DA302B">
        <w:rPr>
          <w:color w:val="000000" w:themeColor="text1"/>
        </w:rPr>
        <w:t xml:space="preserve"> &lt;&lt;datatype&gt;&gt;</w:t>
      </w:r>
      <w:bookmarkEnd w:id="729"/>
      <w:bookmarkEnd w:id="730"/>
      <w:bookmarkEnd w:id="731"/>
    </w:p>
    <w:p w14:paraId="510AB915" w14:textId="42B8D713" w:rsidR="005B364A" w:rsidRPr="00DA302B" w:rsidRDefault="005B364A" w:rsidP="005B364A">
      <w:pPr>
        <w:pStyle w:val="Heading4"/>
        <w:rPr>
          <w:color w:val="000000" w:themeColor="text1"/>
        </w:rPr>
      </w:pPr>
      <w:bookmarkStart w:id="732" w:name="_Toc207402209"/>
      <w:bookmarkStart w:id="733" w:name="_Toc207444649"/>
      <w:bookmarkStart w:id="734" w:name="_Toc207560212"/>
      <w:r w:rsidRPr="00DA302B">
        <w:rPr>
          <w:color w:val="000000" w:themeColor="text1"/>
        </w:rPr>
        <w:t>6.3</w:t>
      </w:r>
      <w:r w:rsidR="003F7805">
        <w:rPr>
          <w:color w:val="000000" w:themeColor="text1"/>
        </w:rPr>
        <w:t>.15</w:t>
      </w:r>
      <w:r w:rsidRPr="00DA302B">
        <w:rPr>
          <w:color w:val="000000" w:themeColor="text1"/>
        </w:rPr>
        <w:t>.1</w:t>
      </w:r>
      <w:r w:rsidRPr="00DA302B">
        <w:rPr>
          <w:color w:val="000000" w:themeColor="text1"/>
        </w:rPr>
        <w:tab/>
        <w:t>Definition</w:t>
      </w:r>
      <w:bookmarkEnd w:id="732"/>
      <w:bookmarkEnd w:id="733"/>
      <w:bookmarkEnd w:id="734"/>
    </w:p>
    <w:p w14:paraId="236B3FEF" w14:textId="77777777" w:rsidR="005B364A" w:rsidRPr="00DA302B" w:rsidRDefault="005B364A" w:rsidP="005B364A">
      <w:pPr>
        <w:rPr>
          <w:color w:val="000000" w:themeColor="text1"/>
          <w:lang w:eastAsia="ja-JP"/>
        </w:rPr>
      </w:pPr>
      <w:r w:rsidRPr="00DA302B">
        <w:rPr>
          <w:color w:val="000000" w:themeColor="text1"/>
        </w:rPr>
        <w:t xml:space="preserve">This 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5B364A">
      <w:pPr>
        <w:pStyle w:val="ListBullet"/>
        <w:ind w:left="0" w:firstLine="0"/>
        <w:rPr>
          <w:color w:val="000000" w:themeColor="text1"/>
          <w:lang w:val="en-US"/>
        </w:rPr>
      </w:pPr>
      <w:r w:rsidRPr="00DA302B">
        <w:rPr>
          <w:color w:val="000000" w:themeColor="text1"/>
        </w:rPr>
        <w:t xml:space="preserve">The </w:t>
      </w:r>
      <w:proofErr w:type="spellStart"/>
      <w:r w:rsidRPr="00DA302B">
        <w:rPr>
          <w:color w:val="000000" w:themeColor="text1"/>
        </w:rPr>
        <w:t>CCLActionConflictsHandling</w:t>
      </w:r>
      <w:proofErr w:type="spellEnd"/>
      <w:r w:rsidRPr="00DA302B">
        <w:rPr>
          <w:color w:val="000000" w:themeColor="text1"/>
        </w:rPr>
        <w:t xml:space="preserve"> datatype </w:t>
      </w:r>
      <w:r w:rsidRPr="00DA302B">
        <w:rPr>
          <w:rFonts w:ascii="Courier New" w:hAnsi="Courier New" w:cs="Courier New"/>
          <w:color w:val="000000" w:themeColor="text1"/>
        </w:rPr>
        <w:t>i</w:t>
      </w:r>
      <w:r w:rsidRPr="00DA302B">
        <w:rPr>
          <w:color w:val="000000" w:themeColor="text1"/>
        </w:rPr>
        <w:t xml:space="preserve">ncludes a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attribute which is the list that contains information on the different action plans that the </w:t>
      </w:r>
      <w:proofErr w:type="spellStart"/>
      <w:r w:rsidRPr="00DA302B">
        <w:rPr>
          <w:rFonts w:ascii="Courier New" w:hAnsi="Courier New" w:cs="Courier New"/>
          <w:bCs/>
          <w:color w:val="000000" w:themeColor="text1"/>
        </w:rPr>
        <w:t>coordinationEntity</w:t>
      </w:r>
      <w:proofErr w:type="spellEnd"/>
      <w:r w:rsidRPr="00DA302B">
        <w:rPr>
          <w:color w:val="000000" w:themeColor="text1"/>
        </w:rPr>
        <w:t xml:space="preserve">  attempts to resolve for direct action conflict.</w:t>
      </w:r>
    </w:p>
    <w:p w14:paraId="305AA05E" w14:textId="77777777" w:rsidR="005B364A" w:rsidRPr="00DA302B" w:rsidRDefault="005B364A" w:rsidP="005B364A">
      <w:pPr>
        <w:pStyle w:val="ListBullet"/>
        <w:ind w:left="0" w:firstLine="0"/>
        <w:rPr>
          <w:color w:val="000000" w:themeColor="text1"/>
        </w:rPr>
      </w:pPr>
      <w:r w:rsidRPr="00DA302B">
        <w:rPr>
          <w:color w:val="000000" w:themeColor="text1"/>
        </w:rPr>
        <w:t xml:space="preserve">A CCL that requires its action plan to be evaluated for conflicts can notify its plan to the </w:t>
      </w:r>
      <w:proofErr w:type="spellStart"/>
      <w:r w:rsidRPr="00DA302B">
        <w:rPr>
          <w:color w:val="000000" w:themeColor="text1"/>
        </w:rPr>
        <w:t>coordinationEntity</w:t>
      </w:r>
      <w:proofErr w:type="spellEnd"/>
      <w:r w:rsidRPr="00DA302B">
        <w:rPr>
          <w:color w:val="000000" w:themeColor="text1"/>
        </w:rPr>
        <w:t xml:space="preserve"> which then be added to an appropriate list of </w:t>
      </w:r>
      <w:proofErr w:type="spellStart"/>
      <w:r w:rsidRPr="00DA302B">
        <w:rPr>
          <w:rFonts w:ascii="Courier New" w:hAnsi="Courier New" w:cs="Courier New"/>
          <w:bCs/>
          <w:color w:val="000000" w:themeColor="text1"/>
        </w:rPr>
        <w:t>toBeCoordinatedActionPlans</w:t>
      </w:r>
      <w:proofErr w:type="spellEnd"/>
      <w:r w:rsidRPr="00DA302B">
        <w:rPr>
          <w:color w:val="000000" w:themeColor="text1"/>
        </w:rPr>
        <w:t xml:space="preserve">. The CCL coordination </w:t>
      </w:r>
      <w:r w:rsidRPr="00DA302B">
        <w:rPr>
          <w:rFonts w:cs="Arial"/>
          <w:color w:val="000000" w:themeColor="text1"/>
        </w:rPr>
        <w:t>entity</w:t>
      </w:r>
      <w:r w:rsidRPr="00DA302B">
        <w:rPr>
          <w:color w:val="000000" w:themeColor="text1"/>
        </w:rPr>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r w:rsidRPr="00DA302B">
        <w:rPr>
          <w:rFonts w:ascii="Courier New" w:hAnsi="Courier New" w:cs="Courier New"/>
          <w:color w:val="000000" w:themeColor="text1"/>
        </w:rPr>
        <w:t xml:space="preserve"> </w:t>
      </w:r>
      <w:r w:rsidRPr="00DA302B">
        <w:rPr>
          <w:color w:val="000000" w:themeColor="text1"/>
        </w:rPr>
        <w:t xml:space="preserve">attribute indicates how useful specific values of a parameter are good for the desired outcomes of a given CCL. On the other hand, the </w:t>
      </w:r>
      <w:proofErr w:type="spellStart"/>
      <w:r w:rsidRPr="00DA302B">
        <w:rPr>
          <w:rFonts w:ascii="Courier New" w:hAnsi="Courier New" w:cs="Courier New"/>
          <w:color w:val="000000" w:themeColor="text1"/>
        </w:rPr>
        <w:t>cCLinterestInConflictParameter</w:t>
      </w:r>
      <w:proofErr w:type="spellEnd"/>
      <w:r w:rsidRPr="00DA302B">
        <w:rPr>
          <w:rFonts w:ascii="Courier New" w:hAnsi="Courier New" w:cs="Courier New"/>
          <w:color w:val="000000" w:themeColor="text1"/>
        </w:rPr>
        <w:t xml:space="preserve"> </w:t>
      </w:r>
      <w:r w:rsidRPr="00DA302B">
        <w:rPr>
          <w:color w:val="000000" w:themeColor="text1"/>
        </w:rPr>
        <w:t>attribute indicates the level of interest that the CCL has in the parameter – regardless of how useful specific values contribute to fulfilling that interest</w:t>
      </w:r>
    </w:p>
    <w:p w14:paraId="2E172420" w14:textId="77777777" w:rsidR="005B364A" w:rsidRPr="00DA302B" w:rsidRDefault="005B364A" w:rsidP="005B364A">
      <w:pPr>
        <w:pStyle w:val="ListBullet"/>
        <w:ind w:left="0" w:firstLine="0"/>
        <w:rPr>
          <w:color w:val="000000" w:themeColor="text1"/>
        </w:rPr>
      </w:pPr>
      <w:r>
        <w:rPr>
          <w:color w:val="000000" w:themeColor="text1"/>
        </w:rPr>
        <w:t>Given a</w:t>
      </w:r>
      <w:r w:rsidRPr="00DA302B">
        <w:rPr>
          <w:color w:val="000000" w:themeColor="text1"/>
        </w:rPr>
        <w:t xml:space="preserve"> list of CCLs whose plans are evaluated for concurrent or non-concurrent actions conflicts</w:t>
      </w:r>
      <w:r>
        <w:rPr>
          <w:color w:val="000000" w:themeColor="text1"/>
        </w:rPr>
        <w:t>, t</w:t>
      </w:r>
      <w:r w:rsidRPr="00DA302B">
        <w:rPr>
          <w:color w:val="000000" w:themeColor="text1"/>
        </w:rPr>
        <w:t xml:space="preserve">he </w:t>
      </w:r>
      <w:proofErr w:type="spellStart"/>
      <w:r w:rsidRPr="00DA302B">
        <w:rPr>
          <w:rFonts w:ascii="Courier New" w:hAnsi="Courier New" w:cs="Courier New"/>
          <w:bCs/>
          <w:color w:val="000000" w:themeColor="text1"/>
        </w:rPr>
        <w:t>ComputedCompromizePlans</w:t>
      </w:r>
      <w:proofErr w:type="spellEnd"/>
      <w:r w:rsidRPr="00DA302B">
        <w:rPr>
          <w:color w:val="000000" w:themeColor="text1"/>
        </w:rPr>
        <w:t xml:space="preserve"> attribute indicates the compromise action plans that are recommended by the </w:t>
      </w:r>
      <w:proofErr w:type="spellStart"/>
      <w:r w:rsidRPr="00DA302B">
        <w:rPr>
          <w:color w:val="000000" w:themeColor="text1"/>
        </w:rPr>
        <w:t>coordinationEntity</w:t>
      </w:r>
      <w:proofErr w:type="spellEnd"/>
      <w:r w:rsidRPr="00DA302B">
        <w:rPr>
          <w:color w:val="000000" w:themeColor="text1"/>
        </w:rPr>
        <w:t xml:space="preserve"> for each CCL. The </w:t>
      </w:r>
      <w:proofErr w:type="spellStart"/>
      <w:r w:rsidRPr="00DA302B">
        <w:rPr>
          <w:rFonts w:ascii="Courier New" w:hAnsi="Courier New" w:cs="Courier New"/>
          <w:bCs/>
          <w:color w:val="000000" w:themeColor="text1"/>
        </w:rPr>
        <w:t>ComputedCompromizePlan</w:t>
      </w:r>
      <w:proofErr w:type="spellEnd"/>
      <w:r w:rsidRPr="00DA302B">
        <w:rPr>
          <w:color w:val="000000" w:themeColor="text1"/>
        </w:rPr>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5B364A">
      <w:pPr>
        <w:pStyle w:val="ListBullet"/>
        <w:ind w:left="0" w:firstLine="0"/>
        <w:rPr>
          <w:color w:val="000000" w:themeColor="text1"/>
        </w:rPr>
      </w:pPr>
      <w:r w:rsidRPr="00DA302B">
        <w:rPr>
          <w:color w:val="000000" w:themeColor="text1"/>
        </w:rPr>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rPr>
          <w:szCs w:val="32"/>
        </w:rPr>
        <w:t xml:space="preserve">CCL A </w:t>
      </w:r>
      <w:r>
        <w:rPr>
          <w:color w:val="000000" w:themeColor="text1"/>
        </w:rPr>
        <w:t xml:space="preserve">indicates the scope on which another </w:t>
      </w:r>
      <w:r w:rsidRPr="005614F0">
        <w:rPr>
          <w:szCs w:val="32"/>
        </w:rPr>
        <w:t xml:space="preserve">CCL </w:t>
      </w:r>
      <w:r>
        <w:rPr>
          <w:szCs w:val="32"/>
        </w:rPr>
        <w:t xml:space="preserve">B has recently taken </w:t>
      </w:r>
      <w:r w:rsidRPr="005614F0">
        <w:rPr>
          <w:szCs w:val="32"/>
        </w:rPr>
        <w:t xml:space="preserve">actions and </w:t>
      </w:r>
      <w:r>
        <w:rPr>
          <w:szCs w:val="32"/>
        </w:rPr>
        <w:t>for which that CCL B has</w:t>
      </w:r>
      <w:r w:rsidRPr="005614F0">
        <w:rPr>
          <w:szCs w:val="32"/>
        </w:rPr>
        <w:t xml:space="preserve"> limits </w:t>
      </w:r>
      <w:r>
        <w:rPr>
          <w:szCs w:val="32"/>
        </w:rPr>
        <w:t xml:space="preserve">in performance change that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 xml:space="preserve">by CCL A </w:t>
      </w:r>
      <w:r w:rsidRPr="005614F0">
        <w:rPr>
          <w:szCs w:val="32"/>
        </w:rPr>
        <w:t>in th</w:t>
      </w:r>
      <w:r>
        <w:rPr>
          <w:szCs w:val="32"/>
        </w:rPr>
        <w:t>at</w:t>
      </w:r>
      <w:r w:rsidRPr="005614F0">
        <w:rPr>
          <w:szCs w:val="32"/>
        </w:rPr>
        <w:t xml:space="preserve"> </w:t>
      </w:r>
      <w:r>
        <w:rPr>
          <w:szCs w:val="32"/>
        </w:rPr>
        <w:t>scope. The limited are added to each action plan that is executed.</w:t>
      </w:r>
    </w:p>
    <w:p w14:paraId="274ADC7C" w14:textId="084FB640" w:rsidR="005B364A" w:rsidRPr="00DA302B" w:rsidRDefault="005B364A" w:rsidP="005B364A">
      <w:pPr>
        <w:pStyle w:val="Heading4"/>
        <w:rPr>
          <w:color w:val="000000" w:themeColor="text1"/>
        </w:rPr>
      </w:pPr>
      <w:bookmarkStart w:id="735" w:name="_Toc207402210"/>
      <w:bookmarkStart w:id="736" w:name="_Toc207444650"/>
      <w:bookmarkStart w:id="737" w:name="_Toc207560213"/>
      <w:r w:rsidRPr="00DA302B">
        <w:rPr>
          <w:color w:val="000000" w:themeColor="text1"/>
        </w:rPr>
        <w:t>6.3</w:t>
      </w:r>
      <w:r w:rsidR="003F7805">
        <w:rPr>
          <w:color w:val="000000" w:themeColor="text1"/>
        </w:rPr>
        <w:t>.15</w:t>
      </w:r>
      <w:r w:rsidRPr="00DA302B">
        <w:rPr>
          <w:color w:val="000000" w:themeColor="text1"/>
        </w:rPr>
        <w:t>.2</w:t>
      </w:r>
      <w:r w:rsidRPr="00DA302B">
        <w:rPr>
          <w:color w:val="000000" w:themeColor="text1"/>
        </w:rPr>
        <w:tab/>
        <w:t>Attributes</w:t>
      </w:r>
      <w:bookmarkEnd w:id="735"/>
      <w:bookmarkEnd w:id="736"/>
      <w:bookmarkEnd w:id="737"/>
      <w:r w:rsidRPr="00DA302B">
        <w:rPr>
          <w:color w:val="000000" w:themeColor="text1"/>
        </w:rPr>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DA302B" w:rsidRDefault="005B364A" w:rsidP="005B364A">
      <w:pPr>
        <w:pStyle w:val="Heading4"/>
        <w:rPr>
          <w:color w:val="000000" w:themeColor="text1"/>
        </w:rPr>
      </w:pPr>
      <w:bookmarkStart w:id="738" w:name="_Toc207402211"/>
      <w:bookmarkStart w:id="739" w:name="_Toc207444651"/>
      <w:bookmarkStart w:id="740" w:name="_Toc207560214"/>
      <w:r w:rsidRPr="00DA302B">
        <w:rPr>
          <w:color w:val="000000" w:themeColor="text1"/>
        </w:rPr>
        <w:t>6.3</w:t>
      </w:r>
      <w:r w:rsidR="003F7805">
        <w:rPr>
          <w:color w:val="000000" w:themeColor="text1"/>
        </w:rPr>
        <w:t>.15</w:t>
      </w:r>
      <w:r w:rsidRPr="00DA302B">
        <w:rPr>
          <w:color w:val="000000" w:themeColor="text1"/>
        </w:rPr>
        <w:t>.3</w:t>
      </w:r>
      <w:r w:rsidRPr="00DA302B">
        <w:rPr>
          <w:color w:val="000000" w:themeColor="text1"/>
        </w:rPr>
        <w:tab/>
        <w:t>Attribute constraints</w:t>
      </w:r>
      <w:bookmarkEnd w:id="738"/>
      <w:bookmarkEnd w:id="739"/>
      <w:bookmarkEnd w:id="740"/>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DA302B" w:rsidRDefault="005B364A" w:rsidP="005B364A">
      <w:pPr>
        <w:pStyle w:val="Heading4"/>
        <w:rPr>
          <w:color w:val="000000" w:themeColor="text1"/>
        </w:rPr>
      </w:pPr>
      <w:bookmarkStart w:id="741" w:name="_Toc207402212"/>
      <w:bookmarkStart w:id="742" w:name="_Toc207444652"/>
      <w:bookmarkStart w:id="743" w:name="_Toc207560215"/>
      <w:r w:rsidRPr="00DA302B">
        <w:rPr>
          <w:color w:val="000000" w:themeColor="text1"/>
        </w:rPr>
        <w:t>6.3</w:t>
      </w:r>
      <w:r w:rsidR="003F7805">
        <w:rPr>
          <w:color w:val="000000" w:themeColor="text1"/>
        </w:rPr>
        <w:t>.15</w:t>
      </w:r>
      <w:r w:rsidRPr="00DA302B">
        <w:rPr>
          <w:color w:val="000000" w:themeColor="text1"/>
        </w:rPr>
        <w:t>.4</w:t>
      </w:r>
      <w:r w:rsidRPr="00DA302B">
        <w:rPr>
          <w:color w:val="000000" w:themeColor="text1"/>
        </w:rPr>
        <w:tab/>
        <w:t>Notifications</w:t>
      </w:r>
      <w:bookmarkEnd w:id="741"/>
      <w:bookmarkEnd w:id="742"/>
      <w:bookmarkEnd w:id="743"/>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76164DA6" w14:textId="0CF2809C" w:rsidR="001E0864" w:rsidRPr="00A826FC" w:rsidRDefault="001E0864" w:rsidP="001E0864">
      <w:pPr>
        <w:pStyle w:val="Heading3"/>
      </w:pPr>
      <w:bookmarkStart w:id="744" w:name="_Toc207402213"/>
      <w:bookmarkStart w:id="745" w:name="_Toc207444653"/>
      <w:bookmarkStart w:id="746" w:name="_Toc207560216"/>
      <w:r w:rsidRPr="00A826FC">
        <w:t>6.3</w:t>
      </w:r>
      <w:r w:rsidR="003F7805">
        <w:t>.16</w:t>
      </w:r>
      <w:r w:rsidRPr="00A826FC">
        <w:tab/>
      </w:r>
      <w:proofErr w:type="spellStart"/>
      <w:r w:rsidRPr="00F67771" w:rsidDel="00F67771">
        <w:t>CCL</w:t>
      </w:r>
      <w:r>
        <w:t>MetricValueCoordinationCapability</w:t>
      </w:r>
      <w:bookmarkEnd w:id="744"/>
      <w:bookmarkEnd w:id="745"/>
      <w:proofErr w:type="spellEnd"/>
      <w:r>
        <w:t xml:space="preserve"> </w:t>
      </w:r>
      <w:r w:rsidR="00FA3198" w:rsidRPr="007C4FBA">
        <w:t>&lt;&lt;datatype&gt;&gt;</w:t>
      </w:r>
      <w:bookmarkEnd w:id="746"/>
    </w:p>
    <w:p w14:paraId="50ADCF17" w14:textId="08596175" w:rsidR="001E0864" w:rsidRPr="00A826FC" w:rsidRDefault="001E0864" w:rsidP="001E0864">
      <w:pPr>
        <w:pStyle w:val="Heading4"/>
      </w:pPr>
      <w:bookmarkStart w:id="747" w:name="_Toc207402214"/>
      <w:bookmarkStart w:id="748" w:name="_Toc207444654"/>
      <w:bookmarkStart w:id="749" w:name="_Toc207560217"/>
      <w:r w:rsidRPr="00A826FC">
        <w:t>6.3</w:t>
      </w:r>
      <w:r w:rsidR="003F7805">
        <w:t>.16</w:t>
      </w:r>
      <w:r w:rsidRPr="00A826FC">
        <w:t>.1</w:t>
      </w:r>
      <w:r w:rsidRPr="00A826FC">
        <w:tab/>
        <w:t>Definition</w:t>
      </w:r>
      <w:bookmarkEnd w:id="747"/>
      <w:bookmarkEnd w:id="748"/>
      <w:bookmarkEnd w:id="749"/>
    </w:p>
    <w:p w14:paraId="36EE93E0" w14:textId="77777777" w:rsidR="001E0864" w:rsidRDefault="001E0864" w:rsidP="001E0864">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9ABCF24" w14:textId="77777777" w:rsidR="001E0864" w:rsidRPr="00766903" w:rsidRDefault="001E0864" w:rsidP="001E0864">
      <w:pPr>
        <w:pStyle w:val="TAL"/>
        <w:tabs>
          <w:tab w:val="left" w:pos="774"/>
        </w:tabs>
        <w:jc w:val="both"/>
      </w:pPr>
    </w:p>
    <w:p w14:paraId="4F367EF4" w14:textId="5E0FEBF4" w:rsidR="001E0864" w:rsidRPr="00A826FC" w:rsidRDefault="001E0864" w:rsidP="001E0864">
      <w:pPr>
        <w:pStyle w:val="Heading4"/>
      </w:pPr>
      <w:bookmarkStart w:id="750" w:name="_Toc207402215"/>
      <w:bookmarkStart w:id="751" w:name="_Toc207444655"/>
      <w:bookmarkStart w:id="752" w:name="_Toc207560218"/>
      <w:r w:rsidRPr="00A826FC">
        <w:t>6.3</w:t>
      </w:r>
      <w:r w:rsidR="003F7805">
        <w:t>.16</w:t>
      </w:r>
      <w:r w:rsidRPr="00A826FC">
        <w:t>.2</w:t>
      </w:r>
      <w:r w:rsidRPr="00A826FC">
        <w:tab/>
        <w:t>Attributes</w:t>
      </w:r>
      <w:bookmarkEnd w:id="750"/>
      <w:bookmarkEnd w:id="751"/>
      <w:bookmarkEnd w:id="752"/>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753" w:name="_Toc207402216"/>
      <w:bookmarkStart w:id="754" w:name="_Toc207444656"/>
      <w:bookmarkStart w:id="755" w:name="_Toc207560219"/>
      <w:r w:rsidRPr="00A826FC">
        <w:t>6.3</w:t>
      </w:r>
      <w:r w:rsidR="003F7805">
        <w:t>.16</w:t>
      </w:r>
      <w:r w:rsidRPr="00A826FC">
        <w:t>.3</w:t>
      </w:r>
      <w:r w:rsidRPr="00A826FC">
        <w:tab/>
        <w:t>Attribute constraints</w:t>
      </w:r>
      <w:bookmarkEnd w:id="753"/>
      <w:bookmarkEnd w:id="754"/>
      <w:bookmarkEnd w:id="755"/>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756" w:name="_Toc207402217"/>
      <w:bookmarkStart w:id="757" w:name="_Toc207444657"/>
      <w:bookmarkStart w:id="758" w:name="_Toc207560220"/>
      <w:r w:rsidRPr="00A826FC">
        <w:t>6.3.</w:t>
      </w:r>
      <w:r>
        <w:t>D2</w:t>
      </w:r>
      <w:r w:rsidRPr="00A826FC">
        <w:t>.4</w:t>
      </w:r>
      <w:r w:rsidRPr="00A826FC">
        <w:tab/>
        <w:t>Notifications</w:t>
      </w:r>
      <w:bookmarkEnd w:id="756"/>
      <w:bookmarkEnd w:id="757"/>
      <w:bookmarkEnd w:id="758"/>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759" w:name="_Toc207402218"/>
      <w:bookmarkStart w:id="760" w:name="_Toc207444658"/>
      <w:bookmarkStart w:id="761" w:name="_Toc207560221"/>
      <w:r>
        <w:t>6.3.17</w:t>
      </w:r>
      <w:r w:rsidRPr="00F6081B">
        <w:tab/>
      </w:r>
      <w:proofErr w:type="spellStart"/>
      <w:r>
        <w:t>Scope</w:t>
      </w:r>
      <w:r w:rsidRPr="007C4FBA">
        <w:t>Conflict</w:t>
      </w:r>
      <w:proofErr w:type="spellEnd"/>
      <w:r w:rsidRPr="007C4FBA">
        <w:t xml:space="preserve"> &lt;&lt;datatype&gt;&gt;</w:t>
      </w:r>
      <w:bookmarkEnd w:id="759"/>
      <w:bookmarkEnd w:id="760"/>
      <w:bookmarkEnd w:id="761"/>
    </w:p>
    <w:p w14:paraId="33F94E80" w14:textId="50D99232" w:rsidR="003F7805" w:rsidRDefault="003F7805" w:rsidP="003F7805">
      <w:pPr>
        <w:pStyle w:val="Heading4"/>
      </w:pPr>
      <w:bookmarkStart w:id="762" w:name="_Toc207402219"/>
      <w:bookmarkStart w:id="763" w:name="_Toc207444659"/>
      <w:bookmarkStart w:id="764" w:name="_Toc207560222"/>
      <w:r>
        <w:t>6.3.17</w:t>
      </w:r>
      <w:r w:rsidRPr="00F6081B">
        <w:t>.1</w:t>
      </w:r>
      <w:r w:rsidRPr="00F6081B">
        <w:tab/>
        <w:t>Definition</w:t>
      </w:r>
      <w:bookmarkEnd w:id="762"/>
      <w:bookmarkEnd w:id="763"/>
      <w:bookmarkEnd w:id="764"/>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commentRangeStart w:id="765"/>
      <w:proofErr w:type="spellStart"/>
      <w:r w:rsidRPr="00B96F6D">
        <w:rPr>
          <w:rFonts w:ascii="Courier New" w:hAnsi="Courier New" w:cs="Courier New"/>
          <w:color w:val="000000" w:themeColor="text1"/>
        </w:rPr>
        <w:t>ConflictType</w:t>
      </w:r>
      <w:commentRangeEnd w:id="765"/>
      <w:proofErr w:type="spellEnd"/>
      <w:r>
        <w:rPr>
          <w:rStyle w:val="CommentReference"/>
        </w:rPr>
        <w:commentReference w:id="765"/>
      </w:r>
      <w:r w:rsidRPr="00895AEE">
        <w:rPr>
          <w:rFonts w:ascii="Arial" w:hAnsi="Arial"/>
          <w:color w:val="000000" w:themeColor="text1"/>
          <w:sz w:val="18"/>
          <w:lang w:val="en-US"/>
        </w:rPr>
        <w:t xml:space="preserve"> </w:t>
      </w:r>
      <w:r w:rsidRPr="00B96F6D">
        <w:rPr>
          <w:rFonts w:ascii="Arial" w:hAnsi="Arial"/>
          <w:color w:val="000000" w:themeColor="text1"/>
          <w:sz w:val="18"/>
          <w:lang w:val="en-US"/>
        </w:rPr>
        <w:t xml:space="preserve">indicates the type of conflict that has been observed, i.e., </w:t>
      </w:r>
      <w:proofErr w:type="gramStart"/>
      <w:r w:rsidRPr="00B96F6D">
        <w:rPr>
          <w:rFonts w:ascii="Arial" w:hAnsi="Arial"/>
          <w:color w:val="000000" w:themeColor="text1"/>
          <w:sz w:val="18"/>
          <w:lang w:val="en-US"/>
        </w:rPr>
        <w:t>either</w:t>
      </w:r>
      <w:proofErr w:type="gramEnd"/>
      <w:r w:rsidRPr="00B96F6D">
        <w:rPr>
          <w:rFonts w:ascii="Arial" w:hAnsi="Arial"/>
          <w:color w:val="000000" w:themeColor="text1"/>
          <w:sz w:val="18"/>
          <w:lang w:val="en-US"/>
        </w:rPr>
        <w:t xml:space="preserve">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B96F6D" w:rsidRDefault="003F7805" w:rsidP="003F7805">
      <w:pPr>
        <w:pStyle w:val="Heading4"/>
        <w:rPr>
          <w:color w:val="000000" w:themeColor="text1"/>
        </w:rPr>
      </w:pPr>
      <w:bookmarkStart w:id="766" w:name="_Toc207402220"/>
      <w:bookmarkStart w:id="767" w:name="_Toc207444660"/>
      <w:bookmarkStart w:id="768" w:name="_Toc207560223"/>
      <w:r>
        <w:t>6.3.17</w:t>
      </w:r>
      <w:r w:rsidRPr="00B96F6D">
        <w:rPr>
          <w:color w:val="000000" w:themeColor="text1"/>
        </w:rPr>
        <w:t>.2</w:t>
      </w:r>
      <w:r w:rsidRPr="00B96F6D">
        <w:rPr>
          <w:color w:val="000000" w:themeColor="text1"/>
        </w:rPr>
        <w:tab/>
        <w:t>Attributes</w:t>
      </w:r>
      <w:bookmarkEnd w:id="766"/>
      <w:bookmarkEnd w:id="767"/>
      <w:bookmarkEnd w:id="768"/>
      <w:r w:rsidRPr="00B96F6D">
        <w:rPr>
          <w:color w:val="000000" w:themeColor="text1"/>
        </w:rPr>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769" w:name="_Toc207402221"/>
      <w:bookmarkStart w:id="770" w:name="_Toc207444661"/>
      <w:bookmarkStart w:id="771" w:name="_Toc207560224"/>
      <w:r>
        <w:t>6.3.17</w:t>
      </w:r>
      <w:r w:rsidRPr="00F6081B">
        <w:t>.3</w:t>
      </w:r>
      <w:r w:rsidRPr="00F6081B">
        <w:tab/>
        <w:t>Attribute constraints</w:t>
      </w:r>
      <w:bookmarkEnd w:id="769"/>
      <w:bookmarkEnd w:id="770"/>
      <w:bookmarkEnd w:id="771"/>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772" w:name="_Toc207402222"/>
      <w:bookmarkStart w:id="773" w:name="_Toc207444662"/>
      <w:bookmarkStart w:id="774" w:name="_Toc207560225"/>
      <w:r>
        <w:t>6.3.17</w:t>
      </w:r>
      <w:r w:rsidRPr="00F6081B">
        <w:t>.4</w:t>
      </w:r>
      <w:r w:rsidRPr="00F6081B">
        <w:tab/>
        <w:t>Notifications</w:t>
      </w:r>
      <w:bookmarkEnd w:id="772"/>
      <w:bookmarkEnd w:id="773"/>
      <w:bookmarkEnd w:id="774"/>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F40D1A" w:rsidRDefault="003F7805" w:rsidP="003F7805">
      <w:pPr>
        <w:pStyle w:val="Heading3"/>
        <w:rPr>
          <w:color w:val="000000" w:themeColor="text1"/>
        </w:rPr>
      </w:pPr>
      <w:bookmarkStart w:id="775" w:name="_Toc207402223"/>
      <w:bookmarkStart w:id="776" w:name="_Toc207444663"/>
      <w:bookmarkStart w:id="777" w:name="_Toc207560226"/>
      <w:r w:rsidRPr="00F40D1A">
        <w:rPr>
          <w:color w:val="000000" w:themeColor="text1"/>
        </w:rPr>
        <w:t>6.3</w:t>
      </w:r>
      <w:r>
        <w:rPr>
          <w:color w:val="000000" w:themeColor="text1"/>
        </w:rPr>
        <w:t>.18</w:t>
      </w:r>
      <w:r w:rsidRPr="00F40D1A">
        <w:rPr>
          <w:color w:val="000000" w:themeColor="text1"/>
        </w:rPr>
        <w:tab/>
      </w:r>
      <w:proofErr w:type="spellStart"/>
      <w:r w:rsidRPr="00F40D1A">
        <w:rPr>
          <w:color w:val="000000" w:themeColor="text1"/>
        </w:rPr>
        <w:t>TriggerConflict</w:t>
      </w:r>
      <w:proofErr w:type="spellEnd"/>
      <w:r w:rsidRPr="00F40D1A">
        <w:rPr>
          <w:color w:val="000000" w:themeColor="text1"/>
        </w:rPr>
        <w:t xml:space="preserve"> &lt;&lt;datatype&gt;&gt;</w:t>
      </w:r>
      <w:bookmarkEnd w:id="775"/>
      <w:bookmarkEnd w:id="776"/>
      <w:bookmarkEnd w:id="777"/>
    </w:p>
    <w:p w14:paraId="27E010D2" w14:textId="271BD962" w:rsidR="003F7805" w:rsidRPr="00F40D1A" w:rsidRDefault="003F7805" w:rsidP="003F7805">
      <w:pPr>
        <w:pStyle w:val="Heading4"/>
        <w:rPr>
          <w:color w:val="000000" w:themeColor="text1"/>
        </w:rPr>
      </w:pPr>
      <w:bookmarkStart w:id="778" w:name="_Toc207402224"/>
      <w:bookmarkStart w:id="779" w:name="_Toc207444664"/>
      <w:bookmarkStart w:id="780" w:name="_Toc207560227"/>
      <w:r w:rsidRPr="00F40D1A">
        <w:rPr>
          <w:color w:val="000000" w:themeColor="text1"/>
        </w:rPr>
        <w:t>6.3</w:t>
      </w:r>
      <w:r>
        <w:rPr>
          <w:color w:val="000000" w:themeColor="text1"/>
        </w:rPr>
        <w:t>.18</w:t>
      </w:r>
      <w:r w:rsidRPr="00F40D1A">
        <w:rPr>
          <w:color w:val="000000" w:themeColor="text1"/>
        </w:rPr>
        <w:t>.1</w:t>
      </w:r>
      <w:r w:rsidRPr="00F40D1A">
        <w:rPr>
          <w:color w:val="000000" w:themeColor="text1"/>
        </w:rPr>
        <w:tab/>
        <w:t>Definition</w:t>
      </w:r>
      <w:bookmarkEnd w:id="778"/>
      <w:bookmarkEnd w:id="779"/>
      <w:bookmarkEnd w:id="780"/>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F40D1A" w:rsidRDefault="003F7805" w:rsidP="003F7805">
      <w:pPr>
        <w:pStyle w:val="Heading4"/>
        <w:rPr>
          <w:color w:val="000000" w:themeColor="text1"/>
        </w:rPr>
      </w:pPr>
      <w:bookmarkStart w:id="781" w:name="_Toc207402225"/>
      <w:bookmarkStart w:id="782" w:name="_Toc207444665"/>
      <w:bookmarkStart w:id="783" w:name="_Toc207560228"/>
      <w:r w:rsidRPr="00F40D1A">
        <w:rPr>
          <w:color w:val="000000" w:themeColor="text1"/>
        </w:rPr>
        <w:t>6.3</w:t>
      </w:r>
      <w:r>
        <w:rPr>
          <w:color w:val="000000" w:themeColor="text1"/>
        </w:rPr>
        <w:t>.18</w:t>
      </w:r>
      <w:r w:rsidRPr="00F40D1A">
        <w:rPr>
          <w:color w:val="000000" w:themeColor="text1"/>
        </w:rPr>
        <w:t>.2</w:t>
      </w:r>
      <w:r w:rsidRPr="00F40D1A">
        <w:rPr>
          <w:color w:val="000000" w:themeColor="text1"/>
        </w:rPr>
        <w:tab/>
        <w:t>Attributes</w:t>
      </w:r>
      <w:bookmarkEnd w:id="781"/>
      <w:bookmarkEnd w:id="782"/>
      <w:bookmarkEnd w:id="783"/>
      <w:r w:rsidRPr="00F40D1A">
        <w:rPr>
          <w:color w:val="000000" w:themeColor="text1"/>
        </w:rPr>
        <w:t xml:space="preserve"> </w:t>
      </w:r>
    </w:p>
    <w:p w14:paraId="681B146C" w14:textId="68012A0E" w:rsidR="003F7805" w:rsidRPr="00F40D1A" w:rsidRDefault="003F7805" w:rsidP="003F7805">
      <w:pPr>
        <w:pStyle w:val="TH"/>
        <w:rPr>
          <w:color w:val="000000" w:themeColor="text1"/>
          <w:lang w:eastAsia="zh-CN"/>
        </w:rPr>
      </w:pPr>
      <w:r w:rsidRPr="00F40D1A">
        <w:rPr>
          <w:color w:val="000000" w:themeColor="text1"/>
        </w:rPr>
        <w:t>Table 6.3</w:t>
      </w:r>
      <w:r>
        <w:rPr>
          <w:color w:val="000000" w:themeColor="text1"/>
        </w:rPr>
        <w:t>.15</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F40D1A" w:rsidRDefault="003F7805" w:rsidP="003F7805">
      <w:pPr>
        <w:pStyle w:val="Heading4"/>
        <w:rPr>
          <w:color w:val="000000" w:themeColor="text1"/>
        </w:rPr>
      </w:pPr>
      <w:bookmarkStart w:id="784" w:name="_Toc207402226"/>
      <w:bookmarkStart w:id="785" w:name="_Toc207444666"/>
      <w:bookmarkStart w:id="786" w:name="_Toc207560229"/>
      <w:r w:rsidRPr="00F40D1A">
        <w:rPr>
          <w:color w:val="000000" w:themeColor="text1"/>
        </w:rPr>
        <w:t>6.3</w:t>
      </w:r>
      <w:r>
        <w:rPr>
          <w:color w:val="000000" w:themeColor="text1"/>
        </w:rPr>
        <w:t>.18</w:t>
      </w:r>
      <w:r w:rsidRPr="00F40D1A">
        <w:rPr>
          <w:color w:val="000000" w:themeColor="text1"/>
        </w:rPr>
        <w:t>.3</w:t>
      </w:r>
      <w:r w:rsidRPr="00F40D1A">
        <w:rPr>
          <w:color w:val="000000" w:themeColor="text1"/>
        </w:rPr>
        <w:tab/>
        <w:t>Attribute constraints</w:t>
      </w:r>
      <w:bookmarkEnd w:id="784"/>
      <w:bookmarkEnd w:id="785"/>
      <w:bookmarkEnd w:id="786"/>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F40D1A" w:rsidRDefault="003F7805" w:rsidP="003F7805">
      <w:pPr>
        <w:pStyle w:val="Heading4"/>
        <w:rPr>
          <w:color w:val="000000" w:themeColor="text1"/>
        </w:rPr>
      </w:pPr>
      <w:bookmarkStart w:id="787" w:name="_Toc207402227"/>
      <w:bookmarkStart w:id="788" w:name="_Toc207444667"/>
      <w:bookmarkStart w:id="789" w:name="_Toc207560230"/>
      <w:r w:rsidRPr="00F40D1A">
        <w:rPr>
          <w:color w:val="000000" w:themeColor="text1"/>
        </w:rPr>
        <w:t>6.3</w:t>
      </w:r>
      <w:r>
        <w:rPr>
          <w:color w:val="000000" w:themeColor="text1"/>
        </w:rPr>
        <w:t>.18</w:t>
      </w:r>
      <w:r w:rsidRPr="00F40D1A">
        <w:rPr>
          <w:color w:val="000000" w:themeColor="text1"/>
        </w:rPr>
        <w:t>.4</w:t>
      </w:r>
      <w:r w:rsidRPr="00F40D1A">
        <w:rPr>
          <w:color w:val="000000" w:themeColor="text1"/>
        </w:rPr>
        <w:tab/>
        <w:t>Notifications</w:t>
      </w:r>
      <w:bookmarkEnd w:id="787"/>
      <w:bookmarkEnd w:id="788"/>
      <w:bookmarkEnd w:id="789"/>
    </w:p>
    <w:p w14:paraId="6A0CE4C7" w14:textId="78C83668" w:rsidR="003F7805" w:rsidRPr="006046E8" w:rsidRDefault="003F7805" w:rsidP="003F7805">
      <w:pPr>
        <w:pStyle w:val="TAL"/>
        <w:tabs>
          <w:tab w:val="left" w:pos="774"/>
        </w:tabs>
        <w:jc w:val="both"/>
        <w:rPr>
          <w:rFonts w:ascii="Times New Roman" w:hAnsi="Times New Roman"/>
          <w:color w:val="000000" w:themeColor="text1"/>
          <w:sz w:val="20"/>
        </w:rPr>
      </w:pPr>
      <w:r w:rsidRPr="00E86F9C">
        <w:rPr>
          <w:rFonts w:ascii="Times New Roman" w:hAnsi="Times New Roman"/>
          <w:color w:val="000000" w:themeColor="text1"/>
          <w:sz w:val="20"/>
        </w:rPr>
        <w:t xml:space="preserve">The subclause </w:t>
      </w:r>
      <w:r>
        <w:rPr>
          <w:rFonts w:ascii="Times New Roman" w:hAnsi="Times New Roman"/>
          <w:color w:val="000000" w:themeColor="text1"/>
          <w:sz w:val="20"/>
        </w:rPr>
        <w:t>6.5</w:t>
      </w:r>
      <w:r w:rsidRPr="00E86F9C">
        <w:rPr>
          <w:rFonts w:ascii="Times New Roman" w:hAnsi="Times New Roman"/>
          <w:color w:val="000000" w:themeColor="text1"/>
          <w:sz w:val="20"/>
        </w:rPr>
        <w:t xml:space="preserve"> of the &lt;&lt;IOC&gt;&gt; using this &lt;&lt;</w:t>
      </w:r>
      <w:proofErr w:type="spellStart"/>
      <w:r w:rsidRPr="00E86F9C">
        <w:rPr>
          <w:rFonts w:ascii="Times New Roman" w:hAnsi="Times New Roman"/>
          <w:color w:val="000000" w:themeColor="text1"/>
          <w:sz w:val="20"/>
        </w:rPr>
        <w:t>dataType</w:t>
      </w:r>
      <w:proofErr w:type="spellEnd"/>
      <w:r w:rsidRPr="00E86F9C">
        <w:rPr>
          <w:rFonts w:ascii="Times New Roman" w:hAnsi="Times New Roman"/>
          <w:color w:val="000000" w:themeColor="text1"/>
          <w:sz w:val="20"/>
        </w:rPr>
        <w:t>&gt;&gt; as one of its attributes, shall be applicable.</w:t>
      </w:r>
    </w:p>
    <w:p w14:paraId="0DD556F0" w14:textId="3762C994" w:rsidR="003F7805" w:rsidRPr="007C4FBA" w:rsidRDefault="003F7805" w:rsidP="003F7805">
      <w:pPr>
        <w:pStyle w:val="Heading3"/>
      </w:pPr>
      <w:bookmarkStart w:id="790" w:name="_Toc207369064"/>
      <w:bookmarkStart w:id="791" w:name="_Toc207402228"/>
      <w:bookmarkStart w:id="792" w:name="_Toc207444668"/>
      <w:bookmarkStart w:id="793" w:name="_Toc207560231"/>
      <w:r>
        <w:t>6.3.19</w:t>
      </w:r>
      <w:r w:rsidRPr="00F6081B">
        <w:tab/>
      </w:r>
      <w:proofErr w:type="spellStart"/>
      <w:r>
        <w:t>Action</w:t>
      </w:r>
      <w:r w:rsidRPr="007C4FBA">
        <w:t>Conflict</w:t>
      </w:r>
      <w:proofErr w:type="spellEnd"/>
      <w:r w:rsidRPr="007C4FBA">
        <w:t xml:space="preserve"> &lt;&lt;datatype&gt;&gt;</w:t>
      </w:r>
      <w:bookmarkEnd w:id="790"/>
      <w:bookmarkEnd w:id="791"/>
      <w:bookmarkEnd w:id="792"/>
      <w:bookmarkEnd w:id="793"/>
    </w:p>
    <w:p w14:paraId="4C74ECB5" w14:textId="09EDFE3A" w:rsidR="003F7805" w:rsidRDefault="003F7805" w:rsidP="003F7805">
      <w:pPr>
        <w:pStyle w:val="Heading4"/>
      </w:pPr>
      <w:bookmarkStart w:id="794" w:name="_Toc207369065"/>
      <w:bookmarkStart w:id="795" w:name="_Toc207402229"/>
      <w:bookmarkStart w:id="796" w:name="_Toc207444669"/>
      <w:bookmarkStart w:id="797" w:name="_Toc207560232"/>
      <w:r>
        <w:t>6.3.19</w:t>
      </w:r>
      <w:r w:rsidRPr="00F6081B">
        <w:t>.1</w:t>
      </w:r>
      <w:r w:rsidRPr="00F6081B">
        <w:tab/>
        <w:t>Definition</w:t>
      </w:r>
      <w:bookmarkEnd w:id="794"/>
      <w:bookmarkEnd w:id="795"/>
      <w:bookmarkEnd w:id="796"/>
      <w:bookmarkEnd w:id="797"/>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798" w:name="_Toc207369066"/>
      <w:bookmarkStart w:id="799" w:name="_Toc207402230"/>
      <w:bookmarkStart w:id="800" w:name="_Toc207444670"/>
      <w:bookmarkStart w:id="801" w:name="_Toc207560233"/>
      <w:r>
        <w:t>6.3.19</w:t>
      </w:r>
      <w:r w:rsidRPr="00F6081B">
        <w:t>.2</w:t>
      </w:r>
      <w:r w:rsidRPr="00F6081B">
        <w:tab/>
        <w:t>Attributes</w:t>
      </w:r>
      <w:bookmarkEnd w:id="798"/>
      <w:bookmarkEnd w:id="799"/>
      <w:bookmarkEnd w:id="800"/>
      <w:bookmarkEnd w:id="801"/>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802" w:name="_Toc207369067"/>
      <w:bookmarkStart w:id="803" w:name="_Toc207402231"/>
      <w:bookmarkStart w:id="804" w:name="_Toc207444671"/>
      <w:bookmarkStart w:id="805" w:name="_Toc207560234"/>
      <w:r>
        <w:t>6.3.19</w:t>
      </w:r>
      <w:r w:rsidRPr="00F6081B">
        <w:t>.3</w:t>
      </w:r>
      <w:r w:rsidRPr="00F6081B">
        <w:tab/>
        <w:t>Attribute constraints</w:t>
      </w:r>
      <w:bookmarkEnd w:id="802"/>
      <w:bookmarkEnd w:id="803"/>
      <w:bookmarkEnd w:id="804"/>
      <w:bookmarkEnd w:id="805"/>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806" w:name="_Toc207369068"/>
      <w:bookmarkStart w:id="807" w:name="_Toc207402232"/>
      <w:bookmarkStart w:id="808" w:name="_Toc207444672"/>
      <w:bookmarkStart w:id="809" w:name="_Toc207560235"/>
      <w:r>
        <w:t>6.3.19</w:t>
      </w:r>
      <w:r w:rsidRPr="00F6081B">
        <w:t>.4</w:t>
      </w:r>
      <w:r w:rsidRPr="00F6081B">
        <w:tab/>
        <w:t>Notifications</w:t>
      </w:r>
      <w:bookmarkEnd w:id="806"/>
      <w:bookmarkEnd w:id="807"/>
      <w:bookmarkEnd w:id="808"/>
      <w:bookmarkEnd w:id="809"/>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EE59C4" w:rsidRDefault="003F7805" w:rsidP="005D0A2C">
      <w:pPr>
        <w:pStyle w:val="Heading3"/>
        <w:rPr>
          <w:color w:val="000000" w:themeColor="text1"/>
        </w:rPr>
      </w:pPr>
      <w:bookmarkStart w:id="810" w:name="_Toc207402233"/>
      <w:bookmarkStart w:id="811" w:name="_Toc207444673"/>
      <w:bookmarkStart w:id="812" w:name="_Toc207560236"/>
      <w:r w:rsidRPr="00EE59C4">
        <w:rPr>
          <w:color w:val="000000" w:themeColor="text1"/>
        </w:rPr>
        <w:t>6.3</w:t>
      </w:r>
      <w:r>
        <w:rPr>
          <w:color w:val="000000" w:themeColor="text1"/>
        </w:rPr>
        <w:t>.20</w:t>
      </w:r>
      <w:r w:rsidRPr="00EE59C4">
        <w:rPr>
          <w:color w:val="000000" w:themeColor="text1"/>
        </w:rPr>
        <w:tab/>
      </w:r>
      <w:proofErr w:type="spellStart"/>
      <w:r w:rsidRPr="00EE59C4">
        <w:rPr>
          <w:color w:val="000000" w:themeColor="text1"/>
        </w:rPr>
        <w:t>MetricValueConflict</w:t>
      </w:r>
      <w:proofErr w:type="spellEnd"/>
      <w:r w:rsidRPr="00EE59C4">
        <w:rPr>
          <w:color w:val="000000" w:themeColor="text1"/>
        </w:rPr>
        <w:t xml:space="preserve"> &lt;&lt;datatype&gt;&gt;</w:t>
      </w:r>
      <w:bookmarkEnd w:id="810"/>
      <w:bookmarkEnd w:id="811"/>
      <w:bookmarkEnd w:id="812"/>
    </w:p>
    <w:p w14:paraId="3DAA6394" w14:textId="5BF292E5" w:rsidR="003F7805" w:rsidRPr="00EE59C4" w:rsidRDefault="003F7805" w:rsidP="003F7805">
      <w:pPr>
        <w:pStyle w:val="Heading4"/>
        <w:rPr>
          <w:color w:val="000000" w:themeColor="text1"/>
        </w:rPr>
      </w:pPr>
      <w:bookmarkStart w:id="813" w:name="_Toc207402234"/>
      <w:bookmarkStart w:id="814" w:name="_Toc207444674"/>
      <w:bookmarkStart w:id="815" w:name="_Toc207560237"/>
      <w:r w:rsidRPr="00EE59C4">
        <w:rPr>
          <w:color w:val="000000" w:themeColor="text1"/>
        </w:rPr>
        <w:t>6.3</w:t>
      </w:r>
      <w:r>
        <w:rPr>
          <w:color w:val="000000" w:themeColor="text1"/>
        </w:rPr>
        <w:t>.20</w:t>
      </w:r>
      <w:r w:rsidRPr="00EE59C4">
        <w:rPr>
          <w:color w:val="000000" w:themeColor="text1"/>
        </w:rPr>
        <w:t>.1</w:t>
      </w:r>
      <w:r w:rsidRPr="00EE59C4">
        <w:rPr>
          <w:color w:val="000000" w:themeColor="text1"/>
        </w:rPr>
        <w:tab/>
        <w:t>Definition</w:t>
      </w:r>
      <w:bookmarkEnd w:id="813"/>
      <w:bookmarkEnd w:id="814"/>
      <w:bookmarkEnd w:id="815"/>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EE59C4" w:rsidRDefault="003F7805" w:rsidP="003F7805">
      <w:pPr>
        <w:pStyle w:val="Heading4"/>
        <w:rPr>
          <w:color w:val="000000" w:themeColor="text1"/>
        </w:rPr>
      </w:pPr>
      <w:bookmarkStart w:id="816" w:name="_Toc207402235"/>
      <w:bookmarkStart w:id="817" w:name="_Toc207444675"/>
      <w:bookmarkStart w:id="818" w:name="_Toc207560238"/>
      <w:r w:rsidRPr="00EE59C4">
        <w:rPr>
          <w:color w:val="000000" w:themeColor="text1"/>
        </w:rPr>
        <w:t>6.3</w:t>
      </w:r>
      <w:r>
        <w:rPr>
          <w:color w:val="000000" w:themeColor="text1"/>
        </w:rPr>
        <w:t>.20</w:t>
      </w:r>
      <w:r w:rsidRPr="00EE59C4">
        <w:rPr>
          <w:color w:val="000000" w:themeColor="text1"/>
        </w:rPr>
        <w:t>.2</w:t>
      </w:r>
      <w:r w:rsidRPr="00EE59C4">
        <w:rPr>
          <w:color w:val="000000" w:themeColor="text1"/>
        </w:rPr>
        <w:tab/>
        <w:t>Attributes</w:t>
      </w:r>
      <w:bookmarkEnd w:id="816"/>
      <w:bookmarkEnd w:id="817"/>
      <w:bookmarkEnd w:id="818"/>
      <w:r w:rsidRPr="00EE59C4">
        <w:rPr>
          <w:color w:val="000000" w:themeColor="text1"/>
        </w:rPr>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EE59C4" w:rsidRDefault="003F7805" w:rsidP="003F7805">
      <w:pPr>
        <w:pStyle w:val="Heading4"/>
        <w:rPr>
          <w:color w:val="000000" w:themeColor="text1"/>
        </w:rPr>
      </w:pPr>
      <w:bookmarkStart w:id="819" w:name="_Toc207402236"/>
      <w:bookmarkStart w:id="820" w:name="_Toc207444676"/>
      <w:bookmarkStart w:id="821" w:name="_Toc207560239"/>
      <w:r w:rsidRPr="00EE59C4">
        <w:rPr>
          <w:color w:val="000000" w:themeColor="text1"/>
        </w:rPr>
        <w:t>6.3</w:t>
      </w:r>
      <w:r>
        <w:rPr>
          <w:color w:val="000000" w:themeColor="text1"/>
        </w:rPr>
        <w:t>.20</w:t>
      </w:r>
      <w:r w:rsidRPr="00EE59C4">
        <w:rPr>
          <w:color w:val="000000" w:themeColor="text1"/>
        </w:rPr>
        <w:t>.3</w:t>
      </w:r>
      <w:r w:rsidRPr="00EE59C4">
        <w:rPr>
          <w:color w:val="000000" w:themeColor="text1"/>
        </w:rPr>
        <w:tab/>
        <w:t>Attribute constraints</w:t>
      </w:r>
      <w:bookmarkEnd w:id="819"/>
      <w:bookmarkEnd w:id="820"/>
      <w:bookmarkEnd w:id="821"/>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EE59C4" w:rsidRDefault="003F7805" w:rsidP="003F7805">
      <w:pPr>
        <w:pStyle w:val="Heading4"/>
        <w:rPr>
          <w:color w:val="000000" w:themeColor="text1"/>
        </w:rPr>
      </w:pPr>
      <w:bookmarkStart w:id="822" w:name="_Toc207402237"/>
      <w:bookmarkStart w:id="823" w:name="_Toc207444677"/>
      <w:bookmarkStart w:id="824" w:name="_Toc207560240"/>
      <w:r w:rsidRPr="00EE59C4">
        <w:rPr>
          <w:color w:val="000000" w:themeColor="text1"/>
        </w:rPr>
        <w:t>6.3</w:t>
      </w:r>
      <w:r>
        <w:rPr>
          <w:color w:val="000000" w:themeColor="text1"/>
        </w:rPr>
        <w:t>.20</w:t>
      </w:r>
      <w:r w:rsidRPr="00EE59C4">
        <w:rPr>
          <w:color w:val="000000" w:themeColor="text1"/>
        </w:rPr>
        <w:t>.4</w:t>
      </w:r>
      <w:r w:rsidRPr="00EE59C4">
        <w:rPr>
          <w:color w:val="000000" w:themeColor="text1"/>
        </w:rPr>
        <w:tab/>
        <w:t>Notifications</w:t>
      </w:r>
      <w:bookmarkEnd w:id="822"/>
      <w:bookmarkEnd w:id="823"/>
      <w:bookmarkEnd w:id="824"/>
    </w:p>
    <w:p w14:paraId="5F350CF4" w14:textId="321330EA" w:rsidR="003F7805" w:rsidRPr="003F7805" w:rsidRDefault="003F7805" w:rsidP="003F7805">
      <w:pPr>
        <w:pStyle w:val="ListBullet"/>
        <w:tabs>
          <w:tab w:val="num" w:pos="360"/>
        </w:tabs>
        <w:overflowPunct/>
        <w:autoSpaceDE/>
        <w:autoSpaceDN/>
        <w:adjustRightInd/>
        <w:ind w:left="0" w:firstLine="0"/>
        <w:contextualSpacing/>
        <w:textAlignment w:val="auto"/>
      </w:pPr>
      <w:r w:rsidRPr="003F7805">
        <w:t>The subclause 6.5 of the &lt;&lt;IOC&gt;&gt; using this &lt;&lt;</w:t>
      </w:r>
      <w:proofErr w:type="spellStart"/>
      <w:r w:rsidRPr="003F7805">
        <w:t>dataType</w:t>
      </w:r>
      <w:proofErr w:type="spellEnd"/>
      <w:r w:rsidRPr="003F7805">
        <w:t>&gt;&gt; as one of its attributes, shall be applicable.</w:t>
      </w:r>
    </w:p>
    <w:p w14:paraId="593C19E7" w14:textId="77777777" w:rsidR="00C90965" w:rsidRPr="007C4FBA" w:rsidRDefault="00C90965" w:rsidP="007C4FBA"/>
    <w:p w14:paraId="03E67507" w14:textId="64EBBBD4" w:rsidR="00F829DB" w:rsidRPr="00DA302B" w:rsidRDefault="00F829DB" w:rsidP="00F829DB">
      <w:pPr>
        <w:pStyle w:val="Heading3"/>
        <w:rPr>
          <w:color w:val="000000" w:themeColor="text1"/>
        </w:rPr>
      </w:pPr>
      <w:bookmarkStart w:id="825" w:name="_Toc207402238"/>
      <w:bookmarkStart w:id="826" w:name="_Toc207444678"/>
      <w:bookmarkStart w:id="827" w:name="_Toc207369059"/>
      <w:bookmarkStart w:id="828" w:name="_Toc207560241"/>
      <w:r w:rsidRPr="00DA302B">
        <w:rPr>
          <w:color w:val="000000" w:themeColor="text1"/>
        </w:rPr>
        <w:t>6.3</w:t>
      </w:r>
      <w:r>
        <w:rPr>
          <w:color w:val="000000" w:themeColor="text1"/>
        </w:rPr>
        <w:t>.21</w:t>
      </w:r>
      <w:r w:rsidRPr="00DA302B">
        <w:rPr>
          <w:color w:val="000000" w:themeColor="text1"/>
        </w:rPr>
        <w:tab/>
      </w:r>
      <w:proofErr w:type="spellStart"/>
      <w:r w:rsidRPr="00DA302B">
        <w:rPr>
          <w:color w:val="000000" w:themeColor="text1"/>
        </w:rPr>
        <w:t>ActionPlan</w:t>
      </w:r>
      <w:bookmarkEnd w:id="825"/>
      <w:bookmarkEnd w:id="826"/>
      <w:proofErr w:type="spellEnd"/>
      <w:r w:rsidR="00FA3198">
        <w:rPr>
          <w:color w:val="000000" w:themeColor="text1"/>
        </w:rPr>
        <w:t xml:space="preserve"> </w:t>
      </w:r>
      <w:r w:rsidR="00FA3198" w:rsidRPr="007C4FBA">
        <w:t>&lt;&lt;datatype&gt;&gt;</w:t>
      </w:r>
      <w:bookmarkEnd w:id="828"/>
    </w:p>
    <w:p w14:paraId="3B24345B" w14:textId="67A23DB5" w:rsidR="00F829DB" w:rsidRPr="00DA302B" w:rsidRDefault="00F829DB" w:rsidP="00F829DB">
      <w:pPr>
        <w:pStyle w:val="Heading4"/>
        <w:rPr>
          <w:color w:val="000000" w:themeColor="text1"/>
        </w:rPr>
      </w:pPr>
      <w:bookmarkStart w:id="829" w:name="_Toc207402239"/>
      <w:bookmarkStart w:id="830" w:name="_Toc207444679"/>
      <w:bookmarkStart w:id="831" w:name="_Toc207560242"/>
      <w:r w:rsidRPr="00DA302B">
        <w:rPr>
          <w:color w:val="000000" w:themeColor="text1"/>
        </w:rPr>
        <w:t>6.3</w:t>
      </w:r>
      <w:r>
        <w:rPr>
          <w:color w:val="000000" w:themeColor="text1"/>
        </w:rPr>
        <w:t>.21</w:t>
      </w:r>
      <w:r w:rsidRPr="00DA302B">
        <w:rPr>
          <w:color w:val="000000" w:themeColor="text1"/>
        </w:rPr>
        <w:t>.1</w:t>
      </w:r>
      <w:r w:rsidRPr="00DA302B">
        <w:rPr>
          <w:color w:val="000000" w:themeColor="text1"/>
        </w:rPr>
        <w:tab/>
        <w:t>Definition</w:t>
      </w:r>
      <w:bookmarkEnd w:id="829"/>
      <w:bookmarkEnd w:id="830"/>
      <w:bookmarkEnd w:id="831"/>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w:t>
      </w:r>
      <w:proofErr w:type="gramStart"/>
      <w:r w:rsidRPr="00DA302B">
        <w:rPr>
          <w:rFonts w:ascii="Times New Roman" w:hAnsi="Times New Roman"/>
          <w:color w:val="000000" w:themeColor="text1"/>
          <w:sz w:val="20"/>
        </w:rPr>
        <w:t>the an</w:t>
      </w:r>
      <w:proofErr w:type="gramEnd"/>
      <w:r w:rsidRPr="00DA302B">
        <w:rPr>
          <w:rFonts w:ascii="Times New Roman" w:hAnsi="Times New Roman"/>
          <w:color w:val="000000" w:themeColor="text1"/>
          <w:sz w:val="20"/>
        </w:rPr>
        <w:t xml:space="preserve">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DA302B" w:rsidRDefault="00F829DB" w:rsidP="00F829DB">
      <w:pPr>
        <w:pStyle w:val="Heading4"/>
        <w:rPr>
          <w:color w:val="000000" w:themeColor="text1"/>
        </w:rPr>
      </w:pPr>
      <w:bookmarkStart w:id="832" w:name="_Toc207402240"/>
      <w:bookmarkStart w:id="833" w:name="_Toc207444680"/>
      <w:bookmarkStart w:id="834" w:name="_Toc207560243"/>
      <w:r w:rsidRPr="00DA302B">
        <w:rPr>
          <w:color w:val="000000" w:themeColor="text1"/>
        </w:rPr>
        <w:t>6.3</w:t>
      </w:r>
      <w:r>
        <w:rPr>
          <w:color w:val="000000" w:themeColor="text1"/>
        </w:rPr>
        <w:t>.21</w:t>
      </w:r>
      <w:r w:rsidRPr="00DA302B">
        <w:rPr>
          <w:color w:val="000000" w:themeColor="text1"/>
        </w:rPr>
        <w:t>.2</w:t>
      </w:r>
      <w:r w:rsidRPr="00DA302B">
        <w:rPr>
          <w:color w:val="000000" w:themeColor="text1"/>
        </w:rPr>
        <w:tab/>
        <w:t>Attributes</w:t>
      </w:r>
      <w:bookmarkEnd w:id="832"/>
      <w:bookmarkEnd w:id="833"/>
      <w:bookmarkEnd w:id="834"/>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DA302B" w:rsidRDefault="00F829DB" w:rsidP="00F829DB">
      <w:pPr>
        <w:pStyle w:val="Heading4"/>
        <w:rPr>
          <w:color w:val="000000" w:themeColor="text1"/>
        </w:rPr>
      </w:pPr>
      <w:bookmarkStart w:id="835" w:name="_Toc207402241"/>
      <w:bookmarkStart w:id="836" w:name="_Toc207444681"/>
      <w:bookmarkStart w:id="837" w:name="_Toc207560244"/>
      <w:r w:rsidRPr="00DA302B">
        <w:rPr>
          <w:color w:val="000000" w:themeColor="text1"/>
        </w:rPr>
        <w:t>6.3</w:t>
      </w:r>
      <w:r>
        <w:rPr>
          <w:color w:val="000000" w:themeColor="text1"/>
        </w:rPr>
        <w:t>.21</w:t>
      </w:r>
      <w:r w:rsidRPr="00DA302B">
        <w:rPr>
          <w:color w:val="000000" w:themeColor="text1"/>
        </w:rPr>
        <w:t>.3</w:t>
      </w:r>
      <w:r w:rsidRPr="00DA302B">
        <w:rPr>
          <w:color w:val="000000" w:themeColor="text1"/>
        </w:rPr>
        <w:tab/>
        <w:t>Attribute constraints</w:t>
      </w:r>
      <w:bookmarkEnd w:id="835"/>
      <w:bookmarkEnd w:id="836"/>
      <w:bookmarkEnd w:id="837"/>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DA302B" w:rsidRDefault="00F829DB" w:rsidP="00F829DB">
      <w:pPr>
        <w:pStyle w:val="Heading4"/>
        <w:rPr>
          <w:color w:val="000000" w:themeColor="text1"/>
        </w:rPr>
      </w:pPr>
      <w:bookmarkStart w:id="838" w:name="_Toc207402242"/>
      <w:bookmarkStart w:id="839" w:name="_Toc207444682"/>
      <w:bookmarkStart w:id="840" w:name="_Toc207560245"/>
      <w:r w:rsidRPr="00DA302B">
        <w:rPr>
          <w:color w:val="000000" w:themeColor="text1"/>
        </w:rPr>
        <w:t>6.3</w:t>
      </w:r>
      <w:r>
        <w:rPr>
          <w:color w:val="000000" w:themeColor="text1"/>
        </w:rPr>
        <w:t>.21</w:t>
      </w:r>
      <w:r w:rsidRPr="00DA302B">
        <w:rPr>
          <w:color w:val="000000" w:themeColor="text1"/>
        </w:rPr>
        <w:t>.4</w:t>
      </w:r>
      <w:r w:rsidRPr="00DA302B">
        <w:rPr>
          <w:color w:val="000000" w:themeColor="text1"/>
        </w:rPr>
        <w:tab/>
        <w:t>Notifications</w:t>
      </w:r>
      <w:bookmarkEnd w:id="838"/>
      <w:bookmarkEnd w:id="839"/>
      <w:bookmarkEnd w:id="840"/>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841" w:name="_Toc207402243"/>
      <w:bookmarkStart w:id="842" w:name="_Toc207444683"/>
      <w:bookmarkStart w:id="843" w:name="_Toc207560246"/>
      <w:r>
        <w:t>6.3</w:t>
      </w:r>
      <w:r w:rsidR="00F829DB">
        <w:t>.22</w:t>
      </w:r>
      <w:r w:rsidRPr="00F6081B">
        <w:tab/>
      </w:r>
      <w:proofErr w:type="spellStart"/>
      <w:r w:rsidRPr="007C4FBA">
        <w:t>CCLActionConflictsHandling</w:t>
      </w:r>
      <w:proofErr w:type="spellEnd"/>
      <w:r w:rsidRPr="007C4FBA">
        <w:t xml:space="preserve"> &lt;&lt;datatype&gt;&gt;</w:t>
      </w:r>
      <w:bookmarkEnd w:id="827"/>
      <w:bookmarkEnd w:id="841"/>
      <w:bookmarkEnd w:id="842"/>
      <w:bookmarkEnd w:id="843"/>
    </w:p>
    <w:p w14:paraId="1E9F6A2A" w14:textId="4BDD801E" w:rsidR="00C90965" w:rsidRDefault="00C90965" w:rsidP="007C55E9">
      <w:pPr>
        <w:pStyle w:val="Heading4"/>
      </w:pPr>
      <w:bookmarkStart w:id="844" w:name="_Toc43213063"/>
      <w:bookmarkStart w:id="845" w:name="_Toc207369060"/>
      <w:bookmarkStart w:id="846" w:name="_Toc207402244"/>
      <w:bookmarkStart w:id="847" w:name="_Toc207444684"/>
      <w:bookmarkStart w:id="848" w:name="_Toc207560247"/>
      <w:r>
        <w:t>6.3</w:t>
      </w:r>
      <w:r w:rsidR="00F829DB">
        <w:t>.22</w:t>
      </w:r>
      <w:r w:rsidRPr="00F6081B">
        <w:t>.1</w:t>
      </w:r>
      <w:r w:rsidRPr="00F6081B">
        <w:tab/>
        <w:t>Definition</w:t>
      </w:r>
      <w:bookmarkEnd w:id="844"/>
      <w:bookmarkEnd w:id="845"/>
      <w:bookmarkEnd w:id="846"/>
      <w:bookmarkEnd w:id="847"/>
      <w:bookmarkEnd w:id="848"/>
    </w:p>
    <w:p w14:paraId="64B89C9B" w14:textId="77777777" w:rsidR="00C90965" w:rsidRPr="0088440F" w:rsidRDefault="00C90965" w:rsidP="00C90965">
      <w:pPr>
        <w:pStyle w:val="ListBullet"/>
        <w:tabs>
          <w:tab w:val="num" w:pos="360"/>
        </w:tabs>
        <w:overflowPunct/>
        <w:autoSpaceDE/>
        <w:autoSpaceDN/>
        <w:adjustRightInd/>
        <w:ind w:left="0" w:firstLine="0"/>
        <w:contextualSpacing/>
        <w:textAlignment w:val="auto"/>
        <w:rPr>
          <w:color w:val="0070C0"/>
        </w:rPr>
      </w:pPr>
      <w:r>
        <w:t xml:space="preserve">This defines </w:t>
      </w:r>
      <w:r>
        <w:rPr>
          <w:lang w:eastAsia="ja-JP"/>
        </w:rPr>
        <w:t>the handling of CCL action conflict between the two existing CCLs.</w:t>
      </w:r>
    </w:p>
    <w:p w14:paraId="195CCDDD" w14:textId="1D00B00C" w:rsidR="00C90965" w:rsidRDefault="00C90965" w:rsidP="007C55E9">
      <w:pPr>
        <w:pStyle w:val="Heading4"/>
      </w:pPr>
      <w:bookmarkStart w:id="849" w:name="_Toc207369061"/>
      <w:bookmarkStart w:id="850" w:name="_Toc207402245"/>
      <w:bookmarkStart w:id="851" w:name="_Toc207444685"/>
      <w:bookmarkStart w:id="852" w:name="_Toc43213064"/>
      <w:bookmarkStart w:id="853" w:name="_Toc207560248"/>
      <w:r>
        <w:t>6.3</w:t>
      </w:r>
      <w:r w:rsidR="00F829DB">
        <w:t>.22</w:t>
      </w:r>
      <w:r w:rsidRPr="00F6081B">
        <w:t>.2</w:t>
      </w:r>
      <w:r w:rsidRPr="00F6081B">
        <w:tab/>
        <w:t>Attributes</w:t>
      </w:r>
      <w:bookmarkEnd w:id="849"/>
      <w:bookmarkEnd w:id="850"/>
      <w:bookmarkEnd w:id="851"/>
      <w:bookmarkEnd w:id="853"/>
      <w:r w:rsidRPr="00F6081B">
        <w:t xml:space="preserve"> </w:t>
      </w:r>
      <w:bookmarkEnd w:id="852"/>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854" w:name="_Toc43213065"/>
      <w:bookmarkStart w:id="855" w:name="_Toc207369062"/>
      <w:bookmarkStart w:id="856" w:name="_Toc207402246"/>
      <w:bookmarkStart w:id="857" w:name="_Toc207444686"/>
      <w:bookmarkStart w:id="858" w:name="_Toc207560249"/>
      <w:r>
        <w:t>6.3</w:t>
      </w:r>
      <w:r w:rsidR="00F829DB">
        <w:t>.22</w:t>
      </w:r>
      <w:r w:rsidRPr="00F6081B">
        <w:t>.3</w:t>
      </w:r>
      <w:r w:rsidRPr="00F6081B">
        <w:tab/>
        <w:t>Attribute constraints</w:t>
      </w:r>
      <w:bookmarkEnd w:id="854"/>
      <w:bookmarkEnd w:id="855"/>
      <w:bookmarkEnd w:id="856"/>
      <w:bookmarkEnd w:id="857"/>
      <w:bookmarkEnd w:id="858"/>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859" w:name="_Toc43213066"/>
      <w:bookmarkStart w:id="860" w:name="_Toc207369063"/>
      <w:bookmarkStart w:id="861" w:name="_Toc207402247"/>
      <w:bookmarkStart w:id="862" w:name="_Toc207444687"/>
      <w:bookmarkStart w:id="863" w:name="_Toc207560250"/>
      <w:r>
        <w:t>6.3</w:t>
      </w:r>
      <w:r w:rsidR="00F829DB">
        <w:t>.22</w:t>
      </w:r>
      <w:r w:rsidRPr="00F6081B">
        <w:t>.4</w:t>
      </w:r>
      <w:r w:rsidRPr="00F6081B">
        <w:tab/>
        <w:t>Notifications</w:t>
      </w:r>
      <w:bookmarkEnd w:id="859"/>
      <w:bookmarkEnd w:id="860"/>
      <w:bookmarkEnd w:id="861"/>
      <w:bookmarkEnd w:id="862"/>
      <w:bookmarkEnd w:id="863"/>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864" w:name="_Toc207369069"/>
      <w:bookmarkStart w:id="865" w:name="_Toc207402248"/>
      <w:bookmarkStart w:id="866" w:name="_Toc207444688"/>
      <w:bookmarkStart w:id="867" w:name="_Toc207560251"/>
      <w:r>
        <w:t>6.3</w:t>
      </w:r>
      <w:r w:rsidR="00F829DB">
        <w:t>.23</w:t>
      </w:r>
      <w:r w:rsidRPr="00F6081B">
        <w:tab/>
      </w:r>
      <w:proofErr w:type="spellStart"/>
      <w:r w:rsidRPr="007C4FBA">
        <w:t>ActionConflictResolution</w:t>
      </w:r>
      <w:proofErr w:type="spellEnd"/>
      <w:r w:rsidRPr="007C4FBA">
        <w:t xml:space="preserve"> &lt;&lt;datatype&gt;&gt;</w:t>
      </w:r>
      <w:bookmarkEnd w:id="864"/>
      <w:bookmarkEnd w:id="865"/>
      <w:bookmarkEnd w:id="866"/>
      <w:bookmarkEnd w:id="867"/>
    </w:p>
    <w:p w14:paraId="41DDD35A" w14:textId="10EEEA11" w:rsidR="00C90965" w:rsidRDefault="00C90965" w:rsidP="007C55E9">
      <w:pPr>
        <w:pStyle w:val="Heading4"/>
      </w:pPr>
      <w:bookmarkStart w:id="868" w:name="_Toc207369070"/>
      <w:bookmarkStart w:id="869" w:name="_Toc207402249"/>
      <w:bookmarkStart w:id="870" w:name="_Toc207444689"/>
      <w:bookmarkStart w:id="871" w:name="_Toc207560252"/>
      <w:r>
        <w:t>6.3</w:t>
      </w:r>
      <w:r w:rsidR="00F829DB">
        <w:t>.23</w:t>
      </w:r>
      <w:r w:rsidRPr="00F6081B">
        <w:t>.1</w:t>
      </w:r>
      <w:r w:rsidRPr="00F6081B">
        <w:tab/>
        <w:t>Definition</w:t>
      </w:r>
      <w:bookmarkEnd w:id="868"/>
      <w:bookmarkEnd w:id="869"/>
      <w:bookmarkEnd w:id="870"/>
      <w:bookmarkEnd w:id="871"/>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872" w:name="_Toc207369071"/>
      <w:bookmarkStart w:id="873" w:name="_Toc207402250"/>
      <w:bookmarkStart w:id="874" w:name="_Toc207444690"/>
      <w:bookmarkStart w:id="875" w:name="_Toc207560253"/>
      <w:r>
        <w:t>6.3</w:t>
      </w:r>
      <w:r w:rsidR="00F829DB">
        <w:t>.23</w:t>
      </w:r>
      <w:r w:rsidRPr="00F6081B">
        <w:t>.2</w:t>
      </w:r>
      <w:r w:rsidRPr="00F6081B">
        <w:tab/>
        <w:t>Attributes</w:t>
      </w:r>
      <w:bookmarkEnd w:id="872"/>
      <w:bookmarkEnd w:id="873"/>
      <w:bookmarkEnd w:id="874"/>
      <w:bookmarkEnd w:id="875"/>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876" w:name="_Toc207369072"/>
      <w:bookmarkStart w:id="877" w:name="_Toc207402251"/>
      <w:bookmarkStart w:id="878" w:name="_Toc207444691"/>
      <w:bookmarkStart w:id="879" w:name="_Toc207560254"/>
      <w:r>
        <w:t>6.3</w:t>
      </w:r>
      <w:r w:rsidR="00F829DB">
        <w:t>.23</w:t>
      </w:r>
      <w:r w:rsidRPr="00F6081B">
        <w:t>.3</w:t>
      </w:r>
      <w:r w:rsidRPr="00F6081B">
        <w:tab/>
        <w:t>Attribute constraints</w:t>
      </w:r>
      <w:bookmarkEnd w:id="876"/>
      <w:bookmarkEnd w:id="877"/>
      <w:bookmarkEnd w:id="878"/>
      <w:bookmarkEnd w:id="879"/>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880" w:name="_Toc207369073"/>
      <w:bookmarkStart w:id="881" w:name="_Toc207402252"/>
      <w:bookmarkStart w:id="882" w:name="_Toc207444692"/>
      <w:bookmarkStart w:id="883" w:name="_Toc207560255"/>
      <w:r>
        <w:t>6.3</w:t>
      </w:r>
      <w:r w:rsidR="00F829DB">
        <w:t>.23</w:t>
      </w:r>
      <w:r w:rsidRPr="00F6081B">
        <w:t>.4</w:t>
      </w:r>
      <w:r w:rsidRPr="00F6081B">
        <w:tab/>
        <w:t>Notifications</w:t>
      </w:r>
      <w:bookmarkEnd w:id="880"/>
      <w:bookmarkEnd w:id="881"/>
      <w:bookmarkEnd w:id="882"/>
      <w:bookmarkEnd w:id="883"/>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884" w:name="_Toc207402253"/>
      <w:bookmarkStart w:id="885" w:name="_Toc207444693"/>
      <w:bookmarkStart w:id="886" w:name="_Toc207560256"/>
      <w:r w:rsidRPr="00BB6946">
        <w:t>6.3</w:t>
      </w:r>
      <w:r w:rsidR="00F829DB">
        <w:t>.24</w:t>
      </w:r>
      <w:r w:rsidRPr="00BB6946">
        <w:tab/>
      </w:r>
      <w:proofErr w:type="spellStart"/>
      <w:r>
        <w:t>M</w:t>
      </w:r>
      <w:r w:rsidRPr="00A712B0">
        <w:t>etricBreachInformation</w:t>
      </w:r>
      <w:proofErr w:type="spellEnd"/>
      <w:r>
        <w:t xml:space="preserve"> &lt;&lt;data type&gt;&gt;</w:t>
      </w:r>
      <w:bookmarkEnd w:id="884"/>
      <w:bookmarkEnd w:id="885"/>
      <w:bookmarkEnd w:id="886"/>
    </w:p>
    <w:p w14:paraId="7DD71BA5" w14:textId="0D19DE51" w:rsidR="00665946" w:rsidRPr="00BB6946" w:rsidRDefault="00665946" w:rsidP="00665946">
      <w:pPr>
        <w:pStyle w:val="Heading4"/>
      </w:pPr>
      <w:bookmarkStart w:id="887" w:name="_Toc207402254"/>
      <w:bookmarkStart w:id="888" w:name="_Toc207444694"/>
      <w:bookmarkStart w:id="889" w:name="_Toc207560257"/>
      <w:r w:rsidRPr="00BB6946">
        <w:t>6.3</w:t>
      </w:r>
      <w:r w:rsidR="00F829DB">
        <w:t>.24</w:t>
      </w:r>
      <w:r w:rsidRPr="00BB6946">
        <w:t>.1</w:t>
      </w:r>
      <w:r w:rsidRPr="00BB6946">
        <w:tab/>
        <w:t>Definition</w:t>
      </w:r>
      <w:bookmarkEnd w:id="887"/>
      <w:bookmarkEnd w:id="888"/>
      <w:bookmarkEnd w:id="889"/>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890" w:name="_Toc207402255"/>
      <w:bookmarkStart w:id="891" w:name="_Toc207444695"/>
      <w:bookmarkStart w:id="892" w:name="_Toc207560258"/>
      <w:r w:rsidRPr="00BB6946">
        <w:t>6.3</w:t>
      </w:r>
      <w:r w:rsidR="00F829DB">
        <w:t>.24</w:t>
      </w:r>
      <w:r w:rsidRPr="00BB6946">
        <w:t>.2</w:t>
      </w:r>
      <w:r w:rsidRPr="00BB6946">
        <w:tab/>
        <w:t>Attributes</w:t>
      </w:r>
      <w:bookmarkEnd w:id="890"/>
      <w:bookmarkEnd w:id="891"/>
      <w:bookmarkEnd w:id="892"/>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893" w:name="_Toc207402256"/>
      <w:bookmarkStart w:id="894" w:name="_Toc207444696"/>
      <w:bookmarkStart w:id="895" w:name="_Toc207560259"/>
      <w:r>
        <w:t>6.3</w:t>
      </w:r>
      <w:r w:rsidR="00F829DB">
        <w:t>.24</w:t>
      </w:r>
      <w:r w:rsidRPr="001E1938">
        <w:t>.3</w:t>
      </w:r>
      <w:r w:rsidRPr="001E1938">
        <w:tab/>
        <w:t>Attribute constraints</w:t>
      </w:r>
      <w:bookmarkEnd w:id="893"/>
      <w:bookmarkEnd w:id="894"/>
      <w:bookmarkEnd w:id="895"/>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896" w:name="_Toc207402257"/>
      <w:bookmarkStart w:id="897" w:name="_Toc207444697"/>
      <w:bookmarkStart w:id="898" w:name="_Toc207560260"/>
      <w:r>
        <w:t>6.3</w:t>
      </w:r>
      <w:r w:rsidR="00F829DB">
        <w:t>.24</w:t>
      </w:r>
      <w:r w:rsidRPr="001E1938">
        <w:t>.4</w:t>
      </w:r>
      <w:r w:rsidRPr="001E1938">
        <w:tab/>
        <w:t>Notifications</w:t>
      </w:r>
      <w:bookmarkEnd w:id="896"/>
      <w:bookmarkEnd w:id="897"/>
      <w:bookmarkEnd w:id="898"/>
    </w:p>
    <w:p w14:paraId="5336182B" w14:textId="4B450E44" w:rsidR="00C90965" w:rsidRDefault="00404514" w:rsidP="00EF581C">
      <w:commentRangeStart w:id="899"/>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commentRangeEnd w:id="899"/>
      <w:r>
        <w:rPr>
          <w:rStyle w:val="CommentReference"/>
        </w:rPr>
        <w:commentReference w:id="899"/>
      </w:r>
    </w:p>
    <w:p w14:paraId="5D49FCDD" w14:textId="77777777" w:rsidR="00C90965" w:rsidRDefault="00C90965" w:rsidP="001F6C39">
      <w:pPr>
        <w:pStyle w:val="Heading2"/>
      </w:pPr>
      <w:bookmarkStart w:id="900" w:name="_Toc207369074"/>
      <w:bookmarkStart w:id="901" w:name="_Toc207402258"/>
      <w:bookmarkStart w:id="902" w:name="_Toc207444698"/>
      <w:bookmarkStart w:id="903" w:name="_Toc207560261"/>
      <w:r w:rsidRPr="007531CA">
        <w:t>6.4</w:t>
      </w:r>
      <w:r w:rsidRPr="007531CA">
        <w:tab/>
        <w:t>Attribute definitions</w:t>
      </w:r>
      <w:bookmarkEnd w:id="900"/>
      <w:bookmarkEnd w:id="901"/>
      <w:bookmarkEnd w:id="902"/>
      <w:bookmarkEnd w:id="903"/>
    </w:p>
    <w:p w14:paraId="7A76A2EB" w14:textId="77777777" w:rsidR="00C90965" w:rsidRPr="00D178C8" w:rsidRDefault="00C90965" w:rsidP="006046E8">
      <w:pPr>
        <w:pStyle w:val="Heading4"/>
      </w:pPr>
      <w:bookmarkStart w:id="904" w:name="_Toc207369075"/>
      <w:bookmarkStart w:id="905" w:name="_Toc207402259"/>
      <w:bookmarkStart w:id="906" w:name="_Toc207444699"/>
      <w:bookmarkStart w:id="907" w:name="_Toc207560262"/>
      <w:r>
        <w:t>6</w:t>
      </w:r>
      <w:r w:rsidRPr="00501056">
        <w:t>.</w:t>
      </w:r>
      <w:r>
        <w:t>4</w:t>
      </w:r>
      <w:r w:rsidRPr="00501056">
        <w:t>.1</w:t>
      </w:r>
      <w:r w:rsidRPr="00501056">
        <w:tab/>
        <w:t>Attribute properties</w:t>
      </w:r>
      <w:bookmarkEnd w:id="904"/>
      <w:bookmarkEnd w:id="905"/>
      <w:bookmarkEnd w:id="906"/>
      <w:bookmarkEnd w:id="907"/>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77777777" w:rsidR="00C90965" w:rsidRDefault="00C90965" w:rsidP="00936E47">
            <w:pPr>
              <w:pStyle w:val="EditorsNote"/>
            </w:pPr>
            <w:r>
              <w:t>Editor’s Note: The allowed values will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908"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proofErr w:type="spellStart"/>
            <w:r w:rsidRPr="00BC0026">
              <w:rPr>
                <w:rFonts w:ascii="Courier New" w:hAnsi="Courier New"/>
                <w:bCs/>
                <w:lang w:eastAsia="zh-CN"/>
              </w:rPr>
              <w:t>Scope</w:t>
            </w:r>
            <w:r>
              <w:rPr>
                <w:rFonts w:ascii="Courier New" w:hAnsi="Courier New"/>
                <w:bCs/>
                <w:lang w:eastAsia="zh-CN"/>
              </w:rPr>
              <w:t>Definition</w:t>
            </w:r>
            <w:proofErr w:type="spellEnd"/>
            <w:r>
              <w:rPr>
                <w:rFonts w:ascii="Courier New" w:hAnsi="Courier New"/>
                <w:bCs/>
                <w:lang w:eastAsia="zh-CN"/>
              </w:rPr>
              <w:t xml:space="preserve">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proofErr w:type="spellStart"/>
            <w:r w:rsidRPr="00BC0026">
              <w:rPr>
                <w:rFonts w:ascii="Courier New" w:hAnsi="Courier New"/>
                <w:bCs/>
                <w:lang w:eastAsia="zh-CN"/>
              </w:rPr>
              <w:t>Scope</w:t>
            </w:r>
            <w:r>
              <w:rPr>
                <w:rFonts w:ascii="Courier New" w:hAnsi="Courier New"/>
                <w:bCs/>
                <w:lang w:eastAsia="zh-CN"/>
              </w:rPr>
              <w:t>Definition</w:t>
            </w:r>
            <w:proofErr w:type="spellEnd"/>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908"/>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546" w:type="pct"/>
            <w:tcBorders>
              <w:top w:val="single" w:sz="4" w:space="0" w:color="auto"/>
              <w:left w:val="single" w:sz="4" w:space="0" w:color="auto"/>
              <w:bottom w:val="single" w:sz="4" w:space="0" w:color="auto"/>
              <w:right w:val="single" w:sz="4" w:space="0" w:color="auto"/>
            </w:tcBorders>
          </w:tcPr>
          <w:p w14:paraId="4317CCE2" w14:textId="77777777" w:rsidR="00C90965" w:rsidRDefault="00C90965" w:rsidP="002B7253">
            <w:pPr>
              <w:pStyle w:val="TAL"/>
              <w:rPr>
                <w:lang w:eastAsia="zh-CN"/>
              </w:rPr>
            </w:pPr>
            <w:r>
              <w:t xml:space="preserve">It </w:t>
            </w:r>
            <w:r w:rsidRPr="006E13EE">
              <w:t xml:space="preserve">indicates </w:t>
            </w:r>
            <w:r>
              <w:t>the identifier of a CCL component</w:t>
            </w:r>
            <w:r w:rsidRPr="006E13EE">
              <w:t xml:space="preserve">. </w:t>
            </w:r>
            <w:r>
              <w:t>It is the DN of an object instantiated to act as a component of the CCL</w:t>
            </w:r>
          </w:p>
          <w:p w14:paraId="031BDD3C"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5F03062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12112C8B"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7E69774"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44D178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C8B8BF3"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084CC2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AA7FF11" w14:textId="77777777" w:rsidR="00C90965" w:rsidRPr="00EF581C" w:rsidRDefault="00C90965" w:rsidP="002B7253">
            <w:pPr>
              <w:pStyle w:val="EX"/>
              <w:keepNext/>
              <w:spacing w:after="0"/>
              <w:ind w:left="0" w:firstLine="0"/>
              <w:rPr>
                <w:rFonts w:ascii="Arial" w:hAnsi="Arial"/>
                <w:sz w:val="18"/>
              </w:rPr>
            </w:pPr>
          </w:p>
          <w:p w14:paraId="29F11A8D"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219451DD" w14:textId="60E92FBB" w:rsidR="00C90965" w:rsidRPr="00DB3454" w:rsidRDefault="00C90965" w:rsidP="002B7253">
            <w:pPr>
              <w:pStyle w:val="TOC9"/>
              <w:keepNext/>
              <w:ind w:left="0" w:firstLine="0"/>
            </w:pPr>
            <w:r w:rsidRPr="00EF581C">
              <w:rPr>
                <w:b w:val="0"/>
                <w:color w:val="FF0000"/>
                <w:sz w:val="20"/>
                <w:lang w:eastAsia="zh-CN"/>
              </w:rPr>
              <w:t xml:space="preserve">Note: </w:t>
            </w:r>
            <w:r w:rsidR="0089080C">
              <w:rPr>
                <w:b w:val="0"/>
                <w:color w:val="FF0000"/>
                <w:sz w:val="20"/>
                <w:lang w:eastAsia="zh-CN"/>
              </w:rPr>
              <w:t>The</w:t>
            </w:r>
            <w:r w:rsidRPr="00EF581C">
              <w:rPr>
                <w:b w:val="0"/>
                <w:color w:val="FF0000"/>
                <w:sz w:val="20"/>
                <w:lang w:eastAsia="zh-CN"/>
              </w:rPr>
              <w:t xml:space="preserve"> </w:t>
            </w:r>
            <w:r w:rsidR="0089080C">
              <w:rPr>
                <w:b w:val="0"/>
                <w:color w:val="FF0000"/>
                <w:sz w:val="20"/>
                <w:lang w:eastAsia="zh-CN"/>
              </w:rPr>
              <w:t>a</w:t>
            </w:r>
            <w:r w:rsidRPr="00EF581C">
              <w:rPr>
                <w:b w:val="0"/>
                <w:color w:val="FF0000"/>
                <w:sz w:val="20"/>
                <w:lang w:eastAsia="zh-CN"/>
              </w:rPr>
              <w:t xml:space="preserve">llowed values </w:t>
            </w:r>
            <w:r w:rsidR="0089080C">
              <w:rPr>
                <w:b w:val="0"/>
                <w:color w:val="FF0000"/>
                <w:sz w:val="20"/>
                <w:lang w:eastAsia="zh-CN"/>
              </w:rPr>
              <w:t>are FFS</w:t>
            </w: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169A0B78" w14:textId="77777777" w:rsidR="00C90965" w:rsidRPr="00EF581C" w:rsidRDefault="00C90965" w:rsidP="002B7253">
            <w:pPr>
              <w:pStyle w:val="EX"/>
              <w:keepNext/>
              <w:spacing w:after="0"/>
              <w:ind w:left="0" w:firstLine="0"/>
              <w:rPr>
                <w:rFonts w:ascii="Arial" w:hAnsi="Arial"/>
                <w:sz w:val="18"/>
              </w:rPr>
            </w:pPr>
          </w:p>
          <w:p w14:paraId="2EB6B770" w14:textId="3DECA064" w:rsidR="00C90965" w:rsidRPr="00EF581C" w:rsidRDefault="00C90965" w:rsidP="002B7253">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1AFEAF4E" w14:textId="77777777" w:rsidR="00C90965" w:rsidRPr="00EF581C" w:rsidRDefault="00C90965" w:rsidP="002B7253">
            <w:pPr>
              <w:pStyle w:val="EX"/>
              <w:keepNext/>
              <w:spacing w:after="0"/>
              <w:ind w:left="0" w:firstLine="0"/>
              <w:rPr>
                <w:rFonts w:ascii="Arial" w:hAnsi="Arial"/>
                <w:sz w:val="18"/>
              </w:rPr>
            </w:pPr>
          </w:p>
          <w:p w14:paraId="379812C3" w14:textId="39D1EC0D" w:rsidR="00C90965" w:rsidRPr="00EF581C" w:rsidRDefault="00C90965" w:rsidP="002B7253">
            <w:pPr>
              <w:pStyle w:val="EX"/>
              <w:keepNext/>
              <w:spacing w:after="0"/>
              <w:ind w:left="0" w:firstLine="0"/>
              <w:rPr>
                <w:rFonts w:ascii="Arial" w:hAnsi="Arial"/>
                <w:sz w:val="18"/>
              </w:rPr>
            </w:pPr>
            <w:r w:rsidRPr="00EF581C">
              <w:rPr>
                <w:rFonts w:ascii="Arial" w:hAnsi="Arial"/>
                <w:sz w:val="18"/>
              </w:rPr>
              <w:t>It may be the DN of an MOI or the combination of URI and DN that can be used to fulfil that role.</w:t>
            </w:r>
          </w:p>
          <w:p w14:paraId="60148AFF" w14:textId="77777777" w:rsidR="00C90965" w:rsidRPr="00EF581C" w:rsidRDefault="00C90965" w:rsidP="002B7253">
            <w:pPr>
              <w:pStyle w:val="TOC9"/>
              <w:keepNext/>
              <w:ind w:left="0" w:firstLine="0"/>
              <w:rPr>
                <w:rFonts w:ascii="Arial" w:hAnsi="Arial"/>
                <w:b w:val="0"/>
                <w:sz w:val="18"/>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414"/>
      <w:bookmarkEnd w:id="415"/>
      <w:bookmarkEnd w:id="416"/>
      <w:bookmarkEnd w:id="417"/>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6700818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4BDEB21"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44F222BC"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182B66A8" w14:textId="77777777" w:rsidR="001E0864" w:rsidRPr="001E0864" w:rsidRDefault="001E0864" w:rsidP="004E1C9A">
            <w:pPr>
              <w:rPr>
                <w:rFonts w:ascii="Arial" w:hAnsi="Arial"/>
                <w:color w:val="000000" w:themeColor="text1"/>
                <w:sz w:val="18"/>
              </w:rPr>
            </w:pPr>
            <w:proofErr w:type="spellStart"/>
            <w:r w:rsidRPr="00EE59C4">
              <w:rPr>
                <w:rFonts w:ascii="Arial" w:hAnsi="Arial"/>
                <w:color w:val="000000" w:themeColor="text1"/>
                <w:sz w:val="18"/>
              </w:rPr>
              <w:t>allowedValues</w:t>
            </w:r>
            <w:proofErr w:type="spellEnd"/>
            <w:r w:rsidRPr="00EE59C4">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540E052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integer</w:t>
            </w:r>
          </w:p>
          <w:p w14:paraId="38E7DBD8"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1E9B5E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6DF5115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6DA8664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7068292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w:t>
            </w:r>
            <w:proofErr w:type="gramStart"/>
            <w:r>
              <w:rPr>
                <w:rFonts w:ascii="Arial" w:hAnsi="Arial"/>
                <w:color w:val="000000" w:themeColor="text1"/>
                <w:sz w:val="18"/>
              </w:rPr>
              <w:t>flip flopping</w:t>
            </w:r>
            <w:proofErr w:type="gramEnd"/>
            <w:r>
              <w:rPr>
                <w:rFonts w:ascii="Arial" w:hAnsi="Arial"/>
                <w:color w:val="000000" w:themeColor="text1"/>
                <w:sz w:val="18"/>
              </w:rPr>
              <w:t xml:space="preserve">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909" w:name="_Toc106015915"/>
      <w:r>
        <w:br w:type="page"/>
      </w:r>
      <w:bookmarkStart w:id="910" w:name="_Toc106015910"/>
      <w:bookmarkStart w:id="911" w:name="_Toc106098549"/>
      <w:bookmarkStart w:id="912" w:name="_Toc113634508"/>
      <w:bookmarkStart w:id="913" w:name="_Toc193446846"/>
      <w:bookmarkStart w:id="914" w:name="_Toc207369076"/>
      <w:bookmarkStart w:id="915" w:name="_Toc207402260"/>
      <w:bookmarkStart w:id="916" w:name="_Toc207444700"/>
      <w:bookmarkStart w:id="917" w:name="_Toc207560263"/>
      <w:r w:rsidR="00794011" w:rsidRPr="0082466B">
        <w:t>6.</w:t>
      </w:r>
      <w:r w:rsidR="006046E8">
        <w:t>5</w:t>
      </w:r>
      <w:r w:rsidR="00794011" w:rsidRPr="0082466B">
        <w:tab/>
        <w:t>Common notifications</w:t>
      </w:r>
      <w:bookmarkEnd w:id="910"/>
      <w:bookmarkEnd w:id="911"/>
      <w:bookmarkEnd w:id="912"/>
      <w:bookmarkEnd w:id="913"/>
      <w:bookmarkEnd w:id="914"/>
      <w:bookmarkEnd w:id="915"/>
      <w:bookmarkEnd w:id="916"/>
      <w:bookmarkEnd w:id="917"/>
    </w:p>
    <w:p w14:paraId="1DCFA8B0" w14:textId="63C0AEC2" w:rsidR="00794011" w:rsidRPr="0082466B" w:rsidRDefault="00794011" w:rsidP="006046E8">
      <w:pPr>
        <w:pStyle w:val="Heading4"/>
      </w:pPr>
      <w:bookmarkStart w:id="918" w:name="_CR6_2_1_5_1"/>
      <w:bookmarkStart w:id="919" w:name="_Toc106015911"/>
      <w:bookmarkStart w:id="920" w:name="_Toc106098550"/>
      <w:bookmarkStart w:id="921" w:name="_Toc113634509"/>
      <w:bookmarkStart w:id="922" w:name="_Toc193446847"/>
      <w:bookmarkStart w:id="923" w:name="_Toc207402261"/>
      <w:bookmarkStart w:id="924" w:name="_Toc207444701"/>
      <w:bookmarkStart w:id="925" w:name="_Toc207560264"/>
      <w:bookmarkEnd w:id="918"/>
      <w:r w:rsidRPr="0082466B">
        <w:t>6.</w:t>
      </w:r>
      <w:r w:rsidR="006046E8">
        <w:t>5</w:t>
      </w:r>
      <w:r>
        <w:t>.1</w:t>
      </w:r>
      <w:r w:rsidRPr="0082466B">
        <w:tab/>
        <w:t>Configuration notifications</w:t>
      </w:r>
      <w:bookmarkEnd w:id="919"/>
      <w:bookmarkEnd w:id="920"/>
      <w:bookmarkEnd w:id="921"/>
      <w:bookmarkEnd w:id="922"/>
      <w:bookmarkEnd w:id="923"/>
      <w:bookmarkEnd w:id="924"/>
      <w:bookmarkEnd w:id="925"/>
    </w:p>
    <w:p w14:paraId="42873065" w14:textId="77777777" w:rsidR="00794011" w:rsidRPr="00DA19EF" w:rsidRDefault="00794011" w:rsidP="00794011">
      <w:r w:rsidRPr="00DA19EF">
        <w:t>This clause presents a list of notifications, defined in TS 28.532 [</w:t>
      </w:r>
      <w:r>
        <w:t>3</w:t>
      </w:r>
      <w:r w:rsidRPr="00DA19EF">
        <w:t xml:space="preserve">], that an MnS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926" w:name="_CRTable6_2_1_5_11"/>
      <w:r w:rsidRPr="00DA19EF">
        <w:rPr>
          <w:lang w:eastAsia="zh-CN"/>
        </w:rPr>
        <w:t xml:space="preserve">Table </w:t>
      </w:r>
      <w:bookmarkEnd w:id="926"/>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1F6C39">
      <w:pPr>
        <w:spacing w:after="0"/>
        <w:rPr>
          <w:rFonts w:ascii="Arial" w:hAnsi="Arial"/>
          <w:sz w:val="36"/>
        </w:rPr>
      </w:pPr>
    </w:p>
    <w:p w14:paraId="5EECC9A7" w14:textId="77777777" w:rsidR="00C90965" w:rsidRDefault="00C90965" w:rsidP="001F6C39">
      <w:pPr>
        <w:pStyle w:val="Heading1"/>
      </w:pPr>
      <w:bookmarkStart w:id="927" w:name="_Toc195269480"/>
      <w:bookmarkStart w:id="928" w:name="_Toc207369077"/>
      <w:bookmarkStart w:id="929" w:name="_Toc207402262"/>
      <w:bookmarkStart w:id="930" w:name="_Toc207444702"/>
      <w:bookmarkStart w:id="931" w:name="_Toc207560265"/>
      <w:r>
        <w:t>7</w:t>
      </w:r>
      <w:r w:rsidRPr="00152933">
        <w:tab/>
      </w:r>
      <w:r>
        <w:rPr>
          <w:lang w:eastAsia="zh-CN"/>
        </w:rPr>
        <w:t>P</w:t>
      </w:r>
      <w:r w:rsidRPr="003A1FDD">
        <w:rPr>
          <w:lang w:eastAsia="zh-CN"/>
        </w:rPr>
        <w:t>rocedures</w:t>
      </w:r>
      <w:bookmarkEnd w:id="927"/>
      <w:bookmarkEnd w:id="928"/>
      <w:bookmarkEnd w:id="929"/>
      <w:bookmarkEnd w:id="930"/>
      <w:bookmarkEnd w:id="931"/>
    </w:p>
    <w:p w14:paraId="3D00FE02" w14:textId="77777777" w:rsidR="00C90965" w:rsidRPr="001D62ED" w:rsidRDefault="00C90965" w:rsidP="007B5747">
      <w:pPr>
        <w:pStyle w:val="Heading2"/>
      </w:pPr>
      <w:bookmarkStart w:id="932" w:name="_Toc207369078"/>
      <w:bookmarkStart w:id="933" w:name="_Toc207402263"/>
      <w:bookmarkStart w:id="934" w:name="_Toc207444703"/>
      <w:bookmarkStart w:id="935" w:name="_Toc207560266"/>
      <w:r w:rsidRPr="001D62ED">
        <w:t>7.</w:t>
      </w:r>
      <w:r>
        <w:t>1</w:t>
      </w:r>
      <w:r>
        <w:tab/>
        <w:t>Procedure</w:t>
      </w:r>
      <w:r>
        <w:rPr>
          <w:lang w:eastAsia="zh-CN"/>
        </w:rPr>
        <w:t xml:space="preserve"> for conditional </w:t>
      </w:r>
      <w:r>
        <w:t>trigger/instantiation</w:t>
      </w:r>
      <w:r w:rsidRPr="003A2D04">
        <w:t xml:space="preserve"> of CCLs</w:t>
      </w:r>
      <w:bookmarkEnd w:id="932"/>
      <w:bookmarkEnd w:id="933"/>
      <w:bookmarkEnd w:id="934"/>
      <w:bookmarkEnd w:id="935"/>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MnS consumer creates </w:t>
      </w:r>
      <w:r>
        <w:t>on the MnS producer responsible for instantiating CCLs</w:t>
      </w:r>
      <w:r>
        <w:rPr>
          <w:lang w:val="en-US"/>
        </w:rPr>
        <w:t xml:space="preserve"> the set of conditions to be evaluated for </w:t>
      </w:r>
      <w:r>
        <w:t xml:space="preserve">instantiation of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 xml:space="preserve">managed object, </w:t>
      </w:r>
      <w:proofErr w:type="spellStart"/>
      <w:r w:rsidRPr="004E7FF6">
        <w:rPr>
          <w:lang w:eastAsia="ja-JP"/>
        </w:rPr>
        <w:t>alarmSeverityThreshold</w:t>
      </w:r>
      <w:proofErr w:type="spellEnd"/>
      <w:r w:rsidRPr="004E7FF6">
        <w:rPr>
          <w:lang w:eastAsia="ja-JP"/>
        </w:rPr>
        <w:t xml:space="preserve"> and </w:t>
      </w:r>
      <w:proofErr w:type="spellStart"/>
      <w:r w:rsidRPr="004E7FF6">
        <w:rPr>
          <w:lang w:eastAsia="ja-JP"/>
        </w:rPr>
        <w:t>alarmTypeThreshold</w:t>
      </w:r>
      <w:proofErr w:type="spellEnd"/>
      <w:r w:rsidRPr="004E7FF6">
        <w:rPr>
          <w:lang w:eastAsia="ja-JP"/>
        </w:rPr>
        <w:t>.</w:t>
      </w:r>
    </w:p>
    <w:p w14:paraId="676E8472" w14:textId="77777777" w:rsidR="00C90965" w:rsidRDefault="00C90965" w:rsidP="007B5747">
      <w:r>
        <w:rPr>
          <w:lang w:val="en-US"/>
        </w:rPr>
        <w:t xml:space="preserve">Step 2: </w:t>
      </w:r>
      <w:r>
        <w:t xml:space="preserve">The MnS producer monitors the network to detect when the conditions defined in </w:t>
      </w:r>
      <w:proofErr w:type="spellStart"/>
      <w:r>
        <w:t>TriggerConditionDescriptor</w:t>
      </w:r>
      <w:proofErr w:type="spellEnd"/>
      <w:r>
        <w:t xml:space="preserve"> evaluate to TRUE.</w:t>
      </w:r>
    </w:p>
    <w:p w14:paraId="15DC00ED" w14:textId="77777777" w:rsidR="00C90965" w:rsidRDefault="00C90965" w:rsidP="007B5747">
      <w:r>
        <w:rPr>
          <w:lang w:val="en-US"/>
        </w:rPr>
        <w:t xml:space="preserve">Step 3: </w:t>
      </w:r>
      <w:r>
        <w:t xml:space="preserve">If conditions in </w:t>
      </w:r>
      <w:proofErr w:type="spellStart"/>
      <w:r>
        <w:t>TriggerConditionDescriptor</w:t>
      </w:r>
      <w:proofErr w:type="spellEnd"/>
      <w:r>
        <w:t xml:space="preserve">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936" w:name="_Toc207369079"/>
      <w:bookmarkStart w:id="937" w:name="_Toc207402264"/>
      <w:bookmarkStart w:id="938" w:name="_Toc207444704"/>
      <w:bookmarkStart w:id="939" w:name="_Toc207560267"/>
      <w:r w:rsidRPr="001D62ED">
        <w:t>7.</w:t>
      </w:r>
      <w:r>
        <w:t>2</w:t>
      </w:r>
      <w:r>
        <w:tab/>
        <w:t>Procedure</w:t>
      </w:r>
      <w:r>
        <w:rPr>
          <w:lang w:eastAsia="zh-CN"/>
        </w:rPr>
        <w:t xml:space="preserve"> for conditional </w:t>
      </w:r>
      <w:r w:rsidRPr="003A2D04">
        <w:t>composition of CCLs</w:t>
      </w:r>
      <w:bookmarkEnd w:id="936"/>
      <w:bookmarkEnd w:id="937"/>
      <w:bookmarkEnd w:id="938"/>
      <w:bookmarkEnd w:id="939"/>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MnS consumer creates </w:t>
      </w:r>
      <w:r>
        <w:t>on the MnS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xml:space="preserve">- </w:t>
      </w:r>
      <w:proofErr w:type="spellStart"/>
      <w:r>
        <w:t>createMOI</w:t>
      </w:r>
      <w:proofErr w:type="spellEnd"/>
      <w:r>
        <w:t xml:space="preserve"> operations for instantiating the objects to be used as components of the closed control loop, e.g., a </w:t>
      </w:r>
      <w:proofErr w:type="spellStart"/>
      <w:r>
        <w:t>PMJob</w:t>
      </w:r>
      <w:proofErr w:type="spellEnd"/>
      <w:r>
        <w:t xml:space="preserve"> to be used to collect data</w:t>
      </w:r>
    </w:p>
    <w:p w14:paraId="0BB09963" w14:textId="6071CDE5" w:rsidR="00C90965" w:rsidRDefault="00C90965" w:rsidP="00C765C7">
      <w:pPr>
        <w:pStyle w:val="B1"/>
      </w:pPr>
      <w:r>
        <w:t xml:space="preserve">- </w:t>
      </w:r>
      <w:proofErr w:type="spellStart"/>
      <w:r>
        <w:t>modifyMOI</w:t>
      </w:r>
      <w:proofErr w:type="spellEnd"/>
      <w:r>
        <w:t xml:space="preserve"> operations for configuring the instantiated components to enable them to operate as a single loop, e.g., to configure the </w:t>
      </w:r>
      <w:proofErr w:type="spellStart"/>
      <w:r>
        <w:t>PMJob</w:t>
      </w:r>
      <w:proofErr w:type="spellEnd"/>
      <w:r>
        <w:t xml:space="preserve"> to deliver data to an analytics instance</w:t>
      </w:r>
    </w:p>
    <w:p w14:paraId="10F93512" w14:textId="50B56949" w:rsidR="00C90965" w:rsidRDefault="00C90965" w:rsidP="00C765C7">
      <w:r>
        <w:rPr>
          <w:lang w:val="en-US"/>
        </w:rPr>
        <w:t xml:space="preserve">Step 2: The MnS consumer creates </w:t>
      </w:r>
      <w:r>
        <w:t>on the MnS producer responsible for instantiating CCLs</w:t>
      </w:r>
      <w:r>
        <w:rPr>
          <w:lang w:val="en-US"/>
        </w:rPr>
        <w:t xml:space="preserve"> the set of conditions to be evaluated for </w:t>
      </w:r>
      <w:r>
        <w:t xml:space="preserve">composing the CCL. These conditions are created as an instance of </w:t>
      </w:r>
      <w:proofErr w:type="spellStart"/>
      <w:r>
        <w:t>TriggerConditionDescriptor</w:t>
      </w:r>
      <w:proofErr w:type="spellEnd"/>
      <w:r>
        <w:t xml:space="preserve"> defined in 28.572. </w:t>
      </w:r>
      <w:proofErr w:type="spellStart"/>
      <w:r>
        <w:t>TriggerConditionDescriptor</w:t>
      </w:r>
      <w:proofErr w:type="spellEnd"/>
      <w:r>
        <w:t xml:space="preserve">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 xml:space="preserve">The MnS producer monitors the network to detect when the conditions defined in </w:t>
      </w:r>
      <w:proofErr w:type="spellStart"/>
      <w:r>
        <w:t>TriggerConditionDescriptor</w:t>
      </w:r>
      <w:proofErr w:type="spellEnd"/>
      <w:r>
        <w:t xml:space="preserve"> evaluate to TRUE.</w:t>
      </w:r>
    </w:p>
    <w:p w14:paraId="1746CB94" w14:textId="77777777" w:rsidR="00C90965" w:rsidRDefault="00C90965" w:rsidP="00C765C7">
      <w:r>
        <w:rPr>
          <w:lang w:val="en-US"/>
        </w:rPr>
        <w:t xml:space="preserve">Step 4: </w:t>
      </w:r>
      <w:r>
        <w:t xml:space="preserve">If conditions in </w:t>
      </w:r>
      <w:proofErr w:type="spellStart"/>
      <w:r>
        <w:t>TriggerConditionDescriptor</w:t>
      </w:r>
      <w:proofErr w:type="spellEnd"/>
      <w:r>
        <w:t xml:space="preserve"> evaluate to TRUE, the MnS producer triggers execution of CCL composition operations.</w:t>
      </w:r>
    </w:p>
    <w:p w14:paraId="11FCB90C" w14:textId="01F4D44A" w:rsidR="00C90965" w:rsidRDefault="00C90965" w:rsidP="00C765C7">
      <w:r>
        <w:rPr>
          <w:lang w:val="en-US"/>
        </w:rPr>
        <w:t xml:space="preserve">Step 5: For the triggered </w:t>
      </w:r>
      <w:r>
        <w:t>CCL composition, the MnS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940" w:name="_Toc207369080"/>
      <w:bookmarkStart w:id="941" w:name="_Toc207402265"/>
      <w:bookmarkStart w:id="942" w:name="_Toc207444705"/>
      <w:bookmarkStart w:id="943" w:name="_Toc207560268"/>
      <w:r w:rsidRPr="001D62ED">
        <w:t>7.</w:t>
      </w:r>
      <w:r>
        <w:t>3</w:t>
      </w:r>
      <w:r>
        <w:tab/>
      </w:r>
      <w:r w:rsidRPr="001D62ED">
        <w:t>CCL Performance Monitoring</w:t>
      </w:r>
      <w:bookmarkEnd w:id="940"/>
      <w:bookmarkEnd w:id="941"/>
      <w:bookmarkEnd w:id="942"/>
      <w:bookmarkEnd w:id="943"/>
    </w:p>
    <w:p w14:paraId="7CC28A73" w14:textId="3EA9CDEE"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proofErr w:type="spellStart"/>
      <w:r w:rsidR="00C2330D">
        <w:rPr>
          <w:shd w:val="clear" w:color="auto" w:fill="FFFFFF"/>
        </w:rPr>
        <w:t>requirement</w:t>
      </w:r>
      <w:r w:rsidRPr="001D62ED">
        <w:rPr>
          <w:lang w:eastAsia="zh-CN"/>
        </w:rPr>
        <w:t>breach</w:t>
      </w:r>
      <w:proofErr w:type="spellEnd"/>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3.5pt;height:388.8pt" o:ole="">
            <v:imagedata r:id="rId52" o:title=""/>
          </v:shape>
          <o:OLEObject Type="Embed" ProgID="Visio.Drawing.15" ShapeID="_x0000_i1036" DrawAspect="Content" ObjectID="_1818172913" r:id="rId53"/>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 xml:space="preserve">Step 2. PA/CCL MnS consumer sends </w:t>
      </w:r>
      <w:proofErr w:type="spellStart"/>
      <w:r w:rsidRPr="001D62ED">
        <w:t>getMOIAttributeRequest</w:t>
      </w:r>
      <w:proofErr w:type="spellEnd"/>
      <w:r w:rsidRPr="001D62ED">
        <w:t xml:space="preserve"> message to PA/CCL MnS producer for getting information about all CCLs attributes.</w:t>
      </w:r>
    </w:p>
    <w:p w14:paraId="75C31BD6" w14:textId="77777777" w:rsidR="00C90965" w:rsidRPr="001D62ED" w:rsidRDefault="00C90965" w:rsidP="001F6C39">
      <w:pPr>
        <w:pStyle w:val="B1"/>
      </w:pPr>
      <w:r w:rsidRPr="001D62ED">
        <w:t xml:space="preserve">Step 3. PA/CCL MnS producer provides this information of all CCLs to the consumer in </w:t>
      </w:r>
      <w:proofErr w:type="spellStart"/>
      <w:r w:rsidRPr="001D62ED">
        <w:t>getMOIAttributeResponse</w:t>
      </w:r>
      <w:proofErr w:type="spellEnd"/>
      <w:r w:rsidRPr="001D62ED">
        <w:t xml:space="preserv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t xml:space="preserve">Step 5. PA/CCL MnS consumer sends </w:t>
      </w:r>
      <w:proofErr w:type="spellStart"/>
      <w:r w:rsidRPr="001D62ED">
        <w:t>createMOI</w:t>
      </w:r>
      <w:proofErr w:type="spellEnd"/>
      <w:r w:rsidRPr="001D62ED">
        <w:t>(</w:t>
      </w:r>
      <w:proofErr w:type="spellStart"/>
      <w:r w:rsidRPr="001D62ED">
        <w:t>PerfMetricJob</w:t>
      </w:r>
      <w:proofErr w:type="spellEnd"/>
      <w:r w:rsidRPr="001D62ED">
        <w:t>)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w:t>
      </w:r>
      <w:proofErr w:type="spellStart"/>
      <w:r w:rsidRPr="001D62ED">
        <w:t>TimeCorrectiveGoalMeet</w:t>
      </w:r>
      <w:proofErr w:type="spellEnd"/>
      <w:r w:rsidRPr="001D62ED">
        <w:t xml:space="preserve">, </w:t>
      </w:r>
      <w:proofErr w:type="spellStart"/>
      <w:r w:rsidRPr="001D62ED">
        <w:t>TotalCclConflicts_Filter</w:t>
      </w:r>
      <w:proofErr w:type="spellEnd"/>
      <w:r w:rsidRPr="001D62ED">
        <w:t>.</w:t>
      </w:r>
    </w:p>
    <w:p w14:paraId="4BC6E98C" w14:textId="77777777" w:rsidR="00C90965" w:rsidRPr="001D62ED" w:rsidRDefault="00C90965" w:rsidP="001F6C39">
      <w:pPr>
        <w:pStyle w:val="B1"/>
      </w:pPr>
      <w:r w:rsidRPr="001D62ED">
        <w:t xml:space="preserve">Step 6. PA/CCL MnS producer provides requested performance metric values via </w:t>
      </w:r>
      <w:proofErr w:type="spellStart"/>
      <w:r w:rsidRPr="001D62ED">
        <w:t>createMOI</w:t>
      </w:r>
      <w:proofErr w:type="spellEnd"/>
      <w:r w:rsidRPr="001D62ED">
        <w:t>() Response message to PA/CCL MnS consumer.</w:t>
      </w:r>
    </w:p>
    <w:p w14:paraId="28FA84F0" w14:textId="134DF9B5" w:rsidR="00C90965" w:rsidRPr="001D62ED" w:rsidRDefault="00C90965" w:rsidP="001F6C39">
      <w:pPr>
        <w:pStyle w:val="B1"/>
      </w:pPr>
      <w:r w:rsidRPr="001D62ED">
        <w:t xml:space="preserve">Step 7. PA/CCL MnS consumer has two choices – </w:t>
      </w:r>
      <w:proofErr w:type="gramStart"/>
      <w:r w:rsidRPr="001D62ED">
        <w:t>either to</w:t>
      </w:r>
      <w:proofErr w:type="gramEnd"/>
      <w:r w:rsidRPr="001D62ED">
        <w:t xml:space="preserve"> update the existing CCL n (of step 4) to create a new CCL for the same. </w:t>
      </w:r>
      <w:r w:rsidRPr="007D651A">
        <w:t>If PA/CCL MnS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MnS producer.</w:t>
      </w:r>
    </w:p>
    <w:p w14:paraId="2DCAC64D" w14:textId="77777777" w:rsidR="00C90965" w:rsidRPr="001D62ED" w:rsidRDefault="00C90965" w:rsidP="001F6C39">
      <w:pPr>
        <w:pStyle w:val="B1"/>
      </w:pPr>
      <w:r w:rsidRPr="001D62ED">
        <w:t xml:space="preserve">Step8. Accordingly, PA/CCL MnS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MnS consumer for the updated attributes of CCL n.</w:t>
      </w:r>
    </w:p>
    <w:p w14:paraId="57264D04" w14:textId="31714ADA" w:rsidR="00C90965" w:rsidRPr="001D62ED" w:rsidRDefault="00C90965" w:rsidP="001F6C39">
      <w:pPr>
        <w:pStyle w:val="B1"/>
      </w:pPr>
      <w:r w:rsidRPr="001D62ED">
        <w:t xml:space="preserve">Step9. If PA/CCL MnS consumer chooses to create a new CCL, it does so by sending </w:t>
      </w:r>
      <w:proofErr w:type="spellStart"/>
      <w:r w:rsidRPr="001D62ED">
        <w:t>createMOI</w:t>
      </w:r>
      <w:proofErr w:type="spellEnd"/>
      <w:r w:rsidRPr="001D62ED">
        <w:t xml:space="preserve"> Request message to PA/CCL MnS producer.</w:t>
      </w:r>
    </w:p>
    <w:p w14:paraId="73657282" w14:textId="77777777" w:rsidR="00C90965" w:rsidRDefault="00C90965" w:rsidP="001F6C39">
      <w:pPr>
        <w:pStyle w:val="B1"/>
      </w:pPr>
      <w:r w:rsidRPr="001D62ED">
        <w:t xml:space="preserve">Step10. PA/CCL MnS producer provides </w:t>
      </w:r>
      <w:proofErr w:type="spellStart"/>
      <w:r w:rsidRPr="001D62ED">
        <w:t>createMOI</w:t>
      </w:r>
      <w:proofErr w:type="spellEnd"/>
      <w:r w:rsidRPr="001D62ED">
        <w:t>() Response message for the newly created CCL MOI to PA/CCL MnS consumer.</w:t>
      </w:r>
    </w:p>
    <w:p w14:paraId="15E6E030" w14:textId="77777777" w:rsidR="00C90965" w:rsidRPr="00152933" w:rsidRDefault="00C90965" w:rsidP="008E23DD">
      <w:pPr>
        <w:pStyle w:val="Heading2"/>
      </w:pPr>
      <w:bookmarkStart w:id="944" w:name="_Toc187395039"/>
      <w:r>
        <w:br w:type="page"/>
      </w:r>
      <w:bookmarkStart w:id="945" w:name="_Toc207369081"/>
      <w:bookmarkStart w:id="946" w:name="_Toc207402266"/>
      <w:bookmarkStart w:id="947" w:name="_Toc207444706"/>
      <w:bookmarkStart w:id="948" w:name="_Toc207560269"/>
      <w:r>
        <w:t>7.4</w:t>
      </w:r>
      <w:r w:rsidRPr="00152933">
        <w:tab/>
      </w:r>
      <w:r w:rsidRPr="00C90C9C">
        <w:t>CCL decision escalation</w:t>
      </w:r>
      <w:bookmarkEnd w:id="945"/>
      <w:bookmarkEnd w:id="946"/>
      <w:bookmarkEnd w:id="947"/>
      <w:bookmarkEnd w:id="948"/>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949" w:name="_Toc207369082"/>
      <w:bookmarkStart w:id="950" w:name="_Toc207402267"/>
      <w:bookmarkStart w:id="951" w:name="_Toc207444707"/>
      <w:bookmarkStart w:id="952" w:name="_Toc177119017"/>
      <w:bookmarkStart w:id="953" w:name="_Toc177138598"/>
      <w:bookmarkStart w:id="954" w:name="_Toc180163424"/>
      <w:bookmarkStart w:id="955" w:name="_Toc180163887"/>
      <w:bookmarkStart w:id="956" w:name="_Toc180164122"/>
      <w:bookmarkStart w:id="957" w:name="_Toc183613928"/>
      <w:bookmarkStart w:id="958" w:name="_Toc187404637"/>
      <w:bookmarkStart w:id="959" w:name="_Toc207560270"/>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949"/>
      <w:bookmarkEnd w:id="950"/>
      <w:bookmarkEnd w:id="951"/>
      <w:bookmarkEnd w:id="959"/>
    </w:p>
    <w:bookmarkEnd w:id="952"/>
    <w:bookmarkEnd w:id="953"/>
    <w:bookmarkEnd w:id="954"/>
    <w:bookmarkEnd w:id="955"/>
    <w:bookmarkEnd w:id="956"/>
    <w:bookmarkEnd w:id="957"/>
    <w:bookmarkEnd w:id="958"/>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proofErr w:type="spellStart"/>
      <w:r>
        <w:t>executedAction</w:t>
      </w:r>
      <w:proofErr w:type="spellEnd"/>
      <w:r>
        <w:t xml:space="preserve">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proofErr w:type="spellStart"/>
      <w:r>
        <w:t>executedAction</w:t>
      </w:r>
      <w:proofErr w:type="spellEnd"/>
      <w:r>
        <w:t xml:space="preserve">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w:t>
      </w:r>
      <w:proofErr w:type="spellStart"/>
      <w:r>
        <w:t>executedAction</w:t>
      </w:r>
      <w:proofErr w:type="spellEnd"/>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w:t>
      </w:r>
      <w:proofErr w:type="spellStart"/>
      <w:r>
        <w:t>executedAction</w:t>
      </w:r>
      <w:proofErr w:type="spellEnd"/>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proofErr w:type="spellStart"/>
      <w:r w:rsidRPr="0033691F">
        <w:t>executedAction</w:t>
      </w:r>
      <w:proofErr w:type="spellEnd"/>
      <w:r w:rsidRPr="0033691F">
        <w:t xml:space="preserve">, </w:t>
      </w:r>
      <w:proofErr w:type="spellStart"/>
      <w:r w:rsidRPr="0033691F">
        <w:t>reportedAQIs</w:t>
      </w:r>
      <w:proofErr w:type="spellEnd"/>
      <w:r w:rsidRPr="0033691F">
        <w:t xml:space="preserve"> </w:t>
      </w:r>
      <w:r>
        <w:t>need to be extended.</w:t>
      </w:r>
    </w:p>
    <w:p w14:paraId="5D874C7A" w14:textId="68BF4C5E" w:rsidR="00EE3897" w:rsidRDefault="00D15812" w:rsidP="00EE3897">
      <w:pPr>
        <w:pStyle w:val="Heading2"/>
      </w:pPr>
      <w:bookmarkStart w:id="960" w:name="_Toc207402268"/>
      <w:bookmarkStart w:id="961" w:name="_Toc207444708"/>
      <w:bookmarkStart w:id="962" w:name="_Toc207560271"/>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960"/>
      <w:bookmarkEnd w:id="961"/>
      <w:bookmarkEnd w:id="962"/>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 xml:space="preserve">considers a defined full scope space </w:t>
      </w:r>
      <w:proofErr w:type="spellStart"/>
      <w:r w:rsidRPr="007B182E">
        <w:t>Sp</w:t>
      </w:r>
      <w:proofErr w:type="spellEnd"/>
      <w:r w:rsidRPr="007B182E">
        <w:t xml:space="preserve">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 xml:space="preserve">Each CCL has four scopes - the measurement scope, target scope, control scope and impact scope, all of which can configured by the MnS consumer, i.e., an operator or the CCL Coordination entity may derive the required scope and configure it onto the CCL. There </w:t>
      </w:r>
      <w:proofErr w:type="spellStart"/>
      <w:r w:rsidRPr="007B182E">
        <w:t>maybe</w:t>
      </w:r>
      <w:proofErr w:type="spellEnd"/>
      <w:r w:rsidRPr="007B182E">
        <w:t xml:space="preserve"> different rules that each scope definition should adhere to for a given use case. The CCLs register their scopes with the </w:t>
      </w:r>
      <w:proofErr w:type="spellStart"/>
      <w:r w:rsidRPr="007B182E">
        <w:t>CoordinationEntity</w:t>
      </w:r>
      <w:proofErr w:type="spellEnd"/>
      <w:r w:rsidRPr="007B182E">
        <w:t xml:space="preserve">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6992172"/>
                    </a:xfrm>
                    <a:prstGeom prst="rect">
                      <a:avLst/>
                    </a:prstGeom>
                  </pic:spPr>
                </pic:pic>
              </a:graphicData>
            </a:graphic>
          </wp:inline>
        </w:drawing>
      </w:r>
    </w:p>
    <w:p w14:paraId="01BCD32F" w14:textId="77777777" w:rsidR="00EE3897" w:rsidRPr="0031242A" w:rsidRDefault="00EE3897" w:rsidP="00EE3897">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proofErr w:type="spellStart"/>
      <w:r w:rsidRPr="007B182E">
        <w:t>CoordinationEntity’s</w:t>
      </w:r>
      <w:proofErr w:type="spellEnd"/>
      <w:r w:rsidRPr="007B182E">
        <w:t xml:space="preserve">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proofErr w:type="spellStart"/>
      <w:r w:rsidRPr="007B182E">
        <w:t>CoordinationEntity</w:t>
      </w:r>
      <w:proofErr w:type="spellEnd"/>
      <w:r w:rsidRPr="007B182E">
        <w:t>.</w:t>
      </w:r>
    </w:p>
    <w:p w14:paraId="1F44B031" w14:textId="77777777" w:rsidR="00EE3897" w:rsidRDefault="00EE3897" w:rsidP="00EE3897">
      <w:pPr>
        <w:pStyle w:val="B1"/>
        <w:ind w:left="0" w:firstLine="0"/>
        <w:jc w:val="both"/>
      </w:pPr>
      <w:r>
        <w:t xml:space="preserve">Alternative: the CCL does not have a configured scope and the </w:t>
      </w:r>
      <w:proofErr w:type="spellStart"/>
      <w:r w:rsidRPr="007B182E">
        <w:t>CoordinationEntity</w:t>
      </w:r>
      <w:proofErr w:type="spellEnd"/>
      <w:r w:rsidRPr="007B182E">
        <w:t xml:space="preserve"> needs to assign the scope</w:t>
      </w:r>
    </w:p>
    <w:p w14:paraId="2927FF2D" w14:textId="77777777" w:rsidR="00EE3897" w:rsidRPr="00EC4739" w:rsidRDefault="00EE3897" w:rsidP="00EE3897">
      <w:pPr>
        <w:pStyle w:val="B1"/>
        <w:jc w:val="both"/>
        <w:rPr>
          <w:color w:val="000000" w:themeColor="text1"/>
        </w:rPr>
      </w:pPr>
      <w:r w:rsidRPr="001D62ED">
        <w:t xml:space="preserve">Step </w:t>
      </w:r>
      <w:r>
        <w:t>2</w:t>
      </w:r>
      <w:r w:rsidRPr="001D62ED">
        <w:t xml:space="preserve">. </w:t>
      </w:r>
      <w:r>
        <w:t xml:space="preserve">the </w:t>
      </w:r>
      <w:proofErr w:type="spellStart"/>
      <w:r w:rsidRPr="007B182E">
        <w:t>CoordinationEntity</w:t>
      </w:r>
      <w:proofErr w:type="spellEnd"/>
      <w:r w:rsidRPr="007B182E">
        <w:t xml:space="preserve">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w:t>
      </w:r>
      <w:proofErr w:type="spellStart"/>
      <w:r w:rsidRPr="00EC4739">
        <w:rPr>
          <w:color w:val="000000" w:themeColor="text1"/>
        </w:rPr>
        <w:t>CoordinationEntity</w:t>
      </w:r>
      <w:proofErr w:type="spellEnd"/>
      <w:r w:rsidRPr="00EC4739">
        <w:rPr>
          <w:color w:val="000000" w:themeColor="text1"/>
        </w:rPr>
        <w:t xml:space="preserve">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w:t>
      </w:r>
      <w:proofErr w:type="spellStart"/>
      <w:r w:rsidRPr="00EC4739">
        <w:rPr>
          <w:color w:val="000000" w:themeColor="text1"/>
        </w:rPr>
        <w:t>CoordinationEntity’s</w:t>
      </w:r>
      <w:proofErr w:type="spellEnd"/>
      <w:r w:rsidRPr="00EC4739">
        <w:rPr>
          <w:color w:val="000000" w:themeColor="text1"/>
        </w:rPr>
        <w:t xml:space="preserve"> scope coordination capability. The CCL registers differences between what was configured and the actual scopes e.g., if the considered scope for taking measurement data are affected by the actions of another CCL. The CCL may register by writing into the </w:t>
      </w:r>
      <w:proofErr w:type="spellStart"/>
      <w:r w:rsidRPr="00EC4739">
        <w:rPr>
          <w:rFonts w:ascii="Courier New" w:hAnsi="Courier New" w:cs="Courier New"/>
          <w:bCs/>
          <w:color w:val="000000" w:themeColor="text1"/>
        </w:rPr>
        <w:t>toBeCoordinatedCCLScopes</w:t>
      </w:r>
      <w:proofErr w:type="spellEnd"/>
      <w:r w:rsidRPr="00EC4739">
        <w:rPr>
          <w:rFonts w:ascii="Courier New" w:hAnsi="Courier New" w:cs="Courier New"/>
          <w:bCs/>
          <w:color w:val="000000" w:themeColor="text1"/>
        </w:rPr>
        <w:t xml:space="preserve"> </w:t>
      </w:r>
      <w:r w:rsidRPr="00EC4739">
        <w:rPr>
          <w:color w:val="000000" w:themeColor="text1"/>
        </w:rPr>
        <w:t xml:space="preserve">attribute of the </w:t>
      </w:r>
      <w:proofErr w:type="spellStart"/>
      <w:r w:rsidRPr="00EC4739">
        <w:rPr>
          <w:color w:val="000000" w:themeColor="text1"/>
        </w:rPr>
        <w:t>CoordinationEntity</w:t>
      </w:r>
      <w:proofErr w:type="spellEnd"/>
      <w:r w:rsidRPr="00EC4739">
        <w:rPr>
          <w:color w:val="000000" w:themeColor="text1"/>
        </w:rPr>
        <w:t>.</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w:t>
      </w:r>
      <w:proofErr w:type="spellStart"/>
      <w:r w:rsidRPr="00EC4739">
        <w:rPr>
          <w:color w:val="000000" w:themeColor="text1"/>
        </w:rPr>
        <w:t>CoordinationEntity</w:t>
      </w:r>
      <w:proofErr w:type="spellEnd"/>
      <w:r w:rsidRPr="00EC4739">
        <w:rPr>
          <w:color w:val="000000" w:themeColor="text1"/>
        </w:rPr>
        <w:t xml:space="preserve">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proofErr w:type="spellStart"/>
      <w:r w:rsidRPr="007B182E">
        <w:t>CoordinationEntity</w:t>
      </w:r>
      <w:proofErr w:type="spellEnd"/>
      <w:r w:rsidRPr="007B182E">
        <w:t xml:space="preserve"> notifies the CCLs of the potential conflicts, so that both the CCLs and the </w:t>
      </w:r>
      <w:proofErr w:type="spellStart"/>
      <w:r w:rsidRPr="007B182E">
        <w:t>CoordinationEntity</w:t>
      </w:r>
      <w:proofErr w:type="spellEnd"/>
      <w:r w:rsidRPr="007B182E">
        <w:t xml:space="preserve"> monitor to see if potential scope conflicts </w:t>
      </w:r>
      <w:r>
        <w:t xml:space="preserve">results into </w:t>
      </w:r>
      <w:r w:rsidRPr="007B182E">
        <w:t>actual conflicts</w:t>
      </w:r>
      <w:r>
        <w:t>.</w:t>
      </w:r>
      <w:r w:rsidRPr="007B182E">
        <w:t xml:space="preserve"> </w:t>
      </w:r>
      <w:r>
        <w:t xml:space="preserve">The </w:t>
      </w:r>
      <w:proofErr w:type="spellStart"/>
      <w:r w:rsidRPr="007B182E">
        <w:t>CoordinationEntity</w:t>
      </w:r>
      <w:proofErr w:type="spellEnd"/>
      <w:r>
        <w:t xml:space="preserve"> adds a new entry in the </w:t>
      </w:r>
      <w:proofErr w:type="spellStart"/>
      <w:r>
        <w:t>detectedScopeConflicts</w:t>
      </w:r>
      <w:proofErr w:type="spellEnd"/>
      <w:r>
        <w:t xml:space="preserve"> list with a value of POTENTIAL_CONFLICT for the </w:t>
      </w:r>
      <w:proofErr w:type="spellStart"/>
      <w:r>
        <w:t>conflictType</w:t>
      </w:r>
      <w:proofErr w:type="spellEnd"/>
      <w:r>
        <w:t xml:space="preserv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 xml:space="preserve">CCLs and the </w:t>
      </w:r>
      <w:proofErr w:type="spellStart"/>
      <w:r w:rsidRPr="007B182E">
        <w:t>CoordinationEntity</w:t>
      </w:r>
      <w:proofErr w:type="spellEnd"/>
      <w:r w:rsidRPr="007B182E">
        <w:t xml:space="preserve">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proofErr w:type="spellStart"/>
      <w:r w:rsidRPr="007B182E">
        <w:t>CoordinationEntity</w:t>
      </w:r>
      <w:proofErr w:type="spellEnd"/>
      <w:r>
        <w:t xml:space="preserve"> of the confirmed scope conflicts. The CCL updates the </w:t>
      </w:r>
      <w:proofErr w:type="spellStart"/>
      <w:r>
        <w:t>conflictType</w:t>
      </w:r>
      <w:proofErr w:type="spellEnd"/>
      <w:r>
        <w:t xml:space="preserve"> value of the </w:t>
      </w:r>
      <w:proofErr w:type="spellStart"/>
      <w:r>
        <w:t>detectedScopeConflicts</w:t>
      </w:r>
      <w:proofErr w:type="spellEnd"/>
      <w:r>
        <w:t xml:space="preserve">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proofErr w:type="spellStart"/>
      <w:r w:rsidRPr="007B182E">
        <w:t>CoordinationEntity</w:t>
      </w:r>
      <w:proofErr w:type="spellEnd"/>
      <w:r>
        <w:t xml:space="preserve">, the </w:t>
      </w:r>
      <w:proofErr w:type="spellStart"/>
      <w:r w:rsidRPr="007B182E">
        <w:t>CoordinationEntity</w:t>
      </w:r>
      <w:proofErr w:type="spellEnd"/>
      <w:r w:rsidRPr="007B182E">
        <w:t xml:space="preserve"> </w:t>
      </w:r>
      <w:r>
        <w:t xml:space="preserve">notifies all affected CCLs of the confirmed scope conflicts. The </w:t>
      </w:r>
      <w:proofErr w:type="spellStart"/>
      <w:r w:rsidRPr="007B182E">
        <w:t>CoordinationEntity</w:t>
      </w:r>
      <w:proofErr w:type="spellEnd"/>
      <w:r>
        <w:t xml:space="preserve"> updates the </w:t>
      </w:r>
      <w:proofErr w:type="spellStart"/>
      <w:r>
        <w:t>conflictType</w:t>
      </w:r>
      <w:proofErr w:type="spellEnd"/>
      <w:r>
        <w:t xml:space="preserve"> value of the </w:t>
      </w:r>
      <w:proofErr w:type="spellStart"/>
      <w:r>
        <w:t>detectedScopeConflicts</w:t>
      </w:r>
      <w:proofErr w:type="spellEnd"/>
      <w:r>
        <w:t xml:space="preserve">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proofErr w:type="spellStart"/>
      <w:r w:rsidRPr="007B182E">
        <w:t>CoordinationEntity</w:t>
      </w:r>
      <w:proofErr w:type="spellEnd"/>
      <w:r w:rsidRPr="007B182E">
        <w:t xml:space="preserve">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proofErr w:type="spellStart"/>
      <w:r w:rsidRPr="007B182E">
        <w:t>CoordinationEntity</w:t>
      </w:r>
      <w:proofErr w:type="spellEnd"/>
      <w:r w:rsidRPr="007B182E">
        <w:t xml:space="preserve"> </w:t>
      </w:r>
      <w:r>
        <w:t>notifies the CCLs whose scope is revised of the newly computed scope.</w:t>
      </w:r>
    </w:p>
    <w:p w14:paraId="30860CC8" w14:textId="26BD75C8" w:rsidR="00F20478" w:rsidRDefault="00D15812" w:rsidP="00F20478">
      <w:pPr>
        <w:pStyle w:val="Heading2"/>
      </w:pPr>
      <w:bookmarkStart w:id="963" w:name="_Toc207402269"/>
      <w:bookmarkStart w:id="964" w:name="_Toc207444709"/>
      <w:bookmarkStart w:id="965" w:name="_Toc207560272"/>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963"/>
      <w:bookmarkEnd w:id="964"/>
      <w:bookmarkEnd w:id="965"/>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proofErr w:type="spellStart"/>
      <w:r w:rsidRPr="007B182E">
        <w:t>CoordinationEntity</w:t>
      </w:r>
      <w:proofErr w:type="spellEnd"/>
      <w:r w:rsidRPr="007B182E">
        <w:t xml:space="preserve">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proofErr w:type="spellStart"/>
      <w:r w:rsidRPr="007B182E">
        <w:t>CoordinationEntity</w:t>
      </w:r>
      <w:proofErr w:type="spellEnd"/>
      <w:r w:rsidRPr="007B182E">
        <w:t xml:space="preserve">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w:t>
      </w:r>
      <w:proofErr w:type="spellStart"/>
      <w:r w:rsidRPr="00B5658E">
        <w:t>CoordinationEntity</w:t>
      </w:r>
      <w:proofErr w:type="spellEnd"/>
      <w:r w:rsidRPr="00B5658E">
        <w:t xml:space="preserve">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proofErr w:type="spellStart"/>
      <w:r w:rsidRPr="00B5658E">
        <w:t>CoordinationEntity</w:t>
      </w:r>
      <w:proofErr w:type="spellEnd"/>
      <w:r w:rsidRPr="00B5658E">
        <w:t xml:space="preserve"> </w:t>
      </w:r>
      <w:r>
        <w:t>f</w:t>
      </w:r>
      <w:r w:rsidRPr="007F3F63">
        <w:t>ind</w:t>
      </w:r>
      <w:r>
        <w:t>s the most</w:t>
      </w:r>
      <w:r w:rsidRPr="007F3F63">
        <w:t xml:space="preserve"> appropriate </w:t>
      </w:r>
      <w:r>
        <w:t>CCL</w:t>
      </w:r>
      <w:r w:rsidRPr="007F3F63">
        <w:t xml:space="preserve"> to </w:t>
      </w:r>
      <w:r>
        <w:t xml:space="preserve">trigger. The </w:t>
      </w:r>
      <w:proofErr w:type="spellStart"/>
      <w:r w:rsidRPr="00B5658E">
        <w:t>CoordinationEntity</w:t>
      </w:r>
      <w:proofErr w:type="spellEnd"/>
      <w:r w:rsidRPr="00B5658E">
        <w:t xml:space="preserve"> </w:t>
      </w:r>
      <w:r>
        <w:t>queries the capabilities of the 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w:t>
      </w:r>
      <w:proofErr w:type="spellStart"/>
      <w:r w:rsidRPr="00B5658E">
        <w:t>CoordinationEntity</w:t>
      </w:r>
      <w:proofErr w:type="spellEnd"/>
      <w:r w:rsidRPr="00B5658E">
        <w:t xml:space="preserve"> so that the </w:t>
      </w:r>
      <w:proofErr w:type="spellStart"/>
      <w:r w:rsidRPr="00B5658E">
        <w:t>CoordinationEntity</w:t>
      </w:r>
      <w:proofErr w:type="spellEnd"/>
      <w:r w:rsidRPr="00B5658E">
        <w:t xml:space="preserve">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5121481"/>
                    </a:xfrm>
                    <a:prstGeom prst="rect">
                      <a:avLst/>
                    </a:prstGeom>
                  </pic:spPr>
                </pic:pic>
              </a:graphicData>
            </a:graphic>
          </wp:inline>
        </w:drawing>
      </w:r>
    </w:p>
    <w:p w14:paraId="37086BA5" w14:textId="77777777" w:rsidR="00F20478" w:rsidRDefault="00F20478" w:rsidP="00F20478">
      <w:pPr>
        <w:pStyle w:val="TF"/>
        <w:rPr>
          <w:szCs w:val="32"/>
        </w:rPr>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F20478">
      <w:pPr>
        <w:pStyle w:val="TF"/>
      </w:pPr>
    </w:p>
    <w:p w14:paraId="4E85E596" w14:textId="77777777" w:rsidR="00F20478" w:rsidRDefault="00F20478" w:rsidP="00F20478">
      <w:pPr>
        <w:pStyle w:val="B1"/>
        <w:jc w:val="both"/>
      </w:pPr>
      <w:r w:rsidRPr="001D62ED">
        <w:t xml:space="preserve">Step </w:t>
      </w:r>
      <w:r>
        <w:t>0</w:t>
      </w:r>
      <w:r w:rsidRPr="001D62ED">
        <w:t xml:space="preserve">. </w:t>
      </w:r>
      <w:r>
        <w:t xml:space="preserve">The </w:t>
      </w:r>
      <w:proofErr w:type="spellStart"/>
      <w:r w:rsidRPr="007B182E">
        <w:t>CoordinationEntity’s</w:t>
      </w:r>
      <w:proofErr w:type="spellEnd"/>
      <w:r w:rsidRPr="007B182E">
        <w:t xml:space="preserve">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proofErr w:type="spellStart"/>
      <w:r w:rsidRPr="009A049C">
        <w:t>CoordinationEntity</w:t>
      </w:r>
      <w:proofErr w:type="spellEnd"/>
      <w:r w:rsidRPr="009A049C">
        <w:t xml:space="preserve">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proofErr w:type="spellStart"/>
      <w:r w:rsidRPr="007B182E">
        <w:t>CoordinationEntity</w:t>
      </w:r>
      <w:proofErr w:type="spellEnd"/>
      <w:r w:rsidRPr="007B182E">
        <w:t xml:space="preserve">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proofErr w:type="spellStart"/>
      <w:r w:rsidRPr="007B182E">
        <w:t>CoordinationEntity</w:t>
      </w:r>
      <w:proofErr w:type="spellEnd"/>
      <w:r>
        <w:t xml:space="preserve"> analyses network problem scope or obtains analytics report on network problem. </w:t>
      </w:r>
    </w:p>
    <w:p w14:paraId="70DEC7AE" w14:textId="77777777" w:rsidR="00F20478" w:rsidRPr="009A049C" w:rsidRDefault="00F20478" w:rsidP="00F20478">
      <w:pPr>
        <w:pStyle w:val="B1"/>
        <w:jc w:val="both"/>
      </w:pPr>
      <w:r w:rsidRPr="001D62ED">
        <w:t xml:space="preserve">Step </w:t>
      </w:r>
      <w:r>
        <w:t>5.</w:t>
      </w:r>
      <w:r w:rsidRPr="001D62ED">
        <w:t xml:space="preserve"> </w:t>
      </w:r>
      <w:r>
        <w:t xml:space="preserve">If a problem is identified, the </w:t>
      </w:r>
      <w:proofErr w:type="spellStart"/>
      <w:r w:rsidRPr="007B182E">
        <w:t>CoordinationEntity</w:t>
      </w:r>
      <w:proofErr w:type="spellEnd"/>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proofErr w:type="spellStart"/>
      <w:r w:rsidRPr="007B182E">
        <w:t>CoordinationEntity</w:t>
      </w:r>
      <w:proofErr w:type="spellEnd"/>
      <w:r>
        <w:t xml:space="preserve"> has identified a new CCL to trigger or a previous execution in a hierarchy has been completed, the </w:t>
      </w:r>
      <w:proofErr w:type="spellStart"/>
      <w:r w:rsidRPr="007B182E">
        <w:t>CoordinationEntity</w:t>
      </w:r>
      <w:proofErr w:type="spellEnd"/>
      <w:r w:rsidRPr="007B182E">
        <w:t xml:space="preserve"> </w:t>
      </w:r>
      <w:r>
        <w:t xml:space="preserve">triggers the CCL identified as most appropriate, i.e., it toggles the </w:t>
      </w:r>
      <w:proofErr w:type="spellStart"/>
      <w:r w:rsidRPr="00F6081B">
        <w:rPr>
          <w:rFonts w:ascii="Courier New" w:hAnsi="Courier New" w:cs="Courier New"/>
        </w:rPr>
        <w:t>administrativeState</w:t>
      </w:r>
      <w:proofErr w:type="spellEnd"/>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proofErr w:type="spellStart"/>
      <w:r w:rsidRPr="007B182E">
        <w:t>CoordinationEntity</w:t>
      </w:r>
      <w:proofErr w:type="spellEnd"/>
      <w:r>
        <w:t xml:space="preserve"> for onward transfer when triggering lower hierarchy CCLs</w:t>
      </w:r>
    </w:p>
    <w:p w14:paraId="23DFAFFA" w14:textId="69104B69" w:rsidR="00C7553C" w:rsidRDefault="00D15812" w:rsidP="00C7553C">
      <w:pPr>
        <w:pStyle w:val="Heading2"/>
      </w:pPr>
      <w:bookmarkStart w:id="966" w:name="_Toc207402270"/>
      <w:bookmarkStart w:id="967" w:name="_Toc207444710"/>
      <w:bookmarkStart w:id="968" w:name="_Toc207560273"/>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966"/>
      <w:bookmarkEnd w:id="967"/>
      <w:bookmarkEnd w:id="968"/>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969"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969"/>
    </w:p>
    <w:p w14:paraId="518899F1" w14:textId="77777777" w:rsidR="00C7553C" w:rsidRPr="009E4511" w:rsidRDefault="00C7553C" w:rsidP="00C7553C">
      <w:pPr>
        <w:jc w:val="both"/>
        <w:rPr>
          <w:szCs w:val="32"/>
        </w:rPr>
      </w:pPr>
      <w:r w:rsidRPr="009E4511">
        <w:rPr>
          <w:szCs w:val="32"/>
        </w:rPr>
        <w:t xml:space="preserve">Even then it may not be the case that only 1 CCL is active within a given scope. To minimize conflicts (e.g. where the scopes overlap), the CCLs align their action plans through the </w:t>
      </w:r>
      <w:proofErr w:type="spellStart"/>
      <w:r w:rsidRPr="009E4511">
        <w:rPr>
          <w:szCs w:val="32"/>
        </w:rPr>
        <w:t>CoordinationEntity</w:t>
      </w:r>
      <w:proofErr w:type="spellEnd"/>
      <w:r w:rsidRPr="009E4511">
        <w:rPr>
          <w:szCs w:val="32"/>
        </w:rPr>
        <w:t xml:space="preserve"> that identifies possibilities for potential conflicts based on which it selects which action plan should be executed and when to minimize the potential conflicts. The </w:t>
      </w:r>
      <w:proofErr w:type="spellStart"/>
      <w:r w:rsidRPr="009E4511">
        <w:rPr>
          <w:szCs w:val="32"/>
        </w:rPr>
        <w:t>CoordinationEntity</w:t>
      </w:r>
      <w:proofErr w:type="spellEnd"/>
      <w:r w:rsidRPr="009E4511">
        <w:rPr>
          <w:szCs w:val="32"/>
        </w:rPr>
        <w:t xml:space="preserve">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w:t>
      </w:r>
      <w:proofErr w:type="spellStart"/>
      <w:r w:rsidRPr="009E4511">
        <w:rPr>
          <w:szCs w:val="32"/>
        </w:rPr>
        <w:t>CoordinationEntity</w:t>
      </w:r>
      <w:proofErr w:type="spellEnd"/>
      <w:r w:rsidRPr="009E4511">
        <w:rPr>
          <w:szCs w:val="32"/>
        </w:rPr>
        <w:t xml:space="preserve"> about their respective action plans. The action plans contain information of target resources, scheduled time for execution, and may include other additional information such as historical results of the proposed actions. The </w:t>
      </w:r>
      <w:proofErr w:type="spellStart"/>
      <w:r w:rsidRPr="009E4511">
        <w:rPr>
          <w:szCs w:val="32"/>
        </w:rPr>
        <w:t>CoordinationEntity</w:t>
      </w:r>
      <w:proofErr w:type="spellEnd"/>
      <w:r w:rsidRPr="009E4511">
        <w:rPr>
          <w:szCs w:val="32"/>
        </w:rPr>
        <w:t xml:space="preserve">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w:t>
      </w:r>
      <w:proofErr w:type="spellStart"/>
      <w:r w:rsidRPr="009E4511">
        <w:rPr>
          <w:szCs w:val="32"/>
        </w:rPr>
        <w:t>CoordinationEntity</w:t>
      </w:r>
      <w:proofErr w:type="spellEnd"/>
      <w:r w:rsidRPr="009E4511">
        <w:rPr>
          <w:szCs w:val="32"/>
        </w:rPr>
        <w:t xml:space="preserve">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 xml:space="preserve">. The CCL may add the desired actions onto the </w:t>
      </w:r>
      <w:proofErr w:type="spellStart"/>
      <w:r>
        <w:t>toBeCoordinatedActionPlans</w:t>
      </w:r>
      <w:proofErr w:type="spellEnd"/>
      <w:r>
        <w:t>.</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proofErr w:type="spellStart"/>
      <w:r w:rsidRPr="007B182E">
        <w:t>CoordinationEntity</w:t>
      </w:r>
      <w:proofErr w:type="spellEnd"/>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proofErr w:type="spellStart"/>
      <w:r w:rsidRPr="007B182E">
        <w:t>CoordinationEntity</w:t>
      </w:r>
      <w:proofErr w:type="spellEnd"/>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 xml:space="preserve">The CCL coordination entity then provides feedback to the CCL instance (s) regarding their recommended </w:t>
      </w:r>
      <w:proofErr w:type="spellStart"/>
      <w:r w:rsidRPr="009E4511">
        <w:t>actions</w:t>
      </w:r>
      <w:r>
        <w:t>,</w:t>
      </w:r>
      <w:r w:rsidRPr="009E4511">
        <w:t>includ</w:t>
      </w:r>
      <w:r>
        <w:t>ing</w:t>
      </w:r>
      <w:proofErr w:type="spellEnd"/>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970" w:name="_Toc207402271"/>
      <w:bookmarkStart w:id="971" w:name="_Toc207444711"/>
      <w:bookmarkStart w:id="972" w:name="_Toc207560274"/>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970"/>
      <w:bookmarkEnd w:id="971"/>
      <w:bookmarkEnd w:id="972"/>
    </w:p>
    <w:p w14:paraId="57622F00" w14:textId="3BC1D421" w:rsidR="00C7553C" w:rsidRPr="00232E11" w:rsidRDefault="00D15812" w:rsidP="00C7553C">
      <w:pPr>
        <w:pStyle w:val="Heading3"/>
      </w:pPr>
      <w:bookmarkStart w:id="973" w:name="_Toc177118997"/>
      <w:bookmarkStart w:id="974" w:name="_Toc177138578"/>
      <w:bookmarkStart w:id="975" w:name="_Toc180163397"/>
      <w:bookmarkStart w:id="976" w:name="_Toc180163859"/>
      <w:bookmarkStart w:id="977" w:name="_Toc180164094"/>
      <w:bookmarkStart w:id="978" w:name="_Toc183613901"/>
      <w:bookmarkStart w:id="979" w:name="_Toc207402272"/>
      <w:bookmarkStart w:id="980" w:name="_Toc207444712"/>
      <w:bookmarkStart w:id="981" w:name="_Toc207560275"/>
      <w:r>
        <w:t>7.9</w:t>
      </w:r>
      <w:r w:rsidR="00C7553C" w:rsidRPr="00232E11">
        <w:t>.</w:t>
      </w:r>
      <w:r w:rsidR="00C7553C">
        <w:t>1</w:t>
      </w:r>
      <w:r w:rsidR="00C7553C" w:rsidRPr="00232E11">
        <w:tab/>
        <w:t>Detection and avoidance of non-concurrent actions conflicts</w:t>
      </w:r>
      <w:bookmarkEnd w:id="973"/>
      <w:bookmarkEnd w:id="974"/>
      <w:bookmarkEnd w:id="975"/>
      <w:bookmarkEnd w:id="976"/>
      <w:bookmarkEnd w:id="977"/>
      <w:bookmarkEnd w:id="978"/>
      <w:bookmarkEnd w:id="979"/>
      <w:bookmarkEnd w:id="980"/>
      <w:bookmarkEnd w:id="981"/>
    </w:p>
    <w:p w14:paraId="6CB205B6" w14:textId="77777777" w:rsidR="00C7553C" w:rsidRDefault="00C7553C" w:rsidP="00C7553C">
      <w:pPr>
        <w:jc w:val="both"/>
        <w:rPr>
          <w:szCs w:val="32"/>
        </w:rPr>
      </w:pPr>
      <w:r>
        <w:rPr>
          <w:szCs w:val="32"/>
        </w:rPr>
        <w:t>N</w:t>
      </w:r>
      <w:r w:rsidRPr="007C62E9">
        <w:rPr>
          <w:szCs w:val="32"/>
        </w:rPr>
        <w:t xml:space="preserve">on-concurrent actions conflicts differ from concurrent actions conflicts in that for non-concurrent actions </w:t>
      </w:r>
      <w:proofErr w:type="gramStart"/>
      <w:r w:rsidRPr="007C62E9">
        <w:rPr>
          <w:szCs w:val="32"/>
        </w:rPr>
        <w:t>conflicts,</w:t>
      </w:r>
      <w:proofErr w:type="gramEnd"/>
      <w:r w:rsidRPr="007C62E9">
        <w:rPr>
          <w:szCs w:val="32"/>
        </w:rPr>
        <w:t xml:space="preserve"> the other CCLs have already taken their actions and are considered stable when an actor CCL initiates its actions. Accordingly, the </w:t>
      </w:r>
      <w:r>
        <w:rPr>
          <w:szCs w:val="32"/>
        </w:rPr>
        <w:t>potential</w:t>
      </w:r>
      <w:r w:rsidRPr="007C62E9">
        <w:rPr>
          <w:szCs w:val="32"/>
        </w:rPr>
        <w:t xml:space="preserve"> non-concurrent actions conflicts </w:t>
      </w:r>
      <w:r>
        <w:rPr>
          <w:szCs w:val="32"/>
        </w:rPr>
        <w:t>cannot be observed from the desired action plans, but can be detected from overlaps with previously executed actions.</w:t>
      </w:r>
      <w:r w:rsidRPr="000F0298">
        <w:rPr>
          <w:szCs w:val="32"/>
        </w:rPr>
        <w:t xml:space="preserve"> </w:t>
      </w:r>
      <w:r w:rsidRPr="007C62E9">
        <w:rPr>
          <w:szCs w:val="32"/>
        </w:rPr>
        <w:t xml:space="preserve">The CCL intending to take an action, sends its desired action plans to the coordination entity prior to execution of those configuration changes. The coordination entity checks the configuration changes against other CCLs (that have been executed) to </w:t>
      </w:r>
      <w:r>
        <w:rPr>
          <w:szCs w:val="32"/>
        </w:rPr>
        <w:t>detect</w:t>
      </w:r>
      <w:r w:rsidRPr="007C62E9">
        <w:rPr>
          <w:szCs w:val="32"/>
        </w:rPr>
        <w:t xml:space="preserve"> potential conflicting actions. </w:t>
      </w:r>
      <w:r>
        <w:rPr>
          <w:szCs w:val="32"/>
        </w:rPr>
        <w:t xml:space="preserve">If overlaps are detected, the </w:t>
      </w:r>
      <w:r w:rsidRPr="00634DBB">
        <w:rPr>
          <w:szCs w:val="32"/>
        </w:rPr>
        <w:t>potential direct-actions conflicts can be avoided if the CCL coordination entity notifies the detected conflict(s) to the related CCLs which then adjust the planned configurations to a new set that could have less conflicts</w:t>
      </w:r>
      <w:r>
        <w:rPr>
          <w:szCs w:val="32"/>
        </w:rPr>
        <w:t>.</w:t>
      </w:r>
    </w:p>
    <w:p w14:paraId="04921AD8" w14:textId="77777777" w:rsidR="00C7553C" w:rsidRPr="005614F0" w:rsidRDefault="00C7553C" w:rsidP="00C7553C">
      <w:pPr>
        <w:jc w:val="both"/>
        <w:rPr>
          <w:szCs w:val="32"/>
        </w:rPr>
      </w:pPr>
      <w:r>
        <w:rPr>
          <w:szCs w:val="32"/>
        </w:rPr>
        <w:t xml:space="preserve">The potential conflicts can be confirmed as actual via their </w:t>
      </w:r>
      <w:r w:rsidRPr="00595D5D">
        <w:rPr>
          <w:szCs w:val="32"/>
        </w:rPr>
        <w:t>counter-productiveness</w:t>
      </w:r>
      <w:r w:rsidRPr="005614F0">
        <w:rPr>
          <w:szCs w:val="32"/>
        </w:rPr>
        <w:t xml:space="preserve">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5614F0" w:rsidRDefault="00C7553C" w:rsidP="00C7553C">
      <w:pPr>
        <w:jc w:val="both"/>
        <w:rPr>
          <w:szCs w:val="32"/>
        </w:rPr>
      </w:pPr>
      <w:r w:rsidRPr="005614F0">
        <w:rPr>
          <w:szCs w:val="32"/>
        </w:rPr>
        <w:t xml:space="preserve">Based on scopes of interest registered by the CCLs, the </w:t>
      </w:r>
      <w:proofErr w:type="spellStart"/>
      <w:r w:rsidRPr="005614F0">
        <w:rPr>
          <w:szCs w:val="32"/>
        </w:rPr>
        <w:t>CoordinatorEntity</w:t>
      </w:r>
      <w:proofErr w:type="spellEnd"/>
      <w:r w:rsidRPr="005614F0">
        <w:rPr>
          <w:szCs w:val="32"/>
        </w:rPr>
        <w:t xml:space="preserve"> informs the other CCLs instances which have related scopes. The CCL with previous actions inform the actor CCL (via the </w:t>
      </w:r>
      <w:proofErr w:type="spellStart"/>
      <w:r w:rsidRPr="005614F0">
        <w:rPr>
          <w:szCs w:val="32"/>
        </w:rPr>
        <w:t>CoordinationEntity</w:t>
      </w:r>
      <w:proofErr w:type="spellEnd"/>
      <w:r w:rsidRPr="005614F0">
        <w:rPr>
          <w:szCs w:val="32"/>
        </w:rPr>
        <w:t xml:space="preserve">)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5614F0" w:rsidRDefault="00C7553C" w:rsidP="00C7553C">
      <w:pPr>
        <w:pStyle w:val="NO"/>
        <w:jc w:val="both"/>
        <w:rPr>
          <w:szCs w:val="32"/>
        </w:rPr>
      </w:pPr>
      <w:r w:rsidRPr="005614F0">
        <w:rPr>
          <w:szCs w:val="32"/>
        </w:rPr>
        <w:t>NOTE:</w:t>
      </w:r>
      <w:r w:rsidRPr="005614F0">
        <w:rPr>
          <w:szCs w:val="32"/>
        </w:rPr>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982" w:name="_Toc177118999"/>
      <w:bookmarkStart w:id="983" w:name="_Toc177138580"/>
      <w:bookmarkStart w:id="984" w:name="_Toc180163399"/>
      <w:bookmarkStart w:id="985" w:name="_Toc180163861"/>
      <w:bookmarkStart w:id="986" w:name="_Toc180164096"/>
      <w:bookmarkStart w:id="987" w:name="_Toc183613903"/>
      <w:bookmarkStart w:id="988" w:name="_Toc207402273"/>
      <w:bookmarkStart w:id="989" w:name="_Toc207444713"/>
      <w:bookmarkStart w:id="990" w:name="_Toc207560276"/>
      <w:r>
        <w:t>7.9</w:t>
      </w:r>
      <w:r w:rsidR="00C7553C">
        <w:t>.2</w:t>
      </w:r>
      <w:r w:rsidR="00C7553C" w:rsidRPr="00232E11">
        <w:tab/>
      </w:r>
      <w:r w:rsidR="00C7553C">
        <w:t>R</w:t>
      </w:r>
      <w:r w:rsidR="00C7553C" w:rsidRPr="00232E11">
        <w:t>esolution of potential non-concurrent actions conflicts</w:t>
      </w:r>
      <w:bookmarkEnd w:id="982"/>
      <w:bookmarkEnd w:id="983"/>
      <w:bookmarkEnd w:id="984"/>
      <w:bookmarkEnd w:id="985"/>
      <w:bookmarkEnd w:id="986"/>
      <w:bookmarkEnd w:id="987"/>
      <w:bookmarkEnd w:id="988"/>
      <w:bookmarkEnd w:id="989"/>
      <w:bookmarkEnd w:id="990"/>
    </w:p>
    <w:p w14:paraId="24614123" w14:textId="77777777" w:rsidR="00C7553C" w:rsidRPr="005614F0" w:rsidRDefault="00C7553C" w:rsidP="00C7553C">
      <w:pPr>
        <w:jc w:val="both"/>
        <w:rPr>
          <w:szCs w:val="32"/>
        </w:rPr>
      </w:pPr>
      <w:r w:rsidRPr="005614F0">
        <w:rPr>
          <w:szCs w:val="32"/>
        </w:rPr>
        <w:t xml:space="preserve">If the conflict is confirmed, i.e., two or more CCLs want different values for the same parameter and the parameter cannot be assigned to only one CCL, the </w:t>
      </w:r>
      <w:proofErr w:type="spellStart"/>
      <w:r w:rsidRPr="005614F0">
        <w:rPr>
          <w:szCs w:val="32"/>
        </w:rPr>
        <w:t>CoordinationEntity</w:t>
      </w:r>
      <w:proofErr w:type="spellEnd"/>
      <w:r w:rsidRPr="005614F0">
        <w:rPr>
          <w:szCs w:val="32"/>
        </w:rPr>
        <w:t xml:space="preserve"> should compute a compromise value for the parameter, a value which can be considered to be equally good for all the CCLs. To ensure that the </w:t>
      </w:r>
      <w:proofErr w:type="spellStart"/>
      <w:r w:rsidRPr="005614F0">
        <w:rPr>
          <w:szCs w:val="32"/>
        </w:rPr>
        <w:t>CoordinationEntity</w:t>
      </w:r>
      <w:proofErr w:type="spellEnd"/>
      <w:r w:rsidRPr="005614F0">
        <w:rPr>
          <w:szCs w:val="32"/>
        </w:rPr>
        <w:t xml:space="preserve">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w:t>
      </w:r>
      <w:proofErr w:type="spellStart"/>
      <w:r w:rsidRPr="005614F0">
        <w:rPr>
          <w:szCs w:val="32"/>
        </w:rPr>
        <w:t>CoordinationEntity</w:t>
      </w:r>
      <w:proofErr w:type="spellEnd"/>
      <w:r w:rsidRPr="005614F0">
        <w:rPr>
          <w:szCs w:val="32"/>
        </w:rPr>
        <w:t xml:space="preserve">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5614F0" w:rsidRDefault="00C7553C" w:rsidP="00C7553C">
      <w:pPr>
        <w:pStyle w:val="NO"/>
        <w:jc w:val="both"/>
        <w:rPr>
          <w:szCs w:val="32"/>
        </w:rPr>
      </w:pPr>
      <w:r w:rsidRPr="005614F0">
        <w:rPr>
          <w:szCs w:val="32"/>
        </w:rPr>
        <w:t>NOTE 1:</w:t>
      </w:r>
      <w:r w:rsidRPr="005614F0">
        <w:rPr>
          <w:szCs w:val="32"/>
        </w:rPr>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p>
    <w:p w14:paraId="656A5390" w14:textId="77777777" w:rsidR="00C7553C" w:rsidRPr="005614F0" w:rsidRDefault="00C7553C" w:rsidP="00C7553C">
      <w:pPr>
        <w:pStyle w:val="NO"/>
        <w:jc w:val="both"/>
        <w:rPr>
          <w:szCs w:val="32"/>
        </w:rPr>
      </w:pPr>
      <w:r w:rsidRPr="005614F0">
        <w:rPr>
          <w:szCs w:val="32"/>
        </w:rPr>
        <w:t>NOTE 2:</w:t>
      </w:r>
      <w:r w:rsidRPr="005614F0">
        <w:rPr>
          <w:szCs w:val="32"/>
        </w:rPr>
        <w:tab/>
        <w:t>For a given CCL, the usefulness may be equivalent to the level of interest, but it is not always the case. It is possible that a CCL has high interest in a parameter that has low usefulness.</w:t>
      </w:r>
    </w:p>
    <w:p w14:paraId="3B14AF3A" w14:textId="77777777" w:rsidR="00C7553C" w:rsidRDefault="00C7553C" w:rsidP="00C7553C">
      <w:pPr>
        <w:pStyle w:val="NO"/>
        <w:jc w:val="both"/>
        <w:rPr>
          <w:color w:val="0070C0"/>
        </w:rPr>
      </w:pP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proofErr w:type="spellStart"/>
      <w:r w:rsidRPr="007B182E">
        <w:t>CoordinationEntity’s</w:t>
      </w:r>
      <w:proofErr w:type="spellEnd"/>
      <w:r w:rsidRPr="007B182E">
        <w:t xml:space="preserve">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proofErr w:type="spellStart"/>
      <w:r w:rsidRPr="007B182E">
        <w:t>CoordinationEntity</w:t>
      </w:r>
      <w:proofErr w:type="spellEnd"/>
      <w:r>
        <w:t>,</w:t>
      </w:r>
      <w:r w:rsidRPr="00C66FAD">
        <w:t xml:space="preserve"> the</w:t>
      </w:r>
      <w:r>
        <w:t xml:space="preserve"> </w:t>
      </w:r>
      <w:proofErr w:type="spellStart"/>
      <w:r>
        <w:t>executedAction</w:t>
      </w:r>
      <w:proofErr w:type="spellEnd"/>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proofErr w:type="spellStart"/>
      <w:r w:rsidRPr="007B182E">
        <w:t>CoordinationEntity</w:t>
      </w:r>
      <w:proofErr w:type="spellEnd"/>
      <w:r>
        <w:t xml:space="preserve">. The CCL writes into the </w:t>
      </w:r>
      <w:proofErr w:type="spellStart"/>
      <w:r>
        <w:t>desiredCCLActions</w:t>
      </w:r>
      <w:proofErr w:type="spellEnd"/>
      <w:r>
        <w:t xml:space="preserve"> attribute on the </w:t>
      </w:r>
      <w:proofErr w:type="spellStart"/>
      <w:r w:rsidRPr="007B182E">
        <w:t>CoordinationEntity</w:t>
      </w:r>
      <w:proofErr w:type="spellEnd"/>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proofErr w:type="spellStart"/>
      <w:r w:rsidRPr="007B182E">
        <w:t>CoordinationEntity</w:t>
      </w:r>
      <w:proofErr w:type="spellEnd"/>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proofErr w:type="spellStart"/>
      <w:r w:rsidRPr="007B182E">
        <w:t>CoordinationEntity</w:t>
      </w:r>
      <w:proofErr w:type="spellEnd"/>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w:t>
      </w:r>
      <w:proofErr w:type="spellStart"/>
      <w:r>
        <w:t>executedAction</w:t>
      </w:r>
      <w:proofErr w:type="spellEnd"/>
      <w:r w:rsidRPr="00C66FAD">
        <w:t xml:space="preserve"> </w:t>
      </w:r>
      <w:r>
        <w:t xml:space="preserve">to the </w:t>
      </w:r>
      <w:proofErr w:type="spellStart"/>
      <w:r w:rsidRPr="007B182E">
        <w:t>CoordinationEntity</w:t>
      </w:r>
      <w:proofErr w:type="spellEnd"/>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proofErr w:type="spellStart"/>
      <w:r w:rsidRPr="007B182E">
        <w:t>CoordinationEntity</w:t>
      </w:r>
      <w:proofErr w:type="spellEnd"/>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proofErr w:type="spellStart"/>
      <w:r w:rsidRPr="007B182E">
        <w:t>CoordinationEntity</w:t>
      </w:r>
      <w:proofErr w:type="spellEnd"/>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proofErr w:type="spellStart"/>
      <w:r w:rsidRPr="007B182E">
        <w:t>CoordinationEntity</w:t>
      </w:r>
      <w:proofErr w:type="spellEnd"/>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proofErr w:type="spellStart"/>
      <w:r w:rsidRPr="007B182E">
        <w:t>CoordinationEntity</w:t>
      </w:r>
      <w:proofErr w:type="spellEnd"/>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proofErr w:type="spellStart"/>
      <w:r w:rsidRPr="007B182E">
        <w:t>CoordinationEntity</w:t>
      </w:r>
      <w:proofErr w:type="spellEnd"/>
      <w:r w:rsidRPr="007B182E">
        <w:t xml:space="preserve">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proofErr w:type="spellStart"/>
      <w:r w:rsidRPr="007B182E">
        <w:t>CoordinationEntity</w:t>
      </w:r>
      <w:proofErr w:type="spellEnd"/>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991" w:name="_Toc207402274"/>
      <w:bookmarkStart w:id="992" w:name="_Toc207444714"/>
      <w:bookmarkStart w:id="993" w:name="_Toc207560277"/>
      <w:r>
        <w:t>7.10</w:t>
      </w:r>
      <w:r w:rsidR="001E0864" w:rsidRPr="00A73C83">
        <w:tab/>
        <w:t>CCL metric-value conflicts avoidance</w:t>
      </w:r>
      <w:r w:rsidR="001E0864">
        <w:t xml:space="preserve"> and</w:t>
      </w:r>
      <w:r w:rsidR="001E0864" w:rsidRPr="00A73C83">
        <w:t xml:space="preserve"> detection</w:t>
      </w:r>
      <w:bookmarkEnd w:id="991"/>
      <w:bookmarkEnd w:id="992"/>
      <w:bookmarkEnd w:id="993"/>
      <w:r w:rsidR="001E0864" w:rsidRPr="00A73C83">
        <w:t xml:space="preserve"> </w:t>
      </w:r>
    </w:p>
    <w:p w14:paraId="04C8DDAA" w14:textId="185D2939" w:rsidR="001E0864" w:rsidRPr="00232E11" w:rsidRDefault="00D15812" w:rsidP="001E0864">
      <w:pPr>
        <w:pStyle w:val="Heading3"/>
      </w:pPr>
      <w:bookmarkStart w:id="994" w:name="_Toc207402275"/>
      <w:bookmarkStart w:id="995" w:name="_Toc207444715"/>
      <w:bookmarkStart w:id="996" w:name="_Toc207560278"/>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994"/>
      <w:bookmarkEnd w:id="995"/>
      <w:bookmarkEnd w:id="996"/>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w:t>
      </w:r>
      <w:proofErr w:type="spellStart"/>
      <w:r w:rsidRPr="00C143B0">
        <w:t>CCLCoordinationEntity</w:t>
      </w:r>
      <w:proofErr w:type="spellEnd"/>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proofErr w:type="spellStart"/>
      <w:r w:rsidRPr="007B182E">
        <w:t>CoordinationEntity</w:t>
      </w:r>
      <w:proofErr w:type="spellEnd"/>
      <w:r w:rsidRPr="007B182E">
        <w:t xml:space="preserve">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997" w:name="_Toc207402276"/>
      <w:bookmarkStart w:id="998" w:name="_Toc207444716"/>
      <w:bookmarkStart w:id="999" w:name="_Toc207560279"/>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997"/>
      <w:bookmarkEnd w:id="998"/>
      <w:bookmarkEnd w:id="999"/>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proofErr w:type="spellStart"/>
      <w:r w:rsidRPr="007B182E">
        <w:t>CoordinationEntity</w:t>
      </w:r>
      <w:proofErr w:type="spellEnd"/>
      <w:r w:rsidRPr="007B182E">
        <w:t xml:space="preserve"> </w:t>
      </w:r>
      <w:r w:rsidRPr="00D0023C">
        <w:t xml:space="preserve">analyses the behavior of Y1 and Y2 to see if there are correlated oscillations as result of actions by any of the CCLs which then indicates potential conflict between CCL1 and CCL2. When the oscillations are observed, the </w:t>
      </w:r>
      <w:proofErr w:type="spellStart"/>
      <w:r w:rsidRPr="007B182E">
        <w:t>CoordinationEntity</w:t>
      </w:r>
      <w:proofErr w:type="spellEnd"/>
      <w:r w:rsidRPr="007B182E">
        <w:t xml:space="preserve"> </w:t>
      </w:r>
      <w:r w:rsidRPr="00D0023C">
        <w:t>informs the related CCLs (i.e. CCL1 and CCL2) about the detected potential conflict.</w:t>
      </w:r>
    </w:p>
    <w:p w14:paraId="0BEDF50D" w14:textId="77777777" w:rsidR="001E0864" w:rsidRPr="00D0023C" w:rsidRDefault="001E0864" w:rsidP="001E0864">
      <w:pPr>
        <w:jc w:val="both"/>
      </w:pPr>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1000" w:name="_Toc207402277"/>
      <w:bookmarkStart w:id="1001" w:name="_Toc207444717"/>
      <w:bookmarkStart w:id="1002" w:name="_Toc207560280"/>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1000"/>
      <w:bookmarkEnd w:id="1001"/>
      <w:bookmarkEnd w:id="1002"/>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w:t>
      </w:r>
      <w:proofErr w:type="spellStart"/>
      <w:r w:rsidRPr="00D0023C">
        <w:t>CoordinationEntity</w:t>
      </w:r>
      <w:proofErr w:type="spellEnd"/>
      <w:r w:rsidRPr="00D0023C">
        <w:t xml:space="preserve">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proofErr w:type="spellStart"/>
      <w:r w:rsidRPr="007B182E">
        <w:t>CoordinationEntity</w:t>
      </w:r>
      <w:proofErr w:type="spellEnd"/>
      <w:r w:rsidRPr="00D0023C">
        <w:t xml:space="preserve">. The CCL should notify the </w:t>
      </w:r>
      <w:proofErr w:type="spellStart"/>
      <w:r w:rsidRPr="00D0023C">
        <w:t>CoordinationEntity</w:t>
      </w:r>
      <w:proofErr w:type="spellEnd"/>
      <w:r w:rsidRPr="00D0023C">
        <w:t xml:space="preserve">, e.g., the response could be that “desired outcomes on metric x cannot be achieved because it causes problems on higher priority metric y.”. Based on the feedback, the </w:t>
      </w:r>
      <w:proofErr w:type="spellStart"/>
      <w:r w:rsidRPr="007B182E">
        <w:t>CoordinationEntity</w:t>
      </w:r>
      <w:proofErr w:type="spellEnd"/>
      <w:r w:rsidRPr="007B182E">
        <w:t xml:space="preserve"> </w:t>
      </w:r>
      <w:r w:rsidRPr="00D0023C">
        <w:t xml:space="preserve">can confirm the existence of conflict, e.g. that other CCLs are requesting to readjust related parameters.  The </w:t>
      </w:r>
      <w:proofErr w:type="spellStart"/>
      <w:r w:rsidRPr="007B182E">
        <w:t>CoordinationEntity</w:t>
      </w:r>
      <w:proofErr w:type="spellEnd"/>
      <w:r>
        <w:t xml:space="preserve"> derives recommendations to the CCL including whether the CCL should change the prioritisation of its desired control metrics.  </w:t>
      </w:r>
      <w:r w:rsidRPr="00D0023C">
        <w:t xml:space="preserve">The </w:t>
      </w:r>
      <w:proofErr w:type="spellStart"/>
      <w:r w:rsidRPr="007B182E">
        <w:t>CoordinationEntity</w:t>
      </w:r>
      <w:proofErr w:type="spellEnd"/>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6">
                      <a:extLst>
                        <a:ext uri="{96DAC541-7B7A-43D3-8B79-37D633B846F1}">
                          <asvg:svgBlip xmlns:asvg="http://schemas.microsoft.com/office/drawing/2016/SVG/main" r:embed="rId67"/>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6F5D8274" w14:textId="77777777" w:rsidR="001E0864" w:rsidRPr="0031242A" w:rsidRDefault="001E0864" w:rsidP="001E0864">
      <w:pPr>
        <w:pStyle w:val="TF"/>
      </w:pPr>
      <w:r w:rsidRPr="0031242A">
        <w:t xml:space="preserve">Figure </w:t>
      </w:r>
      <w:r>
        <w:t>7.5-</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proofErr w:type="spellStart"/>
      <w:r w:rsidRPr="007B182E">
        <w:t>CoordinationEntity’s</w:t>
      </w:r>
      <w:proofErr w:type="spellEnd"/>
      <w:r w:rsidRPr="007B182E">
        <w:t xml:space="preserve">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 xml:space="preserve">the defined general objectives for the network scope (e.g. derived form an intent), the </w:t>
      </w:r>
      <w:proofErr w:type="spellStart"/>
      <w:r w:rsidRPr="00814212">
        <w:t>CCLCoordinationEntity</w:t>
      </w:r>
      <w:proofErr w:type="spellEnd"/>
      <w:r w:rsidRPr="00814212">
        <w:t xml:space="preserve">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proofErr w:type="spellStart"/>
      <w:r w:rsidRPr="007B182E">
        <w:t>CoordinationEntity</w:t>
      </w:r>
      <w:proofErr w:type="spellEnd"/>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6F1E6F5D" w14:textId="77777777" w:rsidR="001E0864" w:rsidRDefault="001E0864" w:rsidP="001E0864">
      <w:pPr>
        <w:pStyle w:val="B1"/>
      </w:pPr>
      <w:r w:rsidRPr="001D62ED">
        <w:t xml:space="preserve">Step </w:t>
      </w:r>
      <w:r>
        <w:t>9</w:t>
      </w:r>
      <w:r w:rsidRPr="001D62ED">
        <w:t xml:space="preserve">. </w:t>
      </w:r>
      <w:r>
        <w:t xml:space="preserve">The actor </w:t>
      </w:r>
      <w:r w:rsidRPr="008479DC">
        <w:t xml:space="preserve">CCL </w:t>
      </w:r>
      <w:r>
        <w:t xml:space="preserve">registers to the </w:t>
      </w:r>
      <w:proofErr w:type="spellStart"/>
      <w:r w:rsidRPr="007B182E">
        <w:t>CoordinationEntity</w:t>
      </w:r>
      <w:proofErr w:type="spellEnd"/>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w:t>
      </w:r>
      <w:proofErr w:type="gramStart"/>
      <w:r>
        <w:t>no</w:t>
      </w:r>
      <w:proofErr w:type="gramEnd"/>
      <w:r>
        <w:t xml:space="preserve">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proofErr w:type="spellStart"/>
      <w:r w:rsidRPr="007B182E">
        <w:t>CoordinationEntity</w:t>
      </w:r>
      <w:proofErr w:type="spellEnd"/>
      <w:r>
        <w:t xml:space="preserve"> </w:t>
      </w:r>
      <w:r w:rsidRPr="00814212">
        <w:t>sends to the actor CCL its decision and the failed criteria in case the action p</w:t>
      </w:r>
      <w:r>
        <w:t>l</w:t>
      </w:r>
      <w:r w:rsidRPr="00814212">
        <w:t xml:space="preserve">an has failed the evaluation </w:t>
      </w:r>
      <w:r>
        <w:t xml:space="preserve">For this, the </w:t>
      </w:r>
      <w:proofErr w:type="spellStart"/>
      <w:r w:rsidRPr="007B182E">
        <w:t>CoordinationEntity</w:t>
      </w:r>
      <w:proofErr w:type="spellEnd"/>
      <w:r>
        <w:t xml:space="preserve"> updates the </w:t>
      </w:r>
      <w:proofErr w:type="spellStart"/>
      <w:r>
        <w:rPr>
          <w:rFonts w:ascii="Courier New" w:hAnsi="Courier New" w:cs="Courier New"/>
        </w:rPr>
        <w:t>proposedReviseddActionPlan</w:t>
      </w:r>
      <w:proofErr w:type="spellEnd"/>
      <w:r>
        <w:rPr>
          <w:rFonts w:ascii="Courier New" w:hAnsi="Courier New" w:cs="Courier New"/>
        </w:rPr>
        <w:t xml:space="preserve">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xml:space="preserve">. For this the </w:t>
      </w:r>
      <w:proofErr w:type="spellStart"/>
      <w:r>
        <w:t>coordinationEntity</w:t>
      </w:r>
      <w:proofErr w:type="spellEnd"/>
      <w:r>
        <w:t xml:space="preserve"> updates the </w:t>
      </w:r>
      <w:proofErr w:type="spellStart"/>
      <w:r>
        <w:t>TrustedCCLs</w:t>
      </w:r>
      <w:proofErr w:type="spellEnd"/>
      <w:r>
        <w:t xml:space="preserve">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proofErr w:type="spellStart"/>
      <w:r w:rsidRPr="007B182E">
        <w:t>CoordinationEntity</w:t>
      </w:r>
      <w:proofErr w:type="spellEnd"/>
      <w:r>
        <w:t xml:space="preserve"> including the scopes they expect to impact and their desired outcomes on those impact scopes. The CCL writes into the </w:t>
      </w:r>
      <w:proofErr w:type="spellStart"/>
      <w:r>
        <w:t>desiredCCLActions</w:t>
      </w:r>
      <w:proofErr w:type="spellEnd"/>
      <w:r>
        <w:t xml:space="preserve"> attribute on the </w:t>
      </w:r>
      <w:proofErr w:type="spellStart"/>
      <w:r w:rsidRPr="007B182E">
        <w:t>CoordinationEntity</w:t>
      </w:r>
      <w:proofErr w:type="spellEnd"/>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proofErr w:type="spellStart"/>
      <w:r w:rsidRPr="007B182E">
        <w:t>CoordinationEntity</w:t>
      </w:r>
      <w:proofErr w:type="spellEnd"/>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proofErr w:type="spellStart"/>
      <w:r w:rsidRPr="007B182E">
        <w:t>CoordinationEntity</w:t>
      </w:r>
      <w:proofErr w:type="spellEnd"/>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proofErr w:type="spellStart"/>
      <w:r w:rsidRPr="007B182E">
        <w:t>CoordinationEntity</w:t>
      </w:r>
      <w:proofErr w:type="spellEnd"/>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w:t>
      </w:r>
      <w:proofErr w:type="spellStart"/>
      <w:r>
        <w:t>coordinationEntity</w:t>
      </w:r>
      <w:proofErr w:type="spellEnd"/>
      <w:r>
        <w:t xml:space="preserve"> updates the </w:t>
      </w:r>
      <w:proofErr w:type="spellStart"/>
      <w:r>
        <w:rPr>
          <w:rFonts w:ascii="Courier New" w:hAnsi="Courier New" w:cs="Courier New"/>
          <w:color w:val="000000" w:themeColor="text1"/>
        </w:rPr>
        <w:t>correlatedOscillation</w:t>
      </w:r>
      <w:proofErr w:type="spellEnd"/>
      <w:r>
        <w:rPr>
          <w:rFonts w:ascii="Courier New" w:hAnsi="Courier New" w:cs="Courier New"/>
          <w:color w:val="000000" w:themeColor="text1"/>
        </w:rPr>
        <w:t xml:space="preserve"> </w:t>
      </w:r>
      <w:r w:rsidRPr="00CE6871">
        <w:t>attribute in the</w:t>
      </w:r>
      <w:r>
        <w:rPr>
          <w:rFonts w:ascii="Courier New" w:hAnsi="Courier New" w:cs="Courier New"/>
        </w:rPr>
        <w:t xml:space="preserve"> </w:t>
      </w:r>
      <w:proofErr w:type="spellStart"/>
      <w:r>
        <w:rPr>
          <w:rFonts w:ascii="Courier New" w:hAnsi="Courier New" w:cs="Courier New"/>
        </w:rPr>
        <w:t>metricValueConflict</w:t>
      </w:r>
      <w:proofErr w:type="spellEnd"/>
      <w:r>
        <w:rPr>
          <w:rFonts w:ascii="Courier New" w:hAnsi="Courier New" w:cs="Courier New"/>
        </w:rPr>
        <w:t xml:space="preserve"> </w:t>
      </w:r>
      <w:r w:rsidRPr="00CE6871">
        <w:t xml:space="preserve">added to the list of </w:t>
      </w:r>
      <w:proofErr w:type="spellStart"/>
      <w:r>
        <w:rPr>
          <w:rFonts w:ascii="Courier New" w:hAnsi="Courier New" w:cs="Courier New"/>
        </w:rPr>
        <w:t>observedMetricValueConflicts</w:t>
      </w:r>
      <w:proofErr w:type="spellEnd"/>
      <w:r>
        <w:rPr>
          <w:rFonts w:ascii="Courier New" w:hAnsi="Courier New" w:cs="Courier New"/>
        </w:rPr>
        <w:t xml:space="preserve">. </w:t>
      </w:r>
      <w:r w:rsidRPr="00CE6871">
        <w:t>It then notifies the CCL of the</w:t>
      </w:r>
      <w:r>
        <w:rPr>
          <w:rFonts w:ascii="Courier New" w:hAnsi="Courier New" w:cs="Courier New"/>
        </w:rPr>
        <w:t xml:space="preserve"> </w:t>
      </w:r>
      <w:proofErr w:type="spellStart"/>
      <w:r>
        <w:rPr>
          <w:rFonts w:ascii="Courier New" w:hAnsi="Courier New" w:cs="Courier New"/>
        </w:rPr>
        <w:t>metricValueConflict</w:t>
      </w:r>
      <w:proofErr w:type="spellEnd"/>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proofErr w:type="spellStart"/>
      <w:r w:rsidRPr="007B182E">
        <w:t>CoordinationEntity</w:t>
      </w:r>
      <w:proofErr w:type="spellEnd"/>
      <w:r w:rsidRPr="009E4511">
        <w:t xml:space="preserve"> </w:t>
      </w:r>
      <w:r>
        <w:t xml:space="preserve">of the </w:t>
      </w:r>
      <w:r w:rsidRPr="00172F50">
        <w:t>flipflop</w:t>
      </w:r>
      <w:r>
        <w:t xml:space="preserve"> indicating a </w:t>
      </w:r>
      <w:r w:rsidRPr="009E4511">
        <w:t>potential conflict</w:t>
      </w:r>
      <w:r>
        <w:t xml:space="preserve">. For this the CCL adds the metric that is flipflopping as an entry in the </w:t>
      </w:r>
      <w:proofErr w:type="spellStart"/>
      <w:r>
        <w:t>flipflopMetrics</w:t>
      </w:r>
      <w:proofErr w:type="spellEnd"/>
      <w:r>
        <w:t xml:space="preserve">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proofErr w:type="spellStart"/>
      <w:r w:rsidRPr="007B182E">
        <w:t>CoordinationEntity</w:t>
      </w:r>
      <w:proofErr w:type="spellEnd"/>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proofErr w:type="spellStart"/>
      <w:r w:rsidRPr="007B182E">
        <w:t>CoordinationEntity</w:t>
      </w:r>
      <w:proofErr w:type="spellEnd"/>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003" w:name="_Hlk199836642"/>
      <w:r>
        <w:br w:type="page"/>
      </w:r>
      <w:bookmarkStart w:id="1004" w:name="_Toc199342523"/>
      <w:bookmarkStart w:id="1005" w:name="_Toc207402278"/>
      <w:bookmarkStart w:id="1006" w:name="_Toc207444718"/>
      <w:bookmarkStart w:id="1007" w:name="_Toc207560281"/>
      <w:r w:rsidR="00D15812">
        <w:t>7.11</w:t>
      </w:r>
      <w:r w:rsidR="00201E29" w:rsidRPr="002F5A12">
        <w:tab/>
      </w:r>
      <w:bookmarkEnd w:id="1004"/>
      <w:r w:rsidR="00201E29" w:rsidRPr="005E5B70">
        <w:t>CCL creation based on Historical CCL data</w:t>
      </w:r>
      <w:bookmarkEnd w:id="1005"/>
      <w:bookmarkEnd w:id="1006"/>
      <w:bookmarkEnd w:id="1007"/>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8">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proofErr w:type="gramStart"/>
      <w:r w:rsidRPr="000F179C">
        <w:rPr>
          <w:lang w:val="en-US" w:eastAsia="ja-JP"/>
        </w:rPr>
        <w:t>Producer</w:t>
      </w:r>
      <w:proofErr w:type="gramEnd"/>
      <w:r w:rsidRPr="000F179C">
        <w:rPr>
          <w:lang w:val="en-US" w:eastAsia="ja-JP"/>
        </w:rPr>
        <w:t xml:space="preserve"> instantiate and provision a CCL as defined in 3GPP TS 28.536</w:t>
      </w:r>
    </w:p>
    <w:p w14:paraId="2AE06E5E"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proofErr w:type="gramStart"/>
      <w:r>
        <w:rPr>
          <w:lang w:val="en-US" w:eastAsia="ja-JP"/>
        </w:rPr>
        <w:t>Consumer</w:t>
      </w:r>
      <w:proofErr w:type="gramEnd"/>
      <w:r>
        <w:rPr>
          <w:lang w:val="en-US" w:eastAsia="ja-JP"/>
        </w:rPr>
        <w:t xml:space="preserve"> </w:t>
      </w:r>
      <w:proofErr w:type="gramStart"/>
      <w:r>
        <w:rPr>
          <w:lang w:val="en-US" w:eastAsia="ja-JP"/>
        </w:rPr>
        <w:t>send</w:t>
      </w:r>
      <w:proofErr w:type="gramEnd"/>
      <w:r>
        <w:rPr>
          <w:lang w:val="en-US" w:eastAsia="ja-JP"/>
        </w:rPr>
        <w:t xml:space="preserve"> </w:t>
      </w:r>
      <w:proofErr w:type="spellStart"/>
      <w:r>
        <w:rPr>
          <w:lang w:val="en-US" w:eastAsia="ja-JP"/>
        </w:rPr>
        <w:t>DeleteMOI</w:t>
      </w:r>
      <w:proofErr w:type="spellEnd"/>
      <w:r>
        <w:rPr>
          <w:lang w:val="en-US" w:eastAsia="ja-JP"/>
        </w:rPr>
        <w:t xml:space="preserve"> </w:t>
      </w:r>
      <w:proofErr w:type="gramStart"/>
      <w:r>
        <w:rPr>
          <w:lang w:val="en-US" w:eastAsia="ja-JP"/>
        </w:rPr>
        <w:t>request</w:t>
      </w:r>
      <w:proofErr w:type="gramEnd"/>
      <w:r>
        <w:rPr>
          <w:lang w:val="en-US" w:eastAsia="ja-JP"/>
        </w:rPr>
        <w:t xml:space="preserve"> for </w:t>
      </w:r>
      <w:proofErr w:type="gramStart"/>
      <w:r>
        <w:rPr>
          <w:lang w:val="en-US" w:eastAsia="ja-JP"/>
        </w:rPr>
        <w:t>a CCL</w:t>
      </w:r>
      <w:proofErr w:type="gramEnd"/>
      <w:r>
        <w:rPr>
          <w:lang w:val="en-US" w:eastAsia="ja-JP"/>
        </w:rPr>
        <w:t>.</w:t>
      </w:r>
    </w:p>
    <w:p w14:paraId="609746F2" w14:textId="2D1A6FE2" w:rsidR="00201E29" w:rsidRPr="000F179C" w:rsidRDefault="00201E29" w:rsidP="00201E29">
      <w:pPr>
        <w:pStyle w:val="ListParagraph"/>
        <w:numPr>
          <w:ilvl w:val="0"/>
          <w:numId w:val="20"/>
        </w:numPr>
        <w:overflowPunct/>
        <w:autoSpaceDE/>
        <w:autoSpaceDN/>
        <w:adjustRightInd/>
        <w:spacing w:after="180"/>
        <w:textAlignment w:val="auto"/>
        <w:rPr>
          <w:lang w:val="en-US" w:eastAsia="ja-JP"/>
        </w:rPr>
      </w:pPr>
      <w:r w:rsidRPr="0045064F">
        <w:rPr>
          <w:lang w:val="en-US" w:eastAsia="ja-JP"/>
        </w:rPr>
        <w:t>Producer sends a response.</w:t>
      </w:r>
      <w:r w:rsidRPr="00EF4B01">
        <w:rPr>
          <w:lang w:val="en-US" w:eastAsia="ja-JP"/>
        </w:rPr>
        <w:t xml:space="preserve"> </w:t>
      </w:r>
      <w:r w:rsidRPr="0045064F">
        <w:rPr>
          <w:lang w:val="en-US" w:eastAsia="ja-JP"/>
        </w:rPr>
        <w:t xml:space="preserve">Producer either instantiate or modify the </w:t>
      </w:r>
      <w:proofErr w:type="spellStart"/>
      <w:r w:rsidRPr="0045064F">
        <w:rPr>
          <w:lang w:val="en-US" w:eastAsia="ja-JP"/>
        </w:rPr>
        <w:t>HistoricalCCLInfo</w:t>
      </w:r>
      <w:proofErr w:type="spellEnd"/>
      <w:r w:rsidRPr="0045064F">
        <w:rPr>
          <w:lang w:val="en-US" w:eastAsia="ja-JP"/>
        </w:rPr>
        <w:t xml:space="preserve"> MOI with the information related with CCL being deleted. </w:t>
      </w:r>
    </w:p>
    <w:p w14:paraId="2689A0BC"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may </w:t>
      </w:r>
      <w:proofErr w:type="gramStart"/>
      <w:r>
        <w:rPr>
          <w:lang w:val="en-US" w:eastAsia="ja-JP"/>
        </w:rPr>
        <w:t>decides</w:t>
      </w:r>
      <w:proofErr w:type="gramEnd"/>
      <w:r>
        <w:rPr>
          <w:lang w:val="en-US" w:eastAsia="ja-JP"/>
        </w:rPr>
        <w:t xml:space="preserve"> to initiate a CCL. Before that it would like to understand the historical CCL information. </w:t>
      </w:r>
    </w:p>
    <w:p w14:paraId="08E8189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It </w:t>
      </w:r>
      <w:proofErr w:type="gramStart"/>
      <w:r>
        <w:rPr>
          <w:lang w:val="en-US" w:eastAsia="ja-JP"/>
        </w:rPr>
        <w:t>send</w:t>
      </w:r>
      <w:proofErr w:type="gramEnd"/>
      <w:r>
        <w:rPr>
          <w:lang w:val="en-US" w:eastAsia="ja-JP"/>
        </w:rPr>
        <w:t xml:space="preserve"> </w:t>
      </w:r>
      <w:proofErr w:type="spellStart"/>
      <w:r>
        <w:rPr>
          <w:lang w:val="en-US" w:eastAsia="ja-JP"/>
        </w:rPr>
        <w:t>getMOIAttributes</w:t>
      </w:r>
      <w:proofErr w:type="spellEnd"/>
      <w:r>
        <w:rPr>
          <w:lang w:val="en-US" w:eastAsia="ja-JP"/>
        </w:rPr>
        <w:t xml:space="preserve"> for </w:t>
      </w:r>
      <w:proofErr w:type="spellStart"/>
      <w:r>
        <w:rPr>
          <w:lang w:val="en-US" w:eastAsia="ja-JP"/>
        </w:rPr>
        <w:t>HistoricalCCLInfo</w:t>
      </w:r>
      <w:proofErr w:type="spellEnd"/>
      <w:r>
        <w:rPr>
          <w:lang w:val="en-US" w:eastAsia="ja-JP"/>
        </w:rPr>
        <w:t xml:space="preserve"> MOI to read the information captured. </w:t>
      </w:r>
    </w:p>
    <w:p w14:paraId="4B0395CB"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proofErr w:type="gramStart"/>
      <w:r>
        <w:rPr>
          <w:lang w:val="en-US" w:eastAsia="ja-JP"/>
        </w:rPr>
        <w:t>Producer</w:t>
      </w:r>
      <w:proofErr w:type="gramEnd"/>
      <w:r>
        <w:rPr>
          <w:lang w:val="en-US" w:eastAsia="ja-JP"/>
        </w:rPr>
        <w:t xml:space="preserve"> </w:t>
      </w:r>
      <w:proofErr w:type="gramStart"/>
      <w:r>
        <w:rPr>
          <w:lang w:val="en-US" w:eastAsia="ja-JP"/>
        </w:rPr>
        <w:t>send</w:t>
      </w:r>
      <w:proofErr w:type="gramEnd"/>
      <w:r>
        <w:rPr>
          <w:lang w:val="en-US" w:eastAsia="ja-JP"/>
        </w:rPr>
        <w:t xml:space="preserve"> a response</w:t>
      </w:r>
    </w:p>
    <w:p w14:paraId="63967724"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Consumer develops the learning based on the historical CCL information received based on the </w:t>
      </w:r>
      <w:proofErr w:type="spellStart"/>
      <w:r>
        <w:rPr>
          <w:lang w:val="en-US" w:eastAsia="ja-JP"/>
        </w:rPr>
        <w:t>HistoricalCCLInfo</w:t>
      </w:r>
      <w:proofErr w:type="spellEnd"/>
      <w:r>
        <w:rPr>
          <w:lang w:val="en-US" w:eastAsia="ja-JP"/>
        </w:rPr>
        <w:t xml:space="preserve"> MOI attributes. </w:t>
      </w:r>
    </w:p>
    <w:p w14:paraId="1E659D96" w14:textId="77777777" w:rsidR="00201E29" w:rsidRDefault="00201E29" w:rsidP="00201E29">
      <w:pPr>
        <w:pStyle w:val="ListParagraph"/>
        <w:numPr>
          <w:ilvl w:val="0"/>
          <w:numId w:val="20"/>
        </w:numPr>
        <w:overflowPunct/>
        <w:autoSpaceDE/>
        <w:autoSpaceDN/>
        <w:adjustRightInd/>
        <w:spacing w:after="180"/>
        <w:textAlignment w:val="auto"/>
        <w:rPr>
          <w:lang w:val="en-US" w:eastAsia="ja-JP"/>
        </w:rPr>
      </w:pPr>
      <w:r>
        <w:rPr>
          <w:lang w:val="en-US" w:eastAsia="ja-JP"/>
        </w:rPr>
        <w:t xml:space="preserve">Based on the learning, the consumer </w:t>
      </w:r>
      <w:proofErr w:type="gramStart"/>
      <w:r>
        <w:rPr>
          <w:lang w:val="en-US" w:eastAsia="ja-JP"/>
        </w:rPr>
        <w:t>send</w:t>
      </w:r>
      <w:proofErr w:type="gramEnd"/>
      <w:r>
        <w:rPr>
          <w:lang w:val="en-US" w:eastAsia="ja-JP"/>
        </w:rPr>
        <w:t xml:space="preserve"> a </w:t>
      </w:r>
      <w:proofErr w:type="spellStart"/>
      <w:r>
        <w:rPr>
          <w:lang w:val="en-US" w:eastAsia="ja-JP"/>
        </w:rPr>
        <w:t>createMOI</w:t>
      </w:r>
      <w:proofErr w:type="spellEnd"/>
      <w:r>
        <w:rPr>
          <w:lang w:val="en-US" w:eastAsia="ja-JP"/>
        </w:rPr>
        <w:t xml:space="preserve"> request to create a new CCL. </w:t>
      </w:r>
      <w:r w:rsidRPr="00252CDE">
        <w:rPr>
          <w:lang w:val="en-US" w:eastAsia="ja-JP"/>
        </w:rPr>
        <w:t>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77777777" w:rsidR="00201E29" w:rsidRPr="00392EE8" w:rsidRDefault="00201E29" w:rsidP="00201E29">
      <w:pPr>
        <w:pStyle w:val="ListParagraph"/>
        <w:numPr>
          <w:ilvl w:val="0"/>
          <w:numId w:val="20"/>
        </w:numPr>
        <w:overflowPunct/>
        <w:autoSpaceDE/>
        <w:autoSpaceDN/>
        <w:adjustRightInd/>
        <w:spacing w:after="180"/>
        <w:textAlignment w:val="auto"/>
      </w:pPr>
      <w:proofErr w:type="gramStart"/>
      <w:r w:rsidRPr="00CC740D">
        <w:rPr>
          <w:lang w:val="en-US" w:eastAsia="ja-JP"/>
        </w:rPr>
        <w:t>Producer</w:t>
      </w:r>
      <w:proofErr w:type="gramEnd"/>
      <w:r w:rsidRPr="00CC740D">
        <w:rPr>
          <w:lang w:val="en-US" w:eastAsia="ja-JP"/>
        </w:rPr>
        <w:t xml:space="preserve"> </w:t>
      </w:r>
      <w:proofErr w:type="gramStart"/>
      <w:r w:rsidRPr="00CC740D">
        <w:rPr>
          <w:lang w:val="en-US" w:eastAsia="ja-JP"/>
        </w:rPr>
        <w:t>send</w:t>
      </w:r>
      <w:proofErr w:type="gramEnd"/>
      <w:r w:rsidRPr="00CC740D">
        <w:rPr>
          <w:lang w:val="en-US" w:eastAsia="ja-JP"/>
        </w:rPr>
        <w:t xml:space="preserve"> a response.</w:t>
      </w:r>
    </w:p>
    <w:p w14:paraId="604B48FD" w14:textId="36C5A958" w:rsidR="00C90965" w:rsidRDefault="00C90965">
      <w:pPr>
        <w:overflowPunct/>
        <w:autoSpaceDE/>
        <w:autoSpaceDN/>
        <w:adjustRightInd/>
        <w:spacing w:after="0"/>
        <w:textAlignment w:val="auto"/>
        <w:rPr>
          <w:rFonts w:ascii="Arial" w:hAnsi="Arial"/>
          <w:sz w:val="36"/>
        </w:rPr>
      </w:pPr>
    </w:p>
    <w:p w14:paraId="433C006E" w14:textId="77777777" w:rsidR="00C90965" w:rsidRDefault="00C90965" w:rsidP="00641E18">
      <w:pPr>
        <w:pStyle w:val="Heading1"/>
        <w:rPr>
          <w:lang w:eastAsia="zh-CN"/>
        </w:rPr>
      </w:pPr>
      <w:bookmarkStart w:id="1008" w:name="_Toc207369083"/>
      <w:bookmarkStart w:id="1009" w:name="_Toc207402279"/>
      <w:bookmarkStart w:id="1010" w:name="_Toc207444719"/>
      <w:bookmarkStart w:id="1011" w:name="_Toc207560282"/>
      <w:r>
        <w:t>8</w:t>
      </w:r>
      <w:r w:rsidRPr="00152933">
        <w:tab/>
      </w:r>
      <w:r>
        <w:t xml:space="preserve">CCL </w:t>
      </w:r>
      <w:r>
        <w:rPr>
          <w:lang w:eastAsia="zh-CN"/>
        </w:rPr>
        <w:t>Performance Metrics</w:t>
      </w:r>
      <w:bookmarkEnd w:id="1008"/>
      <w:bookmarkEnd w:id="1009"/>
      <w:bookmarkEnd w:id="1010"/>
      <w:bookmarkEnd w:id="1011"/>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Default="00C90965" w:rsidP="00641E18">
      <w:pPr>
        <w:pStyle w:val="Heading2"/>
        <w:rPr>
          <w:lang w:eastAsia="zh-CN"/>
        </w:rPr>
      </w:pPr>
      <w:bookmarkStart w:id="1012" w:name="_Toc207369084"/>
      <w:bookmarkStart w:id="1013" w:name="_Toc207402280"/>
      <w:bookmarkStart w:id="1014" w:name="_Toc207444720"/>
      <w:bookmarkStart w:id="1015" w:name="_Toc207560283"/>
      <w:r>
        <w:rPr>
          <w:lang w:eastAsia="zh-CN"/>
        </w:rPr>
        <w:t>8.1</w:t>
      </w:r>
      <w:r>
        <w:rPr>
          <w:lang w:eastAsia="zh-CN"/>
        </w:rPr>
        <w:tab/>
        <w:t xml:space="preserve">Total number of occurrences of a </w:t>
      </w:r>
      <w:proofErr w:type="spellStart"/>
      <w:r w:rsidR="00C2330D">
        <w:rPr>
          <w:shd w:val="clear" w:color="auto" w:fill="FFFFFF"/>
        </w:rPr>
        <w:t>requirement</w:t>
      </w:r>
      <w:r>
        <w:rPr>
          <w:lang w:eastAsia="zh-CN"/>
        </w:rPr>
        <w:t>breach</w:t>
      </w:r>
      <w:proofErr w:type="spellEnd"/>
      <w:r>
        <w:rPr>
          <w:lang w:eastAsia="zh-CN"/>
        </w:rPr>
        <w:t>:</w:t>
      </w:r>
      <w:bookmarkEnd w:id="1012"/>
      <w:bookmarkEnd w:id="1013"/>
      <w:bookmarkEnd w:id="1014"/>
      <w:bookmarkEnd w:id="1015"/>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 xml:space="preserve">requirement(e.g., a </w:t>
      </w:r>
      <w:proofErr w:type="spellStart"/>
      <w:r w:rsidR="00C2330D">
        <w:rPr>
          <w:shd w:val="clear" w:color="auto" w:fill="FFFFFF"/>
        </w:rPr>
        <w:t>metrix</w:t>
      </w:r>
      <w:proofErr w:type="spellEnd"/>
      <w:r w:rsidR="00C2330D">
        <w:rPr>
          <w:shd w:val="clear" w:color="auto" w:fill="FFFFFF"/>
        </w:rPr>
        <w:t>)</w:t>
      </w:r>
      <w:r>
        <w:rPr>
          <w:lang w:eastAsia="zh-CN"/>
        </w:rPr>
        <w:t xml:space="preserve">, as defined in CCL is breached during an observation time period </w:t>
      </w:r>
      <w:proofErr w:type="spellStart"/>
      <w:r>
        <w:rPr>
          <w:lang w:eastAsia="zh-CN"/>
        </w:rPr>
        <w:t>i.e.</w:t>
      </w:r>
      <w:r w:rsidRPr="0089533D">
        <w:rPr>
          <w:lang w:eastAsia="zh-CN"/>
        </w:rPr>
        <w:t>granularityPeriod</w:t>
      </w:r>
      <w:proofErr w:type="spellEnd"/>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proofErr w:type="spellStart"/>
      <w:r w:rsidR="00C2330D">
        <w:rPr>
          <w:shd w:val="clear" w:color="auto" w:fill="FFFFFF"/>
        </w:rPr>
        <w:t>requirement</w:t>
      </w:r>
      <w:r>
        <w:rPr>
          <w:lang w:eastAsia="zh-CN"/>
        </w:rPr>
        <w:t>is</w:t>
      </w:r>
      <w:proofErr w:type="spellEnd"/>
      <w:r>
        <w:rPr>
          <w:lang w:eastAsia="zh-CN"/>
        </w:rPr>
        <w:t xml:space="preserve"> breached and incrementing the corresponding counter by one for each such occurrence within an observation time period i.e. </w:t>
      </w:r>
      <w:proofErr w:type="spellStart"/>
      <w:r w:rsidRPr="0089533D">
        <w:rPr>
          <w:lang w:eastAsia="zh-CN"/>
        </w:rPr>
        <w:t>granularityPeriod</w:t>
      </w:r>
      <w:proofErr w:type="spellEnd"/>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w:t>
      </w:r>
      <w:r w:rsidR="00C2330D">
        <w:rPr>
          <w:shd w:val="clear" w:color="auto" w:fill="FFFFFF"/>
        </w:rPr>
        <w:t>Requirement</w:t>
      </w:r>
      <w:r>
        <w:rPr>
          <w:lang w:eastAsia="zh-CN"/>
        </w:rPr>
        <w:t>Breach</w:t>
      </w:r>
      <w:proofErr w:type="spellEnd"/>
      <w:r>
        <w:rPr>
          <w:lang w:eastAsia="zh-CN"/>
        </w:rPr>
        <w:t>.</w:t>
      </w:r>
    </w:p>
    <w:p w14:paraId="07F20B49"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Default="00C90965" w:rsidP="00641E18">
      <w:pPr>
        <w:pStyle w:val="Heading2"/>
        <w:rPr>
          <w:lang w:eastAsia="zh-CN"/>
        </w:rPr>
      </w:pPr>
      <w:bookmarkStart w:id="1016" w:name="_Toc207369085"/>
      <w:bookmarkStart w:id="1017" w:name="_Toc207402281"/>
      <w:bookmarkStart w:id="1018" w:name="_Toc207444721"/>
      <w:bookmarkStart w:id="1019" w:name="_Toc207560284"/>
      <w:r w:rsidRPr="003F3D3A">
        <w:rPr>
          <w:lang w:eastAsia="zh-CN"/>
        </w:rPr>
        <w:t>8.2</w:t>
      </w:r>
      <w:r w:rsidRPr="003F3D3A">
        <w:rPr>
          <w:lang w:eastAsia="zh-CN"/>
        </w:rPr>
        <w:tab/>
        <w:t xml:space="preserve">Time taken by CCL to meet a breached </w:t>
      </w:r>
      <w:r w:rsidR="00C2330D">
        <w:rPr>
          <w:shd w:val="clear" w:color="auto" w:fill="FFFFFF"/>
        </w:rPr>
        <w:t>requirement</w:t>
      </w:r>
      <w:r w:rsidRPr="003F3D3A">
        <w:rPr>
          <w:lang w:eastAsia="zh-CN"/>
        </w:rPr>
        <w:t>:</w:t>
      </w:r>
      <w:bookmarkEnd w:id="1016"/>
      <w:bookmarkEnd w:id="1017"/>
      <w:bookmarkEnd w:id="1018"/>
      <w:bookmarkEnd w:id="1019"/>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proofErr w:type="spellStart"/>
      <w:r w:rsidR="00C2330D">
        <w:rPr>
          <w:shd w:val="clear" w:color="auto" w:fill="FFFFFF"/>
        </w:rPr>
        <w:t>requirement</w:t>
      </w:r>
      <w:r>
        <w:rPr>
          <w:lang w:eastAsia="zh-CN"/>
        </w:rPr>
        <w:t>after</w:t>
      </w:r>
      <w:proofErr w:type="spellEnd"/>
      <w:r>
        <w:rPr>
          <w:lang w:eastAsia="zh-CN"/>
        </w:rPr>
        <w:t xml:space="preserve">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proofErr w:type="spellStart"/>
      <w:r w:rsidR="00C2330D">
        <w:rPr>
          <w:shd w:val="clear" w:color="auto" w:fill="FFFFFF"/>
        </w:rPr>
        <w:t>requirement</w:t>
      </w:r>
      <w:r>
        <w:rPr>
          <w:lang w:eastAsia="zh-CN"/>
        </w:rPr>
        <w:t>is</w:t>
      </w:r>
      <w:proofErr w:type="spellEnd"/>
      <w:r>
        <w:rPr>
          <w:lang w:eastAsia="zh-CN"/>
        </w:rPr>
        <w:t xml:space="preserve"> breached and subtracting it from the time stamp when that </w:t>
      </w:r>
      <w:proofErr w:type="spellStart"/>
      <w:r w:rsidR="00C2330D">
        <w:rPr>
          <w:shd w:val="clear" w:color="auto" w:fill="FFFFFF"/>
        </w:rPr>
        <w:t>requirement</w:t>
      </w:r>
      <w:r>
        <w:rPr>
          <w:lang w:eastAsia="zh-CN"/>
        </w:rPr>
        <w:t>is</w:t>
      </w:r>
      <w:proofErr w:type="spellEnd"/>
      <w:r>
        <w:rPr>
          <w:lang w:eastAsia="zh-CN"/>
        </w:rPr>
        <w:t xml:space="preserve">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TimeBreached</w:t>
      </w:r>
      <w:r w:rsidR="00C2330D">
        <w:rPr>
          <w:shd w:val="clear" w:color="auto" w:fill="FFFFFF"/>
        </w:rPr>
        <w:t>Requirement</w:t>
      </w:r>
      <w:r>
        <w:rPr>
          <w:lang w:eastAsia="zh-CN"/>
        </w:rPr>
        <w:t>Recovery</w:t>
      </w:r>
      <w:proofErr w:type="spellEnd"/>
      <w:r>
        <w:rPr>
          <w:lang w:eastAsia="zh-CN"/>
        </w:rPr>
        <w:t>.</w:t>
      </w:r>
    </w:p>
    <w:p w14:paraId="1CFC366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020" w:name="_Toc207369086"/>
      <w:bookmarkStart w:id="1021" w:name="_Toc207402282"/>
      <w:bookmarkStart w:id="1022" w:name="_Toc207444722"/>
      <w:bookmarkStart w:id="1023" w:name="_Toc207560285"/>
      <w:r>
        <w:rPr>
          <w:lang w:eastAsia="zh-CN"/>
        </w:rPr>
        <w:t>8.3</w:t>
      </w:r>
      <w:r>
        <w:rPr>
          <w:lang w:eastAsia="zh-CN"/>
        </w:rPr>
        <w:tab/>
        <w:t>Total number of conflicts occurred by a CCL:</w:t>
      </w:r>
      <w:bookmarkEnd w:id="1020"/>
      <w:bookmarkEnd w:id="1021"/>
      <w:bookmarkEnd w:id="1022"/>
      <w:bookmarkEnd w:id="1023"/>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proofErr w:type="spellStart"/>
      <w:r w:rsidRPr="0089533D">
        <w:rPr>
          <w:lang w:eastAsia="zh-CN"/>
        </w:rPr>
        <w:t>granularityPeriod</w:t>
      </w:r>
      <w:proofErr w:type="spellEnd"/>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89533D">
        <w:rPr>
          <w:lang w:eastAsia="zh-CN"/>
        </w:rPr>
        <w:t>granularityPeriod</w:t>
      </w:r>
      <w:proofErr w:type="spellEnd"/>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t>e)</w:t>
      </w:r>
      <w:r>
        <w:rPr>
          <w:lang w:eastAsia="zh-CN"/>
        </w:rPr>
        <w:tab/>
        <w:t xml:space="preserve">The measurement name has the form </w:t>
      </w:r>
      <w:proofErr w:type="spellStart"/>
      <w:r>
        <w:rPr>
          <w:lang w:eastAsia="zh-CN"/>
        </w:rPr>
        <w:t>TotalCclConflicts_Filter</w:t>
      </w:r>
      <w:proofErr w:type="spellEnd"/>
      <w:r>
        <w:rPr>
          <w:lang w:eastAsia="zh-CN"/>
        </w:rPr>
        <w:t xml:space="preserve">, where filter is either Implicit or Explicit. Implicit represents the action conflict i.e. conflict between two existing CCL and </w:t>
      </w:r>
      <w:commentRangeStart w:id="1024"/>
      <w:r w:rsidR="00C2330D">
        <w:rPr>
          <w:lang w:eastAsia="zh-CN"/>
        </w:rPr>
        <w:t xml:space="preserve">explicit </w:t>
      </w:r>
      <w:r>
        <w:rPr>
          <w:lang w:eastAsia="zh-CN"/>
        </w:rPr>
        <w:t xml:space="preserve">represents </w:t>
      </w:r>
      <w:commentRangeEnd w:id="1024"/>
      <w:r w:rsidR="00C2330D">
        <w:rPr>
          <w:rStyle w:val="CommentReference"/>
        </w:rPr>
        <w:commentReference w:id="1024"/>
      </w:r>
      <w:r>
        <w:rPr>
          <w:lang w:eastAsia="zh-CN"/>
        </w:rPr>
        <w:t>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proofErr w:type="spellStart"/>
      <w:r w:rsidRPr="00CD38B2">
        <w:rPr>
          <w:lang w:eastAsia="zh-CN"/>
        </w:rPr>
        <w:t>ClosedControlLoop</w:t>
      </w:r>
      <w:proofErr w:type="spellEnd"/>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003"/>
    <w:p w14:paraId="0E3999BF" w14:textId="77777777" w:rsidR="00C90965" w:rsidRDefault="00C90965" w:rsidP="001F6C39">
      <w:pPr>
        <w:spacing w:after="0"/>
        <w:rPr>
          <w:rFonts w:ascii="Arial" w:hAnsi="Arial"/>
          <w:sz w:val="36"/>
        </w:rPr>
      </w:pPr>
    </w:p>
    <w:p w14:paraId="02D4E494" w14:textId="0B5F841C" w:rsidR="00697E76" w:rsidRPr="00506640" w:rsidRDefault="00D15812" w:rsidP="00697E76">
      <w:pPr>
        <w:pStyle w:val="Heading1"/>
        <w:rPr>
          <w:rFonts w:eastAsia="SimSun"/>
        </w:rPr>
      </w:pPr>
      <w:bookmarkStart w:id="1025" w:name="_Toc106192979"/>
      <w:bookmarkStart w:id="1026" w:name="_Toc193446877"/>
      <w:bookmarkStart w:id="1027" w:name="_Toc207402283"/>
      <w:bookmarkStart w:id="1028" w:name="_Toc207444723"/>
      <w:bookmarkStart w:id="1029" w:name="_Toc207560286"/>
      <w:r>
        <w:rPr>
          <w:rFonts w:eastAsia="SimSun"/>
        </w:rPr>
        <w:t>9</w:t>
      </w:r>
      <w:r w:rsidR="00697E76" w:rsidRPr="00506640">
        <w:rPr>
          <w:rFonts w:eastAsia="SimSun"/>
        </w:rPr>
        <w:tab/>
        <w:t xml:space="preserve">Stage 3 definition for </w:t>
      </w:r>
      <w:bookmarkEnd w:id="1025"/>
      <w:bookmarkEnd w:id="1026"/>
      <w:r w:rsidR="00697E76">
        <w:rPr>
          <w:rFonts w:eastAsia="SimSun"/>
          <w:lang w:eastAsia="zh-CN"/>
        </w:rPr>
        <w:t>Closed Control Loop</w:t>
      </w:r>
      <w:bookmarkEnd w:id="1027"/>
      <w:bookmarkEnd w:id="1028"/>
      <w:bookmarkEnd w:id="1029"/>
    </w:p>
    <w:p w14:paraId="3C51A9B4" w14:textId="6A5BD1EE" w:rsidR="00697E76" w:rsidRPr="00506640" w:rsidRDefault="00D15812" w:rsidP="00697E76">
      <w:pPr>
        <w:pStyle w:val="Heading2"/>
        <w:rPr>
          <w:rFonts w:eastAsia="SimSun"/>
        </w:rPr>
      </w:pPr>
      <w:bookmarkStart w:id="1030" w:name="_CR7_1"/>
      <w:bookmarkStart w:id="1031" w:name="_Toc106192980"/>
      <w:bookmarkStart w:id="1032" w:name="_Toc193446878"/>
      <w:bookmarkStart w:id="1033" w:name="_Toc207402284"/>
      <w:bookmarkStart w:id="1034" w:name="_Toc207444724"/>
      <w:bookmarkStart w:id="1035" w:name="_Toc207560287"/>
      <w:bookmarkEnd w:id="1030"/>
      <w:r>
        <w:rPr>
          <w:rFonts w:eastAsia="SimSun"/>
        </w:rPr>
        <w:t>9</w:t>
      </w:r>
      <w:r w:rsidR="00697E76" w:rsidRPr="00506640">
        <w:rPr>
          <w:rFonts w:eastAsia="SimSun"/>
        </w:rPr>
        <w:t>.1</w:t>
      </w:r>
      <w:r w:rsidR="00697E76" w:rsidRPr="00506640">
        <w:rPr>
          <w:rFonts w:eastAsia="SimSun"/>
        </w:rPr>
        <w:tab/>
        <w:t>RESTful HTTP-based solution set</w:t>
      </w:r>
      <w:bookmarkEnd w:id="1031"/>
      <w:bookmarkEnd w:id="1032"/>
      <w:bookmarkEnd w:id="1033"/>
      <w:bookmarkEnd w:id="1034"/>
      <w:bookmarkEnd w:id="1035"/>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w:t>
      </w:r>
      <w:proofErr w:type="spellStart"/>
      <w:r w:rsidRPr="00506640">
        <w:rPr>
          <w:rFonts w:eastAsia="SimSun"/>
        </w:rPr>
        <w:t>className</w:t>
      </w:r>
      <w:proofErr w:type="spellEnd"/>
      <w:r w:rsidRPr="00506640">
        <w:rPr>
          <w:rFonts w:eastAsia="SimSun"/>
        </w:rPr>
        <w:t xml:space="preserve"> is </w:t>
      </w:r>
      <w:proofErr w:type="spellStart"/>
      <w:r w:rsidRPr="00BB44FD">
        <w:rPr>
          <w:rFonts w:eastAsia="SimSun"/>
        </w:rPr>
        <w:t>ClosedControlLoop</w:t>
      </w:r>
      <w:proofErr w:type="spellEnd"/>
      <w:r w:rsidRPr="00506640">
        <w:rPr>
          <w:rFonts w:eastAsia="SimSun"/>
        </w:rPr>
        <w:t>.</w:t>
      </w:r>
      <w:r>
        <w:rPr>
          <w:rFonts w:eastAsia="SimSun"/>
        </w:rPr>
        <w:t xml:space="preserve"> </w:t>
      </w:r>
    </w:p>
    <w:p w14:paraId="1DB10466" w14:textId="77777777" w:rsidR="00697E76" w:rsidRDefault="00697E76" w:rsidP="00697E76">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based on </w:t>
      </w:r>
      <w:r w:rsidRPr="00D16FF0">
        <w:rPr>
          <w:rFonts w:eastAsia="SimSun"/>
        </w:rPr>
        <w:t>Table 12.1.1.1.1-1</w:t>
      </w:r>
      <w:r>
        <w:rPr>
          <w:rFonts w:eastAsia="SimSun"/>
        </w:rPr>
        <w:t xml:space="preserve"> in TS 28.532 [3].</w:t>
      </w:r>
    </w:p>
    <w:p w14:paraId="2B026EE2" w14:textId="77777777" w:rsidR="00697E76" w:rsidRPr="000805A9" w:rsidRDefault="00697E76" w:rsidP="00697E76">
      <w:pPr>
        <w:pStyle w:val="TH"/>
        <w:rPr>
          <w:lang w:eastAsia="zh-CN"/>
        </w:rPr>
      </w:pPr>
      <w:bookmarkStart w:id="1036" w:name="_CRTable7_11"/>
      <w:r>
        <w:rPr>
          <w:lang w:eastAsia="zh-CN"/>
        </w:rPr>
        <w:t xml:space="preserve">Table </w:t>
      </w:r>
      <w:bookmarkEnd w:id="1036"/>
      <w:r>
        <w:rPr>
          <w:lang w:eastAsia="zh-CN"/>
        </w:rPr>
        <w:t xml:space="preserve">x.1-1: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97E76"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D60E200" w14:textId="77777777" w:rsidR="00697E76" w:rsidRPr="00B474CC" w:rsidRDefault="00697E76" w:rsidP="004E1C9A">
            <w:pPr>
              <w:pStyle w:val="TAL"/>
              <w:rPr>
                <w:lang w:eastAsia="zh-CN"/>
              </w:rPr>
            </w:pPr>
            <w:r w:rsidRPr="00B474CC">
              <w:rPr>
                <w:lang w:eastAsia="zh-CN"/>
              </w:rPr>
              <w:t xml:space="preserve">Create an </w:t>
            </w:r>
            <w:r>
              <w:rPr>
                <w:lang w:eastAsia="zh-CN"/>
              </w:rPr>
              <w:t>CCL</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97E76" w:rsidRPr="00B474CC" w:rsidRDefault="00697E76" w:rsidP="004E1C9A">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97E76" w:rsidRPr="00B474CC" w:rsidRDefault="00697E76" w:rsidP="004E1C9A">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6B54BF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44312764" w14:textId="77777777" w:rsidR="00697E76" w:rsidRDefault="00697E76" w:rsidP="004E1C9A">
            <w:pPr>
              <w:pStyle w:val="TAL"/>
              <w:rPr>
                <w:rFonts w:eastAsia="SimSun"/>
                <w:lang w:eastAsia="zh-CN"/>
              </w:rPr>
            </w:pPr>
          </w:p>
          <w:p w14:paraId="2CC0F22F"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0117BA2A" w14:textId="77777777" w:rsidR="00697E76" w:rsidRDefault="00697E76" w:rsidP="004E1C9A">
            <w:pPr>
              <w:pStyle w:val="TAL"/>
              <w:rPr>
                <w:rFonts w:eastAsia="SimSun"/>
                <w:lang w:eastAsia="zh-CN"/>
              </w:rPr>
            </w:pPr>
          </w:p>
          <w:p w14:paraId="064D7C82"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6965980" w14:textId="77777777" w:rsidR="00697E76" w:rsidRPr="00B474CC" w:rsidRDefault="00697E76" w:rsidP="004E1C9A">
            <w:pPr>
              <w:pStyle w:val="TAL"/>
              <w:rPr>
                <w:lang w:eastAsia="zh-CN"/>
              </w:rPr>
            </w:pPr>
            <w:r w:rsidRPr="00B474CC">
              <w:t xml:space="preserve">Delete an </w:t>
            </w:r>
            <w:r>
              <w:t>CCL</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97E76" w:rsidRPr="00B474CC" w:rsidRDefault="00697E76" w:rsidP="004E1C9A">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97E76" w:rsidRPr="00B474CC" w:rsidRDefault="00697E76" w:rsidP="004E1C9A">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DE5C584"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52D72FA5"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244BACDA" w14:textId="77777777" w:rsidR="00697E76" w:rsidRDefault="00697E76" w:rsidP="004E1C9A">
            <w:pPr>
              <w:pStyle w:val="TAL"/>
              <w:rPr>
                <w:rFonts w:eastAsia="SimSun"/>
                <w:lang w:eastAsia="zh-CN"/>
              </w:rPr>
            </w:pPr>
          </w:p>
          <w:p w14:paraId="0632EDDB" w14:textId="77777777" w:rsidR="00697E76" w:rsidRPr="00B474CC" w:rsidRDefault="00697E76" w:rsidP="004E1C9A">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7F11DEF" w14:textId="77777777" w:rsidR="00697E76" w:rsidRPr="00B474CC" w:rsidRDefault="00697E76" w:rsidP="004E1C9A">
            <w:pPr>
              <w:pStyle w:val="TAL"/>
            </w:pPr>
            <w:r w:rsidRPr="00B474CC">
              <w:t xml:space="preserve">Modify an </w:t>
            </w:r>
            <w:r>
              <w:t>CCL</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97E76" w:rsidRPr="00B474CC" w:rsidRDefault="00697E76" w:rsidP="004E1C9A">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97E76" w:rsidRPr="00B474CC" w:rsidRDefault="00697E76" w:rsidP="004E1C9A">
            <w:pPr>
              <w:pStyle w:val="TAL"/>
              <w:rPr>
                <w:lang w:eastAsia="zh-CN"/>
              </w:rPr>
            </w:pPr>
            <w:r w:rsidRPr="00B474CC">
              <w:rPr>
                <w:lang w:eastAsia="zh-CN"/>
              </w:rPr>
              <w:t>PUT</w:t>
            </w:r>
          </w:p>
          <w:p w14:paraId="1478082E" w14:textId="77777777" w:rsidR="00697E76" w:rsidRPr="00B474CC" w:rsidRDefault="00697E76" w:rsidP="004E1C9A">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BDE9AC9" w14:textId="77777777" w:rsidR="00697E76" w:rsidRDefault="00697E76" w:rsidP="004E1C9A">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05E4F534"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B9F79BF" w14:textId="77777777" w:rsidR="00697E76" w:rsidRDefault="00697E76" w:rsidP="004E1C9A">
            <w:pPr>
              <w:pStyle w:val="TAL"/>
              <w:rPr>
                <w:rFonts w:eastAsia="SimSun"/>
                <w:lang w:eastAsia="zh-CN"/>
              </w:rPr>
            </w:pPr>
          </w:p>
          <w:p w14:paraId="700E7484"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97E76"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06EAA962" w14:textId="77777777" w:rsidR="00697E76" w:rsidRPr="00B474CC" w:rsidRDefault="00697E76" w:rsidP="004E1C9A">
            <w:pPr>
              <w:pStyle w:val="TAL"/>
            </w:pPr>
            <w:r w:rsidRPr="00B474CC">
              <w:t xml:space="preserve">Query an </w:t>
            </w:r>
            <w:r>
              <w:t>CCL</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97E76" w:rsidRPr="00B474CC" w:rsidRDefault="00697E76" w:rsidP="004E1C9A">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97E76" w:rsidRPr="00B474CC" w:rsidRDefault="00697E76" w:rsidP="004E1C9A">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0F83974A" w14:textId="77777777" w:rsidR="00697E76" w:rsidRDefault="00697E76" w:rsidP="004E1C9A">
            <w:pPr>
              <w:pStyle w:val="TAL"/>
              <w:rPr>
                <w:rFonts w:eastAsia="SimSun"/>
                <w:lang w:eastAsia="zh-CN"/>
              </w:rPr>
            </w:pPr>
            <w:r w:rsidRPr="00B474CC">
              <w:rPr>
                <w:rFonts w:eastAsia="SimSun"/>
              </w:rPr>
              <w:t>{</w:t>
            </w:r>
            <w:proofErr w:type="spellStart"/>
            <w:r w:rsidRPr="00B474CC">
              <w:rPr>
                <w:rFonts w:eastAsia="SimSun"/>
              </w:rPr>
              <w:t>MnSRoot</w:t>
            </w:r>
            <w:proofErr w:type="spellEnd"/>
            <w:r w:rsidRPr="00B474CC">
              <w:rPr>
                <w:rFonts w:eastAsia="SimSun"/>
              </w:rPr>
              <w:t>}</w:t>
            </w:r>
            <w:r w:rsidRPr="00B474CC">
              <w:rPr>
                <w:rFonts w:eastAsia="SimSun"/>
                <w:lang w:eastAsia="zh-CN"/>
              </w:rPr>
              <w:t>/</w:t>
            </w:r>
            <w:proofErr w:type="spellStart"/>
            <w:r w:rsidRPr="00B474CC">
              <w:rPr>
                <w:rFonts w:eastAsia="SimSun"/>
                <w:lang w:eastAsia="zh-CN"/>
              </w:rPr>
              <w:t>ProvMnS</w:t>
            </w:r>
            <w:proofErr w:type="spellEnd"/>
            <w:r w:rsidRPr="00B474CC">
              <w:rPr>
                <w:rFonts w:eastAsia="SimSun"/>
                <w:lang w:eastAsia="zh-CN"/>
              </w:rPr>
              <w:t>/{</w:t>
            </w:r>
            <w:proofErr w:type="spellStart"/>
            <w:r w:rsidRPr="00B474CC">
              <w:rPr>
                <w:rFonts w:eastAsia="SimSun"/>
                <w:lang w:eastAsia="zh-CN"/>
              </w:rPr>
              <w:t>MnSVersion</w:t>
            </w:r>
            <w:proofErr w:type="spellEnd"/>
            <w:r w:rsidRPr="00B474CC">
              <w:rPr>
                <w:rFonts w:eastAsia="SimSun"/>
                <w:lang w:eastAsia="zh-CN"/>
              </w:rPr>
              <w:t>}/{URI-LDN-first-part}/{in</w:t>
            </w:r>
            <w:r w:rsidRPr="00BB44FD">
              <w:rPr>
                <w:rFonts w:eastAsia="SimSun"/>
                <w:lang w:eastAsia="zh-CN"/>
              </w:rPr>
              <w:t xml:space="preserve"> </w:t>
            </w:r>
            <w:proofErr w:type="spellStart"/>
            <w:r w:rsidRPr="00BB44FD">
              <w:rPr>
                <w:rFonts w:eastAsia="SimSun"/>
                <w:lang w:eastAsia="zh-CN"/>
              </w:rPr>
              <w:t>ClosedControlLoop</w:t>
            </w:r>
            <w:proofErr w:type="spellEnd"/>
            <w:r w:rsidRPr="00B474CC">
              <w:rPr>
                <w:rFonts w:eastAsia="SimSun"/>
                <w:lang w:eastAsia="zh-CN"/>
              </w:rPr>
              <w:t>}={id}</w:t>
            </w:r>
          </w:p>
          <w:p w14:paraId="464FB791" w14:textId="77777777" w:rsidR="00697E76" w:rsidRDefault="00697E76" w:rsidP="004E1C9A">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7B420CAA" w14:textId="77777777" w:rsidR="00697E76" w:rsidRDefault="00697E76" w:rsidP="004E1C9A">
            <w:pPr>
              <w:pStyle w:val="TAL"/>
              <w:rPr>
                <w:rFonts w:eastAsia="SimSun"/>
                <w:lang w:eastAsia="zh-CN"/>
              </w:rPr>
            </w:pPr>
          </w:p>
          <w:p w14:paraId="2FECD18A" w14:textId="77777777" w:rsidR="00697E76" w:rsidRPr="00B474CC" w:rsidRDefault="00697E76" w:rsidP="004E1C9A">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037" w:name="_CR7_2"/>
      <w:bookmarkStart w:id="1038" w:name="_Toc106192981"/>
      <w:bookmarkStart w:id="1039" w:name="_Toc193446879"/>
      <w:bookmarkStart w:id="1040" w:name="_Toc207402285"/>
      <w:bookmarkStart w:id="1041" w:name="_Toc207444725"/>
      <w:bookmarkStart w:id="1042" w:name="_Toc207560288"/>
      <w:bookmarkEnd w:id="1037"/>
      <w:r>
        <w:rPr>
          <w:rFonts w:eastAsia="SimSun"/>
        </w:rPr>
        <w:t>9</w:t>
      </w:r>
      <w:r w:rsidR="00697E76" w:rsidRPr="00506640">
        <w:rPr>
          <w:rFonts w:eastAsia="SimSun"/>
        </w:rPr>
        <w:t>.2</w:t>
      </w:r>
      <w:r w:rsidR="00697E76" w:rsidRPr="00506640">
        <w:rPr>
          <w:rFonts w:eastAsia="SimSun"/>
        </w:rPr>
        <w:tab/>
        <w:t>OpenAPI specification</w:t>
      </w:r>
      <w:bookmarkEnd w:id="1038"/>
      <w:bookmarkEnd w:id="1039"/>
      <w:bookmarkEnd w:id="1040"/>
      <w:bookmarkEnd w:id="1041"/>
      <w:bookmarkEnd w:id="1042"/>
    </w:p>
    <w:p w14:paraId="4D7353C3" w14:textId="6A276378" w:rsidR="00697E76" w:rsidRPr="00506640" w:rsidRDefault="00D15812" w:rsidP="00697E76">
      <w:pPr>
        <w:pStyle w:val="Heading3"/>
        <w:rPr>
          <w:rFonts w:eastAsia="SimSun"/>
          <w:lang w:eastAsia="zh-CN"/>
        </w:rPr>
      </w:pPr>
      <w:bookmarkStart w:id="1043" w:name="_CR7_2_1"/>
      <w:bookmarkStart w:id="1044" w:name="_Toc106192982"/>
      <w:bookmarkStart w:id="1045" w:name="_Toc193446880"/>
      <w:bookmarkStart w:id="1046" w:name="_Toc207402286"/>
      <w:bookmarkStart w:id="1047" w:name="_Toc207444726"/>
      <w:bookmarkStart w:id="1048" w:name="_Toc207560289"/>
      <w:bookmarkEnd w:id="1043"/>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for provisioning MnS</w:t>
      </w:r>
      <w:bookmarkEnd w:id="1044"/>
      <w:bookmarkEnd w:id="1045"/>
      <w:bookmarkEnd w:id="1046"/>
      <w:bookmarkEnd w:id="1047"/>
      <w:bookmarkEnd w:id="1048"/>
    </w:p>
    <w:p w14:paraId="5C614644" w14:textId="77777777" w:rsidR="00697E76" w:rsidRDefault="00697E76" w:rsidP="00697E76">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p>
    <w:p w14:paraId="1AD18429" w14:textId="77777777" w:rsidR="00697E76" w:rsidRDefault="00697E76" w:rsidP="00697E76"/>
    <w:p w14:paraId="72C7CA1F" w14:textId="77777777" w:rsidR="00697E76" w:rsidRDefault="00697E76" w:rsidP="00697E76">
      <w:r>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049" w:name="_CR7_2_2"/>
      <w:bookmarkStart w:id="1050" w:name="_Toc106192983"/>
      <w:bookmarkStart w:id="1051" w:name="_Toc193446881"/>
      <w:bookmarkStart w:id="1052" w:name="_Toc207402287"/>
      <w:bookmarkStart w:id="1053" w:name="_Toc207444727"/>
      <w:bookmarkStart w:id="1054" w:name="_Toc207560290"/>
      <w:bookmarkEnd w:id="1049"/>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050"/>
      <w:bookmarkEnd w:id="1051"/>
      <w:bookmarkEnd w:id="1052"/>
      <w:bookmarkEnd w:id="1053"/>
      <w:bookmarkEnd w:id="1054"/>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 xml:space="preserve">File: </w:t>
      </w:r>
      <w:proofErr w:type="spellStart"/>
      <w:r>
        <w:t>CCLNrm</w:t>
      </w:r>
      <w:r w:rsidRPr="002510ED">
        <w:t>.yaml</w:t>
      </w:r>
      <w:proofErr w:type="spellEnd"/>
    </w:p>
    <w:p w14:paraId="2F9BF918" w14:textId="77777777" w:rsidR="00697E76" w:rsidRDefault="00697E76" w:rsidP="00697E76">
      <w:pPr>
        <w:pStyle w:val="PL"/>
        <w:rPr>
          <w:rFonts w:eastAsia="SimSun"/>
          <w:lang w:eastAsia="zh-CN"/>
        </w:rPr>
      </w:pPr>
    </w:p>
    <w:p w14:paraId="1500DA38" w14:textId="77777777" w:rsidR="00697E76" w:rsidRDefault="00697E76" w:rsidP="001F6C39">
      <w:pPr>
        <w:spacing w:after="0"/>
        <w:rPr>
          <w:rFonts w:ascii="Arial" w:hAnsi="Arial"/>
          <w:sz w:val="36"/>
        </w:rPr>
      </w:pPr>
    </w:p>
    <w:p w14:paraId="52CBEE9B" w14:textId="77777777" w:rsidR="00C90965" w:rsidRDefault="00C90965" w:rsidP="00584D4B">
      <w:pPr>
        <w:pStyle w:val="Heading1"/>
        <w:ind w:left="0" w:firstLine="0"/>
      </w:pPr>
      <w:bookmarkStart w:id="1055" w:name="_Toc207369087"/>
      <w:bookmarkStart w:id="1056" w:name="_Toc207402288"/>
      <w:bookmarkStart w:id="1057" w:name="_Toc207444728"/>
      <w:bookmarkStart w:id="1058" w:name="_Toc207560291"/>
      <w:bookmarkEnd w:id="944"/>
      <w:r w:rsidRPr="004D3578">
        <w:t xml:space="preserve">Annex </w:t>
      </w:r>
      <w:r>
        <w:t>A</w:t>
      </w:r>
      <w:r w:rsidRPr="004D3578">
        <w:t xml:space="preserve"> (informative):</w:t>
      </w:r>
      <w:r w:rsidRPr="004D3578">
        <w:br/>
      </w:r>
      <w:r>
        <w:t>UML code for model diagrams</w:t>
      </w:r>
      <w:bookmarkEnd w:id="1055"/>
      <w:bookmarkEnd w:id="1056"/>
      <w:bookmarkEnd w:id="1057"/>
      <w:bookmarkEnd w:id="1058"/>
    </w:p>
    <w:p w14:paraId="748D8F51" w14:textId="77777777" w:rsidR="00C90965" w:rsidRDefault="00C90965" w:rsidP="00D06181">
      <w:pPr>
        <w:pStyle w:val="Heading2"/>
      </w:pPr>
      <w:bookmarkStart w:id="1059" w:name="_Toc207369088"/>
      <w:bookmarkStart w:id="1060" w:name="_Toc207402289"/>
      <w:bookmarkStart w:id="1061" w:name="_Toc207444729"/>
      <w:bookmarkStart w:id="1062" w:name="_Toc207560292"/>
      <w:r>
        <w:t>A</w:t>
      </w:r>
      <w:r w:rsidRPr="004D3578">
        <w:t>.1</w:t>
      </w:r>
      <w:bookmarkStart w:id="1063" w:name="_Toc180163469"/>
      <w:bookmarkStart w:id="1064" w:name="_Toc180163931"/>
      <w:bookmarkStart w:id="1065" w:name="_Toc180164164"/>
      <w:bookmarkStart w:id="1066" w:name="_Toc180766968"/>
      <w:bookmarkStart w:id="1067" w:name="_Toc185244093"/>
      <w:bookmarkStart w:id="1068" w:name="_Toc195269481"/>
      <w:r>
        <w:tab/>
        <w:t>UML code for CCL management model diagrams</w:t>
      </w:r>
      <w:bookmarkEnd w:id="1059"/>
      <w:bookmarkEnd w:id="1060"/>
      <w:bookmarkEnd w:id="1061"/>
      <w:bookmarkEnd w:id="1062"/>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Default="00C90965" w:rsidP="00D40756">
      <w:pPr>
        <w:pStyle w:val="Heading2"/>
      </w:pPr>
      <w:bookmarkStart w:id="1069" w:name="_Toc207369089"/>
      <w:bookmarkStart w:id="1070" w:name="_Toc207402290"/>
      <w:bookmarkStart w:id="1071" w:name="_Toc207444730"/>
      <w:bookmarkStart w:id="1072" w:name="_Toc207560293"/>
      <w:r>
        <w:t>A.</w:t>
      </w:r>
      <w:r w:rsidR="00665946">
        <w:t>1.1</w:t>
      </w:r>
      <w:r>
        <w:tab/>
        <w:t>CCL</w:t>
      </w:r>
      <w:r w:rsidRPr="0031242A">
        <w:t xml:space="preserve"> NRM fragment</w:t>
      </w:r>
      <w:r>
        <w:t xml:space="preserve"> (</w:t>
      </w:r>
      <w:r w:rsidRPr="0031242A">
        <w:t xml:space="preserve">Figure </w:t>
      </w:r>
      <w:r>
        <w:t>6.2.1</w:t>
      </w:r>
      <w:r w:rsidRPr="00F17505">
        <w:t>-1</w:t>
      </w:r>
      <w:r>
        <w:t>)</w:t>
      </w:r>
      <w:bookmarkEnd w:id="1063"/>
      <w:bookmarkEnd w:id="1064"/>
      <w:bookmarkEnd w:id="1065"/>
      <w:bookmarkEnd w:id="1066"/>
      <w:bookmarkEnd w:id="1067"/>
      <w:bookmarkEnd w:id="1068"/>
      <w:bookmarkEnd w:id="1069"/>
      <w:bookmarkEnd w:id="1070"/>
      <w:bookmarkEnd w:id="1071"/>
      <w:bookmarkEnd w:id="1072"/>
    </w:p>
    <w:p w14:paraId="39C51C48" w14:textId="77777777" w:rsidR="00C90965" w:rsidRPr="00F1101C"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073"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1073"/>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1074" w:name="_Hlk188016838"/>
      <w:r w:rsidRPr="0092482D">
        <w:rPr>
          <w:color w:val="808080"/>
          <w:lang w:eastAsia="zh-CN"/>
        </w:rPr>
        <w:t xml:space="preserve">class </w:t>
      </w:r>
      <w:bookmarkStart w:id="1075" w:name="_Hlk188017502"/>
      <w:proofErr w:type="spellStart"/>
      <w:r w:rsidRPr="0092482D">
        <w:rPr>
          <w:color w:val="808080"/>
          <w:lang w:eastAsia="zh-CN"/>
        </w:rPr>
        <w:t>CCLPurpose</w:t>
      </w:r>
      <w:proofErr w:type="spellEnd"/>
      <w:r w:rsidRPr="0092482D">
        <w:rPr>
          <w:color w:val="808080"/>
          <w:lang w:eastAsia="zh-CN"/>
        </w:rPr>
        <w:t xml:space="preserve"> </w:t>
      </w:r>
      <w:bookmarkEnd w:id="1075"/>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1074"/>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076"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076"/>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077" w:name="_Toc207369090"/>
      <w:bookmarkStart w:id="1078" w:name="_Toc207402291"/>
      <w:bookmarkStart w:id="1079" w:name="_Toc207444731"/>
      <w:bookmarkStart w:id="1080" w:name="_Toc207560294"/>
      <w:r w:rsidRPr="00D40756">
        <w:t>A.</w:t>
      </w:r>
      <w:r w:rsidR="00665946">
        <w:t>1.2</w:t>
      </w:r>
      <w:r w:rsidRPr="00D40756">
        <w:tab/>
        <w:t>NRM fragment for Coordination entity (Figure 6.2.1-</w:t>
      </w:r>
      <w:r>
        <w:t>2)</w:t>
      </w:r>
      <w:bookmarkEnd w:id="1077"/>
      <w:bookmarkEnd w:id="1078"/>
      <w:bookmarkEnd w:id="1079"/>
      <w:bookmarkEnd w:id="1080"/>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ClassStereotypeFontStyle</w:t>
      </w:r>
      <w:proofErr w:type="spellEnd"/>
      <w:r w:rsidRPr="00165974">
        <w:rPr>
          <w:color w:val="808080"/>
          <w:lang w:eastAsia="zh-CN"/>
        </w:rPr>
        <w:t xml:space="preserve"> normal</w:t>
      </w:r>
    </w:p>
    <w:p w14:paraId="4533544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w:t>
      </w:r>
      <w:proofErr w:type="spellStart"/>
      <w:r w:rsidRPr="00165974">
        <w:rPr>
          <w:color w:val="808080"/>
          <w:lang w:eastAsia="zh-CN"/>
        </w:rPr>
        <w:t>ClassBackgroundColor</w:t>
      </w:r>
      <w:proofErr w:type="spellEnd"/>
      <w:r w:rsidRPr="00165974">
        <w:rPr>
          <w:color w:val="808080"/>
          <w:lang w:eastAsia="zh-CN"/>
        </w:rPr>
        <w:t xml:space="preserve"> White</w:t>
      </w:r>
    </w:p>
    <w:p w14:paraId="5D34F052"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shadowing false</w:t>
      </w:r>
    </w:p>
    <w:p w14:paraId="52F47366"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skinparam</w:t>
      </w:r>
      <w:proofErr w:type="spellEnd"/>
      <w:r w:rsidRPr="00165974">
        <w:rPr>
          <w:color w:val="808080"/>
          <w:lang w:eastAsia="zh-CN"/>
        </w:rPr>
        <w:t xml:space="preserve">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ManagedEntity</w:t>
      </w:r>
      <w:proofErr w:type="spellEnd"/>
      <w:r w:rsidRPr="00165974">
        <w:rPr>
          <w:color w:val="808080"/>
          <w:lang w:eastAsia="zh-CN"/>
        </w:rPr>
        <w:t xml:space="preserve"> &lt;&lt;</w:t>
      </w:r>
      <w:proofErr w:type="spellStart"/>
      <w:r w:rsidRPr="00165974">
        <w:rPr>
          <w:color w:val="808080"/>
          <w:lang w:eastAsia="zh-CN"/>
        </w:rPr>
        <w:t>ProxyClass</w:t>
      </w:r>
      <w:proofErr w:type="spellEnd"/>
      <w:r w:rsidRPr="00165974">
        <w:rPr>
          <w:color w:val="808080"/>
          <w:lang w:eastAsia="zh-CN"/>
        </w:rPr>
        <w:t>&gt;&gt;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ConflictManagementAndCoordinationEntity</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62A5449B"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CoordinationCapability</w:t>
      </w:r>
      <w:proofErr w:type="spellEnd"/>
      <w:r w:rsidRPr="00165974">
        <w:rPr>
          <w:color w:val="808080"/>
          <w:lang w:eastAsia="zh-CN"/>
        </w:rPr>
        <w:t xml:space="preserve"> &lt;&lt;</w:t>
      </w:r>
      <w:proofErr w:type="spellStart"/>
      <w:r w:rsidRPr="00165974">
        <w:rPr>
          <w:color w:val="808080"/>
          <w:lang w:eastAsia="zh-CN"/>
        </w:rPr>
        <w:t>dataType</w:t>
      </w:r>
      <w:proofErr w:type="spellEnd"/>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class </w:t>
      </w:r>
      <w:proofErr w:type="spellStart"/>
      <w:r w:rsidRPr="00165974">
        <w:rPr>
          <w:color w:val="808080"/>
          <w:lang w:eastAsia="zh-CN"/>
        </w:rPr>
        <w:t>ClosedControlLoop</w:t>
      </w:r>
      <w:proofErr w:type="spellEnd"/>
      <w:r w:rsidRPr="00165974">
        <w:rPr>
          <w:color w:val="808080"/>
          <w:lang w:eastAsia="zh-CN"/>
        </w:rPr>
        <w:t xml:space="preserve"> &lt;&lt;</w:t>
      </w:r>
      <w:proofErr w:type="spellStart"/>
      <w:r w:rsidRPr="00165974">
        <w:rPr>
          <w:color w:val="808080"/>
          <w:lang w:eastAsia="zh-CN"/>
        </w:rPr>
        <w:t>InformationObjectClass</w:t>
      </w:r>
      <w:proofErr w:type="spellEnd"/>
      <w:r w:rsidRPr="00165974">
        <w:rPr>
          <w:color w:val="808080"/>
          <w:lang w:eastAsia="zh-CN"/>
        </w:rPr>
        <w:t>&gt;&gt;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ManagedEntity</w:t>
      </w:r>
      <w:proofErr w:type="spellEnd"/>
      <w:r w:rsidRPr="00165974">
        <w:rPr>
          <w:color w:val="808080"/>
          <w:lang w:eastAsia="zh-CN"/>
        </w:rPr>
        <w:t xml:space="preserve"> "1" *-- "1" </w:t>
      </w:r>
      <w:proofErr w:type="spellStart"/>
      <w:r w:rsidRPr="00165974">
        <w:rPr>
          <w:color w:val="808080"/>
          <w:lang w:eastAsia="zh-CN"/>
        </w:rPr>
        <w:t>ConflictManagementAndCoordinationEntity</w:t>
      </w:r>
      <w:proofErr w:type="spellEnd"/>
      <w:r w:rsidRPr="00165974">
        <w:rPr>
          <w:color w:val="808080"/>
          <w:lang w:eastAsia="zh-CN"/>
        </w:rPr>
        <w:t>: &lt;&lt;names&gt;&gt;</w:t>
      </w:r>
    </w:p>
    <w:p w14:paraId="07236417"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ConflictManagementAndCoordinationEntity</w:t>
      </w:r>
      <w:proofErr w:type="spellEnd"/>
      <w:r w:rsidRPr="00165974">
        <w:rPr>
          <w:color w:val="808080"/>
          <w:lang w:eastAsia="zh-CN"/>
        </w:rPr>
        <w:t xml:space="preserve"> "1" -r- "*" </w:t>
      </w:r>
      <w:proofErr w:type="spellStart"/>
      <w:r w:rsidRPr="00165974">
        <w:rPr>
          <w:color w:val="808080"/>
          <w:lang w:eastAsia="zh-CN"/>
        </w:rPr>
        <w:t>CoordinationCapability</w:t>
      </w:r>
      <w:proofErr w:type="spellEnd"/>
    </w:p>
    <w:p w14:paraId="73C36AD8" w14:textId="77777777" w:rsidR="00C90965" w:rsidRPr="00165974" w:rsidRDefault="00C90965" w:rsidP="007C55E9">
      <w:pPr>
        <w:pStyle w:val="PL"/>
        <w:shd w:val="clear" w:color="auto" w:fill="E7E6E6"/>
        <w:rPr>
          <w:color w:val="808080"/>
          <w:lang w:eastAsia="zh-CN"/>
        </w:rPr>
      </w:pPr>
      <w:proofErr w:type="spellStart"/>
      <w:r w:rsidRPr="00165974">
        <w:rPr>
          <w:color w:val="808080"/>
          <w:lang w:eastAsia="zh-CN"/>
        </w:rPr>
        <w:t>ClosedControlLoop</w:t>
      </w:r>
      <w:proofErr w:type="spellEnd"/>
      <w:r w:rsidRPr="00165974">
        <w:rPr>
          <w:color w:val="808080"/>
          <w:lang w:eastAsia="zh-CN"/>
        </w:rPr>
        <w:t xml:space="preserve"> "*" -r- "*" </w:t>
      </w:r>
      <w:proofErr w:type="spellStart"/>
      <w:r w:rsidRPr="00165974">
        <w:rPr>
          <w:color w:val="808080"/>
          <w:lang w:eastAsia="zh-CN"/>
        </w:rPr>
        <w:t>ConflictManagementAndCoordinationEntity</w:t>
      </w:r>
      <w:proofErr w:type="spellEnd"/>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left of </w:t>
      </w:r>
      <w:proofErr w:type="spellStart"/>
      <w:r w:rsidRPr="00165974">
        <w:rPr>
          <w:color w:val="808080"/>
          <w:lang w:eastAsia="zh-CN"/>
        </w:rPr>
        <w:t>ManagedEntity</w:t>
      </w:r>
      <w:proofErr w:type="spellEnd"/>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note top of </w:t>
      </w:r>
      <w:proofErr w:type="spellStart"/>
      <w:r w:rsidRPr="00165974">
        <w:rPr>
          <w:color w:val="808080"/>
          <w:lang w:eastAsia="zh-CN"/>
        </w:rPr>
        <w:t>CoordinationCapability</w:t>
      </w:r>
      <w:proofErr w:type="spellEnd"/>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w:t>
      </w:r>
      <w:proofErr w:type="spellStart"/>
      <w:r w:rsidRPr="00165974">
        <w:rPr>
          <w:color w:val="808080"/>
          <w:lang w:eastAsia="zh-CN"/>
        </w:rPr>
        <w:t>ScopeCoordinationCoordination</w:t>
      </w:r>
      <w:proofErr w:type="spellEnd"/>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TriggerCoordination</w:t>
      </w:r>
      <w:proofErr w:type="spellEnd"/>
    </w:p>
    <w:p w14:paraId="70A130D8"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ActionExecutionCoordination</w:t>
      </w:r>
      <w:proofErr w:type="spellEnd"/>
    </w:p>
    <w:p w14:paraId="72DBD3D7"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w:t>
      </w:r>
      <w:proofErr w:type="spellStart"/>
      <w:r w:rsidRPr="00165974">
        <w:rPr>
          <w:color w:val="808080"/>
          <w:lang w:eastAsia="zh-CN"/>
        </w:rPr>
        <w:t>DirectActionsCoordination</w:t>
      </w:r>
      <w:proofErr w:type="spellEnd"/>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081" w:name="_Toc207402293"/>
      <w:bookmarkStart w:id="1082" w:name="_Toc207444733"/>
      <w:bookmarkStart w:id="1083" w:name="_Toc207560295"/>
      <w:r w:rsidRPr="00D40756">
        <w:t>A.</w:t>
      </w:r>
      <w:r>
        <w:t>1.3</w:t>
      </w:r>
      <w:r w:rsidRPr="00D40756">
        <w:tab/>
        <w:t xml:space="preserve">NRM fragment for </w:t>
      </w:r>
      <w:proofErr w:type="spellStart"/>
      <w:r>
        <w:t>CCLTrigger</w:t>
      </w:r>
      <w:proofErr w:type="spellEnd"/>
      <w:r w:rsidRPr="00D40756">
        <w:t xml:space="preserve"> (Figure 6.2.1-</w:t>
      </w:r>
      <w:r>
        <w:t>3)</w:t>
      </w:r>
      <w:bookmarkEnd w:id="1081"/>
      <w:bookmarkEnd w:id="1082"/>
      <w:bookmarkEnd w:id="1083"/>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65EAF58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01DADA6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43FA1D8D"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CCLTrigger</w:t>
      </w:r>
      <w:proofErr w:type="spellEnd"/>
      <w:r w:rsidRPr="004C2474">
        <w:rPr>
          <w:color w:val="808080"/>
          <w:lang w:eastAsia="zh-CN"/>
        </w:rPr>
        <w:t>&lt;&lt;</w:t>
      </w:r>
      <w:proofErr w:type="spellStart"/>
      <w:r w:rsidRPr="004C2474">
        <w:rPr>
          <w:color w:val="808080"/>
          <w:lang w:eastAsia="zh-CN"/>
        </w:rPr>
        <w:t>InformationObjectClass</w:t>
      </w:r>
      <w:proofErr w:type="spellEnd"/>
      <w:r w:rsidRPr="004C2474">
        <w:rPr>
          <w:color w:val="808080"/>
          <w:lang w:eastAsia="zh-CN"/>
        </w:rPr>
        <w:t xml:space="preserve">&gt;&gt; </w:t>
      </w:r>
    </w:p>
    <w:p w14:paraId="6CFEA27C" w14:textId="77777777" w:rsidR="002F307B" w:rsidRPr="004C2474" w:rsidRDefault="002F307B" w:rsidP="002F307B">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 </w:t>
      </w:r>
      <w:proofErr w:type="spellStart"/>
      <w:r w:rsidRPr="004C2474">
        <w:rPr>
          <w:color w:val="808080"/>
          <w:lang w:eastAsia="zh-CN"/>
        </w:rPr>
        <w:t>CCLTrigger</w:t>
      </w:r>
      <w:proofErr w:type="spellEnd"/>
      <w:r w:rsidRPr="004C2474">
        <w:rPr>
          <w:color w:val="808080"/>
          <w:lang w:eastAsia="zh-CN"/>
        </w:rPr>
        <w:t>: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A4E9868" w14:textId="48C840A5" w:rsidR="009462E4" w:rsidRPr="0031242A" w:rsidRDefault="009462E4" w:rsidP="009462E4">
      <w:pPr>
        <w:pStyle w:val="Heading2"/>
      </w:pPr>
      <w:bookmarkStart w:id="1084" w:name="_Toc207402292"/>
      <w:bookmarkStart w:id="1085" w:name="_Toc207444732"/>
      <w:bookmarkStart w:id="1086" w:name="_Toc207560296"/>
      <w:r w:rsidRPr="00D40756">
        <w:t>A.</w:t>
      </w:r>
      <w:r>
        <w:t>1.4</w:t>
      </w:r>
      <w:r w:rsidRPr="00D40756">
        <w:tab/>
        <w:t xml:space="preserve">NRM fragment for </w:t>
      </w:r>
      <w:r>
        <w:t>Historical CCL</w:t>
      </w:r>
      <w:r w:rsidRPr="00D40756">
        <w:t xml:space="preserve"> (Figure 6.2.1-</w:t>
      </w:r>
      <w:r>
        <w:t>4)</w:t>
      </w:r>
      <w:bookmarkEnd w:id="1084"/>
      <w:bookmarkEnd w:id="1085"/>
      <w:bookmarkEnd w:id="1086"/>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ClassStereotypeFontStyle</w:t>
      </w:r>
      <w:proofErr w:type="spellEnd"/>
      <w:r w:rsidRPr="004C2474">
        <w:rPr>
          <w:color w:val="808080"/>
          <w:lang w:eastAsia="zh-CN"/>
        </w:rPr>
        <w:t xml:space="preserve"> normal</w:t>
      </w:r>
    </w:p>
    <w:p w14:paraId="059479B2"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w:t>
      </w:r>
      <w:proofErr w:type="spellStart"/>
      <w:r w:rsidRPr="004C2474">
        <w:rPr>
          <w:color w:val="808080"/>
          <w:lang w:eastAsia="zh-CN"/>
        </w:rPr>
        <w:t>ClassBackgroundColor</w:t>
      </w:r>
      <w:proofErr w:type="spellEnd"/>
      <w:r w:rsidRPr="004C2474">
        <w:rPr>
          <w:color w:val="808080"/>
          <w:lang w:eastAsia="zh-CN"/>
        </w:rPr>
        <w:t xml:space="preserve"> White</w:t>
      </w:r>
    </w:p>
    <w:p w14:paraId="2C0D5717"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shadowing false</w:t>
      </w:r>
    </w:p>
    <w:p w14:paraId="16D2D464" w14:textId="77777777" w:rsidR="009462E4" w:rsidRPr="004C2474" w:rsidRDefault="009462E4" w:rsidP="009462E4">
      <w:pPr>
        <w:pStyle w:val="PL"/>
        <w:shd w:val="clear" w:color="auto" w:fill="E7E6E6"/>
        <w:rPr>
          <w:color w:val="808080"/>
          <w:lang w:eastAsia="zh-CN"/>
        </w:rPr>
      </w:pPr>
      <w:proofErr w:type="spellStart"/>
      <w:r w:rsidRPr="004C2474">
        <w:rPr>
          <w:color w:val="808080"/>
          <w:lang w:eastAsia="zh-CN"/>
        </w:rPr>
        <w:t>skinparam</w:t>
      </w:r>
      <w:proofErr w:type="spellEnd"/>
      <w:r w:rsidRPr="004C2474">
        <w:rPr>
          <w:color w:val="808080"/>
          <w:lang w:eastAsia="zh-CN"/>
        </w:rPr>
        <w:t xml:space="preserve">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sidRPr="004C2474">
        <w:rPr>
          <w:color w:val="808080"/>
          <w:lang w:eastAsia="zh-CN"/>
        </w:rPr>
        <w:t>ManagedEntity</w:t>
      </w:r>
      <w:proofErr w:type="spellEnd"/>
      <w:r w:rsidRPr="004C2474">
        <w:rPr>
          <w:color w:val="808080"/>
          <w:lang w:eastAsia="zh-CN"/>
        </w:rPr>
        <w:t xml:space="preserve"> &lt;&lt;</w:t>
      </w:r>
      <w:proofErr w:type="spellStart"/>
      <w:r w:rsidRPr="004C2474">
        <w:rPr>
          <w:color w:val="808080"/>
          <w:lang w:eastAsia="zh-CN"/>
        </w:rPr>
        <w:t>ProxyClass</w:t>
      </w:r>
      <w:proofErr w:type="spellEnd"/>
      <w:r w:rsidRPr="004C2474">
        <w:rPr>
          <w:color w:val="808080"/>
          <w:lang w:eastAsia="zh-CN"/>
        </w:rPr>
        <w:t xml:space="preserve">&gt;&gt;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proofErr w:type="spellStart"/>
      <w:r>
        <w:rPr>
          <w:color w:val="808080"/>
          <w:lang w:eastAsia="zh-CN"/>
        </w:rPr>
        <w:t>HistoricalCCLInfo</w:t>
      </w:r>
      <w:proofErr w:type="spellEnd"/>
      <w:r>
        <w:rPr>
          <w:color w:val="808080"/>
          <w:lang w:eastAsia="zh-CN"/>
        </w:rPr>
        <w:t>&lt;&lt;</w:t>
      </w:r>
      <w:proofErr w:type="spellStart"/>
      <w:r>
        <w:rPr>
          <w:color w:val="808080"/>
          <w:lang w:eastAsia="zh-CN"/>
        </w:rPr>
        <w:t>InformationObjectClass</w:t>
      </w:r>
      <w:proofErr w:type="spellEnd"/>
      <w:r>
        <w:rPr>
          <w:color w:val="808080"/>
          <w:lang w:eastAsia="zh-CN"/>
        </w:rPr>
        <w:t>&gt;&gt;</w:t>
      </w:r>
    </w:p>
    <w:p w14:paraId="3A1D1CC7" w14:textId="77777777" w:rsidR="009462E4" w:rsidRDefault="009462E4" w:rsidP="009462E4">
      <w:pPr>
        <w:pStyle w:val="PL"/>
        <w:shd w:val="clear" w:color="auto" w:fill="E7E6E6"/>
        <w:rPr>
          <w:color w:val="808080"/>
          <w:lang w:eastAsia="zh-CN"/>
        </w:rPr>
      </w:pPr>
      <w:proofErr w:type="spellStart"/>
      <w:r w:rsidRPr="004C2474">
        <w:rPr>
          <w:color w:val="808080"/>
          <w:lang w:eastAsia="zh-CN"/>
        </w:rPr>
        <w:t>ManagedEntity</w:t>
      </w:r>
      <w:proofErr w:type="spellEnd"/>
      <w:r w:rsidRPr="004C2474">
        <w:rPr>
          <w:color w:val="808080"/>
          <w:lang w:eastAsia="zh-CN"/>
        </w:rPr>
        <w:t xml:space="preserve"> "1" *-- "</w:t>
      </w:r>
      <w:r>
        <w:rPr>
          <w:color w:val="808080"/>
          <w:lang w:eastAsia="zh-CN"/>
        </w:rPr>
        <w:t>1</w:t>
      </w:r>
      <w:r w:rsidRPr="004C2474">
        <w:rPr>
          <w:color w:val="808080"/>
          <w:lang w:eastAsia="zh-CN"/>
        </w:rPr>
        <w:t xml:space="preserve">" </w:t>
      </w:r>
      <w:proofErr w:type="spellStart"/>
      <w:r>
        <w:rPr>
          <w:color w:val="808080"/>
          <w:lang w:eastAsia="zh-CN"/>
        </w:rPr>
        <w:t>HistoricalCCLInfo</w:t>
      </w:r>
      <w:proofErr w:type="spellEnd"/>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note left of </w:t>
      </w:r>
      <w:proofErr w:type="spellStart"/>
      <w:r w:rsidRPr="004C2474">
        <w:rPr>
          <w:color w:val="808080"/>
          <w:lang w:eastAsia="zh-CN"/>
        </w:rPr>
        <w:t>ManagedEntity</w:t>
      </w:r>
      <w:proofErr w:type="spellEnd"/>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w:t>
      </w:r>
      <w:proofErr w:type="spellStart"/>
      <w:r w:rsidRPr="004C2474">
        <w:rPr>
          <w:color w:val="808080"/>
          <w:lang w:eastAsia="zh-CN"/>
        </w:rPr>
        <w:t>SubNetwork</w:t>
      </w:r>
      <w:proofErr w:type="spellEnd"/>
      <w:r w:rsidRPr="004C2474">
        <w:rPr>
          <w:color w:val="808080"/>
          <w:lang w:eastAsia="zh-CN"/>
        </w:rPr>
        <w:t xml:space="preserve">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proofErr w:type="spellStart"/>
      <w:r>
        <w:rPr>
          <w:rFonts w:ascii="Arial" w:hAnsi="Arial"/>
          <w:b/>
          <w:lang w:eastAsia="zh-CN"/>
        </w:rPr>
        <w:t>CCLTrigger</w:t>
      </w:r>
      <w:proofErr w:type="spellEnd"/>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087" w:name="_Toc207369091"/>
      <w:bookmarkStart w:id="1088" w:name="_Toc207402294"/>
      <w:bookmarkStart w:id="1089" w:name="_Toc207444734"/>
      <w:bookmarkStart w:id="1090" w:name="_Toc207560297"/>
      <w:commentRangeStart w:id="1091"/>
      <w:r>
        <w:t>A.</w:t>
      </w:r>
      <w:r w:rsidR="00201E29">
        <w:t>2</w:t>
      </w:r>
      <w:r w:rsidRPr="004D3578">
        <w:tab/>
      </w:r>
      <w:bookmarkStart w:id="1092" w:name="_Toc185244094"/>
      <w:bookmarkStart w:id="1093" w:name="_Toc195269482"/>
      <w:r>
        <w:t>CCL</w:t>
      </w:r>
      <w:r w:rsidRPr="0031242A">
        <w:t xml:space="preserve"> </w:t>
      </w:r>
      <w:bookmarkStart w:id="1094" w:name="_Hlk195472191"/>
      <w:r>
        <w:t>inheritance relationships</w:t>
      </w:r>
      <w:bookmarkEnd w:id="1094"/>
      <w:r>
        <w:t xml:space="preserve"> (</w:t>
      </w:r>
      <w:r w:rsidRPr="0031242A">
        <w:t xml:space="preserve">Figure </w:t>
      </w:r>
      <w:r>
        <w:t>6.2.2</w:t>
      </w:r>
      <w:r w:rsidRPr="00F17505">
        <w:t>-</w:t>
      </w:r>
      <w:r>
        <w:t>1)</w:t>
      </w:r>
      <w:bookmarkEnd w:id="1087"/>
      <w:bookmarkEnd w:id="1092"/>
      <w:bookmarkEnd w:id="1093"/>
      <w:commentRangeEnd w:id="1091"/>
      <w:r w:rsidR="002F307B">
        <w:rPr>
          <w:rStyle w:val="CommentReference"/>
          <w:rFonts w:ascii="Times New Roman" w:hAnsi="Times New Roman"/>
        </w:rPr>
        <w:commentReference w:id="1091"/>
      </w:r>
      <w:bookmarkEnd w:id="1088"/>
      <w:bookmarkEnd w:id="1089"/>
      <w:bookmarkEnd w:id="1090"/>
    </w:p>
    <w:p w14:paraId="1EDC31E7" w14:textId="77777777" w:rsidR="00201E29" w:rsidRPr="00085FC5" w:rsidRDefault="00201E29" w:rsidP="00541315">
      <w:pPr>
        <w:pStyle w:val="PlantUML"/>
        <w:rPr>
          <w:lang w:eastAsia="zh-CN"/>
        </w:rPr>
      </w:pPr>
      <w:bookmarkStart w:id="1095" w:name="_Hlk188031021"/>
      <w:r w:rsidRPr="00085FC5">
        <w:rPr>
          <w:lang w:eastAsia="zh-CN"/>
        </w:rPr>
        <w:t xml:space="preserve">@startuml </w:t>
      </w:r>
    </w:p>
    <w:p w14:paraId="0073218B" w14:textId="77777777" w:rsidR="00201E29" w:rsidRPr="00085FC5" w:rsidRDefault="00201E29" w:rsidP="00541315">
      <w:pPr>
        <w:pStyle w:val="PlantUML"/>
        <w:rPr>
          <w:lang w:eastAsia="zh-CN"/>
        </w:rPr>
      </w:pPr>
      <w:r w:rsidRPr="00085FC5">
        <w:rPr>
          <w:lang w:eastAsia="zh-CN"/>
        </w:rPr>
        <w:t>skinparam ClassStereotypeFontStyle normal</w:t>
      </w:r>
    </w:p>
    <w:p w14:paraId="5BDA94EE" w14:textId="77777777" w:rsidR="00201E29" w:rsidRPr="00085FC5" w:rsidRDefault="00201E29" w:rsidP="00541315">
      <w:pPr>
        <w:pStyle w:val="PlantUML"/>
        <w:rPr>
          <w:lang w:eastAsia="zh-CN"/>
        </w:rPr>
      </w:pPr>
      <w:r w:rsidRPr="00085FC5">
        <w:rPr>
          <w:lang w:eastAsia="zh-CN"/>
        </w:rPr>
        <w:t>skinparam ClassBackgroundColor White</w:t>
      </w:r>
    </w:p>
    <w:p w14:paraId="6B905A95" w14:textId="77777777" w:rsidR="00201E29" w:rsidRPr="00085FC5" w:rsidRDefault="00201E29" w:rsidP="00541315">
      <w:pPr>
        <w:pStyle w:val="PlantUML"/>
        <w:rPr>
          <w:lang w:eastAsia="zh-CN"/>
        </w:rPr>
      </w:pPr>
      <w:r w:rsidRPr="00085FC5">
        <w:rPr>
          <w:lang w:eastAsia="zh-CN"/>
        </w:rPr>
        <w:t>skinparam shadowing false</w:t>
      </w:r>
    </w:p>
    <w:p w14:paraId="1BEFEF8E" w14:textId="77777777" w:rsidR="00201E29" w:rsidRPr="00085FC5" w:rsidRDefault="00201E29" w:rsidP="00541315">
      <w:pPr>
        <w:pStyle w:val="PlantUML"/>
        <w:rPr>
          <w:lang w:eastAsia="zh-CN"/>
        </w:rPr>
      </w:pPr>
      <w:r w:rsidRPr="00085FC5">
        <w:rPr>
          <w:lang w:eastAsia="zh-CN"/>
        </w:rPr>
        <w:t>skinparam monochrome true</w:t>
      </w:r>
    </w:p>
    <w:p w14:paraId="5EC5E3F0" w14:textId="77777777" w:rsidR="00201E29" w:rsidRPr="00085FC5" w:rsidRDefault="00201E29" w:rsidP="00541315">
      <w:pPr>
        <w:pStyle w:val="PlantUML"/>
        <w:rPr>
          <w:lang w:eastAsia="zh-CN"/>
        </w:rPr>
      </w:pPr>
      <w:r w:rsidRPr="00085FC5">
        <w:rPr>
          <w:lang w:eastAsia="zh-CN"/>
        </w:rPr>
        <w:t>hide members</w:t>
      </w:r>
    </w:p>
    <w:p w14:paraId="68C667B8" w14:textId="77777777" w:rsidR="00201E29" w:rsidRPr="00085FC5" w:rsidRDefault="00201E29" w:rsidP="00541315">
      <w:pPr>
        <w:pStyle w:val="PlantUML"/>
        <w:rPr>
          <w:lang w:eastAsia="zh-CN"/>
        </w:rPr>
      </w:pPr>
      <w:r w:rsidRPr="00085FC5">
        <w:rPr>
          <w:lang w:eastAsia="zh-CN"/>
        </w:rPr>
        <w:t>hide circle</w:t>
      </w:r>
    </w:p>
    <w:p w14:paraId="1E85EF83" w14:textId="77777777" w:rsidR="00201E29" w:rsidRPr="00085FC5" w:rsidRDefault="00201E29" w:rsidP="00541315">
      <w:pPr>
        <w:pStyle w:val="PlantUML"/>
        <w:rPr>
          <w:lang w:eastAsia="zh-CN"/>
        </w:rPr>
      </w:pPr>
    </w:p>
    <w:p w14:paraId="13423D20" w14:textId="77777777" w:rsidR="00201E29" w:rsidRPr="00085FC5" w:rsidRDefault="00201E29" w:rsidP="00541315">
      <w:pPr>
        <w:pStyle w:val="PlantUML"/>
        <w:rPr>
          <w:lang w:eastAsia="zh-CN"/>
        </w:rPr>
      </w:pPr>
      <w:r w:rsidRPr="00085FC5">
        <w:rPr>
          <w:lang w:eastAsia="zh-CN"/>
        </w:rPr>
        <w:t xml:space="preserve">class Top &lt;&lt; InformationObjectClass &gt;&gt; </w:t>
      </w:r>
    </w:p>
    <w:p w14:paraId="6F2FA181" w14:textId="77777777" w:rsidR="00201E29" w:rsidRPr="00085FC5" w:rsidRDefault="00201E29" w:rsidP="00541315">
      <w:pPr>
        <w:pStyle w:val="PlantUML"/>
        <w:rPr>
          <w:lang w:eastAsia="zh-CN"/>
        </w:rPr>
      </w:pPr>
      <w:r w:rsidRPr="00085FC5">
        <w:rPr>
          <w:lang w:eastAsia="zh-CN"/>
        </w:rPr>
        <w:t xml:space="preserve">class ClosedControlLoop &lt;&lt;InformationObjectClass&gt;&gt; </w:t>
      </w:r>
    </w:p>
    <w:p w14:paraId="1153CA80" w14:textId="77777777" w:rsidR="00201E29" w:rsidRPr="00085FC5" w:rsidRDefault="00201E29" w:rsidP="00541315">
      <w:pPr>
        <w:pStyle w:val="PlantUML"/>
        <w:rPr>
          <w:lang w:eastAsia="zh-CN"/>
        </w:rPr>
      </w:pPr>
      <w:r w:rsidRPr="00085FC5">
        <w:rPr>
          <w:lang w:eastAsia="zh-CN"/>
        </w:rPr>
        <w:t>class CCLReport &lt;&lt;InformationObjectClass&gt;&gt;</w:t>
      </w:r>
    </w:p>
    <w:p w14:paraId="568C550F" w14:textId="77777777" w:rsidR="00201E29" w:rsidRPr="00085FC5" w:rsidRDefault="00201E29" w:rsidP="00541315">
      <w:pPr>
        <w:pStyle w:val="PlantUML"/>
        <w:rPr>
          <w:lang w:eastAsia="zh-CN"/>
        </w:rPr>
      </w:pPr>
      <w:r w:rsidRPr="00085FC5">
        <w:rPr>
          <w:lang w:eastAsia="zh-CN"/>
        </w:rPr>
        <w:t>class CCLScope &lt;&lt;InformationObjectClass&gt;&gt;</w:t>
      </w:r>
    </w:p>
    <w:p w14:paraId="60A80201" w14:textId="77777777" w:rsidR="00201E29" w:rsidRPr="00085FC5" w:rsidRDefault="00201E29" w:rsidP="00541315">
      <w:pPr>
        <w:pStyle w:val="PlantUML"/>
        <w:rPr>
          <w:lang w:eastAsia="zh-CN"/>
        </w:rPr>
      </w:pPr>
      <w:r w:rsidRPr="00085FC5">
        <w:rPr>
          <w:lang w:eastAsia="zh-CN"/>
        </w:rPr>
        <w:t>class ConflictManagementAndCoordinationEntity &lt;&lt;InformationObjectClass&gt;&gt;</w:t>
      </w:r>
    </w:p>
    <w:p w14:paraId="2861CD3C" w14:textId="77777777" w:rsidR="00201E29" w:rsidRPr="00085FC5" w:rsidRDefault="00201E29" w:rsidP="00541315">
      <w:pPr>
        <w:pStyle w:val="PlantUML"/>
        <w:rPr>
          <w:lang w:eastAsia="zh-CN"/>
        </w:rPr>
      </w:pPr>
      <w:r w:rsidRPr="00085FC5">
        <w:rPr>
          <w:lang w:eastAsia="zh-CN"/>
        </w:rPr>
        <w:t xml:space="preserve">class CCLComponent&lt;&lt;InformationObjectClass&gt;&gt; </w:t>
      </w:r>
    </w:p>
    <w:p w14:paraId="4B0B4DB7" w14:textId="77777777" w:rsidR="00201E29" w:rsidRDefault="00201E29" w:rsidP="00541315">
      <w:pPr>
        <w:pStyle w:val="PlantUML"/>
        <w:rPr>
          <w:lang w:eastAsia="zh-CN"/>
        </w:rPr>
      </w:pPr>
      <w:r w:rsidRPr="00085FC5">
        <w:rPr>
          <w:lang w:eastAsia="zh-CN"/>
        </w:rPr>
        <w:t xml:space="preserve">class CCLTrigger&lt;&lt;InformationObjectClass&gt;&gt; </w:t>
      </w:r>
    </w:p>
    <w:p w14:paraId="0BB133EF" w14:textId="77777777" w:rsidR="00201E29" w:rsidRPr="00085FC5" w:rsidRDefault="00201E29" w:rsidP="00541315">
      <w:pPr>
        <w:pStyle w:val="PlantUML"/>
        <w:rPr>
          <w:lang w:eastAsia="zh-CN"/>
        </w:rPr>
      </w:pPr>
      <w:r w:rsidRPr="00085FC5">
        <w:rPr>
          <w:lang w:eastAsia="zh-CN"/>
        </w:rPr>
        <w:t xml:space="preserve">class </w:t>
      </w:r>
      <w:r>
        <w:rPr>
          <w:lang w:eastAsia="zh-CN"/>
        </w:rPr>
        <w:t>HistoricalCCLInfo</w:t>
      </w:r>
      <w:r w:rsidRPr="00085FC5">
        <w:rPr>
          <w:lang w:eastAsia="zh-CN"/>
        </w:rPr>
        <w:t xml:space="preserve">&lt;&lt;InformationObjectClass&gt;&gt; </w:t>
      </w:r>
    </w:p>
    <w:p w14:paraId="2822121F" w14:textId="77777777" w:rsidR="00201E29" w:rsidRPr="00085FC5" w:rsidRDefault="00201E29" w:rsidP="00541315">
      <w:pPr>
        <w:pStyle w:val="PlantUML"/>
        <w:rPr>
          <w:lang w:eastAsia="zh-CN"/>
        </w:rPr>
      </w:pPr>
    </w:p>
    <w:p w14:paraId="50431E8E" w14:textId="77777777" w:rsidR="00201E29" w:rsidRPr="00085FC5" w:rsidRDefault="00201E29" w:rsidP="00541315">
      <w:pPr>
        <w:pStyle w:val="PlantUML"/>
        <w:rPr>
          <w:lang w:eastAsia="zh-CN"/>
        </w:rPr>
      </w:pPr>
      <w:r w:rsidRPr="00085FC5">
        <w:rPr>
          <w:lang w:eastAsia="zh-CN"/>
        </w:rPr>
        <w:t>Top &lt;|-- ClosedControlLoop</w:t>
      </w:r>
    </w:p>
    <w:p w14:paraId="7B028EC6" w14:textId="77777777" w:rsidR="009462E4" w:rsidRPr="00085FC5" w:rsidRDefault="009462E4" w:rsidP="00541315">
      <w:pPr>
        <w:pStyle w:val="PlantUML"/>
        <w:rPr>
          <w:lang w:eastAsia="zh-CN"/>
        </w:rPr>
      </w:pPr>
      <w:r w:rsidRPr="00085FC5">
        <w:rPr>
          <w:lang w:eastAsia="zh-CN"/>
        </w:rPr>
        <w:t>Top &lt;|-- ConflictManagementAndCoordinationEntity</w:t>
      </w:r>
    </w:p>
    <w:p w14:paraId="39F81224" w14:textId="77777777" w:rsidR="00201E29" w:rsidRPr="00085FC5" w:rsidRDefault="00201E29" w:rsidP="00541315">
      <w:pPr>
        <w:pStyle w:val="PlantUML"/>
        <w:rPr>
          <w:lang w:eastAsia="zh-CN"/>
        </w:rPr>
      </w:pPr>
      <w:r w:rsidRPr="00085FC5">
        <w:rPr>
          <w:lang w:eastAsia="zh-CN"/>
        </w:rPr>
        <w:t xml:space="preserve">Top &lt;|-- CCLScope  </w:t>
      </w:r>
    </w:p>
    <w:p w14:paraId="7CDCBFC6" w14:textId="77777777" w:rsidR="00201E29" w:rsidRPr="00085FC5" w:rsidRDefault="00201E29" w:rsidP="00541315">
      <w:pPr>
        <w:pStyle w:val="PlantUML"/>
        <w:rPr>
          <w:lang w:eastAsia="zh-CN"/>
        </w:rPr>
      </w:pPr>
      <w:r w:rsidRPr="00085FC5">
        <w:rPr>
          <w:lang w:eastAsia="zh-CN"/>
        </w:rPr>
        <w:t xml:space="preserve">Top &lt;|-- CCLReport  </w:t>
      </w:r>
    </w:p>
    <w:p w14:paraId="504A55B9" w14:textId="77777777" w:rsidR="00201E29" w:rsidRPr="00085FC5" w:rsidRDefault="00201E29" w:rsidP="00541315">
      <w:pPr>
        <w:pStyle w:val="PlantUML"/>
        <w:rPr>
          <w:lang w:eastAsia="zh-CN"/>
        </w:rPr>
      </w:pPr>
      <w:r w:rsidRPr="00085FC5">
        <w:rPr>
          <w:lang w:eastAsia="zh-CN"/>
        </w:rPr>
        <w:t>Top &lt;|-- CCLComponent</w:t>
      </w:r>
    </w:p>
    <w:p w14:paraId="4EC78774" w14:textId="77777777" w:rsidR="00201E29" w:rsidRDefault="00201E29" w:rsidP="00541315">
      <w:pPr>
        <w:pStyle w:val="PlantUML"/>
        <w:rPr>
          <w:lang w:eastAsia="zh-CN"/>
        </w:rPr>
      </w:pPr>
      <w:r w:rsidRPr="00085FC5">
        <w:rPr>
          <w:lang w:eastAsia="zh-CN"/>
        </w:rPr>
        <w:t>Top &lt;|-- CCLTrigger</w:t>
      </w:r>
    </w:p>
    <w:p w14:paraId="57A44089" w14:textId="77777777" w:rsidR="00201E29" w:rsidRPr="00085FC5" w:rsidRDefault="00201E29" w:rsidP="00541315">
      <w:pPr>
        <w:pStyle w:val="PlantUML"/>
        <w:rPr>
          <w:lang w:eastAsia="zh-CN"/>
        </w:rPr>
      </w:pPr>
      <w:r w:rsidRPr="00085FC5">
        <w:rPr>
          <w:lang w:eastAsia="zh-CN"/>
        </w:rPr>
        <w:t xml:space="preserve">Top &lt;|-- </w:t>
      </w:r>
      <w:r>
        <w:rPr>
          <w:lang w:eastAsia="zh-CN"/>
        </w:rPr>
        <w:t>HistoricalCCLInfo</w:t>
      </w:r>
    </w:p>
    <w:p w14:paraId="0934E7EE" w14:textId="6A0C2142" w:rsidR="00541315" w:rsidRDefault="00541315" w:rsidP="00541315">
      <w:pPr>
        <w:pStyle w:val="PlantUML"/>
        <w:rPr>
          <w:lang w:eastAsia="zh-CN"/>
        </w:rPr>
      </w:pPr>
      <w:commentRangeStart w:id="1096"/>
      <w:r w:rsidRPr="00085FC5">
        <w:rPr>
          <w:lang w:eastAsia="zh-CN"/>
        </w:rPr>
        <w:t>ClosedControlLoop</w:t>
      </w:r>
      <w:r w:rsidRPr="009462E4">
        <w:rPr>
          <w:lang w:eastAsia="zh-CN"/>
        </w:rPr>
        <w:t xml:space="preserve"> -[hidden]-&gt; </w:t>
      </w:r>
      <w:r w:rsidRPr="00085FC5">
        <w:rPr>
          <w:lang w:eastAsia="zh-CN"/>
        </w:rPr>
        <w:t xml:space="preserve">CCLScope  </w:t>
      </w:r>
    </w:p>
    <w:p w14:paraId="7459A63E" w14:textId="606CD072" w:rsidR="009462E4" w:rsidRDefault="009462E4" w:rsidP="00541315">
      <w:pPr>
        <w:pStyle w:val="PlantUML"/>
        <w:rPr>
          <w:lang w:eastAsia="zh-CN"/>
        </w:rPr>
      </w:pPr>
      <w:r w:rsidRPr="00085FC5">
        <w:rPr>
          <w:lang w:eastAsia="zh-CN"/>
        </w:rPr>
        <w:t>ClosedControlLoop</w:t>
      </w:r>
      <w:r w:rsidRPr="009462E4">
        <w:rPr>
          <w:lang w:eastAsia="zh-CN"/>
        </w:rPr>
        <w:t xml:space="preserve"> -[hidden]-&gt; </w:t>
      </w:r>
      <w:r w:rsidRPr="00085FC5">
        <w:rPr>
          <w:lang w:eastAsia="zh-CN"/>
        </w:rPr>
        <w:t>CCLTrigger</w:t>
      </w:r>
    </w:p>
    <w:p w14:paraId="6459B6E6" w14:textId="3CEE1CD8" w:rsidR="009462E4" w:rsidRDefault="009462E4" w:rsidP="00541315">
      <w:pPr>
        <w:pStyle w:val="PlantUML"/>
        <w:rPr>
          <w:lang w:eastAsia="zh-CN"/>
        </w:rPr>
      </w:pPr>
      <w:r w:rsidRPr="00085FC5">
        <w:rPr>
          <w:lang w:eastAsia="zh-CN"/>
        </w:rPr>
        <w:t>ClosedControlLoop</w:t>
      </w:r>
      <w:r w:rsidRPr="009462E4">
        <w:rPr>
          <w:lang w:eastAsia="zh-CN"/>
        </w:rPr>
        <w:t xml:space="preserve"> -[hidden]-&gt; </w:t>
      </w:r>
      <w:r>
        <w:rPr>
          <w:lang w:eastAsia="zh-CN"/>
        </w:rPr>
        <w:t>HistoricalCCLInfo</w:t>
      </w:r>
    </w:p>
    <w:p w14:paraId="145B5784" w14:textId="15DC98FA" w:rsidR="00541315" w:rsidRPr="00085FC5" w:rsidRDefault="00541315" w:rsidP="00541315">
      <w:pPr>
        <w:pStyle w:val="PlantUML"/>
        <w:rPr>
          <w:lang w:eastAsia="zh-CN"/>
        </w:rPr>
      </w:pPr>
      <w:r w:rsidRPr="00085FC5">
        <w:rPr>
          <w:lang w:eastAsia="zh-CN"/>
        </w:rPr>
        <w:t>ClosedControlLoop</w:t>
      </w:r>
      <w:r w:rsidRPr="009462E4">
        <w:rPr>
          <w:lang w:eastAsia="zh-CN"/>
        </w:rPr>
        <w:t xml:space="preserve"> -[hidden]-&gt; </w:t>
      </w:r>
      <w:r w:rsidRPr="00085FC5">
        <w:rPr>
          <w:lang w:eastAsia="zh-CN"/>
        </w:rPr>
        <w:t>CCLComponent</w:t>
      </w:r>
    </w:p>
    <w:p w14:paraId="6562B94B" w14:textId="77777777" w:rsidR="00201E29" w:rsidRDefault="00201E29" w:rsidP="00541315">
      <w:pPr>
        <w:pStyle w:val="PlantUML"/>
        <w:rPr>
          <w:lang w:eastAsia="zh-CN"/>
        </w:rPr>
      </w:pPr>
      <w:r w:rsidRPr="00085FC5">
        <w:rPr>
          <w:lang w:eastAsia="zh-CN"/>
        </w:rPr>
        <w:t>@enduml</w:t>
      </w:r>
      <w:r w:rsidRPr="0092482D" w:rsidDel="00201E29">
        <w:rPr>
          <w:lang w:eastAsia="zh-CN"/>
        </w:rPr>
        <w:t xml:space="preserve"> </w:t>
      </w:r>
      <w:commentRangeEnd w:id="1096"/>
      <w:r w:rsidR="00E15C68">
        <w:rPr>
          <w:rStyle w:val="CommentReference"/>
          <w:rFonts w:ascii="Times New Roman" w:eastAsia="Times New Roman" w:hAnsi="Times New Roman" w:cs="Times New Roman"/>
          <w:noProof w:val="0"/>
          <w:color w:val="auto"/>
        </w:rPr>
        <w:commentReference w:id="1096"/>
      </w:r>
    </w:p>
    <w:p w14:paraId="616119BB" w14:textId="0E5A776F" w:rsidR="00541315" w:rsidRDefault="00541315" w:rsidP="00541315">
      <w:pPr>
        <w:pStyle w:val="PlantUMLImg"/>
        <w:rPr>
          <w:lang w:eastAsia="zh-CN"/>
        </w:rPr>
      </w:pPr>
      <w:bookmarkStart w:id="1097" w:name="_Toc106098554"/>
      <w:bookmarkEnd w:id="1095"/>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77777777" w:rsidR="00C90965" w:rsidRDefault="00C90965" w:rsidP="00584D4B">
      <w:pPr>
        <w:pStyle w:val="Heading1"/>
        <w:ind w:left="0" w:firstLine="0"/>
      </w:pPr>
      <w:bookmarkStart w:id="1098" w:name="_Toc207369092"/>
      <w:bookmarkStart w:id="1099" w:name="_Toc207402295"/>
      <w:bookmarkStart w:id="1100" w:name="_Toc207444735"/>
      <w:bookmarkStart w:id="1101" w:name="_Toc207560298"/>
      <w:r w:rsidRPr="004D3578">
        <w:t xml:space="preserve">Annex </w:t>
      </w:r>
      <w:r>
        <w:t>B</w:t>
      </w:r>
      <w:r w:rsidRPr="004D3578">
        <w:t xml:space="preserve"> (informative):</w:t>
      </w:r>
      <w:r w:rsidRPr="004D3578">
        <w:br/>
      </w:r>
      <w:r>
        <w:t>UML code for procedure diagrams</w:t>
      </w:r>
      <w:bookmarkEnd w:id="1098"/>
      <w:bookmarkEnd w:id="1099"/>
      <w:bookmarkEnd w:id="1100"/>
      <w:bookmarkEnd w:id="1101"/>
    </w:p>
    <w:p w14:paraId="396ACFA6" w14:textId="77777777" w:rsidR="00C90965" w:rsidRDefault="00C90965" w:rsidP="00373201">
      <w:pPr>
        <w:pStyle w:val="Heading2"/>
      </w:pPr>
      <w:bookmarkStart w:id="1102" w:name="_Toc207369093"/>
      <w:bookmarkStart w:id="1103" w:name="_Toc207402296"/>
      <w:bookmarkStart w:id="1104" w:name="_Toc207444736"/>
      <w:bookmarkStart w:id="1105" w:name="_Toc207560299"/>
      <w:r>
        <w:t>B</w:t>
      </w:r>
      <w:r w:rsidRPr="004D3578">
        <w:t>.</w:t>
      </w:r>
      <w:r>
        <w:t>1</w:t>
      </w:r>
      <w:r>
        <w:tab/>
        <w:t xml:space="preserve">UML code for </w:t>
      </w:r>
      <w:r w:rsidRPr="00C90C9C">
        <w:t xml:space="preserve">CCL </w:t>
      </w:r>
      <w:r>
        <w:t>coordination procedure diagrams</w:t>
      </w:r>
      <w:bookmarkEnd w:id="1102"/>
      <w:bookmarkEnd w:id="1103"/>
      <w:bookmarkEnd w:id="1104"/>
      <w:bookmarkEnd w:id="1105"/>
    </w:p>
    <w:p w14:paraId="088E3BEC" w14:textId="77777777" w:rsidR="006046E8" w:rsidRDefault="00C90965" w:rsidP="00C83D4B">
      <w:r w:rsidRPr="00F17505">
        <w:t xml:space="preserve">This annex contains the </w:t>
      </w:r>
      <w:proofErr w:type="spellStart"/>
      <w:r w:rsidRPr="00F17505">
        <w:t>PlantUML</w:t>
      </w:r>
      <w:proofErr w:type="spellEnd"/>
      <w:r w:rsidRPr="00F17505">
        <w:t xml:space="preserve">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106" w:name="_Toc207402297"/>
      <w:bookmarkStart w:id="1107" w:name="_Toc207444737"/>
      <w:bookmarkStart w:id="1108" w:name="_Toc207560300"/>
      <w:r w:rsidRPr="00C83D4B">
        <w:t>B.</w:t>
      </w:r>
      <w:r>
        <w:t>2</w:t>
      </w:r>
      <w:r w:rsidRPr="00C83D4B">
        <w:tab/>
        <w:t>Procedure for conditional instantiation of CCLs (Figure</w:t>
      </w:r>
      <w:r w:rsidRPr="0031242A">
        <w:t xml:space="preserve"> </w:t>
      </w:r>
      <w:r>
        <w:t>7.1</w:t>
      </w:r>
      <w:r w:rsidRPr="00F17505">
        <w:t>-1</w:t>
      </w:r>
      <w:r>
        <w:t>)</w:t>
      </w:r>
      <w:bookmarkEnd w:id="1106"/>
      <w:bookmarkEnd w:id="1107"/>
      <w:bookmarkEnd w:id="1108"/>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Shadowing false </w:t>
      </w:r>
    </w:p>
    <w:p w14:paraId="09B9BA15"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autonumber</w:t>
      </w:r>
      <w:proofErr w:type="spellEnd"/>
      <w:r w:rsidRPr="002950B2">
        <w:rPr>
          <w:color w:val="808080"/>
          <w:lang w:eastAsia="zh-CN"/>
        </w:rPr>
        <w:t xml:space="preserve"> </w:t>
      </w:r>
    </w:p>
    <w:p w14:paraId="35247C6A" w14:textId="77777777" w:rsidR="00C90965" w:rsidRPr="002950B2" w:rsidRDefault="00C90965" w:rsidP="002950B2">
      <w:pPr>
        <w:pStyle w:val="PL"/>
        <w:shd w:val="clear" w:color="auto" w:fill="E7E6E6"/>
        <w:rPr>
          <w:color w:val="808080"/>
          <w:lang w:eastAsia="zh-CN"/>
        </w:rPr>
      </w:pPr>
      <w:proofErr w:type="spellStart"/>
      <w:r w:rsidRPr="002950B2">
        <w:rPr>
          <w:color w:val="808080"/>
          <w:lang w:eastAsia="zh-CN"/>
        </w:rPr>
        <w:t>skinparam</w:t>
      </w:r>
      <w:proofErr w:type="spellEnd"/>
      <w:r w:rsidRPr="002950B2">
        <w:rPr>
          <w:color w:val="808080"/>
          <w:lang w:eastAsia="zh-CN"/>
        </w:rPr>
        <w:t xml:space="preserve"> monochrome true</w:t>
      </w:r>
    </w:p>
    <w:p w14:paraId="53C5BE9B"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CMP -&gt; CMP: If conditions in </w:t>
      </w:r>
      <w:proofErr w:type="spellStart"/>
      <w:r w:rsidRPr="002950B2">
        <w:rPr>
          <w:color w:val="808080"/>
          <w:lang w:eastAsia="zh-CN"/>
        </w:rPr>
        <w:t>TriggerConditionDescriptor</w:t>
      </w:r>
      <w:proofErr w:type="spellEnd"/>
      <w:r w:rsidRPr="002950B2">
        <w:rPr>
          <w:color w:val="808080"/>
          <w:lang w:eastAsia="zh-CN"/>
        </w:rPr>
        <w:t>\n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109" w:name="_Toc207369094"/>
      <w:bookmarkStart w:id="1110" w:name="_Toc207402298"/>
      <w:bookmarkStart w:id="1111" w:name="_Toc207444738"/>
      <w:bookmarkStart w:id="1112" w:name="_Toc207560301"/>
      <w:r w:rsidRPr="00373201">
        <w:t>B.</w:t>
      </w:r>
      <w:r>
        <w:t>2</w:t>
      </w:r>
      <w:r w:rsidRPr="00373201">
        <w:tab/>
        <w:t>Procedure for conditional composition of CCLs (Figure</w:t>
      </w:r>
      <w:r w:rsidRPr="0031242A">
        <w:t xml:space="preserve"> </w:t>
      </w:r>
      <w:r>
        <w:t>7.2</w:t>
      </w:r>
      <w:r w:rsidRPr="00F17505">
        <w:t>-</w:t>
      </w:r>
      <w:r>
        <w:t>1)</w:t>
      </w:r>
      <w:bookmarkEnd w:id="1109"/>
      <w:bookmarkEnd w:id="1110"/>
      <w:bookmarkEnd w:id="1111"/>
      <w:bookmarkEnd w:id="1112"/>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Shadowing false </w:t>
      </w:r>
    </w:p>
    <w:p w14:paraId="07C8080C"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autonumber</w:t>
      </w:r>
      <w:proofErr w:type="spellEnd"/>
      <w:r w:rsidRPr="00234A38">
        <w:rPr>
          <w:color w:val="808080"/>
          <w:lang w:eastAsia="zh-CN"/>
        </w:rPr>
        <w:t xml:space="preserve"> </w:t>
      </w:r>
    </w:p>
    <w:p w14:paraId="1FE971F4" w14:textId="77777777" w:rsidR="00C90965" w:rsidRPr="00234A38" w:rsidRDefault="00C90965" w:rsidP="00234A38">
      <w:pPr>
        <w:pStyle w:val="PL"/>
        <w:shd w:val="clear" w:color="auto" w:fill="E7E6E6"/>
        <w:rPr>
          <w:color w:val="808080"/>
          <w:lang w:eastAsia="zh-CN"/>
        </w:rPr>
      </w:pPr>
      <w:proofErr w:type="spellStart"/>
      <w:r w:rsidRPr="00234A38">
        <w:rPr>
          <w:color w:val="808080"/>
          <w:lang w:eastAsia="zh-CN"/>
        </w:rPr>
        <w:t>skinparam</w:t>
      </w:r>
      <w:proofErr w:type="spellEnd"/>
      <w:r w:rsidRPr="00234A38">
        <w:rPr>
          <w:color w:val="808080"/>
          <w:lang w:eastAsia="zh-CN"/>
        </w:rPr>
        <w:t xml:space="preserve">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w:t>
      </w:r>
      <w:proofErr w:type="spellStart"/>
      <w:r w:rsidRPr="00234A38">
        <w:rPr>
          <w:color w:val="808080"/>
          <w:lang w:eastAsia="zh-CN"/>
        </w:rPr>
        <w:t>desription</w:t>
      </w:r>
      <w:proofErr w:type="spellEnd"/>
      <w:r w:rsidRPr="00234A38">
        <w:rPr>
          <w:color w:val="808080"/>
          <w:lang w:eastAsia="zh-CN"/>
        </w:rPr>
        <w:t xml:space="preserve">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w:t>
      </w:r>
      <w:proofErr w:type="spellStart"/>
      <w:r w:rsidRPr="00234A38">
        <w:rPr>
          <w:color w:val="808080"/>
          <w:lang w:eastAsia="zh-CN"/>
        </w:rPr>
        <w:t>TriggerConditionDescriptor</w:t>
      </w:r>
      <w:proofErr w:type="spellEnd"/>
      <w:r w:rsidRPr="00234A38">
        <w:rPr>
          <w:color w:val="808080"/>
          <w:lang w:eastAsia="zh-CN"/>
        </w:rPr>
        <w:t xml:space="preserve">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Monitor conditions defined\n in </w:t>
      </w:r>
      <w:proofErr w:type="spellStart"/>
      <w:r w:rsidRPr="00234A38">
        <w:rPr>
          <w:color w:val="808080"/>
          <w:lang w:eastAsia="zh-CN"/>
        </w:rPr>
        <w:t>TriggerConditionDescriptor</w:t>
      </w:r>
      <w:proofErr w:type="spellEnd"/>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MNSPD: If conditions in </w:t>
      </w:r>
      <w:proofErr w:type="spellStart"/>
      <w:r w:rsidRPr="00234A38">
        <w:rPr>
          <w:color w:val="808080"/>
          <w:lang w:eastAsia="zh-CN"/>
        </w:rPr>
        <w:t>TriggerConditionDescriptor</w:t>
      </w:r>
      <w:proofErr w:type="spellEnd"/>
      <w:r w:rsidRPr="00234A38">
        <w:rPr>
          <w:color w:val="808080"/>
          <w:lang w:eastAsia="zh-CN"/>
        </w:rPr>
        <w:t>\n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113" w:name="_Toc207369095"/>
      <w:bookmarkStart w:id="1114" w:name="_Toc207402299"/>
      <w:bookmarkStart w:id="1115" w:name="_Toc207444739"/>
      <w:bookmarkStart w:id="1116" w:name="_Toc207560302"/>
      <w:r w:rsidRPr="000740B1">
        <w:t>B.3</w:t>
      </w:r>
      <w:r w:rsidRPr="000740B1">
        <w:tab/>
        <w:t>CCL decision escalation procedure (Figure 7.4-1)</w:t>
      </w:r>
      <w:bookmarkEnd w:id="1113"/>
      <w:bookmarkEnd w:id="1114"/>
      <w:bookmarkEnd w:id="1115"/>
      <w:bookmarkEnd w:id="1116"/>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6353AF4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1C776D4A"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7581951A" w14:textId="77777777" w:rsidR="00C90965" w:rsidRDefault="00C90965" w:rsidP="001F6C39">
      <w:pPr>
        <w:jc w:val="center"/>
      </w:pPr>
    </w:p>
    <w:p w14:paraId="0741EF46" w14:textId="77777777" w:rsidR="00C90965" w:rsidRPr="00D06181" w:rsidRDefault="00C90965" w:rsidP="00EB788A">
      <w:pPr>
        <w:pStyle w:val="Heading2"/>
        <w:rPr>
          <w:sz w:val="28"/>
        </w:rPr>
      </w:pPr>
      <w:bookmarkStart w:id="1117" w:name="_Toc207369096"/>
      <w:bookmarkStart w:id="1118" w:name="_Toc207402300"/>
      <w:bookmarkStart w:id="1119" w:name="_Toc207444740"/>
      <w:bookmarkStart w:id="1120" w:name="_Toc207560303"/>
      <w:r>
        <w:rPr>
          <w:sz w:val="28"/>
        </w:rPr>
        <w:t>B.4</w:t>
      </w:r>
      <w:r w:rsidRPr="00D06181">
        <w:rPr>
          <w:sz w:val="28"/>
        </w:rPr>
        <w:tab/>
        <w:t>CCL-impact assessment and metric conflicts resolution on unknown or unbounded impact-scope (Figure 7.</w:t>
      </w:r>
      <w:r>
        <w:rPr>
          <w:sz w:val="28"/>
        </w:rPr>
        <w:t>5</w:t>
      </w:r>
      <w:r w:rsidRPr="00D06181">
        <w:rPr>
          <w:sz w:val="28"/>
        </w:rPr>
        <w:t>-1)</w:t>
      </w:r>
      <w:bookmarkEnd w:id="1117"/>
      <w:bookmarkEnd w:id="1118"/>
      <w:bookmarkEnd w:id="1119"/>
      <w:bookmarkEnd w:id="1120"/>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Shadowing false </w:t>
      </w:r>
    </w:p>
    <w:p w14:paraId="3BBFB778"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autonumber</w:t>
      </w:r>
      <w:proofErr w:type="spellEnd"/>
      <w:r w:rsidRPr="001A50C5">
        <w:rPr>
          <w:color w:val="808080"/>
          <w:lang w:eastAsia="zh-CN"/>
        </w:rPr>
        <w:t xml:space="preserve"> </w:t>
      </w:r>
    </w:p>
    <w:p w14:paraId="44EE5B4C"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skinparam</w:t>
      </w:r>
      <w:proofErr w:type="spellEnd"/>
      <w:r w:rsidRPr="001A50C5">
        <w:rPr>
          <w:color w:val="808080"/>
          <w:lang w:eastAsia="zh-CN"/>
        </w:rPr>
        <w:t xml:space="preserve">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w:t>
      </w:r>
      <w:proofErr w:type="spellStart"/>
      <w:r w:rsidRPr="001A50C5">
        <w:rPr>
          <w:color w:val="808080"/>
          <w:lang w:eastAsia="zh-CN"/>
        </w:rPr>
        <w:t>xCL</w:t>
      </w:r>
      <w:proofErr w:type="spellEnd"/>
      <w:r w:rsidRPr="001A50C5">
        <w:rPr>
          <w:color w:val="808080"/>
          <w:lang w:eastAsia="zh-CN"/>
        </w:rPr>
        <w:t xml:space="preserve">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CL1, </w:t>
      </w:r>
      <w:proofErr w:type="spellStart"/>
      <w:r w:rsidRPr="001A50C5">
        <w:rPr>
          <w:color w:val="808080"/>
          <w:lang w:eastAsia="zh-CN"/>
        </w:rPr>
        <w:t>xCL</w:t>
      </w:r>
      <w:proofErr w:type="spellEnd"/>
      <w:r w:rsidRPr="001A50C5">
        <w:rPr>
          <w:color w:val="808080"/>
          <w:lang w:eastAsia="zh-CN"/>
        </w:rPr>
        <w:t>: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xml:space="preserve">: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CL1 -&gt; </w:t>
      </w:r>
      <w:proofErr w:type="spellStart"/>
      <w:r w:rsidRPr="001A50C5">
        <w:rPr>
          <w:color w:val="808080"/>
          <w:lang w:eastAsia="zh-CN"/>
        </w:rPr>
        <w:t>xCL</w:t>
      </w:r>
      <w:proofErr w:type="spellEnd"/>
      <w:r w:rsidRPr="001A50C5">
        <w:rPr>
          <w:color w:val="808080"/>
          <w:lang w:eastAsia="zh-CN"/>
        </w:rPr>
        <w:t>: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CL2 -&gt; CL2: evaluate impacts of \</w:t>
      </w:r>
      <w:proofErr w:type="spellStart"/>
      <w:r w:rsidRPr="001A50C5">
        <w:rPr>
          <w:color w:val="808080"/>
          <w:lang w:eastAsia="zh-CN"/>
        </w:rPr>
        <w:t>naction</w:t>
      </w:r>
      <w:proofErr w:type="spellEnd"/>
      <w:r w:rsidRPr="001A50C5">
        <w:rPr>
          <w:color w:val="808080"/>
          <w:lang w:eastAsia="zh-CN"/>
        </w:rPr>
        <w:t xml:space="preserve">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w:t>
      </w:r>
      <w:proofErr w:type="spellStart"/>
      <w:r w:rsidRPr="001A50C5">
        <w:rPr>
          <w:color w:val="808080"/>
          <w:lang w:eastAsia="zh-CN"/>
        </w:rPr>
        <w:t>xCL</w:t>
      </w:r>
      <w:proofErr w:type="spellEnd"/>
      <w:r w:rsidRPr="001A50C5">
        <w:rPr>
          <w:color w:val="808080"/>
          <w:lang w:eastAsia="zh-CN"/>
        </w:rPr>
        <w:t>: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w:t>
      </w:r>
      <w:proofErr w:type="spellStart"/>
      <w:r w:rsidRPr="001A50C5">
        <w:rPr>
          <w:color w:val="808080"/>
          <w:lang w:eastAsia="zh-CN"/>
        </w:rPr>
        <w:t>xCL</w:t>
      </w:r>
      <w:proofErr w:type="spellEnd"/>
      <w:r w:rsidRPr="001A50C5">
        <w:rPr>
          <w:color w:val="808080"/>
          <w:lang w:eastAsia="zh-CN"/>
        </w:rPr>
        <w:t xml:space="preserve">: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proofErr w:type="spellStart"/>
      <w:r w:rsidRPr="001A50C5">
        <w:rPr>
          <w:color w:val="808080"/>
          <w:lang w:eastAsia="zh-CN"/>
        </w:rPr>
        <w:t>xCL</w:t>
      </w:r>
      <w:proofErr w:type="spellEnd"/>
      <w:r w:rsidRPr="001A50C5">
        <w:rPr>
          <w:color w:val="808080"/>
          <w:lang w:eastAsia="zh-CN"/>
        </w:rPr>
        <w:t xml:space="preserve">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667832" w:rsidRDefault="006046E8" w:rsidP="00EE3897">
      <w:pPr>
        <w:pStyle w:val="Heading2"/>
        <w:rPr>
          <w:sz w:val="28"/>
        </w:rPr>
      </w:pPr>
      <w:bookmarkStart w:id="1121" w:name="_Toc207402301"/>
      <w:bookmarkStart w:id="1122" w:name="_Toc207444741"/>
      <w:bookmarkStart w:id="1123" w:name="_Toc207560304"/>
      <w:r>
        <w:rPr>
          <w:sz w:val="28"/>
        </w:rPr>
        <w:t>B.5</w:t>
      </w:r>
      <w:r w:rsidR="00EE3897" w:rsidRPr="00D06181">
        <w:rPr>
          <w:sz w:val="28"/>
        </w:rPr>
        <w:tab/>
      </w:r>
      <w:r w:rsidR="00EE3897" w:rsidRPr="00667832">
        <w:rPr>
          <w:sz w:val="28"/>
        </w:rPr>
        <w:t>CCL</w:t>
      </w:r>
      <w:r w:rsidR="00EE3897">
        <w:rPr>
          <w:sz w:val="28"/>
        </w:rPr>
        <w:t xml:space="preserve"> </w:t>
      </w:r>
      <w:r w:rsidR="00EE3897" w:rsidRPr="00667832">
        <w:rPr>
          <w:sz w:val="28"/>
        </w:rPr>
        <w:t xml:space="preserve">Scope conflicts avoidance, detection and resolution </w:t>
      </w:r>
      <w:r w:rsidR="00EE3897" w:rsidRPr="00D06181">
        <w:rPr>
          <w:sz w:val="28"/>
        </w:rPr>
        <w:t xml:space="preserve">(Figure </w:t>
      </w:r>
      <w:r w:rsidR="00D15812">
        <w:rPr>
          <w:sz w:val="28"/>
        </w:rPr>
        <w:t>7.6</w:t>
      </w:r>
      <w:r w:rsidR="00EE3897" w:rsidRPr="00D06181">
        <w:rPr>
          <w:sz w:val="28"/>
        </w:rPr>
        <w:t>-1)</w:t>
      </w:r>
      <w:bookmarkEnd w:id="1121"/>
      <w:bookmarkEnd w:id="1122"/>
      <w:bookmarkEnd w:id="1123"/>
    </w:p>
    <w:p w14:paraId="144F8563" w14:textId="77777777" w:rsidR="00EE3897" w:rsidRPr="001A50C5" w:rsidRDefault="00EE3897" w:rsidP="00EE3897">
      <w:pPr>
        <w:pStyle w:val="PlantUML"/>
        <w:rPr>
          <w:lang w:eastAsia="zh-CN"/>
        </w:rPr>
      </w:pPr>
      <w:bookmarkStart w:id="1124"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r w:rsidRPr="001A50C5">
        <w:rPr>
          <w:lang w:eastAsia="zh-CN"/>
        </w:rPr>
        <w:t xml:space="preserve">skinparam Shadowing false </w:t>
      </w:r>
    </w:p>
    <w:p w14:paraId="6FAA207A" w14:textId="77777777" w:rsidR="00EE3897" w:rsidRPr="001A50C5" w:rsidRDefault="00EE3897" w:rsidP="00EE3897">
      <w:pPr>
        <w:pStyle w:val="PlantUML"/>
        <w:rPr>
          <w:lang w:eastAsia="zh-CN"/>
        </w:rPr>
      </w:pPr>
      <w:r w:rsidRPr="001A50C5">
        <w:rPr>
          <w:lang w:eastAsia="zh-CN"/>
        </w:rPr>
        <w:t xml:space="preserve">autonumber </w:t>
      </w:r>
    </w:p>
    <w:p w14:paraId="6CACDB8F" w14:textId="77777777" w:rsidR="00EE3897" w:rsidRDefault="00EE3897" w:rsidP="00EE3897">
      <w:pPr>
        <w:pStyle w:val="PlantUML"/>
        <w:rPr>
          <w:lang w:eastAsia="zh-CN"/>
        </w:rPr>
      </w:pPr>
      <w:r w:rsidRPr="001A50C5">
        <w:rPr>
          <w:lang w:eastAsia="zh-CN"/>
        </w:rPr>
        <w:t>skinparam monochrome true</w:t>
      </w:r>
    </w:p>
    <w:p w14:paraId="3E6FE4E0" w14:textId="77777777" w:rsidR="00EE3897" w:rsidRPr="001A50C5" w:rsidRDefault="00EE3897" w:rsidP="00EE3897">
      <w:pPr>
        <w:pStyle w:val="PlantUML"/>
        <w:rPr>
          <w:lang w:eastAsia="zh-CN"/>
        </w:rPr>
      </w:pPr>
      <w:r w:rsidRPr="002521C9">
        <w:rPr>
          <w:lang w:eastAsia="zh-CN"/>
        </w:rPr>
        <w:t>!pragma teoz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MnS producer &amp; \n Coordination MnS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MnS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\n</w:t>
      </w:r>
      <w:r w:rsidRPr="001A50C5">
        <w:rPr>
          <w:lang w:eastAsia="zh-CN"/>
        </w:rPr>
        <w:t xml:space="preserve">MnS producer \n (scope coordination)" as xCL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xCL: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xCL: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124"/>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p>
    <w:p w14:paraId="65CAA822" w14:textId="77777777" w:rsidR="00EE3897" w:rsidRDefault="00EE3897" w:rsidP="00EE3897">
      <w:pPr>
        <w:pStyle w:val="PlantUML"/>
        <w:rPr>
          <w:lang w:eastAsia="zh-CN"/>
        </w:rPr>
      </w:pPr>
      <w:r w:rsidRPr="001A50C5">
        <w:rPr>
          <w:lang w:eastAsia="zh-CN"/>
        </w:rPr>
        <w:t>xCL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r>
        <w:rPr>
          <w:lang w:eastAsia="zh-CN"/>
        </w:rPr>
        <w:t>x</w:t>
      </w:r>
      <w:r w:rsidRPr="001A50C5">
        <w:rPr>
          <w:lang w:eastAsia="zh-CN"/>
        </w:rPr>
        <w:t>CL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r>
        <w:rPr>
          <w:lang w:eastAsia="zh-CN"/>
        </w:rPr>
        <w:t>x</w:t>
      </w:r>
      <w:r w:rsidRPr="001A50C5">
        <w:rPr>
          <w:lang w:eastAsia="zh-CN"/>
        </w:rPr>
        <w:t xml:space="preserve">CL -&gt; CL1: </w:t>
      </w:r>
    </w:p>
    <w:p w14:paraId="52482844" w14:textId="77777777" w:rsidR="00EE3897" w:rsidRPr="001A50C5" w:rsidRDefault="00EE3897" w:rsidP="00EE3897">
      <w:pPr>
        <w:pStyle w:val="PlantUML"/>
        <w:rPr>
          <w:lang w:eastAsia="zh-CN"/>
        </w:rPr>
      </w:pPr>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125" w:name="_Hlk200376473"/>
      <w:r w:rsidRPr="001A50C5">
        <w:rPr>
          <w:lang w:eastAsia="zh-CN"/>
        </w:rPr>
        <w:t>@enduml</w:t>
      </w:r>
    </w:p>
    <w:bookmarkEnd w:id="1125"/>
    <w:p w14:paraId="643DE615" w14:textId="6188CC3F" w:rsidR="00EE3897" w:rsidRPr="00704BE0" w:rsidRDefault="00EE3897" w:rsidP="00EE3897">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Default="006046E8" w:rsidP="00F20478">
      <w:pPr>
        <w:pStyle w:val="Heading2"/>
        <w:rPr>
          <w:sz w:val="28"/>
        </w:rPr>
      </w:pPr>
      <w:bookmarkStart w:id="1126" w:name="_Toc207402302"/>
      <w:bookmarkStart w:id="1127" w:name="_Toc207444742"/>
      <w:bookmarkStart w:id="1128" w:name="_Toc207560305"/>
      <w:r>
        <w:rPr>
          <w:sz w:val="28"/>
        </w:rPr>
        <w:t>B.6</w:t>
      </w:r>
      <w:r w:rsidR="00F20478" w:rsidRPr="00D06181">
        <w:rPr>
          <w:sz w:val="28"/>
        </w:rPr>
        <w:tab/>
      </w:r>
      <w:r w:rsidR="00F20478" w:rsidRPr="00667832">
        <w:rPr>
          <w:sz w:val="28"/>
        </w:rPr>
        <w:t>CCL Trigger-time conflicts avoidance, detection and resolution</w:t>
      </w:r>
      <w:r w:rsidR="00F20478">
        <w:rPr>
          <w:sz w:val="28"/>
        </w:rPr>
        <w:t xml:space="preserve"> </w:t>
      </w:r>
      <w:r w:rsidR="00F20478" w:rsidRPr="00D06181">
        <w:rPr>
          <w:sz w:val="28"/>
        </w:rPr>
        <w:t xml:space="preserve">(Figure </w:t>
      </w:r>
      <w:r w:rsidR="00D15812">
        <w:rPr>
          <w:sz w:val="28"/>
        </w:rPr>
        <w:t>7.7</w:t>
      </w:r>
      <w:r w:rsidR="00F20478" w:rsidRPr="00D06181">
        <w:rPr>
          <w:sz w:val="28"/>
        </w:rPr>
        <w:t>-1)</w:t>
      </w:r>
      <w:bookmarkEnd w:id="1126"/>
      <w:bookmarkEnd w:id="1127"/>
      <w:bookmarkEnd w:id="1128"/>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r w:rsidRPr="001A50C5">
        <w:rPr>
          <w:lang w:eastAsia="zh-CN"/>
        </w:rPr>
        <w:t xml:space="preserve">skinparam Shadowing false </w:t>
      </w:r>
    </w:p>
    <w:p w14:paraId="55B935D4" w14:textId="77777777" w:rsidR="00F20478" w:rsidRPr="001A50C5" w:rsidRDefault="00F20478" w:rsidP="00F20478">
      <w:pPr>
        <w:pStyle w:val="PlantUML"/>
        <w:rPr>
          <w:lang w:eastAsia="zh-CN"/>
        </w:rPr>
      </w:pPr>
      <w:r w:rsidRPr="001A50C5">
        <w:rPr>
          <w:lang w:eastAsia="zh-CN"/>
        </w:rPr>
        <w:t xml:space="preserve">autonumber </w:t>
      </w:r>
    </w:p>
    <w:p w14:paraId="3D52DAC3" w14:textId="77777777" w:rsidR="00F20478" w:rsidRDefault="00F20478" w:rsidP="00F20478">
      <w:pPr>
        <w:pStyle w:val="PlantUML"/>
        <w:rPr>
          <w:lang w:eastAsia="zh-CN"/>
        </w:rPr>
      </w:pPr>
      <w:r w:rsidRPr="001A50C5">
        <w:rPr>
          <w:lang w:eastAsia="zh-CN"/>
        </w:rPr>
        <w:t>skinparam monochrome true</w:t>
      </w:r>
    </w:p>
    <w:p w14:paraId="2E9F2F07" w14:textId="77777777" w:rsidR="00F20478" w:rsidRPr="001A50C5" w:rsidRDefault="00F20478" w:rsidP="00F20478">
      <w:pPr>
        <w:pStyle w:val="PlantUML"/>
        <w:rPr>
          <w:lang w:eastAsia="zh-CN"/>
        </w:rPr>
      </w:pPr>
      <w:r w:rsidRPr="002521C9">
        <w:rPr>
          <w:lang w:eastAsia="zh-CN"/>
        </w:rPr>
        <w:t>!pragma teoz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MnS producer &amp; \n Coordination MnS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MnS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xCL: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r w:rsidRPr="001A50C5">
        <w:rPr>
          <w:lang w:eastAsia="zh-CN"/>
        </w:rPr>
        <w:t xml:space="preserve">xCL -&gt; xCL: evaluate </w:t>
      </w:r>
      <w:r>
        <w:rPr>
          <w:lang w:eastAsia="zh-CN"/>
        </w:rPr>
        <w:t>and align \nhierachies</w:t>
      </w:r>
    </w:p>
    <w:p w14:paraId="5928BDCF"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p>
    <w:p w14:paraId="5A7AAD45"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0FEDAFC6" w14:textId="77777777" w:rsidR="00F20478" w:rsidRDefault="00F20478" w:rsidP="00F20478">
      <w:pPr>
        <w:overflowPunct/>
        <w:autoSpaceDE/>
        <w:autoSpaceDN/>
        <w:adjustRightInd/>
        <w:spacing w:after="0"/>
        <w:textAlignment w:val="auto"/>
        <w:rPr>
          <w:rFonts w:ascii="Arial" w:hAnsi="Arial" w:cs="Arial"/>
          <w:sz w:val="36"/>
          <w:szCs w:val="36"/>
        </w:rPr>
      </w:pPr>
    </w:p>
    <w:p w14:paraId="637B1C4B" w14:textId="0DD80D9B" w:rsidR="002562CC" w:rsidRDefault="002562CC" w:rsidP="002562CC">
      <w:pPr>
        <w:pStyle w:val="Heading2"/>
        <w:rPr>
          <w:sz w:val="28"/>
        </w:rPr>
      </w:pPr>
      <w:bookmarkStart w:id="1129" w:name="_Toc207402303"/>
      <w:bookmarkStart w:id="1130" w:name="_Toc207444743"/>
      <w:bookmarkStart w:id="1131" w:name="_Toc207560306"/>
      <w:r>
        <w:rPr>
          <w:sz w:val="28"/>
        </w:rPr>
        <w:t>B.</w:t>
      </w:r>
      <w:r w:rsidR="006046E8">
        <w:rPr>
          <w:sz w:val="28"/>
        </w:rPr>
        <w:t>7</w:t>
      </w:r>
      <w:r w:rsidRPr="00D06181">
        <w:rPr>
          <w:sz w:val="28"/>
        </w:rPr>
        <w:tab/>
      </w:r>
      <w:r w:rsidRPr="00667832">
        <w:rPr>
          <w:sz w:val="28"/>
        </w:rPr>
        <w:t xml:space="preserve">CCL concurrent actions conflicts avoidance, detection and resolution </w:t>
      </w:r>
      <w:r w:rsidRPr="00D06181">
        <w:rPr>
          <w:sz w:val="28"/>
        </w:rPr>
        <w:t xml:space="preserve">(Figure </w:t>
      </w:r>
      <w:r w:rsidR="00D15812">
        <w:rPr>
          <w:sz w:val="28"/>
        </w:rPr>
        <w:t>7.8</w:t>
      </w:r>
      <w:r w:rsidRPr="00D06181">
        <w:rPr>
          <w:sz w:val="28"/>
        </w:rPr>
        <w:t>-1)</w:t>
      </w:r>
      <w:bookmarkEnd w:id="1129"/>
      <w:bookmarkEnd w:id="1130"/>
      <w:bookmarkEnd w:id="1131"/>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r w:rsidRPr="001A50C5">
        <w:rPr>
          <w:lang w:eastAsia="zh-CN"/>
        </w:rPr>
        <w:t xml:space="preserve">skinparam Shadowing false </w:t>
      </w:r>
    </w:p>
    <w:p w14:paraId="1579D2FE" w14:textId="77777777" w:rsidR="002562CC" w:rsidRPr="001A50C5" w:rsidRDefault="002562CC" w:rsidP="002562CC">
      <w:pPr>
        <w:pStyle w:val="PlantUML"/>
        <w:rPr>
          <w:lang w:eastAsia="zh-CN"/>
        </w:rPr>
      </w:pPr>
      <w:r w:rsidRPr="001A50C5">
        <w:rPr>
          <w:lang w:eastAsia="zh-CN"/>
        </w:rPr>
        <w:t xml:space="preserve">autonumber </w:t>
      </w:r>
    </w:p>
    <w:p w14:paraId="7DA011F1" w14:textId="77777777" w:rsidR="002562CC" w:rsidRDefault="002562CC" w:rsidP="002562CC">
      <w:pPr>
        <w:pStyle w:val="PlantUML"/>
        <w:rPr>
          <w:lang w:eastAsia="zh-CN"/>
        </w:rPr>
      </w:pPr>
      <w:r w:rsidRPr="001A50C5">
        <w:rPr>
          <w:lang w:eastAsia="zh-CN"/>
        </w:rPr>
        <w:t>skinparam monochrome true</w:t>
      </w:r>
    </w:p>
    <w:p w14:paraId="00DD492F" w14:textId="77777777" w:rsidR="002562CC" w:rsidRPr="001A50C5" w:rsidRDefault="002562CC" w:rsidP="002562CC">
      <w:pPr>
        <w:pStyle w:val="PlantUML"/>
        <w:rPr>
          <w:lang w:eastAsia="zh-CN"/>
        </w:rPr>
      </w:pPr>
      <w:r w:rsidRPr="002521C9">
        <w:rPr>
          <w:lang w:eastAsia="zh-CN"/>
        </w:rPr>
        <w:t>!pragma teoz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xCL: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xCL: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2FBACE9A" w14:textId="77777777" w:rsidR="002562CC" w:rsidRPr="001A50C5" w:rsidRDefault="002562CC" w:rsidP="002562CC">
      <w:pPr>
        <w:pStyle w:val="PlantUML"/>
        <w:rPr>
          <w:lang w:eastAsia="zh-CN"/>
        </w:rPr>
      </w:pPr>
      <w:r w:rsidRPr="001A50C5">
        <w:rPr>
          <w:lang w:eastAsia="zh-CN"/>
        </w:rPr>
        <w:t xml:space="preserve">xCL -&gt; xCL: </w:t>
      </w:r>
      <w:r>
        <w:rPr>
          <w:lang w:eastAsia="zh-CN"/>
        </w:rPr>
        <w:t xml:space="preserve">identify acceptable and \nunacceptable actions . </w:t>
      </w:r>
    </w:p>
    <w:p w14:paraId="2C94C53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Default="002562CC" w:rsidP="002562CC">
      <w:pPr>
        <w:pStyle w:val="Heading2"/>
        <w:rPr>
          <w:sz w:val="28"/>
        </w:rPr>
      </w:pPr>
      <w:bookmarkStart w:id="1132" w:name="_Toc207402304"/>
      <w:bookmarkStart w:id="1133" w:name="_Toc207444744"/>
      <w:bookmarkStart w:id="1134" w:name="_Toc207560307"/>
      <w:r>
        <w:rPr>
          <w:sz w:val="28"/>
        </w:rPr>
        <w:t>B.</w:t>
      </w:r>
      <w:r w:rsidR="006046E8">
        <w:rPr>
          <w:sz w:val="28"/>
        </w:rPr>
        <w:t>8</w:t>
      </w:r>
      <w:r w:rsidRPr="00D06181">
        <w:rPr>
          <w:sz w:val="28"/>
        </w:rPr>
        <w:tab/>
      </w:r>
      <w:r w:rsidRPr="00667832">
        <w:rPr>
          <w:sz w:val="28"/>
        </w:rPr>
        <w:t xml:space="preserve">CCL non-concurrent actions conflicts CCL coordination to avoid, detect and resolve </w:t>
      </w:r>
      <w:r w:rsidRPr="00D06181">
        <w:rPr>
          <w:sz w:val="28"/>
        </w:rPr>
        <w:t xml:space="preserve">(Figure </w:t>
      </w:r>
      <w:r w:rsidR="00D15812">
        <w:rPr>
          <w:sz w:val="28"/>
        </w:rPr>
        <w:t>7.9</w:t>
      </w:r>
      <w:r w:rsidRPr="00D06181">
        <w:rPr>
          <w:sz w:val="28"/>
        </w:rPr>
        <w:t>-1)</w:t>
      </w:r>
      <w:bookmarkEnd w:id="1132"/>
      <w:bookmarkEnd w:id="1133"/>
      <w:bookmarkEnd w:id="1134"/>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r w:rsidRPr="001A50C5">
        <w:rPr>
          <w:lang w:eastAsia="zh-CN"/>
        </w:rPr>
        <w:t xml:space="preserve">skinparam Shadowing false </w:t>
      </w:r>
    </w:p>
    <w:p w14:paraId="31BCCDF8" w14:textId="77777777" w:rsidR="002562CC" w:rsidRPr="001A50C5" w:rsidRDefault="002562CC" w:rsidP="002562CC">
      <w:pPr>
        <w:pStyle w:val="PlantUML"/>
        <w:rPr>
          <w:lang w:eastAsia="zh-CN"/>
        </w:rPr>
      </w:pPr>
      <w:r w:rsidRPr="001A50C5">
        <w:rPr>
          <w:lang w:eastAsia="zh-CN"/>
        </w:rPr>
        <w:t xml:space="preserve">autonumber </w:t>
      </w:r>
    </w:p>
    <w:p w14:paraId="33367DD5" w14:textId="77777777" w:rsidR="002562CC" w:rsidRDefault="002562CC" w:rsidP="002562CC">
      <w:pPr>
        <w:pStyle w:val="PlantUML"/>
        <w:rPr>
          <w:lang w:eastAsia="zh-CN"/>
        </w:rPr>
      </w:pPr>
      <w:r w:rsidRPr="001A50C5">
        <w:rPr>
          <w:lang w:eastAsia="zh-CN"/>
        </w:rPr>
        <w:t>skinparam monochrome true</w:t>
      </w:r>
    </w:p>
    <w:p w14:paraId="4C862CF2" w14:textId="77777777" w:rsidR="002562CC" w:rsidRPr="001A50C5" w:rsidRDefault="002562CC" w:rsidP="002562CC">
      <w:pPr>
        <w:pStyle w:val="PlantUML"/>
        <w:rPr>
          <w:lang w:eastAsia="zh-CN"/>
        </w:rPr>
      </w:pPr>
      <w:r w:rsidRPr="002521C9">
        <w:rPr>
          <w:lang w:eastAsia="zh-CN"/>
        </w:rPr>
        <w:t>!pragma teoz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xCL: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1943202A"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p>
    <w:p w14:paraId="55223071"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p>
    <w:p w14:paraId="2C6C8573" w14:textId="77777777" w:rsidR="002562CC" w:rsidRDefault="002562CC" w:rsidP="002562CC">
      <w:pPr>
        <w:pStyle w:val="PlantUML"/>
        <w:rPr>
          <w:lang w:eastAsia="zh-CN"/>
        </w:rPr>
      </w:pPr>
      <w:r w:rsidRPr="001A50C5">
        <w:rPr>
          <w:lang w:eastAsia="zh-CN"/>
        </w:rPr>
        <w:t xml:space="preserve">xCL -&gt; xCL: </w:t>
      </w:r>
      <w:r>
        <w:rPr>
          <w:lang w:eastAsia="zh-CN"/>
        </w:rPr>
        <w:t>D</w:t>
      </w:r>
      <w:r w:rsidRPr="004624D6">
        <w:rPr>
          <w:lang w:eastAsia="zh-CN"/>
        </w:rPr>
        <w:t xml:space="preserve">erive compromise </w:t>
      </w:r>
      <w:r>
        <w:rPr>
          <w:lang w:eastAsia="zh-CN"/>
        </w:rPr>
        <w:t>\n</w:t>
      </w:r>
      <w:r w:rsidRPr="004624D6">
        <w:rPr>
          <w:lang w:eastAsia="zh-CN"/>
        </w:rPr>
        <w:t>values</w:t>
      </w:r>
      <w:r>
        <w:rPr>
          <w:lang w:eastAsia="zh-CN"/>
        </w:rPr>
        <w:t xml:space="preserve"> </w:t>
      </w:r>
    </w:p>
    <w:p w14:paraId="5A4844D3"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1852766"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6004AC" w:rsidRDefault="001E0864" w:rsidP="001E0864">
      <w:pPr>
        <w:pStyle w:val="Heading2"/>
        <w:rPr>
          <w:sz w:val="28"/>
        </w:rPr>
      </w:pPr>
      <w:bookmarkStart w:id="1135" w:name="_Toc207402305"/>
      <w:bookmarkStart w:id="1136" w:name="_Toc207444745"/>
      <w:bookmarkStart w:id="1137" w:name="_Toc207560308"/>
      <w:r>
        <w:rPr>
          <w:sz w:val="28"/>
        </w:rPr>
        <w:t>B</w:t>
      </w:r>
      <w:r w:rsidRPr="006004AC">
        <w:rPr>
          <w:sz w:val="28"/>
        </w:rPr>
        <w:t>.</w:t>
      </w:r>
      <w:r w:rsidR="006046E8">
        <w:rPr>
          <w:sz w:val="28"/>
        </w:rPr>
        <w:t>9</w:t>
      </w:r>
      <w:r w:rsidRPr="006004AC">
        <w:rPr>
          <w:sz w:val="28"/>
        </w:rPr>
        <w:tab/>
        <w:t>CCL metric-value conflicts avoidance</w:t>
      </w:r>
      <w:r>
        <w:rPr>
          <w:sz w:val="28"/>
        </w:rPr>
        <w:t xml:space="preserve"> </w:t>
      </w:r>
      <w:r w:rsidRPr="006004AC">
        <w:rPr>
          <w:sz w:val="28"/>
        </w:rPr>
        <w:t xml:space="preserve">and detection </w:t>
      </w:r>
      <w:r w:rsidRPr="00D06181">
        <w:rPr>
          <w:sz w:val="28"/>
        </w:rPr>
        <w:t>(Figure 7.</w:t>
      </w:r>
      <w:r>
        <w:rPr>
          <w:sz w:val="28"/>
        </w:rPr>
        <w:t>F</w:t>
      </w:r>
      <w:r w:rsidRPr="00D06181">
        <w:rPr>
          <w:sz w:val="28"/>
        </w:rPr>
        <w:t>-1)</w:t>
      </w:r>
      <w:bookmarkEnd w:id="1135"/>
      <w:bookmarkEnd w:id="1136"/>
      <w:bookmarkEnd w:id="1137"/>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r w:rsidRPr="001A50C5">
        <w:rPr>
          <w:lang w:eastAsia="zh-CN"/>
        </w:rPr>
        <w:t xml:space="preserve">skinparam Shadowing false </w:t>
      </w:r>
    </w:p>
    <w:p w14:paraId="328B4904" w14:textId="77777777" w:rsidR="001E0864" w:rsidRPr="001A50C5" w:rsidRDefault="001E0864" w:rsidP="001E0864">
      <w:pPr>
        <w:pStyle w:val="PlantUML"/>
        <w:rPr>
          <w:lang w:eastAsia="zh-CN"/>
        </w:rPr>
      </w:pPr>
      <w:r w:rsidRPr="001A50C5">
        <w:rPr>
          <w:lang w:eastAsia="zh-CN"/>
        </w:rPr>
        <w:t xml:space="preserve">autonumber </w:t>
      </w:r>
    </w:p>
    <w:p w14:paraId="247CDEE5" w14:textId="77777777" w:rsidR="001E0864" w:rsidRDefault="001E0864" w:rsidP="001E0864">
      <w:pPr>
        <w:pStyle w:val="PlantUML"/>
        <w:rPr>
          <w:lang w:eastAsia="zh-CN"/>
        </w:rPr>
      </w:pPr>
      <w:r w:rsidRPr="001A50C5">
        <w:rPr>
          <w:lang w:eastAsia="zh-CN"/>
        </w:rPr>
        <w:t>skinparam monochrome true</w:t>
      </w:r>
    </w:p>
    <w:p w14:paraId="657FB2C2" w14:textId="77777777" w:rsidR="001E0864" w:rsidRPr="001A50C5" w:rsidRDefault="001E0864" w:rsidP="001E0864">
      <w:pPr>
        <w:pStyle w:val="PlantUML"/>
        <w:rPr>
          <w:lang w:eastAsia="zh-CN"/>
        </w:rPr>
      </w:pPr>
      <w:r w:rsidRPr="002521C9">
        <w:rPr>
          <w:lang w:eastAsia="zh-CN"/>
        </w:rPr>
        <w:t>!pragma teoz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MnS producer &amp; \n Coordination MnS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MnS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xCL: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r w:rsidRPr="001A50C5">
        <w:rPr>
          <w:lang w:eastAsia="zh-CN"/>
        </w:rPr>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p>
    <w:p w14:paraId="4877923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r w:rsidRPr="001A50C5">
        <w:rPr>
          <w:lang w:eastAsia="zh-CN"/>
        </w:rPr>
        <w:t xml:space="preserve">xCL -&gt; xCL: </w:t>
      </w:r>
      <w:r>
        <w:rPr>
          <w:lang w:eastAsia="zh-CN"/>
        </w:rPr>
        <w:t>derives new CCL config \n(e.g., desired metrics priorities)</w:t>
      </w:r>
    </w:p>
    <w:p w14:paraId="75ADF0DD"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0918B03" w:rsidR="001E0864" w:rsidRDefault="001E0864" w:rsidP="001E0864">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 xml:space="preserve">conflicts </w:t>
      </w:r>
    </w:p>
    <w:p w14:paraId="6B69A252" w14:textId="77777777" w:rsidR="00EE3897" w:rsidRDefault="00EE3897" w:rsidP="005600B9">
      <w:pPr>
        <w:jc w:val="center"/>
        <w:rPr>
          <w:rFonts w:ascii="Arial" w:hAnsi="Arial"/>
          <w:b/>
          <w:lang w:eastAsia="zh-CN"/>
        </w:rPr>
      </w:pPr>
    </w:p>
    <w:p w14:paraId="43D6451D" w14:textId="7B54E0B6" w:rsidR="00201E29" w:rsidRPr="00D06181" w:rsidRDefault="00201E29" w:rsidP="00201E29">
      <w:pPr>
        <w:pStyle w:val="Heading2"/>
        <w:rPr>
          <w:sz w:val="28"/>
        </w:rPr>
      </w:pPr>
      <w:bookmarkStart w:id="1138" w:name="_Toc199342537"/>
      <w:bookmarkStart w:id="1139" w:name="_Toc207402306"/>
      <w:bookmarkStart w:id="1140" w:name="_Toc207444746"/>
      <w:bookmarkStart w:id="1141" w:name="_Toc207560309"/>
      <w:r>
        <w:rPr>
          <w:sz w:val="28"/>
        </w:rPr>
        <w:t>B.</w:t>
      </w:r>
      <w:r w:rsidR="006046E8">
        <w:rPr>
          <w:sz w:val="28"/>
        </w:rPr>
        <w:t>10</w:t>
      </w:r>
      <w:r w:rsidRPr="00D06181">
        <w:rPr>
          <w:sz w:val="28"/>
        </w:rPr>
        <w:tab/>
      </w:r>
      <w:r w:rsidRPr="005E5B70">
        <w:t>CCL creation based on Historical CCL data</w:t>
      </w:r>
      <w:r>
        <w:t xml:space="preserve"> </w:t>
      </w:r>
      <w:r w:rsidRPr="00D06181">
        <w:rPr>
          <w:sz w:val="28"/>
        </w:rPr>
        <w:t xml:space="preserve">(Figure </w:t>
      </w:r>
      <w:r w:rsidR="00D15812">
        <w:rPr>
          <w:sz w:val="28"/>
        </w:rPr>
        <w:t>7.11</w:t>
      </w:r>
      <w:r w:rsidRPr="00D06181">
        <w:rPr>
          <w:sz w:val="28"/>
        </w:rPr>
        <w:t>-1)</w:t>
      </w:r>
      <w:bookmarkEnd w:id="1138"/>
      <w:bookmarkEnd w:id="1139"/>
      <w:bookmarkEnd w:id="1140"/>
      <w:bookmarkEnd w:id="1141"/>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Shadowing false </w:t>
      </w:r>
    </w:p>
    <w:p w14:paraId="0F56FAD1"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autonumber</w:t>
      </w:r>
      <w:proofErr w:type="spellEnd"/>
      <w:r w:rsidRPr="00EA4DC6">
        <w:rPr>
          <w:color w:val="808080"/>
          <w:lang w:eastAsia="zh-CN"/>
        </w:rPr>
        <w:t xml:space="preserve"> </w:t>
      </w:r>
    </w:p>
    <w:p w14:paraId="16E0CD5D"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skinparam</w:t>
      </w:r>
      <w:proofErr w:type="spellEnd"/>
      <w:r w:rsidRPr="00EA4DC6">
        <w:rPr>
          <w:color w:val="808080"/>
          <w:lang w:eastAsia="zh-CN"/>
        </w:rPr>
        <w:t xml:space="preserve">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participant "CCL MnS Consumer" as CL1 </w:t>
      </w:r>
    </w:p>
    <w:p w14:paraId="14CCED72"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participant "CCL MnS producer" as CL2 </w:t>
      </w:r>
    </w:p>
    <w:p w14:paraId="14BDDF58" w14:textId="77777777" w:rsidR="00201E29" w:rsidRPr="00EA4DC6" w:rsidRDefault="00201E29" w:rsidP="00201E29">
      <w:pPr>
        <w:pStyle w:val="PL"/>
        <w:shd w:val="clear" w:color="auto" w:fill="E7E6E6"/>
        <w:rPr>
          <w:color w:val="808080"/>
          <w:lang w:eastAsia="zh-CN"/>
        </w:rPr>
      </w:pPr>
    </w:p>
    <w:p w14:paraId="532DFDE5" w14:textId="77777777" w:rsidR="00201E29" w:rsidRPr="00EA4DC6" w:rsidRDefault="00201E29" w:rsidP="00201E29">
      <w:pPr>
        <w:pStyle w:val="PL"/>
        <w:shd w:val="clear" w:color="auto" w:fill="E7E6E6"/>
        <w:rPr>
          <w:color w:val="808080"/>
          <w:lang w:eastAsia="zh-CN"/>
        </w:rPr>
      </w:pPr>
    </w:p>
    <w:p w14:paraId="26722C9C" w14:textId="77777777" w:rsidR="00201E29" w:rsidRPr="00EA4DC6" w:rsidRDefault="00201E29" w:rsidP="00201E29">
      <w:pPr>
        <w:pStyle w:val="PL"/>
        <w:shd w:val="clear" w:color="auto" w:fill="E7E6E6"/>
        <w:rPr>
          <w:color w:val="808080"/>
          <w:lang w:eastAsia="zh-CN"/>
        </w:rPr>
      </w:pPr>
      <w:r w:rsidRPr="00EA4DC6">
        <w:rPr>
          <w:color w:val="808080"/>
          <w:lang w:eastAsia="zh-CN"/>
        </w:rPr>
        <w:t>Note over CL2: CCL Configuration</w:t>
      </w:r>
    </w:p>
    <w:p w14:paraId="05261E2A" w14:textId="77777777" w:rsidR="00201E29" w:rsidRPr="00EA4DC6" w:rsidRDefault="00201E29" w:rsidP="00201E29">
      <w:pPr>
        <w:pStyle w:val="PL"/>
        <w:shd w:val="clear" w:color="auto" w:fill="E7E6E6"/>
        <w:rPr>
          <w:color w:val="808080"/>
          <w:lang w:eastAsia="zh-CN"/>
        </w:rPr>
      </w:pPr>
    </w:p>
    <w:p w14:paraId="225FDB4B" w14:textId="77777777" w:rsidR="00201E29" w:rsidRPr="00EA4DC6" w:rsidRDefault="00201E29" w:rsidP="00201E29">
      <w:pPr>
        <w:pStyle w:val="PL"/>
        <w:shd w:val="clear" w:color="auto" w:fill="E7E6E6"/>
        <w:rPr>
          <w:color w:val="808080"/>
          <w:lang w:eastAsia="zh-CN"/>
        </w:rPr>
      </w:pPr>
      <w:r w:rsidRPr="00EA4DC6">
        <w:rPr>
          <w:color w:val="808080"/>
          <w:lang w:eastAsia="zh-CN"/>
        </w:rPr>
        <w:t>Loop</w:t>
      </w:r>
    </w:p>
    <w:p w14:paraId="526CA243"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r w:rsidRPr="00EA4DC6">
        <w:rPr>
          <w:color w:val="808080"/>
          <w:lang w:eastAsia="zh-CN"/>
        </w:rPr>
        <w:t>DeleteMOI</w:t>
      </w:r>
      <w:proofErr w:type="spellEnd"/>
      <w:r w:rsidRPr="00EA4DC6">
        <w:rPr>
          <w:color w:val="808080"/>
          <w:lang w:eastAsia="zh-CN"/>
        </w:rPr>
        <w:t xml:space="preserve"> (CCL) Request</w:t>
      </w:r>
    </w:p>
    <w:p w14:paraId="2C99D243"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r w:rsidRPr="00EA4DC6">
        <w:rPr>
          <w:color w:val="808080"/>
          <w:lang w:eastAsia="zh-CN"/>
        </w:rPr>
        <w:t>DeleteMOI</w:t>
      </w:r>
      <w:proofErr w:type="spellEnd"/>
      <w:r w:rsidRPr="00EA4DC6">
        <w:rPr>
          <w:color w:val="808080"/>
          <w:lang w:eastAsia="zh-CN"/>
        </w:rPr>
        <w:t xml:space="preserve"> (CCL) </w:t>
      </w:r>
      <w:proofErr w:type="spellStart"/>
      <w:r w:rsidRPr="00EA4DC6">
        <w:rPr>
          <w:color w:val="808080"/>
          <w:lang w:eastAsia="zh-CN"/>
        </w:rPr>
        <w:t>Respone</w:t>
      </w:r>
      <w:proofErr w:type="spellEnd"/>
    </w:p>
    <w:p w14:paraId="242419BA"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Note over CL2: Instantiate </w:t>
      </w:r>
      <w:proofErr w:type="spellStart"/>
      <w:r w:rsidRPr="00EA4DC6">
        <w:rPr>
          <w:color w:val="808080"/>
          <w:lang w:eastAsia="zh-CN"/>
        </w:rPr>
        <w:t>HistoricalCCLInfo</w:t>
      </w:r>
      <w:proofErr w:type="spellEnd"/>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w:t>
      </w:r>
      <w:proofErr w:type="gramStart"/>
      <w:r w:rsidRPr="00EA4DC6">
        <w:rPr>
          <w:color w:val="808080"/>
          <w:lang w:eastAsia="zh-CN"/>
        </w:rPr>
        <w:t>decides</w:t>
      </w:r>
      <w:proofErr w:type="gramEnd"/>
      <w:r w:rsidRPr="00EA4DC6">
        <w:rPr>
          <w:color w:val="808080"/>
          <w:lang w:eastAsia="zh-CN"/>
        </w:rPr>
        <w:t xml:space="preserve">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r>
      <w:proofErr w:type="spellStart"/>
      <w:r w:rsidRPr="00EA4DC6">
        <w:rPr>
          <w:color w:val="808080"/>
          <w:lang w:eastAsia="zh-CN"/>
        </w:rPr>
        <w:t>getMOIAttributes</w:t>
      </w:r>
      <w:proofErr w:type="spellEnd"/>
      <w:r w:rsidRPr="00EA4DC6">
        <w:rPr>
          <w:color w:val="808080"/>
          <w:lang w:eastAsia="zh-CN"/>
        </w:rPr>
        <w:t xml:space="preserve"> (</w:t>
      </w:r>
      <w:proofErr w:type="spellStart"/>
      <w:r w:rsidRPr="00EA4DC6">
        <w:rPr>
          <w:color w:val="808080"/>
          <w:lang w:eastAsia="zh-CN"/>
        </w:rPr>
        <w:t>HistoricalCCLInfo</w:t>
      </w:r>
      <w:proofErr w:type="spellEnd"/>
      <w:r w:rsidRPr="00EA4DC6">
        <w:rPr>
          <w:color w:val="808080"/>
          <w:lang w:eastAsia="zh-CN"/>
        </w:rPr>
        <w:t>)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proofErr w:type="spellStart"/>
      <w:r w:rsidRPr="00EA4DC6">
        <w:rPr>
          <w:color w:val="808080"/>
          <w:lang w:eastAsia="zh-CN"/>
        </w:rPr>
        <w:t>Opt</w:t>
      </w:r>
      <w:proofErr w:type="spellEnd"/>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w:t>
      </w:r>
      <w:proofErr w:type="spellStart"/>
      <w:r w:rsidRPr="00EA4DC6">
        <w:rPr>
          <w:color w:val="808080"/>
          <w:lang w:eastAsia="zh-CN"/>
        </w:rPr>
        <w:t>CreateMOI</w:t>
      </w:r>
      <w:proofErr w:type="spellEnd"/>
      <w:r w:rsidRPr="00EA4DC6">
        <w:rPr>
          <w:color w:val="808080"/>
          <w:lang w:eastAsia="zh-CN"/>
        </w:rPr>
        <w:t>(CCL)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w:t>
      </w:r>
      <w:proofErr w:type="spellStart"/>
      <w:r w:rsidRPr="00EA4DC6">
        <w:rPr>
          <w:color w:val="808080"/>
          <w:lang w:eastAsia="zh-CN"/>
        </w:rPr>
        <w:t>CreateMOI</w:t>
      </w:r>
      <w:proofErr w:type="spellEnd"/>
      <w:r w:rsidRPr="00EA4DC6">
        <w:rPr>
          <w:color w:val="808080"/>
          <w:lang w:eastAsia="zh-CN"/>
        </w:rPr>
        <w:t xml:space="preserve">(CCL) </w:t>
      </w:r>
      <w:proofErr w:type="spellStart"/>
      <w:r w:rsidRPr="00EA4DC6">
        <w:rPr>
          <w:color w:val="808080"/>
          <w:lang w:eastAsia="zh-CN"/>
        </w:rPr>
        <w:t>Respone</w:t>
      </w:r>
      <w:proofErr w:type="spellEnd"/>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proofErr w:type="spellStart"/>
      <w:r>
        <w:rPr>
          <w:rFonts w:ascii="Arial" w:hAnsi="Arial"/>
          <w:b/>
          <w:lang w:eastAsia="zh-CN"/>
        </w:rPr>
        <w:t>PlantUML</w:t>
      </w:r>
      <w:proofErr w:type="spellEnd"/>
      <w:r>
        <w:rPr>
          <w:rFonts w:ascii="Arial" w:hAnsi="Arial"/>
          <w:b/>
          <w:lang w:eastAsia="zh-CN"/>
        </w:rPr>
        <w:t xml:space="preserve">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p w14:paraId="30B32D5F" w14:textId="77777777" w:rsidR="00C90965" w:rsidRPr="00A7610A" w:rsidRDefault="00C90965" w:rsidP="001F6C39">
      <w:pPr>
        <w:jc w:val="center"/>
      </w:pPr>
    </w:p>
    <w:bookmarkEnd w:id="909"/>
    <w:bookmarkEnd w:id="1097"/>
    <w:p w14:paraId="5107E05F" w14:textId="77777777" w:rsidR="00C90965" w:rsidRDefault="00C90965"/>
    <w:p w14:paraId="363780C4" w14:textId="77777777" w:rsidR="00C90965" w:rsidRDefault="00C90965">
      <w:pPr>
        <w:overflowPunct/>
        <w:autoSpaceDE/>
        <w:autoSpaceDN/>
        <w:adjustRightInd/>
        <w:spacing w:after="0"/>
        <w:textAlignment w:val="auto"/>
      </w:pPr>
      <w:r w:rsidRPr="004D3578">
        <w:br w:type="page"/>
      </w:r>
    </w:p>
    <w:p w14:paraId="0A53BA65" w14:textId="77777777" w:rsidR="00C90965" w:rsidRPr="0031242A" w:rsidRDefault="00C90965" w:rsidP="00584D4B">
      <w:pPr>
        <w:pStyle w:val="Heading1"/>
        <w:ind w:left="0" w:firstLine="0"/>
      </w:pPr>
      <w:bookmarkStart w:id="1142" w:name="_Toc207369100"/>
      <w:bookmarkStart w:id="1143" w:name="_Toc207402307"/>
      <w:bookmarkStart w:id="1144" w:name="_Toc207444747"/>
      <w:bookmarkStart w:id="1145" w:name="_Hlk195472297"/>
      <w:bookmarkStart w:id="1146" w:name="_Toc207560310"/>
      <w:r w:rsidRPr="0031242A">
        <w:t xml:space="preserve">Annex </w:t>
      </w:r>
      <w:r>
        <w:t>D</w:t>
      </w:r>
      <w:r w:rsidRPr="0031242A">
        <w:t>:</w:t>
      </w:r>
      <w:r w:rsidRPr="0031242A">
        <w:br/>
        <w:t>Change history</w:t>
      </w:r>
      <w:bookmarkEnd w:id="1142"/>
      <w:bookmarkEnd w:id="1143"/>
      <w:bookmarkEnd w:id="1144"/>
      <w:bookmarkEnd w:id="1146"/>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145"/>
          <w:p w14:paraId="49226A57" w14:textId="77777777" w:rsidR="00C90965" w:rsidRPr="0031242A" w:rsidRDefault="00C90965" w:rsidP="004239B0">
            <w:pPr>
              <w:pStyle w:val="TAL"/>
              <w:jc w:val="center"/>
              <w:rPr>
                <w:b/>
                <w:sz w:val="16"/>
              </w:rPr>
            </w:pPr>
            <w:r w:rsidRPr="0031242A">
              <w:rPr>
                <w:b/>
              </w:rPr>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proofErr w:type="spellStart"/>
            <w:r w:rsidRPr="0031242A">
              <w:rPr>
                <w:b/>
                <w:sz w:val="16"/>
              </w:rPr>
              <w:t>TDoc</w:t>
            </w:r>
            <w:proofErr w:type="spellEnd"/>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proofErr w:type="spellStart"/>
            <w:r w:rsidRPr="0031242A">
              <w:rPr>
                <w:sz w:val="16"/>
                <w:szCs w:val="16"/>
              </w:rPr>
              <w:t>pCR</w:t>
            </w:r>
            <w:proofErr w:type="spellEnd"/>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TS clause structure </w:t>
            </w:r>
          </w:p>
          <w:p w14:paraId="70728082" w14:textId="77777777" w:rsidR="00C90965"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Concepts and overview </w:t>
            </w:r>
          </w:p>
          <w:p w14:paraId="73B8FC7A" w14:textId="77777777" w:rsidR="00C90965" w:rsidRPr="007B69C7" w:rsidRDefault="00C90965" w:rsidP="007B69C7">
            <w:pPr>
              <w:pStyle w:val="TAL"/>
              <w:rPr>
                <w:sz w:val="16"/>
                <w:szCs w:val="16"/>
              </w:rPr>
            </w:pPr>
            <w:proofErr w:type="spellStart"/>
            <w:r w:rsidRPr="007B69C7">
              <w:rPr>
                <w:sz w:val="16"/>
                <w:szCs w:val="16"/>
              </w:rPr>
              <w:t>pCR</w:t>
            </w:r>
            <w:proofErr w:type="spellEnd"/>
            <w:r w:rsidRPr="007B69C7">
              <w:rPr>
                <w:sz w:val="16"/>
                <w:szCs w:val="16"/>
              </w:rPr>
              <w:t xml:space="preserve"> TS28.567 Dynamic composition of CCLs</w:t>
            </w:r>
          </w:p>
          <w:p w14:paraId="1ABABAE6"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 xml:space="preserve">Rel19 </w:t>
            </w:r>
            <w:proofErr w:type="spellStart"/>
            <w:r w:rsidRPr="007B69C7">
              <w:rPr>
                <w:sz w:val="16"/>
                <w:szCs w:val="16"/>
              </w:rPr>
              <w:t>pCR</w:t>
            </w:r>
            <w:proofErr w:type="spellEnd"/>
            <w:r w:rsidRPr="007B69C7">
              <w:rPr>
                <w:sz w:val="16"/>
                <w:szCs w:val="16"/>
              </w:rPr>
              <w:t xml:space="preserve"> TS28.567 Add use case and requirements for CCL for Fault </w:t>
            </w:r>
            <w:proofErr w:type="spellStart"/>
            <w:r w:rsidRPr="007B69C7">
              <w:rPr>
                <w:sz w:val="16"/>
                <w:szCs w:val="16"/>
              </w:rPr>
              <w:t>Mgmt</w:t>
            </w:r>
            <w:proofErr w:type="spellEnd"/>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proofErr w:type="spellStart"/>
            <w:r w:rsidRPr="0031242A">
              <w:rPr>
                <w:sz w:val="16"/>
                <w:szCs w:val="16"/>
              </w:rPr>
              <w:t>pCR</w:t>
            </w:r>
            <w:proofErr w:type="spellEnd"/>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w:t>
            </w:r>
            <w:proofErr w:type="spellStart"/>
            <w:r w:rsidRPr="002403AD">
              <w:rPr>
                <w:sz w:val="16"/>
                <w:szCs w:val="16"/>
              </w:rPr>
              <w:t>pCR</w:t>
            </w:r>
            <w:proofErr w:type="spellEnd"/>
            <w:r w:rsidRPr="002403AD">
              <w:rPr>
                <w:sz w:val="16"/>
                <w:szCs w:val="16"/>
              </w:rPr>
              <w:t xml:space="preserve">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proofErr w:type="spellStart"/>
            <w:r w:rsidRPr="00A85815">
              <w:rPr>
                <w:sz w:val="16"/>
                <w:szCs w:val="16"/>
              </w:rPr>
              <w:t>pCR</w:t>
            </w:r>
            <w:proofErr w:type="spellEnd"/>
            <w:r w:rsidRPr="00A85815">
              <w:rPr>
                <w:sz w:val="16"/>
                <w:szCs w:val="16"/>
              </w:rPr>
              <w:t xml:space="preserve">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 xml:space="preserve">Rel-19 </w:t>
            </w:r>
            <w:proofErr w:type="spellStart"/>
            <w:r w:rsidRPr="004F2904">
              <w:rPr>
                <w:sz w:val="16"/>
                <w:szCs w:val="16"/>
              </w:rPr>
              <w:t>pCR</w:t>
            </w:r>
            <w:proofErr w:type="spellEnd"/>
            <w:r w:rsidRPr="004F2904">
              <w:rPr>
                <w:sz w:val="16"/>
                <w:szCs w:val="16"/>
              </w:rPr>
              <w:t xml:space="preserve">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proofErr w:type="spellStart"/>
            <w:r w:rsidRPr="0031242A">
              <w:rPr>
                <w:sz w:val="16"/>
                <w:szCs w:val="16"/>
              </w:rPr>
              <w:t>pCR</w:t>
            </w:r>
            <w:proofErr w:type="spellEnd"/>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proofErr w:type="spellStart"/>
            <w:r w:rsidRPr="00007A2F">
              <w:rPr>
                <w:sz w:val="16"/>
                <w:szCs w:val="16"/>
              </w:rPr>
              <w:t>pCR</w:t>
            </w:r>
            <w:proofErr w:type="spellEnd"/>
            <w:r w:rsidRPr="00007A2F">
              <w:rPr>
                <w:sz w:val="16"/>
                <w:szCs w:val="16"/>
              </w:rPr>
              <w:t xml:space="preserve">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 xml:space="preserve">CCL </w:t>
            </w:r>
            <w:proofErr w:type="spellStart"/>
            <w:r w:rsidRPr="00007A2F">
              <w:rPr>
                <w:sz w:val="16"/>
                <w:szCs w:val="16"/>
              </w:rPr>
              <w:t>DraftTS</w:t>
            </w:r>
            <w:proofErr w:type="spellEnd"/>
            <w:r w:rsidRPr="00007A2F">
              <w:rPr>
                <w:sz w:val="16"/>
                <w:szCs w:val="16"/>
              </w:rPr>
              <w:t xml:space="preserve">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 xml:space="preserve">Rel-19 </w:t>
            </w:r>
            <w:proofErr w:type="spellStart"/>
            <w:r w:rsidRPr="00007A2F">
              <w:rPr>
                <w:sz w:val="16"/>
                <w:szCs w:val="16"/>
              </w:rPr>
              <w:t>pCR</w:t>
            </w:r>
            <w:proofErr w:type="spellEnd"/>
            <w:r w:rsidRPr="00007A2F">
              <w:rPr>
                <w:sz w:val="16"/>
                <w:szCs w:val="16"/>
              </w:rPr>
              <w:t xml:space="preserve">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Model imports</w:t>
            </w:r>
          </w:p>
          <w:p w14:paraId="358AC2D3"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Adding missing descriptions</w:t>
            </w:r>
          </w:p>
          <w:p w14:paraId="2760E3C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References</w:t>
            </w:r>
          </w:p>
          <w:p w14:paraId="4B1036CB"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CCL Stage 3</w:t>
            </w:r>
          </w:p>
          <w:p w14:paraId="6589C1FD"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Historical CCL</w:t>
            </w:r>
          </w:p>
          <w:p w14:paraId="229A38CE" w14:textId="77948144" w:rsidR="00DC6AB4" w:rsidRPr="00007A2F" w:rsidRDefault="00DC6AB4" w:rsidP="00DC6AB4">
            <w:pPr>
              <w:pStyle w:val="TAL"/>
              <w:rPr>
                <w:sz w:val="16"/>
                <w:szCs w:val="16"/>
              </w:rPr>
            </w:pPr>
            <w:r w:rsidRPr="00DC6AB4">
              <w:rPr>
                <w:sz w:val="16"/>
                <w:szCs w:val="16"/>
              </w:rPr>
              <w:t xml:space="preserve">Rel-19 </w:t>
            </w:r>
            <w:proofErr w:type="spellStart"/>
            <w:r w:rsidRPr="00DC6AB4">
              <w:rPr>
                <w:sz w:val="16"/>
                <w:szCs w:val="16"/>
              </w:rPr>
              <w:t>pCR</w:t>
            </w:r>
            <w:proofErr w:type="spellEnd"/>
            <w:r w:rsidRPr="00DC6AB4">
              <w:rPr>
                <w:sz w:val="16"/>
                <w:szCs w:val="16"/>
              </w:rPr>
              <w:t xml:space="preserve"> 28.567 defining </w:t>
            </w:r>
            <w:proofErr w:type="spellStart"/>
            <w:r w:rsidRPr="00DC6AB4">
              <w:rPr>
                <w:sz w:val="16"/>
                <w:szCs w:val="16"/>
              </w:rPr>
              <w:t>CCLTrigger</w:t>
            </w:r>
            <w:proofErr w:type="spellEnd"/>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bl>
    <w:p w14:paraId="72881A27" w14:textId="77777777" w:rsidR="00C90965" w:rsidRDefault="00C90965"/>
    <w:p w14:paraId="646ABD28" w14:textId="6A6048B8" w:rsidR="0019411D" w:rsidRDefault="0019411D" w:rsidP="008B6334">
      <w:pPr>
        <w:pStyle w:val="Heading1"/>
      </w:pPr>
    </w:p>
    <w:sectPr w:rsidR="0019411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5" w:author="3602" w:date="2025-08-29T21:33:00Z" w:initials="3602">
    <w:p w14:paraId="1165AC50" w14:textId="77777777" w:rsidR="00F42E32" w:rsidRDefault="00F42E32" w:rsidP="00F42E32">
      <w:pPr>
        <w:pStyle w:val="CommentText"/>
      </w:pPr>
      <w:r>
        <w:rPr>
          <w:rStyle w:val="CommentReference"/>
        </w:rPr>
        <w:annotationRef/>
      </w:r>
      <w:r>
        <w:t>Rapporteur: Since another pCR moved the use cases, these descriptions are moved as to the corresponding clause</w:t>
      </w:r>
    </w:p>
  </w:comment>
  <w:comment w:id="255" w:author="3859" w:date="2025-08-29T21:14:00Z" w:initials="3859">
    <w:p w14:paraId="3EAAA4E5" w14:textId="19F4F7A0" w:rsidR="00BE1DFE" w:rsidRDefault="00BE1DFE" w:rsidP="00BE1DFE">
      <w:pPr>
        <w:pStyle w:val="CommentText"/>
      </w:pPr>
      <w:r>
        <w:rPr>
          <w:rStyle w:val="CommentReference"/>
        </w:rPr>
        <w:annotationRef/>
      </w:r>
      <w:r>
        <w:t>Clause numbers in right column updated by rapporteur to match revised clause structure</w:t>
      </w:r>
    </w:p>
  </w:comment>
  <w:comment w:id="371" w:author="Rapp" w:date="2025-08-29T23:06:00Z" w:initials="Rapp">
    <w:p w14:paraId="06971F21" w14:textId="77777777" w:rsidR="00535B51" w:rsidRDefault="00535B51" w:rsidP="00535B51">
      <w:pPr>
        <w:pStyle w:val="CommentText"/>
      </w:pPr>
      <w:r>
        <w:rPr>
          <w:rStyle w:val="CommentReference"/>
        </w:rPr>
        <w:annotationRef/>
      </w:r>
      <w:r>
        <w:t>Rapp update</w:t>
      </w:r>
    </w:p>
  </w:comment>
  <w:comment w:id="445" w:author="Rapp" w:date="2025-08-30T12:17:00Z" w:initials="Rapp">
    <w:p w14:paraId="777F3583" w14:textId="77777777" w:rsidR="00E15C68" w:rsidRDefault="00E15C68" w:rsidP="00E15C68">
      <w:pPr>
        <w:pStyle w:val="CommentText"/>
      </w:pPr>
      <w:r>
        <w:rPr>
          <w:rStyle w:val="CommentReference"/>
        </w:rPr>
        <w:annotationRef/>
      </w:r>
      <w:r>
        <w:t>Figure reorganized to make it more legible</w:t>
      </w:r>
    </w:p>
  </w:comment>
  <w:comment w:id="623" w:author="Rapp" w:date="2025-08-29T23:03:00Z" w:initials="Rapp">
    <w:p w14:paraId="28C3CFCB" w14:textId="39AA1049" w:rsidR="00F829DB" w:rsidRDefault="00F829DB" w:rsidP="00F829DB">
      <w:pPr>
        <w:pStyle w:val="CommentText"/>
      </w:pPr>
      <w:r>
        <w:rPr>
          <w:rStyle w:val="CommentReference"/>
        </w:rPr>
        <w:annotationRef/>
      </w:r>
      <w:r>
        <w:t xml:space="preserve">Rapporteur adition </w:t>
      </w:r>
    </w:p>
  </w:comment>
  <w:comment w:id="700" w:author="Pedro Henrique Gomes" w:date="2025-08-19T08:35:00Z" w:initials="PHG">
    <w:p w14:paraId="53172AAA" w14:textId="71A0D9E4" w:rsidR="00EE3897" w:rsidRDefault="00EE3897" w:rsidP="00EE3897">
      <w:pPr>
        <w:pStyle w:val="CommentText"/>
      </w:pPr>
      <w:r>
        <w:rPr>
          <w:rStyle w:val="CommentReference"/>
        </w:rPr>
        <w:annotationRef/>
      </w:r>
      <w:r>
        <w:t>No description of this attribute.</w:t>
      </w:r>
    </w:p>
  </w:comment>
  <w:comment w:id="765" w:author="Pedro Henrique Gomes" w:date="2025-08-19T09:21:00Z" w:initials="PHG">
    <w:p w14:paraId="0BB185FB" w14:textId="77777777" w:rsidR="003F7805" w:rsidRDefault="003F7805" w:rsidP="003F7805">
      <w:pPr>
        <w:pStyle w:val="CommentText"/>
      </w:pPr>
      <w:r>
        <w:rPr>
          <w:rStyle w:val="CommentReference"/>
        </w:rPr>
        <w:annotationRef/>
      </w:r>
      <w:r>
        <w:t>Missing short explanation of the attributes.</w:t>
      </w:r>
    </w:p>
  </w:comment>
  <w:comment w:id="899" w:author="Rapp" w:date="2025-08-29T22:38:00Z" w:initials="Rapp">
    <w:p w14:paraId="78270991" w14:textId="77777777" w:rsidR="00404514" w:rsidRDefault="00404514" w:rsidP="00404514">
      <w:pPr>
        <w:pStyle w:val="CommentText"/>
      </w:pPr>
      <w:r>
        <w:rPr>
          <w:rStyle w:val="CommentReference"/>
        </w:rPr>
        <w:annotationRef/>
      </w:r>
      <w:r>
        <w:t>Revised according to the format for all other data types</w:t>
      </w:r>
    </w:p>
  </w:comment>
  <w:comment w:id="1024" w:author="3861" w:date="2025-08-29T16:10:00Z" w:initials="3861">
    <w:p w14:paraId="7506DAF2" w14:textId="709F2EFF" w:rsidR="00C2330D" w:rsidRDefault="00C2330D" w:rsidP="00C2330D">
      <w:pPr>
        <w:pStyle w:val="CommentText"/>
      </w:pPr>
      <w:r>
        <w:rPr>
          <w:rStyle w:val="CommentReference"/>
        </w:rPr>
        <w:annotationRef/>
      </w:r>
      <w:r>
        <w:t>This is definitely wrong. We need to revise this in next meeting</w:t>
      </w:r>
    </w:p>
  </w:comment>
  <w:comment w:id="1091" w:author="3867" w:date="2025-08-29T15:36:00Z" w:initials="3867">
    <w:p w14:paraId="69878CCA" w14:textId="6F9096AF" w:rsidR="002F307B" w:rsidRDefault="002F307B" w:rsidP="002F307B">
      <w:pPr>
        <w:pStyle w:val="CommentText"/>
      </w:pPr>
      <w:r>
        <w:rPr>
          <w:rStyle w:val="CommentReference"/>
        </w:rPr>
        <w:annotationRef/>
      </w:r>
      <w:r>
        <w:t>Included content from 3867 on CCLTrigger</w:t>
      </w:r>
    </w:p>
  </w:comment>
  <w:comment w:id="1096" w:author="Rapp" w:date="2025-08-30T12:18:00Z" w:initials="Rapp">
    <w:p w14:paraId="64E789DE" w14:textId="77777777" w:rsidR="00E15C68" w:rsidRDefault="00E15C68" w:rsidP="00E15C68">
      <w:pPr>
        <w:pStyle w:val="CommentText"/>
      </w:pPr>
      <w:r>
        <w:rPr>
          <w:rStyle w:val="CommentReference"/>
        </w:rPr>
        <w:annotationRef/>
      </w:r>
      <w:r>
        <w:t>Added only for structure to make the figure more legible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65AC50" w15:done="0"/>
  <w15:commentEx w15:paraId="3EAAA4E5" w15:done="0"/>
  <w15:commentEx w15:paraId="06971F21" w15:done="0"/>
  <w15:commentEx w15:paraId="777F3583" w15:done="0"/>
  <w15:commentEx w15:paraId="28C3CFCB" w15:done="0"/>
  <w15:commentEx w15:paraId="53172AAA" w15:done="0"/>
  <w15:commentEx w15:paraId="0BB185FB" w15:done="0"/>
  <w15:commentEx w15:paraId="78270991" w15:done="0"/>
  <w15:commentEx w15:paraId="7506DAF2" w15:done="0"/>
  <w15:commentEx w15:paraId="69878CCA" w15:done="0"/>
  <w15:commentEx w15:paraId="64E789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499DDDB" w16cex:dateUtc="2025-08-29T19:33:00Z"/>
  <w16cex:commentExtensible w16cex:durableId="1940E143" w16cex:dateUtc="2025-08-29T19:14:00Z"/>
  <w16cex:commentExtensible w16cex:durableId="48C72E73" w16cex:dateUtc="2025-08-29T21:06:00Z"/>
  <w16cex:commentExtensible w16cex:durableId="12497598" w16cex:dateUtc="2025-08-30T10:17:00Z"/>
  <w16cex:commentExtensible w16cex:durableId="5B7ECCE6" w16cex:dateUtc="2025-08-29T21:03:00Z"/>
  <w16cex:commentExtensible w16cex:durableId="2E6D945F" w16cex:dateUtc="2025-08-19T11:35:00Z"/>
  <w16cex:commentExtensible w16cex:durableId="2E1FD8A2" w16cex:dateUtc="2025-08-19T12:21:00Z"/>
  <w16cex:commentExtensible w16cex:durableId="3EC5A389" w16cex:dateUtc="2025-08-29T20:38:00Z"/>
  <w16cex:commentExtensible w16cex:durableId="1C0502EF" w16cex:dateUtc="2025-08-29T14:10:00Z"/>
  <w16cex:commentExtensible w16cex:durableId="24212941" w16cex:dateUtc="2025-08-29T13:36:00Z"/>
  <w16cex:commentExtensible w16cex:durableId="3E15A981" w16cex:dateUtc="2025-08-30T10: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65AC50" w16cid:durableId="3499DDDB"/>
  <w16cid:commentId w16cid:paraId="3EAAA4E5" w16cid:durableId="1940E143"/>
  <w16cid:commentId w16cid:paraId="06971F21" w16cid:durableId="48C72E73"/>
  <w16cid:commentId w16cid:paraId="777F3583" w16cid:durableId="12497598"/>
  <w16cid:commentId w16cid:paraId="28C3CFCB" w16cid:durableId="5B7ECCE6"/>
  <w16cid:commentId w16cid:paraId="53172AAA" w16cid:durableId="2E6D945F"/>
  <w16cid:commentId w16cid:paraId="0BB185FB" w16cid:durableId="2E1FD8A2"/>
  <w16cid:commentId w16cid:paraId="78270991" w16cid:durableId="3EC5A389"/>
  <w16cid:commentId w16cid:paraId="7506DAF2" w16cid:durableId="1C0502EF"/>
  <w16cid:commentId w16cid:paraId="69878CCA" w16cid:durableId="24212941"/>
  <w16cid:commentId w16cid:paraId="64E789DE" w16cid:durableId="3E15A98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5497D" w14:textId="77777777" w:rsidR="00625937" w:rsidRDefault="00625937">
      <w:r>
        <w:separator/>
      </w:r>
    </w:p>
  </w:endnote>
  <w:endnote w:type="continuationSeparator" w:id="0">
    <w:p w14:paraId="72275FC8" w14:textId="77777777" w:rsidR="00625937" w:rsidRDefault="00625937">
      <w:r>
        <w:continuationSeparator/>
      </w:r>
    </w:p>
  </w:endnote>
  <w:endnote w:type="continuationNotice" w:id="1">
    <w:p w14:paraId="6BD7AD90" w14:textId="77777777" w:rsidR="00625937" w:rsidRDefault="00625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CBC20" w14:textId="77777777" w:rsidR="00625937" w:rsidRDefault="00625937">
      <w:r>
        <w:separator/>
      </w:r>
    </w:p>
  </w:footnote>
  <w:footnote w:type="continuationSeparator" w:id="0">
    <w:p w14:paraId="4BF07B76" w14:textId="77777777" w:rsidR="00625937" w:rsidRDefault="00625937">
      <w:r>
        <w:continuationSeparator/>
      </w:r>
    </w:p>
  </w:footnote>
  <w:footnote w:type="continuationNotice" w:id="1">
    <w:p w14:paraId="6B40213F" w14:textId="77777777" w:rsidR="00625937" w:rsidRDefault="006259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2A662219"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3BBE">
      <w:rPr>
        <w:rFonts w:ascii="Arial" w:hAnsi="Arial" w:cs="Arial"/>
        <w:b/>
        <w:noProof/>
        <w:sz w:val="18"/>
        <w:szCs w:val="18"/>
      </w:rPr>
      <w:t>3GPP TS 28.567 V0.4.0 (2025-08)</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3602">
    <w15:presenceInfo w15:providerId="None" w15:userId="3602"/>
  </w15:person>
  <w15:person w15:author="3859">
    <w15:presenceInfo w15:providerId="None" w15:userId="3859"/>
  </w15:person>
  <w15:person w15:author="Rapp">
    <w15:presenceInfo w15:providerId="None" w15:userId="Rapp"/>
  </w15:person>
  <w15:person w15:author="Pedro Henrique Gomes">
    <w15:presenceInfo w15:providerId="None" w15:userId="Pedro Henrique Gomes"/>
  </w15:person>
  <w15:person w15:author="3861">
    <w15:presenceInfo w15:providerId="None" w15:userId="3861"/>
  </w15:person>
  <w15:person w15:author="3867">
    <w15:presenceInfo w15:providerId="None" w15:userId="38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doNotDisplayPageBoundaries/>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742E"/>
    <w:rsid w:val="00177A02"/>
    <w:rsid w:val="00182A70"/>
    <w:rsid w:val="00182C8B"/>
    <w:rsid w:val="00186D78"/>
    <w:rsid w:val="00190525"/>
    <w:rsid w:val="0019183F"/>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B25AD"/>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C37"/>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355A"/>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80F1D"/>
    <w:rsid w:val="00C81A1E"/>
    <w:rsid w:val="00C83D4B"/>
    <w:rsid w:val="00C90965"/>
    <w:rsid w:val="00C914FB"/>
    <w:rsid w:val="00C919DC"/>
    <w:rsid w:val="00C92E9C"/>
    <w:rsid w:val="00C93565"/>
    <w:rsid w:val="00C93F40"/>
    <w:rsid w:val="00CA3D0C"/>
    <w:rsid w:val="00CA6216"/>
    <w:rsid w:val="00CA794E"/>
    <w:rsid w:val="00CB2395"/>
    <w:rsid w:val="00CB50EB"/>
    <w:rsid w:val="00CC18B9"/>
    <w:rsid w:val="00CD279C"/>
    <w:rsid w:val="00CD5925"/>
    <w:rsid w:val="00CD7337"/>
    <w:rsid w:val="00CD7497"/>
    <w:rsid w:val="00CD777F"/>
    <w:rsid w:val="00CD7AA8"/>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2AEB"/>
    <w:rsid w:val="00D738D6"/>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0478"/>
    <w:rsid w:val="00F2243E"/>
    <w:rsid w:val="00F22EC7"/>
    <w:rsid w:val="00F230E6"/>
    <w:rsid w:val="00F23DA2"/>
    <w:rsid w:val="00F24890"/>
    <w:rsid w:val="00F24A5E"/>
    <w:rsid w:val="00F25B53"/>
    <w:rsid w:val="00F30247"/>
    <w:rsid w:val="00F325C8"/>
    <w:rsid w:val="00F3312E"/>
    <w:rsid w:val="00F37735"/>
    <w:rsid w:val="00F4128D"/>
    <w:rsid w:val="00F42E32"/>
    <w:rsid w:val="00F442A2"/>
    <w:rsid w:val="00F45BC1"/>
    <w:rsid w:val="00F468A8"/>
    <w:rsid w:val="00F5035D"/>
    <w:rsid w:val="00F50CF2"/>
    <w:rsid w:val="00F51944"/>
    <w:rsid w:val="00F525C8"/>
    <w:rsid w:val="00F55BCA"/>
    <w:rsid w:val="00F56D1C"/>
    <w:rsid w:val="00F57E30"/>
    <w:rsid w:val="00F61ABD"/>
    <w:rsid w:val="00F622D8"/>
    <w:rsid w:val="00F63D63"/>
    <w:rsid w:val="00F6488D"/>
    <w:rsid w:val="00F64AF0"/>
    <w:rsid w:val="00F653B8"/>
    <w:rsid w:val="00F67771"/>
    <w:rsid w:val="00F74554"/>
    <w:rsid w:val="00F74905"/>
    <w:rsid w:val="00F762B7"/>
    <w:rsid w:val="00F77226"/>
    <w:rsid w:val="00F829DB"/>
    <w:rsid w:val="00F83E50"/>
    <w:rsid w:val="00F84819"/>
    <w:rsid w:val="00F9008D"/>
    <w:rsid w:val="00F9319B"/>
    <w:rsid w:val="00F93664"/>
    <w:rsid w:val="00F94016"/>
    <w:rsid w:val="00F940A3"/>
    <w:rsid w:val="00F97CD9"/>
    <w:rsid w:val="00F97D03"/>
    <w:rsid w:val="00FA0623"/>
    <w:rsid w:val="00FA1266"/>
    <w:rsid w:val="00FA232F"/>
    <w:rsid w:val="00FA3198"/>
    <w:rsid w:val="00FA3554"/>
    <w:rsid w:val="00FA4D41"/>
    <w:rsid w:val="00FA7F64"/>
    <w:rsid w:val="00FB22EB"/>
    <w:rsid w:val="00FB2946"/>
    <w:rsid w:val="00FB2A74"/>
    <w:rsid w:val="00FB4B6B"/>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microsoft.com/office/2011/relationships/commentsExtended" Target="commentsExtended.xml"/><Relationship Id="rId21" Type="http://schemas.openxmlformats.org/officeDocument/2006/relationships/image" Target="media/image5.emf"/><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4.svg"/><Relationship Id="rId68"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4.vsd"/><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image" Target="media/image17.png"/><Relationship Id="rId53" Type="http://schemas.openxmlformats.org/officeDocument/2006/relationships/package" Target="embeddings/Microsoft_Visio_Drawing3.vsdx"/><Relationship Id="rId58" Type="http://schemas.openxmlformats.org/officeDocument/2006/relationships/image" Target="media/image29.png"/><Relationship Id="rId66" Type="http://schemas.openxmlformats.org/officeDocument/2006/relationships/image" Target="media/image37.png"/><Relationship Id="rId5" Type="http://schemas.openxmlformats.org/officeDocument/2006/relationships/customXml" Target="../customXml/item4.xml"/><Relationship Id="rId61" Type="http://schemas.openxmlformats.org/officeDocument/2006/relationships/image" Target="media/image32.svg"/><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microsoft.com/office/2016/09/relationships/commentsIds" Target="commentsIds.xml"/><Relationship Id="rId30" Type="http://schemas.openxmlformats.org/officeDocument/2006/relationships/oleObject" Target="embeddings/Microsoft_Visio_2003-2010_Drawing3.vsd"/><Relationship Id="rId35" Type="http://schemas.openxmlformats.org/officeDocument/2006/relationships/image" Target="media/image10.emf"/><Relationship Id="rId43" Type="http://schemas.openxmlformats.org/officeDocument/2006/relationships/image" Target="media/image15.png"/><Relationship Id="rId48" Type="http://schemas.openxmlformats.org/officeDocument/2006/relationships/image" Target="media/image20.sv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3.sv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comments" Target="comments.xml"/><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image" Target="media/image18.png"/><Relationship Id="rId59" Type="http://schemas.openxmlformats.org/officeDocument/2006/relationships/image" Target="media/image30.svg"/><Relationship Id="rId67" Type="http://schemas.openxmlformats.org/officeDocument/2006/relationships/image" Target="media/image38.svg"/><Relationship Id="rId20" Type="http://schemas.openxmlformats.org/officeDocument/2006/relationships/oleObject" Target="embeddings/Microsoft_Visio_2003-2010_Drawing1.vsd"/><Relationship Id="rId41" Type="http://schemas.openxmlformats.org/officeDocument/2006/relationships/image" Target="media/image13.png"/><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microsoft.com/office/2018/08/relationships/commentsExtensible" Target="commentsExtensible.xml"/><Relationship Id="rId36" Type="http://schemas.openxmlformats.org/officeDocument/2006/relationships/package" Target="embeddings/Microsoft_Visio_Drawing1.vsdx"/><Relationship Id="rId49" Type="http://schemas.openxmlformats.org/officeDocument/2006/relationships/image" Target="media/image21.png"/><Relationship Id="rId57" Type="http://schemas.openxmlformats.org/officeDocument/2006/relationships/image" Target="media/image28.svg"/><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image" Target="media/image16.svg"/><Relationship Id="rId52" Type="http://schemas.openxmlformats.org/officeDocument/2006/relationships/image" Target="media/image24.emf"/><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2.emf"/><Relationship Id="rId34" Type="http://schemas.openxmlformats.org/officeDocument/2006/relationships/oleObject" Target="embeddings/Microsoft_Visio_2003-2010_Drawing5.vsd"/><Relationship Id="rId50" Type="http://schemas.openxmlformats.org/officeDocument/2006/relationships/image" Target="media/image22.png"/><Relationship Id="rId55" Type="http://schemas.openxmlformats.org/officeDocument/2006/relationships/image" Target="media/image26.svg"/><Relationship Id="rId7" Type="http://schemas.openxmlformats.org/officeDocument/2006/relationships/customXml" Target="../customXml/item6.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4.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391</TotalTime>
  <Pages>93</Pages>
  <Words>32208</Words>
  <Characters>183589</Characters>
  <Application>Microsoft Office Word</Application>
  <DocSecurity>0</DocSecurity>
  <Lines>1529</Lines>
  <Paragraphs>430</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215367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Rapp</cp:lastModifiedBy>
  <cp:revision>68</cp:revision>
  <cp:lastPrinted>2019-02-25T14:05:00Z</cp:lastPrinted>
  <dcterms:created xsi:type="dcterms:W3CDTF">2025-05-26T15:45:00Z</dcterms:created>
  <dcterms:modified xsi:type="dcterms:W3CDTF">2025-08-31T17:15:00Z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