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0F22F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0F22F6" w:rsidRPr="004D3578">
              <w:t>V</w:t>
            </w:r>
            <w:r w:rsidR="000F22F6">
              <w:rPr>
                <w:rFonts w:hint="eastAsia"/>
                <w:lang w:eastAsia="zh-CN"/>
              </w:rPr>
              <w:t>1</w:t>
            </w:r>
            <w:r w:rsidRPr="004D3578">
              <w:t>.</w:t>
            </w:r>
            <w:r w:rsidR="000F22F6">
              <w:rPr>
                <w:rFonts w:hint="eastAsia"/>
                <w:lang w:eastAsia="zh-CN"/>
              </w:rPr>
              <w:t>0</w:t>
            </w:r>
            <w:r w:rsidRPr="004D3578">
              <w:t>.</w:t>
            </w:r>
            <w:r w:rsidR="000F22F6">
              <w:rPr>
                <w:rFonts w:hint="eastAsia"/>
                <w:lang w:eastAsia="zh-CN"/>
              </w:rPr>
              <w:t>0</w:t>
            </w:r>
            <w:r w:rsidR="008B65D1" w:rsidRPr="004D3578">
              <w:t xml:space="preserve"> </w:t>
            </w:r>
            <w:r w:rsidRPr="00133525">
              <w:rPr>
                <w:sz w:val="32"/>
              </w:rPr>
              <w:t>(</w:t>
            </w:r>
            <w:r w:rsidR="00D11F67">
              <w:rPr>
                <w:rFonts w:hint="eastAsia"/>
                <w:sz w:val="32"/>
                <w:lang w:eastAsia="zh-CN"/>
              </w:rPr>
              <w:t>2019</w:t>
            </w:r>
            <w:r w:rsidRPr="00133525">
              <w:rPr>
                <w:sz w:val="32"/>
              </w:rPr>
              <w:t>-</w:t>
            </w:r>
            <w:r w:rsidR="00227702">
              <w:rPr>
                <w:rFonts w:hint="eastAsia"/>
                <w:sz w:val="32"/>
                <w:lang w:eastAsia="zh-CN"/>
              </w:rPr>
              <w:t>1</w:t>
            </w:r>
            <w:r w:rsidR="00227702">
              <w:rPr>
                <w:sz w:val="32"/>
                <w:lang w:eastAsia="zh-CN"/>
              </w:rPr>
              <w:t>2</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rsidR="004F0988" w:rsidRPr="004D3578" w:rsidRDefault="00372D16" w:rsidP="00372D16">
            <w:pPr>
              <w:pStyle w:val="ZT"/>
              <w:framePr w:wrap="auto" w:hAnchor="text" w:yAlign="inline"/>
              <w:wordWrap w:val="0"/>
            </w:pPr>
            <w:r>
              <w:rPr>
                <w:rFonts w:hint="eastAsia"/>
                <w:lang w:eastAsia="zh-CN"/>
              </w:rPr>
              <w:t>5G System</w:t>
            </w:r>
            <w:r w:rsidR="004F0988" w:rsidRPr="004D3578">
              <w:t>;</w:t>
            </w:r>
          </w:p>
          <w:p w:rsidR="00062023" w:rsidRDefault="00372D16" w:rsidP="00133525">
            <w:pPr>
              <w:pStyle w:val="ZT"/>
              <w:framePr w:wrap="auto" w:hAnchor="text" w:yAlign="inline"/>
            </w:pPr>
            <w:r>
              <w:rPr>
                <w:rFonts w:hint="eastAsia"/>
                <w:lang w:eastAsia="zh-CN"/>
              </w:rPr>
              <w:t>Control Plane Location Services (LCS) procedures</w:t>
            </w:r>
            <w:r w:rsidR="00062023">
              <w:t>;</w:t>
            </w:r>
          </w:p>
          <w:p w:rsidR="00062023" w:rsidRDefault="00372D16" w:rsidP="00133525">
            <w:pPr>
              <w:pStyle w:val="ZT"/>
              <w:framePr w:wrap="auto" w:hAnchor="text" w:yAlign="inline"/>
            </w:pPr>
            <w:r>
              <w:rPr>
                <w:rFonts w:hint="eastAsia"/>
                <w:lang w:eastAsia="zh-CN"/>
              </w:rPr>
              <w:t>Stage 3</w:t>
            </w:r>
            <w:r w:rsidR="00062023">
              <w:t>;</w:t>
            </w:r>
          </w:p>
          <w:p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D11F67">
            <w:pPr>
              <w:pStyle w:val="Guidance"/>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bookmarkStart w:id="3" w:name="_GoBack"/>
    <w:p w:rsidR="00227702" w:rsidRDefault="00227702">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_Toc26193070 \h </w:instrText>
      </w:r>
      <w:r>
        <w:fldChar w:fldCharType="separate"/>
      </w:r>
      <w:r>
        <w:t>4</w:t>
      </w:r>
      <w:r>
        <w:fldChar w:fldCharType="end"/>
      </w:r>
    </w:p>
    <w:p w:rsidR="00227702" w:rsidRDefault="0022770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_Toc26193071 \h </w:instrText>
      </w:r>
      <w:r>
        <w:fldChar w:fldCharType="separate"/>
      </w:r>
      <w:r>
        <w:t>6</w:t>
      </w:r>
      <w:r>
        <w:fldChar w:fldCharType="end"/>
      </w:r>
    </w:p>
    <w:p w:rsidR="00227702" w:rsidRDefault="0022770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_Toc26193072 \h </w:instrText>
      </w:r>
      <w:r>
        <w:fldChar w:fldCharType="separate"/>
      </w:r>
      <w:r>
        <w:t>6</w:t>
      </w:r>
      <w:r>
        <w:fldChar w:fldCharType="end"/>
      </w:r>
    </w:p>
    <w:p w:rsidR="00227702" w:rsidRDefault="0022770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_Toc26193073 \h </w:instrText>
      </w:r>
      <w:r>
        <w:fldChar w:fldCharType="separate"/>
      </w:r>
      <w:r>
        <w:t>6</w:t>
      </w:r>
      <w:r>
        <w:fldChar w:fldCharType="end"/>
      </w:r>
    </w:p>
    <w:p w:rsidR="00227702" w:rsidRDefault="0022770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_Toc26193074 \h </w:instrText>
      </w:r>
      <w:r>
        <w:fldChar w:fldCharType="separate"/>
      </w:r>
      <w:r>
        <w:t>6</w:t>
      </w:r>
      <w:r>
        <w:fldChar w:fldCharType="end"/>
      </w:r>
    </w:p>
    <w:p w:rsidR="00227702" w:rsidRDefault="0022770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_Toc26193075 \h </w:instrText>
      </w:r>
      <w:r>
        <w:fldChar w:fldCharType="separate"/>
      </w:r>
      <w:r>
        <w:t>6</w:t>
      </w:r>
      <w:r>
        <w:fldChar w:fldCharType="end"/>
      </w:r>
    </w:p>
    <w:p w:rsidR="00227702" w:rsidRDefault="00227702">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_Toc26193076 \h </w:instrText>
      </w:r>
      <w:r>
        <w:fldChar w:fldCharType="separate"/>
      </w:r>
      <w:r>
        <w:t>6</w:t>
      </w:r>
      <w:r>
        <w:fldChar w:fldCharType="end"/>
      </w:r>
    </w:p>
    <w:p w:rsidR="00227702" w:rsidRDefault="0022770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_Toc26193077 \h </w:instrText>
      </w:r>
      <w:r>
        <w:fldChar w:fldCharType="separate"/>
      </w:r>
      <w:r>
        <w:t>7</w:t>
      </w:r>
      <w:r>
        <w:fldChar w:fldCharType="end"/>
      </w:r>
    </w:p>
    <w:p w:rsidR="00227702" w:rsidRDefault="00227702">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_Toc26193078 \h </w:instrText>
      </w:r>
      <w:r>
        <w:fldChar w:fldCharType="separate"/>
      </w:r>
      <w:r>
        <w:t>7</w:t>
      </w:r>
      <w:r>
        <w:fldChar w:fldCharType="end"/>
      </w:r>
    </w:p>
    <w:p w:rsidR="00227702" w:rsidRDefault="00227702">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_Toc26193079 \h </w:instrText>
      </w:r>
      <w:r>
        <w:fldChar w:fldCharType="separate"/>
      </w:r>
      <w:r>
        <w:t>7</w:t>
      </w:r>
      <w:r>
        <w:fldChar w:fldCharType="end"/>
      </w:r>
    </w:p>
    <w:p w:rsidR="00227702" w:rsidRDefault="00227702">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_Toc26193080 \h </w:instrText>
      </w:r>
      <w:r>
        <w:fldChar w:fldCharType="separate"/>
      </w:r>
      <w:r>
        <w:t>7</w:t>
      </w:r>
      <w:r>
        <w:fldChar w:fldCharType="end"/>
      </w:r>
    </w:p>
    <w:p w:rsidR="00227702" w:rsidRDefault="00227702">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_Toc26193081 \h </w:instrText>
      </w:r>
      <w:r>
        <w:fldChar w:fldCharType="separate"/>
      </w:r>
      <w:r>
        <w:t>7</w:t>
      </w:r>
      <w:r>
        <w:fldChar w:fldCharType="end"/>
      </w:r>
    </w:p>
    <w:p w:rsidR="00227702" w:rsidRDefault="00227702">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_Toc26193082 \h </w:instrText>
      </w:r>
      <w:r>
        <w:fldChar w:fldCharType="separate"/>
      </w:r>
      <w:r>
        <w:t>7</w:t>
      </w:r>
      <w:r>
        <w:fldChar w:fldCharType="end"/>
      </w:r>
    </w:p>
    <w:p w:rsidR="00227702" w:rsidRDefault="00227702">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_Toc26193083 \h </w:instrText>
      </w:r>
      <w:r>
        <w:fldChar w:fldCharType="separate"/>
      </w:r>
      <w:r>
        <w:t>7</w:t>
      </w:r>
      <w:r>
        <w:fldChar w:fldCharType="end"/>
      </w:r>
    </w:p>
    <w:p w:rsidR="00227702" w:rsidRDefault="00227702">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_Toc26193084 \h </w:instrText>
      </w:r>
      <w:r>
        <w:fldChar w:fldCharType="separate"/>
      </w:r>
      <w:r>
        <w:t>7</w:t>
      </w:r>
      <w:r>
        <w:fldChar w:fldCharType="end"/>
      </w:r>
    </w:p>
    <w:p w:rsidR="00227702" w:rsidRDefault="00227702">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_Toc26193085 \h </w:instrText>
      </w:r>
      <w:r>
        <w:fldChar w:fldCharType="separate"/>
      </w:r>
      <w:r>
        <w:t>7</w:t>
      </w:r>
      <w:r>
        <w:fldChar w:fldCharType="end"/>
      </w:r>
    </w:p>
    <w:p w:rsidR="00227702" w:rsidRDefault="00227702">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_Toc26193086 \h </w:instrText>
      </w:r>
      <w:r>
        <w:fldChar w:fldCharType="separate"/>
      </w:r>
      <w:r>
        <w:t>8</w:t>
      </w:r>
      <w:r>
        <w:fldChar w:fldCharType="end"/>
      </w:r>
    </w:p>
    <w:p w:rsidR="00227702" w:rsidRDefault="00227702">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_Toc26193087 \h </w:instrText>
      </w:r>
      <w:r>
        <w:fldChar w:fldCharType="separate"/>
      </w:r>
      <w:r>
        <w:t>8</w:t>
      </w:r>
      <w:r>
        <w:fldChar w:fldCharType="end"/>
      </w:r>
    </w:p>
    <w:p w:rsidR="00227702" w:rsidRDefault="00227702">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_Toc26193088 \h </w:instrText>
      </w:r>
      <w:r>
        <w:fldChar w:fldCharType="separate"/>
      </w:r>
      <w:r>
        <w:t>8</w:t>
      </w:r>
      <w:r>
        <w:fldChar w:fldCharType="end"/>
      </w:r>
    </w:p>
    <w:p w:rsidR="00227702" w:rsidRDefault="00227702">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_Toc26193089 \h </w:instrText>
      </w:r>
      <w:r>
        <w:fldChar w:fldCharType="separate"/>
      </w:r>
      <w:r>
        <w:t>8</w:t>
      </w:r>
      <w:r>
        <w:fldChar w:fldCharType="end"/>
      </w:r>
    </w:p>
    <w:p w:rsidR="00227702" w:rsidRDefault="00227702">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_Toc26193090 \h </w:instrText>
      </w:r>
      <w:r>
        <w:fldChar w:fldCharType="separate"/>
      </w:r>
      <w:r>
        <w:t>9</w:t>
      </w:r>
      <w:r>
        <w:fldChar w:fldCharType="end"/>
      </w:r>
    </w:p>
    <w:p w:rsidR="00227702" w:rsidRDefault="00227702">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_Toc26193091 \h </w:instrText>
      </w:r>
      <w:r>
        <w:fldChar w:fldCharType="separate"/>
      </w:r>
      <w:r>
        <w:t>10</w:t>
      </w:r>
      <w:r>
        <w:fldChar w:fldCharType="end"/>
      </w:r>
    </w:p>
    <w:p w:rsidR="00227702" w:rsidRDefault="00227702">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_Toc26193092 \h </w:instrText>
      </w:r>
      <w:r>
        <w:fldChar w:fldCharType="separate"/>
      </w:r>
      <w:r>
        <w:t>11</w:t>
      </w:r>
      <w:r>
        <w:fldChar w:fldCharType="end"/>
      </w:r>
    </w:p>
    <w:p w:rsidR="00227702" w:rsidRDefault="00227702">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_Toc26193093 \h </w:instrText>
      </w:r>
      <w:r>
        <w:fldChar w:fldCharType="separate"/>
      </w:r>
      <w:r>
        <w:t>11</w:t>
      </w:r>
      <w:r>
        <w:fldChar w:fldCharType="end"/>
      </w:r>
    </w:p>
    <w:p w:rsidR="00227702" w:rsidRDefault="00227702">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_Toc26193094 \h </w:instrText>
      </w:r>
      <w:r>
        <w:fldChar w:fldCharType="separate"/>
      </w:r>
      <w:r>
        <w:t>12</w:t>
      </w:r>
      <w:r>
        <w:fldChar w:fldCharType="end"/>
      </w:r>
    </w:p>
    <w:p w:rsidR="00227702" w:rsidRDefault="00227702">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_Toc26193095 \h </w:instrText>
      </w:r>
      <w:r>
        <w:fldChar w:fldCharType="separate"/>
      </w:r>
      <w:r>
        <w:t>14</w:t>
      </w:r>
      <w:r>
        <w:fldChar w:fldCharType="end"/>
      </w:r>
    </w:p>
    <w:p w:rsidR="00227702" w:rsidRDefault="00227702">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_Toc26193096 \h </w:instrText>
      </w:r>
      <w:r>
        <w:fldChar w:fldCharType="separate"/>
      </w:r>
      <w:r>
        <w:t>14</w:t>
      </w:r>
      <w:r>
        <w:fldChar w:fldCharType="end"/>
      </w:r>
    </w:p>
    <w:p w:rsidR="00227702" w:rsidRDefault="00227702">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_Toc26193097 \h </w:instrText>
      </w:r>
      <w:r>
        <w:fldChar w:fldCharType="separate"/>
      </w:r>
      <w:r>
        <w:t>15</w:t>
      </w:r>
      <w:r>
        <w:fldChar w:fldCharType="end"/>
      </w:r>
    </w:p>
    <w:p w:rsidR="00227702" w:rsidRDefault="00227702">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_Toc26193098 \h </w:instrText>
      </w:r>
      <w:r>
        <w:fldChar w:fldCharType="separate"/>
      </w:r>
      <w:r>
        <w:t>16</w:t>
      </w:r>
      <w:r>
        <w:fldChar w:fldCharType="end"/>
      </w:r>
    </w:p>
    <w:p w:rsidR="00227702" w:rsidRDefault="00227702">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_Toc26193099 \h </w:instrText>
      </w:r>
      <w:r>
        <w:fldChar w:fldCharType="separate"/>
      </w:r>
      <w:r>
        <w:t>16</w:t>
      </w:r>
      <w:r>
        <w:fldChar w:fldCharType="end"/>
      </w:r>
    </w:p>
    <w:p w:rsidR="00227702" w:rsidRDefault="00227702">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_Toc26193100 \h </w:instrText>
      </w:r>
      <w:r>
        <w:fldChar w:fldCharType="separate"/>
      </w:r>
      <w:r>
        <w:t>16</w:t>
      </w:r>
      <w:r>
        <w:fldChar w:fldCharType="end"/>
      </w:r>
    </w:p>
    <w:p w:rsidR="00227702" w:rsidRDefault="00227702">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_Toc26193101 \h </w:instrText>
      </w:r>
      <w:r>
        <w:fldChar w:fldCharType="separate"/>
      </w:r>
      <w:r>
        <w:t>17</w:t>
      </w:r>
      <w:r>
        <w:fldChar w:fldCharType="end"/>
      </w:r>
    </w:p>
    <w:p w:rsidR="00227702" w:rsidRDefault="00227702">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Cancel Deferred Location</w:t>
      </w:r>
      <w:r>
        <w:tab/>
      </w:r>
      <w:r>
        <w:fldChar w:fldCharType="begin" w:fldLock="1"/>
      </w:r>
      <w:r>
        <w:instrText xml:space="preserve"> PAGEREF _Toc26193102 \h </w:instrText>
      </w:r>
      <w:r>
        <w:fldChar w:fldCharType="separate"/>
      </w:r>
      <w:r>
        <w:t>21</w:t>
      </w:r>
      <w:r>
        <w:fldChar w:fldCharType="end"/>
      </w:r>
    </w:p>
    <w:p w:rsidR="00227702" w:rsidRDefault="00227702">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_Toc26193103 \h </w:instrText>
      </w:r>
      <w:r>
        <w:fldChar w:fldCharType="separate"/>
      </w:r>
      <w:r>
        <w:t>21</w:t>
      </w:r>
      <w:r>
        <w:fldChar w:fldCharType="end"/>
      </w:r>
    </w:p>
    <w:p w:rsidR="00227702" w:rsidRDefault="00227702">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_Toc26193104 \h </w:instrText>
      </w:r>
      <w:r>
        <w:fldChar w:fldCharType="separate"/>
      </w:r>
      <w:r>
        <w:t>22</w:t>
      </w:r>
      <w:r>
        <w:fldChar w:fldCharType="end"/>
      </w:r>
    </w:p>
    <w:p w:rsidR="00227702" w:rsidRDefault="00227702">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_Toc26193105 \h </w:instrText>
      </w:r>
      <w:r>
        <w:fldChar w:fldCharType="separate"/>
      </w:r>
      <w:r>
        <w:t>23</w:t>
      </w:r>
      <w:r>
        <w:fldChar w:fldCharType="end"/>
      </w:r>
    </w:p>
    <w:p w:rsidR="00227702" w:rsidRDefault="00227702">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_Toc26193106 \h </w:instrText>
      </w:r>
      <w:r>
        <w:fldChar w:fldCharType="separate"/>
      </w:r>
      <w:r>
        <w:t>24</w:t>
      </w:r>
      <w:r>
        <w:fldChar w:fldCharType="end"/>
      </w:r>
    </w:p>
    <w:p w:rsidR="00080512" w:rsidRPr="004D3578" w:rsidRDefault="00227702">
      <w:r>
        <w:rPr>
          <w:noProof/>
          <w:sz w:val="22"/>
        </w:rPr>
        <w:fldChar w:fldCharType="end"/>
      </w:r>
      <w:bookmarkEnd w:id="3"/>
    </w:p>
    <w:p w:rsidR="00080512" w:rsidRDefault="00080512">
      <w:pPr>
        <w:pStyle w:val="Heading1"/>
      </w:pPr>
      <w:bookmarkStart w:id="4" w:name="_Toc22050935"/>
      <w:bookmarkStart w:id="5" w:name="_Toc26192998"/>
      <w:bookmarkStart w:id="6" w:name="_Toc26193070"/>
      <w:r w:rsidRPr="004D3578">
        <w:t>Foreword</w:t>
      </w:r>
      <w:bookmarkEnd w:id="4"/>
      <w:bookmarkEnd w:id="5"/>
      <w:bookmarkEnd w:id="6"/>
    </w:p>
    <w:p w:rsidR="00080512" w:rsidRPr="004D3578" w:rsidRDefault="00080512">
      <w:r w:rsidRPr="004D3578">
        <w:t xml:space="preserve">This Technical </w:t>
      </w:r>
      <w:r w:rsidRPr="00602AEA">
        <w:rPr>
          <w:highlight w:val="yellow"/>
        </w:rPr>
        <w:t>Specification</w:t>
      </w:r>
      <w:r w:rsidR="00602AEA" w:rsidRPr="00602AEA">
        <w:rPr>
          <w:highlight w:val="yellow"/>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lastRenderedPageBreak/>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rsidP="00E2684B">
      <w:pPr>
        <w:pStyle w:val="Heading1"/>
      </w:pPr>
      <w:r w:rsidRPr="004D3578">
        <w:br w:type="page"/>
      </w:r>
      <w:bookmarkStart w:id="7" w:name="_Toc22050936"/>
      <w:bookmarkStart w:id="8" w:name="_Toc26192999"/>
      <w:bookmarkStart w:id="9" w:name="_Toc26193071"/>
      <w:r w:rsidRPr="004D3578">
        <w:lastRenderedPageBreak/>
        <w:t>1</w:t>
      </w:r>
      <w:r w:rsidRPr="004D3578">
        <w:tab/>
        <w:t>Scope</w:t>
      </w:r>
      <w:bookmarkEnd w:id="7"/>
      <w:bookmarkEnd w:id="8"/>
      <w:bookmarkEnd w:id="9"/>
    </w:p>
    <w:p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rsidR="00080512" w:rsidRPr="004D3578" w:rsidRDefault="00080512">
      <w:pPr>
        <w:pStyle w:val="Heading1"/>
      </w:pPr>
      <w:bookmarkStart w:id="10" w:name="_Toc22050937"/>
      <w:bookmarkStart w:id="11" w:name="_Toc26193000"/>
      <w:bookmarkStart w:id="12" w:name="_Toc26193072"/>
      <w:r w:rsidRPr="004D3578">
        <w:t>2</w:t>
      </w:r>
      <w:r w:rsidRPr="004D3578">
        <w:tab/>
        <w:t>References</w:t>
      </w:r>
      <w:bookmarkEnd w:id="10"/>
      <w:bookmarkEnd w:id="11"/>
      <w:bookmarkEnd w:id="1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rsidR="00080512" w:rsidRPr="004D3578" w:rsidRDefault="00080512">
      <w:pPr>
        <w:pStyle w:val="Guidance"/>
      </w:pPr>
    </w:p>
    <w:p w:rsidR="00080512" w:rsidRPr="004D3578" w:rsidRDefault="00080512">
      <w:pPr>
        <w:pStyle w:val="Heading1"/>
      </w:pPr>
      <w:bookmarkStart w:id="13" w:name="_Toc22050938"/>
      <w:bookmarkStart w:id="14" w:name="_Toc26193001"/>
      <w:bookmarkStart w:id="15" w:name="_Toc26193073"/>
      <w:r w:rsidRPr="004D3578">
        <w:t>3</w:t>
      </w:r>
      <w:r w:rsidRPr="004D3578">
        <w:tab/>
        <w:t>Definitions</w:t>
      </w:r>
      <w:r w:rsidR="00602AEA">
        <w:t xml:space="preserve"> of terms, symbols and abbreviations</w:t>
      </w:r>
      <w:bookmarkEnd w:id="13"/>
      <w:bookmarkEnd w:id="14"/>
      <w:bookmarkEnd w:id="15"/>
    </w:p>
    <w:p w:rsidR="001F7791" w:rsidRPr="004D3578" w:rsidRDefault="001F7791" w:rsidP="001F7791">
      <w:pPr>
        <w:pStyle w:val="Heading2"/>
      </w:pPr>
      <w:bookmarkStart w:id="16" w:name="_Toc22050939"/>
      <w:bookmarkStart w:id="17" w:name="_Toc26193002"/>
      <w:bookmarkStart w:id="18" w:name="_Toc26193074"/>
      <w:r w:rsidRPr="004D3578">
        <w:t>3.1</w:t>
      </w:r>
      <w:r w:rsidRPr="004D3578">
        <w:tab/>
      </w:r>
      <w:r>
        <w:t>Terms</w:t>
      </w:r>
      <w:bookmarkEnd w:id="16"/>
      <w:bookmarkEnd w:id="17"/>
      <w:bookmarkEnd w:id="18"/>
    </w:p>
    <w:p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F7791" w:rsidRPr="004D3578" w:rsidRDefault="001F7791" w:rsidP="001F7791">
      <w:pPr>
        <w:pStyle w:val="Heading2"/>
      </w:pPr>
      <w:bookmarkStart w:id="19" w:name="_Toc22050940"/>
      <w:bookmarkStart w:id="20" w:name="_Toc26193003"/>
      <w:bookmarkStart w:id="21" w:name="_Toc26193075"/>
      <w:r w:rsidRPr="004D3578">
        <w:t>3.2</w:t>
      </w:r>
      <w:r w:rsidRPr="004D3578">
        <w:tab/>
        <w:t>Symbols</w:t>
      </w:r>
      <w:bookmarkEnd w:id="19"/>
      <w:bookmarkEnd w:id="20"/>
      <w:bookmarkEnd w:id="21"/>
    </w:p>
    <w:p w:rsidR="001F7791" w:rsidRPr="004D3578" w:rsidRDefault="001F7791" w:rsidP="001F7791">
      <w:pPr>
        <w:pStyle w:val="Heading2"/>
      </w:pPr>
      <w:bookmarkStart w:id="22" w:name="_Toc22050941"/>
      <w:bookmarkStart w:id="23" w:name="_Toc26193004"/>
      <w:bookmarkStart w:id="24" w:name="_Toc26193076"/>
      <w:r w:rsidRPr="004D3578">
        <w:t>3.3</w:t>
      </w:r>
      <w:r w:rsidRPr="004D3578">
        <w:tab/>
        <w:t>Abbreviations</w:t>
      </w:r>
      <w:bookmarkEnd w:id="22"/>
      <w:bookmarkEnd w:id="23"/>
      <w:bookmarkEnd w:id="24"/>
    </w:p>
    <w:p w:rsidR="001F7791" w:rsidRPr="004D3578" w:rsidRDefault="001F7791" w:rsidP="001F779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80512" w:rsidRDefault="00A7451F">
      <w:pPr>
        <w:pStyle w:val="EW"/>
        <w:rPr>
          <w:lang w:eastAsia="zh-CN"/>
        </w:rPr>
      </w:pPr>
      <w:r>
        <w:t>LDR</w:t>
      </w:r>
      <w:r>
        <w:tab/>
        <w:t>Location Deferred Request</w:t>
      </w:r>
    </w:p>
    <w:p w:rsidR="00A7451F" w:rsidRPr="004D3578" w:rsidRDefault="00A7451F">
      <w:pPr>
        <w:pStyle w:val="EW"/>
        <w:rPr>
          <w:lang w:eastAsia="zh-CN"/>
        </w:rPr>
      </w:pPr>
    </w:p>
    <w:p w:rsidR="00080512" w:rsidRPr="004D3578" w:rsidRDefault="00080512">
      <w:pPr>
        <w:pStyle w:val="Heading1"/>
        <w:rPr>
          <w:lang w:eastAsia="zh-CN"/>
        </w:rPr>
      </w:pPr>
      <w:bookmarkStart w:id="25" w:name="_Toc22050942"/>
      <w:bookmarkStart w:id="26" w:name="_Toc26193005"/>
      <w:bookmarkStart w:id="27" w:name="_Toc26193077"/>
      <w:r w:rsidRPr="004D3578">
        <w:lastRenderedPageBreak/>
        <w:t>4</w:t>
      </w:r>
      <w:r w:rsidRPr="004D3578">
        <w:tab/>
      </w:r>
      <w:r w:rsidR="000B6DB3">
        <w:rPr>
          <w:rFonts w:hint="eastAsia"/>
          <w:lang w:eastAsia="zh-CN"/>
        </w:rPr>
        <w:t>General</w:t>
      </w:r>
      <w:bookmarkEnd w:id="25"/>
      <w:bookmarkEnd w:id="26"/>
      <w:bookmarkEnd w:id="27"/>
    </w:p>
    <w:p w:rsidR="00080512" w:rsidRPr="004D3578" w:rsidRDefault="00080512">
      <w:pPr>
        <w:pStyle w:val="Heading2"/>
        <w:rPr>
          <w:lang w:eastAsia="zh-CN"/>
        </w:rPr>
      </w:pPr>
      <w:bookmarkStart w:id="28" w:name="_Toc22050943"/>
      <w:bookmarkStart w:id="29" w:name="_Toc26193006"/>
      <w:bookmarkStart w:id="30" w:name="_Toc26193078"/>
      <w:r w:rsidRPr="004D3578">
        <w:t>4.1</w:t>
      </w:r>
      <w:r w:rsidRPr="004D3578">
        <w:tab/>
      </w:r>
      <w:r w:rsidR="000B6DB3">
        <w:rPr>
          <w:rFonts w:hint="eastAsia"/>
          <w:lang w:eastAsia="zh-CN"/>
        </w:rPr>
        <w:t>Overview</w:t>
      </w:r>
      <w:bookmarkEnd w:id="28"/>
      <w:bookmarkEnd w:id="29"/>
      <w:bookmarkEnd w:id="30"/>
    </w:p>
    <w:p w:rsidR="000B6DB3" w:rsidRDefault="000B6DB3" w:rsidP="000B6DB3">
      <w:pPr>
        <w:pStyle w:val="Heading3"/>
        <w:rPr>
          <w:lang w:eastAsia="zh-CN"/>
        </w:rPr>
      </w:pPr>
      <w:bookmarkStart w:id="31" w:name="_Toc22050944"/>
      <w:bookmarkStart w:id="32" w:name="_Toc26193007"/>
      <w:bookmarkStart w:id="33" w:name="_Toc26193079"/>
      <w:r>
        <w:rPr>
          <w:rFonts w:hint="eastAsia"/>
          <w:lang w:eastAsia="zh-CN"/>
        </w:rPr>
        <w:t>4.1.1</w:t>
      </w:r>
      <w:r>
        <w:rPr>
          <w:rFonts w:hint="eastAsia"/>
          <w:lang w:eastAsia="zh-CN"/>
        </w:rPr>
        <w:tab/>
        <w:t>NAS aspect</w:t>
      </w:r>
      <w:bookmarkEnd w:id="31"/>
      <w:bookmarkEnd w:id="32"/>
      <w:bookmarkEnd w:id="33"/>
    </w:p>
    <w:p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rsidR="000B6DB3" w:rsidRDefault="000B6DB3" w:rsidP="000B6DB3">
      <w:pPr>
        <w:pStyle w:val="Heading3"/>
        <w:rPr>
          <w:lang w:eastAsia="zh-CN"/>
        </w:rPr>
      </w:pPr>
      <w:bookmarkStart w:id="34" w:name="_Toc22050945"/>
      <w:bookmarkStart w:id="35" w:name="_Toc26193008"/>
      <w:bookmarkStart w:id="36" w:name="_Toc26193080"/>
      <w:r>
        <w:rPr>
          <w:rFonts w:hint="eastAsia"/>
          <w:lang w:eastAsia="zh-CN"/>
        </w:rPr>
        <w:t>4.1.2</w:t>
      </w:r>
      <w:r>
        <w:rPr>
          <w:rFonts w:hint="eastAsia"/>
          <w:lang w:eastAsia="zh-CN"/>
        </w:rPr>
        <w:tab/>
        <w:t>LCS aspect</w:t>
      </w:r>
      <w:bookmarkEnd w:id="34"/>
      <w:bookmarkEnd w:id="35"/>
      <w:bookmarkEnd w:id="36"/>
    </w:p>
    <w:p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rsidR="001F7791" w:rsidRDefault="001F7791" w:rsidP="001F7791">
      <w:pPr>
        <w:rPr>
          <w:lang w:eastAsia="zh-CN"/>
        </w:rPr>
      </w:pPr>
      <w:r>
        <w:rPr>
          <w:rFonts w:hint="eastAsia"/>
          <w:lang w:eastAsia="zh-CN"/>
        </w:rPr>
        <w:t>The corresponding LCS signaling messages include:</w:t>
      </w:r>
    </w:p>
    <w:p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rsidR="001F7791" w:rsidRDefault="001F7791" w:rsidP="001F7791">
      <w:pPr>
        <w:pStyle w:val="B1"/>
      </w:pPr>
      <w:r>
        <w:rPr>
          <w:rFonts w:hint="eastAsia"/>
          <w:lang w:eastAsia="zh-CN"/>
        </w:rPr>
        <w:t>b)</w:t>
      </w:r>
      <w:r>
        <w:tab/>
      </w:r>
      <w:r>
        <w:rPr>
          <w:rFonts w:hint="eastAsia"/>
          <w:lang w:eastAsia="zh-CN"/>
        </w:rPr>
        <w:t>Location services messages</w:t>
      </w:r>
    </w:p>
    <w:p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rsidR="00080512" w:rsidRDefault="00080512">
      <w:pPr>
        <w:pStyle w:val="Heading2"/>
        <w:rPr>
          <w:lang w:eastAsia="zh-CN"/>
        </w:rPr>
      </w:pPr>
      <w:bookmarkStart w:id="37" w:name="_Toc22050946"/>
      <w:bookmarkStart w:id="38" w:name="_Toc26193009"/>
      <w:bookmarkStart w:id="39" w:name="_Toc26193081"/>
      <w:r w:rsidRPr="004D3578">
        <w:t>4.2</w:t>
      </w:r>
      <w:r w:rsidRPr="004D3578">
        <w:tab/>
      </w:r>
      <w:r w:rsidR="00541A9A">
        <w:rPr>
          <w:rFonts w:hint="eastAsia"/>
          <w:lang w:eastAsia="zh-CN"/>
        </w:rPr>
        <w:t>LCS Support capabilities</w:t>
      </w:r>
      <w:bookmarkEnd w:id="37"/>
      <w:bookmarkEnd w:id="38"/>
      <w:bookmarkEnd w:id="39"/>
    </w:p>
    <w:p w:rsidR="00541A9A" w:rsidRDefault="00541A9A" w:rsidP="00541A9A">
      <w:pPr>
        <w:pStyle w:val="Heading3"/>
        <w:rPr>
          <w:lang w:eastAsia="zh-CN"/>
        </w:rPr>
      </w:pPr>
      <w:bookmarkStart w:id="40" w:name="_Toc22050947"/>
      <w:bookmarkStart w:id="41" w:name="_Toc26193010"/>
      <w:bookmarkStart w:id="42" w:name="_Toc26193082"/>
      <w:r>
        <w:rPr>
          <w:rFonts w:hint="eastAsia"/>
          <w:lang w:eastAsia="zh-CN"/>
        </w:rPr>
        <w:t>4.2.1</w:t>
      </w:r>
      <w:r>
        <w:rPr>
          <w:rFonts w:hint="eastAsia"/>
          <w:lang w:eastAsia="zh-CN"/>
        </w:rPr>
        <w:tab/>
        <w:t>UE support of LCS</w:t>
      </w:r>
      <w:bookmarkEnd w:id="40"/>
      <w:bookmarkEnd w:id="41"/>
      <w:bookmarkEnd w:id="42"/>
    </w:p>
    <w:p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rsidR="00541A9A" w:rsidRDefault="00541A9A" w:rsidP="00541A9A">
      <w:pPr>
        <w:pStyle w:val="Heading3"/>
        <w:rPr>
          <w:lang w:eastAsia="zh-CN"/>
        </w:rPr>
      </w:pPr>
      <w:bookmarkStart w:id="43" w:name="_Toc22050948"/>
      <w:bookmarkStart w:id="44" w:name="_Toc26193011"/>
      <w:bookmarkStart w:id="45" w:name="_Toc26193083"/>
      <w:r>
        <w:rPr>
          <w:rFonts w:hint="eastAsia"/>
          <w:lang w:eastAsia="zh-CN"/>
        </w:rPr>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43"/>
      <w:bookmarkEnd w:id="44"/>
      <w:bookmarkEnd w:id="45"/>
    </w:p>
    <w:p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rsidR="00541A9A" w:rsidRDefault="00541A9A" w:rsidP="00541A9A">
      <w:pPr>
        <w:pStyle w:val="Heading1"/>
        <w:rPr>
          <w:lang w:eastAsia="zh-CN"/>
        </w:rPr>
      </w:pPr>
      <w:bookmarkStart w:id="46" w:name="_Toc22050949"/>
      <w:bookmarkStart w:id="47" w:name="_Toc26193012"/>
      <w:bookmarkStart w:id="48" w:name="_Toc26193084"/>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46"/>
      <w:bookmarkEnd w:id="47"/>
      <w:bookmarkEnd w:id="48"/>
    </w:p>
    <w:p w:rsidR="00A7451F" w:rsidRPr="00A7451F" w:rsidRDefault="00A7451F" w:rsidP="00E64E14">
      <w:pPr>
        <w:pStyle w:val="Heading2"/>
        <w:rPr>
          <w:lang w:eastAsia="zh-CN"/>
        </w:rPr>
      </w:pPr>
      <w:bookmarkStart w:id="49" w:name="_Toc26193013"/>
      <w:bookmarkStart w:id="50" w:name="_Toc26193085"/>
      <w:r w:rsidRPr="00A7451F">
        <w:rPr>
          <w:rFonts w:hint="eastAsia"/>
          <w:lang w:eastAsia="zh-CN"/>
        </w:rPr>
        <w:t>5.</w:t>
      </w:r>
      <w:r>
        <w:rPr>
          <w:rFonts w:hint="eastAsia"/>
          <w:lang w:eastAsia="zh-CN"/>
        </w:rPr>
        <w:t>1</w:t>
      </w:r>
      <w:r w:rsidRPr="00A7451F">
        <w:rPr>
          <w:rFonts w:hint="eastAsia"/>
          <w:lang w:eastAsia="zh-CN"/>
        </w:rPr>
        <w:tab/>
        <w:t>General</w:t>
      </w:r>
      <w:bookmarkEnd w:id="49"/>
      <w:bookmarkEnd w:id="50"/>
    </w:p>
    <w:p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Pr>
          <w:rFonts w:hint="eastAsia"/>
          <w:lang w:eastAsia="zh-CN"/>
        </w:rPr>
        <w:t>y</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Pr>
          <w:rFonts w:hint="eastAsia"/>
          <w:lang w:eastAsia="zh-CN"/>
        </w:rPr>
        <w:t>k</w:t>
      </w:r>
      <w:r w:rsidRPr="005A4B7C">
        <w:t>).</w:t>
      </w:r>
    </w:p>
    <w:p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rsidR="00A7451F" w:rsidRDefault="00A7451F" w:rsidP="00E64E14">
      <w:pPr>
        <w:pStyle w:val="Heading2"/>
        <w:rPr>
          <w:lang w:eastAsia="zh-CN"/>
        </w:rPr>
      </w:pPr>
      <w:bookmarkStart w:id="51" w:name="_Toc517469172"/>
      <w:bookmarkStart w:id="52" w:name="_Toc26193014"/>
      <w:bookmarkStart w:id="53" w:name="_Toc26193086"/>
      <w:r>
        <w:rPr>
          <w:lang w:eastAsia="zh-CN"/>
        </w:rPr>
        <w:lastRenderedPageBreak/>
        <w:t>5.</w:t>
      </w:r>
      <w:r>
        <w:rPr>
          <w:rFonts w:hint="eastAsia"/>
          <w:lang w:eastAsia="zh-CN"/>
        </w:rPr>
        <w:t>2</w:t>
      </w:r>
      <w:r>
        <w:rPr>
          <w:lang w:eastAsia="zh-CN"/>
        </w:rPr>
        <w:tab/>
        <w:t>LCS operations</w:t>
      </w:r>
      <w:bookmarkEnd w:id="51"/>
      <w:bookmarkEnd w:id="52"/>
      <w:bookmarkEnd w:id="53"/>
    </w:p>
    <w:p w:rsidR="00A7451F" w:rsidRDefault="00A7451F" w:rsidP="00E64E14">
      <w:pPr>
        <w:pStyle w:val="Heading3"/>
      </w:pPr>
      <w:bookmarkStart w:id="54" w:name="_Toc517469174"/>
      <w:bookmarkStart w:id="55" w:name="_Toc26193015"/>
      <w:bookmarkStart w:id="56" w:name="_Toc26193087"/>
      <w:r>
        <w:t>5.</w:t>
      </w:r>
      <w:r w:rsidRPr="00A7451F">
        <w:t>2.1</w:t>
      </w:r>
      <w:r>
        <w:tab/>
        <w:t>Network initiated location services operations</w:t>
      </w:r>
      <w:bookmarkEnd w:id="54"/>
      <w:bookmarkEnd w:id="55"/>
      <w:bookmarkEnd w:id="56"/>
    </w:p>
    <w:p w:rsidR="00A7451F" w:rsidRDefault="00A7451F" w:rsidP="00E64E14">
      <w:pPr>
        <w:pStyle w:val="Heading4"/>
      </w:pPr>
      <w:bookmarkStart w:id="57" w:name="_Toc517469175"/>
      <w:bookmarkStart w:id="58" w:name="_Toc26193016"/>
      <w:bookmarkStart w:id="59" w:name="_Toc26193088"/>
      <w:r>
        <w:t>5.</w:t>
      </w:r>
      <w:r w:rsidRPr="00A7451F">
        <w:t>2.1</w:t>
      </w:r>
      <w:r>
        <w:t>.1</w:t>
      </w:r>
      <w:r>
        <w:tab/>
        <w:t>Supplementary Services Location Notification</w:t>
      </w:r>
      <w:bookmarkEnd w:id="57"/>
      <w:bookmarkEnd w:id="58"/>
      <w:bookmarkEnd w:id="59"/>
    </w:p>
    <w:p w:rsidR="00A7451F" w:rsidRDefault="00A7451F" w:rsidP="00E64E14">
      <w:pPr>
        <w:pStyle w:val="Heading5"/>
      </w:pPr>
      <w:bookmarkStart w:id="60" w:name="_Toc517469176"/>
      <w:bookmarkStart w:id="61" w:name="_Toc26193017"/>
      <w:bookmarkStart w:id="62" w:name="_Toc26193089"/>
      <w:r>
        <w:t>5.</w:t>
      </w:r>
      <w:r w:rsidRPr="00A7451F">
        <w:t>2.1.</w:t>
      </w:r>
      <w:r>
        <w:t>1.1</w:t>
      </w:r>
      <w:r>
        <w:tab/>
        <w:t>General</w:t>
      </w:r>
      <w:bookmarkEnd w:id="60"/>
      <w:bookmarkEnd w:id="61"/>
      <w:bookmarkEnd w:id="62"/>
    </w:p>
    <w:p w:rsidR="00A7451F" w:rsidRDefault="00A7451F" w:rsidP="00A7451F">
      <w:r>
        <w:t>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Figure 5.</w:t>
      </w:r>
      <w:r w:rsidRPr="00A7451F">
        <w:t>2.1.</w:t>
      </w:r>
      <w:r>
        <w:t>1.1.1 illustrates an example of the NAS signalling transport applicable to a 5GC-MT-LR procedure for immediate or deferred location.</w:t>
      </w:r>
    </w:p>
    <w:p w:rsidR="00A7451F" w:rsidRDefault="00A7451F" w:rsidP="00A7451F"/>
    <w:p w:rsidR="00A7451F" w:rsidRDefault="00A7451F" w:rsidP="00E64E14">
      <w:pPr>
        <w:pStyle w:val="TH"/>
      </w:pPr>
      <w:r>
        <w:object w:dxaOrig="9615" w:dyaOrig="6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25.5pt" o:ole="">
            <v:imagedata r:id="rId11" o:title=""/>
          </v:shape>
          <o:OLEObject Type="Embed" ProgID="Visio.Drawing.11" ShapeID="_x0000_i1025" DrawAspect="Content" ObjectID="_1636805835" r:id="rId12"/>
        </w:object>
      </w:r>
    </w:p>
    <w:p w:rsidR="00A7451F" w:rsidRDefault="00A7451F" w:rsidP="00E64E14">
      <w:pPr>
        <w:pStyle w:val="TF"/>
      </w:pPr>
      <w:r>
        <w:t>Figure 5.</w:t>
      </w:r>
      <w:r w:rsidRPr="00A7451F">
        <w:t>2.1.</w:t>
      </w:r>
      <w:r>
        <w:t>1.1.1: NAS signalling transport for Supplementary Services Location Notification</w:t>
      </w:r>
    </w:p>
    <w:p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rsidR="00A7451F" w:rsidRDefault="00A7451F" w:rsidP="00E64E14">
      <w:pPr>
        <w:pStyle w:val="Heading5"/>
      </w:pPr>
      <w:bookmarkStart w:id="63" w:name="_Toc517469177"/>
      <w:bookmarkStart w:id="64" w:name="_Toc26193018"/>
      <w:bookmarkStart w:id="65" w:name="_Toc26193090"/>
      <w:r>
        <w:lastRenderedPageBreak/>
        <w:t>5.</w:t>
      </w:r>
      <w:r w:rsidRPr="00A7451F">
        <w:t>2.1</w:t>
      </w:r>
      <w:r>
        <w:t>.1.2</w:t>
      </w:r>
      <w:r>
        <w:tab/>
        <w:t>Normal operation</w:t>
      </w:r>
      <w:bookmarkEnd w:id="63"/>
      <w:bookmarkEnd w:id="64"/>
      <w:bookmarkEnd w:id="65"/>
    </w:p>
    <w:p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rsidR="00A7451F" w:rsidRDefault="00A7451F" w:rsidP="00A7451F">
      <w:pPr>
        <w:keepNext/>
      </w:pPr>
      <w:r>
        <w:t>In case of privacy verification, the UE shall respond to the request by sending a RELEASE COMPLETE message containing the user's response in a return result component (see figure 5.</w:t>
      </w:r>
      <w:r w:rsidRPr="00A7451F">
        <w:t>2.1</w:t>
      </w:r>
      <w:r>
        <w:t>.1.2.1).</w:t>
      </w:r>
    </w:p>
    <w:p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rsidR="00A7451F" w:rsidRDefault="00A7451F" w:rsidP="00A7451F">
      <w:r>
        <w:t>In the case of location notification, the UE shall terminate the dialogue immediately by sending a RELEASE COMPLETE message containing a LocationNotification return result.</w:t>
      </w:r>
    </w:p>
    <w:p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rsidR="00A7451F" w:rsidRDefault="00A7451F" w:rsidP="00A7451F">
      <w:r>
        <w:br w:type="page"/>
      </w:r>
      <w:r>
        <w:lastRenderedPageBreak/>
        <w:t xml:space="preserve"> </w:t>
      </w:r>
    </w:p>
    <w:p w:rsidR="00A7451F" w:rsidRDefault="00A7451F" w:rsidP="00A7451F">
      <w:pPr>
        <w:keepNext/>
        <w:keepLines/>
        <w:tabs>
          <w:tab w:val="left" w:pos="8352"/>
        </w:tabs>
        <w:spacing w:after="0"/>
        <w:jc w:val="center"/>
        <w:rPr>
          <w:b/>
        </w:rPr>
      </w:pPr>
    </w:p>
    <w:p w:rsidR="00A7451F" w:rsidRDefault="00A7451F" w:rsidP="00A7451F">
      <w:pPr>
        <w:keepNext/>
        <w:keepLines/>
        <w:tabs>
          <w:tab w:val="left" w:pos="8352"/>
        </w:tabs>
        <w:spacing w:after="0"/>
        <w:jc w:val="center"/>
        <w:rPr>
          <w:b/>
        </w:rPr>
      </w:pPr>
      <w:r>
        <w:rPr>
          <w:b/>
        </w:rPr>
        <w:t>UE</w:t>
      </w:r>
      <w:r>
        <w:rPr>
          <w:b/>
        </w:rPr>
        <w:tab/>
        <w:t>Network</w:t>
      </w:r>
    </w:p>
    <w:p w:rsidR="00A7451F" w:rsidRDefault="00A7451F" w:rsidP="00A7451F">
      <w:pPr>
        <w:keepNext/>
        <w:keepLines/>
        <w:tabs>
          <w:tab w:val="left" w:pos="720"/>
          <w:tab w:val="right" w:leader="hyphen" w:pos="9360"/>
        </w:tabs>
        <w:spacing w:after="0"/>
        <w:jc w:val="center"/>
      </w:pPr>
      <w:r>
        <w:t>REGISTER</w:t>
      </w:r>
    </w:p>
    <w:p w:rsidR="00A7451F" w:rsidRDefault="00A7451F" w:rsidP="00A7451F">
      <w:pPr>
        <w:keepNext/>
        <w:keepLines/>
        <w:spacing w:after="0"/>
        <w:jc w:val="center"/>
      </w:pPr>
      <w:r>
        <w:t>&lt;------------------------------------------------------------------------------------------------------------------------</w:t>
      </w:r>
    </w:p>
    <w:p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------------------------------------------------------------------------------------------------------------------------&gt;</w:t>
      </w:r>
    </w:p>
    <w:p w:rsidR="00A7451F" w:rsidRDefault="00A7451F" w:rsidP="00A7451F">
      <w:pPr>
        <w:keepNext/>
        <w:keepLines/>
        <w:tabs>
          <w:tab w:val="left" w:pos="720"/>
          <w:tab w:val="left" w:pos="1440"/>
          <w:tab w:val="left" w:pos="2160"/>
        </w:tabs>
        <w:spacing w:after="0"/>
        <w:jc w:val="center"/>
      </w:pPr>
      <w:r>
        <w:t>Facility (Return result = LCS-LocationNotification (verificationResponse))</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  -  -  -  -  -  -  -  -  -  -  -  -  -  -  -  -  -  -  -  -  -  -  -  -  -  -  -  -  -  -  -  -  -  -  -  -  -  -  -  -  -  -  -  -  -  -  -&gt;</w:t>
      </w:r>
    </w:p>
    <w:p w:rsidR="00A7451F" w:rsidRDefault="00A7451F" w:rsidP="00A7451F">
      <w:pPr>
        <w:keepNext/>
        <w:keepLines/>
        <w:tabs>
          <w:tab w:val="left" w:pos="720"/>
          <w:tab w:val="left" w:pos="1440"/>
          <w:tab w:val="left" w:pos="2160"/>
        </w:tabs>
        <w:spacing w:after="0"/>
        <w:jc w:val="center"/>
      </w:pPr>
      <w:r>
        <w:t>Facility (Return error (Error))</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  -  -  -  -  -  -  -  -  -  -  -  -  -  -  -  -  -  -  -  -  -  -  -  -  -  -  -  -  -  -  -  -  -  -  -  -  -  -  -  -  -  -  -  -  -  -  -&gt;</w:t>
      </w:r>
    </w:p>
    <w:p w:rsidR="00A7451F" w:rsidRDefault="00A7451F" w:rsidP="00A7451F">
      <w:pPr>
        <w:keepNext/>
        <w:keepLines/>
        <w:tabs>
          <w:tab w:val="left" w:pos="720"/>
          <w:tab w:val="right" w:leader="hyphen" w:pos="9360"/>
        </w:tabs>
        <w:spacing w:after="0"/>
        <w:jc w:val="center"/>
      </w:pPr>
      <w:r>
        <w:t>Facility (Reject (Invoke_problem))</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&lt;-  -  -  -  -  -  -  -  -  -  -  -  -  -  -  -  -  -  -  -  -  -  -  -  -  -  -  -  -  -  -  -  -  -  -  -  -  -  -  -  -  -  -  -  -  -  -  -</w:t>
      </w:r>
    </w:p>
    <w:p w:rsidR="00A7451F" w:rsidRDefault="00A7451F" w:rsidP="00A7451F"/>
    <w:p w:rsidR="00A7451F" w:rsidRDefault="00A7451F" w:rsidP="00E64E14">
      <w:pPr>
        <w:pStyle w:val="TF"/>
      </w:pPr>
      <w:r>
        <w:t>Figure 5</w:t>
      </w:r>
      <w:r w:rsidRPr="00A7451F">
        <w:t>.2.1.</w:t>
      </w:r>
      <w:r>
        <w:t>1.2.1: Location Notification</w:t>
      </w:r>
    </w:p>
    <w:p w:rsidR="00A7451F" w:rsidRDefault="00A7451F" w:rsidP="00E64E14">
      <w:pPr>
        <w:pStyle w:val="Heading4"/>
      </w:pPr>
      <w:bookmarkStart w:id="66" w:name="_Toc517469178"/>
      <w:bookmarkStart w:id="67" w:name="_Toc26193019"/>
      <w:bookmarkStart w:id="68" w:name="_Toc26193091"/>
      <w:r>
        <w:t>5.</w:t>
      </w:r>
      <w:r w:rsidRPr="00A7451F">
        <w:t>2.1</w:t>
      </w:r>
      <w:r>
        <w:t>.2</w:t>
      </w:r>
      <w:r>
        <w:tab/>
        <w:t>Positioning Information Transport</w:t>
      </w:r>
      <w:bookmarkEnd w:id="66"/>
      <w:bookmarkEnd w:id="67"/>
      <w:bookmarkEnd w:id="68"/>
    </w:p>
    <w:p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rsidR="00A7451F" w:rsidRDefault="00A7451F" w:rsidP="00A7451F">
      <w:pPr>
        <w:spacing w:before="120" w:after="40"/>
      </w:pPr>
    </w:p>
    <w:p w:rsidR="00A7451F" w:rsidRDefault="00A7451F" w:rsidP="00E64E14">
      <w:pPr>
        <w:pStyle w:val="TH"/>
      </w:pPr>
      <w:r>
        <w:object w:dxaOrig="9615" w:dyaOrig="9300">
          <v:shape id="_x0000_i1026" type="#_x0000_t75" style="width:480.75pt;height:464.25pt" o:ole="">
            <v:imagedata r:id="rId13" o:title=""/>
          </v:shape>
          <o:OLEObject Type="Embed" ProgID="Visio.Drawing.11" ShapeID="_x0000_i1026" DrawAspect="Content" ObjectID="_1636805836" r:id="rId14"/>
        </w:object>
      </w:r>
    </w:p>
    <w:p w:rsidR="00A7451F" w:rsidRDefault="00A7451F" w:rsidP="00E64E14">
      <w:pPr>
        <w:pStyle w:val="TF"/>
      </w:pPr>
      <w:r>
        <w:t>Figure 5.</w:t>
      </w:r>
      <w:r w:rsidRPr="00A7451F">
        <w:t>2.1</w:t>
      </w:r>
      <w:r>
        <w:t>.2.1: NAS signalling transport for downlink LPP messages</w:t>
      </w:r>
    </w:p>
    <w:p w:rsidR="00A7451F" w:rsidRDefault="00A7451F" w:rsidP="00E64E14">
      <w:pPr>
        <w:pStyle w:val="Heading4"/>
      </w:pPr>
      <w:bookmarkStart w:id="69" w:name="_Toc26193020"/>
      <w:bookmarkStart w:id="70" w:name="_Toc26193092"/>
      <w:r>
        <w:t>5.</w:t>
      </w:r>
      <w:r w:rsidRPr="00A7451F">
        <w:t>2.1</w:t>
      </w:r>
      <w:r>
        <w:t>.3</w:t>
      </w:r>
      <w:r>
        <w:tab/>
        <w:t>Supplementary Services Periodic or Triggered Location</w:t>
      </w:r>
      <w:bookmarkEnd w:id="69"/>
      <w:bookmarkEnd w:id="70"/>
    </w:p>
    <w:p w:rsidR="00A7451F" w:rsidRDefault="00A7451F" w:rsidP="00E64E14">
      <w:pPr>
        <w:pStyle w:val="Heading5"/>
      </w:pPr>
      <w:bookmarkStart w:id="71" w:name="_Toc26193021"/>
      <w:bookmarkStart w:id="72" w:name="_Toc26193093"/>
      <w:r>
        <w:t>5</w:t>
      </w:r>
      <w:r w:rsidRPr="00A7451F">
        <w:t>.2.1.3</w:t>
      </w:r>
      <w:r>
        <w:t>.1</w:t>
      </w:r>
      <w:r>
        <w:tab/>
        <w:t>General</w:t>
      </w:r>
      <w:bookmarkEnd w:id="71"/>
      <w:bookmarkEnd w:id="72"/>
    </w:p>
    <w:p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rsidR="00A7451F" w:rsidRDefault="00A7451F" w:rsidP="00A7451F">
      <w:r>
        <w:t>Figure 5.</w:t>
      </w:r>
      <w:r w:rsidRPr="00A7451F">
        <w:t>2.1</w:t>
      </w:r>
      <w:r>
        <w:t>.3.1.1 illustrates an example of the NAS signalling transport for initiation of periodic or triggered location,</w:t>
      </w:r>
    </w:p>
    <w:p w:rsidR="00A7451F" w:rsidRDefault="00A7451F" w:rsidP="00A7451F">
      <w:pPr>
        <w:spacing w:before="120" w:after="40"/>
      </w:pPr>
    </w:p>
    <w:p w:rsidR="00A7451F" w:rsidRDefault="00A7451F" w:rsidP="00E64E14">
      <w:pPr>
        <w:pStyle w:val="TH"/>
      </w:pPr>
      <w:r w:rsidRPr="00E64E14">
        <w:object w:dxaOrig="9615" w:dyaOrig="10875">
          <v:shape id="_x0000_i1027" type="#_x0000_t75" style="width:480.75pt;height:543pt" o:ole="">
            <v:imagedata r:id="rId15" o:title=""/>
          </v:shape>
          <o:OLEObject Type="Embed" ProgID="Visio.Drawing.11" ShapeID="_x0000_i1027" DrawAspect="Content" ObjectID="_1636805837" r:id="rId16"/>
        </w:object>
      </w:r>
    </w:p>
    <w:p w:rsidR="00A7451F" w:rsidRDefault="00A7451F" w:rsidP="00E64E14">
      <w:pPr>
        <w:pStyle w:val="TF"/>
      </w:pPr>
      <w:r>
        <w:t>Figure 5</w:t>
      </w:r>
      <w:r w:rsidRPr="00A7451F">
        <w:t>.2.1.</w:t>
      </w:r>
      <w:r>
        <w:t>3.1.1: NAS signalling transport for LCS PeriodicTriggered messages</w:t>
      </w:r>
    </w:p>
    <w:p w:rsidR="00A7451F" w:rsidRDefault="00A7451F" w:rsidP="00E64E14">
      <w:pPr>
        <w:pStyle w:val="Heading5"/>
      </w:pPr>
      <w:bookmarkStart w:id="73" w:name="_Toc26193022"/>
      <w:bookmarkStart w:id="74" w:name="_Toc26193094"/>
      <w:r>
        <w:t>5.</w:t>
      </w:r>
      <w:r w:rsidRPr="00A7451F">
        <w:t>2.1.</w:t>
      </w:r>
      <w:r>
        <w:t>3.2</w:t>
      </w:r>
      <w:r>
        <w:tab/>
        <w:t>Normal operation</w:t>
      </w:r>
      <w:bookmarkEnd w:id="73"/>
      <w:bookmarkEnd w:id="74"/>
    </w:p>
    <w:p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rsidR="00A7451F" w:rsidRDefault="00A7451F" w:rsidP="00A7451F">
      <w:r>
        <w:t>Figure 5.</w:t>
      </w:r>
      <w:r w:rsidRPr="00A7451F">
        <w:t>2.1</w:t>
      </w:r>
      <w:r>
        <w:t>.3.2.1 illustrates the signalling for normal operation between the UE and the network.</w:t>
      </w:r>
    </w:p>
    <w:p w:rsidR="00A7451F" w:rsidRDefault="00A7451F" w:rsidP="00A7451F">
      <w:r>
        <w:br w:type="page"/>
      </w:r>
      <w:r>
        <w:lastRenderedPageBreak/>
        <w:t xml:space="preserve"> </w:t>
      </w:r>
    </w:p>
    <w:p w:rsidR="00A7451F" w:rsidRDefault="00A7451F" w:rsidP="00A7451F">
      <w:pPr>
        <w:keepNext/>
        <w:keepLines/>
        <w:tabs>
          <w:tab w:val="left" w:pos="8352"/>
        </w:tabs>
        <w:spacing w:after="0"/>
        <w:jc w:val="center"/>
        <w:rPr>
          <w:b/>
        </w:rPr>
      </w:pPr>
    </w:p>
    <w:p w:rsidR="00A7451F" w:rsidRDefault="00A7451F" w:rsidP="00A7451F">
      <w:pPr>
        <w:keepNext/>
        <w:keepLines/>
        <w:tabs>
          <w:tab w:val="left" w:pos="8352"/>
        </w:tabs>
        <w:spacing w:after="0"/>
        <w:jc w:val="center"/>
        <w:rPr>
          <w:b/>
        </w:rPr>
      </w:pPr>
      <w:r>
        <w:rPr>
          <w:b/>
        </w:rPr>
        <w:t>UE</w:t>
      </w:r>
      <w:r>
        <w:rPr>
          <w:b/>
        </w:rPr>
        <w:tab/>
        <w:t>Network</w:t>
      </w:r>
    </w:p>
    <w:p w:rsidR="00A7451F" w:rsidRDefault="00A7451F" w:rsidP="00A7451F">
      <w:pPr>
        <w:keepNext/>
        <w:keepLines/>
        <w:tabs>
          <w:tab w:val="left" w:pos="720"/>
          <w:tab w:val="right" w:leader="hyphen" w:pos="9360"/>
        </w:tabs>
        <w:spacing w:after="0"/>
        <w:jc w:val="center"/>
      </w:pPr>
      <w:r>
        <w:t>REGISTER</w:t>
      </w:r>
    </w:p>
    <w:p w:rsidR="00A7451F" w:rsidRDefault="00A7451F" w:rsidP="00A7451F">
      <w:pPr>
        <w:keepNext/>
        <w:keepLines/>
        <w:spacing w:after="0"/>
        <w:jc w:val="center"/>
      </w:pPr>
      <w:r>
        <w:t>&lt;------------------------------------------------------------------------------------------------------------------------</w:t>
      </w:r>
    </w:p>
    <w:p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------------------------------------------------------------------------------------------------------------------------&gt;</w:t>
      </w:r>
    </w:p>
    <w:p w:rsidR="00A7451F" w:rsidRDefault="00A7451F" w:rsidP="00A7451F">
      <w:pPr>
        <w:keepNext/>
        <w:keepLines/>
        <w:tabs>
          <w:tab w:val="left" w:pos="720"/>
          <w:tab w:val="left" w:pos="1440"/>
          <w:tab w:val="left" w:pos="2160"/>
        </w:tabs>
        <w:spacing w:after="0"/>
        <w:jc w:val="center"/>
      </w:pPr>
      <w:r>
        <w:t>Facility (Return result = LCS-PeriodicTriggered)</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  -  -  -  -  -  -  -  -  -  -  -  -  -  -  -  -  -  -  -  -  -  -  -  -  -  -  -  -  -  -  -  -  -  -  -  -  -  -  -  -  -  -  -  -  -  -  -&gt;</w:t>
      </w:r>
    </w:p>
    <w:p w:rsidR="00A7451F" w:rsidRDefault="00A7451F" w:rsidP="00A7451F">
      <w:pPr>
        <w:keepNext/>
        <w:keepLines/>
        <w:tabs>
          <w:tab w:val="left" w:pos="720"/>
          <w:tab w:val="left" w:pos="1440"/>
          <w:tab w:val="left" w:pos="2160"/>
        </w:tabs>
        <w:spacing w:after="0"/>
        <w:jc w:val="center"/>
      </w:pPr>
      <w:r>
        <w:t>Facility (Return error (Error))</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  -  -  -  -  -  -  -  -  -  -  -  -  -  -  -  -  -  -  -  -  -  -  -  -  -  -  -  -  -  -  -  -  -  -  -  -  -  -  -  -  -  -  -  -  -  -  -&gt;</w:t>
      </w:r>
    </w:p>
    <w:p w:rsidR="00A7451F" w:rsidRDefault="00A7451F" w:rsidP="00A7451F">
      <w:pPr>
        <w:keepNext/>
        <w:keepLines/>
        <w:tabs>
          <w:tab w:val="left" w:pos="720"/>
          <w:tab w:val="right" w:leader="hyphen" w:pos="9360"/>
        </w:tabs>
        <w:spacing w:after="0"/>
        <w:jc w:val="center"/>
      </w:pPr>
      <w:r>
        <w:t>Facility (Reject (Invoke_problem))</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&lt;-  -  -  -  -  -  -  -  -  -  -  -  -  -  -  -  -  -  -  -  -  -  -  -  -  -  -  -  -  -  -  -  -  -  -  -  -  -  -  -  -  -  -  -  -  -  -  -</w:t>
      </w:r>
    </w:p>
    <w:p w:rsidR="00A7451F" w:rsidRDefault="00A7451F" w:rsidP="00A7451F"/>
    <w:p w:rsidR="00A7451F" w:rsidRDefault="00A7451F" w:rsidP="00E64E14">
      <w:pPr>
        <w:pStyle w:val="TF"/>
      </w:pPr>
      <w:r>
        <w:t>Figure 5</w:t>
      </w:r>
      <w:r w:rsidRPr="00A7451F">
        <w:t>.2.1.</w:t>
      </w:r>
      <w:r>
        <w:t>3.2.1: Periodic or Triggered Location Invocation</w:t>
      </w:r>
    </w:p>
    <w:p w:rsidR="00A7451F" w:rsidRDefault="00A7451F" w:rsidP="00E64E14">
      <w:pPr>
        <w:pStyle w:val="Heading4"/>
      </w:pPr>
      <w:bookmarkStart w:id="75" w:name="_Toc26193023"/>
      <w:bookmarkStart w:id="76" w:name="_Toc26193095"/>
      <w:r>
        <w:t>5.</w:t>
      </w:r>
      <w:r w:rsidRPr="00A7451F">
        <w:t>2.1</w:t>
      </w:r>
      <w:r>
        <w:t>.4</w:t>
      </w:r>
      <w:r>
        <w:tab/>
        <w:t>Supplementary Services Cancel Deferred Location</w:t>
      </w:r>
      <w:bookmarkEnd w:id="75"/>
      <w:bookmarkEnd w:id="76"/>
    </w:p>
    <w:p w:rsidR="00A7451F" w:rsidRDefault="00A7451F" w:rsidP="00E64E14">
      <w:pPr>
        <w:pStyle w:val="Heading5"/>
      </w:pPr>
      <w:bookmarkStart w:id="77" w:name="_Toc26193024"/>
      <w:bookmarkStart w:id="78" w:name="_Toc26193096"/>
      <w:r>
        <w:t>5</w:t>
      </w:r>
      <w:r w:rsidRPr="00A7451F">
        <w:t>.2.1.</w:t>
      </w:r>
      <w:r>
        <w:t>4.1</w:t>
      </w:r>
      <w:r>
        <w:tab/>
        <w:t>General</w:t>
      </w:r>
      <w:bookmarkEnd w:id="77"/>
      <w:bookmarkEnd w:id="78"/>
    </w:p>
    <w:p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rsidR="00A7451F" w:rsidRDefault="00A7451F" w:rsidP="00A7451F"/>
    <w:p w:rsidR="00A7451F" w:rsidRDefault="00A7451F" w:rsidP="00E64E14">
      <w:pPr>
        <w:pStyle w:val="TH"/>
      </w:pPr>
      <w:r>
        <w:object w:dxaOrig="9615" w:dyaOrig="6510">
          <v:shape id="_x0000_i1028" type="#_x0000_t75" style="width:480.75pt;height:325.5pt" o:ole="">
            <v:imagedata r:id="rId17" o:title=""/>
          </v:shape>
          <o:OLEObject Type="Embed" ProgID="Visio.Drawing.11" ShapeID="_x0000_i1028" DrawAspect="Content" ObjectID="_1636805838" r:id="rId18"/>
        </w:object>
      </w:r>
    </w:p>
    <w:p w:rsidR="00A7451F" w:rsidRDefault="00A7451F" w:rsidP="00E64E14">
      <w:pPr>
        <w:pStyle w:val="TF"/>
      </w:pPr>
      <w:r>
        <w:t>Figure 5</w:t>
      </w:r>
      <w:r w:rsidRPr="00A7451F">
        <w:t>.2.1</w:t>
      </w:r>
      <w:r>
        <w:t>.4.1.1: NAS signalling transport for Cancel Deferred Location</w:t>
      </w:r>
    </w:p>
    <w:p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rsidR="00A7451F" w:rsidRDefault="00A7451F" w:rsidP="00E64E14">
      <w:pPr>
        <w:pStyle w:val="Heading5"/>
      </w:pPr>
      <w:bookmarkStart w:id="79" w:name="_Toc26193025"/>
      <w:bookmarkStart w:id="80" w:name="_Toc26193097"/>
      <w:r>
        <w:t>5.</w:t>
      </w:r>
      <w:r w:rsidRPr="00A7451F">
        <w:t>2.1.</w:t>
      </w:r>
      <w:r>
        <w:t>4.2</w:t>
      </w:r>
      <w:r>
        <w:tab/>
        <w:t>Normal operation</w:t>
      </w:r>
      <w:bookmarkEnd w:id="79"/>
      <w:bookmarkEnd w:id="80"/>
    </w:p>
    <w:p w:rsidR="00A7451F" w:rsidRDefault="00A7451F" w:rsidP="00A7451F">
      <w:pPr>
        <w:keepNext/>
      </w:pPr>
      <w:r>
        <w:t>The AMF invokes a cancel deferred location procedure by sending a REGISTER message containing an LCS-CancelDeferredLocation invoke component to the UE as defined in 3GPP TS 24.080 [5].</w:t>
      </w:r>
    </w:p>
    <w:p w:rsidR="00A7451F" w:rsidRDefault="00A7451F" w:rsidP="00A7451F">
      <w:pPr>
        <w:keepNext/>
      </w:pPr>
      <w:r>
        <w:t>The UE shall terminate the ongoing periodic or triggered location if this can be identified from the information in the LCS-CancelDeferredLocation invoke component.</w:t>
      </w:r>
    </w:p>
    <w:p w:rsidR="00A7451F" w:rsidRDefault="00A7451F" w:rsidP="00A7451F">
      <w:pPr>
        <w:keepNext/>
      </w:pPr>
      <w:r>
        <w:t>The UE shall then return a RELEASE COMPLETE message containing an LCS-CancelDeferredLocation return result component (see figure 5.</w:t>
      </w:r>
      <w:r w:rsidRPr="00A7451F">
        <w:t>2.1</w:t>
      </w:r>
      <w:r>
        <w:t>.4.2.1).</w:t>
      </w:r>
    </w:p>
    <w:p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rsidR="00A7451F" w:rsidRDefault="00A7451F" w:rsidP="00A7451F">
      <w:r>
        <w:br w:type="page"/>
      </w:r>
      <w:r>
        <w:lastRenderedPageBreak/>
        <w:t xml:space="preserve"> </w:t>
      </w:r>
    </w:p>
    <w:p w:rsidR="00A7451F" w:rsidRDefault="00A7451F" w:rsidP="00A7451F">
      <w:pPr>
        <w:keepNext/>
        <w:keepLines/>
        <w:tabs>
          <w:tab w:val="left" w:pos="8352"/>
        </w:tabs>
        <w:spacing w:after="0"/>
        <w:jc w:val="center"/>
        <w:rPr>
          <w:b/>
        </w:rPr>
      </w:pPr>
    </w:p>
    <w:p w:rsidR="00A7451F" w:rsidRDefault="00A7451F" w:rsidP="00A7451F">
      <w:pPr>
        <w:keepNext/>
        <w:keepLines/>
        <w:tabs>
          <w:tab w:val="left" w:pos="8352"/>
        </w:tabs>
        <w:spacing w:after="0"/>
        <w:jc w:val="center"/>
        <w:rPr>
          <w:b/>
        </w:rPr>
      </w:pPr>
      <w:r>
        <w:rPr>
          <w:b/>
        </w:rPr>
        <w:t>UE</w:t>
      </w:r>
      <w:r>
        <w:rPr>
          <w:b/>
        </w:rPr>
        <w:tab/>
        <w:t>Network</w:t>
      </w:r>
    </w:p>
    <w:p w:rsidR="00A7451F" w:rsidRDefault="00A7451F" w:rsidP="00A7451F">
      <w:pPr>
        <w:keepNext/>
        <w:keepLines/>
        <w:tabs>
          <w:tab w:val="left" w:pos="720"/>
          <w:tab w:val="right" w:leader="hyphen" w:pos="9360"/>
        </w:tabs>
        <w:spacing w:after="0"/>
        <w:jc w:val="center"/>
      </w:pPr>
      <w:r>
        <w:t>REGISTER</w:t>
      </w:r>
    </w:p>
    <w:p w:rsidR="00A7451F" w:rsidRDefault="00A7451F" w:rsidP="00A7451F">
      <w:pPr>
        <w:keepNext/>
        <w:keepLines/>
        <w:spacing w:after="0"/>
        <w:jc w:val="center"/>
      </w:pPr>
      <w:r>
        <w:t>&lt;------------------------------------------------------------------------------------------------------------------------</w:t>
      </w:r>
    </w:p>
    <w:p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------------------------------------------------------------------------------------------------------------------------&gt;</w:t>
      </w:r>
    </w:p>
    <w:p w:rsidR="00A7451F" w:rsidRDefault="00A7451F" w:rsidP="00A7451F">
      <w:pPr>
        <w:keepNext/>
        <w:keepLines/>
        <w:tabs>
          <w:tab w:val="left" w:pos="720"/>
          <w:tab w:val="left" w:pos="1440"/>
          <w:tab w:val="left" w:pos="2160"/>
        </w:tabs>
        <w:spacing w:after="0"/>
        <w:jc w:val="center"/>
      </w:pPr>
      <w:r>
        <w:t>Facility (Return result = LCS-CancelDeferredLocation)</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  -  -  -  -  -  -  -  -  -  -  -  -  -  -  -  -  -  -  -  -  -  -  -  -  -  -  -  -  -  -  -  -  -  -  -  -  -  -  -  -  -  -  -  -  -  -  -&gt;</w:t>
      </w:r>
    </w:p>
    <w:p w:rsidR="00A7451F" w:rsidRDefault="00A7451F" w:rsidP="00A7451F">
      <w:pPr>
        <w:keepNext/>
        <w:keepLines/>
        <w:tabs>
          <w:tab w:val="left" w:pos="720"/>
          <w:tab w:val="left" w:pos="1440"/>
          <w:tab w:val="left" w:pos="2160"/>
        </w:tabs>
        <w:spacing w:after="0"/>
        <w:jc w:val="center"/>
      </w:pPr>
      <w:r>
        <w:t>Facility (Return error (Error))</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  -  -  -  -  -  -  -  -  -  -  -  -  -  -  -  -  -  -  -  -  -  -  -  -  -  -  -  -  -  -  -  -  -  -  -  -  -  -  -  -  -  -  -  -  -  -  -&gt;</w:t>
      </w:r>
    </w:p>
    <w:p w:rsidR="00A7451F" w:rsidRDefault="00A7451F" w:rsidP="00A7451F">
      <w:pPr>
        <w:keepNext/>
        <w:keepLines/>
        <w:tabs>
          <w:tab w:val="left" w:pos="720"/>
          <w:tab w:val="right" w:leader="hyphen" w:pos="9360"/>
        </w:tabs>
        <w:spacing w:after="0"/>
        <w:jc w:val="center"/>
      </w:pPr>
      <w:r>
        <w:t>Facility (Reject (Invoke_problem))</w:t>
      </w:r>
    </w:p>
    <w:p w:rsidR="00A7451F" w:rsidRDefault="00A7451F" w:rsidP="00A7451F">
      <w:pPr>
        <w:keepNext/>
        <w:keepLines/>
        <w:tabs>
          <w:tab w:val="left" w:pos="720"/>
          <w:tab w:val="right" w:leader="hyphen" w:pos="9360"/>
        </w:tabs>
        <w:spacing w:after="0"/>
        <w:jc w:val="center"/>
      </w:pPr>
    </w:p>
    <w:p w:rsidR="00A7451F" w:rsidRDefault="00A7451F" w:rsidP="00A7451F">
      <w:pPr>
        <w:keepNext/>
        <w:keepLines/>
        <w:tabs>
          <w:tab w:val="left" w:pos="720"/>
          <w:tab w:val="right" w:leader="hyphen" w:pos="9360"/>
        </w:tabs>
        <w:spacing w:after="0"/>
        <w:jc w:val="center"/>
      </w:pPr>
      <w:r>
        <w:t>RELEASE COMPLETE</w:t>
      </w:r>
    </w:p>
    <w:p w:rsidR="00A7451F" w:rsidRDefault="00A7451F" w:rsidP="00A7451F">
      <w:pPr>
        <w:keepNext/>
        <w:keepLines/>
        <w:spacing w:after="0"/>
        <w:jc w:val="center"/>
      </w:pPr>
      <w:r>
        <w:t>&lt;-  -  -  -  -  -  -  -  -  -  -  -  -  -  -  -  -  -  -  -  -  -  -  -  -  -  -  -  -  -  -  -  -  -  -  -  -  -  -  -  -  -  -  -  -  -  -  -</w:t>
      </w:r>
    </w:p>
    <w:p w:rsidR="00A7451F" w:rsidRDefault="00A7451F" w:rsidP="00A7451F"/>
    <w:p w:rsidR="00A7451F" w:rsidRDefault="00A7451F" w:rsidP="00E64E14">
      <w:pPr>
        <w:pStyle w:val="TF"/>
      </w:pPr>
      <w:r>
        <w:t>Figure 5</w:t>
      </w:r>
      <w:r w:rsidRPr="00A7451F">
        <w:t>.2.1</w:t>
      </w:r>
      <w:r>
        <w:t>.4.2.1: Cancel Deferred Location</w:t>
      </w:r>
    </w:p>
    <w:p w:rsidR="003A7DE6" w:rsidRDefault="00A7451F" w:rsidP="00E64E14">
      <w:pPr>
        <w:pStyle w:val="Heading3"/>
      </w:pPr>
      <w:bookmarkStart w:id="81" w:name="_Toc26193026"/>
      <w:bookmarkStart w:id="82" w:name="_Toc26193098"/>
      <w:r w:rsidRPr="0094717B">
        <w:t>5.</w:t>
      </w:r>
      <w:r w:rsidR="003A7DE6">
        <w:rPr>
          <w:rFonts w:hint="eastAsia"/>
        </w:rPr>
        <w:t>2.2</w:t>
      </w:r>
      <w:r w:rsidRPr="0094717B">
        <w:tab/>
      </w:r>
      <w:r>
        <w:rPr>
          <w:rFonts w:hint="eastAsia"/>
        </w:rPr>
        <w:t>Mobile</w:t>
      </w:r>
      <w:r w:rsidRPr="0094717B">
        <w:t xml:space="preserve"> initiated location services operations</w:t>
      </w:r>
      <w:bookmarkEnd w:id="81"/>
      <w:bookmarkEnd w:id="82"/>
    </w:p>
    <w:p w:rsidR="00A7451F" w:rsidRPr="000E16D0" w:rsidRDefault="00A7451F" w:rsidP="00E64E14">
      <w:pPr>
        <w:pStyle w:val="Heading4"/>
      </w:pPr>
      <w:bookmarkStart w:id="83" w:name="_Toc26193027"/>
      <w:bookmarkStart w:id="84" w:name="_Toc26193099"/>
      <w:r w:rsidRPr="000E16D0">
        <w:rPr>
          <w:rFonts w:hint="eastAsia"/>
        </w:rPr>
        <w:t>5.</w:t>
      </w:r>
      <w:r w:rsidR="003A7DE6">
        <w:rPr>
          <w:rFonts w:hint="eastAsia"/>
        </w:rPr>
        <w:t>2.</w:t>
      </w:r>
      <w:r w:rsidR="003A7DE6">
        <w:rPr>
          <w:rFonts w:hint="eastAsia"/>
          <w:lang w:eastAsia="zh-CN"/>
        </w:rPr>
        <w:t>2</w:t>
      </w:r>
      <w:r w:rsidRPr="000E16D0">
        <w:rPr>
          <w:rFonts w:hint="eastAsia"/>
        </w:rPr>
        <w:t>.1</w:t>
      </w:r>
      <w:r w:rsidRPr="000E16D0">
        <w:rPr>
          <w:rFonts w:hint="eastAsia"/>
        </w:rPr>
        <w:tab/>
      </w:r>
      <w:r w:rsidRPr="000E16D0">
        <w:rPr>
          <w:rFonts w:hint="eastAsia"/>
        </w:rPr>
        <w:tab/>
        <w:t>Mobile Originiated Location Request(MO-LR)</w:t>
      </w:r>
      <w:bookmarkEnd w:id="83"/>
      <w:bookmarkEnd w:id="84"/>
    </w:p>
    <w:p w:rsidR="00A7451F" w:rsidRDefault="00A7451F" w:rsidP="00E64E14">
      <w:pPr>
        <w:pStyle w:val="Heading5"/>
        <w:rPr>
          <w:lang w:eastAsia="zh-CN"/>
        </w:rPr>
      </w:pPr>
      <w:bookmarkStart w:id="85" w:name="_Toc26193028"/>
      <w:bookmarkStart w:id="86" w:name="_Toc26193100"/>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85"/>
      <w:bookmarkEnd w:id="86"/>
    </w:p>
    <w:p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87" w:name="_MON_1634389013"/>
    <w:bookmarkStart w:id="88" w:name="_MON_1634389124"/>
    <w:bookmarkStart w:id="89" w:name="_MON_1634389134"/>
    <w:bookmarkStart w:id="90" w:name="_MON_1634389137"/>
    <w:bookmarkStart w:id="91" w:name="_MON_1634389600"/>
    <w:bookmarkStart w:id="92" w:name="_MON_1634391019"/>
    <w:bookmarkStart w:id="93" w:name="_MON_1634391118"/>
    <w:bookmarkStart w:id="94" w:name="_MON_1634391211"/>
    <w:bookmarkStart w:id="95" w:name="_MON_1634399084"/>
    <w:bookmarkStart w:id="96" w:name="_MON_1634399293"/>
    <w:bookmarkStart w:id="97" w:name="_MON_1634399299"/>
    <w:bookmarkStart w:id="98" w:name="_MON_1634400889"/>
    <w:bookmarkStart w:id="99" w:name="_MON_1634401134"/>
    <w:bookmarkStart w:id="100" w:name="_MON_1634401136"/>
    <w:bookmarkStart w:id="101" w:name="_MON_1634642145"/>
    <w:bookmarkStart w:id="102" w:name="_MON_1634642154"/>
    <w:bookmarkStart w:id="103" w:name="_MON_1634642260"/>
    <w:bookmarkStart w:id="104" w:name="_MON_1635252066"/>
    <w:bookmarkStart w:id="105" w:name="_MON_1635253262"/>
    <w:bookmarkStart w:id="106" w:name="_MON_1593863882"/>
    <w:bookmarkStart w:id="107" w:name="_MON_1634383344"/>
    <w:bookmarkStart w:id="108" w:name="_MON_1634383399"/>
    <w:bookmarkStart w:id="109" w:name="_MON_1634383450"/>
    <w:bookmarkStart w:id="110" w:name="_MON_1635970678"/>
    <w:bookmarkStart w:id="111" w:name="_MON_163597068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Start w:id="112" w:name="_MON_1634383786"/>
    <w:bookmarkEnd w:id="112"/>
    <w:p w:rsidR="00A7451F" w:rsidRDefault="00A7451F" w:rsidP="00E64E14">
      <w:pPr>
        <w:pStyle w:val="TH"/>
        <w:rPr>
          <w:lang w:eastAsia="zh-CN"/>
        </w:rPr>
      </w:pPr>
      <w:r w:rsidRPr="00050CA8">
        <w:object w:dxaOrig="9072" w:dyaOrig="7227">
          <v:shape id="_x0000_i1029" type="#_x0000_t75" style="width:442.5pt;height:353.25pt" o:ole="">
            <v:imagedata r:id="rId19" o:title=""/>
          </v:shape>
          <o:OLEObject Type="Embed" ProgID="Word.Picture.8" ShapeID="_x0000_i1029" DrawAspect="Content" ObjectID="_1636805839" r:id="rId20"/>
        </w:object>
      </w:r>
      <w:r w:rsidRPr="00E15C52">
        <w:t xml:space="preserve"> </w:t>
      </w:r>
    </w:p>
    <w:p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rsidR="00A7451F" w:rsidRDefault="00A7451F" w:rsidP="00E64E14">
      <w:pPr>
        <w:pStyle w:val="Heading5"/>
        <w:rPr>
          <w:lang w:eastAsia="zh-CN"/>
        </w:rPr>
      </w:pPr>
      <w:bookmarkStart w:id="113" w:name="_Toc26193029"/>
      <w:bookmarkStart w:id="114" w:name="_Toc26193101"/>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113"/>
      <w:bookmarkEnd w:id="114"/>
    </w:p>
    <w:p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rsidR="00A7451F" w:rsidRPr="000F688B" w:rsidRDefault="00A7451F" w:rsidP="00A7451F">
      <w:pPr>
        <w:tabs>
          <w:tab w:val="left" w:pos="2913"/>
        </w:tabs>
      </w:pPr>
      <w:r w:rsidRPr="000F688B">
        <w:tab/>
      </w:r>
    </w:p>
    <w:p w:rsidR="00A7451F" w:rsidRPr="000F688B" w:rsidRDefault="00A7451F" w:rsidP="00A7451F">
      <w:pPr>
        <w:tabs>
          <w:tab w:val="left" w:pos="2304"/>
        </w:tabs>
      </w:pPr>
      <w:r w:rsidRPr="000F688B">
        <w:br w:type="page"/>
      </w:r>
      <w:r>
        <w:lastRenderedPageBreak/>
        <w:tab/>
      </w:r>
    </w:p>
    <w:p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rsidR="00A7451F" w:rsidRPr="000F688B" w:rsidRDefault="00A7451F" w:rsidP="00A7451F">
      <w:pPr>
        <w:keepNext/>
        <w:keepLines/>
        <w:tabs>
          <w:tab w:val="left" w:pos="720"/>
          <w:tab w:val="right" w:leader="hyphen" w:pos="9360"/>
        </w:tabs>
        <w:spacing w:after="0"/>
        <w:jc w:val="center"/>
      </w:pPr>
      <w:r w:rsidRPr="000F688B">
        <w:t>REGISTER</w:t>
      </w:r>
    </w:p>
    <w:p w:rsidR="00A7451F" w:rsidRPr="000F688B" w:rsidRDefault="00A7451F" w:rsidP="00A7451F">
      <w:pPr>
        <w:keepNext/>
        <w:keepLines/>
        <w:spacing w:after="0"/>
        <w:jc w:val="center"/>
      </w:pPr>
      <w:r w:rsidRPr="000F688B">
        <w:t>------------------------------------------------------------------------------------------------------------------------&gt;</w:t>
      </w:r>
    </w:p>
    <w:p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 xml:space="preserve">)) </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FACILITY</w:t>
      </w:r>
    </w:p>
    <w:p w:rsidR="00A7451F" w:rsidRPr="000F688B" w:rsidRDefault="00A7451F" w:rsidP="00A7451F">
      <w:pPr>
        <w:keepNext/>
        <w:keepLines/>
        <w:spacing w:after="0"/>
        <w:jc w:val="center"/>
      </w:pPr>
      <w:r w:rsidRPr="000F688B">
        <w:t>&lt;------------------------------------------------------------------------------------------------------------------------</w:t>
      </w:r>
    </w:p>
    <w:p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(velocityEstimate, add-LocationEstimate))</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RELEASE COMPLETE</w:t>
      </w:r>
    </w:p>
    <w:p w:rsidR="00A7451F" w:rsidRPr="000F688B" w:rsidRDefault="00A7451F" w:rsidP="00A7451F">
      <w:pPr>
        <w:keepNext/>
        <w:keepLines/>
        <w:spacing w:after="0"/>
        <w:jc w:val="center"/>
      </w:pPr>
      <w:r w:rsidRPr="000F688B">
        <w:t>&lt;-  -  -  -  -  -  -  -  -  -  -  -  -  -  -  -  -  -  -  -  -  -  -  -  -  -  -  -  -  -  -  -  -  -  -  -  -  -  -  -  -  -  -  -  -  -  -  -</w:t>
      </w:r>
    </w:p>
    <w:p w:rsidR="00A7451F" w:rsidRPr="000F688B" w:rsidRDefault="00A7451F" w:rsidP="00A7451F">
      <w:pPr>
        <w:keepNext/>
        <w:keepLines/>
        <w:tabs>
          <w:tab w:val="left" w:pos="720"/>
          <w:tab w:val="left" w:pos="1440"/>
          <w:tab w:val="left" w:pos="2160"/>
        </w:tabs>
        <w:spacing w:after="0"/>
        <w:jc w:val="center"/>
      </w:pPr>
      <w:r w:rsidRPr="000F688B">
        <w:t>Facility (Return error (Error))</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RELEASE COMPLETE</w:t>
      </w:r>
    </w:p>
    <w:p w:rsidR="00A7451F" w:rsidRPr="000F688B" w:rsidRDefault="00A7451F" w:rsidP="00A7451F">
      <w:pPr>
        <w:keepNext/>
        <w:keepLines/>
        <w:spacing w:after="0"/>
        <w:jc w:val="center"/>
      </w:pPr>
      <w:r w:rsidRPr="000F688B">
        <w:t>&lt;-  -  -  -  -  -  -  -  -  -  -  -  -  -  -  -  -  -  -  -  -  -  -  -  -  -  -  -  -  -  -  -  -  -  -  -  -  -  -  -  -  -  -  -  -  -  -  -</w:t>
      </w:r>
    </w:p>
    <w:p w:rsidR="00A7451F" w:rsidRPr="000F688B" w:rsidRDefault="00A7451F" w:rsidP="00A7451F">
      <w:pPr>
        <w:keepNext/>
        <w:keepLines/>
        <w:tabs>
          <w:tab w:val="left" w:pos="720"/>
          <w:tab w:val="right" w:leader="hyphen" w:pos="9360"/>
        </w:tabs>
        <w:spacing w:after="0"/>
        <w:jc w:val="center"/>
      </w:pPr>
      <w:r w:rsidRPr="000F688B">
        <w:t>Facility (Reject (Invoke_problem))</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RELEASE COMPLETE</w:t>
      </w:r>
    </w:p>
    <w:p w:rsidR="00A7451F" w:rsidRPr="000F688B" w:rsidRDefault="00A7451F" w:rsidP="00A7451F">
      <w:pPr>
        <w:keepNext/>
        <w:keepLines/>
        <w:spacing w:after="0"/>
        <w:jc w:val="center"/>
      </w:pPr>
      <w:r w:rsidRPr="000F688B">
        <w:t>------------------------------------------------------------------------------------------------------------------------&gt;</w:t>
      </w:r>
    </w:p>
    <w:p w:rsidR="00A7451F" w:rsidRPr="000F688B" w:rsidRDefault="00A7451F" w:rsidP="00A7451F">
      <w:pPr>
        <w:keepLines/>
        <w:spacing w:after="240"/>
        <w:jc w:val="center"/>
        <w:outlineLvl w:val="0"/>
        <w:rPr>
          <w:rFonts w:ascii="Arial" w:hAnsi="Arial"/>
        </w:rPr>
      </w:pPr>
      <w:r w:rsidRPr="000F688B">
        <w:rPr>
          <w:rFonts w:ascii="Arial" w:hAnsi="Arial"/>
          <w:b/>
        </w:rPr>
        <w:t>Figure 5.</w:t>
      </w:r>
      <w:r w:rsidR="003A7DE6">
        <w:rPr>
          <w:rFonts w:ascii="Arial" w:hAnsi="Arial" w:hint="eastAsia"/>
          <w:b/>
          <w:lang w:eastAsia="zh-CN"/>
        </w:rPr>
        <w:t>2.2</w:t>
      </w:r>
      <w:r w:rsidRPr="000F688B">
        <w:rPr>
          <w:rFonts w:ascii="Arial" w:hAnsi="Arial"/>
          <w:b/>
        </w:rPr>
        <w:t>.1.1-1: Single mobile originated location request</w:t>
      </w:r>
    </w:p>
    <w:p w:rsidR="00A7451F" w:rsidRDefault="00A7451F" w:rsidP="00A7451F">
      <w:pPr>
        <w:rPr>
          <w:b/>
          <w:lang w:eastAsia="zh-CN"/>
        </w:rPr>
      </w:pPr>
    </w:p>
    <w:p w:rsidR="00A7451F" w:rsidRPr="000F688B" w:rsidRDefault="00A7451F" w:rsidP="00A7451F">
      <w:pPr>
        <w:rPr>
          <w:b/>
        </w:rPr>
      </w:pPr>
      <w:r w:rsidRPr="000F688B">
        <w:rPr>
          <w:b/>
        </w:rPr>
        <w:br w:type="page"/>
      </w:r>
    </w:p>
    <w:p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rsidR="00A7451F" w:rsidRPr="000F688B" w:rsidRDefault="00A7451F" w:rsidP="00A7451F">
      <w:pPr>
        <w:keepNext/>
        <w:keepLines/>
        <w:tabs>
          <w:tab w:val="left" w:pos="720"/>
          <w:tab w:val="right" w:leader="hyphen" w:pos="9360"/>
        </w:tabs>
        <w:spacing w:after="0"/>
        <w:jc w:val="center"/>
      </w:pPr>
      <w:r w:rsidRPr="000F688B">
        <w:t>REGISTER</w:t>
      </w:r>
    </w:p>
    <w:p w:rsidR="00A7451F" w:rsidRPr="000F688B" w:rsidRDefault="00A7451F" w:rsidP="00A7451F">
      <w:pPr>
        <w:keepNext/>
        <w:keepLines/>
        <w:spacing w:after="0"/>
        <w:jc w:val="center"/>
      </w:pPr>
      <w:r w:rsidRPr="000F688B">
        <w:t>------------------------------------------------------------------------------------------------------------------------&gt;</w:t>
      </w:r>
    </w:p>
    <w:p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FACILITY</w:t>
      </w:r>
    </w:p>
    <w:p w:rsidR="00A7451F" w:rsidRPr="000F688B" w:rsidRDefault="00A7451F" w:rsidP="00A7451F">
      <w:pPr>
        <w:keepNext/>
        <w:keepLines/>
        <w:spacing w:after="0"/>
        <w:jc w:val="center"/>
      </w:pPr>
      <w:r w:rsidRPr="000F688B">
        <w:t>&lt;------------------------------------------------------------------------------------------------------------------------</w:t>
      </w:r>
    </w:p>
    <w:p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RELEASE COMPLETE</w:t>
      </w:r>
    </w:p>
    <w:p w:rsidR="00A7451F" w:rsidRPr="000F688B" w:rsidRDefault="00A7451F" w:rsidP="00A7451F">
      <w:pPr>
        <w:keepNext/>
        <w:keepLines/>
        <w:spacing w:after="0"/>
        <w:jc w:val="center"/>
      </w:pPr>
      <w:r w:rsidRPr="000F688B">
        <w:t>&lt;-  -  -  -  -  -  -  -  -  -  -  -  -  -  -  -  -  -  -  -  -  -  -  -  -  -  -  -  -  -  -  -  -  -  -  -  -  -  -  -  -  -  -  -  -  -  -  -</w:t>
      </w:r>
    </w:p>
    <w:p w:rsidR="00A7451F" w:rsidRPr="000F688B" w:rsidRDefault="00A7451F" w:rsidP="00A7451F">
      <w:pPr>
        <w:keepNext/>
        <w:keepLines/>
        <w:tabs>
          <w:tab w:val="left" w:pos="720"/>
          <w:tab w:val="left" w:pos="1440"/>
          <w:tab w:val="left" w:pos="2160"/>
        </w:tabs>
        <w:spacing w:after="0"/>
        <w:jc w:val="center"/>
      </w:pPr>
      <w:r w:rsidRPr="000F688B">
        <w:t>Facility (Return error (Error))</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RELEASE COMPLETE</w:t>
      </w:r>
    </w:p>
    <w:p w:rsidR="00A7451F" w:rsidRPr="000F688B" w:rsidRDefault="00A7451F" w:rsidP="00A7451F">
      <w:pPr>
        <w:keepNext/>
        <w:keepLines/>
        <w:spacing w:after="0"/>
        <w:jc w:val="center"/>
      </w:pPr>
      <w:r w:rsidRPr="000F688B">
        <w:t>&lt;-  -  -  -  -  -  -  -  -  -  -  -  -  -  -  -  -  -  -  -  -  -  -  -  -  -  -  -  -  -  -  -  -  -  -  -  -  -  -  -  -  -  -  -  -  -  -  -</w:t>
      </w:r>
    </w:p>
    <w:p w:rsidR="00A7451F" w:rsidRPr="000F688B" w:rsidRDefault="00A7451F" w:rsidP="00A7451F">
      <w:pPr>
        <w:keepNext/>
        <w:keepLines/>
        <w:tabs>
          <w:tab w:val="left" w:pos="720"/>
          <w:tab w:val="right" w:leader="hyphen" w:pos="9360"/>
        </w:tabs>
        <w:spacing w:after="0"/>
        <w:jc w:val="center"/>
      </w:pPr>
      <w:r w:rsidRPr="000F688B">
        <w:t>Facility (Reject (Invoke_problem))</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FACILITY</w:t>
      </w:r>
    </w:p>
    <w:p w:rsidR="00A7451F" w:rsidRPr="000F688B" w:rsidRDefault="00A7451F" w:rsidP="00A7451F">
      <w:pPr>
        <w:keepNext/>
        <w:keepLines/>
        <w:spacing w:after="0"/>
        <w:jc w:val="center"/>
      </w:pPr>
      <w:r w:rsidRPr="000F688B">
        <w:t>------------------------------------------------------------------------------------------------------------------------&gt;</w:t>
      </w:r>
    </w:p>
    <w:p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FACILITY</w:t>
      </w:r>
    </w:p>
    <w:p w:rsidR="00A7451F" w:rsidRPr="000F688B" w:rsidRDefault="00A7451F" w:rsidP="00A7451F">
      <w:pPr>
        <w:keepNext/>
        <w:keepLines/>
        <w:spacing w:after="0"/>
        <w:jc w:val="center"/>
      </w:pPr>
      <w:r w:rsidRPr="000F688B">
        <w:t>&lt;------------------------------------------------------------------------------------------------------------------------</w:t>
      </w:r>
    </w:p>
    <w:p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rsidR="00A7451F" w:rsidRPr="000F688B" w:rsidRDefault="00A7451F" w:rsidP="00A7451F">
      <w:pPr>
        <w:keepNext/>
        <w:keepLines/>
        <w:tabs>
          <w:tab w:val="left" w:pos="720"/>
          <w:tab w:val="left" w:pos="1440"/>
          <w:tab w:val="left" w:pos="2160"/>
        </w:tabs>
        <w:spacing w:after="0"/>
        <w:jc w:val="center"/>
      </w:pPr>
    </w:p>
    <w:p w:rsidR="00A7451F" w:rsidRPr="000F688B" w:rsidRDefault="00A7451F" w:rsidP="00A7451F">
      <w:pPr>
        <w:keepNext/>
        <w:keepLines/>
        <w:tabs>
          <w:tab w:val="left" w:pos="720"/>
          <w:tab w:val="right" w:leader="hyphen" w:pos="9360"/>
        </w:tabs>
        <w:spacing w:after="0"/>
        <w:jc w:val="center"/>
      </w:pPr>
      <w:r w:rsidRPr="000F688B">
        <w:t>RELEASE COMPLETE</w:t>
      </w:r>
    </w:p>
    <w:p w:rsidR="00A7451F" w:rsidRPr="000F688B" w:rsidRDefault="00A7451F" w:rsidP="00A7451F">
      <w:pPr>
        <w:keepNext/>
        <w:keepLines/>
        <w:spacing w:after="0"/>
        <w:jc w:val="center"/>
      </w:pPr>
      <w:r w:rsidRPr="000F688B">
        <w:t>&lt;-  -  -  -  -  -  -  -  -  -  -  -  -  -  -  -  -  -  -  -  -  -  -  -  -  -  -  -  -  -  -  -  -  -  -  -  -  -  -  -  -  -  -  -  -  -  -  -</w:t>
      </w:r>
    </w:p>
    <w:p w:rsidR="00A7451F" w:rsidRPr="000F688B" w:rsidRDefault="00A7451F" w:rsidP="00A7451F">
      <w:pPr>
        <w:keepNext/>
        <w:keepLines/>
        <w:tabs>
          <w:tab w:val="left" w:pos="720"/>
          <w:tab w:val="left" w:pos="1440"/>
          <w:tab w:val="left" w:pos="2160"/>
        </w:tabs>
        <w:spacing w:after="0"/>
        <w:jc w:val="center"/>
      </w:pPr>
      <w:r w:rsidRPr="000F688B">
        <w:t>Facility (Return error (Error))</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RELEASE COMPLETE</w:t>
      </w:r>
    </w:p>
    <w:p w:rsidR="00A7451F" w:rsidRPr="000F688B" w:rsidRDefault="00A7451F" w:rsidP="00A7451F">
      <w:pPr>
        <w:keepNext/>
        <w:keepLines/>
        <w:spacing w:after="0"/>
        <w:jc w:val="center"/>
      </w:pPr>
      <w:r w:rsidRPr="000F688B">
        <w:t>&lt;-  -  -  -  -  -  -  -  -  -  -  -  -  -  -  -  -  -  -  -  -  -  -  -  -  -  -  -  -  -  -  -  -  -  -  -  -  -  -  -  -  -  -  -  -  -  -  -</w:t>
      </w:r>
    </w:p>
    <w:p w:rsidR="00A7451F" w:rsidRPr="000F688B" w:rsidRDefault="00A7451F" w:rsidP="00A7451F">
      <w:pPr>
        <w:keepNext/>
        <w:keepLines/>
        <w:tabs>
          <w:tab w:val="left" w:pos="720"/>
          <w:tab w:val="right" w:leader="hyphen" w:pos="9360"/>
        </w:tabs>
        <w:spacing w:after="0"/>
        <w:jc w:val="center"/>
      </w:pPr>
      <w:r w:rsidRPr="000F688B">
        <w:t>Facility (Reject (Invoke_problem))</w:t>
      </w: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p>
    <w:p w:rsidR="00A7451F" w:rsidRPr="000F688B" w:rsidRDefault="00A7451F" w:rsidP="00A7451F">
      <w:pPr>
        <w:keepNext/>
        <w:keepLines/>
        <w:tabs>
          <w:tab w:val="left" w:pos="720"/>
          <w:tab w:val="right" w:leader="hyphen" w:pos="9360"/>
        </w:tabs>
        <w:spacing w:after="0"/>
        <w:jc w:val="center"/>
      </w:pPr>
      <w:r w:rsidRPr="000F688B">
        <w:t>RELEASE COMPLETE</w:t>
      </w:r>
    </w:p>
    <w:p w:rsidR="00A7451F" w:rsidRPr="000F688B" w:rsidRDefault="00A7451F" w:rsidP="00A7451F">
      <w:pPr>
        <w:keepNext/>
        <w:keepLines/>
        <w:spacing w:after="0"/>
        <w:jc w:val="center"/>
      </w:pPr>
      <w:r w:rsidRPr="000F688B">
        <w:t>------------------------------------------------------------------------------------------------------------------------&gt;</w:t>
      </w:r>
    </w:p>
    <w:p w:rsidR="00A7451F" w:rsidRPr="000F688B" w:rsidRDefault="00A7451F" w:rsidP="00A7451F"/>
    <w:p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rsidR="00A7451F" w:rsidRPr="00E64E14" w:rsidRDefault="00A7451F" w:rsidP="00E64E14">
      <w:pPr>
        <w:pStyle w:val="B1"/>
      </w:pPr>
      <w:r w:rsidRPr="00E64E14">
        <w:t>-</w:t>
      </w:r>
      <w:r w:rsidRPr="00E64E14">
        <w:tab/>
        <w:t xml:space="preserve">molr-Type </w:t>
      </w:r>
    </w:p>
    <w:p w:rsidR="00A7451F" w:rsidRPr="00E64E14" w:rsidRDefault="00A7451F" w:rsidP="00E64E14">
      <w:pPr>
        <w:pStyle w:val="B1"/>
      </w:pPr>
      <w:r w:rsidRPr="00E64E14">
        <w:t>-</w:t>
      </w:r>
      <w:r w:rsidRPr="00E64E14">
        <w:tab/>
        <w:t xml:space="preserve">lcs-QoS </w:t>
      </w:r>
    </w:p>
    <w:p w:rsidR="00A7451F" w:rsidRPr="00E64E14" w:rsidRDefault="00A7451F" w:rsidP="00E64E14">
      <w:pPr>
        <w:pStyle w:val="B1"/>
      </w:pPr>
      <w:r w:rsidRPr="00E64E14">
        <w:t>-</w:t>
      </w:r>
      <w:r w:rsidRPr="00E64E14">
        <w:tab/>
        <w:t xml:space="preserve">lcsServiceTypeID </w:t>
      </w:r>
    </w:p>
    <w:p w:rsidR="00A7451F" w:rsidRPr="00E64E14" w:rsidRDefault="00A7451F" w:rsidP="00E64E14">
      <w:pPr>
        <w:pStyle w:val="B1"/>
      </w:pPr>
      <w:r w:rsidRPr="00E64E14">
        <w:t>-</w:t>
      </w:r>
      <w:r w:rsidRPr="00E64E14">
        <w:tab/>
        <w:t>ageOfLocationInformation</w:t>
      </w:r>
    </w:p>
    <w:p w:rsidR="00A7451F" w:rsidRPr="00E64E14" w:rsidRDefault="00A7451F" w:rsidP="00E64E14">
      <w:pPr>
        <w:pStyle w:val="B1"/>
      </w:pPr>
      <w:r w:rsidRPr="00E64E14">
        <w:t>-</w:t>
      </w:r>
      <w:r w:rsidRPr="00E64E14">
        <w:tab/>
        <w:t xml:space="preserve">locationType </w:t>
      </w:r>
    </w:p>
    <w:p w:rsidR="00A7451F" w:rsidRPr="00E64E14" w:rsidRDefault="00A7451F" w:rsidP="00E64E14">
      <w:pPr>
        <w:pStyle w:val="B1"/>
      </w:pPr>
      <w:r w:rsidRPr="00E64E14">
        <w:t>-</w:t>
      </w:r>
      <w:r w:rsidRPr="00E64E14">
        <w:tab/>
        <w:t xml:space="preserve">mlc-Number </w:t>
      </w:r>
    </w:p>
    <w:p w:rsidR="00A7451F" w:rsidRPr="00E64E14" w:rsidRDefault="00A7451F" w:rsidP="00E64E14">
      <w:pPr>
        <w:pStyle w:val="B1"/>
      </w:pPr>
      <w:r w:rsidRPr="00E64E14">
        <w:t>-</w:t>
      </w:r>
      <w:r w:rsidRPr="00E64E14">
        <w:tab/>
        <w:t xml:space="preserve">lcsClientExternalID </w:t>
      </w:r>
    </w:p>
    <w:p w:rsidR="00A7451F" w:rsidRPr="00E64E14" w:rsidRDefault="00A7451F" w:rsidP="00E64E14">
      <w:pPr>
        <w:pStyle w:val="B1"/>
      </w:pPr>
      <w:r w:rsidRPr="00E64E14">
        <w:t>-</w:t>
      </w:r>
      <w:r w:rsidRPr="00E64E14">
        <w:tab/>
        <w:t>pseudonymIndicator</w:t>
      </w:r>
    </w:p>
    <w:p w:rsidR="00A7451F" w:rsidRPr="00E64E14" w:rsidRDefault="00A7451F" w:rsidP="00E64E14">
      <w:pPr>
        <w:pStyle w:val="B1"/>
      </w:pPr>
      <w:r w:rsidRPr="00E64E14">
        <w:t>-</w:t>
      </w:r>
      <w:r w:rsidRPr="00E64E14">
        <w:tab/>
        <w:t>supportedGADShapes</w:t>
      </w:r>
    </w:p>
    <w:p w:rsidR="00A7451F" w:rsidRPr="00E64E14" w:rsidRDefault="00A7451F" w:rsidP="00E64E14">
      <w:pPr>
        <w:pStyle w:val="B1"/>
      </w:pPr>
      <w:r w:rsidRPr="00E64E14">
        <w:t>-</w:t>
      </w:r>
      <w:r w:rsidRPr="00E64E14">
        <w:tab/>
        <w:t>multiplePositioningProtocolPDUs</w:t>
      </w:r>
    </w:p>
    <w:p w:rsidR="00A7451F" w:rsidRDefault="00A7451F" w:rsidP="00E64E14">
      <w:pPr>
        <w:pStyle w:val="NO"/>
        <w:rPr>
          <w:lang w:eastAsia="zh-CN"/>
        </w:rPr>
      </w:pPr>
      <w:r w:rsidRPr="000F688B">
        <w:lastRenderedPageBreak/>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rsidR="00A7451F" w:rsidRPr="00631696" w:rsidRDefault="00A7451F" w:rsidP="00E64E14">
      <w:pPr>
        <w:pStyle w:val="Heading4"/>
        <w:rPr>
          <w:lang w:eastAsia="zh-CN"/>
        </w:rPr>
      </w:pPr>
      <w:bookmarkStart w:id="115" w:name="_Toc26193030"/>
      <w:bookmarkStart w:id="116" w:name="_Toc26193102"/>
      <w:r w:rsidRPr="00631696">
        <w:rPr>
          <w:rFonts w:hint="eastAsia"/>
        </w:rPr>
        <w:t>5.</w:t>
      </w:r>
      <w:r w:rsidR="003A7DE6">
        <w:rPr>
          <w:rFonts w:hint="eastAsia"/>
        </w:rPr>
        <w:t>2.2</w:t>
      </w:r>
      <w:r w:rsidRPr="00631696">
        <w:rPr>
          <w:rFonts w:hint="eastAsia"/>
        </w:rPr>
        <w:t>.</w:t>
      </w:r>
      <w:r>
        <w:rPr>
          <w:rFonts w:hint="eastAsia"/>
          <w:lang w:eastAsia="zh-CN"/>
        </w:rPr>
        <w:t>2</w:t>
      </w:r>
      <w:r w:rsidRPr="00631696">
        <w:rPr>
          <w:rFonts w:hint="eastAsia"/>
        </w:rPr>
        <w:tab/>
      </w:r>
      <w:r w:rsidRPr="00631696">
        <w:rPr>
          <w:rFonts w:hint="eastAsia"/>
        </w:rPr>
        <w:tab/>
      </w:r>
      <w:r>
        <w:rPr>
          <w:rFonts w:hint="eastAsia"/>
          <w:lang w:eastAsia="zh-CN"/>
        </w:rPr>
        <w:t>Cancel Deferred Location</w:t>
      </w:r>
      <w:bookmarkEnd w:id="115"/>
      <w:bookmarkEnd w:id="116"/>
    </w:p>
    <w:p w:rsidR="00A7451F" w:rsidRDefault="00A7451F" w:rsidP="00E64E14">
      <w:pPr>
        <w:pStyle w:val="Heading5"/>
      </w:pPr>
      <w:bookmarkStart w:id="117" w:name="_Toc26193031"/>
      <w:bookmarkStart w:id="118" w:name="_Toc26193103"/>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117"/>
      <w:bookmarkEnd w:id="118"/>
    </w:p>
    <w:p w:rsidR="00A7451F" w:rsidRPr="0094717B" w:rsidRDefault="00A7451F" w:rsidP="00A7451F">
      <w:r w:rsidRPr="0094717B">
        <w:t>The</w:t>
      </w:r>
      <w:r>
        <w:t xml:space="preserve"> supplementary services Cancel Deferred </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Cancel Deferred </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119" w:name="_MON_1634398193"/>
    <w:bookmarkStart w:id="120" w:name="_MON_1634398208"/>
    <w:bookmarkStart w:id="121" w:name="_MON_1634398227"/>
    <w:bookmarkStart w:id="122" w:name="_MON_1634398232"/>
    <w:bookmarkStart w:id="123" w:name="_MON_1634398859"/>
    <w:bookmarkStart w:id="124" w:name="_MON_1634398923"/>
    <w:bookmarkStart w:id="125" w:name="_MON_1634400147"/>
    <w:bookmarkStart w:id="126" w:name="_MON_1634400169"/>
    <w:bookmarkStart w:id="127" w:name="_MON_1634400177"/>
    <w:bookmarkStart w:id="128" w:name="_MON_1634402192"/>
    <w:bookmarkStart w:id="129" w:name="_MON_1634402831"/>
    <w:bookmarkStart w:id="130" w:name="_MON_1634403158"/>
    <w:bookmarkStart w:id="131" w:name="_MON_1634403235"/>
    <w:bookmarkStart w:id="132" w:name="_MON_1634403240"/>
    <w:bookmarkStart w:id="133" w:name="_MON_1634641374"/>
    <w:bookmarkStart w:id="134" w:name="_MON_1634641681"/>
    <w:bookmarkStart w:id="135" w:name="_MON_1634642341"/>
    <w:bookmarkStart w:id="136" w:name="_MON_1634642349"/>
    <w:bookmarkStart w:id="137" w:name="_MON_1634642369"/>
    <w:bookmarkStart w:id="138" w:name="_MON_1634642391"/>
    <w:bookmarkStart w:id="139" w:name="_MON_1634643028"/>
    <w:bookmarkStart w:id="140" w:name="_MON_1634643051"/>
    <w:bookmarkStart w:id="141" w:name="_MON_1634643061"/>
    <w:bookmarkStart w:id="142" w:name="_MON_1634643066"/>
    <w:bookmarkStart w:id="143" w:name="_MON_1634643078"/>
    <w:bookmarkStart w:id="144" w:name="_MON_1634643105"/>
    <w:bookmarkStart w:id="145" w:name="_MON_1634643115"/>
    <w:bookmarkStart w:id="146" w:name="_MON_1634643176"/>
    <w:bookmarkStart w:id="147" w:name="_MON_1635310760"/>
    <w:bookmarkStart w:id="148" w:name="_MON_1635311843"/>
    <w:bookmarkStart w:id="149" w:name="_MON_1635311853"/>
    <w:bookmarkStart w:id="150" w:name="_MON_1635311872"/>
    <w:bookmarkStart w:id="151" w:name="_MON_1635682741"/>
    <w:bookmarkStart w:id="152" w:name="_MON_1634387501"/>
    <w:bookmarkStart w:id="153" w:name="_MON_1634392870"/>
    <w:bookmarkStart w:id="154" w:name="_MON_1634392880"/>
    <w:bookmarkStart w:id="155" w:name="_MON_163439288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Start w:id="156" w:name="_MON_1634392988"/>
    <w:bookmarkEnd w:id="156"/>
    <w:p w:rsidR="00A7451F" w:rsidRDefault="00A7451F" w:rsidP="00E64E14">
      <w:pPr>
        <w:pStyle w:val="TH"/>
        <w:rPr>
          <w:lang w:eastAsia="zh-CN"/>
        </w:rPr>
      </w:pPr>
      <w:r w:rsidRPr="00050CA8">
        <w:object w:dxaOrig="10490" w:dyaOrig="10203">
          <v:shape id="_x0000_i1030" type="#_x0000_t75" style="width:512.25pt;height:498pt" o:ole="">
            <v:imagedata r:id="rId21" o:title=""/>
          </v:shape>
          <o:OLEObject Type="Embed" ProgID="Word.Picture.8" ShapeID="_x0000_i1030" DrawAspect="Content" ObjectID="_1636805840" r:id="rId22"/>
        </w:object>
      </w:r>
      <w:r w:rsidRPr="00E15C52">
        <w:t xml:space="preserve"> </w:t>
      </w:r>
    </w:p>
    <w:p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Cancel Deferred Location</w:t>
      </w:r>
    </w:p>
    <w:p w:rsidR="00A7451F" w:rsidRPr="0094717B" w:rsidRDefault="00A7451F" w:rsidP="00E64E14">
      <w:pPr>
        <w:pStyle w:val="Heading5"/>
      </w:pPr>
      <w:bookmarkStart w:id="157" w:name="_Toc26193032"/>
      <w:bookmarkStart w:id="158" w:name="_Toc26193104"/>
      <w:r w:rsidRPr="0094717B">
        <w:lastRenderedPageBreak/>
        <w:t>5.</w:t>
      </w:r>
      <w:r w:rsidR="003A7DE6">
        <w:rPr>
          <w:rFonts w:hint="eastAsia"/>
        </w:rPr>
        <w:t>2.2</w:t>
      </w:r>
      <w:r>
        <w:t>.</w:t>
      </w:r>
      <w:r>
        <w:rPr>
          <w:rFonts w:hint="eastAsia"/>
          <w:lang w:eastAsia="zh-CN"/>
        </w:rPr>
        <w:t>2</w:t>
      </w:r>
      <w:r w:rsidRPr="0094717B">
        <w:t>.</w:t>
      </w:r>
      <w:r>
        <w:t>2</w:t>
      </w:r>
      <w:r w:rsidRPr="0094717B">
        <w:tab/>
        <w:t>Normal operation</w:t>
      </w:r>
      <w:bookmarkEnd w:id="157"/>
      <w:bookmarkEnd w:id="158"/>
    </w:p>
    <w:p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t>CancelDeferredLocation</w:t>
      </w:r>
      <w:r w:rsidRPr="0094717B">
        <w:t xml:space="preserve"> invoke component</w:t>
      </w:r>
      <w:r>
        <w:t>.</w:t>
      </w:r>
    </w:p>
    <w:p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rsidR="00A7451F" w:rsidRPr="0094717B" w:rsidRDefault="00A7451F" w:rsidP="00A7451F">
      <w:r w:rsidRPr="0094717B">
        <w:br w:type="page"/>
      </w:r>
      <w:r w:rsidRPr="0094717B">
        <w:lastRenderedPageBreak/>
        <w:t xml:space="preserve"> </w:t>
      </w:r>
    </w:p>
    <w:p w:rsidR="00A7451F" w:rsidRPr="0094717B" w:rsidRDefault="00A7451F" w:rsidP="00A7451F">
      <w:pPr>
        <w:keepNext/>
        <w:keepLines/>
        <w:tabs>
          <w:tab w:val="left" w:pos="8352"/>
        </w:tabs>
        <w:spacing w:after="0"/>
        <w:jc w:val="center"/>
        <w:rPr>
          <w:b/>
        </w:rPr>
      </w:pPr>
    </w:p>
    <w:p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rsidR="00A7451F" w:rsidRPr="0094717B" w:rsidRDefault="00A7451F" w:rsidP="00A7451F">
      <w:pPr>
        <w:keepNext/>
        <w:keepLines/>
        <w:tabs>
          <w:tab w:val="left" w:pos="720"/>
          <w:tab w:val="right" w:leader="hyphen" w:pos="9360"/>
        </w:tabs>
        <w:spacing w:after="0"/>
        <w:jc w:val="center"/>
      </w:pPr>
      <w:r w:rsidRPr="0094717B">
        <w:t>REGISTER</w:t>
      </w:r>
    </w:p>
    <w:p w:rsidR="00A7451F" w:rsidRPr="0094717B" w:rsidRDefault="00A7451F" w:rsidP="00A7451F">
      <w:pPr>
        <w:keepNext/>
        <w:keepLines/>
        <w:spacing w:after="0"/>
        <w:jc w:val="center"/>
        <w:rPr>
          <w:lang w:eastAsia="zh-CN"/>
        </w:rPr>
      </w:pPr>
      <w:r w:rsidRPr="0094717B">
        <w:t>------------------------------------------------------------------------------------------------------------------------&gt;</w:t>
      </w:r>
    </w:p>
    <w:p w:rsidR="00A7451F" w:rsidRPr="0094717B" w:rsidRDefault="00A7451F" w:rsidP="00A7451F">
      <w:pPr>
        <w:keepNext/>
        <w:keepLines/>
        <w:tabs>
          <w:tab w:val="left" w:pos="720"/>
          <w:tab w:val="left" w:pos="1440"/>
          <w:tab w:val="left" w:pos="2160"/>
        </w:tabs>
        <w:spacing w:after="0"/>
        <w:jc w:val="center"/>
      </w:pPr>
      <w:r w:rsidRPr="0094717B">
        <w:t>Facility (Invoke = LCS-</w:t>
      </w:r>
      <w:r>
        <w:t>CancelDeferredLocation</w:t>
      </w:r>
      <w:r w:rsidRPr="0094717B">
        <w:t xml:space="preserve"> (</w:t>
      </w:r>
      <w:r w:rsidRPr="00EB5914">
        <w:t>referenceNumberEx</w:t>
      </w:r>
      <w:r>
        <w:t xml:space="preserve">t, </w:t>
      </w:r>
      <w:r w:rsidRPr="00EB5914">
        <w:t>h-gmlc-callBackUri</w:t>
      </w:r>
      <w:r w:rsidRPr="0094717B">
        <w:t>))</w:t>
      </w:r>
    </w:p>
    <w:p w:rsidR="00A7451F" w:rsidRPr="0094717B" w:rsidRDefault="00A7451F" w:rsidP="00A7451F">
      <w:pPr>
        <w:keepNext/>
        <w:keepLines/>
        <w:tabs>
          <w:tab w:val="left" w:pos="720"/>
          <w:tab w:val="right" w:leader="hyphen" w:pos="9360"/>
        </w:tabs>
        <w:spacing w:after="0"/>
        <w:jc w:val="center"/>
      </w:pPr>
    </w:p>
    <w:p w:rsidR="00A7451F" w:rsidRPr="0094717B" w:rsidRDefault="00A7451F" w:rsidP="00A7451F">
      <w:pPr>
        <w:keepNext/>
        <w:keepLines/>
        <w:tabs>
          <w:tab w:val="left" w:pos="720"/>
          <w:tab w:val="right" w:leader="hyphen" w:pos="9360"/>
        </w:tabs>
        <w:spacing w:after="0"/>
        <w:jc w:val="center"/>
      </w:pPr>
      <w:r w:rsidRPr="0094717B">
        <w:t>RELEASE COMPLETE</w:t>
      </w:r>
    </w:p>
    <w:p w:rsidR="00A7451F" w:rsidRPr="0094717B" w:rsidRDefault="00A7451F" w:rsidP="00A7451F">
      <w:pPr>
        <w:keepNext/>
        <w:keepLines/>
        <w:spacing w:after="0"/>
        <w:jc w:val="center"/>
      </w:pPr>
      <w:r w:rsidRPr="0094717B">
        <w:t>&lt;------------------------------------------------------------------------------------------------------------------------</w:t>
      </w:r>
    </w:p>
    <w:p w:rsidR="00A7451F" w:rsidRPr="0094717B" w:rsidRDefault="00A7451F" w:rsidP="00A7451F">
      <w:pPr>
        <w:keepNext/>
        <w:keepLines/>
        <w:tabs>
          <w:tab w:val="left" w:pos="720"/>
          <w:tab w:val="left" w:pos="1440"/>
          <w:tab w:val="left" w:pos="2160"/>
        </w:tabs>
        <w:spacing w:after="0"/>
        <w:jc w:val="center"/>
      </w:pPr>
      <w:r w:rsidRPr="0094717B">
        <w:t>Facility (Return result = LCS-</w:t>
      </w:r>
      <w:r>
        <w:t>CancelDeferredLocation</w:t>
      </w:r>
      <w:r w:rsidRPr="0094717B">
        <w:t>)</w:t>
      </w:r>
    </w:p>
    <w:p w:rsidR="00A7451F" w:rsidRPr="0094717B" w:rsidRDefault="00A7451F" w:rsidP="00A7451F">
      <w:pPr>
        <w:keepNext/>
        <w:keepLines/>
        <w:tabs>
          <w:tab w:val="left" w:pos="720"/>
          <w:tab w:val="right" w:leader="hyphen" w:pos="9360"/>
        </w:tabs>
        <w:spacing w:after="0"/>
        <w:jc w:val="center"/>
      </w:pPr>
    </w:p>
    <w:p w:rsidR="00A7451F" w:rsidRPr="0094717B" w:rsidRDefault="00A7451F" w:rsidP="00A7451F">
      <w:pPr>
        <w:keepNext/>
        <w:keepLines/>
        <w:tabs>
          <w:tab w:val="left" w:pos="720"/>
          <w:tab w:val="right" w:leader="hyphen" w:pos="9360"/>
        </w:tabs>
        <w:spacing w:after="0"/>
        <w:jc w:val="center"/>
      </w:pPr>
      <w:r w:rsidRPr="0094717B">
        <w:t>RELEASE COMPLETE</w:t>
      </w:r>
    </w:p>
    <w:p w:rsidR="00A7451F" w:rsidRPr="0094717B" w:rsidRDefault="00A7451F" w:rsidP="00A7451F">
      <w:pPr>
        <w:keepNext/>
        <w:keepLines/>
        <w:spacing w:after="0"/>
        <w:jc w:val="center"/>
        <w:rPr>
          <w:lang w:eastAsia="zh-CN"/>
        </w:rPr>
      </w:pPr>
      <w:r w:rsidRPr="0094717B">
        <w:t xml:space="preserve">&lt;-  -  -  -  -  -  -  -  -  -  -  -  -  -  -  -  -  -  -  -  -  -  -  -  -  -  -  -  -  -  -  -  -  -  -  -  -  </w:t>
      </w:r>
      <w:r>
        <w:t>-  -  -  -  -  -  -  -  -  -  -</w:t>
      </w:r>
    </w:p>
    <w:p w:rsidR="00A7451F" w:rsidRPr="0094717B" w:rsidRDefault="00A7451F" w:rsidP="00A7451F">
      <w:pPr>
        <w:keepNext/>
        <w:keepLines/>
        <w:tabs>
          <w:tab w:val="left" w:pos="720"/>
          <w:tab w:val="left" w:pos="1440"/>
          <w:tab w:val="left" w:pos="2160"/>
        </w:tabs>
        <w:spacing w:after="0"/>
        <w:jc w:val="center"/>
      </w:pPr>
      <w:r w:rsidRPr="0094717B">
        <w:t>Facility (Return error (Error))</w:t>
      </w:r>
    </w:p>
    <w:p w:rsidR="00A7451F" w:rsidRPr="0094717B" w:rsidRDefault="00A7451F" w:rsidP="00A7451F">
      <w:pPr>
        <w:keepNext/>
        <w:keepLines/>
        <w:tabs>
          <w:tab w:val="left" w:pos="720"/>
          <w:tab w:val="right" w:leader="hyphen" w:pos="9360"/>
        </w:tabs>
        <w:spacing w:after="0"/>
        <w:jc w:val="center"/>
      </w:pPr>
    </w:p>
    <w:p w:rsidR="00A7451F" w:rsidRPr="0094717B" w:rsidRDefault="00A7451F" w:rsidP="00A7451F">
      <w:pPr>
        <w:keepNext/>
        <w:keepLines/>
        <w:tabs>
          <w:tab w:val="left" w:pos="720"/>
          <w:tab w:val="right" w:leader="hyphen" w:pos="9360"/>
        </w:tabs>
        <w:spacing w:after="0"/>
        <w:jc w:val="center"/>
      </w:pPr>
      <w:r w:rsidRPr="0094717B">
        <w:t>RELEASE COMPLETE</w:t>
      </w:r>
    </w:p>
    <w:p w:rsidR="00A7451F" w:rsidRPr="0094717B" w:rsidRDefault="00A7451F" w:rsidP="00A7451F">
      <w:pPr>
        <w:keepNext/>
        <w:keepLines/>
        <w:spacing w:after="0"/>
        <w:jc w:val="center"/>
        <w:rPr>
          <w:lang w:eastAsia="zh-CN"/>
        </w:rPr>
      </w:pPr>
      <w:r w:rsidRPr="0094717B">
        <w:t xml:space="preserve">&lt;-  -  -  -  -  -  -  -  -  -  -  -  -  -  -  -  -  -  -  -  -  -  -  -  -  -  -  -  -  -  -  -  -  -  -  -  -  </w:t>
      </w:r>
      <w:r>
        <w:t>-  -  -  -  -  -  -  -  -  -  -</w:t>
      </w:r>
    </w:p>
    <w:p w:rsidR="00A7451F" w:rsidRPr="0094717B" w:rsidRDefault="00A7451F" w:rsidP="00A7451F">
      <w:pPr>
        <w:keepNext/>
        <w:keepLines/>
        <w:tabs>
          <w:tab w:val="left" w:pos="720"/>
          <w:tab w:val="right" w:leader="hyphen" w:pos="9360"/>
        </w:tabs>
        <w:spacing w:after="0"/>
        <w:jc w:val="center"/>
      </w:pPr>
      <w:r w:rsidRPr="0094717B">
        <w:t>Facility (Reject (Invoke_problem))</w:t>
      </w:r>
    </w:p>
    <w:p w:rsidR="00A7451F" w:rsidRPr="0094717B" w:rsidRDefault="00A7451F" w:rsidP="00A7451F">
      <w:pPr>
        <w:keepNext/>
        <w:keepLines/>
        <w:tabs>
          <w:tab w:val="left" w:pos="720"/>
          <w:tab w:val="right" w:leader="hyphen" w:pos="9360"/>
        </w:tabs>
        <w:spacing w:after="0"/>
        <w:jc w:val="center"/>
      </w:pPr>
    </w:p>
    <w:p w:rsidR="00A7451F" w:rsidRPr="0094717B" w:rsidRDefault="00A7451F" w:rsidP="00A7451F">
      <w:pPr>
        <w:keepNext/>
        <w:keepLines/>
        <w:tabs>
          <w:tab w:val="left" w:pos="720"/>
          <w:tab w:val="right" w:leader="hyphen" w:pos="9360"/>
        </w:tabs>
        <w:spacing w:after="0"/>
        <w:jc w:val="center"/>
      </w:pPr>
      <w:r w:rsidRPr="0094717B">
        <w:t>RELEASE COMPLETE</w:t>
      </w:r>
    </w:p>
    <w:p w:rsidR="00A7451F" w:rsidRPr="0094717B" w:rsidRDefault="00A7451F" w:rsidP="00A7451F">
      <w:pPr>
        <w:keepNext/>
        <w:keepLines/>
        <w:spacing w:after="0"/>
        <w:jc w:val="center"/>
      </w:pPr>
      <w:r w:rsidRPr="0094717B">
        <w:t>-  -  -  -  -  -  -  -  -  -  -  -  -  -  -  -  -  -  -  -  -  -  -  -  -  -  -  -  -  -  -  -  -  -  -  -  -  -  -  -  -  -  -  -  -  -  -  -&gt;</w:t>
      </w:r>
    </w:p>
    <w:p w:rsidR="00A7451F" w:rsidRPr="0094717B" w:rsidRDefault="00A7451F" w:rsidP="00A7451F"/>
    <w:p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rsidR="00A7451F" w:rsidRPr="000F688B" w:rsidRDefault="00A7451F" w:rsidP="00E64E14">
      <w:pPr>
        <w:pStyle w:val="NO"/>
      </w:pPr>
      <w:r w:rsidRPr="000F688B">
        <w:t>NOTE:</w:t>
      </w:r>
      <w:r w:rsidRPr="000F688B">
        <w:tab/>
        <w:t xml:space="preserve">Only the following IEs defined in </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rsidR="008061FE" w:rsidRPr="0094717B" w:rsidRDefault="008061FE" w:rsidP="00E64E14">
      <w:pPr>
        <w:pStyle w:val="Heading2"/>
        <w:rPr>
          <w:lang w:eastAsia="zh-CN"/>
        </w:rPr>
      </w:pPr>
      <w:bookmarkStart w:id="159" w:name="_Toc26193033"/>
      <w:bookmarkStart w:id="160" w:name="_Toc26193105"/>
      <w:r w:rsidRPr="0094717B">
        <w:t>5.</w:t>
      </w:r>
      <w:r>
        <w:rPr>
          <w:rFonts w:hint="eastAsia"/>
          <w:lang w:eastAsia="zh-CN"/>
        </w:rPr>
        <w:t>3</w:t>
      </w:r>
      <w:r w:rsidRPr="0094717B">
        <w:tab/>
        <w:t xml:space="preserve">LCS </w:t>
      </w:r>
      <w:r>
        <w:rPr>
          <w:rFonts w:hint="eastAsia"/>
          <w:lang w:eastAsia="zh-CN"/>
        </w:rPr>
        <w:t>message and coding</w:t>
      </w:r>
      <w:bookmarkEnd w:id="159"/>
      <w:bookmarkEnd w:id="160"/>
    </w:p>
    <w:p w:rsidR="008061FE" w:rsidRPr="00A7451F" w:rsidRDefault="008061FE" w:rsidP="008061FE">
      <w:pPr>
        <w:rPr>
          <w:lang w:eastAsia="zh-CN"/>
        </w:rPr>
      </w:pPr>
    </w:p>
    <w:p w:rsidR="00080512" w:rsidRPr="004D3578" w:rsidRDefault="00080512">
      <w:pPr>
        <w:pStyle w:val="Heading8"/>
      </w:pPr>
      <w:bookmarkStart w:id="161" w:name="historyclause"/>
      <w:r w:rsidRPr="004D3578">
        <w:br w:type="page"/>
      </w:r>
      <w:bookmarkStart w:id="162" w:name="_Toc22050950"/>
      <w:bookmarkStart w:id="163" w:name="_Toc26193034"/>
      <w:bookmarkStart w:id="164" w:name="_Toc26193106"/>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162"/>
      <w:bookmarkEnd w:id="163"/>
      <w:bookmarkEnd w:id="164"/>
    </w:p>
    <w:bookmarkEnd w:id="161"/>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rsidTr="00C72833">
        <w:tc>
          <w:tcPr>
            <w:tcW w:w="800" w:type="dxa"/>
            <w:shd w:val="solid" w:color="FFFFFF" w:fill="auto"/>
          </w:tcPr>
          <w:p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rsidR="001F7791" w:rsidRPr="006B0D02" w:rsidRDefault="001F7791" w:rsidP="00C72833">
            <w:pPr>
              <w:pStyle w:val="TAC"/>
              <w:rPr>
                <w:sz w:val="16"/>
                <w:szCs w:val="16"/>
              </w:rPr>
            </w:pPr>
          </w:p>
        </w:tc>
        <w:tc>
          <w:tcPr>
            <w:tcW w:w="425" w:type="dxa"/>
            <w:shd w:val="solid" w:color="FFFFFF" w:fill="auto"/>
          </w:tcPr>
          <w:p w:rsidR="001F7791" w:rsidRPr="006B0D02" w:rsidRDefault="001F7791" w:rsidP="00C72833">
            <w:pPr>
              <w:pStyle w:val="TAL"/>
              <w:rPr>
                <w:sz w:val="16"/>
                <w:szCs w:val="16"/>
              </w:rPr>
            </w:pPr>
          </w:p>
        </w:tc>
        <w:tc>
          <w:tcPr>
            <w:tcW w:w="425" w:type="dxa"/>
            <w:shd w:val="solid" w:color="FFFFFF" w:fill="auto"/>
          </w:tcPr>
          <w:p w:rsidR="001F7791" w:rsidRPr="006B0D02" w:rsidRDefault="001F7791" w:rsidP="00C72833">
            <w:pPr>
              <w:pStyle w:val="TAR"/>
              <w:rPr>
                <w:sz w:val="16"/>
                <w:szCs w:val="16"/>
              </w:rPr>
            </w:pPr>
          </w:p>
        </w:tc>
        <w:tc>
          <w:tcPr>
            <w:tcW w:w="425" w:type="dxa"/>
            <w:shd w:val="solid" w:color="FFFFFF" w:fill="auto"/>
          </w:tcPr>
          <w:p w:rsidR="001F7791" w:rsidRPr="006B0D02" w:rsidRDefault="001F7791" w:rsidP="00C72833">
            <w:pPr>
              <w:pStyle w:val="TAC"/>
              <w:rPr>
                <w:sz w:val="16"/>
                <w:szCs w:val="16"/>
              </w:rPr>
            </w:pPr>
          </w:p>
        </w:tc>
        <w:tc>
          <w:tcPr>
            <w:tcW w:w="4962" w:type="dxa"/>
            <w:shd w:val="solid" w:color="FFFFFF" w:fill="auto"/>
          </w:tcPr>
          <w:p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rsidR="001F7791" w:rsidRDefault="00705D27" w:rsidP="00C72833">
            <w:pPr>
              <w:pStyle w:val="TAC"/>
              <w:rPr>
                <w:sz w:val="16"/>
                <w:szCs w:val="16"/>
                <w:lang w:eastAsia="zh-CN"/>
              </w:rPr>
            </w:pPr>
            <w:r>
              <w:rPr>
                <w:rFonts w:hint="eastAsia"/>
                <w:sz w:val="16"/>
                <w:szCs w:val="16"/>
                <w:lang w:eastAsia="zh-CN"/>
              </w:rPr>
              <w:t>0.1.0</w:t>
            </w:r>
          </w:p>
        </w:tc>
      </w:tr>
      <w:tr w:rsidR="008061FE" w:rsidRPr="006B0D02" w:rsidTr="00C72833">
        <w:tc>
          <w:tcPr>
            <w:tcW w:w="800" w:type="dxa"/>
            <w:shd w:val="solid" w:color="FFFFFF" w:fill="auto"/>
          </w:tcPr>
          <w:p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rsidR="008061FE" w:rsidRPr="006B0D02" w:rsidRDefault="008061FE" w:rsidP="00C72833">
            <w:pPr>
              <w:pStyle w:val="TAC"/>
              <w:rPr>
                <w:sz w:val="16"/>
                <w:szCs w:val="16"/>
              </w:rPr>
            </w:pPr>
          </w:p>
        </w:tc>
        <w:tc>
          <w:tcPr>
            <w:tcW w:w="425" w:type="dxa"/>
            <w:shd w:val="solid" w:color="FFFFFF" w:fill="auto"/>
          </w:tcPr>
          <w:p w:rsidR="008061FE" w:rsidRPr="006B0D02" w:rsidRDefault="008061FE" w:rsidP="00C72833">
            <w:pPr>
              <w:pStyle w:val="TAL"/>
              <w:rPr>
                <w:sz w:val="16"/>
                <w:szCs w:val="16"/>
              </w:rPr>
            </w:pPr>
          </w:p>
        </w:tc>
        <w:tc>
          <w:tcPr>
            <w:tcW w:w="425" w:type="dxa"/>
            <w:shd w:val="solid" w:color="FFFFFF" w:fill="auto"/>
          </w:tcPr>
          <w:p w:rsidR="008061FE" w:rsidRPr="006B0D02" w:rsidRDefault="008061FE" w:rsidP="00C72833">
            <w:pPr>
              <w:pStyle w:val="TAR"/>
              <w:rPr>
                <w:sz w:val="16"/>
                <w:szCs w:val="16"/>
              </w:rPr>
            </w:pPr>
          </w:p>
        </w:tc>
        <w:tc>
          <w:tcPr>
            <w:tcW w:w="425" w:type="dxa"/>
            <w:shd w:val="solid" w:color="FFFFFF" w:fill="auto"/>
          </w:tcPr>
          <w:p w:rsidR="008061FE" w:rsidRPr="006B0D02" w:rsidRDefault="008061FE" w:rsidP="00C72833">
            <w:pPr>
              <w:pStyle w:val="TAC"/>
              <w:rPr>
                <w:sz w:val="16"/>
                <w:szCs w:val="16"/>
              </w:rPr>
            </w:pPr>
          </w:p>
        </w:tc>
        <w:tc>
          <w:tcPr>
            <w:tcW w:w="4962" w:type="dxa"/>
            <w:shd w:val="solid" w:color="FFFFFF" w:fill="auto"/>
          </w:tcPr>
          <w:p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rsidR="008061FE" w:rsidRDefault="00251E8C" w:rsidP="00251E8C">
            <w:pPr>
              <w:pStyle w:val="TAC"/>
              <w:rPr>
                <w:sz w:val="16"/>
                <w:szCs w:val="16"/>
                <w:lang w:eastAsia="zh-CN"/>
              </w:rPr>
            </w:pPr>
            <w:r>
              <w:rPr>
                <w:rFonts w:hint="eastAsia"/>
                <w:sz w:val="16"/>
                <w:szCs w:val="16"/>
                <w:lang w:eastAsia="zh-CN"/>
              </w:rPr>
              <w:t>0.2.0</w:t>
            </w:r>
          </w:p>
        </w:tc>
      </w:tr>
      <w:tr w:rsidR="00B23012" w:rsidRPr="006B0D02" w:rsidTr="00C72833">
        <w:tc>
          <w:tcPr>
            <w:tcW w:w="800" w:type="dxa"/>
            <w:shd w:val="solid" w:color="FFFFFF" w:fill="auto"/>
          </w:tcPr>
          <w:p w:rsidR="00B23012" w:rsidRDefault="00B23012" w:rsidP="008061FE">
            <w:pPr>
              <w:pStyle w:val="TAC"/>
              <w:rPr>
                <w:sz w:val="16"/>
                <w:szCs w:val="16"/>
                <w:lang w:eastAsia="zh-CN"/>
              </w:rPr>
            </w:pPr>
            <w:r>
              <w:rPr>
                <w:rFonts w:hint="eastAsia"/>
                <w:sz w:val="16"/>
                <w:szCs w:val="16"/>
                <w:lang w:eastAsia="zh-CN"/>
              </w:rPr>
              <w:t>2019-11</w:t>
            </w:r>
          </w:p>
        </w:tc>
        <w:tc>
          <w:tcPr>
            <w:tcW w:w="800" w:type="dxa"/>
            <w:shd w:val="solid" w:color="FFFFFF" w:fill="auto"/>
          </w:tcPr>
          <w:p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rsidR="00B23012" w:rsidRPr="006B0D02" w:rsidRDefault="00227702" w:rsidP="00C72833">
            <w:pPr>
              <w:pStyle w:val="TAC"/>
              <w:rPr>
                <w:sz w:val="16"/>
                <w:szCs w:val="16"/>
              </w:rPr>
            </w:pPr>
            <w:r w:rsidRPr="00227702">
              <w:rPr>
                <w:sz w:val="16"/>
                <w:szCs w:val="16"/>
              </w:rPr>
              <w:t>CP-193155</w:t>
            </w:r>
          </w:p>
        </w:tc>
        <w:tc>
          <w:tcPr>
            <w:tcW w:w="425" w:type="dxa"/>
            <w:shd w:val="solid" w:color="FFFFFF" w:fill="auto"/>
          </w:tcPr>
          <w:p w:rsidR="00B23012" w:rsidRPr="006B0D02" w:rsidRDefault="00B23012" w:rsidP="00C72833">
            <w:pPr>
              <w:pStyle w:val="TAL"/>
              <w:rPr>
                <w:sz w:val="16"/>
                <w:szCs w:val="16"/>
              </w:rPr>
            </w:pPr>
          </w:p>
        </w:tc>
        <w:tc>
          <w:tcPr>
            <w:tcW w:w="425" w:type="dxa"/>
            <w:shd w:val="solid" w:color="FFFFFF" w:fill="auto"/>
          </w:tcPr>
          <w:p w:rsidR="00B23012" w:rsidRPr="006B0D02" w:rsidRDefault="00B23012" w:rsidP="00C72833">
            <w:pPr>
              <w:pStyle w:val="TAR"/>
              <w:rPr>
                <w:sz w:val="16"/>
                <w:szCs w:val="16"/>
              </w:rPr>
            </w:pPr>
          </w:p>
        </w:tc>
        <w:tc>
          <w:tcPr>
            <w:tcW w:w="425" w:type="dxa"/>
            <w:shd w:val="solid" w:color="FFFFFF" w:fill="auto"/>
          </w:tcPr>
          <w:p w:rsidR="00B23012" w:rsidRPr="006B0D02" w:rsidRDefault="00B23012" w:rsidP="00C72833">
            <w:pPr>
              <w:pStyle w:val="TAC"/>
              <w:rPr>
                <w:sz w:val="16"/>
                <w:szCs w:val="16"/>
              </w:rPr>
            </w:pPr>
          </w:p>
        </w:tc>
        <w:tc>
          <w:tcPr>
            <w:tcW w:w="4962" w:type="dxa"/>
            <w:shd w:val="solid" w:color="FFFFFF" w:fill="auto"/>
          </w:tcPr>
          <w:p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rsidR="00B23012" w:rsidRDefault="00B23012" w:rsidP="00251E8C">
            <w:pPr>
              <w:pStyle w:val="TAC"/>
              <w:rPr>
                <w:sz w:val="16"/>
                <w:szCs w:val="16"/>
                <w:lang w:eastAsia="zh-CN"/>
              </w:rPr>
            </w:pPr>
            <w:r>
              <w:rPr>
                <w:rFonts w:hint="eastAsia"/>
                <w:sz w:val="16"/>
                <w:szCs w:val="16"/>
                <w:lang w:eastAsia="zh-CN"/>
              </w:rPr>
              <w:t>1.0.0</w:t>
            </w:r>
          </w:p>
        </w:tc>
      </w:tr>
    </w:tbl>
    <w:p w:rsidR="003C3971" w:rsidRPr="00235394" w:rsidRDefault="003C3971" w:rsidP="003C3971"/>
    <w:sectPr w:rsidR="003C3971" w:rsidRPr="002353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D66" w:rsidRDefault="00466D66">
      <w:r>
        <w:separator/>
      </w:r>
    </w:p>
  </w:endnote>
  <w:endnote w:type="continuationSeparator" w:id="0">
    <w:p w:rsidR="00466D66" w:rsidRDefault="0046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65D1" w:rsidRDefault="008B65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D66" w:rsidRDefault="00466D66">
      <w:r>
        <w:separator/>
      </w:r>
    </w:p>
  </w:footnote>
  <w:footnote w:type="continuationSeparator" w:id="0">
    <w:p w:rsidR="00466D66" w:rsidRDefault="0046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65D1" w:rsidRDefault="008B65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7702">
      <w:rPr>
        <w:rFonts w:ascii="Arial" w:hAnsi="Arial" w:cs="Arial"/>
        <w:b/>
        <w:noProof/>
        <w:sz w:val="18"/>
        <w:szCs w:val="18"/>
      </w:rPr>
      <w:t>3GPP TS 24.571 V1.0.0 (2019-12)</w:t>
    </w:r>
    <w:r>
      <w:rPr>
        <w:rFonts w:ascii="Arial" w:hAnsi="Arial" w:cs="Arial"/>
        <w:b/>
        <w:sz w:val="18"/>
        <w:szCs w:val="18"/>
      </w:rPr>
      <w:fldChar w:fldCharType="end"/>
    </w:r>
  </w:p>
  <w:p w:rsidR="008B65D1" w:rsidRDefault="008B65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012">
      <w:rPr>
        <w:rFonts w:ascii="Arial" w:hAnsi="Arial" w:cs="Arial"/>
        <w:b/>
        <w:noProof/>
        <w:sz w:val="18"/>
        <w:szCs w:val="18"/>
      </w:rPr>
      <w:t>21</w:t>
    </w:r>
    <w:r>
      <w:rPr>
        <w:rFonts w:ascii="Arial" w:hAnsi="Arial" w:cs="Arial"/>
        <w:b/>
        <w:sz w:val="18"/>
        <w:szCs w:val="18"/>
      </w:rPr>
      <w:fldChar w:fldCharType="end"/>
    </w:r>
  </w:p>
  <w:p w:rsidR="008B65D1" w:rsidRDefault="008B65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7702">
      <w:rPr>
        <w:rFonts w:ascii="Arial" w:hAnsi="Arial" w:cs="Arial"/>
        <w:b/>
        <w:noProof/>
        <w:sz w:val="18"/>
        <w:szCs w:val="18"/>
      </w:rPr>
      <w:t>Release 16</w:t>
    </w:r>
    <w:r>
      <w:rPr>
        <w:rFonts w:ascii="Arial" w:hAnsi="Arial" w:cs="Arial"/>
        <w:b/>
        <w:sz w:val="18"/>
        <w:szCs w:val="18"/>
      </w:rPr>
      <w:fldChar w:fldCharType="end"/>
    </w:r>
  </w:p>
  <w:p w:rsidR="008B65D1" w:rsidRDefault="008B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6DB3"/>
    <w:rsid w:val="000C47C3"/>
    <w:rsid w:val="000D58AB"/>
    <w:rsid w:val="000F22F6"/>
    <w:rsid w:val="00123AA3"/>
    <w:rsid w:val="00133525"/>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5F0"/>
    <w:rsid w:val="002B6339"/>
    <w:rsid w:val="002E00EE"/>
    <w:rsid w:val="003061F0"/>
    <w:rsid w:val="003172DC"/>
    <w:rsid w:val="003323B8"/>
    <w:rsid w:val="0034549A"/>
    <w:rsid w:val="0035462D"/>
    <w:rsid w:val="00372D16"/>
    <w:rsid w:val="003765B8"/>
    <w:rsid w:val="003A7DE6"/>
    <w:rsid w:val="003C3971"/>
    <w:rsid w:val="003F0E59"/>
    <w:rsid w:val="00423334"/>
    <w:rsid w:val="004345EC"/>
    <w:rsid w:val="00466D66"/>
    <w:rsid w:val="004D3578"/>
    <w:rsid w:val="004E213A"/>
    <w:rsid w:val="004F0988"/>
    <w:rsid w:val="004F3340"/>
    <w:rsid w:val="00512C9F"/>
    <w:rsid w:val="0053388B"/>
    <w:rsid w:val="00535773"/>
    <w:rsid w:val="00541A9A"/>
    <w:rsid w:val="00543E6C"/>
    <w:rsid w:val="0054658B"/>
    <w:rsid w:val="00565087"/>
    <w:rsid w:val="005B4D23"/>
    <w:rsid w:val="005D2E01"/>
    <w:rsid w:val="005D7526"/>
    <w:rsid w:val="005E73AC"/>
    <w:rsid w:val="00602AEA"/>
    <w:rsid w:val="00614FDF"/>
    <w:rsid w:val="0063543D"/>
    <w:rsid w:val="00647114"/>
    <w:rsid w:val="006A323F"/>
    <w:rsid w:val="006B30D0"/>
    <w:rsid w:val="006C3D95"/>
    <w:rsid w:val="006E5C86"/>
    <w:rsid w:val="00705D27"/>
    <w:rsid w:val="00713C44"/>
    <w:rsid w:val="00734A5B"/>
    <w:rsid w:val="0074026F"/>
    <w:rsid w:val="007429F6"/>
    <w:rsid w:val="00744E76"/>
    <w:rsid w:val="00774DA4"/>
    <w:rsid w:val="00781F0F"/>
    <w:rsid w:val="00791776"/>
    <w:rsid w:val="007B600E"/>
    <w:rsid w:val="007F0F4A"/>
    <w:rsid w:val="008028A4"/>
    <w:rsid w:val="008061FE"/>
    <w:rsid w:val="00830747"/>
    <w:rsid w:val="00843C21"/>
    <w:rsid w:val="00865A45"/>
    <w:rsid w:val="008768CA"/>
    <w:rsid w:val="008933C6"/>
    <w:rsid w:val="008A6127"/>
    <w:rsid w:val="008B65D1"/>
    <w:rsid w:val="008C384C"/>
    <w:rsid w:val="008D0668"/>
    <w:rsid w:val="008E0C13"/>
    <w:rsid w:val="008E380F"/>
    <w:rsid w:val="0090271F"/>
    <w:rsid w:val="00902E23"/>
    <w:rsid w:val="009114D7"/>
    <w:rsid w:val="0091348E"/>
    <w:rsid w:val="00917CCB"/>
    <w:rsid w:val="00942EC2"/>
    <w:rsid w:val="00957011"/>
    <w:rsid w:val="009B2B1D"/>
    <w:rsid w:val="009C79EB"/>
    <w:rsid w:val="009E36EE"/>
    <w:rsid w:val="009F37B7"/>
    <w:rsid w:val="00A10F02"/>
    <w:rsid w:val="00A164B4"/>
    <w:rsid w:val="00A26956"/>
    <w:rsid w:val="00A53724"/>
    <w:rsid w:val="00A73129"/>
    <w:rsid w:val="00A7451F"/>
    <w:rsid w:val="00A82346"/>
    <w:rsid w:val="00A92BA1"/>
    <w:rsid w:val="00AB3055"/>
    <w:rsid w:val="00AB5A72"/>
    <w:rsid w:val="00AC6BC6"/>
    <w:rsid w:val="00AE45F0"/>
    <w:rsid w:val="00B15449"/>
    <w:rsid w:val="00B23012"/>
    <w:rsid w:val="00B93086"/>
    <w:rsid w:val="00BA19ED"/>
    <w:rsid w:val="00BA4B8D"/>
    <w:rsid w:val="00BC0F7D"/>
    <w:rsid w:val="00BE3255"/>
    <w:rsid w:val="00BF128E"/>
    <w:rsid w:val="00BF1A0E"/>
    <w:rsid w:val="00C1496A"/>
    <w:rsid w:val="00C33079"/>
    <w:rsid w:val="00C45231"/>
    <w:rsid w:val="00C72833"/>
    <w:rsid w:val="00C80F1D"/>
    <w:rsid w:val="00C93F40"/>
    <w:rsid w:val="00CA3D0C"/>
    <w:rsid w:val="00CB5943"/>
    <w:rsid w:val="00CC6B2B"/>
    <w:rsid w:val="00CE13C0"/>
    <w:rsid w:val="00D06E3E"/>
    <w:rsid w:val="00D11F67"/>
    <w:rsid w:val="00D57972"/>
    <w:rsid w:val="00D675A9"/>
    <w:rsid w:val="00D738D6"/>
    <w:rsid w:val="00D755EB"/>
    <w:rsid w:val="00D87E00"/>
    <w:rsid w:val="00D9134D"/>
    <w:rsid w:val="00DA6155"/>
    <w:rsid w:val="00DA7A03"/>
    <w:rsid w:val="00DB1818"/>
    <w:rsid w:val="00DC309B"/>
    <w:rsid w:val="00DC4DA2"/>
    <w:rsid w:val="00DD4C17"/>
    <w:rsid w:val="00DF2B1F"/>
    <w:rsid w:val="00DF62CD"/>
    <w:rsid w:val="00E16509"/>
    <w:rsid w:val="00E2684B"/>
    <w:rsid w:val="00E4181B"/>
    <w:rsid w:val="00E44582"/>
    <w:rsid w:val="00E60FCF"/>
    <w:rsid w:val="00E64E14"/>
    <w:rsid w:val="00E712AE"/>
    <w:rsid w:val="00E77645"/>
    <w:rsid w:val="00E836AA"/>
    <w:rsid w:val="00EC4A25"/>
    <w:rsid w:val="00F025A2"/>
    <w:rsid w:val="00F04712"/>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96EF"/>
  <w15:docId w15:val="{179E9BCC-2302-460A-8891-6D27C8C3D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ListParagraph">
    <w:name w:val="List Paragraph"/>
    <w:basedOn w:val="Normal"/>
    <w:uiPriority w:val="34"/>
    <w:qFormat/>
    <w:rsid w:val="0022033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6119-19F5-4BB8-B6FA-AB33EE849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4623</Words>
  <Characters>26352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1662</cp:lastModifiedBy>
  <cp:revision>3</cp:revision>
  <cp:lastPrinted>2019-02-25T14:05:00Z</cp:lastPrinted>
  <dcterms:created xsi:type="dcterms:W3CDTF">2019-11-22T15:49:00Z</dcterms:created>
  <dcterms:modified xsi:type="dcterms:W3CDTF">2019-12-02T14:30:00Z</dcterms:modified>
</cp:coreProperties>
</file>