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2636E8B5" w:rsidR="004F0988" w:rsidRDefault="004F0988" w:rsidP="00B05DC4">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B05DC4">
              <w:t>3</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B05DC4" w:rsidRPr="00CE3036">
              <w:rPr>
                <w:sz w:val="32"/>
              </w:rPr>
              <w:t>0</w:t>
            </w:r>
            <w:r w:rsidR="00B05DC4">
              <w:rPr>
                <w:sz w:val="32"/>
              </w:rPr>
              <w:t>6</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p w14:paraId="5CB2CD5B" w14:textId="77777777" w:rsidR="004F0988" w:rsidRPr="00133525" w:rsidRDefault="008D7415" w:rsidP="00133525">
            <w:pPr>
              <w:pStyle w:val="ZT"/>
              <w:framePr w:wrap="auto" w:hAnchor="text" w:yAlign="inline"/>
              <w:rPr>
                <w:i/>
                <w:sz w:val="28"/>
              </w:rPr>
            </w:pPr>
            <w:bookmarkStart w:id="7" w:name="_GoBack"/>
            <w:bookmarkEnd w:id="6"/>
            <w:bookmarkEnd w:id="7"/>
            <w:r w:rsidRPr="004D3578">
              <w:t xml:space="preserve"> </w:t>
            </w:r>
            <w:r w:rsidR="004F0988" w:rsidRPr="004D3578">
              <w:t>(</w:t>
            </w:r>
            <w:r w:rsidR="004F0988" w:rsidRPr="004D3578">
              <w:rPr>
                <w:rStyle w:val="ZGSM"/>
              </w:rPr>
              <w:t xml:space="preserve">Release </w:t>
            </w:r>
            <w:bookmarkStart w:id="8" w:name="specRelease"/>
            <w:r w:rsidR="004F0988" w:rsidRPr="00FD543B">
              <w:rPr>
                <w:rStyle w:val="ZGSM"/>
              </w:rPr>
              <w:t>17</w:t>
            </w:r>
            <w:bookmarkEnd w:id="8"/>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9"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9"/>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1"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58667F">
              <w:rPr>
                <w:noProof/>
                <w:sz w:val="18"/>
              </w:rPr>
              <w:t>2</w:t>
            </w:r>
            <w:r w:rsidR="00C2735C" w:rsidRPr="0058667F">
              <w:rPr>
                <w:noProof/>
                <w:sz w:val="18"/>
              </w:rPr>
              <w:t>021</w:t>
            </w:r>
            <w:bookmarkEnd w:id="14"/>
            <w:r w:rsidRPr="00133525">
              <w:rPr>
                <w:noProof/>
                <w:sz w:val="18"/>
              </w:rPr>
              <w:t>, 3GPP Organizational Partners (ARIB, ATIS, CCSA, ETSI, TSDSI, TTA, TTC).</w:t>
            </w:r>
            <w:bookmarkStart w:id="15" w:name="copyrightaddon"/>
            <w:bookmarkEnd w:id="15"/>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68D2B6E" w14:textId="77777777" w:rsidR="00E16509" w:rsidRDefault="00E16509" w:rsidP="00133525"/>
        </w:tc>
      </w:tr>
      <w:bookmarkEnd w:id="11"/>
    </w:tbl>
    <w:p w14:paraId="4E9A7597" w14:textId="77777777" w:rsidR="00080512" w:rsidRPr="004D3578" w:rsidRDefault="00080512">
      <w:pPr>
        <w:pStyle w:val="TT"/>
      </w:pPr>
      <w:r w:rsidRPr="004D3578">
        <w:br w:type="page"/>
      </w:r>
      <w:bookmarkStart w:id="16" w:name="tableOfContents"/>
      <w:bookmarkEnd w:id="16"/>
      <w:r w:rsidRPr="004D3578">
        <w:lastRenderedPageBreak/>
        <w:t>Contents</w:t>
      </w:r>
    </w:p>
    <w:p w14:paraId="051CA030" w14:textId="113FF7E3" w:rsidR="00FD720C"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FD720C">
        <w:t>Foreword</w:t>
      </w:r>
      <w:r w:rsidR="00FD720C">
        <w:tab/>
      </w:r>
      <w:r w:rsidR="00FD720C">
        <w:fldChar w:fldCharType="begin"/>
      </w:r>
      <w:r w:rsidR="00FD720C">
        <w:instrText xml:space="preserve"> PAGEREF _Toc73530321 \h </w:instrText>
      </w:r>
      <w:r w:rsidR="00FD720C">
        <w:fldChar w:fldCharType="separate"/>
      </w:r>
      <w:r w:rsidR="00FD720C">
        <w:t>8</w:t>
      </w:r>
      <w:r w:rsidR="00FD720C">
        <w:fldChar w:fldCharType="end"/>
      </w:r>
    </w:p>
    <w:p w14:paraId="3639F75A" w14:textId="283A5620" w:rsidR="00FD720C" w:rsidRDefault="00FD720C">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_Toc73530322 \h </w:instrText>
      </w:r>
      <w:r>
        <w:fldChar w:fldCharType="separate"/>
      </w:r>
      <w:r>
        <w:t>9</w:t>
      </w:r>
      <w:r>
        <w:fldChar w:fldCharType="end"/>
      </w:r>
    </w:p>
    <w:p w14:paraId="68D30E16" w14:textId="56D6701B" w:rsidR="00FD720C" w:rsidRDefault="00FD720C">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_Toc73530323 \h </w:instrText>
      </w:r>
      <w:r>
        <w:fldChar w:fldCharType="separate"/>
      </w:r>
      <w:r>
        <w:t>10</w:t>
      </w:r>
      <w:r>
        <w:fldChar w:fldCharType="end"/>
      </w:r>
    </w:p>
    <w:p w14:paraId="03D04C65" w14:textId="2042CC4E" w:rsidR="00FD720C" w:rsidRDefault="00FD720C">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_Toc73530324 \h </w:instrText>
      </w:r>
      <w:r>
        <w:fldChar w:fldCharType="separate"/>
      </w:r>
      <w:r>
        <w:t>10</w:t>
      </w:r>
      <w:r>
        <w:fldChar w:fldCharType="end"/>
      </w:r>
    </w:p>
    <w:p w14:paraId="690F6F78" w14:textId="2353445B" w:rsidR="00FD720C" w:rsidRDefault="00FD720C">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_Toc73530325 \h </w:instrText>
      </w:r>
      <w:r>
        <w:fldChar w:fldCharType="separate"/>
      </w:r>
      <w:r>
        <w:t>10</w:t>
      </w:r>
      <w:r>
        <w:fldChar w:fldCharType="end"/>
      </w:r>
    </w:p>
    <w:p w14:paraId="103431F4" w14:textId="7E14E963" w:rsidR="00FD720C" w:rsidRDefault="00FD720C">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_Toc73530326 \h </w:instrText>
      </w:r>
      <w:r>
        <w:fldChar w:fldCharType="separate"/>
      </w:r>
      <w:r>
        <w:t>10</w:t>
      </w:r>
      <w:r>
        <w:fldChar w:fldCharType="end"/>
      </w:r>
    </w:p>
    <w:p w14:paraId="3D6D0B92" w14:textId="3FCD4548" w:rsidR="00FD720C" w:rsidRDefault="00FD720C">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_Toc73530327 \h </w:instrText>
      </w:r>
      <w:r>
        <w:fldChar w:fldCharType="separate"/>
      </w:r>
      <w:r>
        <w:t>10</w:t>
      </w:r>
      <w:r>
        <w:fldChar w:fldCharType="end"/>
      </w:r>
    </w:p>
    <w:p w14:paraId="1B61C725" w14:textId="58015AA9" w:rsidR="00FD720C" w:rsidRDefault="00FD720C">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_Toc73530328 \h </w:instrText>
      </w:r>
      <w:r>
        <w:fldChar w:fldCharType="separate"/>
      </w:r>
      <w:r>
        <w:t>11</w:t>
      </w:r>
      <w:r>
        <w:fldChar w:fldCharType="end"/>
      </w:r>
    </w:p>
    <w:p w14:paraId="11218786" w14:textId="5B2BBAD6" w:rsidR="00FD720C" w:rsidRDefault="00FD720C">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_Toc73530329 \h </w:instrText>
      </w:r>
      <w:r>
        <w:fldChar w:fldCharType="separate"/>
      </w:r>
      <w:r>
        <w:t>11</w:t>
      </w:r>
      <w:r>
        <w:fldChar w:fldCharType="end"/>
      </w:r>
    </w:p>
    <w:p w14:paraId="4E58D22E" w14:textId="1C66860C" w:rsidR="00FD720C" w:rsidRDefault="00FD720C">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_Toc73530330 \h </w:instrText>
      </w:r>
      <w:r>
        <w:fldChar w:fldCharType="separate"/>
      </w:r>
      <w:r>
        <w:t>11</w:t>
      </w:r>
      <w:r>
        <w:fldChar w:fldCharType="end"/>
      </w:r>
    </w:p>
    <w:p w14:paraId="408418E2" w14:textId="53DCB1B8" w:rsidR="00FD720C" w:rsidRDefault="00FD720C">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_Toc73530331 \h </w:instrText>
      </w:r>
      <w:r>
        <w:fldChar w:fldCharType="separate"/>
      </w:r>
      <w:r>
        <w:t>11</w:t>
      </w:r>
      <w:r>
        <w:fldChar w:fldCharType="end"/>
      </w:r>
    </w:p>
    <w:p w14:paraId="26BB7EB4" w14:textId="0840AE4E" w:rsidR="00FD720C" w:rsidRDefault="00FD720C">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541AEA">
        <w:rPr>
          <w:lang w:val="fr-FR"/>
        </w:rPr>
        <w:t xml:space="preserve">Eees_EECRegistration </w:t>
      </w:r>
      <w:r>
        <w:t>Service</w:t>
      </w:r>
      <w:r>
        <w:tab/>
      </w:r>
      <w:r>
        <w:fldChar w:fldCharType="begin"/>
      </w:r>
      <w:r>
        <w:instrText xml:space="preserve"> PAGEREF _Toc73530332 \h </w:instrText>
      </w:r>
      <w:r>
        <w:fldChar w:fldCharType="separate"/>
      </w:r>
      <w:r>
        <w:t>12</w:t>
      </w:r>
      <w:r>
        <w:fldChar w:fldCharType="end"/>
      </w:r>
    </w:p>
    <w:p w14:paraId="01F888C0" w14:textId="4D32E836" w:rsidR="00FD720C" w:rsidRDefault="00FD720C">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_Toc73530333 \h </w:instrText>
      </w:r>
      <w:r>
        <w:fldChar w:fldCharType="separate"/>
      </w:r>
      <w:r>
        <w:t>12</w:t>
      </w:r>
      <w:r>
        <w:fldChar w:fldCharType="end"/>
      </w:r>
    </w:p>
    <w:p w14:paraId="36A2DA8F" w14:textId="0FCCA0DA" w:rsidR="00FD720C" w:rsidRDefault="00FD720C">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_Toc73530334 \h </w:instrText>
      </w:r>
      <w:r>
        <w:fldChar w:fldCharType="separate"/>
      </w:r>
      <w:r>
        <w:t>12</w:t>
      </w:r>
      <w:r>
        <w:fldChar w:fldCharType="end"/>
      </w:r>
    </w:p>
    <w:p w14:paraId="20A76B42" w14:textId="49A9CF6A" w:rsidR="00FD720C" w:rsidRDefault="00FD720C">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_Toc73530335 \h </w:instrText>
      </w:r>
      <w:r>
        <w:fldChar w:fldCharType="separate"/>
      </w:r>
      <w:r>
        <w:t>12</w:t>
      </w:r>
      <w:r>
        <w:fldChar w:fldCharType="end"/>
      </w:r>
    </w:p>
    <w:p w14:paraId="51CA7C25" w14:textId="09DCB936" w:rsidR="00FD720C" w:rsidRDefault="00FD720C">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void</w:t>
      </w:r>
      <w:r>
        <w:tab/>
      </w:r>
      <w:r>
        <w:fldChar w:fldCharType="begin"/>
      </w:r>
      <w:r>
        <w:instrText xml:space="preserve"> PAGEREF _Toc73530336 \h </w:instrText>
      </w:r>
      <w:r>
        <w:fldChar w:fldCharType="separate"/>
      </w:r>
      <w:r>
        <w:t>12</w:t>
      </w:r>
      <w:r>
        <w:fldChar w:fldCharType="end"/>
      </w:r>
    </w:p>
    <w:p w14:paraId="600987FB" w14:textId="671AEEF1" w:rsidR="00FD720C" w:rsidRDefault="00FD720C">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void</w:t>
      </w:r>
      <w:r>
        <w:tab/>
      </w:r>
      <w:r>
        <w:fldChar w:fldCharType="begin"/>
      </w:r>
      <w:r>
        <w:instrText xml:space="preserve"> PAGEREF _Toc73530337 \h </w:instrText>
      </w:r>
      <w:r>
        <w:fldChar w:fldCharType="separate"/>
      </w:r>
      <w:r>
        <w:t>12</w:t>
      </w:r>
      <w:r>
        <w:fldChar w:fldCharType="end"/>
      </w:r>
    </w:p>
    <w:p w14:paraId="68B2A1A4" w14:textId="7CD55372" w:rsidR="00FD720C" w:rsidRDefault="00FD720C">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_Toc73530338 \h </w:instrText>
      </w:r>
      <w:r>
        <w:fldChar w:fldCharType="separate"/>
      </w:r>
      <w:r>
        <w:t>12</w:t>
      </w:r>
      <w:r>
        <w:fldChar w:fldCharType="end"/>
      </w:r>
    </w:p>
    <w:p w14:paraId="27EFFB47" w14:textId="2B6680FA" w:rsidR="00FD720C" w:rsidRDefault="00FD720C">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_Toc73530339 \h </w:instrText>
      </w:r>
      <w:r>
        <w:fldChar w:fldCharType="separate"/>
      </w:r>
      <w:r>
        <w:t>12</w:t>
      </w:r>
      <w:r>
        <w:fldChar w:fldCharType="end"/>
      </w:r>
    </w:p>
    <w:p w14:paraId="3C879F72" w14:textId="7B1FD077" w:rsidR="00FD720C" w:rsidRDefault="00FD720C">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_Toc73530340 \h </w:instrText>
      </w:r>
      <w:r>
        <w:fldChar w:fldCharType="separate"/>
      </w:r>
      <w:r>
        <w:t>12</w:t>
      </w:r>
      <w:r>
        <w:fldChar w:fldCharType="end"/>
      </w:r>
    </w:p>
    <w:p w14:paraId="39FCAB49" w14:textId="7980E041" w:rsidR="00FD720C" w:rsidRDefault="00FD720C">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_Toc73530341 \h </w:instrText>
      </w:r>
      <w:r>
        <w:fldChar w:fldCharType="separate"/>
      </w:r>
      <w:r>
        <w:t>13</w:t>
      </w:r>
      <w:r>
        <w:fldChar w:fldCharType="end"/>
      </w:r>
    </w:p>
    <w:p w14:paraId="2D43E550" w14:textId="7537AC3C" w:rsidR="00FD720C" w:rsidRDefault="00FD720C">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_Toc73530342 \h </w:instrText>
      </w:r>
      <w:r>
        <w:fldChar w:fldCharType="separate"/>
      </w:r>
      <w:r>
        <w:t>13</w:t>
      </w:r>
      <w:r>
        <w:fldChar w:fldCharType="end"/>
      </w:r>
    </w:p>
    <w:p w14:paraId="20C10714" w14:textId="7B7960CD" w:rsidR="00FD720C" w:rsidRDefault="00FD720C">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_Toc73530343 \h </w:instrText>
      </w:r>
      <w:r>
        <w:fldChar w:fldCharType="separate"/>
      </w:r>
      <w:r>
        <w:t>13</w:t>
      </w:r>
      <w:r>
        <w:fldChar w:fldCharType="end"/>
      </w:r>
    </w:p>
    <w:p w14:paraId="28395C04" w14:textId="35FE7252" w:rsidR="00FD720C" w:rsidRDefault="00FD720C">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_Toc73530344 \h </w:instrText>
      </w:r>
      <w:r>
        <w:fldChar w:fldCharType="separate"/>
      </w:r>
      <w:r>
        <w:t>13</w:t>
      </w:r>
      <w:r>
        <w:fldChar w:fldCharType="end"/>
      </w:r>
    </w:p>
    <w:p w14:paraId="3B8BBF73" w14:textId="4CD83827" w:rsidR="00FD720C" w:rsidRDefault="00FD720C">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_Toc73530345 \h </w:instrText>
      </w:r>
      <w:r>
        <w:fldChar w:fldCharType="separate"/>
      </w:r>
      <w:r>
        <w:t>13</w:t>
      </w:r>
      <w:r>
        <w:fldChar w:fldCharType="end"/>
      </w:r>
    </w:p>
    <w:p w14:paraId="7B3C68E1" w14:textId="19897519" w:rsidR="00FD720C" w:rsidRDefault="00FD720C">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_Toc73530346 \h </w:instrText>
      </w:r>
      <w:r>
        <w:fldChar w:fldCharType="separate"/>
      </w:r>
      <w:r>
        <w:t>13</w:t>
      </w:r>
      <w:r>
        <w:fldChar w:fldCharType="end"/>
      </w:r>
    </w:p>
    <w:p w14:paraId="5790723A" w14:textId="771D1548" w:rsidR="00FD720C" w:rsidRDefault="00FD720C">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_Toc73530347 \h </w:instrText>
      </w:r>
      <w:r>
        <w:fldChar w:fldCharType="separate"/>
      </w:r>
      <w:r>
        <w:t>13</w:t>
      </w:r>
      <w:r>
        <w:fldChar w:fldCharType="end"/>
      </w:r>
    </w:p>
    <w:p w14:paraId="5B7B09E3" w14:textId="3249B9AE" w:rsidR="00FD720C" w:rsidRDefault="00FD720C">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_Toc73530348 \h </w:instrText>
      </w:r>
      <w:r>
        <w:fldChar w:fldCharType="separate"/>
      </w:r>
      <w:r>
        <w:t>13</w:t>
      </w:r>
      <w:r>
        <w:fldChar w:fldCharType="end"/>
      </w:r>
    </w:p>
    <w:p w14:paraId="1A373C1C" w14:textId="5DEC20EC" w:rsidR="00FD720C" w:rsidRDefault="00FD720C">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_Toc73530349 \h </w:instrText>
      </w:r>
      <w:r>
        <w:fldChar w:fldCharType="separate"/>
      </w:r>
      <w:r>
        <w:t>13</w:t>
      </w:r>
      <w:r>
        <w:fldChar w:fldCharType="end"/>
      </w:r>
    </w:p>
    <w:p w14:paraId="5409AE33" w14:textId="14713B7A" w:rsidR="00FD720C" w:rsidRDefault="00FD720C">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_Toc73530350 \h </w:instrText>
      </w:r>
      <w:r>
        <w:fldChar w:fldCharType="separate"/>
      </w:r>
      <w:r>
        <w:t>13</w:t>
      </w:r>
      <w:r>
        <w:fldChar w:fldCharType="end"/>
      </w:r>
    </w:p>
    <w:p w14:paraId="126CC4EE" w14:textId="6375CFDB" w:rsidR="00FD720C" w:rsidRDefault="00FD720C">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541AEA">
        <w:rPr>
          <w:lang w:val="en-IN"/>
        </w:rPr>
        <w:t>Eees_EECRegistration</w:t>
      </w:r>
      <w:r>
        <w:t xml:space="preserve"> API</w:t>
      </w:r>
      <w:r>
        <w:tab/>
      </w:r>
      <w:r>
        <w:fldChar w:fldCharType="begin"/>
      </w:r>
      <w:r>
        <w:instrText xml:space="preserve"> PAGEREF _Toc73530351 \h </w:instrText>
      </w:r>
      <w:r>
        <w:fldChar w:fldCharType="separate"/>
      </w:r>
      <w:r>
        <w:t>14</w:t>
      </w:r>
      <w:r>
        <w:fldChar w:fldCharType="end"/>
      </w:r>
    </w:p>
    <w:p w14:paraId="71CB8F3D" w14:textId="5F0823FB" w:rsidR="00FD720C" w:rsidRDefault="00FD720C">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_Toc73530352 \h </w:instrText>
      </w:r>
      <w:r>
        <w:fldChar w:fldCharType="separate"/>
      </w:r>
      <w:r>
        <w:t>14</w:t>
      </w:r>
      <w:r>
        <w:fldChar w:fldCharType="end"/>
      </w:r>
    </w:p>
    <w:p w14:paraId="2942FA84" w14:textId="2E418F9E" w:rsidR="00FD720C" w:rsidRDefault="00FD720C">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_Toc73530353 \h </w:instrText>
      </w:r>
      <w:r>
        <w:fldChar w:fldCharType="separate"/>
      </w:r>
      <w:r>
        <w:t>14</w:t>
      </w:r>
      <w:r>
        <w:fldChar w:fldCharType="end"/>
      </w:r>
    </w:p>
    <w:p w14:paraId="09916E67" w14:textId="30FCACE0" w:rsidR="00FD720C" w:rsidRDefault="00FD720C">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_Toc73530354 \h </w:instrText>
      </w:r>
      <w:r>
        <w:fldChar w:fldCharType="separate"/>
      </w:r>
      <w:r>
        <w:t>14</w:t>
      </w:r>
      <w:r>
        <w:fldChar w:fldCharType="end"/>
      </w:r>
    </w:p>
    <w:p w14:paraId="2B450DBB" w14:textId="6B93EE8E" w:rsidR="00FD720C" w:rsidRDefault="00FD720C">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_Toc73530355 \h </w:instrText>
      </w:r>
      <w:r>
        <w:fldChar w:fldCharType="separate"/>
      </w:r>
      <w:r>
        <w:t>14</w:t>
      </w:r>
      <w:r>
        <w:fldChar w:fldCharType="end"/>
      </w:r>
    </w:p>
    <w:p w14:paraId="132C8E23" w14:textId="71A8C3ED" w:rsidR="00FD720C" w:rsidRDefault="00FD720C">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_Toc73530356 \h </w:instrText>
      </w:r>
      <w:r>
        <w:fldChar w:fldCharType="separate"/>
      </w:r>
      <w:r>
        <w:t>14</w:t>
      </w:r>
      <w:r>
        <w:fldChar w:fldCharType="end"/>
      </w:r>
    </w:p>
    <w:p w14:paraId="2F5587F8" w14:textId="00F12F7F" w:rsidR="00FD720C" w:rsidRDefault="00FD720C">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_Toc73530357 \h </w:instrText>
      </w:r>
      <w:r>
        <w:fldChar w:fldCharType="separate"/>
      </w:r>
      <w:r>
        <w:t>15</w:t>
      </w:r>
      <w:r>
        <w:fldChar w:fldCharType="end"/>
      </w:r>
    </w:p>
    <w:p w14:paraId="7F4DF1DB" w14:textId="72D69DB6" w:rsidR="00FD720C" w:rsidRDefault="00FD720C">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_Toc73530358 \h </w:instrText>
      </w:r>
      <w:r>
        <w:fldChar w:fldCharType="separate"/>
      </w:r>
      <w:r>
        <w:t>15</w:t>
      </w:r>
      <w:r>
        <w:fldChar w:fldCharType="end"/>
      </w:r>
    </w:p>
    <w:p w14:paraId="6C446AAC" w14:textId="3D8E73A9" w:rsidR="00FD720C" w:rsidRDefault="00FD720C">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_Toc73530359 \h </w:instrText>
      </w:r>
      <w:r>
        <w:fldChar w:fldCharType="separate"/>
      </w:r>
      <w:r>
        <w:t>15</w:t>
      </w:r>
      <w:r>
        <w:fldChar w:fldCharType="end"/>
      </w:r>
    </w:p>
    <w:p w14:paraId="17BD3C1A" w14:textId="6B93CA98" w:rsidR="00FD720C" w:rsidRDefault="00FD720C">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_Toc73530360 \h </w:instrText>
      </w:r>
      <w:r>
        <w:fldChar w:fldCharType="separate"/>
      </w:r>
      <w:r>
        <w:t>16</w:t>
      </w:r>
      <w:r>
        <w:fldChar w:fldCharType="end"/>
      </w:r>
    </w:p>
    <w:p w14:paraId="51B76F69" w14:textId="417D3C82" w:rsidR="00FD720C" w:rsidRDefault="00FD720C">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_Toc73530361 \h </w:instrText>
      </w:r>
      <w:r>
        <w:fldChar w:fldCharType="separate"/>
      </w:r>
      <w:r>
        <w:t>16</w:t>
      </w:r>
      <w:r>
        <w:fldChar w:fldCharType="end"/>
      </w:r>
    </w:p>
    <w:p w14:paraId="0539F14E" w14:textId="3255C131" w:rsidR="00FD720C" w:rsidRDefault="00FD720C">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_Toc73530362 \h </w:instrText>
      </w:r>
      <w:r>
        <w:fldChar w:fldCharType="separate"/>
      </w:r>
      <w:r>
        <w:t>16</w:t>
      </w:r>
      <w:r>
        <w:fldChar w:fldCharType="end"/>
      </w:r>
    </w:p>
    <w:p w14:paraId="1AEAEEDE" w14:textId="28941651" w:rsidR="00FD720C" w:rsidRDefault="00FD720C">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_Toc73530363 \h </w:instrText>
      </w:r>
      <w:r>
        <w:fldChar w:fldCharType="separate"/>
      </w:r>
      <w:r>
        <w:t>16</w:t>
      </w:r>
      <w:r>
        <w:fldChar w:fldCharType="end"/>
      </w:r>
    </w:p>
    <w:p w14:paraId="41DA7099" w14:textId="73EDB590" w:rsidR="00FD720C" w:rsidRDefault="00FD720C">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_Toc73530364 \h </w:instrText>
      </w:r>
      <w:r>
        <w:fldChar w:fldCharType="separate"/>
      </w:r>
      <w:r>
        <w:t>16</w:t>
      </w:r>
      <w:r>
        <w:fldChar w:fldCharType="end"/>
      </w:r>
    </w:p>
    <w:p w14:paraId="741E6F07" w14:textId="076BBE06" w:rsidR="00FD720C" w:rsidRDefault="00FD720C">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_Toc73530365 \h </w:instrText>
      </w:r>
      <w:r>
        <w:fldChar w:fldCharType="separate"/>
      </w:r>
      <w:r>
        <w:t>16</w:t>
      </w:r>
      <w:r>
        <w:fldChar w:fldCharType="end"/>
      </w:r>
    </w:p>
    <w:p w14:paraId="4E964A64" w14:textId="0D34A37E" w:rsidR="00FD720C" w:rsidRDefault="00FD720C">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_Toc73530366 \h </w:instrText>
      </w:r>
      <w:r>
        <w:fldChar w:fldCharType="separate"/>
      </w:r>
      <w:r>
        <w:t>18</w:t>
      </w:r>
      <w:r>
        <w:fldChar w:fldCharType="end"/>
      </w:r>
    </w:p>
    <w:p w14:paraId="76B0B910" w14:textId="29F370E2" w:rsidR="00FD720C" w:rsidRDefault="00FD720C">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_Toc73530367 \h </w:instrText>
      </w:r>
      <w:r>
        <w:fldChar w:fldCharType="separate"/>
      </w:r>
      <w:r>
        <w:t>19</w:t>
      </w:r>
      <w:r>
        <w:fldChar w:fldCharType="end"/>
      </w:r>
    </w:p>
    <w:p w14:paraId="74B899BD" w14:textId="7C31EE56" w:rsidR="00FD720C" w:rsidRDefault="00FD720C">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_Toc73530368 \h </w:instrText>
      </w:r>
      <w:r>
        <w:fldChar w:fldCharType="separate"/>
      </w:r>
      <w:r>
        <w:t>19</w:t>
      </w:r>
      <w:r>
        <w:fldChar w:fldCharType="end"/>
      </w:r>
    </w:p>
    <w:p w14:paraId="68EEDC79" w14:textId="4B4E1583" w:rsidR="00FD720C" w:rsidRDefault="00FD720C">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_Toc73530369 \h </w:instrText>
      </w:r>
      <w:r>
        <w:fldChar w:fldCharType="separate"/>
      </w:r>
      <w:r>
        <w:t>19</w:t>
      </w:r>
      <w:r>
        <w:fldChar w:fldCharType="end"/>
      </w:r>
    </w:p>
    <w:p w14:paraId="2E8CEEB1" w14:textId="419F04E8" w:rsidR="00FD720C" w:rsidRDefault="00FD720C">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_Toc73530370 \h </w:instrText>
      </w:r>
      <w:r>
        <w:fldChar w:fldCharType="separate"/>
      </w:r>
      <w:r>
        <w:t>19</w:t>
      </w:r>
      <w:r>
        <w:fldChar w:fldCharType="end"/>
      </w:r>
    </w:p>
    <w:p w14:paraId="6FADC2E1" w14:textId="76D3AB6F" w:rsidR="00FD720C" w:rsidRDefault="00FD720C">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_Toc73530371 \h </w:instrText>
      </w:r>
      <w:r>
        <w:fldChar w:fldCharType="separate"/>
      </w:r>
      <w:r>
        <w:t>19</w:t>
      </w:r>
      <w:r>
        <w:fldChar w:fldCharType="end"/>
      </w:r>
    </w:p>
    <w:p w14:paraId="781A35FC" w14:textId="1CF54BE0" w:rsidR="00FD720C" w:rsidRDefault="00FD720C">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_Toc73530372 \h </w:instrText>
      </w:r>
      <w:r>
        <w:fldChar w:fldCharType="separate"/>
      </w:r>
      <w:r>
        <w:t>20</w:t>
      </w:r>
      <w:r>
        <w:fldChar w:fldCharType="end"/>
      </w:r>
    </w:p>
    <w:p w14:paraId="2095F551" w14:textId="66EB1DED" w:rsidR="00FD720C" w:rsidRDefault="00FD720C">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_Toc73530373 \h </w:instrText>
      </w:r>
      <w:r>
        <w:fldChar w:fldCharType="separate"/>
      </w:r>
      <w:r>
        <w:t>20</w:t>
      </w:r>
      <w:r>
        <w:fldChar w:fldCharType="end"/>
      </w:r>
    </w:p>
    <w:p w14:paraId="33F0E624" w14:textId="51ED6A09" w:rsidR="00FD720C" w:rsidRDefault="00FD720C">
      <w:pPr>
        <w:pStyle w:val="TOC5"/>
        <w:rPr>
          <w:rFonts w:asciiTheme="minorHAnsi" w:eastAsiaTheme="minorEastAsia" w:hAnsiTheme="minorHAnsi" w:cstheme="minorBidi"/>
          <w:sz w:val="22"/>
          <w:lang w:val="en-IN" w:eastAsia="ja-JP" w:bidi="hi-IN"/>
        </w:rPr>
      </w:pPr>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_Toc73530374 \h </w:instrText>
      </w:r>
      <w:r>
        <w:fldChar w:fldCharType="separate"/>
      </w:r>
      <w:r>
        <w:t>20</w:t>
      </w:r>
      <w:r>
        <w:fldChar w:fldCharType="end"/>
      </w:r>
    </w:p>
    <w:p w14:paraId="3BB9B205" w14:textId="2BE24C69" w:rsidR="00FD720C" w:rsidRDefault="00FD720C">
      <w:pPr>
        <w:pStyle w:val="TOC5"/>
        <w:rPr>
          <w:rFonts w:asciiTheme="minorHAnsi" w:eastAsiaTheme="minorEastAsia" w:hAnsiTheme="minorHAnsi" w:cstheme="minorBidi"/>
          <w:sz w:val="22"/>
          <w:lang w:val="en-IN" w:eastAsia="ja-JP" w:bidi="hi-IN"/>
        </w:rPr>
      </w:pPr>
      <w:r>
        <w:rPr>
          <w:lang w:eastAsia="zh-CN"/>
        </w:rPr>
        <w:lastRenderedPageBreak/>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_Toc73530375 \h </w:instrText>
      </w:r>
      <w:r>
        <w:fldChar w:fldCharType="separate"/>
      </w:r>
      <w:r>
        <w:t>21</w:t>
      </w:r>
      <w:r>
        <w:fldChar w:fldCharType="end"/>
      </w:r>
    </w:p>
    <w:p w14:paraId="5DEF3378" w14:textId="7183556B" w:rsidR="00FD720C" w:rsidRDefault="00FD720C">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_Toc73530376 \h </w:instrText>
      </w:r>
      <w:r>
        <w:fldChar w:fldCharType="separate"/>
      </w:r>
      <w:r>
        <w:t>21</w:t>
      </w:r>
      <w:r>
        <w:fldChar w:fldCharType="end"/>
      </w:r>
    </w:p>
    <w:p w14:paraId="3C9671A3" w14:textId="3E9CFDEE" w:rsidR="00FD720C" w:rsidRDefault="00FD720C">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_Toc73530377 \h </w:instrText>
      </w:r>
      <w:r>
        <w:fldChar w:fldCharType="separate"/>
      </w:r>
      <w:r>
        <w:t>21</w:t>
      </w:r>
      <w:r>
        <w:fldChar w:fldCharType="end"/>
      </w:r>
    </w:p>
    <w:p w14:paraId="72925B65" w14:textId="2CF540B3" w:rsidR="00FD720C" w:rsidRDefault="00FD720C">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_Toc73530378 \h </w:instrText>
      </w:r>
      <w:r>
        <w:fldChar w:fldCharType="separate"/>
      </w:r>
      <w:r>
        <w:t>21</w:t>
      </w:r>
      <w:r>
        <w:fldChar w:fldCharType="end"/>
      </w:r>
    </w:p>
    <w:p w14:paraId="73C92215" w14:textId="114378E4" w:rsidR="00FD720C" w:rsidRDefault="00FD720C">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_Toc73530379 \h </w:instrText>
      </w:r>
      <w:r>
        <w:fldChar w:fldCharType="separate"/>
      </w:r>
      <w:r>
        <w:t>22</w:t>
      </w:r>
      <w:r>
        <w:fldChar w:fldCharType="end"/>
      </w:r>
    </w:p>
    <w:p w14:paraId="062D6B28" w14:textId="534FE58D" w:rsidR="00FD720C" w:rsidRDefault="00FD720C">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_Toc73530380 \h </w:instrText>
      </w:r>
      <w:r>
        <w:fldChar w:fldCharType="separate"/>
      </w:r>
      <w:r>
        <w:t>22</w:t>
      </w:r>
      <w:r>
        <w:fldChar w:fldCharType="end"/>
      </w:r>
    </w:p>
    <w:p w14:paraId="177483D3" w14:textId="77F1FD93" w:rsidR="00FD720C" w:rsidRDefault="00FD720C">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_Toc73530381 \h </w:instrText>
      </w:r>
      <w:r>
        <w:fldChar w:fldCharType="separate"/>
      </w:r>
      <w:r>
        <w:t>22</w:t>
      </w:r>
      <w:r>
        <w:fldChar w:fldCharType="end"/>
      </w:r>
    </w:p>
    <w:p w14:paraId="6BF1E228" w14:textId="79BBD118" w:rsidR="00FD720C" w:rsidRDefault="00FD720C">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_Toc73530382 \h </w:instrText>
      </w:r>
      <w:r>
        <w:fldChar w:fldCharType="separate"/>
      </w:r>
      <w:r>
        <w:t>22</w:t>
      </w:r>
      <w:r>
        <w:fldChar w:fldCharType="end"/>
      </w:r>
    </w:p>
    <w:p w14:paraId="397E14B0" w14:textId="3C98F44A" w:rsidR="00FD720C" w:rsidRDefault="00FD720C">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_Toc73530383 \h </w:instrText>
      </w:r>
      <w:r>
        <w:fldChar w:fldCharType="separate"/>
      </w:r>
      <w:r>
        <w:t>22</w:t>
      </w:r>
      <w:r>
        <w:fldChar w:fldCharType="end"/>
      </w:r>
    </w:p>
    <w:p w14:paraId="34EC7D07" w14:textId="7E0A8C58" w:rsidR="00FD720C" w:rsidRDefault="00FD720C">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_Toc73530384 \h </w:instrText>
      </w:r>
      <w:r>
        <w:fldChar w:fldCharType="separate"/>
      </w:r>
      <w:r>
        <w:t>23</w:t>
      </w:r>
      <w:r>
        <w:fldChar w:fldCharType="end"/>
      </w:r>
    </w:p>
    <w:p w14:paraId="6F854E41" w14:textId="1C05744B" w:rsidR="00FD720C" w:rsidRDefault="00FD720C">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_Toc73530385 \h </w:instrText>
      </w:r>
      <w:r>
        <w:fldChar w:fldCharType="separate"/>
      </w:r>
      <w:r>
        <w:t>23</w:t>
      </w:r>
      <w:r>
        <w:fldChar w:fldCharType="end"/>
      </w:r>
    </w:p>
    <w:p w14:paraId="68181636" w14:textId="1D230B2E" w:rsidR="00FD720C" w:rsidRDefault="00FD720C">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_Toc73530386 \h </w:instrText>
      </w:r>
      <w:r>
        <w:fldChar w:fldCharType="separate"/>
      </w:r>
      <w:r>
        <w:t>23</w:t>
      </w:r>
      <w:r>
        <w:fldChar w:fldCharType="end"/>
      </w:r>
    </w:p>
    <w:p w14:paraId="7F190688" w14:textId="492DC8C3" w:rsidR="00FD720C" w:rsidRDefault="00FD720C">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_Toc73530387 \h </w:instrText>
      </w:r>
      <w:r>
        <w:fldChar w:fldCharType="separate"/>
      </w:r>
      <w:r>
        <w:t>23</w:t>
      </w:r>
      <w:r>
        <w:fldChar w:fldCharType="end"/>
      </w:r>
    </w:p>
    <w:p w14:paraId="7E1C8557" w14:textId="53159473" w:rsidR="00FD720C" w:rsidRDefault="00FD720C">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_Toc73530388 \h </w:instrText>
      </w:r>
      <w:r>
        <w:fldChar w:fldCharType="separate"/>
      </w:r>
      <w:r>
        <w:t>23</w:t>
      </w:r>
      <w:r>
        <w:fldChar w:fldCharType="end"/>
      </w:r>
    </w:p>
    <w:p w14:paraId="27345737" w14:textId="0843F53E" w:rsidR="00FD720C" w:rsidRDefault="00FD720C">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_Toc73530389 \h </w:instrText>
      </w:r>
      <w:r>
        <w:fldChar w:fldCharType="separate"/>
      </w:r>
      <w:r>
        <w:t>24</w:t>
      </w:r>
      <w:r>
        <w:fldChar w:fldCharType="end"/>
      </w:r>
    </w:p>
    <w:p w14:paraId="1E028F28" w14:textId="6A5FB525" w:rsidR="00FD720C" w:rsidRDefault="00FD720C">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_Toc73530390 \h </w:instrText>
      </w:r>
      <w:r>
        <w:fldChar w:fldCharType="separate"/>
      </w:r>
      <w:r>
        <w:t>24</w:t>
      </w:r>
      <w:r>
        <w:fldChar w:fldCharType="end"/>
      </w:r>
    </w:p>
    <w:p w14:paraId="633AB185" w14:textId="49A31EDA" w:rsidR="00FD720C" w:rsidRDefault="00FD720C">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_Toc73530391 \h </w:instrText>
      </w:r>
      <w:r>
        <w:fldChar w:fldCharType="separate"/>
      </w:r>
      <w:r>
        <w:t>24</w:t>
      </w:r>
      <w:r>
        <w:fldChar w:fldCharType="end"/>
      </w:r>
    </w:p>
    <w:p w14:paraId="5DB919CD" w14:textId="4827545D" w:rsidR="00FD720C" w:rsidRDefault="00FD720C">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_Toc73530392 \h </w:instrText>
      </w:r>
      <w:r>
        <w:fldChar w:fldCharType="separate"/>
      </w:r>
      <w:r>
        <w:t>24</w:t>
      </w:r>
      <w:r>
        <w:fldChar w:fldCharType="end"/>
      </w:r>
    </w:p>
    <w:p w14:paraId="211FA930" w14:textId="64FDFC90" w:rsidR="00FD720C" w:rsidRDefault="00FD720C">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_Toc73530393 \h </w:instrText>
      </w:r>
      <w:r>
        <w:fldChar w:fldCharType="separate"/>
      </w:r>
      <w:r>
        <w:t>24</w:t>
      </w:r>
      <w:r>
        <w:fldChar w:fldCharType="end"/>
      </w:r>
    </w:p>
    <w:p w14:paraId="56AA5680" w14:textId="380374D9" w:rsidR="00FD720C" w:rsidRDefault="00FD720C">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_Toc73530394 \h </w:instrText>
      </w:r>
      <w:r>
        <w:fldChar w:fldCharType="separate"/>
      </w:r>
      <w:r>
        <w:t>24</w:t>
      </w:r>
      <w:r>
        <w:fldChar w:fldCharType="end"/>
      </w:r>
    </w:p>
    <w:p w14:paraId="5FC551F4" w14:textId="454CAA1C" w:rsidR="00FD720C" w:rsidRDefault="00FD720C">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_Toc73530395 \h </w:instrText>
      </w:r>
      <w:r>
        <w:fldChar w:fldCharType="separate"/>
      </w:r>
      <w:r>
        <w:t>26</w:t>
      </w:r>
      <w:r>
        <w:fldChar w:fldCharType="end"/>
      </w:r>
    </w:p>
    <w:p w14:paraId="2FE5D53C" w14:textId="5568BF8F" w:rsidR="00FD720C" w:rsidRDefault="00FD720C">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_Toc73530396 \h </w:instrText>
      </w:r>
      <w:r>
        <w:fldChar w:fldCharType="separate"/>
      </w:r>
      <w:r>
        <w:t>27</w:t>
      </w:r>
      <w:r>
        <w:fldChar w:fldCharType="end"/>
      </w:r>
    </w:p>
    <w:p w14:paraId="1F321F3D" w14:textId="7EFAD312" w:rsidR="00FD720C" w:rsidRDefault="00FD720C">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_Toc73530397 \h </w:instrText>
      </w:r>
      <w:r>
        <w:fldChar w:fldCharType="separate"/>
      </w:r>
      <w:r>
        <w:t>28</w:t>
      </w:r>
      <w:r>
        <w:fldChar w:fldCharType="end"/>
      </w:r>
    </w:p>
    <w:p w14:paraId="60E522BA" w14:textId="45BBE7D1" w:rsidR="00FD720C" w:rsidRDefault="00FD720C">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_Toc73530398 \h </w:instrText>
      </w:r>
      <w:r>
        <w:fldChar w:fldCharType="separate"/>
      </w:r>
      <w:r>
        <w:t>28</w:t>
      </w:r>
      <w:r>
        <w:fldChar w:fldCharType="end"/>
      </w:r>
    </w:p>
    <w:p w14:paraId="517222EB" w14:textId="49B5AD9E" w:rsidR="00FD720C" w:rsidRDefault="00FD720C">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_Toc73530399 \h </w:instrText>
      </w:r>
      <w:r>
        <w:fldChar w:fldCharType="separate"/>
      </w:r>
      <w:r>
        <w:t>28</w:t>
      </w:r>
      <w:r>
        <w:fldChar w:fldCharType="end"/>
      </w:r>
    </w:p>
    <w:p w14:paraId="22B27A0C" w14:textId="5B295903" w:rsidR="00FD720C" w:rsidRDefault="00FD720C">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_Toc73530400 \h </w:instrText>
      </w:r>
      <w:r>
        <w:fldChar w:fldCharType="separate"/>
      </w:r>
      <w:r>
        <w:t>28</w:t>
      </w:r>
      <w:r>
        <w:fldChar w:fldCharType="end"/>
      </w:r>
    </w:p>
    <w:p w14:paraId="3400EEAF" w14:textId="123A43D6" w:rsidR="00FD720C" w:rsidRDefault="00FD720C">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_Toc73530401 \h </w:instrText>
      </w:r>
      <w:r>
        <w:fldChar w:fldCharType="separate"/>
      </w:r>
      <w:r>
        <w:t>28</w:t>
      </w:r>
      <w:r>
        <w:fldChar w:fldCharType="end"/>
      </w:r>
    </w:p>
    <w:p w14:paraId="22D17EA0" w14:textId="4D4A0947" w:rsidR="00FD720C" w:rsidRDefault="00FD720C">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_Toc73530402 \h </w:instrText>
      </w:r>
      <w:r>
        <w:fldChar w:fldCharType="separate"/>
      </w:r>
      <w:r>
        <w:t>28</w:t>
      </w:r>
      <w:r>
        <w:fldChar w:fldCharType="end"/>
      </w:r>
    </w:p>
    <w:p w14:paraId="59F38BCD" w14:textId="6A767120" w:rsidR="00FD720C" w:rsidRDefault="00FD720C">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_Toc73530403 \h </w:instrText>
      </w:r>
      <w:r>
        <w:fldChar w:fldCharType="separate"/>
      </w:r>
      <w:r>
        <w:t>28</w:t>
      </w:r>
      <w:r>
        <w:fldChar w:fldCharType="end"/>
      </w:r>
    </w:p>
    <w:p w14:paraId="6F4722D8" w14:textId="68FAC177" w:rsidR="00FD720C" w:rsidRDefault="00FD720C">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_Toc73530404 \h </w:instrText>
      </w:r>
      <w:r>
        <w:fldChar w:fldCharType="separate"/>
      </w:r>
      <w:r>
        <w:t>29</w:t>
      </w:r>
      <w:r>
        <w:fldChar w:fldCharType="end"/>
      </w:r>
    </w:p>
    <w:p w14:paraId="17109D7A" w14:textId="5A6C16D3" w:rsidR="00FD720C" w:rsidRDefault="00FD720C">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_Toc73530405 \h </w:instrText>
      </w:r>
      <w:r>
        <w:fldChar w:fldCharType="separate"/>
      </w:r>
      <w:r>
        <w:t>29</w:t>
      </w:r>
      <w:r>
        <w:fldChar w:fldCharType="end"/>
      </w:r>
    </w:p>
    <w:p w14:paraId="7375FF19" w14:textId="45018359" w:rsidR="00FD720C" w:rsidRDefault="00FD720C">
      <w:pPr>
        <w:pStyle w:val="TOC4"/>
        <w:rPr>
          <w:rFonts w:asciiTheme="minorHAnsi" w:eastAsiaTheme="minorEastAsia" w:hAnsiTheme="minorHAnsi" w:cstheme="minorBidi"/>
          <w:sz w:val="22"/>
          <w:lang w:val="en-IN" w:eastAsia="ja-JP" w:bidi="hi-IN"/>
        </w:rPr>
      </w:pPr>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_Toc73530406 \h </w:instrText>
      </w:r>
      <w:r>
        <w:fldChar w:fldCharType="separate"/>
      </w:r>
      <w:r>
        <w:t>29</w:t>
      </w:r>
      <w:r>
        <w:fldChar w:fldCharType="end"/>
      </w:r>
    </w:p>
    <w:p w14:paraId="10C8619D" w14:textId="2CC62A76" w:rsidR="00FD720C" w:rsidRDefault="00FD720C">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_Toc73530407 \h </w:instrText>
      </w:r>
      <w:r>
        <w:fldChar w:fldCharType="separate"/>
      </w:r>
      <w:r>
        <w:t>29</w:t>
      </w:r>
      <w:r>
        <w:fldChar w:fldCharType="end"/>
      </w:r>
    </w:p>
    <w:p w14:paraId="72557D81" w14:textId="768F892C" w:rsidR="00FD720C" w:rsidRDefault="00FD720C">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_Toc73530408 \h </w:instrText>
      </w:r>
      <w:r>
        <w:fldChar w:fldCharType="separate"/>
      </w:r>
      <w:r>
        <w:t>29</w:t>
      </w:r>
      <w:r>
        <w:fldChar w:fldCharType="end"/>
      </w:r>
    </w:p>
    <w:p w14:paraId="54BCA3EA" w14:textId="6A190A87" w:rsidR="00FD720C" w:rsidRDefault="00FD720C">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_Toc73530409 \h </w:instrText>
      </w:r>
      <w:r>
        <w:fldChar w:fldCharType="separate"/>
      </w:r>
      <w:r>
        <w:t>30</w:t>
      </w:r>
      <w:r>
        <w:fldChar w:fldCharType="end"/>
      </w:r>
    </w:p>
    <w:p w14:paraId="63E93121" w14:textId="387AC790" w:rsidR="00FD720C" w:rsidRDefault="00FD720C">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_Toc73530410 \h </w:instrText>
      </w:r>
      <w:r>
        <w:fldChar w:fldCharType="separate"/>
      </w:r>
      <w:r>
        <w:t>30</w:t>
      </w:r>
      <w:r>
        <w:fldChar w:fldCharType="end"/>
      </w:r>
    </w:p>
    <w:p w14:paraId="040EB920" w14:textId="218EF8A1" w:rsidR="00FD720C" w:rsidRDefault="00FD720C">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_Toc73530411 \h </w:instrText>
      </w:r>
      <w:r>
        <w:fldChar w:fldCharType="separate"/>
      </w:r>
      <w:r>
        <w:t>30</w:t>
      </w:r>
      <w:r>
        <w:fldChar w:fldCharType="end"/>
      </w:r>
    </w:p>
    <w:p w14:paraId="43E0B6F3" w14:textId="29A38D63" w:rsidR="00FD720C" w:rsidRDefault="00FD720C">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_Toc73530412 \h </w:instrText>
      </w:r>
      <w:r>
        <w:fldChar w:fldCharType="separate"/>
      </w:r>
      <w:r>
        <w:t>31</w:t>
      </w:r>
      <w:r>
        <w:fldChar w:fldCharType="end"/>
      </w:r>
    </w:p>
    <w:p w14:paraId="1ED75635" w14:textId="48A73275" w:rsidR="00FD720C" w:rsidRDefault="00FD720C">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_Toc73530413 \h </w:instrText>
      </w:r>
      <w:r>
        <w:fldChar w:fldCharType="separate"/>
      </w:r>
      <w:r>
        <w:t>31</w:t>
      </w:r>
      <w:r>
        <w:fldChar w:fldCharType="end"/>
      </w:r>
    </w:p>
    <w:p w14:paraId="4612DF22" w14:textId="16233A93" w:rsidR="00FD720C" w:rsidRDefault="00FD720C">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_Toc73530414 \h </w:instrText>
      </w:r>
      <w:r>
        <w:fldChar w:fldCharType="separate"/>
      </w:r>
      <w:r>
        <w:t>31</w:t>
      </w:r>
      <w:r>
        <w:fldChar w:fldCharType="end"/>
      </w:r>
    </w:p>
    <w:p w14:paraId="5D06F7D0" w14:textId="68F57073" w:rsidR="00FD720C" w:rsidRDefault="00FD720C">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_Toc73530415 \h </w:instrText>
      </w:r>
      <w:r>
        <w:fldChar w:fldCharType="separate"/>
      </w:r>
      <w:r>
        <w:t>32</w:t>
      </w:r>
      <w:r>
        <w:fldChar w:fldCharType="end"/>
      </w:r>
    </w:p>
    <w:p w14:paraId="6F5DC5F2" w14:textId="3AB46081" w:rsidR="00FD720C" w:rsidRDefault="00FD720C">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_Toc73530416 \h </w:instrText>
      </w:r>
      <w:r>
        <w:fldChar w:fldCharType="separate"/>
      </w:r>
      <w:r>
        <w:t>32</w:t>
      </w:r>
      <w:r>
        <w:fldChar w:fldCharType="end"/>
      </w:r>
    </w:p>
    <w:p w14:paraId="7B7FB784" w14:textId="5BDE9DF7" w:rsidR="00FD720C" w:rsidRDefault="00FD720C">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_Toc73530417 \h </w:instrText>
      </w:r>
      <w:r>
        <w:fldChar w:fldCharType="separate"/>
      </w:r>
      <w:r>
        <w:t>32</w:t>
      </w:r>
      <w:r>
        <w:fldChar w:fldCharType="end"/>
      </w:r>
    </w:p>
    <w:p w14:paraId="6DB044A7" w14:textId="240C334A" w:rsidR="00FD720C" w:rsidRDefault="00FD720C">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541AEA">
        <w:rPr>
          <w:lang w:val="en-US"/>
        </w:rPr>
        <w:t>Eees_ACREvents</w:t>
      </w:r>
      <w:r>
        <w:t xml:space="preserve"> API</w:t>
      </w:r>
      <w:r>
        <w:tab/>
      </w:r>
      <w:r>
        <w:fldChar w:fldCharType="begin"/>
      </w:r>
      <w:r>
        <w:instrText xml:space="preserve"> PAGEREF _Toc73530418 \h </w:instrText>
      </w:r>
      <w:r>
        <w:fldChar w:fldCharType="separate"/>
      </w:r>
      <w:r>
        <w:t>32</w:t>
      </w:r>
      <w:r>
        <w:fldChar w:fldCharType="end"/>
      </w:r>
    </w:p>
    <w:p w14:paraId="1E46A4B2" w14:textId="5205A048" w:rsidR="00FD720C" w:rsidRDefault="00FD720C">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_Toc73530419 \h </w:instrText>
      </w:r>
      <w:r>
        <w:fldChar w:fldCharType="separate"/>
      </w:r>
      <w:r>
        <w:t>32</w:t>
      </w:r>
      <w:r>
        <w:fldChar w:fldCharType="end"/>
      </w:r>
    </w:p>
    <w:p w14:paraId="1728F50B" w14:textId="3B14048E" w:rsidR="00FD720C" w:rsidRDefault="00FD720C">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_Toc73530420 \h </w:instrText>
      </w:r>
      <w:r>
        <w:fldChar w:fldCharType="separate"/>
      </w:r>
      <w:r>
        <w:t>33</w:t>
      </w:r>
      <w:r>
        <w:fldChar w:fldCharType="end"/>
      </w:r>
    </w:p>
    <w:p w14:paraId="194D5933" w14:textId="15939AC2" w:rsidR="00FD720C" w:rsidRDefault="00FD720C">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_Toc73530421 \h </w:instrText>
      </w:r>
      <w:r>
        <w:fldChar w:fldCharType="separate"/>
      </w:r>
      <w:r>
        <w:t>33</w:t>
      </w:r>
      <w:r>
        <w:fldChar w:fldCharType="end"/>
      </w:r>
    </w:p>
    <w:p w14:paraId="4763C7D4" w14:textId="50894DE7" w:rsidR="00FD720C" w:rsidRDefault="00FD720C">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_Toc73530422 \h </w:instrText>
      </w:r>
      <w:r>
        <w:fldChar w:fldCharType="separate"/>
      </w:r>
      <w:r>
        <w:t>33</w:t>
      </w:r>
      <w:r>
        <w:fldChar w:fldCharType="end"/>
      </w:r>
    </w:p>
    <w:p w14:paraId="59F5E2BC" w14:textId="344C8E8F" w:rsidR="00FD720C" w:rsidRDefault="00FD720C">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_Toc73530423 \h </w:instrText>
      </w:r>
      <w:r>
        <w:fldChar w:fldCharType="separate"/>
      </w:r>
      <w:r>
        <w:t>33</w:t>
      </w:r>
      <w:r>
        <w:fldChar w:fldCharType="end"/>
      </w:r>
    </w:p>
    <w:p w14:paraId="49083484" w14:textId="0AB22796" w:rsidR="00FD720C" w:rsidRDefault="00FD720C">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_Toc73530424 \h </w:instrText>
      </w:r>
      <w:r>
        <w:fldChar w:fldCharType="separate"/>
      </w:r>
      <w:r>
        <w:t>33</w:t>
      </w:r>
      <w:r>
        <w:fldChar w:fldCharType="end"/>
      </w:r>
    </w:p>
    <w:p w14:paraId="5AD38D35" w14:textId="5FA7A3B0" w:rsidR="00FD720C" w:rsidRDefault="00FD720C">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_Toc73530425 \h </w:instrText>
      </w:r>
      <w:r>
        <w:fldChar w:fldCharType="separate"/>
      </w:r>
      <w:r>
        <w:t>34</w:t>
      </w:r>
      <w:r>
        <w:fldChar w:fldCharType="end"/>
      </w:r>
    </w:p>
    <w:p w14:paraId="00DD219E" w14:textId="72EC4AFE" w:rsidR="00FD720C" w:rsidRDefault="00FD720C">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_Toc73530426 \h </w:instrText>
      </w:r>
      <w:r>
        <w:fldChar w:fldCharType="separate"/>
      </w:r>
      <w:r>
        <w:t>34</w:t>
      </w:r>
      <w:r>
        <w:fldChar w:fldCharType="end"/>
      </w:r>
    </w:p>
    <w:p w14:paraId="3E5F6B70" w14:textId="3A5905DB" w:rsidR="00FD720C" w:rsidRDefault="00FD720C">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_Toc73530427 \h </w:instrText>
      </w:r>
      <w:r>
        <w:fldChar w:fldCharType="separate"/>
      </w:r>
      <w:r>
        <w:t>34</w:t>
      </w:r>
      <w:r>
        <w:fldChar w:fldCharType="end"/>
      </w:r>
    </w:p>
    <w:p w14:paraId="6DA974A3" w14:textId="44E20DE7" w:rsidR="00FD720C" w:rsidRDefault="00FD720C">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_Toc73530428 \h </w:instrText>
      </w:r>
      <w:r>
        <w:fldChar w:fldCharType="separate"/>
      </w:r>
      <w:r>
        <w:t>34</w:t>
      </w:r>
      <w:r>
        <w:fldChar w:fldCharType="end"/>
      </w:r>
    </w:p>
    <w:p w14:paraId="18EC8B6D" w14:textId="33E8CCD7" w:rsidR="00FD720C" w:rsidRDefault="00FD720C">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_Toc73530429 \h </w:instrText>
      </w:r>
      <w:r>
        <w:fldChar w:fldCharType="separate"/>
      </w:r>
      <w:r>
        <w:t>34</w:t>
      </w:r>
      <w:r>
        <w:fldChar w:fldCharType="end"/>
      </w:r>
    </w:p>
    <w:p w14:paraId="45AD91F7" w14:textId="26E31909" w:rsidR="00FD720C" w:rsidRDefault="00FD720C">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_Toc73530430 \h </w:instrText>
      </w:r>
      <w:r>
        <w:fldChar w:fldCharType="separate"/>
      </w:r>
      <w:r>
        <w:t>35</w:t>
      </w:r>
      <w:r>
        <w:fldChar w:fldCharType="end"/>
      </w:r>
    </w:p>
    <w:p w14:paraId="2EC58181" w14:textId="0CC2F7A1" w:rsidR="00FD720C" w:rsidRDefault="00FD720C">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_Toc73530431 \h </w:instrText>
      </w:r>
      <w:r>
        <w:fldChar w:fldCharType="separate"/>
      </w:r>
      <w:r>
        <w:t>35</w:t>
      </w:r>
      <w:r>
        <w:fldChar w:fldCharType="end"/>
      </w:r>
    </w:p>
    <w:p w14:paraId="6A06045B" w14:textId="07702D8F" w:rsidR="00FD720C" w:rsidRDefault="00FD720C">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_Toc73530432 \h </w:instrText>
      </w:r>
      <w:r>
        <w:fldChar w:fldCharType="separate"/>
      </w:r>
      <w:r>
        <w:t>35</w:t>
      </w:r>
      <w:r>
        <w:fldChar w:fldCharType="end"/>
      </w:r>
    </w:p>
    <w:p w14:paraId="03E216BE" w14:textId="3B90CD39" w:rsidR="00FD720C" w:rsidRDefault="00FD720C">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_Toc73530433 \h </w:instrText>
      </w:r>
      <w:r>
        <w:fldChar w:fldCharType="separate"/>
      </w:r>
      <w:r>
        <w:t>36</w:t>
      </w:r>
      <w:r>
        <w:fldChar w:fldCharType="end"/>
      </w:r>
    </w:p>
    <w:p w14:paraId="138F17EC" w14:textId="216B8488" w:rsidR="00FD720C" w:rsidRDefault="00FD720C">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_Toc73530434 \h </w:instrText>
      </w:r>
      <w:r>
        <w:fldChar w:fldCharType="separate"/>
      </w:r>
      <w:r>
        <w:t>36</w:t>
      </w:r>
      <w:r>
        <w:fldChar w:fldCharType="end"/>
      </w:r>
    </w:p>
    <w:p w14:paraId="7395623E" w14:textId="6FE056F3" w:rsidR="00FD720C" w:rsidRDefault="00FD720C">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_Toc73530435 \h </w:instrText>
      </w:r>
      <w:r>
        <w:fldChar w:fldCharType="separate"/>
      </w:r>
      <w:r>
        <w:t>36</w:t>
      </w:r>
      <w:r>
        <w:fldChar w:fldCharType="end"/>
      </w:r>
    </w:p>
    <w:p w14:paraId="44E6D67D" w14:textId="17A4124A" w:rsidR="00FD720C" w:rsidRDefault="00FD720C">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_Toc73530436 \h </w:instrText>
      </w:r>
      <w:r>
        <w:fldChar w:fldCharType="separate"/>
      </w:r>
      <w:r>
        <w:t>36</w:t>
      </w:r>
      <w:r>
        <w:fldChar w:fldCharType="end"/>
      </w:r>
    </w:p>
    <w:p w14:paraId="66BF5DE3" w14:textId="3F2065EE" w:rsidR="00FD720C" w:rsidRDefault="00FD720C">
      <w:pPr>
        <w:pStyle w:val="TOC3"/>
        <w:rPr>
          <w:rFonts w:asciiTheme="minorHAnsi" w:eastAsiaTheme="minorEastAsia" w:hAnsiTheme="minorHAnsi" w:cstheme="minorBidi"/>
          <w:sz w:val="22"/>
          <w:lang w:val="en-IN" w:eastAsia="ja-JP" w:bidi="hi-IN"/>
        </w:rPr>
      </w:pPr>
      <w:r>
        <w:lastRenderedPageBreak/>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_Toc73530437 \h </w:instrText>
      </w:r>
      <w:r>
        <w:fldChar w:fldCharType="separate"/>
      </w:r>
      <w:r>
        <w:t>36</w:t>
      </w:r>
      <w:r>
        <w:fldChar w:fldCharType="end"/>
      </w:r>
    </w:p>
    <w:p w14:paraId="5681BD8E" w14:textId="3DDB0658" w:rsidR="00FD720C" w:rsidRDefault="00FD720C">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_Toc73530438 \h </w:instrText>
      </w:r>
      <w:r>
        <w:fldChar w:fldCharType="separate"/>
      </w:r>
      <w:r>
        <w:t>36</w:t>
      </w:r>
      <w:r>
        <w:fldChar w:fldCharType="end"/>
      </w:r>
    </w:p>
    <w:p w14:paraId="4A51E699" w14:textId="7175BF6C" w:rsidR="00FD720C" w:rsidRDefault="00FD720C">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_Toc73530439 \h </w:instrText>
      </w:r>
      <w:r>
        <w:fldChar w:fldCharType="separate"/>
      </w:r>
      <w:r>
        <w:t>37</w:t>
      </w:r>
      <w:r>
        <w:fldChar w:fldCharType="end"/>
      </w:r>
    </w:p>
    <w:p w14:paraId="430858A5" w14:textId="1B942FA7" w:rsidR="00FD720C" w:rsidRDefault="00FD720C">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_Toc73530440 \h </w:instrText>
      </w:r>
      <w:r>
        <w:fldChar w:fldCharType="separate"/>
      </w:r>
      <w:r>
        <w:t>37</w:t>
      </w:r>
      <w:r>
        <w:fldChar w:fldCharType="end"/>
      </w:r>
    </w:p>
    <w:p w14:paraId="323D7C59" w14:textId="540E9076" w:rsidR="00FD720C" w:rsidRDefault="00FD720C">
      <w:pPr>
        <w:pStyle w:val="TOC5"/>
        <w:rPr>
          <w:rFonts w:asciiTheme="minorHAnsi" w:eastAsiaTheme="minorEastAsia" w:hAnsiTheme="minorHAnsi" w:cstheme="minorBidi"/>
          <w:sz w:val="22"/>
          <w:lang w:val="en-IN" w:eastAsia="ja-JP" w:bidi="hi-IN"/>
        </w:rPr>
      </w:pPr>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_Toc73530441 \h </w:instrText>
      </w:r>
      <w:r>
        <w:fldChar w:fldCharType="separate"/>
      </w:r>
      <w:r>
        <w:t>37</w:t>
      </w:r>
      <w:r>
        <w:fldChar w:fldCharType="end"/>
      </w:r>
    </w:p>
    <w:p w14:paraId="7BD823F7" w14:textId="77E5919A" w:rsidR="00FD720C" w:rsidRDefault="00FD720C">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_Toc73530442 \h </w:instrText>
      </w:r>
      <w:r>
        <w:fldChar w:fldCharType="separate"/>
      </w:r>
      <w:r>
        <w:t>37</w:t>
      </w:r>
      <w:r>
        <w:fldChar w:fldCharType="end"/>
      </w:r>
    </w:p>
    <w:p w14:paraId="2DE8BF6E" w14:textId="308EA894" w:rsidR="00FD720C" w:rsidRDefault="00FD720C">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_Toc73530443 \h </w:instrText>
      </w:r>
      <w:r>
        <w:fldChar w:fldCharType="separate"/>
      </w:r>
      <w:r>
        <w:t>37</w:t>
      </w:r>
      <w:r>
        <w:fldChar w:fldCharType="end"/>
      </w:r>
    </w:p>
    <w:p w14:paraId="5504ACCF" w14:textId="51ADCA8A" w:rsidR="00FD720C" w:rsidRDefault="00FD720C">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_Toc73530444 \h </w:instrText>
      </w:r>
      <w:r>
        <w:fldChar w:fldCharType="separate"/>
      </w:r>
      <w:r>
        <w:t>37</w:t>
      </w:r>
      <w:r>
        <w:fldChar w:fldCharType="end"/>
      </w:r>
    </w:p>
    <w:p w14:paraId="2F6676D7" w14:textId="023DF114" w:rsidR="00FD720C" w:rsidRDefault="00FD720C">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_Toc73530445 \h </w:instrText>
      </w:r>
      <w:r>
        <w:fldChar w:fldCharType="separate"/>
      </w:r>
      <w:r>
        <w:t>38</w:t>
      </w:r>
      <w:r>
        <w:fldChar w:fldCharType="end"/>
      </w:r>
    </w:p>
    <w:p w14:paraId="08E9D054" w14:textId="2AA68E74" w:rsidR="00FD720C" w:rsidRDefault="00FD720C">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_Toc73530446 \h </w:instrText>
      </w:r>
      <w:r>
        <w:fldChar w:fldCharType="separate"/>
      </w:r>
      <w:r>
        <w:t>38</w:t>
      </w:r>
      <w:r>
        <w:fldChar w:fldCharType="end"/>
      </w:r>
    </w:p>
    <w:p w14:paraId="0CE9DF2A" w14:textId="6AFCC216" w:rsidR="00FD720C" w:rsidRDefault="00FD720C">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_Toc73530447 \h </w:instrText>
      </w:r>
      <w:r>
        <w:fldChar w:fldCharType="separate"/>
      </w:r>
      <w:r>
        <w:t>38</w:t>
      </w:r>
      <w:r>
        <w:fldChar w:fldCharType="end"/>
      </w:r>
    </w:p>
    <w:p w14:paraId="03230E07" w14:textId="3E70FFBB" w:rsidR="00FD720C" w:rsidRDefault="00FD720C">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_Toc73530448 \h </w:instrText>
      </w:r>
      <w:r>
        <w:fldChar w:fldCharType="separate"/>
      </w:r>
      <w:r>
        <w:t>38</w:t>
      </w:r>
      <w:r>
        <w:fldChar w:fldCharType="end"/>
      </w:r>
    </w:p>
    <w:p w14:paraId="72DDC5C2" w14:textId="37A9056A" w:rsidR="00FD720C" w:rsidRDefault="00FD720C">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_Toc73530449 \h </w:instrText>
      </w:r>
      <w:r>
        <w:fldChar w:fldCharType="separate"/>
      </w:r>
      <w:r>
        <w:t>38</w:t>
      </w:r>
      <w:r>
        <w:fldChar w:fldCharType="end"/>
      </w:r>
    </w:p>
    <w:p w14:paraId="40F88B8E" w14:textId="024F311A" w:rsidR="00FD720C" w:rsidRDefault="00FD720C">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_Toc73530450 \h </w:instrText>
      </w:r>
      <w:r>
        <w:fldChar w:fldCharType="separate"/>
      </w:r>
      <w:r>
        <w:t>38</w:t>
      </w:r>
      <w:r>
        <w:fldChar w:fldCharType="end"/>
      </w:r>
    </w:p>
    <w:p w14:paraId="1A0E9C88" w14:textId="4593F8BE" w:rsidR="00FD720C" w:rsidRDefault="00FD720C">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_Toc73530451 \h </w:instrText>
      </w:r>
      <w:r>
        <w:fldChar w:fldCharType="separate"/>
      </w:r>
      <w:r>
        <w:t>38</w:t>
      </w:r>
      <w:r>
        <w:fldChar w:fldCharType="end"/>
      </w:r>
    </w:p>
    <w:p w14:paraId="3D97CDFF" w14:textId="61CA0866" w:rsidR="00FD720C" w:rsidRDefault="00FD720C">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_Toc73530452 \h </w:instrText>
      </w:r>
      <w:r>
        <w:fldChar w:fldCharType="separate"/>
      </w:r>
      <w:r>
        <w:t>38</w:t>
      </w:r>
      <w:r>
        <w:fldChar w:fldCharType="end"/>
      </w:r>
    </w:p>
    <w:p w14:paraId="03C67925" w14:textId="74535DA3" w:rsidR="00FD720C" w:rsidRDefault="00FD720C">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_Toc73530453 \h </w:instrText>
      </w:r>
      <w:r>
        <w:fldChar w:fldCharType="separate"/>
      </w:r>
      <w:r>
        <w:t>39</w:t>
      </w:r>
      <w:r>
        <w:fldChar w:fldCharType="end"/>
      </w:r>
    </w:p>
    <w:p w14:paraId="70223B2F" w14:textId="34F6AA78" w:rsidR="00FD720C" w:rsidRDefault="00FD720C">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_Toc73530454 \h </w:instrText>
      </w:r>
      <w:r>
        <w:fldChar w:fldCharType="separate"/>
      </w:r>
      <w:r>
        <w:t>40</w:t>
      </w:r>
      <w:r>
        <w:fldChar w:fldCharType="end"/>
      </w:r>
    </w:p>
    <w:p w14:paraId="6C45637F" w14:textId="0A24B0BB" w:rsidR="00FD720C" w:rsidRDefault="00FD720C">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_Toc73530455 \h </w:instrText>
      </w:r>
      <w:r>
        <w:fldChar w:fldCharType="separate"/>
      </w:r>
      <w:r>
        <w:t>40</w:t>
      </w:r>
      <w:r>
        <w:fldChar w:fldCharType="end"/>
      </w:r>
    </w:p>
    <w:p w14:paraId="3D06EEDB" w14:textId="6EABB4BC" w:rsidR="00FD720C" w:rsidRDefault="00FD720C">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_Toc73530456 \h </w:instrText>
      </w:r>
      <w:r>
        <w:fldChar w:fldCharType="separate"/>
      </w:r>
      <w:r>
        <w:t>40</w:t>
      </w:r>
      <w:r>
        <w:fldChar w:fldCharType="end"/>
      </w:r>
    </w:p>
    <w:p w14:paraId="4E061ACE" w14:textId="27FD614D" w:rsidR="00FD720C" w:rsidRDefault="00FD720C">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_Toc73530457 \h </w:instrText>
      </w:r>
      <w:r>
        <w:fldChar w:fldCharType="separate"/>
      </w:r>
      <w:r>
        <w:t>40</w:t>
      </w:r>
      <w:r>
        <w:fldChar w:fldCharType="end"/>
      </w:r>
    </w:p>
    <w:p w14:paraId="5B3F231B" w14:textId="21EC1375" w:rsidR="00FD720C" w:rsidRDefault="00FD720C">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_Toc73530458 \h </w:instrText>
      </w:r>
      <w:r>
        <w:fldChar w:fldCharType="separate"/>
      </w:r>
      <w:r>
        <w:t>40</w:t>
      </w:r>
      <w:r>
        <w:fldChar w:fldCharType="end"/>
      </w:r>
    </w:p>
    <w:p w14:paraId="2032AD95" w14:textId="4CECD666" w:rsidR="00FD720C" w:rsidRDefault="00FD720C">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_Toc73530459 \h </w:instrText>
      </w:r>
      <w:r>
        <w:fldChar w:fldCharType="separate"/>
      </w:r>
      <w:r>
        <w:t>40</w:t>
      </w:r>
      <w:r>
        <w:fldChar w:fldCharType="end"/>
      </w:r>
    </w:p>
    <w:p w14:paraId="533A00BF" w14:textId="1EBCFD43" w:rsidR="00FD720C" w:rsidRDefault="00FD720C">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_Toc73530460 \h </w:instrText>
      </w:r>
      <w:r>
        <w:fldChar w:fldCharType="separate"/>
      </w:r>
      <w:r>
        <w:t>41</w:t>
      </w:r>
      <w:r>
        <w:fldChar w:fldCharType="end"/>
      </w:r>
    </w:p>
    <w:p w14:paraId="733B947F" w14:textId="1592E8D5" w:rsidR="00FD720C" w:rsidRDefault="00FD720C">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_Toc73530461 \h </w:instrText>
      </w:r>
      <w:r>
        <w:fldChar w:fldCharType="separate"/>
      </w:r>
      <w:r>
        <w:t>41</w:t>
      </w:r>
      <w:r>
        <w:fldChar w:fldCharType="end"/>
      </w:r>
    </w:p>
    <w:p w14:paraId="4FBCC8AB" w14:textId="77E370FF" w:rsidR="00FD720C" w:rsidRDefault="00FD720C">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_Toc73530462 \h </w:instrText>
      </w:r>
      <w:r>
        <w:fldChar w:fldCharType="separate"/>
      </w:r>
      <w:r>
        <w:t>41</w:t>
      </w:r>
      <w:r>
        <w:fldChar w:fldCharType="end"/>
      </w:r>
    </w:p>
    <w:p w14:paraId="186B1DC4" w14:textId="5D95416F" w:rsidR="00FD720C" w:rsidRDefault="00FD720C">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_Toc73530463 \h </w:instrText>
      </w:r>
      <w:r>
        <w:fldChar w:fldCharType="separate"/>
      </w:r>
      <w:r>
        <w:t>41</w:t>
      </w:r>
      <w:r>
        <w:fldChar w:fldCharType="end"/>
      </w:r>
    </w:p>
    <w:p w14:paraId="6061B348" w14:textId="1A9BC1B7" w:rsidR="00FD720C" w:rsidRDefault="00FD720C">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_Toc73530464 \h </w:instrText>
      </w:r>
      <w:r>
        <w:fldChar w:fldCharType="separate"/>
      </w:r>
      <w:r>
        <w:t>42</w:t>
      </w:r>
      <w:r>
        <w:fldChar w:fldCharType="end"/>
      </w:r>
    </w:p>
    <w:p w14:paraId="1F27AB26" w14:textId="258C617E" w:rsidR="00FD720C" w:rsidRDefault="00FD720C">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_Toc73530465 \h </w:instrText>
      </w:r>
      <w:r>
        <w:fldChar w:fldCharType="separate"/>
      </w:r>
      <w:r>
        <w:t>42</w:t>
      </w:r>
      <w:r>
        <w:fldChar w:fldCharType="end"/>
      </w:r>
    </w:p>
    <w:p w14:paraId="4FDD8A0D" w14:textId="717A3855" w:rsidR="00FD720C" w:rsidRDefault="00FD720C">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_Toc73530466 \h </w:instrText>
      </w:r>
      <w:r>
        <w:fldChar w:fldCharType="separate"/>
      </w:r>
      <w:r>
        <w:t>42</w:t>
      </w:r>
      <w:r>
        <w:fldChar w:fldCharType="end"/>
      </w:r>
    </w:p>
    <w:p w14:paraId="0105E5E0" w14:textId="451A8247" w:rsidR="00FD720C" w:rsidRDefault="00FD720C">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_Toc73530467 \h </w:instrText>
      </w:r>
      <w:r>
        <w:fldChar w:fldCharType="separate"/>
      </w:r>
      <w:r>
        <w:t>42</w:t>
      </w:r>
      <w:r>
        <w:fldChar w:fldCharType="end"/>
      </w:r>
    </w:p>
    <w:p w14:paraId="5A506AFC" w14:textId="3B0E12B7" w:rsidR="00FD720C" w:rsidRDefault="00FD720C">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_Toc73530468 \h </w:instrText>
      </w:r>
      <w:r>
        <w:fldChar w:fldCharType="separate"/>
      </w:r>
      <w:r>
        <w:t>42</w:t>
      </w:r>
      <w:r>
        <w:fldChar w:fldCharType="end"/>
      </w:r>
    </w:p>
    <w:p w14:paraId="5A25309F" w14:textId="00D4766A" w:rsidR="00FD720C" w:rsidRDefault="00FD720C">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_Toc73530469 \h </w:instrText>
      </w:r>
      <w:r>
        <w:fldChar w:fldCharType="separate"/>
      </w:r>
      <w:r>
        <w:t>43</w:t>
      </w:r>
      <w:r>
        <w:fldChar w:fldCharType="end"/>
      </w:r>
    </w:p>
    <w:p w14:paraId="5FC7185B" w14:textId="67466C13" w:rsidR="00FD720C" w:rsidRDefault="00FD720C">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_Toc73530470 \h </w:instrText>
      </w:r>
      <w:r>
        <w:fldChar w:fldCharType="separate"/>
      </w:r>
      <w:r>
        <w:t>43</w:t>
      </w:r>
      <w:r>
        <w:fldChar w:fldCharType="end"/>
      </w:r>
    </w:p>
    <w:p w14:paraId="73FE37AB" w14:textId="1EF5F80C" w:rsidR="00FD720C" w:rsidRDefault="00FD720C">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_Toc73530471 \h </w:instrText>
      </w:r>
      <w:r>
        <w:fldChar w:fldCharType="separate"/>
      </w:r>
      <w:r>
        <w:t>43</w:t>
      </w:r>
      <w:r>
        <w:fldChar w:fldCharType="end"/>
      </w:r>
    </w:p>
    <w:p w14:paraId="7AAA8870" w14:textId="580656C8" w:rsidR="00FD720C" w:rsidRDefault="00FD720C">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_Toc73530472 \h </w:instrText>
      </w:r>
      <w:r>
        <w:fldChar w:fldCharType="separate"/>
      </w:r>
      <w:r>
        <w:t>43</w:t>
      </w:r>
      <w:r>
        <w:fldChar w:fldCharType="end"/>
      </w:r>
    </w:p>
    <w:p w14:paraId="7B41317C" w14:textId="23B37EEC" w:rsidR="00FD720C" w:rsidRDefault="00FD720C">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_Toc73530473 \h </w:instrText>
      </w:r>
      <w:r>
        <w:fldChar w:fldCharType="separate"/>
      </w:r>
      <w:r>
        <w:t>43</w:t>
      </w:r>
      <w:r>
        <w:fldChar w:fldCharType="end"/>
      </w:r>
    </w:p>
    <w:p w14:paraId="0F146B8B" w14:textId="74C46FDE" w:rsidR="00FD720C" w:rsidRDefault="00FD720C">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_Toc73530474 \h </w:instrText>
      </w:r>
      <w:r>
        <w:fldChar w:fldCharType="separate"/>
      </w:r>
      <w:r>
        <w:t>43</w:t>
      </w:r>
      <w:r>
        <w:fldChar w:fldCharType="end"/>
      </w:r>
    </w:p>
    <w:p w14:paraId="1D6E72F6" w14:textId="730BCDB4" w:rsidR="00FD720C" w:rsidRDefault="00FD720C">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_Toc73530475 \h </w:instrText>
      </w:r>
      <w:r>
        <w:fldChar w:fldCharType="separate"/>
      </w:r>
      <w:r>
        <w:t>43</w:t>
      </w:r>
      <w:r>
        <w:fldChar w:fldCharType="end"/>
      </w:r>
    </w:p>
    <w:p w14:paraId="313D1B70" w14:textId="5AB8E1AB" w:rsidR="00FD720C" w:rsidRDefault="00FD720C">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_Toc73530476 \h </w:instrText>
      </w:r>
      <w:r>
        <w:fldChar w:fldCharType="separate"/>
      </w:r>
      <w:r>
        <w:t>43</w:t>
      </w:r>
      <w:r>
        <w:fldChar w:fldCharType="end"/>
      </w:r>
    </w:p>
    <w:p w14:paraId="105269E3" w14:textId="13B6E6F7" w:rsidR="00FD720C" w:rsidRDefault="00FD720C">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_Toc73530477 \h </w:instrText>
      </w:r>
      <w:r>
        <w:fldChar w:fldCharType="separate"/>
      </w:r>
      <w:r>
        <w:t>44</w:t>
      </w:r>
      <w:r>
        <w:fldChar w:fldCharType="end"/>
      </w:r>
    </w:p>
    <w:p w14:paraId="44B4E6E8" w14:textId="3E3DCCB6" w:rsidR="00FD720C" w:rsidRDefault="00FD720C">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_Toc73530478 \h </w:instrText>
      </w:r>
      <w:r>
        <w:fldChar w:fldCharType="separate"/>
      </w:r>
      <w:r>
        <w:t>44</w:t>
      </w:r>
      <w:r>
        <w:fldChar w:fldCharType="end"/>
      </w:r>
    </w:p>
    <w:p w14:paraId="6B0B2A05" w14:textId="17334E0D" w:rsidR="00FD720C" w:rsidRDefault="00FD720C">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_Toc73530479 \h </w:instrText>
      </w:r>
      <w:r>
        <w:fldChar w:fldCharType="separate"/>
      </w:r>
      <w:r>
        <w:t>44</w:t>
      </w:r>
      <w:r>
        <w:fldChar w:fldCharType="end"/>
      </w:r>
    </w:p>
    <w:p w14:paraId="2657F68E" w14:textId="3AB4E2F0" w:rsidR="00FD720C" w:rsidRDefault="00FD720C">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Security</w:t>
      </w:r>
      <w:r>
        <w:tab/>
      </w:r>
      <w:r>
        <w:fldChar w:fldCharType="begin"/>
      </w:r>
      <w:r>
        <w:instrText xml:space="preserve"> PAGEREF _Toc73530480 \h </w:instrText>
      </w:r>
      <w:r>
        <w:fldChar w:fldCharType="separate"/>
      </w:r>
      <w:r>
        <w:t>44</w:t>
      </w:r>
      <w:r>
        <w:fldChar w:fldCharType="end"/>
      </w:r>
    </w:p>
    <w:p w14:paraId="179A7F6E" w14:textId="4DBFB267" w:rsidR="00FD720C" w:rsidRDefault="00FD720C">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_Toc73530481 \h </w:instrText>
      </w:r>
      <w:r>
        <w:fldChar w:fldCharType="separate"/>
      </w:r>
      <w:r>
        <w:t>44</w:t>
      </w:r>
      <w:r>
        <w:fldChar w:fldCharType="end"/>
      </w:r>
    </w:p>
    <w:p w14:paraId="1D174A46" w14:textId="5F91CCB1" w:rsidR="00FD720C" w:rsidRDefault="00FD720C">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_Toc73530482 \h </w:instrText>
      </w:r>
      <w:r>
        <w:fldChar w:fldCharType="separate"/>
      </w:r>
      <w:r>
        <w:t>44</w:t>
      </w:r>
      <w:r>
        <w:fldChar w:fldCharType="end"/>
      </w:r>
    </w:p>
    <w:p w14:paraId="21891275" w14:textId="01FBE72C" w:rsidR="00FD720C" w:rsidRDefault="00FD720C">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_Toc73530483 \h </w:instrText>
      </w:r>
      <w:r>
        <w:fldChar w:fldCharType="separate"/>
      </w:r>
      <w:r>
        <w:t>45</w:t>
      </w:r>
      <w:r>
        <w:fldChar w:fldCharType="end"/>
      </w:r>
    </w:p>
    <w:p w14:paraId="2295E0BB" w14:textId="28F36514" w:rsidR="00FD720C" w:rsidRDefault="00FD720C">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_Toc73530484 \h </w:instrText>
      </w:r>
      <w:r>
        <w:fldChar w:fldCharType="separate"/>
      </w:r>
      <w:r>
        <w:t>45</w:t>
      </w:r>
      <w:r>
        <w:fldChar w:fldCharType="end"/>
      </w:r>
    </w:p>
    <w:p w14:paraId="6ADB31AF" w14:textId="77C75BFC" w:rsidR="00FD720C" w:rsidRDefault="00FD720C">
      <w:pPr>
        <w:pStyle w:val="TOC3"/>
        <w:rPr>
          <w:rFonts w:asciiTheme="minorHAnsi" w:eastAsiaTheme="minorEastAsia" w:hAnsiTheme="minorHAnsi" w:cstheme="minorBidi"/>
          <w:sz w:val="22"/>
          <w:lang w:val="en-IN" w:eastAsia="ja-JP" w:bidi="hi-IN"/>
        </w:rPr>
      </w:pPr>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_Toc73530485 \h </w:instrText>
      </w:r>
      <w:r>
        <w:fldChar w:fldCharType="separate"/>
      </w:r>
      <w:r>
        <w:t>45</w:t>
      </w:r>
      <w:r>
        <w:fldChar w:fldCharType="end"/>
      </w:r>
    </w:p>
    <w:p w14:paraId="760DF8E9" w14:textId="478E4D0F" w:rsidR="00FD720C" w:rsidRDefault="00FD720C">
      <w:pPr>
        <w:pStyle w:val="TOC3"/>
        <w:rPr>
          <w:rFonts w:asciiTheme="minorHAnsi" w:eastAsiaTheme="minorEastAsia" w:hAnsiTheme="minorHAnsi" w:cstheme="minorBidi"/>
          <w:sz w:val="22"/>
          <w:lang w:val="en-IN" w:eastAsia="ja-JP" w:bidi="hi-IN"/>
        </w:rPr>
      </w:pPr>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_Toc73530486 \h </w:instrText>
      </w:r>
      <w:r>
        <w:fldChar w:fldCharType="separate"/>
      </w:r>
      <w:r>
        <w:t>45</w:t>
      </w:r>
      <w:r>
        <w:fldChar w:fldCharType="end"/>
      </w:r>
    </w:p>
    <w:p w14:paraId="11130A0B" w14:textId="3B3DF3C0" w:rsidR="00FD720C" w:rsidRDefault="00FD720C">
      <w:pPr>
        <w:pStyle w:val="TOC4"/>
        <w:rPr>
          <w:rFonts w:asciiTheme="minorHAnsi" w:eastAsiaTheme="minorEastAsia" w:hAnsiTheme="minorHAnsi" w:cstheme="minorBidi"/>
          <w:sz w:val="22"/>
          <w:lang w:val="en-IN" w:eastAsia="ja-JP" w:bidi="hi-IN"/>
        </w:rPr>
      </w:pPr>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_Toc73530487 \h </w:instrText>
      </w:r>
      <w:r>
        <w:fldChar w:fldCharType="separate"/>
      </w:r>
      <w:r>
        <w:t>45</w:t>
      </w:r>
      <w:r>
        <w:fldChar w:fldCharType="end"/>
      </w:r>
    </w:p>
    <w:p w14:paraId="2275042A" w14:textId="5BC4934A" w:rsidR="00FD720C" w:rsidRDefault="00FD720C">
      <w:pPr>
        <w:pStyle w:val="TOC4"/>
        <w:rPr>
          <w:rFonts w:asciiTheme="minorHAnsi" w:eastAsiaTheme="minorEastAsia" w:hAnsiTheme="minorHAnsi" w:cstheme="minorBidi"/>
          <w:sz w:val="22"/>
          <w:lang w:val="en-IN" w:eastAsia="ja-JP" w:bidi="hi-IN"/>
        </w:rPr>
      </w:pPr>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_Toc73530488 \h </w:instrText>
      </w:r>
      <w:r>
        <w:fldChar w:fldCharType="separate"/>
      </w:r>
      <w:r>
        <w:t>45</w:t>
      </w:r>
      <w:r>
        <w:fldChar w:fldCharType="end"/>
      </w:r>
    </w:p>
    <w:p w14:paraId="7E2D93A0" w14:textId="58DB2760" w:rsidR="00FD720C" w:rsidRDefault="00FD720C">
      <w:pPr>
        <w:pStyle w:val="TOC5"/>
        <w:rPr>
          <w:rFonts w:asciiTheme="minorHAnsi" w:eastAsiaTheme="minorEastAsia" w:hAnsiTheme="minorHAnsi" w:cstheme="minorBidi"/>
          <w:sz w:val="22"/>
          <w:lang w:val="en-IN" w:eastAsia="ja-JP" w:bidi="hi-IN"/>
        </w:rPr>
      </w:pPr>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_Toc73530489 \h </w:instrText>
      </w:r>
      <w:r>
        <w:fldChar w:fldCharType="separate"/>
      </w:r>
      <w:r>
        <w:t>45</w:t>
      </w:r>
      <w:r>
        <w:fldChar w:fldCharType="end"/>
      </w:r>
    </w:p>
    <w:p w14:paraId="35854F32" w14:textId="17817BC5" w:rsidR="00FD720C" w:rsidRDefault="00FD720C">
      <w:pPr>
        <w:pStyle w:val="TOC5"/>
        <w:rPr>
          <w:rFonts w:asciiTheme="minorHAnsi" w:eastAsiaTheme="minorEastAsia" w:hAnsiTheme="minorHAnsi" w:cstheme="minorBidi"/>
          <w:sz w:val="22"/>
          <w:lang w:val="en-IN" w:eastAsia="ja-JP" w:bidi="hi-IN"/>
        </w:rPr>
      </w:pPr>
      <w:r>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_Toc73530490 \h </w:instrText>
      </w:r>
      <w:r>
        <w:fldChar w:fldCharType="separate"/>
      </w:r>
      <w:r>
        <w:t>45</w:t>
      </w:r>
      <w:r>
        <w:fldChar w:fldCharType="end"/>
      </w:r>
    </w:p>
    <w:p w14:paraId="563C048F" w14:textId="485EF17A" w:rsidR="00FD720C" w:rsidRDefault="00FD720C">
      <w:pPr>
        <w:pStyle w:val="TOC6"/>
        <w:rPr>
          <w:rFonts w:asciiTheme="minorHAnsi" w:eastAsiaTheme="minorEastAsia" w:hAnsiTheme="minorHAnsi" w:cstheme="minorBidi"/>
          <w:sz w:val="22"/>
          <w:lang w:val="en-IN" w:eastAsia="ja-JP" w:bidi="hi-IN"/>
        </w:rPr>
      </w:pPr>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_Toc73530491 \h </w:instrText>
      </w:r>
      <w:r>
        <w:fldChar w:fldCharType="separate"/>
      </w:r>
      <w:r>
        <w:t>45</w:t>
      </w:r>
      <w:r>
        <w:fldChar w:fldCharType="end"/>
      </w:r>
    </w:p>
    <w:p w14:paraId="5787C228" w14:textId="4BA46CEF" w:rsidR="00FD720C" w:rsidRDefault="00FD720C">
      <w:pPr>
        <w:pStyle w:val="TOC6"/>
        <w:rPr>
          <w:rFonts w:asciiTheme="minorHAnsi" w:eastAsiaTheme="minorEastAsia" w:hAnsiTheme="minorHAnsi" w:cstheme="minorBidi"/>
          <w:sz w:val="22"/>
          <w:lang w:val="en-IN" w:eastAsia="ja-JP" w:bidi="hi-IN"/>
        </w:rPr>
      </w:pPr>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_Toc73530492 \h </w:instrText>
      </w:r>
      <w:r>
        <w:fldChar w:fldCharType="separate"/>
      </w:r>
      <w:r>
        <w:t>45</w:t>
      </w:r>
      <w:r>
        <w:fldChar w:fldCharType="end"/>
      </w:r>
    </w:p>
    <w:p w14:paraId="0E305B11" w14:textId="6758B032" w:rsidR="00FD720C" w:rsidRDefault="00FD720C">
      <w:pPr>
        <w:pStyle w:val="TOC5"/>
        <w:rPr>
          <w:rFonts w:asciiTheme="minorHAnsi" w:eastAsiaTheme="minorEastAsia" w:hAnsiTheme="minorHAnsi" w:cstheme="minorBidi"/>
          <w:sz w:val="22"/>
          <w:lang w:val="en-IN" w:eastAsia="ja-JP" w:bidi="hi-IN"/>
        </w:rPr>
      </w:pPr>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_Toc73530493 \h </w:instrText>
      </w:r>
      <w:r>
        <w:fldChar w:fldCharType="separate"/>
      </w:r>
      <w:r>
        <w:t>45</w:t>
      </w:r>
      <w:r>
        <w:fldChar w:fldCharType="end"/>
      </w:r>
    </w:p>
    <w:p w14:paraId="7022492E" w14:textId="5C4C0248" w:rsidR="00FD720C" w:rsidRDefault="00FD720C">
      <w:pPr>
        <w:pStyle w:val="TOC3"/>
        <w:rPr>
          <w:rFonts w:asciiTheme="minorHAnsi" w:eastAsiaTheme="minorEastAsia" w:hAnsiTheme="minorHAnsi" w:cstheme="minorBidi"/>
          <w:sz w:val="22"/>
          <w:lang w:val="en-IN" w:eastAsia="ja-JP" w:bidi="hi-IN"/>
        </w:rPr>
      </w:pPr>
      <w:r>
        <w:t>B.1.3</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_Toc73530494 \h </w:instrText>
      </w:r>
      <w:r>
        <w:fldChar w:fldCharType="separate"/>
      </w:r>
      <w:r>
        <w:t>46</w:t>
      </w:r>
      <w:r>
        <w:fldChar w:fldCharType="end"/>
      </w:r>
    </w:p>
    <w:p w14:paraId="6E5E57C7" w14:textId="4C5F163E" w:rsidR="00FD720C" w:rsidRDefault="00FD720C">
      <w:pPr>
        <w:pStyle w:val="TOC4"/>
        <w:rPr>
          <w:rFonts w:asciiTheme="minorHAnsi" w:eastAsiaTheme="minorEastAsia" w:hAnsiTheme="minorHAnsi" w:cstheme="minorBidi"/>
          <w:sz w:val="22"/>
          <w:lang w:val="en-IN" w:eastAsia="ja-JP" w:bidi="hi-IN"/>
        </w:rPr>
      </w:pPr>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_Toc73530495 \h </w:instrText>
      </w:r>
      <w:r>
        <w:fldChar w:fldCharType="separate"/>
      </w:r>
      <w:r>
        <w:t>46</w:t>
      </w:r>
      <w:r>
        <w:fldChar w:fldCharType="end"/>
      </w:r>
    </w:p>
    <w:p w14:paraId="345A670D" w14:textId="74359892" w:rsidR="00FD720C" w:rsidRDefault="00FD720C">
      <w:pPr>
        <w:pStyle w:val="TOC4"/>
        <w:rPr>
          <w:rFonts w:asciiTheme="minorHAnsi" w:eastAsiaTheme="minorEastAsia" w:hAnsiTheme="minorHAnsi" w:cstheme="minorBidi"/>
          <w:sz w:val="22"/>
          <w:lang w:val="en-IN" w:eastAsia="ja-JP" w:bidi="hi-IN"/>
        </w:rPr>
      </w:pPr>
      <w:r>
        <w:lastRenderedPageBreak/>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_Toc73530496 \h </w:instrText>
      </w:r>
      <w:r>
        <w:fldChar w:fldCharType="separate"/>
      </w:r>
      <w:r>
        <w:t>46</w:t>
      </w:r>
      <w:r>
        <w:fldChar w:fldCharType="end"/>
      </w:r>
    </w:p>
    <w:p w14:paraId="0B303E02" w14:textId="27EB4D5F" w:rsidR="00FD720C" w:rsidRDefault="00FD720C">
      <w:pPr>
        <w:pStyle w:val="TOC5"/>
        <w:rPr>
          <w:rFonts w:asciiTheme="minorHAnsi" w:eastAsiaTheme="minorEastAsia" w:hAnsiTheme="minorHAnsi" w:cstheme="minorBidi"/>
          <w:sz w:val="22"/>
          <w:lang w:val="en-IN" w:eastAsia="ja-JP" w:bidi="hi-IN"/>
        </w:rPr>
      </w:pPr>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_Toc73530497 \h </w:instrText>
      </w:r>
      <w:r>
        <w:fldChar w:fldCharType="separate"/>
      </w:r>
      <w:r>
        <w:t>46</w:t>
      </w:r>
      <w:r>
        <w:fldChar w:fldCharType="end"/>
      </w:r>
    </w:p>
    <w:p w14:paraId="54C795DD" w14:textId="6721139D" w:rsidR="00FD720C" w:rsidRDefault="00FD720C">
      <w:pPr>
        <w:pStyle w:val="TOC5"/>
        <w:rPr>
          <w:rFonts w:asciiTheme="minorHAnsi" w:eastAsiaTheme="minorEastAsia" w:hAnsiTheme="minorHAnsi" w:cstheme="minorBidi"/>
          <w:sz w:val="22"/>
          <w:lang w:val="en-IN" w:eastAsia="ja-JP" w:bidi="hi-IN"/>
        </w:rPr>
      </w:pPr>
      <w:r>
        <w:t>B.1.3.2.2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_Toc73530498 \h </w:instrText>
      </w:r>
      <w:r>
        <w:fldChar w:fldCharType="separate"/>
      </w:r>
      <w:r>
        <w:t>46</w:t>
      </w:r>
      <w:r>
        <w:fldChar w:fldCharType="end"/>
      </w:r>
    </w:p>
    <w:p w14:paraId="07CD0F8A" w14:textId="7B73B439" w:rsidR="00FD720C" w:rsidRDefault="00FD720C">
      <w:pPr>
        <w:pStyle w:val="TOC6"/>
        <w:rPr>
          <w:rFonts w:asciiTheme="minorHAnsi" w:eastAsiaTheme="minorEastAsia" w:hAnsiTheme="minorHAnsi" w:cstheme="minorBidi"/>
          <w:sz w:val="22"/>
          <w:lang w:val="en-IN" w:eastAsia="ja-JP" w:bidi="hi-IN"/>
        </w:rPr>
      </w:pPr>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_Toc73530499 \h </w:instrText>
      </w:r>
      <w:r>
        <w:fldChar w:fldCharType="separate"/>
      </w:r>
      <w:r>
        <w:t>46</w:t>
      </w:r>
      <w:r>
        <w:fldChar w:fldCharType="end"/>
      </w:r>
    </w:p>
    <w:p w14:paraId="60D9C2D9" w14:textId="0124DCC2" w:rsidR="00FD720C" w:rsidRDefault="00FD720C">
      <w:pPr>
        <w:pStyle w:val="TOC6"/>
        <w:rPr>
          <w:rFonts w:asciiTheme="minorHAnsi" w:eastAsiaTheme="minorEastAsia" w:hAnsiTheme="minorHAnsi" w:cstheme="minorBidi"/>
          <w:sz w:val="22"/>
          <w:lang w:val="en-IN" w:eastAsia="ja-JP" w:bidi="hi-IN"/>
        </w:rPr>
      </w:pPr>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_Toc73530500 \h </w:instrText>
      </w:r>
      <w:r>
        <w:fldChar w:fldCharType="separate"/>
      </w:r>
      <w:r>
        <w:t>46</w:t>
      </w:r>
      <w:r>
        <w:fldChar w:fldCharType="end"/>
      </w:r>
    </w:p>
    <w:p w14:paraId="1D14F4FF" w14:textId="525EFE46" w:rsidR="00FD720C" w:rsidRDefault="00FD720C">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_Toc73530501 \h </w:instrText>
      </w:r>
      <w:r>
        <w:fldChar w:fldCharType="separate"/>
      </w:r>
      <w:r>
        <w:t>47</w:t>
      </w:r>
      <w:r>
        <w:fldChar w:fldCharType="end"/>
      </w:r>
    </w:p>
    <w:p w14:paraId="48079F45" w14:textId="2CED29D8" w:rsidR="00FD720C" w:rsidRDefault="00FD720C">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_Toc73530502 \h </w:instrText>
      </w:r>
      <w:r>
        <w:fldChar w:fldCharType="separate"/>
      </w:r>
      <w:r>
        <w:t>47</w:t>
      </w:r>
      <w:r>
        <w:fldChar w:fldCharType="end"/>
      </w:r>
    </w:p>
    <w:p w14:paraId="67760297" w14:textId="2C3B61C2" w:rsidR="00FD720C" w:rsidRDefault="00FD720C">
      <w:pPr>
        <w:pStyle w:val="TOC4"/>
        <w:rPr>
          <w:rFonts w:asciiTheme="minorHAnsi" w:eastAsiaTheme="minorEastAsia" w:hAnsiTheme="minorHAnsi" w:cstheme="minorBidi"/>
          <w:sz w:val="22"/>
          <w:lang w:val="en-IN" w:eastAsia="ja-JP" w:bidi="hi-IN"/>
        </w:rPr>
      </w:pPr>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_Toc73530503 \h </w:instrText>
      </w:r>
      <w:r>
        <w:fldChar w:fldCharType="separate"/>
      </w:r>
      <w:r>
        <w:t>47</w:t>
      </w:r>
      <w:r>
        <w:fldChar w:fldCharType="end"/>
      </w:r>
    </w:p>
    <w:p w14:paraId="354E439B" w14:textId="0962EFE0" w:rsidR="00FD720C" w:rsidRDefault="00FD720C">
      <w:pPr>
        <w:pStyle w:val="TOC4"/>
        <w:rPr>
          <w:rFonts w:asciiTheme="minorHAnsi" w:eastAsiaTheme="minorEastAsia" w:hAnsiTheme="minorHAnsi" w:cstheme="minorBidi"/>
          <w:sz w:val="22"/>
          <w:lang w:val="en-IN" w:eastAsia="ja-JP" w:bidi="hi-IN"/>
        </w:rPr>
      </w:pPr>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_Toc73530504 \h </w:instrText>
      </w:r>
      <w:r>
        <w:fldChar w:fldCharType="separate"/>
      </w:r>
      <w:r>
        <w:t>47</w:t>
      </w:r>
      <w:r>
        <w:fldChar w:fldCharType="end"/>
      </w:r>
    </w:p>
    <w:p w14:paraId="1684689A" w14:textId="65CDC5E3" w:rsidR="00FD720C" w:rsidRDefault="00FD720C">
      <w:pPr>
        <w:pStyle w:val="TOC4"/>
        <w:rPr>
          <w:rFonts w:asciiTheme="minorHAnsi" w:eastAsiaTheme="minorEastAsia" w:hAnsiTheme="minorHAnsi" w:cstheme="minorBidi"/>
          <w:sz w:val="22"/>
          <w:lang w:val="en-IN" w:eastAsia="ja-JP" w:bidi="hi-IN"/>
        </w:rPr>
      </w:pPr>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_Toc73530505 \h </w:instrText>
      </w:r>
      <w:r>
        <w:fldChar w:fldCharType="separate"/>
      </w:r>
      <w:r>
        <w:t>47</w:t>
      </w:r>
      <w:r>
        <w:fldChar w:fldCharType="end"/>
      </w:r>
    </w:p>
    <w:p w14:paraId="70ADA6DF" w14:textId="044A8262" w:rsidR="00FD720C" w:rsidRDefault="00FD720C">
      <w:pPr>
        <w:pStyle w:val="TOC4"/>
        <w:rPr>
          <w:rFonts w:asciiTheme="minorHAnsi" w:eastAsiaTheme="minorEastAsia" w:hAnsiTheme="minorHAnsi" w:cstheme="minorBidi"/>
          <w:sz w:val="22"/>
          <w:lang w:val="en-IN" w:eastAsia="ja-JP" w:bidi="hi-IN"/>
        </w:rPr>
      </w:pPr>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_Toc73530506 \h </w:instrText>
      </w:r>
      <w:r>
        <w:fldChar w:fldCharType="separate"/>
      </w:r>
      <w:r>
        <w:t>47</w:t>
      </w:r>
      <w:r>
        <w:fldChar w:fldCharType="end"/>
      </w:r>
    </w:p>
    <w:p w14:paraId="50E7AB6D" w14:textId="5A6518C7" w:rsidR="00FD720C" w:rsidRDefault="00FD720C">
      <w:pPr>
        <w:pStyle w:val="TOC4"/>
        <w:rPr>
          <w:rFonts w:asciiTheme="minorHAnsi" w:eastAsiaTheme="minorEastAsia" w:hAnsiTheme="minorHAnsi" w:cstheme="minorBidi"/>
          <w:sz w:val="22"/>
          <w:lang w:val="en-IN" w:eastAsia="ja-JP" w:bidi="hi-IN"/>
        </w:rPr>
      </w:pPr>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_Toc73530507 \h </w:instrText>
      </w:r>
      <w:r>
        <w:fldChar w:fldCharType="separate"/>
      </w:r>
      <w:r>
        <w:t>47</w:t>
      </w:r>
      <w:r>
        <w:fldChar w:fldCharType="end"/>
      </w:r>
    </w:p>
    <w:p w14:paraId="62A85C85" w14:textId="6093308C" w:rsidR="00FD720C" w:rsidRDefault="00FD720C">
      <w:pPr>
        <w:pStyle w:val="TOC3"/>
        <w:rPr>
          <w:rFonts w:asciiTheme="minorHAnsi" w:eastAsiaTheme="minorEastAsia" w:hAnsiTheme="minorHAnsi" w:cstheme="minorBidi"/>
          <w:sz w:val="22"/>
          <w:lang w:val="en-IN" w:eastAsia="ja-JP" w:bidi="hi-IN"/>
        </w:rPr>
      </w:pPr>
      <w:r>
        <w:t>B.1.x</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_Toc73530508 \h </w:instrText>
      </w:r>
      <w:r>
        <w:fldChar w:fldCharType="separate"/>
      </w:r>
      <w:r>
        <w:t>47</w:t>
      </w:r>
      <w:r>
        <w:fldChar w:fldCharType="end"/>
      </w:r>
    </w:p>
    <w:p w14:paraId="6FF2580B" w14:textId="53648E3A" w:rsidR="00FD720C" w:rsidRDefault="00FD720C">
      <w:pPr>
        <w:pStyle w:val="TOC4"/>
        <w:rPr>
          <w:rFonts w:asciiTheme="minorHAnsi" w:eastAsiaTheme="minorEastAsia" w:hAnsiTheme="minorHAnsi" w:cstheme="minorBidi"/>
          <w:sz w:val="22"/>
          <w:lang w:val="en-IN" w:eastAsia="ja-JP" w:bidi="hi-IN"/>
        </w:rPr>
      </w:pPr>
      <w:r>
        <w:t>B.1.x.1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_Toc73530509 \h </w:instrText>
      </w:r>
      <w:r>
        <w:fldChar w:fldCharType="separate"/>
      </w:r>
      <w:r>
        <w:t>48</w:t>
      </w:r>
      <w:r>
        <w:fldChar w:fldCharType="end"/>
      </w:r>
    </w:p>
    <w:p w14:paraId="3F289642" w14:textId="6A2384C0" w:rsidR="00FD720C" w:rsidRDefault="00FD720C">
      <w:pPr>
        <w:pStyle w:val="TOC4"/>
        <w:rPr>
          <w:rFonts w:asciiTheme="minorHAnsi" w:eastAsiaTheme="minorEastAsia" w:hAnsiTheme="minorHAnsi" w:cstheme="minorBidi"/>
          <w:sz w:val="22"/>
          <w:lang w:val="en-IN" w:eastAsia="ja-JP" w:bidi="hi-IN"/>
        </w:rPr>
      </w:pPr>
      <w:r>
        <w:t>B.1.x.2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_Toc73530510 \h </w:instrText>
      </w:r>
      <w:r>
        <w:fldChar w:fldCharType="separate"/>
      </w:r>
      <w:r>
        <w:t>48</w:t>
      </w:r>
      <w:r>
        <w:fldChar w:fldCharType="end"/>
      </w:r>
    </w:p>
    <w:p w14:paraId="131929FC" w14:textId="457F2028" w:rsidR="00FD720C" w:rsidRDefault="00FD720C">
      <w:pPr>
        <w:pStyle w:val="TOC5"/>
        <w:rPr>
          <w:rFonts w:asciiTheme="minorHAnsi" w:eastAsiaTheme="minorEastAsia" w:hAnsiTheme="minorHAnsi" w:cstheme="minorBidi"/>
          <w:sz w:val="22"/>
          <w:lang w:val="en-IN" w:eastAsia="ja-JP" w:bidi="hi-IN"/>
        </w:rPr>
      </w:pPr>
      <w:r>
        <w:t>B.1.x.2.1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_Toc73530511 \h </w:instrText>
      </w:r>
      <w:r>
        <w:fldChar w:fldCharType="separate"/>
      </w:r>
      <w:r>
        <w:t>48</w:t>
      </w:r>
      <w:r>
        <w:fldChar w:fldCharType="end"/>
      </w:r>
    </w:p>
    <w:p w14:paraId="476C7161" w14:textId="42720E71" w:rsidR="00FD720C" w:rsidRDefault="00FD720C">
      <w:pPr>
        <w:pStyle w:val="TOC5"/>
        <w:rPr>
          <w:rFonts w:asciiTheme="minorHAnsi" w:eastAsiaTheme="minorEastAsia" w:hAnsiTheme="minorHAnsi" w:cstheme="minorBidi"/>
          <w:sz w:val="22"/>
          <w:lang w:val="en-IN" w:eastAsia="ja-JP" w:bidi="hi-IN"/>
        </w:rPr>
      </w:pPr>
      <w:r>
        <w:t>B.1.x.2.2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_Toc73530512 \h </w:instrText>
      </w:r>
      <w:r>
        <w:fldChar w:fldCharType="separate"/>
      </w:r>
      <w:r>
        <w:t>48</w:t>
      </w:r>
      <w:r>
        <w:fldChar w:fldCharType="end"/>
      </w:r>
    </w:p>
    <w:p w14:paraId="26465EFF" w14:textId="4F65A0C2" w:rsidR="00FD720C" w:rsidRDefault="00FD720C">
      <w:pPr>
        <w:pStyle w:val="TOC6"/>
        <w:rPr>
          <w:rFonts w:asciiTheme="minorHAnsi" w:eastAsiaTheme="minorEastAsia" w:hAnsiTheme="minorHAnsi" w:cstheme="minorBidi"/>
          <w:sz w:val="22"/>
          <w:lang w:val="en-IN" w:eastAsia="ja-JP" w:bidi="hi-IN"/>
        </w:rPr>
      </w:pPr>
      <w:r>
        <w:t>B.1.x</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_Toc73530513 \h </w:instrText>
      </w:r>
      <w:r>
        <w:fldChar w:fldCharType="separate"/>
      </w:r>
      <w:r>
        <w:t>48</w:t>
      </w:r>
      <w:r>
        <w:fldChar w:fldCharType="end"/>
      </w:r>
    </w:p>
    <w:p w14:paraId="74B71E6C" w14:textId="3E9E32CF" w:rsidR="00FD720C" w:rsidRDefault="00FD720C">
      <w:pPr>
        <w:pStyle w:val="TOC6"/>
        <w:rPr>
          <w:rFonts w:asciiTheme="minorHAnsi" w:eastAsiaTheme="minorEastAsia" w:hAnsiTheme="minorHAnsi" w:cstheme="minorBidi"/>
          <w:sz w:val="22"/>
          <w:lang w:val="en-IN" w:eastAsia="ja-JP" w:bidi="hi-IN"/>
        </w:rPr>
      </w:pPr>
      <w:r>
        <w:t>B.1.x</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_Toc73530514 \h </w:instrText>
      </w:r>
      <w:r>
        <w:fldChar w:fldCharType="separate"/>
      </w:r>
      <w:r>
        <w:t>48</w:t>
      </w:r>
      <w:r>
        <w:fldChar w:fldCharType="end"/>
      </w:r>
    </w:p>
    <w:p w14:paraId="30170182" w14:textId="3FBE1118" w:rsidR="00FD720C" w:rsidRDefault="00FD720C">
      <w:pPr>
        <w:pStyle w:val="TOC6"/>
        <w:rPr>
          <w:rFonts w:asciiTheme="minorHAnsi" w:eastAsiaTheme="minorEastAsia" w:hAnsiTheme="minorHAnsi" w:cstheme="minorBidi"/>
          <w:sz w:val="22"/>
          <w:lang w:val="en-IN" w:eastAsia="ja-JP" w:bidi="hi-IN"/>
        </w:rPr>
      </w:pPr>
      <w:r>
        <w:t>B.1.x</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_Toc73530515 \h </w:instrText>
      </w:r>
      <w:r>
        <w:fldChar w:fldCharType="separate"/>
      </w:r>
      <w:r>
        <w:t>48</w:t>
      </w:r>
      <w:r>
        <w:fldChar w:fldCharType="end"/>
      </w:r>
    </w:p>
    <w:p w14:paraId="7DA19DD5" w14:textId="62F7090B" w:rsidR="00FD720C" w:rsidRDefault="00FD720C">
      <w:pPr>
        <w:pStyle w:val="TOC6"/>
        <w:rPr>
          <w:rFonts w:asciiTheme="minorHAnsi" w:eastAsiaTheme="minorEastAsia" w:hAnsiTheme="minorHAnsi" w:cstheme="minorBidi"/>
          <w:sz w:val="22"/>
          <w:lang w:val="en-IN" w:eastAsia="ja-JP" w:bidi="hi-IN"/>
        </w:rPr>
      </w:pPr>
      <w:r>
        <w:t>B.1.x</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_Toc73530516 \h </w:instrText>
      </w:r>
      <w:r>
        <w:fldChar w:fldCharType="separate"/>
      </w:r>
      <w:r>
        <w:t>48</w:t>
      </w:r>
      <w:r>
        <w:fldChar w:fldCharType="end"/>
      </w:r>
    </w:p>
    <w:p w14:paraId="3C30EAC4" w14:textId="4D9D5CB6" w:rsidR="00FD720C" w:rsidRDefault="00FD720C">
      <w:pPr>
        <w:pStyle w:val="TOC6"/>
        <w:rPr>
          <w:rFonts w:asciiTheme="minorHAnsi" w:eastAsiaTheme="minorEastAsia" w:hAnsiTheme="minorHAnsi" w:cstheme="minorBidi"/>
          <w:sz w:val="22"/>
          <w:lang w:val="en-IN" w:eastAsia="ja-JP" w:bidi="hi-IN"/>
        </w:rPr>
      </w:pPr>
      <w:r>
        <w:t>B.1.x</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_Toc73530517 \h </w:instrText>
      </w:r>
      <w:r>
        <w:fldChar w:fldCharType="separate"/>
      </w:r>
      <w:r>
        <w:t>49</w:t>
      </w:r>
      <w:r>
        <w:fldChar w:fldCharType="end"/>
      </w:r>
    </w:p>
    <w:p w14:paraId="3BAB3ABE" w14:textId="7F8A913F" w:rsidR="00FD720C" w:rsidRDefault="00FD720C">
      <w:pPr>
        <w:pStyle w:val="TOC6"/>
        <w:rPr>
          <w:rFonts w:asciiTheme="minorHAnsi" w:eastAsiaTheme="minorEastAsia" w:hAnsiTheme="minorHAnsi" w:cstheme="minorBidi"/>
          <w:sz w:val="22"/>
          <w:lang w:val="en-IN" w:eastAsia="ja-JP" w:bidi="hi-IN"/>
        </w:rPr>
      </w:pPr>
      <w:r>
        <w:t>B.1.x.2.2.4.1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_Toc73530518 \h </w:instrText>
      </w:r>
      <w:r>
        <w:fldChar w:fldCharType="separate"/>
      </w:r>
      <w:r>
        <w:t>50</w:t>
      </w:r>
      <w:r>
        <w:fldChar w:fldCharType="end"/>
      </w:r>
    </w:p>
    <w:p w14:paraId="32F96730" w14:textId="13A7F2D8" w:rsidR="00FD720C" w:rsidRDefault="00FD720C">
      <w:pPr>
        <w:pStyle w:val="TOC7"/>
        <w:rPr>
          <w:rFonts w:asciiTheme="minorHAnsi" w:eastAsiaTheme="minorEastAsia" w:hAnsiTheme="minorHAnsi" w:cstheme="minorBidi"/>
          <w:sz w:val="22"/>
          <w:lang w:val="en-IN" w:eastAsia="ja-JP" w:bidi="hi-IN"/>
        </w:rPr>
      </w:pPr>
      <w:r>
        <w:t>B.1.x.2.2.4.2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_Toc73530519 \h </w:instrText>
      </w:r>
      <w:r>
        <w:fldChar w:fldCharType="separate"/>
      </w:r>
      <w:r>
        <w:t>50</w:t>
      </w:r>
      <w:r>
        <w:fldChar w:fldCharType="end"/>
      </w:r>
    </w:p>
    <w:p w14:paraId="24F85FF3" w14:textId="75FCF66D" w:rsidR="00FD720C" w:rsidRDefault="00FD720C">
      <w:pPr>
        <w:pStyle w:val="TOC7"/>
        <w:rPr>
          <w:rFonts w:asciiTheme="minorHAnsi" w:eastAsiaTheme="minorEastAsia" w:hAnsiTheme="minorHAnsi" w:cstheme="minorBidi"/>
          <w:sz w:val="22"/>
          <w:lang w:val="en-IN" w:eastAsia="ja-JP" w:bidi="hi-IN"/>
        </w:rPr>
      </w:pPr>
      <w:r>
        <w:t>B.1.x.2.2.4.2.1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_Toc73530520 \h </w:instrText>
      </w:r>
      <w:r>
        <w:fldChar w:fldCharType="separate"/>
      </w:r>
      <w:r>
        <w:t>50</w:t>
      </w:r>
      <w:r>
        <w:fldChar w:fldCharType="end"/>
      </w:r>
    </w:p>
    <w:p w14:paraId="6785BA00" w14:textId="73C97D61" w:rsidR="00FD720C" w:rsidRDefault="00FD720C">
      <w:pPr>
        <w:pStyle w:val="TOC7"/>
        <w:rPr>
          <w:rFonts w:asciiTheme="minorHAnsi" w:eastAsiaTheme="minorEastAsia" w:hAnsiTheme="minorHAnsi" w:cstheme="minorBidi"/>
          <w:sz w:val="22"/>
          <w:lang w:val="en-IN" w:eastAsia="ja-JP" w:bidi="hi-IN"/>
        </w:rPr>
      </w:pPr>
      <w:r>
        <w:t>B.1.x.2.2.4.2.2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_Toc73530521 \h </w:instrText>
      </w:r>
      <w:r>
        <w:fldChar w:fldCharType="separate"/>
      </w:r>
      <w:r>
        <w:t>50</w:t>
      </w:r>
      <w:r>
        <w:fldChar w:fldCharType="end"/>
      </w:r>
    </w:p>
    <w:p w14:paraId="103D9235" w14:textId="5B2DA1DE" w:rsidR="00FD720C" w:rsidRDefault="00FD720C">
      <w:pPr>
        <w:pStyle w:val="TOC4"/>
        <w:rPr>
          <w:rFonts w:asciiTheme="minorHAnsi" w:eastAsiaTheme="minorEastAsia" w:hAnsiTheme="minorHAnsi" w:cstheme="minorBidi"/>
          <w:sz w:val="22"/>
          <w:lang w:val="en-IN" w:eastAsia="ja-JP" w:bidi="hi-IN"/>
        </w:rPr>
      </w:pPr>
      <w:r>
        <w:t>B.1.x.3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_Toc73530522 \h </w:instrText>
      </w:r>
      <w:r>
        <w:fldChar w:fldCharType="separate"/>
      </w:r>
      <w:r>
        <w:t>50</w:t>
      </w:r>
      <w:r>
        <w:fldChar w:fldCharType="end"/>
      </w:r>
    </w:p>
    <w:p w14:paraId="251EA690" w14:textId="741AC108" w:rsidR="00FD720C" w:rsidRDefault="00FD720C">
      <w:pPr>
        <w:pStyle w:val="TOC5"/>
        <w:rPr>
          <w:rFonts w:asciiTheme="minorHAnsi" w:eastAsiaTheme="minorEastAsia" w:hAnsiTheme="minorHAnsi" w:cstheme="minorBidi"/>
          <w:sz w:val="22"/>
          <w:lang w:val="en-IN" w:eastAsia="ja-JP" w:bidi="hi-IN"/>
        </w:rPr>
      </w:pPr>
      <w:r>
        <w:t>B.1.x.3.1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_Toc73530523 \h </w:instrText>
      </w:r>
      <w:r>
        <w:fldChar w:fldCharType="separate"/>
      </w:r>
      <w:r>
        <w:t>50</w:t>
      </w:r>
      <w:r>
        <w:fldChar w:fldCharType="end"/>
      </w:r>
    </w:p>
    <w:p w14:paraId="23E8BBB4" w14:textId="7C2938F0" w:rsidR="00FD720C" w:rsidRDefault="00FD720C">
      <w:pPr>
        <w:pStyle w:val="TOC5"/>
        <w:rPr>
          <w:rFonts w:asciiTheme="minorHAnsi" w:eastAsiaTheme="minorEastAsia" w:hAnsiTheme="minorHAnsi" w:cstheme="minorBidi"/>
          <w:sz w:val="22"/>
          <w:lang w:val="en-IN" w:eastAsia="ja-JP" w:bidi="hi-IN"/>
        </w:rPr>
      </w:pPr>
      <w:r>
        <w:t>B.1.x.3.2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_Toc73530524 \h </w:instrText>
      </w:r>
      <w:r>
        <w:fldChar w:fldCharType="separate"/>
      </w:r>
      <w:r>
        <w:t>51</w:t>
      </w:r>
      <w:r>
        <w:fldChar w:fldCharType="end"/>
      </w:r>
    </w:p>
    <w:p w14:paraId="3275B69E" w14:textId="4B346C54" w:rsidR="00FD720C" w:rsidRDefault="00FD720C">
      <w:pPr>
        <w:pStyle w:val="TOC6"/>
        <w:rPr>
          <w:rFonts w:asciiTheme="minorHAnsi" w:eastAsiaTheme="minorEastAsia" w:hAnsiTheme="minorHAnsi" w:cstheme="minorBidi"/>
          <w:sz w:val="22"/>
          <w:lang w:val="en-IN" w:eastAsia="ja-JP" w:bidi="hi-IN"/>
        </w:rPr>
      </w:pPr>
      <w:r>
        <w:t>B.1.x.3.2.1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_Toc73530525 \h </w:instrText>
      </w:r>
      <w:r>
        <w:fldChar w:fldCharType="separate"/>
      </w:r>
      <w:r>
        <w:t>51</w:t>
      </w:r>
      <w:r>
        <w:fldChar w:fldCharType="end"/>
      </w:r>
    </w:p>
    <w:p w14:paraId="68EB9726" w14:textId="038D6C65" w:rsidR="00FD720C" w:rsidRDefault="00FD720C">
      <w:pPr>
        <w:pStyle w:val="TOC6"/>
        <w:rPr>
          <w:rFonts w:asciiTheme="minorHAnsi" w:eastAsiaTheme="minorEastAsia" w:hAnsiTheme="minorHAnsi" w:cstheme="minorBidi"/>
          <w:sz w:val="22"/>
          <w:lang w:val="en-IN" w:eastAsia="ja-JP" w:bidi="hi-IN"/>
        </w:rPr>
      </w:pPr>
      <w:r>
        <w:t>B.1.x.3.2.2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_Toc73530526 \h </w:instrText>
      </w:r>
      <w:r>
        <w:fldChar w:fldCharType="separate"/>
      </w:r>
      <w:r>
        <w:t>51</w:t>
      </w:r>
      <w:r>
        <w:fldChar w:fldCharType="end"/>
      </w:r>
    </w:p>
    <w:p w14:paraId="31127F26" w14:textId="6F167BE4" w:rsidR="00FD720C" w:rsidRDefault="00FD720C">
      <w:pPr>
        <w:pStyle w:val="TOC5"/>
        <w:rPr>
          <w:rFonts w:asciiTheme="minorHAnsi" w:eastAsiaTheme="minorEastAsia" w:hAnsiTheme="minorHAnsi" w:cstheme="minorBidi"/>
          <w:sz w:val="22"/>
          <w:lang w:val="en-IN" w:eastAsia="ja-JP" w:bidi="hi-IN"/>
        </w:rPr>
      </w:pPr>
      <w:r>
        <w:t>B.1.x.3.3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_Toc73530527 \h </w:instrText>
      </w:r>
      <w:r>
        <w:fldChar w:fldCharType="separate"/>
      </w:r>
      <w:r>
        <w:t>51</w:t>
      </w:r>
      <w:r>
        <w:fldChar w:fldCharType="end"/>
      </w:r>
    </w:p>
    <w:p w14:paraId="2DA48F53" w14:textId="057F9550" w:rsidR="00FD720C" w:rsidRDefault="00FD720C">
      <w:pPr>
        <w:pStyle w:val="TOC4"/>
        <w:rPr>
          <w:rFonts w:asciiTheme="minorHAnsi" w:eastAsiaTheme="minorEastAsia" w:hAnsiTheme="minorHAnsi" w:cstheme="minorBidi"/>
          <w:sz w:val="22"/>
          <w:lang w:val="en-IN" w:eastAsia="ja-JP" w:bidi="hi-IN"/>
        </w:rPr>
      </w:pPr>
      <w:r>
        <w:t>B.1.x.4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_Toc73530528 \h </w:instrText>
      </w:r>
      <w:r>
        <w:fldChar w:fldCharType="separate"/>
      </w:r>
      <w:r>
        <w:t>52</w:t>
      </w:r>
      <w:r>
        <w:fldChar w:fldCharType="end"/>
      </w:r>
    </w:p>
    <w:p w14:paraId="1D1B37AD" w14:textId="1B68689A" w:rsidR="00FD720C" w:rsidRDefault="00FD720C">
      <w:pPr>
        <w:pStyle w:val="TOC5"/>
        <w:rPr>
          <w:rFonts w:asciiTheme="minorHAnsi" w:eastAsiaTheme="minorEastAsia" w:hAnsiTheme="minorHAnsi" w:cstheme="minorBidi"/>
          <w:sz w:val="22"/>
          <w:lang w:val="en-IN" w:eastAsia="ja-JP" w:bidi="hi-IN"/>
        </w:rPr>
      </w:pPr>
      <w:r>
        <w:t>B.1.x.4.1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_Toc73530529 \h </w:instrText>
      </w:r>
      <w:r>
        <w:fldChar w:fldCharType="separate"/>
      </w:r>
      <w:r>
        <w:t>52</w:t>
      </w:r>
      <w:r>
        <w:fldChar w:fldCharType="end"/>
      </w:r>
    </w:p>
    <w:p w14:paraId="38339721" w14:textId="6833D581" w:rsidR="00FD720C" w:rsidRDefault="00FD720C">
      <w:pPr>
        <w:pStyle w:val="TOC6"/>
        <w:rPr>
          <w:rFonts w:asciiTheme="minorHAnsi" w:eastAsiaTheme="minorEastAsia" w:hAnsiTheme="minorHAnsi" w:cstheme="minorBidi"/>
          <w:sz w:val="22"/>
          <w:lang w:val="en-IN" w:eastAsia="ja-JP" w:bidi="hi-IN"/>
        </w:rPr>
      </w:pPr>
      <w:r>
        <w:t>B.1.x</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_Toc73530530 \h </w:instrText>
      </w:r>
      <w:r>
        <w:fldChar w:fldCharType="separate"/>
      </w:r>
      <w:r>
        <w:t>52</w:t>
      </w:r>
      <w:r>
        <w:fldChar w:fldCharType="end"/>
      </w:r>
    </w:p>
    <w:p w14:paraId="2E399811" w14:textId="084CE816" w:rsidR="00FD720C" w:rsidRDefault="00FD720C">
      <w:pPr>
        <w:pStyle w:val="TOC6"/>
        <w:rPr>
          <w:rFonts w:asciiTheme="minorHAnsi" w:eastAsiaTheme="minorEastAsia" w:hAnsiTheme="minorHAnsi" w:cstheme="minorBidi"/>
          <w:sz w:val="22"/>
          <w:lang w:val="en-IN" w:eastAsia="ja-JP" w:bidi="hi-IN"/>
        </w:rPr>
      </w:pPr>
      <w:r>
        <w:t>B.1.x</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_Toc73530531 \h </w:instrText>
      </w:r>
      <w:r>
        <w:fldChar w:fldCharType="separate"/>
      </w:r>
      <w:r>
        <w:t>52</w:t>
      </w:r>
      <w:r>
        <w:fldChar w:fldCharType="end"/>
      </w:r>
    </w:p>
    <w:p w14:paraId="728B9E29" w14:textId="71DA8B6A" w:rsidR="00FD720C" w:rsidRDefault="00FD720C">
      <w:pPr>
        <w:pStyle w:val="TOC6"/>
        <w:rPr>
          <w:rFonts w:asciiTheme="minorHAnsi" w:eastAsiaTheme="minorEastAsia" w:hAnsiTheme="minorHAnsi" w:cstheme="minorBidi"/>
          <w:sz w:val="22"/>
          <w:lang w:val="en-IN" w:eastAsia="ja-JP" w:bidi="hi-IN"/>
        </w:rPr>
      </w:pPr>
      <w:r>
        <w:t>B.1.x</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_Toc73530532 \h </w:instrText>
      </w:r>
      <w:r>
        <w:fldChar w:fldCharType="separate"/>
      </w:r>
      <w:r>
        <w:t>52</w:t>
      </w:r>
      <w:r>
        <w:fldChar w:fldCharType="end"/>
      </w:r>
    </w:p>
    <w:p w14:paraId="713F90DD" w14:textId="27999C3D" w:rsidR="00FD720C" w:rsidRDefault="00FD720C">
      <w:pPr>
        <w:pStyle w:val="TOC4"/>
        <w:rPr>
          <w:rFonts w:asciiTheme="minorHAnsi" w:eastAsiaTheme="minorEastAsia" w:hAnsiTheme="minorHAnsi" w:cstheme="minorBidi"/>
          <w:sz w:val="22"/>
          <w:lang w:val="en-IN" w:eastAsia="ja-JP" w:bidi="hi-IN"/>
        </w:rPr>
      </w:pPr>
      <w:r>
        <w:t>B.1.x.5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_Toc73530533 \h </w:instrText>
      </w:r>
      <w:r>
        <w:fldChar w:fldCharType="separate"/>
      </w:r>
      <w:r>
        <w:t>53</w:t>
      </w:r>
      <w:r>
        <w:fldChar w:fldCharType="end"/>
      </w:r>
    </w:p>
    <w:p w14:paraId="2EA565CC" w14:textId="20FDA9CF" w:rsidR="00FD720C" w:rsidRDefault="00FD720C">
      <w:pPr>
        <w:pStyle w:val="TOC5"/>
        <w:rPr>
          <w:rFonts w:asciiTheme="minorHAnsi" w:eastAsiaTheme="minorEastAsia" w:hAnsiTheme="minorHAnsi" w:cstheme="minorBidi"/>
          <w:sz w:val="22"/>
          <w:lang w:val="en-IN" w:eastAsia="ja-JP" w:bidi="hi-IN"/>
        </w:rPr>
      </w:pPr>
      <w:r>
        <w:t>B.1.x</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_Toc73530534 \h </w:instrText>
      </w:r>
      <w:r>
        <w:fldChar w:fldCharType="separate"/>
      </w:r>
      <w:r>
        <w:t>53</w:t>
      </w:r>
      <w:r>
        <w:fldChar w:fldCharType="end"/>
      </w:r>
    </w:p>
    <w:p w14:paraId="1A3F1229" w14:textId="2C0E345D" w:rsidR="00FD720C" w:rsidRDefault="00FD720C">
      <w:pPr>
        <w:pStyle w:val="TOC5"/>
        <w:rPr>
          <w:rFonts w:asciiTheme="minorHAnsi" w:eastAsiaTheme="minorEastAsia" w:hAnsiTheme="minorHAnsi" w:cstheme="minorBidi"/>
          <w:sz w:val="22"/>
          <w:lang w:val="en-IN" w:eastAsia="ja-JP" w:bidi="hi-IN"/>
        </w:rPr>
      </w:pPr>
      <w:r>
        <w:t>B.1.x</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_Toc73530535 \h </w:instrText>
      </w:r>
      <w:r>
        <w:fldChar w:fldCharType="separate"/>
      </w:r>
      <w:r>
        <w:t>53</w:t>
      </w:r>
      <w:r>
        <w:fldChar w:fldCharType="end"/>
      </w:r>
    </w:p>
    <w:p w14:paraId="00A87A94" w14:textId="0D86EAA5" w:rsidR="00FD720C" w:rsidRDefault="00FD720C">
      <w:pPr>
        <w:pStyle w:val="TOC6"/>
        <w:rPr>
          <w:rFonts w:asciiTheme="minorHAnsi" w:eastAsiaTheme="minorEastAsia" w:hAnsiTheme="minorHAnsi" w:cstheme="minorBidi"/>
          <w:sz w:val="22"/>
          <w:lang w:val="en-IN" w:eastAsia="ja-JP" w:bidi="hi-IN"/>
        </w:rPr>
      </w:pPr>
      <w:r>
        <w:t>B.1.x</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_Toc73530536 \h </w:instrText>
      </w:r>
      <w:r>
        <w:fldChar w:fldCharType="separate"/>
      </w:r>
      <w:r>
        <w:t>53</w:t>
      </w:r>
      <w:r>
        <w:fldChar w:fldCharType="end"/>
      </w:r>
    </w:p>
    <w:p w14:paraId="5A731E69" w14:textId="689BA19F" w:rsidR="00FD720C" w:rsidRDefault="00FD720C">
      <w:pPr>
        <w:pStyle w:val="TOC6"/>
        <w:rPr>
          <w:rFonts w:asciiTheme="minorHAnsi" w:eastAsiaTheme="minorEastAsia" w:hAnsiTheme="minorHAnsi" w:cstheme="minorBidi"/>
          <w:sz w:val="22"/>
          <w:lang w:val="en-IN" w:eastAsia="ja-JP" w:bidi="hi-IN"/>
        </w:rPr>
      </w:pPr>
      <w:r>
        <w:t>B.1.x</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_Toc73530537 \h </w:instrText>
      </w:r>
      <w:r>
        <w:fldChar w:fldCharType="separate"/>
      </w:r>
      <w:r>
        <w:t>53</w:t>
      </w:r>
      <w:r>
        <w:fldChar w:fldCharType="end"/>
      </w:r>
    </w:p>
    <w:p w14:paraId="0D628727" w14:textId="28889A6E" w:rsidR="00FD720C" w:rsidRDefault="00FD720C">
      <w:pPr>
        <w:pStyle w:val="TOC5"/>
        <w:rPr>
          <w:rFonts w:asciiTheme="minorHAnsi" w:eastAsiaTheme="minorEastAsia" w:hAnsiTheme="minorHAnsi" w:cstheme="minorBidi"/>
          <w:sz w:val="22"/>
          <w:lang w:val="en-IN" w:eastAsia="ja-JP" w:bidi="hi-IN"/>
        </w:rPr>
      </w:pPr>
      <w:r>
        <w:t>B.1.x</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_Toc73530538 \h </w:instrText>
      </w:r>
      <w:r>
        <w:fldChar w:fldCharType="separate"/>
      </w:r>
      <w:r>
        <w:t>53</w:t>
      </w:r>
      <w:r>
        <w:fldChar w:fldCharType="end"/>
      </w:r>
    </w:p>
    <w:p w14:paraId="17E79C6A" w14:textId="254A93E5" w:rsidR="00FD720C" w:rsidRDefault="00FD720C">
      <w:pPr>
        <w:pStyle w:val="TOC6"/>
        <w:rPr>
          <w:rFonts w:asciiTheme="minorHAnsi" w:eastAsiaTheme="minorEastAsia" w:hAnsiTheme="minorHAnsi" w:cstheme="minorBidi"/>
          <w:sz w:val="22"/>
          <w:lang w:val="en-IN" w:eastAsia="ja-JP" w:bidi="hi-IN"/>
        </w:rPr>
      </w:pPr>
      <w:r>
        <w:t>B.1.x.5.3.1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_Toc73530539 \h </w:instrText>
      </w:r>
      <w:r>
        <w:fldChar w:fldCharType="separate"/>
      </w:r>
      <w:r>
        <w:t>53</w:t>
      </w:r>
      <w:r>
        <w:fldChar w:fldCharType="end"/>
      </w:r>
    </w:p>
    <w:p w14:paraId="2B685FA8" w14:textId="5C58A67E" w:rsidR="00FD720C" w:rsidRDefault="00FD720C">
      <w:pPr>
        <w:pStyle w:val="TOC6"/>
        <w:rPr>
          <w:rFonts w:asciiTheme="minorHAnsi" w:eastAsiaTheme="minorEastAsia" w:hAnsiTheme="minorHAnsi" w:cstheme="minorBidi"/>
          <w:sz w:val="22"/>
          <w:lang w:val="en-IN" w:eastAsia="ja-JP" w:bidi="hi-IN"/>
        </w:rPr>
      </w:pPr>
      <w:r>
        <w:t>B.1.x.5.3.2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_Toc73530540 \h </w:instrText>
      </w:r>
      <w:r>
        <w:fldChar w:fldCharType="separate"/>
      </w:r>
      <w:r>
        <w:t>53</w:t>
      </w:r>
      <w:r>
        <w:fldChar w:fldCharType="end"/>
      </w:r>
    </w:p>
    <w:p w14:paraId="5E2A7F01" w14:textId="7B538DB6" w:rsidR="00FD720C" w:rsidRDefault="00FD720C">
      <w:pPr>
        <w:pStyle w:val="TOC6"/>
        <w:rPr>
          <w:rFonts w:asciiTheme="minorHAnsi" w:eastAsiaTheme="minorEastAsia" w:hAnsiTheme="minorHAnsi" w:cstheme="minorBidi"/>
          <w:sz w:val="22"/>
          <w:lang w:val="en-IN" w:eastAsia="ja-JP" w:bidi="hi-IN"/>
        </w:rPr>
      </w:pPr>
      <w:r>
        <w:t>B.1.x.5.3.3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_Toc73530541 \h </w:instrText>
      </w:r>
      <w:r>
        <w:fldChar w:fldCharType="separate"/>
      </w:r>
      <w:r>
        <w:t>54</w:t>
      </w:r>
      <w:r>
        <w:fldChar w:fldCharType="end"/>
      </w:r>
    </w:p>
    <w:p w14:paraId="1F573470" w14:textId="68E764C9" w:rsidR="00FD720C" w:rsidRDefault="00FD720C">
      <w:pPr>
        <w:pStyle w:val="TOC4"/>
        <w:rPr>
          <w:rFonts w:asciiTheme="minorHAnsi" w:eastAsiaTheme="minorEastAsia" w:hAnsiTheme="minorHAnsi" w:cstheme="minorBidi"/>
          <w:sz w:val="22"/>
          <w:lang w:val="en-IN" w:eastAsia="ja-JP" w:bidi="hi-IN"/>
        </w:rPr>
      </w:pPr>
      <w:r>
        <w:t>B.1.x.6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_Toc73530542 \h </w:instrText>
      </w:r>
      <w:r>
        <w:fldChar w:fldCharType="separate"/>
      </w:r>
      <w:r>
        <w:t>54</w:t>
      </w:r>
      <w:r>
        <w:fldChar w:fldCharType="end"/>
      </w:r>
    </w:p>
    <w:p w14:paraId="6F8375D1" w14:textId="691AC5DF" w:rsidR="00FD720C" w:rsidRDefault="00FD720C">
      <w:pPr>
        <w:pStyle w:val="TOC4"/>
        <w:rPr>
          <w:rFonts w:asciiTheme="minorHAnsi" w:eastAsiaTheme="minorEastAsia" w:hAnsiTheme="minorHAnsi" w:cstheme="minorBidi"/>
          <w:sz w:val="22"/>
          <w:lang w:val="en-IN" w:eastAsia="ja-JP" w:bidi="hi-IN"/>
        </w:rPr>
      </w:pPr>
      <w:r>
        <w:t>B.1.x.7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_Toc73530543 \h </w:instrText>
      </w:r>
      <w:r>
        <w:fldChar w:fldCharType="separate"/>
      </w:r>
      <w:r>
        <w:t>54</w:t>
      </w:r>
      <w:r>
        <w:fldChar w:fldCharType="end"/>
      </w:r>
    </w:p>
    <w:p w14:paraId="214BB78F" w14:textId="680F3740" w:rsidR="00FD720C" w:rsidRDefault="00FD720C">
      <w:pPr>
        <w:pStyle w:val="TOC3"/>
        <w:rPr>
          <w:rFonts w:asciiTheme="minorHAnsi" w:eastAsiaTheme="minorEastAsia" w:hAnsiTheme="minorHAnsi" w:cstheme="minorBidi"/>
          <w:sz w:val="22"/>
          <w:lang w:val="en-IN" w:eastAsia="ja-JP" w:bidi="hi-IN"/>
        </w:rPr>
      </w:pPr>
      <w:r>
        <w:t>B.1.y</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_Toc73530544 \h </w:instrText>
      </w:r>
      <w:r>
        <w:fldChar w:fldCharType="separate"/>
      </w:r>
      <w:r>
        <w:t>54</w:t>
      </w:r>
      <w:r>
        <w:fldChar w:fldCharType="end"/>
      </w:r>
    </w:p>
    <w:p w14:paraId="70CD9A53" w14:textId="6809C9EA" w:rsidR="00FD720C" w:rsidRDefault="00FD720C">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_Toc73530545 \h </w:instrText>
      </w:r>
      <w:r>
        <w:fldChar w:fldCharType="separate"/>
      </w:r>
      <w:r>
        <w:t>54</w:t>
      </w:r>
      <w:r>
        <w:fldChar w:fldCharType="end"/>
      </w:r>
    </w:p>
    <w:p w14:paraId="1AA656E5" w14:textId="3C31920E" w:rsidR="00FD720C" w:rsidRDefault="00FD720C">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_Toc73530546 \h </w:instrText>
      </w:r>
      <w:r>
        <w:fldChar w:fldCharType="separate"/>
      </w:r>
      <w:r>
        <w:t>54</w:t>
      </w:r>
      <w:r>
        <w:fldChar w:fldCharType="end"/>
      </w:r>
    </w:p>
    <w:p w14:paraId="7A6042AA" w14:textId="4A78B0E5" w:rsidR="00FD720C" w:rsidRDefault="00FD720C">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_Toc73530547 \h </w:instrText>
      </w:r>
      <w:r>
        <w:fldChar w:fldCharType="separate"/>
      </w:r>
      <w:r>
        <w:t>54</w:t>
      </w:r>
      <w:r>
        <w:fldChar w:fldCharType="end"/>
      </w:r>
    </w:p>
    <w:p w14:paraId="59EA6BCB" w14:textId="099BE3B0" w:rsidR="00FD720C" w:rsidRDefault="00FD720C">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_Toc73530548 \h </w:instrText>
      </w:r>
      <w:r>
        <w:fldChar w:fldCharType="separate"/>
      </w:r>
      <w:r>
        <w:t>54</w:t>
      </w:r>
      <w:r>
        <w:fldChar w:fldCharType="end"/>
      </w:r>
    </w:p>
    <w:p w14:paraId="1136244A" w14:textId="424232B9" w:rsidR="00FD720C" w:rsidRDefault="00FD720C">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_Toc73530549 \h </w:instrText>
      </w:r>
      <w:r>
        <w:fldChar w:fldCharType="separate"/>
      </w:r>
      <w:r>
        <w:t>54</w:t>
      </w:r>
      <w:r>
        <w:fldChar w:fldCharType="end"/>
      </w:r>
    </w:p>
    <w:p w14:paraId="651AE0AE" w14:textId="0124F34B" w:rsidR="00FD720C" w:rsidRDefault="00FD720C">
      <w:pPr>
        <w:pStyle w:val="TOC5"/>
        <w:rPr>
          <w:rFonts w:asciiTheme="minorHAnsi" w:eastAsiaTheme="minorEastAsia" w:hAnsiTheme="minorHAnsi" w:cstheme="minorBidi"/>
          <w:sz w:val="22"/>
          <w:lang w:val="en-IN" w:eastAsia="ja-JP" w:bidi="hi-IN"/>
        </w:rPr>
      </w:pPr>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_Toc73530550 \h </w:instrText>
      </w:r>
      <w:r>
        <w:fldChar w:fldCharType="separate"/>
      </w:r>
      <w:r>
        <w:t>54</w:t>
      </w:r>
      <w:r>
        <w:fldChar w:fldCharType="end"/>
      </w:r>
    </w:p>
    <w:p w14:paraId="532A5D15" w14:textId="401D6AC8" w:rsidR="00FD720C" w:rsidRDefault="00FD720C">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_Toc73530551 \h </w:instrText>
      </w:r>
      <w:r>
        <w:fldChar w:fldCharType="separate"/>
      </w:r>
      <w:r>
        <w:t>55</w:t>
      </w:r>
      <w:r>
        <w:fldChar w:fldCharType="end"/>
      </w:r>
    </w:p>
    <w:p w14:paraId="1B41E1B9" w14:textId="04990958" w:rsidR="00FD720C" w:rsidRDefault="00FD720C">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_Toc73530552 \h </w:instrText>
      </w:r>
      <w:r>
        <w:fldChar w:fldCharType="separate"/>
      </w:r>
      <w:r>
        <w:t>55</w:t>
      </w:r>
      <w:r>
        <w:fldChar w:fldCharType="end"/>
      </w:r>
    </w:p>
    <w:p w14:paraId="497D29AF" w14:textId="6AC9ADF7" w:rsidR="00FD720C" w:rsidRDefault="00FD720C">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_Toc73530553 \h </w:instrText>
      </w:r>
      <w:r>
        <w:fldChar w:fldCharType="separate"/>
      </w:r>
      <w:r>
        <w:t>55</w:t>
      </w:r>
      <w:r>
        <w:fldChar w:fldCharType="end"/>
      </w:r>
    </w:p>
    <w:p w14:paraId="61B4F03F" w14:textId="4AA5B62D" w:rsidR="00FD720C" w:rsidRDefault="00FD720C">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_Toc73530554 \h </w:instrText>
      </w:r>
      <w:r>
        <w:fldChar w:fldCharType="separate"/>
      </w:r>
      <w:r>
        <w:t>55</w:t>
      </w:r>
      <w:r>
        <w:fldChar w:fldCharType="end"/>
      </w:r>
    </w:p>
    <w:p w14:paraId="75717A46" w14:textId="3946062B" w:rsidR="00FD720C" w:rsidRDefault="00FD720C">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_Toc73530555 \h </w:instrText>
      </w:r>
      <w:r>
        <w:fldChar w:fldCharType="separate"/>
      </w:r>
      <w:r>
        <w:t>55</w:t>
      </w:r>
      <w:r>
        <w:fldChar w:fldCharType="end"/>
      </w:r>
    </w:p>
    <w:p w14:paraId="1D6CC405" w14:textId="0DFE8770" w:rsidR="00FD720C" w:rsidRDefault="00FD720C">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_Toc73530556 \h </w:instrText>
      </w:r>
      <w:r>
        <w:fldChar w:fldCharType="separate"/>
      </w:r>
      <w:r>
        <w:t>55</w:t>
      </w:r>
      <w:r>
        <w:fldChar w:fldCharType="end"/>
      </w:r>
    </w:p>
    <w:p w14:paraId="70A8BF91" w14:textId="5451648F" w:rsidR="00FD720C" w:rsidRDefault="00FD720C">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_Toc73530557 \h </w:instrText>
      </w:r>
      <w:r>
        <w:fldChar w:fldCharType="separate"/>
      </w:r>
      <w:r>
        <w:t>55</w:t>
      </w:r>
      <w:r>
        <w:fldChar w:fldCharType="end"/>
      </w:r>
    </w:p>
    <w:p w14:paraId="14CA1005" w14:textId="5F4490C9" w:rsidR="00FD720C" w:rsidRDefault="00FD720C">
      <w:pPr>
        <w:pStyle w:val="TOC4"/>
        <w:rPr>
          <w:rFonts w:asciiTheme="minorHAnsi" w:eastAsiaTheme="minorEastAsia" w:hAnsiTheme="minorHAnsi" w:cstheme="minorBidi"/>
          <w:sz w:val="22"/>
          <w:lang w:val="en-IN" w:eastAsia="ja-JP" w:bidi="hi-IN"/>
        </w:rPr>
      </w:pPr>
      <w:r>
        <w:lastRenderedPageBreak/>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_Toc73530558 \h </w:instrText>
      </w:r>
      <w:r>
        <w:fldChar w:fldCharType="separate"/>
      </w:r>
      <w:r>
        <w:t>55</w:t>
      </w:r>
      <w:r>
        <w:fldChar w:fldCharType="end"/>
      </w:r>
    </w:p>
    <w:p w14:paraId="26D54A7D" w14:textId="7F3A1403" w:rsidR="00FD720C" w:rsidRDefault="00FD720C">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_Toc73530559 \h </w:instrText>
      </w:r>
      <w:r>
        <w:fldChar w:fldCharType="separate"/>
      </w:r>
      <w:r>
        <w:t>55</w:t>
      </w:r>
      <w:r>
        <w:fldChar w:fldCharType="end"/>
      </w:r>
    </w:p>
    <w:p w14:paraId="5F975980" w14:textId="2E5BF88D" w:rsidR="00FD720C" w:rsidRDefault="00FD720C">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_Toc73530560 \h </w:instrText>
      </w:r>
      <w:r>
        <w:fldChar w:fldCharType="separate"/>
      </w:r>
      <w:r>
        <w:t>55</w:t>
      </w:r>
      <w:r>
        <w:fldChar w:fldCharType="end"/>
      </w:r>
    </w:p>
    <w:p w14:paraId="4C517744" w14:textId="5113762C" w:rsidR="00FD720C" w:rsidRDefault="00FD720C">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_Toc73530561 \h </w:instrText>
      </w:r>
      <w:r>
        <w:fldChar w:fldCharType="separate"/>
      </w:r>
      <w:r>
        <w:t>55</w:t>
      </w:r>
      <w:r>
        <w:fldChar w:fldCharType="end"/>
      </w:r>
    </w:p>
    <w:p w14:paraId="6C593787" w14:textId="45208C51" w:rsidR="00FD720C" w:rsidRDefault="00FD720C">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_Toc73530562 \h </w:instrText>
      </w:r>
      <w:r>
        <w:fldChar w:fldCharType="separate"/>
      </w:r>
      <w:r>
        <w:t>55</w:t>
      </w:r>
      <w:r>
        <w:fldChar w:fldCharType="end"/>
      </w:r>
    </w:p>
    <w:p w14:paraId="35B42F5A" w14:textId="05B6E403" w:rsidR="00FD720C" w:rsidRDefault="00FD720C">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_Toc73530563 \h </w:instrText>
      </w:r>
      <w:r>
        <w:fldChar w:fldCharType="separate"/>
      </w:r>
      <w:r>
        <w:t>55</w:t>
      </w:r>
      <w:r>
        <w:fldChar w:fldCharType="end"/>
      </w:r>
    </w:p>
    <w:p w14:paraId="5C896C88" w14:textId="77E86858" w:rsidR="00FD720C" w:rsidRDefault="00FD720C">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_Toc73530564 \h </w:instrText>
      </w:r>
      <w:r>
        <w:fldChar w:fldCharType="separate"/>
      </w:r>
      <w:r>
        <w:t>55</w:t>
      </w:r>
      <w:r>
        <w:fldChar w:fldCharType="end"/>
      </w:r>
    </w:p>
    <w:p w14:paraId="1F157945" w14:textId="6CA9CF92" w:rsidR="00FD720C" w:rsidRDefault="00FD720C">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_Toc73530565 \h </w:instrText>
      </w:r>
      <w:r>
        <w:fldChar w:fldCharType="separate"/>
      </w:r>
      <w:r>
        <w:t>56</w:t>
      </w:r>
      <w:r>
        <w:fldChar w:fldCharType="end"/>
      </w:r>
    </w:p>
    <w:p w14:paraId="15DA1A12" w14:textId="62FF9529" w:rsidR="00FD720C" w:rsidRDefault="00FD720C">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_Toc73530566 \h </w:instrText>
      </w:r>
      <w:r>
        <w:fldChar w:fldCharType="separate"/>
      </w:r>
      <w:r>
        <w:t>56</w:t>
      </w:r>
      <w:r>
        <w:fldChar w:fldCharType="end"/>
      </w:r>
    </w:p>
    <w:p w14:paraId="6B26DB62" w14:textId="29F2FB39" w:rsidR="00FD720C" w:rsidRDefault="00FD720C">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_Toc73530567 \h </w:instrText>
      </w:r>
      <w:r>
        <w:fldChar w:fldCharType="separate"/>
      </w:r>
      <w:r>
        <w:t>56</w:t>
      </w:r>
      <w:r>
        <w:fldChar w:fldCharType="end"/>
      </w:r>
    </w:p>
    <w:p w14:paraId="4CBB3D4E" w14:textId="6B334FC3" w:rsidR="00FD720C" w:rsidRDefault="00FD720C">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_Toc73530568 \h </w:instrText>
      </w:r>
      <w:r>
        <w:fldChar w:fldCharType="separate"/>
      </w:r>
      <w:r>
        <w:t>56</w:t>
      </w:r>
      <w:r>
        <w:fldChar w:fldCharType="end"/>
      </w:r>
    </w:p>
    <w:p w14:paraId="462BB92B" w14:textId="5DA8690A" w:rsidR="00FD720C" w:rsidRDefault="00FD720C">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_Toc73530569 \h </w:instrText>
      </w:r>
      <w:r>
        <w:fldChar w:fldCharType="separate"/>
      </w:r>
      <w:r>
        <w:t>56</w:t>
      </w:r>
      <w:r>
        <w:fldChar w:fldCharType="end"/>
      </w:r>
    </w:p>
    <w:p w14:paraId="166B8CAD" w14:textId="0C6735DA" w:rsidR="00FD720C" w:rsidRDefault="00FD720C">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_Toc73530570 \h </w:instrText>
      </w:r>
      <w:r>
        <w:fldChar w:fldCharType="separate"/>
      </w:r>
      <w:r>
        <w:t>56</w:t>
      </w:r>
      <w:r>
        <w:fldChar w:fldCharType="end"/>
      </w:r>
    </w:p>
    <w:p w14:paraId="37008B76" w14:textId="06B9ECCD" w:rsidR="00FD720C" w:rsidRDefault="00FD720C">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_Toc73530571 \h </w:instrText>
      </w:r>
      <w:r>
        <w:fldChar w:fldCharType="separate"/>
      </w:r>
      <w:r>
        <w:t>56</w:t>
      </w:r>
      <w:r>
        <w:fldChar w:fldCharType="end"/>
      </w:r>
    </w:p>
    <w:p w14:paraId="2AF2F3B4" w14:textId="3031016D" w:rsidR="00FD720C" w:rsidRDefault="00FD720C">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541AEA">
        <w:rPr>
          <w:lang w:val="fr-FR"/>
        </w:rPr>
        <w:t>Service provisioning service message type</w:t>
      </w:r>
      <w:r>
        <w:tab/>
      </w:r>
      <w:r>
        <w:fldChar w:fldCharType="begin"/>
      </w:r>
      <w:r>
        <w:instrText xml:space="preserve"> PAGEREF _Toc73530572 \h </w:instrText>
      </w:r>
      <w:r>
        <w:fldChar w:fldCharType="separate"/>
      </w:r>
      <w:r>
        <w:t>56</w:t>
      </w:r>
      <w:r>
        <w:fldChar w:fldCharType="end"/>
      </w:r>
    </w:p>
    <w:p w14:paraId="457BFEF5" w14:textId="06696297" w:rsidR="00FD720C" w:rsidRDefault="00FD720C">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541AEA">
        <w:rPr>
          <w:lang w:val="fr-FR"/>
        </w:rPr>
        <w:t>New information element</w:t>
      </w:r>
      <w:r>
        <w:tab/>
      </w:r>
      <w:r>
        <w:fldChar w:fldCharType="begin"/>
      </w:r>
      <w:r>
        <w:instrText xml:space="preserve"> PAGEREF _Toc73530573 \h </w:instrText>
      </w:r>
      <w:r>
        <w:fldChar w:fldCharType="separate"/>
      </w:r>
      <w:r>
        <w:t>56</w:t>
      </w:r>
      <w:r>
        <w:fldChar w:fldCharType="end"/>
      </w:r>
    </w:p>
    <w:p w14:paraId="40F0CA2E" w14:textId="7C9B4A7A" w:rsidR="00FD720C" w:rsidRDefault="00FD720C">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_Toc73530574 \h </w:instrText>
      </w:r>
      <w:r>
        <w:fldChar w:fldCharType="separate"/>
      </w:r>
      <w:r>
        <w:t>56</w:t>
      </w:r>
      <w:r>
        <w:fldChar w:fldCharType="end"/>
      </w:r>
    </w:p>
    <w:p w14:paraId="708923FE" w14:textId="172B5C49" w:rsidR="00FD720C" w:rsidRDefault="00FD720C">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_Toc73530575 \h </w:instrText>
      </w:r>
      <w:r>
        <w:fldChar w:fldCharType="separate"/>
      </w:r>
      <w:r>
        <w:t>56</w:t>
      </w:r>
      <w:r>
        <w:fldChar w:fldCharType="end"/>
      </w:r>
    </w:p>
    <w:p w14:paraId="5836CCF2" w14:textId="1D441136" w:rsidR="00FD720C" w:rsidRDefault="00FD720C">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_Toc73530576 \h </w:instrText>
      </w:r>
      <w:r>
        <w:fldChar w:fldCharType="separate"/>
      </w:r>
      <w:r>
        <w:t>57</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7" w:name="foreword"/>
      <w:bookmarkStart w:id="18" w:name="_Toc65746290"/>
      <w:bookmarkStart w:id="19" w:name="_Toc73530321"/>
      <w:bookmarkEnd w:id="17"/>
      <w:r w:rsidRPr="004D3578">
        <w:lastRenderedPageBreak/>
        <w:t>Foreword</w:t>
      </w:r>
      <w:bookmarkEnd w:id="18"/>
      <w:bookmarkEnd w:id="19"/>
    </w:p>
    <w:p w14:paraId="3D822395" w14:textId="77777777" w:rsidR="00080512" w:rsidRPr="004D3578" w:rsidRDefault="00080512">
      <w:r w:rsidRPr="004D3578">
        <w:t xml:space="preserve">This Technical </w:t>
      </w:r>
      <w:bookmarkStart w:id="20" w:name="spectype3"/>
      <w:r w:rsidRPr="00CB725F">
        <w:t>Specification</w:t>
      </w:r>
      <w:bookmarkEnd w:id="20"/>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r w:rsidRPr="008C384C">
        <w:rPr>
          <w:b/>
        </w:rPr>
        <w:t>shall</w:t>
      </w:r>
      <w:r>
        <w:tab/>
      </w:r>
      <w:r>
        <w:tab/>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r w:rsidRPr="008C384C">
        <w:rPr>
          <w:b/>
        </w:rPr>
        <w:t>should</w:t>
      </w:r>
      <w:r>
        <w:tab/>
      </w:r>
      <w:r>
        <w:tab/>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77777777" w:rsidR="008C384C" w:rsidRDefault="008C384C" w:rsidP="00774DA4">
      <w:pPr>
        <w:pStyle w:val="EX"/>
      </w:pPr>
      <w:r w:rsidRPr="00774DA4">
        <w:rPr>
          <w:b/>
        </w:rPr>
        <w:t>may</w:t>
      </w:r>
      <w:r>
        <w:tab/>
      </w:r>
      <w:r>
        <w:tab/>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r w:rsidRPr="00774DA4">
        <w:rPr>
          <w:b/>
        </w:rPr>
        <w:t>can</w:t>
      </w:r>
      <w:r>
        <w:tab/>
      </w:r>
      <w:r>
        <w:tab/>
        <w:t>indicates</w:t>
      </w:r>
      <w:r w:rsidR="00774DA4">
        <w:t xml:space="preserve"> that something is possible</w:t>
      </w:r>
    </w:p>
    <w:p w14:paraId="238540E7" w14:textId="77777777" w:rsidR="00774DA4" w:rsidRDefault="00774DA4" w:rsidP="00774DA4">
      <w:pPr>
        <w:pStyle w:val="EX"/>
      </w:pPr>
      <w:r w:rsidRPr="00774DA4">
        <w:rPr>
          <w:b/>
        </w:rPr>
        <w:t>cannot</w:t>
      </w:r>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1" w:name="introduction"/>
      <w:bookmarkStart w:id="22" w:name="_Toc65746291"/>
      <w:bookmarkStart w:id="23" w:name="_Toc73530322"/>
      <w:bookmarkEnd w:id="21"/>
      <w:r w:rsidRPr="004D3578">
        <w:t>Introduction</w:t>
      </w:r>
      <w:bookmarkEnd w:id="22"/>
      <w:bookmarkEnd w:id="23"/>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4" w:name="scope"/>
      <w:bookmarkStart w:id="25" w:name="_Toc65746292"/>
      <w:bookmarkStart w:id="26" w:name="_Toc73530323"/>
      <w:bookmarkEnd w:id="24"/>
      <w:r w:rsidRPr="004D3578">
        <w:lastRenderedPageBreak/>
        <w:t>1</w:t>
      </w:r>
      <w:r w:rsidRPr="004D3578">
        <w:tab/>
        <w:t>Scope</w:t>
      </w:r>
      <w:bookmarkEnd w:id="25"/>
      <w:bookmarkEnd w:id="26"/>
    </w:p>
    <w:p w14:paraId="5002C69C" w14:textId="101940A5" w:rsidR="00080512" w:rsidRPr="004D3578" w:rsidRDefault="00080512">
      <w:pPr>
        <w:pStyle w:val="Guidance"/>
      </w:pPr>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7" w:name="references"/>
      <w:bookmarkStart w:id="28" w:name="_Toc65746293"/>
      <w:bookmarkStart w:id="29" w:name="_Toc73530324"/>
      <w:bookmarkEnd w:id="27"/>
      <w:r w:rsidRPr="004D3578">
        <w:t>2</w:t>
      </w:r>
      <w:r w:rsidRPr="004D3578">
        <w:tab/>
        <w:t>References</w:t>
      </w:r>
      <w:bookmarkEnd w:id="28"/>
      <w:bookmarkEnd w:id="29"/>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6EBAA092" w:rsidR="00080512" w:rsidRPr="004D3578" w:rsidRDefault="00080512">
      <w:pPr>
        <w:pStyle w:val="Guidance"/>
      </w:pPr>
    </w:p>
    <w:p w14:paraId="4978F8C9" w14:textId="77777777" w:rsidR="00080512" w:rsidRPr="004D3578" w:rsidRDefault="00080512">
      <w:pPr>
        <w:pStyle w:val="Heading1"/>
      </w:pPr>
      <w:bookmarkStart w:id="30" w:name="definitions"/>
      <w:bookmarkStart w:id="31" w:name="_Toc65746294"/>
      <w:bookmarkStart w:id="32" w:name="_Toc73530325"/>
      <w:bookmarkEnd w:id="30"/>
      <w:r w:rsidRPr="004D3578">
        <w:t>3</w:t>
      </w:r>
      <w:r w:rsidRPr="004D3578">
        <w:tab/>
        <w:t>Definitions</w:t>
      </w:r>
      <w:r w:rsidR="00602AEA">
        <w:t xml:space="preserve"> of terms, symbols and abbreviations</w:t>
      </w:r>
      <w:bookmarkEnd w:id="31"/>
      <w:bookmarkEnd w:id="32"/>
    </w:p>
    <w:p w14:paraId="6358E653" w14:textId="77777777" w:rsidR="00080512" w:rsidRPr="004D3578" w:rsidRDefault="00080512">
      <w:pPr>
        <w:pStyle w:val="Heading2"/>
      </w:pPr>
      <w:bookmarkStart w:id="33" w:name="_Toc65746295"/>
      <w:bookmarkStart w:id="34" w:name="_Toc73530326"/>
      <w:r w:rsidRPr="004D3578">
        <w:t>3.1</w:t>
      </w:r>
      <w:r w:rsidRPr="004D3578">
        <w:tab/>
      </w:r>
      <w:r w:rsidR="002B6339">
        <w:t>Terms</w:t>
      </w:r>
      <w:bookmarkEnd w:id="33"/>
      <w:bookmarkEnd w:id="34"/>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5" w:name="_Toc65746296"/>
      <w:bookmarkStart w:id="36" w:name="_Toc73530327"/>
      <w:r w:rsidRPr="004D3578">
        <w:t>3.2</w:t>
      </w:r>
      <w:r w:rsidRPr="004D3578">
        <w:tab/>
        <w:t>Symbols</w:t>
      </w:r>
      <w:bookmarkEnd w:id="35"/>
      <w:bookmarkEnd w:id="36"/>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7" w:name="_Toc65746297"/>
      <w:bookmarkStart w:id="38" w:name="_Toc73530328"/>
      <w:r w:rsidRPr="004D3578">
        <w:t>3.3</w:t>
      </w:r>
      <w:r w:rsidRPr="004D3578">
        <w:tab/>
        <w:t>Abbreviations</w:t>
      </w:r>
      <w:bookmarkEnd w:id="37"/>
      <w:bookmarkEnd w:id="38"/>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9" w:name="_Toc65746298"/>
      <w:bookmarkStart w:id="40" w:name="_Toc73530329"/>
      <w:r>
        <w:t>4</w:t>
      </w:r>
      <w:r>
        <w:tab/>
        <w:t>Overview</w:t>
      </w:r>
      <w:bookmarkEnd w:id="39"/>
      <w:bookmarkEnd w:id="40"/>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794781">
      <w:pPr>
        <w:pStyle w:val="EW"/>
        <w:ind w:left="0" w:firstLine="0"/>
      </w:pPr>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41" w:name="_Toc61651627"/>
      <w:bookmarkStart w:id="42" w:name="_Toc65746299"/>
      <w:bookmarkStart w:id="43" w:name="_Toc73530330"/>
      <w:r>
        <w:t>5</w:t>
      </w:r>
      <w:r>
        <w:tab/>
        <w:t xml:space="preserve">Services offered by </w:t>
      </w:r>
      <w:bookmarkEnd w:id="41"/>
      <w:r w:rsidR="003235F2">
        <w:t>Edge Enabler Server</w:t>
      </w:r>
      <w:bookmarkEnd w:id="42"/>
      <w:bookmarkEnd w:id="43"/>
    </w:p>
    <w:p w14:paraId="05B152F7" w14:textId="2B2D26DE" w:rsidR="00ED52C7" w:rsidRDefault="00ED52C7" w:rsidP="00ED52C7">
      <w:pPr>
        <w:pStyle w:val="Heading2"/>
      </w:pPr>
      <w:bookmarkStart w:id="44" w:name="_Toc65746300"/>
      <w:bookmarkStart w:id="45" w:name="_Toc61651628"/>
      <w:bookmarkStart w:id="46" w:name="_Toc73530331"/>
      <w:r>
        <w:t>5.1</w:t>
      </w:r>
      <w:r>
        <w:tab/>
        <w:t>Introduction</w:t>
      </w:r>
      <w:bookmarkEnd w:id="44"/>
      <w:bookmarkEnd w:id="46"/>
      <w:r>
        <w:t xml:space="preserve"> </w:t>
      </w:r>
      <w:bookmarkEnd w:id="45"/>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r w:rsidRPr="002922C2">
              <w:rPr>
                <w:rFonts w:cs="Arial"/>
                <w:lang w:eastAsia="ko-KR"/>
              </w:rPr>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Default="00794781" w:rsidP="003264A5">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8A86B66" w14:textId="77777777" w:rsidR="00794781" w:rsidRDefault="00794781" w:rsidP="003264A5">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02D2901" w14:textId="77777777" w:rsidR="00794781" w:rsidRDefault="00794781" w:rsidP="003264A5">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F8AFC6F" w14:textId="77777777" w:rsidR="00794781" w:rsidRDefault="00794781" w:rsidP="003264A5">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6202E58B" w14:textId="77777777" w:rsidR="00794781" w:rsidRDefault="00794781" w:rsidP="003264A5">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42D00AE" w14:textId="77777777" w:rsidR="00794781" w:rsidRDefault="00794781" w:rsidP="003264A5">
            <w:pPr>
              <w:jc w:val="center"/>
              <w:rPr>
                <w:rFonts w:ascii="Arial" w:hAnsi="Arial" w:cs="Arial"/>
                <w:b/>
                <w:sz w:val="18"/>
                <w:szCs w:val="18"/>
              </w:rPr>
            </w:pPr>
            <w:r>
              <w:rPr>
                <w:rFonts w:ascii="Arial" w:hAnsi="Arial" w:cs="Arial"/>
                <w:b/>
                <w:sz w:val="18"/>
                <w:szCs w:val="18"/>
              </w:rPr>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47" w:name="_Toc73530332"/>
      <w:r>
        <w:lastRenderedPageBreak/>
        <w:t>5.</w:t>
      </w:r>
      <w:r w:rsidR="00B05DC4">
        <w:t>2</w:t>
      </w:r>
      <w:r>
        <w:tab/>
      </w:r>
      <w:r>
        <w:rPr>
          <w:noProof/>
          <w:lang w:val="fr-FR"/>
        </w:rPr>
        <w:t xml:space="preserve">Eees_EECRegistration </w:t>
      </w:r>
      <w:r>
        <w:t>Service</w:t>
      </w:r>
      <w:bookmarkEnd w:id="47"/>
    </w:p>
    <w:p w14:paraId="223623DF" w14:textId="7B8D2055" w:rsidR="006E0C3C" w:rsidRDefault="006E0C3C" w:rsidP="006E0C3C">
      <w:pPr>
        <w:pStyle w:val="Heading3"/>
      </w:pPr>
      <w:bookmarkStart w:id="48" w:name="_Toc73530333"/>
      <w:r>
        <w:t>5.</w:t>
      </w:r>
      <w:r w:rsidR="00B05DC4">
        <w:t>2</w:t>
      </w:r>
      <w:r>
        <w:t>.1</w:t>
      </w:r>
      <w:r>
        <w:tab/>
        <w:t>Service Description</w:t>
      </w:r>
      <w:bookmarkEnd w:id="48"/>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49" w:name="_Toc73530334"/>
      <w:r>
        <w:t>5.</w:t>
      </w:r>
      <w:r w:rsidR="00B05DC4">
        <w:t>2</w:t>
      </w:r>
      <w:r>
        <w:t>.2</w:t>
      </w:r>
      <w:r>
        <w:tab/>
        <w:t>Service Operations</w:t>
      </w:r>
      <w:bookmarkEnd w:id="49"/>
    </w:p>
    <w:p w14:paraId="104A4077" w14:textId="15AA7ECD" w:rsidR="006E0C3C" w:rsidRDefault="006E0C3C" w:rsidP="006E0C3C">
      <w:pPr>
        <w:pStyle w:val="Heading4"/>
      </w:pPr>
      <w:bookmarkStart w:id="50" w:name="_Toc73530335"/>
      <w:r>
        <w:t>5.</w:t>
      </w:r>
      <w:r w:rsidR="00B05DC4">
        <w:t>2</w:t>
      </w:r>
      <w:r>
        <w:t>.2.1</w:t>
      </w:r>
      <w:r>
        <w:tab/>
        <w:t>Introduction</w:t>
      </w:r>
      <w:bookmarkEnd w:id="50"/>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5180C621" w:rsidR="00B05DC4" w:rsidRDefault="00B05DC4" w:rsidP="00B05DC4">
      <w:pPr>
        <w:pStyle w:val="Heading4"/>
      </w:pPr>
      <w:bookmarkStart w:id="51" w:name="_Toc73530336"/>
      <w:r>
        <w:t>5.2.2.2</w:t>
      </w:r>
      <w:r>
        <w:tab/>
        <w:t>void</w:t>
      </w:r>
      <w:bookmarkEnd w:id="51"/>
    </w:p>
    <w:p w14:paraId="66209758" w14:textId="50631757" w:rsidR="00B05DC4" w:rsidRDefault="00B05DC4" w:rsidP="00B05DC4">
      <w:pPr>
        <w:pStyle w:val="Heading4"/>
      </w:pPr>
      <w:bookmarkStart w:id="52" w:name="_Toc73530337"/>
      <w:r>
        <w:t>5.2.2.3</w:t>
      </w:r>
      <w:r>
        <w:tab/>
        <w:t>void</w:t>
      </w:r>
      <w:bookmarkEnd w:id="52"/>
    </w:p>
    <w:p w14:paraId="4EDCA913" w14:textId="5B9C2D7D" w:rsidR="005C68D1" w:rsidRDefault="005C68D1" w:rsidP="005C68D1">
      <w:pPr>
        <w:pStyle w:val="Heading4"/>
      </w:pPr>
      <w:bookmarkStart w:id="53" w:name="_Toc73530338"/>
      <w:r>
        <w:t>5.</w:t>
      </w:r>
      <w:r w:rsidR="00B05DC4">
        <w:t>2</w:t>
      </w:r>
      <w:r>
        <w:t>.2.</w:t>
      </w:r>
      <w:r w:rsidR="00B05DC4">
        <w:t>4</w:t>
      </w:r>
      <w:r>
        <w:tab/>
      </w:r>
      <w:r w:rsidRPr="00AA7C0B">
        <w:t>Eees_EECRegistration_</w:t>
      </w:r>
      <w:r w:rsidRPr="00395EB0">
        <w:t>Deregister</w:t>
      </w:r>
      <w:bookmarkEnd w:id="53"/>
    </w:p>
    <w:p w14:paraId="024F2708" w14:textId="2A32D5D5" w:rsidR="005C68D1" w:rsidRDefault="005C68D1" w:rsidP="005C68D1">
      <w:pPr>
        <w:pStyle w:val="Heading5"/>
      </w:pPr>
      <w:bookmarkStart w:id="54" w:name="_Toc73530339"/>
      <w:r>
        <w:t>5.</w:t>
      </w:r>
      <w:r w:rsidR="00B05DC4">
        <w:t>2</w:t>
      </w:r>
      <w:r>
        <w:t>.2.</w:t>
      </w:r>
      <w:r w:rsidR="00B05DC4">
        <w:t>4</w:t>
      </w:r>
      <w:r>
        <w:t>.1</w:t>
      </w:r>
      <w:r>
        <w:tab/>
        <w:t>General</w:t>
      </w:r>
      <w:bookmarkEnd w:id="54"/>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55" w:name="_Toc73530340"/>
      <w:r>
        <w:t>5.</w:t>
      </w:r>
      <w:r w:rsidR="00B05DC4">
        <w:t>2</w:t>
      </w:r>
      <w:r>
        <w:t>.2.</w:t>
      </w:r>
      <w:r w:rsidR="00B05DC4">
        <w:t>4</w:t>
      </w:r>
      <w:r>
        <w:t>.2</w:t>
      </w:r>
      <w:r>
        <w:tab/>
        <w:t>EEC deregistering from EES using Eees_EECRegistration_</w:t>
      </w:r>
      <w:r w:rsidRPr="00395EB0">
        <w:t>Deregister</w:t>
      </w:r>
      <w:r>
        <w:t xml:space="preserve"> operation</w:t>
      </w:r>
      <w:bookmarkEnd w:id="55"/>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1D885E07"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8AD7C6A" w14:textId="77777777" w:rsidR="00D9475D" w:rsidRDefault="00D9475D" w:rsidP="00D9475D">
      <w:pPr>
        <w:pStyle w:val="Heading2"/>
      </w:pPr>
      <w:bookmarkStart w:id="56" w:name="_Toc63016519"/>
      <w:bookmarkStart w:id="57" w:name="_Toc65746301"/>
      <w:bookmarkStart w:id="58" w:name="_Toc61651632"/>
      <w:bookmarkStart w:id="59" w:name="_Toc73530341"/>
      <w:r>
        <w:lastRenderedPageBreak/>
        <w:t>5.x</w:t>
      </w:r>
      <w:r>
        <w:tab/>
      </w:r>
      <w:r w:rsidRPr="00831458">
        <w:t>&lt;</w:t>
      </w:r>
      <w:r>
        <w:t>Eees_xxx</w:t>
      </w:r>
      <w:r w:rsidRPr="00831458">
        <w:t>&gt;</w:t>
      </w:r>
      <w:r>
        <w:t xml:space="preserve"> Service</w:t>
      </w:r>
      <w:bookmarkEnd w:id="56"/>
      <w:bookmarkEnd w:id="57"/>
      <w:bookmarkEnd w:id="59"/>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60" w:name="_Toc63016520"/>
      <w:bookmarkStart w:id="61" w:name="_Toc65746302"/>
      <w:bookmarkStart w:id="62" w:name="_Toc73530342"/>
      <w:r>
        <w:t>5.x.1</w:t>
      </w:r>
      <w:r>
        <w:tab/>
        <w:t>Service Description</w:t>
      </w:r>
      <w:bookmarkEnd w:id="60"/>
      <w:bookmarkEnd w:id="61"/>
      <w:bookmarkEnd w:id="62"/>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63" w:name="_Toc63016521"/>
      <w:bookmarkStart w:id="64" w:name="_Toc65746303"/>
      <w:bookmarkStart w:id="65" w:name="_Toc73530343"/>
      <w:r>
        <w:t>5.x.2</w:t>
      </w:r>
      <w:r>
        <w:tab/>
        <w:t>Service Operations</w:t>
      </w:r>
      <w:bookmarkEnd w:id="63"/>
      <w:bookmarkEnd w:id="64"/>
      <w:bookmarkEnd w:id="65"/>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66" w:name="_Toc63016522"/>
      <w:bookmarkStart w:id="67" w:name="_Toc65746304"/>
      <w:bookmarkStart w:id="68" w:name="_Toc73530344"/>
      <w:r>
        <w:t>5.x.2.1</w:t>
      </w:r>
      <w:r>
        <w:tab/>
        <w:t>Introduction</w:t>
      </w:r>
      <w:bookmarkEnd w:id="66"/>
      <w:bookmarkEnd w:id="67"/>
      <w:bookmarkEnd w:id="68"/>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69" w:name="_Toc63016523"/>
      <w:bookmarkStart w:id="70" w:name="_Toc65746305"/>
      <w:bookmarkStart w:id="71" w:name="_Toc73530345"/>
      <w:r>
        <w:t>5.x.2.2</w:t>
      </w:r>
      <w:r>
        <w:tab/>
      </w:r>
      <w:r w:rsidRPr="00831458">
        <w:t xml:space="preserve">&lt;Service </w:t>
      </w:r>
      <w:r>
        <w:t>o</w:t>
      </w:r>
      <w:r w:rsidRPr="00831458">
        <w:t>peration</w:t>
      </w:r>
      <w:r>
        <w:t xml:space="preserve"> 1</w:t>
      </w:r>
      <w:r w:rsidRPr="00831458">
        <w:t>&gt;</w:t>
      </w:r>
      <w:bookmarkEnd w:id="69"/>
      <w:bookmarkEnd w:id="70"/>
      <w:bookmarkEnd w:id="71"/>
    </w:p>
    <w:p w14:paraId="5DE7AA1E" w14:textId="77777777" w:rsidR="00D9475D" w:rsidRDefault="00D9475D" w:rsidP="00D9475D">
      <w:pPr>
        <w:pStyle w:val="Heading5"/>
      </w:pPr>
      <w:bookmarkStart w:id="72" w:name="_Toc63016524"/>
      <w:bookmarkStart w:id="73" w:name="_Toc65746306"/>
      <w:bookmarkStart w:id="74" w:name="_Toc73530346"/>
      <w:r>
        <w:t>5.x.2.2.1</w:t>
      </w:r>
      <w:r>
        <w:tab/>
        <w:t>General</w:t>
      </w:r>
      <w:bookmarkEnd w:id="72"/>
      <w:bookmarkEnd w:id="73"/>
      <w:bookmarkEnd w:id="74"/>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75" w:name="_Toc63016525"/>
      <w:bookmarkStart w:id="76" w:name="_Toc65746307"/>
      <w:bookmarkStart w:id="77" w:name="_Toc73530347"/>
      <w:r>
        <w:t>5.x.2.2.2</w:t>
      </w:r>
      <w:r>
        <w:tab/>
      </w:r>
      <w:r w:rsidRPr="00831458">
        <w:t>&lt;Description&gt; &lt;Service Operation Name&gt;</w:t>
      </w:r>
      <w:r>
        <w:t xml:space="preserve"> operation</w:t>
      </w:r>
      <w:bookmarkEnd w:id="75"/>
      <w:bookmarkEnd w:id="76"/>
      <w:bookmarkEnd w:id="77"/>
    </w:p>
    <w:p w14:paraId="357C4AF9" w14:textId="77777777" w:rsidR="00D9475D" w:rsidRDefault="00D9475D" w:rsidP="00D9475D">
      <w:pPr>
        <w:pStyle w:val="Heading4"/>
      </w:pPr>
      <w:bookmarkStart w:id="78" w:name="_Toc63016526"/>
      <w:bookmarkStart w:id="79" w:name="_Toc65746308"/>
      <w:bookmarkStart w:id="80" w:name="_Toc73530348"/>
      <w:r>
        <w:t>5.x.2.3</w:t>
      </w:r>
      <w:r>
        <w:tab/>
      </w:r>
      <w:r w:rsidRPr="00831458">
        <w:t xml:space="preserve">&lt;Service </w:t>
      </w:r>
      <w:r>
        <w:t>o</w:t>
      </w:r>
      <w:r w:rsidRPr="00831458">
        <w:t>peration</w:t>
      </w:r>
      <w:r>
        <w:t xml:space="preserve"> 2</w:t>
      </w:r>
      <w:r w:rsidRPr="00831458">
        <w:t>&gt;</w:t>
      </w:r>
      <w:bookmarkEnd w:id="78"/>
      <w:bookmarkEnd w:id="79"/>
      <w:bookmarkEnd w:id="80"/>
    </w:p>
    <w:p w14:paraId="6697AE18" w14:textId="4EA2A206" w:rsidR="00D9475D" w:rsidRPr="00D9475D" w:rsidRDefault="00D9475D" w:rsidP="00541D40">
      <w:r>
        <w:rPr>
          <w:i/>
          <w:color w:val="0000FF"/>
        </w:rPr>
        <w:t xml:space="preserve">And so on if there are more than 2 service operations to be described for the service. </w:t>
      </w:r>
    </w:p>
    <w:bookmarkEnd w:id="58"/>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81" w:name="_Toc61651642"/>
      <w:bookmarkStart w:id="82" w:name="_Toc65746309"/>
      <w:bookmarkStart w:id="83" w:name="_Toc73530349"/>
      <w:r>
        <w:t>6</w:t>
      </w:r>
      <w:r w:rsidR="00ED52C7">
        <w:tab/>
      </w:r>
      <w:r w:rsidR="0029581C">
        <w:t xml:space="preserve">Edge Enabler Server </w:t>
      </w:r>
      <w:r w:rsidR="00ED52C7">
        <w:t>API Definitions</w:t>
      </w:r>
      <w:bookmarkEnd w:id="81"/>
      <w:bookmarkEnd w:id="82"/>
      <w:bookmarkEnd w:id="83"/>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84" w:name="_Toc65746310"/>
      <w:bookmarkStart w:id="85" w:name="_Toc73530350"/>
      <w:r>
        <w:t>6</w:t>
      </w:r>
      <w:r w:rsidR="00D9475D">
        <w:t>.1</w:t>
      </w:r>
      <w:r w:rsidR="00D9475D">
        <w:tab/>
        <w:t xml:space="preserve">Information applicable to </w:t>
      </w:r>
      <w:r w:rsidR="007664B3">
        <w:t>several</w:t>
      </w:r>
      <w:r w:rsidR="00D9475D">
        <w:t xml:space="preserve"> EES APIs</w:t>
      </w:r>
      <w:bookmarkEnd w:id="84"/>
      <w:bookmarkEnd w:id="85"/>
    </w:p>
    <w:p w14:paraId="1E6A26E4" w14:textId="3B100C1A" w:rsidR="00D9475D" w:rsidRPr="00F37749" w:rsidRDefault="00D9475D" w:rsidP="00D9475D">
      <w:pPr>
        <w:rPr>
          <w:i/>
          <w:color w:val="0000FF"/>
        </w:rPr>
      </w:pPr>
      <w:r w:rsidRPr="00F37749">
        <w:rPr>
          <w:i/>
          <w:color w:val="0000FF"/>
        </w:rPr>
        <w:t>.</w:t>
      </w:r>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86" w:name="_Toc73530351"/>
      <w:r w:rsidRPr="00F35F4A">
        <w:lastRenderedPageBreak/>
        <w:t>6.</w:t>
      </w:r>
      <w:r w:rsidR="007F677B">
        <w:t>2</w:t>
      </w:r>
      <w:r w:rsidRPr="00F35F4A">
        <w:tab/>
      </w:r>
      <w:r w:rsidRPr="00F35F4A">
        <w:rPr>
          <w:lang w:val="en-IN"/>
        </w:rPr>
        <w:t>Eees_EECRegistration</w:t>
      </w:r>
      <w:r w:rsidRPr="00F35F4A">
        <w:t xml:space="preserve"> API</w:t>
      </w:r>
      <w:bookmarkEnd w:id="86"/>
    </w:p>
    <w:p w14:paraId="42EDE2C4" w14:textId="50162996" w:rsidR="002F5516" w:rsidRPr="00F35F4A" w:rsidRDefault="002F5516" w:rsidP="002F5516">
      <w:pPr>
        <w:pStyle w:val="Heading3"/>
      </w:pPr>
      <w:bookmarkStart w:id="87" w:name="_Toc28009796"/>
      <w:bookmarkStart w:id="88" w:name="_Toc73530352"/>
      <w:r w:rsidRPr="00F35F4A">
        <w:t>6.</w:t>
      </w:r>
      <w:r w:rsidR="007F677B">
        <w:t>2</w:t>
      </w:r>
      <w:r w:rsidRPr="00F35F4A">
        <w:t>.1</w:t>
      </w:r>
      <w:r w:rsidRPr="00F35F4A">
        <w:tab/>
        <w:t>API URI</w:t>
      </w:r>
      <w:bookmarkEnd w:id="87"/>
      <w:bookmarkEnd w:id="88"/>
    </w:p>
    <w:p w14:paraId="3B215E35" w14:textId="77777777"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6.1.y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F35F4A">
        <w:rPr>
          <w:b/>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89" w:name="_Toc73530353"/>
      <w:r w:rsidRPr="00F35F4A">
        <w:t>6.</w:t>
      </w:r>
      <w:r w:rsidR="00FD0725">
        <w:t>2</w:t>
      </w:r>
      <w:r w:rsidRPr="00F35F4A">
        <w:t>.2</w:t>
      </w:r>
      <w:r w:rsidRPr="00F35F4A">
        <w:tab/>
        <w:t>Resources</w:t>
      </w:r>
      <w:bookmarkEnd w:id="89"/>
    </w:p>
    <w:p w14:paraId="7430DB3F" w14:textId="2AC5A936" w:rsidR="002F5516" w:rsidRPr="00F35F4A" w:rsidRDefault="002F5516" w:rsidP="002F5516">
      <w:pPr>
        <w:pStyle w:val="Heading4"/>
      </w:pPr>
      <w:bookmarkStart w:id="90" w:name="_Toc73530354"/>
      <w:r w:rsidRPr="00F35F4A">
        <w:t>6.</w:t>
      </w:r>
      <w:r w:rsidR="00FD0725">
        <w:t>2</w:t>
      </w:r>
      <w:r w:rsidRPr="00F35F4A">
        <w:t>.2.1</w:t>
      </w:r>
      <w:r w:rsidRPr="00F35F4A">
        <w:tab/>
        <w:t>Overview</w:t>
      </w:r>
      <w:bookmarkEnd w:id="90"/>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160.5pt" o:ole="">
            <v:imagedata r:id="rId11" o:title="" croptop="10541f" cropbottom="-7027f" cropright="-14046f"/>
          </v:shape>
          <o:OLEObject Type="Embed" ProgID="Visio.Drawing.11" ShapeID="_x0000_i1025" DrawAspect="Content" ObjectID="_1684144015"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91" w:name="_Toc73530355"/>
      <w:r w:rsidRPr="00F35F4A">
        <w:t>6.</w:t>
      </w:r>
      <w:r w:rsidR="00FD0725">
        <w:t>2</w:t>
      </w:r>
      <w:r w:rsidRPr="00F35F4A">
        <w:t>.2.2</w:t>
      </w:r>
      <w:r w:rsidRPr="00F35F4A">
        <w:tab/>
        <w:t>Resource: EEC Registrations</w:t>
      </w:r>
      <w:bookmarkEnd w:id="91"/>
    </w:p>
    <w:p w14:paraId="79854AD5" w14:textId="25242D7D" w:rsidR="002F5516" w:rsidRPr="00F35F4A" w:rsidRDefault="002F5516" w:rsidP="002F5516">
      <w:pPr>
        <w:pStyle w:val="Heading5"/>
        <w:rPr>
          <w:lang w:eastAsia="zh-CN"/>
        </w:rPr>
      </w:pPr>
      <w:bookmarkStart w:id="92" w:name="_Toc73530356"/>
      <w:r w:rsidRPr="00F35F4A">
        <w:rPr>
          <w:lang w:eastAsia="zh-CN"/>
        </w:rPr>
        <w:t>6.</w:t>
      </w:r>
      <w:r w:rsidR="00FD0725">
        <w:rPr>
          <w:lang w:eastAsia="zh-CN"/>
        </w:rPr>
        <w:t>2</w:t>
      </w:r>
      <w:r w:rsidRPr="00F35F4A">
        <w:rPr>
          <w:lang w:eastAsia="zh-CN"/>
        </w:rPr>
        <w:t>.2.2.1</w:t>
      </w:r>
      <w:r w:rsidRPr="00F35F4A">
        <w:rPr>
          <w:lang w:eastAsia="zh-CN"/>
        </w:rPr>
        <w:tab/>
        <w:t>Description</w:t>
      </w:r>
      <w:bookmarkEnd w:id="92"/>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93" w:name="_Toc73530357"/>
      <w:r w:rsidRPr="00F35F4A">
        <w:rPr>
          <w:lang w:eastAsia="zh-CN"/>
        </w:rPr>
        <w:lastRenderedPageBreak/>
        <w:t>6.</w:t>
      </w:r>
      <w:r w:rsidR="00FD0725">
        <w:rPr>
          <w:lang w:eastAsia="zh-CN"/>
        </w:rPr>
        <w:t>2</w:t>
      </w:r>
      <w:r w:rsidRPr="00F35F4A">
        <w:rPr>
          <w:lang w:eastAsia="zh-CN"/>
        </w:rPr>
        <w:t>.2.2.2</w:t>
      </w:r>
      <w:r w:rsidRPr="00F35F4A">
        <w:rPr>
          <w:lang w:eastAsia="zh-CN"/>
        </w:rPr>
        <w:tab/>
        <w:t>Resource Definition</w:t>
      </w:r>
      <w:bookmarkEnd w:id="93"/>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94" w:name="_Toc73530358"/>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94"/>
    </w:p>
    <w:p w14:paraId="098A0DE9" w14:textId="10E78238" w:rsidR="002F5516" w:rsidRPr="00F35F4A" w:rsidRDefault="002F5516" w:rsidP="002F5516">
      <w:pPr>
        <w:pStyle w:val="Heading6"/>
        <w:rPr>
          <w:lang w:eastAsia="zh-CN"/>
        </w:rPr>
      </w:pPr>
      <w:bookmarkStart w:id="95" w:name="_Toc73530359"/>
      <w:r w:rsidRPr="00F35F4A">
        <w:rPr>
          <w:lang w:eastAsia="zh-CN"/>
        </w:rPr>
        <w:t>6.</w:t>
      </w:r>
      <w:r w:rsidR="00FD0725">
        <w:rPr>
          <w:lang w:eastAsia="zh-CN"/>
        </w:rPr>
        <w:t>2</w:t>
      </w:r>
      <w:r w:rsidRPr="00F35F4A">
        <w:rPr>
          <w:lang w:eastAsia="zh-CN"/>
        </w:rPr>
        <w:t>.2.2.3.1</w:t>
      </w:r>
      <w:r w:rsidRPr="00F35F4A">
        <w:rPr>
          <w:lang w:eastAsia="zh-CN"/>
        </w:rPr>
        <w:tab/>
        <w:t>POST</w:t>
      </w:r>
      <w:bookmarkEnd w:id="95"/>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-1.</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96" w:name="_Toc73530360"/>
      <w:r w:rsidRPr="00F35F4A">
        <w:rPr>
          <w:lang w:eastAsia="zh-CN"/>
        </w:rPr>
        <w:lastRenderedPageBreak/>
        <w:t>6.</w:t>
      </w:r>
      <w:r w:rsidR="00FD0725">
        <w:rPr>
          <w:lang w:eastAsia="zh-CN"/>
        </w:rPr>
        <w:t>2</w:t>
      </w:r>
      <w:r w:rsidRPr="00F35F4A">
        <w:rPr>
          <w:lang w:eastAsia="zh-CN"/>
        </w:rPr>
        <w:t>.2.2.4</w:t>
      </w:r>
      <w:r w:rsidRPr="00F35F4A">
        <w:rPr>
          <w:lang w:eastAsia="zh-CN"/>
        </w:rPr>
        <w:tab/>
        <w:t>Resource Custom Operations</w:t>
      </w:r>
      <w:bookmarkEnd w:id="96"/>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97" w:name="_Toc73530361"/>
      <w:r w:rsidRPr="00F35F4A">
        <w:t>6.</w:t>
      </w:r>
      <w:r w:rsidR="00FD0725">
        <w:t>2</w:t>
      </w:r>
      <w:r w:rsidRPr="00F35F4A">
        <w:t>.2.3</w:t>
      </w:r>
      <w:r w:rsidRPr="00F35F4A">
        <w:tab/>
        <w:t>Resource: Individual EEC registration</w:t>
      </w:r>
      <w:bookmarkEnd w:id="97"/>
    </w:p>
    <w:p w14:paraId="2F22CA5B" w14:textId="7B111FA2" w:rsidR="002F5516" w:rsidRPr="00F35F4A" w:rsidRDefault="002F5516" w:rsidP="002F5516">
      <w:pPr>
        <w:pStyle w:val="Heading5"/>
        <w:rPr>
          <w:lang w:eastAsia="zh-CN"/>
        </w:rPr>
      </w:pPr>
      <w:bookmarkStart w:id="98" w:name="_Toc73530362"/>
      <w:r w:rsidRPr="00F35F4A">
        <w:rPr>
          <w:lang w:eastAsia="zh-CN"/>
        </w:rPr>
        <w:t>6.</w:t>
      </w:r>
      <w:r w:rsidR="00FD0725">
        <w:rPr>
          <w:lang w:eastAsia="zh-CN"/>
        </w:rPr>
        <w:t>2</w:t>
      </w:r>
      <w:r w:rsidRPr="00F35F4A">
        <w:rPr>
          <w:lang w:eastAsia="zh-CN"/>
        </w:rPr>
        <w:t>.2.3.1</w:t>
      </w:r>
      <w:r w:rsidRPr="00F35F4A">
        <w:rPr>
          <w:lang w:eastAsia="zh-CN"/>
        </w:rPr>
        <w:tab/>
        <w:t>Description</w:t>
      </w:r>
      <w:bookmarkEnd w:id="98"/>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99" w:name="_Toc73530363"/>
      <w:r w:rsidRPr="00F35F4A">
        <w:rPr>
          <w:lang w:eastAsia="zh-CN"/>
        </w:rPr>
        <w:t>6.</w:t>
      </w:r>
      <w:r w:rsidR="00FD0725">
        <w:rPr>
          <w:lang w:eastAsia="zh-CN"/>
        </w:rPr>
        <w:t>2</w:t>
      </w:r>
      <w:r w:rsidRPr="00F35F4A">
        <w:rPr>
          <w:lang w:eastAsia="zh-CN"/>
        </w:rPr>
        <w:t>.2.3.2</w:t>
      </w:r>
      <w:r w:rsidRPr="00F35F4A">
        <w:rPr>
          <w:lang w:eastAsia="zh-CN"/>
        </w:rPr>
        <w:tab/>
        <w:t>Resource Definition</w:t>
      </w:r>
      <w:bookmarkEnd w:id="99"/>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00" w:name="_Toc73530364"/>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00"/>
    </w:p>
    <w:p w14:paraId="437ED4BF" w14:textId="071F6675" w:rsidR="002F5516" w:rsidRPr="00F35F4A" w:rsidRDefault="002F5516" w:rsidP="002F5516">
      <w:pPr>
        <w:pStyle w:val="Heading6"/>
        <w:rPr>
          <w:lang w:eastAsia="zh-CN"/>
        </w:rPr>
      </w:pPr>
      <w:bookmarkStart w:id="101" w:name="_Toc73530365"/>
      <w:r w:rsidRPr="00F35F4A">
        <w:rPr>
          <w:lang w:eastAsia="zh-CN"/>
        </w:rPr>
        <w:t>6.</w:t>
      </w:r>
      <w:r w:rsidR="00FD0725">
        <w:rPr>
          <w:lang w:eastAsia="zh-CN"/>
        </w:rPr>
        <w:t>2</w:t>
      </w:r>
      <w:r w:rsidRPr="00F35F4A">
        <w:rPr>
          <w:lang w:eastAsia="zh-CN"/>
        </w:rPr>
        <w:t>.2.3.3.1</w:t>
      </w:r>
      <w:r w:rsidRPr="00F35F4A">
        <w:rPr>
          <w:lang w:eastAsia="zh-CN"/>
        </w:rPr>
        <w:tab/>
        <w:t>PUT</w:t>
      </w:r>
      <w:bookmarkEnd w:id="101"/>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rPr>
                <w:rFonts w:hint="eastAsia"/>
              </w:rPr>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rFonts w:hint="eastAsia"/>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rPr>
                <w:rFonts w:hint="eastAsia"/>
              </w:rPr>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rFonts w:hint="eastAsia"/>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BB7590">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BB7590">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BB7590">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BB7590">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BB7590">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BB7590">
            <w:pPr>
              <w:pStyle w:val="TAH"/>
            </w:pPr>
            <w:r w:rsidRPr="0016361A">
              <w:t>Description</w:t>
            </w:r>
          </w:p>
        </w:tc>
      </w:tr>
      <w:tr w:rsidR="0084087A" w:rsidRPr="00B54FF5" w14:paraId="7B54B7FC" w14:textId="77777777" w:rsidTr="00BB7590">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BB7590">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BB7590">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BB7590">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BB7590">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BB7590">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BB7590">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BB7590">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BB7590">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BB7590">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BB7590">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BB7590">
            <w:pPr>
              <w:pStyle w:val="TAH"/>
            </w:pPr>
            <w:r w:rsidRPr="0016361A">
              <w:t>Description</w:t>
            </w:r>
          </w:p>
        </w:tc>
      </w:tr>
      <w:tr w:rsidR="0084087A" w:rsidRPr="00B54FF5" w14:paraId="123904B0" w14:textId="77777777" w:rsidTr="00BB7590">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BB7590">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BB7590">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BB7590">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BB7590">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BB7590">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BB7590">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BB7590">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BB7590">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BB7590">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BB7590">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BB7590">
            <w:pPr>
              <w:pStyle w:val="TAH"/>
            </w:pPr>
            <w:r w:rsidRPr="0016361A">
              <w:t>Description</w:t>
            </w:r>
          </w:p>
        </w:tc>
      </w:tr>
      <w:tr w:rsidR="0084087A" w:rsidRPr="00B54FF5" w14:paraId="4E814713" w14:textId="77777777" w:rsidTr="00BB7590">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BB7590">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BB7590">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BB7590">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BB7590">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BB7590">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BB75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BB75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BB75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BB75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BB75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BB7590">
            <w:pPr>
              <w:pStyle w:val="TAH"/>
            </w:pPr>
            <w:r>
              <w:t>Description</w:t>
            </w:r>
          </w:p>
        </w:tc>
      </w:tr>
      <w:tr w:rsidR="0084087A" w14:paraId="0903A9A4" w14:textId="77777777" w:rsidTr="00BB75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BB75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BB75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BB75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BB759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BB7590">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BB75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BB75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BB75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BB75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BB75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BB7590">
            <w:pPr>
              <w:pStyle w:val="TAH"/>
            </w:pPr>
            <w:r>
              <w:t>Description</w:t>
            </w:r>
          </w:p>
        </w:tc>
      </w:tr>
      <w:tr w:rsidR="0084087A" w14:paraId="656420E8" w14:textId="77777777" w:rsidTr="00BB75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BB75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BB75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BB75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BB759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BB7590">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02" w:name="_Toc73530366"/>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02"/>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SCEF is replaced by the EES and the SCS/AS is replaced by the </w:t>
            </w:r>
            <w:r>
              <w:t>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BB75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BB75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BB75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BB75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BB75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BB7590">
            <w:pPr>
              <w:pStyle w:val="TAH"/>
            </w:pPr>
            <w:r>
              <w:t>Description</w:t>
            </w:r>
          </w:p>
        </w:tc>
      </w:tr>
      <w:tr w:rsidR="0084087A" w14:paraId="20B12C0A" w14:textId="77777777" w:rsidTr="00BB75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BB75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BB75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BB75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BB759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BB7590">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BB75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BB75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BB75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BB75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BB75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BB7590">
            <w:pPr>
              <w:pStyle w:val="TAH"/>
            </w:pPr>
            <w:r>
              <w:t>Description</w:t>
            </w:r>
          </w:p>
        </w:tc>
      </w:tr>
      <w:tr w:rsidR="0084087A" w14:paraId="0C99CEBA" w14:textId="77777777" w:rsidTr="00BB75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BB75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BB75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BB75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BB759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BB7590">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03" w:name="_Toc73530367"/>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03"/>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04" w:name="_Toc73530368"/>
      <w:r w:rsidRPr="00F35F4A">
        <w:t>6.</w:t>
      </w:r>
      <w:r w:rsidR="00FD0725">
        <w:t>2</w:t>
      </w:r>
      <w:r w:rsidRPr="00F35F4A">
        <w:t>.3</w:t>
      </w:r>
      <w:r w:rsidRPr="00F35F4A">
        <w:tab/>
        <w:t>Custom Operations without associated resources</w:t>
      </w:r>
      <w:bookmarkEnd w:id="104"/>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05" w:name="_Toc73530369"/>
      <w:r w:rsidRPr="00F35F4A">
        <w:t>6.</w:t>
      </w:r>
      <w:r w:rsidR="00FD0725">
        <w:t>2</w:t>
      </w:r>
      <w:r w:rsidRPr="00F35F4A">
        <w:t>.4</w:t>
      </w:r>
      <w:r w:rsidRPr="00F35F4A">
        <w:tab/>
        <w:t>Notifications</w:t>
      </w:r>
      <w:bookmarkEnd w:id="105"/>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06" w:name="_Toc73530370"/>
      <w:r w:rsidRPr="00F35F4A">
        <w:t>6.</w:t>
      </w:r>
      <w:r w:rsidR="00FD0725">
        <w:t>2</w:t>
      </w:r>
      <w:r w:rsidRPr="00F35F4A">
        <w:t>.5</w:t>
      </w:r>
      <w:r w:rsidRPr="00F35F4A">
        <w:tab/>
        <w:t>Data Model</w:t>
      </w:r>
      <w:bookmarkEnd w:id="106"/>
    </w:p>
    <w:p w14:paraId="2757701D" w14:textId="3CDBE7CC" w:rsidR="002F5516" w:rsidRPr="00F35F4A" w:rsidRDefault="002F5516" w:rsidP="002F5516">
      <w:pPr>
        <w:pStyle w:val="Heading4"/>
        <w:rPr>
          <w:lang w:eastAsia="zh-CN"/>
        </w:rPr>
      </w:pPr>
      <w:bookmarkStart w:id="107" w:name="_Toc73530371"/>
      <w:r w:rsidRPr="00F35F4A">
        <w:rPr>
          <w:lang w:eastAsia="zh-CN"/>
        </w:rPr>
        <w:t>6.</w:t>
      </w:r>
      <w:r w:rsidR="00FD0725">
        <w:rPr>
          <w:lang w:eastAsia="zh-CN"/>
        </w:rPr>
        <w:t>2</w:t>
      </w:r>
      <w:bookmarkStart w:id="108" w:name="_Toc64278363"/>
      <w:r w:rsidRPr="00F35F4A">
        <w:rPr>
          <w:lang w:eastAsia="zh-CN"/>
        </w:rPr>
        <w:t>.5.1</w:t>
      </w:r>
      <w:r w:rsidRPr="00F35F4A">
        <w:rPr>
          <w:lang w:eastAsia="zh-CN"/>
        </w:rPr>
        <w:tab/>
        <w:t>General</w:t>
      </w:r>
      <w:bookmarkEnd w:id="107"/>
      <w:bookmarkEnd w:id="108"/>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09" w:name="_Toc64278364"/>
      <w:r w:rsidRPr="00F35F4A">
        <w:lastRenderedPageBreak/>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10" w:name="_Toc73530372"/>
      <w:r w:rsidRPr="00F35F4A">
        <w:rPr>
          <w:lang w:eastAsia="zh-CN"/>
        </w:rPr>
        <w:t>6.</w:t>
      </w:r>
      <w:r w:rsidR="00FD0725">
        <w:rPr>
          <w:lang w:eastAsia="zh-CN"/>
        </w:rPr>
        <w:t>2</w:t>
      </w:r>
      <w:r w:rsidRPr="00F35F4A">
        <w:rPr>
          <w:lang w:eastAsia="zh-CN"/>
        </w:rPr>
        <w:t>.5.2</w:t>
      </w:r>
      <w:r w:rsidRPr="00F35F4A">
        <w:rPr>
          <w:lang w:eastAsia="zh-CN"/>
        </w:rPr>
        <w:tab/>
        <w:t>Structured data types</w:t>
      </w:r>
      <w:bookmarkEnd w:id="109"/>
      <w:bookmarkEnd w:id="110"/>
    </w:p>
    <w:p w14:paraId="190E6C4A" w14:textId="669063C0" w:rsidR="002F5516" w:rsidRPr="00F35F4A" w:rsidRDefault="002F5516" w:rsidP="002F5516">
      <w:pPr>
        <w:pStyle w:val="Heading5"/>
        <w:rPr>
          <w:lang w:eastAsia="zh-CN"/>
        </w:rPr>
      </w:pPr>
      <w:bookmarkStart w:id="111" w:name="_Toc64278365"/>
      <w:bookmarkStart w:id="112" w:name="_Toc73530373"/>
      <w:r w:rsidRPr="00F35F4A">
        <w:rPr>
          <w:lang w:eastAsia="zh-CN"/>
        </w:rPr>
        <w:t>6.</w:t>
      </w:r>
      <w:r w:rsidR="00FD0725">
        <w:rPr>
          <w:lang w:eastAsia="zh-CN"/>
        </w:rPr>
        <w:t>2</w:t>
      </w:r>
      <w:r w:rsidRPr="00F35F4A">
        <w:rPr>
          <w:lang w:eastAsia="zh-CN"/>
        </w:rPr>
        <w:t>.5.2.1</w:t>
      </w:r>
      <w:r w:rsidRPr="00F35F4A">
        <w:rPr>
          <w:lang w:eastAsia="zh-CN"/>
        </w:rPr>
        <w:tab/>
        <w:t>Introduction</w:t>
      </w:r>
      <w:bookmarkEnd w:id="111"/>
      <w:bookmarkEnd w:id="112"/>
    </w:p>
    <w:p w14:paraId="595D0575" w14:textId="49136EAA" w:rsidR="002F5516" w:rsidRPr="00F35F4A" w:rsidRDefault="002F5516" w:rsidP="002F5516">
      <w:pPr>
        <w:pStyle w:val="Heading5"/>
        <w:rPr>
          <w:lang w:eastAsia="zh-CN"/>
        </w:rPr>
      </w:pPr>
      <w:bookmarkStart w:id="113" w:name="_Toc64278366"/>
      <w:bookmarkStart w:id="114" w:name="_Toc73530374"/>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13"/>
      <w:r w:rsidRPr="00F35F4A">
        <w:t>EecRegistration</w:t>
      </w:r>
      <w:bookmarkEnd w:id="114"/>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2F5516"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2F5516" w:rsidRPr="00646838" w:rsidRDefault="002F5516" w:rsidP="00034681">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2F5516" w:rsidRPr="00646838" w:rsidRDefault="002F5516" w:rsidP="00034681">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2F5516" w:rsidRPr="00646838" w:rsidRDefault="002F5516" w:rsidP="00034681">
            <w:pPr>
              <w:pStyle w:val="TAL"/>
            </w:pPr>
            <w:r w:rsidRPr="00646838">
              <w:t>Represents an expiration time for the registration.</w:t>
            </w:r>
          </w:p>
          <w:p w14:paraId="3E7749D3" w14:textId="77777777" w:rsidR="002F5516" w:rsidRPr="00646838" w:rsidRDefault="002F5516" w:rsidP="00034681">
            <w:pPr>
              <w:pStyle w:val="TAL"/>
            </w:pPr>
          </w:p>
          <w:p w14:paraId="0157F09C" w14:textId="77777777" w:rsidR="002F5516" w:rsidRPr="00646838" w:rsidRDefault="002F5516" w:rsidP="00034681">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2F5516" w:rsidRPr="00646838" w:rsidRDefault="002F5516" w:rsidP="00034681">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2F5516" w:rsidRPr="00646838" w:rsidRDefault="002F5516" w:rsidP="00034681">
            <w:pPr>
              <w:pStyle w:val="TAL"/>
              <w:rPr>
                <w:rFonts w:cs="Arial"/>
                <w:szCs w:val="18"/>
              </w:rPr>
            </w:pPr>
          </w:p>
        </w:tc>
      </w:tr>
      <w:tr w:rsidR="002F5516"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2F5516" w:rsidRPr="00646838" w:rsidRDefault="002F5516" w:rsidP="00034681">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2F5516" w:rsidRPr="00646838" w:rsidRDefault="002F5516" w:rsidP="00034681">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2F5516" w:rsidRPr="00646838" w:rsidRDefault="002F5516" w:rsidP="00034681">
            <w:pPr>
              <w:pStyle w:val="TAL"/>
              <w:rPr>
                <w:rFonts w:cs="Arial"/>
                <w:szCs w:val="18"/>
              </w:rPr>
            </w:pPr>
          </w:p>
        </w:tc>
      </w:tr>
      <w:tr w:rsidR="002F5516"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2F5516" w:rsidRPr="00646838" w:rsidRDefault="002F5516" w:rsidP="00034681">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2F5516" w:rsidRPr="00646838" w:rsidRDefault="002F5516" w:rsidP="00034681">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2F5516" w:rsidRPr="00646838" w:rsidRDefault="002F5516" w:rsidP="00034681">
            <w:pPr>
              <w:pStyle w:val="TAL"/>
              <w:rPr>
                <w:rFonts w:cs="Arial"/>
                <w:szCs w:val="18"/>
              </w:rPr>
            </w:pPr>
          </w:p>
        </w:tc>
      </w:tr>
      <w:tr w:rsidR="002F5516"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2F5516" w:rsidRPr="00646838" w:rsidRDefault="002F5516" w:rsidP="00034681">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2F5516" w:rsidRPr="00646838" w:rsidRDefault="002F5516" w:rsidP="00034681">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2F5516" w:rsidRPr="00646838" w:rsidRDefault="002F5516" w:rsidP="00034681">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2F5516" w:rsidRPr="00646838" w:rsidRDefault="002F5516" w:rsidP="00034681">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15" w:name="_Toc73530375"/>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r w:rsidRPr="00F35F4A">
        <w:t>ACProfile</w:t>
      </w:r>
      <w:bookmarkEnd w:id="115"/>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77777777" w:rsidR="002F5516" w:rsidRPr="00646838" w:rsidRDefault="002F5516" w:rsidP="00034681">
            <w:pPr>
              <w:pStyle w:val="TAL"/>
            </w:pPr>
            <w:r w:rsidRPr="00646838">
              <w:t>expectedAcGeoServiceArea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77777777" w:rsidR="002F5516" w:rsidRPr="00646838" w:rsidRDefault="002F5516" w:rsidP="00034681">
            <w:pPr>
              <w:pStyle w:val="TAL"/>
            </w:pPr>
            <w:r w:rsidRPr="00646838">
              <w:t>svcContSupp</w:t>
            </w:r>
          </w:p>
        </w:tc>
        <w:tc>
          <w:tcPr>
            <w:tcW w:w="1006" w:type="dxa"/>
            <w:tcBorders>
              <w:top w:val="single" w:sz="4" w:space="0" w:color="auto"/>
              <w:left w:val="single" w:sz="4" w:space="0" w:color="auto"/>
              <w:bottom w:val="single" w:sz="4" w:space="0" w:color="auto"/>
              <w:right w:val="single" w:sz="4" w:space="0" w:color="auto"/>
            </w:tcBorders>
          </w:tcPr>
          <w:p w14:paraId="176DE4B3" w14:textId="77777777" w:rsidR="002F5516" w:rsidRPr="00646838" w:rsidRDefault="002F5516" w:rsidP="00034681">
            <w:pPr>
              <w:pStyle w:val="TAL"/>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47AF6E" w14:textId="77777777" w:rsidR="002F5516" w:rsidRPr="00646838" w:rsidRDefault="002F5516" w:rsidP="00034681">
            <w:pPr>
              <w:pStyle w:val="TAL"/>
            </w:pPr>
            <w:r w:rsidRPr="00646838">
              <w:t>Indicates if service continuity support is required or not for the application.</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16" w:name="_Toc73530376"/>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116"/>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17" w:name="_Toc73530377"/>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17"/>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18" w:name="_Toc73530378"/>
      <w:r w:rsidRPr="00F35F4A">
        <w:t>6.</w:t>
      </w:r>
      <w:r w:rsidR="00FD0725">
        <w:t>2</w:t>
      </w:r>
      <w:r w:rsidRPr="00F35F4A">
        <w:t>.6</w:t>
      </w:r>
      <w:r w:rsidRPr="00F35F4A">
        <w:tab/>
        <w:t>Error Handling</w:t>
      </w:r>
      <w:bookmarkEnd w:id="118"/>
    </w:p>
    <w:p w14:paraId="7790CC7D" w14:textId="77777777" w:rsidR="002F5516" w:rsidRPr="00BB36EB" w:rsidRDefault="002F5516" w:rsidP="002F5516">
      <w:r>
        <w:t>General error handling are described in clause 6.1.</w:t>
      </w:r>
    </w:p>
    <w:p w14:paraId="0901D5D1" w14:textId="221C6C21" w:rsidR="002F5516" w:rsidRPr="00F35F4A" w:rsidRDefault="002F5516" w:rsidP="002F5516">
      <w:pPr>
        <w:pStyle w:val="Heading3"/>
      </w:pPr>
      <w:bookmarkStart w:id="119" w:name="_Toc73530379"/>
      <w:r w:rsidRPr="00F35F4A">
        <w:lastRenderedPageBreak/>
        <w:t>6.</w:t>
      </w:r>
      <w:r w:rsidR="00FD0725">
        <w:t>2</w:t>
      </w:r>
      <w:r w:rsidRPr="00F35F4A">
        <w:t>.7</w:t>
      </w:r>
      <w:r w:rsidRPr="00F35F4A">
        <w:tab/>
        <w:t>Feature negotiation</w:t>
      </w:r>
      <w:bookmarkEnd w:id="119"/>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20" w:name="_Toc73530380"/>
      <w:r>
        <w:t>6</w:t>
      </w:r>
      <w:r w:rsidR="00D71F3E">
        <w:t>.3</w:t>
      </w:r>
      <w:r>
        <w:tab/>
      </w:r>
      <w:r w:rsidRPr="00931880">
        <w:t>Eees_EASDiscovery</w:t>
      </w:r>
      <w:r>
        <w:t xml:space="preserve"> API</w:t>
      </w:r>
      <w:bookmarkEnd w:id="120"/>
    </w:p>
    <w:p w14:paraId="3A2B6C48" w14:textId="74A5A6BD" w:rsidR="007F677B" w:rsidRDefault="007F677B" w:rsidP="007F677B">
      <w:pPr>
        <w:pStyle w:val="Heading3"/>
      </w:pPr>
      <w:bookmarkStart w:id="121" w:name="_Toc64278338"/>
      <w:bookmarkStart w:id="122" w:name="_Toc73530381"/>
      <w:r>
        <w:t>6</w:t>
      </w:r>
      <w:r w:rsidR="00D71F3E">
        <w:t>.3</w:t>
      </w:r>
      <w:r>
        <w:t>.1</w:t>
      </w:r>
      <w:r>
        <w:tab/>
        <w:t>API URI</w:t>
      </w:r>
      <w:bookmarkEnd w:id="121"/>
      <w:bookmarkEnd w:id="122"/>
    </w:p>
    <w:p w14:paraId="2EE5CA6B" w14:textId="77777777" w:rsidR="007F677B" w:rsidRDefault="007F677B" w:rsidP="007F677B">
      <w:pPr>
        <w:rPr>
          <w:lang w:eastAsia="zh-CN"/>
        </w:rPr>
      </w:pPr>
      <w:r>
        <w:rPr>
          <w:lang w:eastAsia="zh-CN"/>
        </w:rPr>
        <w:t>The request URI used in each HTTP request from the EEC towards the EES shall have the structure as defined in clause 6.1.y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Pr>
          <w:b/>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23" w:name="_Toc64278339"/>
      <w:bookmarkStart w:id="124" w:name="_Toc73530382"/>
      <w:r>
        <w:t>6</w:t>
      </w:r>
      <w:r w:rsidR="00D71F3E">
        <w:t>.3</w:t>
      </w:r>
      <w:r>
        <w:t>.2</w:t>
      </w:r>
      <w:r>
        <w:tab/>
        <w:t>Resources</w:t>
      </w:r>
      <w:bookmarkEnd w:id="123"/>
      <w:bookmarkEnd w:id="124"/>
    </w:p>
    <w:p w14:paraId="23F25307" w14:textId="5138E2BC" w:rsidR="007F677B" w:rsidRPr="00F35F4A" w:rsidRDefault="007F677B" w:rsidP="007F677B">
      <w:pPr>
        <w:pStyle w:val="Heading4"/>
      </w:pPr>
      <w:bookmarkStart w:id="125" w:name="_Toc64278351"/>
      <w:bookmarkStart w:id="126" w:name="_Toc73530383"/>
      <w:r w:rsidRPr="00F35F4A">
        <w:t>6</w:t>
      </w:r>
      <w:r w:rsidR="00D71F3E">
        <w:t>.3</w:t>
      </w:r>
      <w:r w:rsidRPr="00F35F4A">
        <w:t>.2.1</w:t>
      </w:r>
      <w:r w:rsidRPr="00F35F4A">
        <w:tab/>
        <w:t>Overview</w:t>
      </w:r>
      <w:bookmarkEnd w:id="126"/>
    </w:p>
    <w:p w14:paraId="2267EBAB" w14:textId="77777777" w:rsidR="007F677B" w:rsidRPr="00F35F4A" w:rsidRDefault="007F677B" w:rsidP="007F677B">
      <w:pPr>
        <w:pStyle w:val="TH"/>
      </w:pPr>
      <w:r w:rsidRPr="00F35F4A">
        <w:object w:dxaOrig="7168" w:dyaOrig="4643" w14:anchorId="5FDAF9BA">
          <v:shape id="_x0000_i1026" type="#_x0000_t75" style="width:318.75pt;height:202.5pt" o:ole="">
            <v:imagedata r:id="rId13" o:title="" croptop="3107f" cropbottom="-15854f" cropright="-14046f"/>
          </v:shape>
          <o:OLEObject Type="Embed" ProgID="Visio.Drawing.11" ShapeID="_x0000_i1026" DrawAspect="Content" ObjectID="_1684144016"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identified by the subscriptionId</w:t>
            </w:r>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7777777" w:rsidR="007F677B" w:rsidRPr="00E17A7A" w:rsidRDefault="007F677B" w:rsidP="00034681">
            <w:pPr>
              <w:pStyle w:val="TAL"/>
              <w:rPr>
                <w:lang w:eastAsia="zh-CN"/>
              </w:rPr>
            </w:pPr>
            <w:r>
              <w:rPr>
                <w:rFonts w:hint="eastAsia"/>
                <w:lang w:eastAsia="zh-CN"/>
              </w:rPr>
              <w:t>Discovery</w:t>
            </w:r>
          </w:p>
        </w:tc>
        <w:tc>
          <w:tcPr>
            <w:tcW w:w="1585" w:type="pct"/>
            <w:tcBorders>
              <w:left w:val="single" w:sz="4" w:space="0" w:color="auto"/>
              <w:right w:val="single" w:sz="4" w:space="0" w:color="auto"/>
            </w:tcBorders>
          </w:tcPr>
          <w:p w14:paraId="5620CCE2" w14:textId="77777777" w:rsidR="007F677B" w:rsidRPr="00E17A7A" w:rsidRDefault="007F677B" w:rsidP="00034681">
            <w:pPr>
              <w:pStyle w:val="TAL"/>
              <w:rPr>
                <w:lang w:eastAsia="zh-CN"/>
              </w:rPr>
            </w:pPr>
            <w:r>
              <w:rPr>
                <w:rFonts w:hint="eastAsia"/>
                <w:lang w:eastAsia="zh-CN"/>
              </w:rPr>
              <w:t>/</w:t>
            </w:r>
            <w:r>
              <w:rPr>
                <w:lang w:eastAsia="zh-CN"/>
              </w:rPr>
              <w:t>discovery</w:t>
            </w:r>
          </w:p>
        </w:tc>
        <w:tc>
          <w:tcPr>
            <w:tcW w:w="636" w:type="pct"/>
            <w:tcBorders>
              <w:top w:val="single" w:sz="4" w:space="0" w:color="auto"/>
              <w:left w:val="single" w:sz="4" w:space="0" w:color="auto"/>
              <w:bottom w:val="single" w:sz="4" w:space="0" w:color="auto"/>
              <w:right w:val="single" w:sz="4" w:space="0" w:color="auto"/>
            </w:tcBorders>
          </w:tcPr>
          <w:p w14:paraId="4360D3F1" w14:textId="77777777" w:rsidR="007F677B" w:rsidRDefault="007F677B" w:rsidP="00034681">
            <w:pPr>
              <w:pStyle w:val="TAL"/>
              <w:rPr>
                <w:lang w:eastAsia="zh-CN"/>
              </w:rPr>
            </w:pPr>
            <w:r>
              <w:rPr>
                <w:lang w:eastAsia="zh-CN"/>
              </w:rPr>
              <w:t>discovery</w:t>
            </w:r>
          </w:p>
          <w:p w14:paraId="74AF9638" w14:textId="77777777" w:rsidR="007F677B" w:rsidRPr="00E17A7A" w:rsidRDefault="007F677B" w:rsidP="00034681">
            <w:pPr>
              <w:pStyle w:val="TAL"/>
              <w:rPr>
                <w:lang w:eastAsia="zh-CN"/>
              </w:rPr>
            </w:pPr>
            <w:r>
              <w:rPr>
                <w:lang w:eastAsia="zh-CN"/>
              </w:rPr>
              <w:t>(POST)</w:t>
            </w:r>
          </w:p>
        </w:tc>
        <w:tc>
          <w:tcPr>
            <w:tcW w:w="1510" w:type="pct"/>
            <w:tcBorders>
              <w:top w:val="single" w:sz="4" w:space="0" w:color="auto"/>
              <w:left w:val="single" w:sz="4" w:space="0" w:color="auto"/>
              <w:bottom w:val="single" w:sz="4" w:space="0" w:color="auto"/>
              <w:right w:val="single" w:sz="4" w:space="0" w:color="auto"/>
            </w:tcBorders>
          </w:tcPr>
          <w:p w14:paraId="0F22E21A" w14:textId="77777777" w:rsidR="007F677B" w:rsidRDefault="007F677B" w:rsidP="00034681">
            <w:pPr>
              <w:pStyle w:val="TAL"/>
              <w:rPr>
                <w:lang w:eastAsia="zh-CN"/>
              </w:rPr>
            </w:pPr>
            <w:r>
              <w:rPr>
                <w:rFonts w:hint="eastAsia"/>
                <w:lang w:eastAsia="zh-CN"/>
              </w:rPr>
              <w:t>D</w:t>
            </w:r>
            <w:r>
              <w:rPr>
                <w:lang w:eastAsia="zh-CN"/>
              </w:rPr>
              <w:t>iscovers the EAS information.</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27" w:name="_Toc73530384"/>
      <w:r w:rsidRPr="00F35F4A">
        <w:t>6</w:t>
      </w:r>
      <w:r w:rsidR="00D71F3E">
        <w:t>.3</w:t>
      </w:r>
      <w:r w:rsidRPr="00F35F4A">
        <w:t>.2.2</w:t>
      </w:r>
      <w:r w:rsidRPr="00F35F4A">
        <w:tab/>
        <w:t xml:space="preserve">Resource: </w:t>
      </w:r>
      <w:r>
        <w:t>EAS Discovery Subscriptions</w:t>
      </w:r>
      <w:bookmarkEnd w:id="127"/>
    </w:p>
    <w:p w14:paraId="26F2A9E6" w14:textId="06AC3D2F" w:rsidR="007F677B" w:rsidRPr="00F35F4A" w:rsidRDefault="007F677B" w:rsidP="007F677B">
      <w:pPr>
        <w:pStyle w:val="Heading5"/>
        <w:rPr>
          <w:lang w:eastAsia="zh-CN"/>
        </w:rPr>
      </w:pPr>
      <w:bookmarkStart w:id="128" w:name="_Toc73530385"/>
      <w:r w:rsidRPr="00F35F4A">
        <w:rPr>
          <w:lang w:eastAsia="zh-CN"/>
        </w:rPr>
        <w:t>6</w:t>
      </w:r>
      <w:r w:rsidR="00D71F3E">
        <w:rPr>
          <w:lang w:eastAsia="zh-CN"/>
        </w:rPr>
        <w:t>.3</w:t>
      </w:r>
      <w:r w:rsidRPr="00F35F4A">
        <w:rPr>
          <w:lang w:eastAsia="zh-CN"/>
        </w:rPr>
        <w:t>.2.2.1</w:t>
      </w:r>
      <w:r w:rsidRPr="00F35F4A">
        <w:rPr>
          <w:lang w:eastAsia="zh-CN"/>
        </w:rPr>
        <w:tab/>
        <w:t>Description</w:t>
      </w:r>
      <w:bookmarkEnd w:id="128"/>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29" w:name="_Toc73530386"/>
      <w:r w:rsidRPr="00F35F4A">
        <w:rPr>
          <w:lang w:eastAsia="zh-CN"/>
        </w:rPr>
        <w:t>6</w:t>
      </w:r>
      <w:r w:rsidR="00D71F3E">
        <w:rPr>
          <w:lang w:eastAsia="zh-CN"/>
        </w:rPr>
        <w:t>.3</w:t>
      </w:r>
      <w:r w:rsidRPr="00F35F4A">
        <w:rPr>
          <w:lang w:eastAsia="zh-CN"/>
        </w:rPr>
        <w:t>.2.2.2</w:t>
      </w:r>
      <w:r w:rsidRPr="00F35F4A">
        <w:rPr>
          <w:lang w:eastAsia="zh-CN"/>
        </w:rPr>
        <w:tab/>
        <w:t>Resource Definition</w:t>
      </w:r>
      <w:bookmarkEnd w:id="129"/>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30" w:name="_Toc73530387"/>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30"/>
    </w:p>
    <w:p w14:paraId="6C384AF8" w14:textId="7A189155" w:rsidR="007F677B" w:rsidRPr="00F35F4A" w:rsidRDefault="007F677B" w:rsidP="007F677B">
      <w:pPr>
        <w:pStyle w:val="Heading6"/>
        <w:rPr>
          <w:lang w:eastAsia="zh-CN"/>
        </w:rPr>
      </w:pPr>
      <w:bookmarkStart w:id="131" w:name="_Toc73530388"/>
      <w:r w:rsidRPr="00F35F4A">
        <w:rPr>
          <w:lang w:eastAsia="zh-CN"/>
        </w:rPr>
        <w:t>6</w:t>
      </w:r>
      <w:r w:rsidR="00D71F3E">
        <w:rPr>
          <w:lang w:eastAsia="zh-CN"/>
        </w:rPr>
        <w:t>.3</w:t>
      </w:r>
      <w:r w:rsidRPr="00F35F4A">
        <w:rPr>
          <w:lang w:eastAsia="zh-CN"/>
        </w:rPr>
        <w:t>.2.2.3.1</w:t>
      </w:r>
      <w:r w:rsidRPr="00F35F4A">
        <w:rPr>
          <w:lang w:eastAsia="zh-CN"/>
        </w:rPr>
        <w:tab/>
        <w:t>POST</w:t>
      </w:r>
      <w:bookmarkEnd w:id="131"/>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lastRenderedPageBreak/>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32" w:name="_Toc73530389"/>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32"/>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33" w:name="_Toc73530390"/>
      <w:r w:rsidRPr="00F35F4A">
        <w:t>6</w:t>
      </w:r>
      <w:r w:rsidR="00D71F3E">
        <w:t>.3</w:t>
      </w:r>
      <w:r w:rsidRPr="00F35F4A">
        <w:t>.2.3</w:t>
      </w:r>
      <w:r w:rsidRPr="00F35F4A">
        <w:tab/>
        <w:t xml:space="preserve">Resource: Individual </w:t>
      </w:r>
      <w:r>
        <w:t>EAS Discovery Subscription</w:t>
      </w:r>
      <w:bookmarkEnd w:id="133"/>
    </w:p>
    <w:p w14:paraId="649FE114" w14:textId="2084F222" w:rsidR="007F677B" w:rsidRPr="00F35F4A" w:rsidRDefault="007F677B" w:rsidP="007F677B">
      <w:pPr>
        <w:pStyle w:val="Heading5"/>
        <w:rPr>
          <w:lang w:eastAsia="zh-CN"/>
        </w:rPr>
      </w:pPr>
      <w:bookmarkStart w:id="134" w:name="_Toc73530391"/>
      <w:r w:rsidRPr="00F35F4A">
        <w:rPr>
          <w:lang w:eastAsia="zh-CN"/>
        </w:rPr>
        <w:t>6</w:t>
      </w:r>
      <w:r w:rsidR="00D71F3E">
        <w:rPr>
          <w:lang w:eastAsia="zh-CN"/>
        </w:rPr>
        <w:t>.3</w:t>
      </w:r>
      <w:r w:rsidRPr="00F35F4A">
        <w:rPr>
          <w:lang w:eastAsia="zh-CN"/>
        </w:rPr>
        <w:t>.2.3.1</w:t>
      </w:r>
      <w:r w:rsidRPr="00F35F4A">
        <w:rPr>
          <w:lang w:eastAsia="zh-CN"/>
        </w:rPr>
        <w:tab/>
        <w:t>Description</w:t>
      </w:r>
      <w:bookmarkEnd w:id="134"/>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35" w:name="_Toc73530392"/>
      <w:r w:rsidRPr="00F35F4A">
        <w:rPr>
          <w:lang w:eastAsia="zh-CN"/>
        </w:rPr>
        <w:t>6</w:t>
      </w:r>
      <w:r w:rsidR="00D71F3E">
        <w:rPr>
          <w:lang w:eastAsia="zh-CN"/>
        </w:rPr>
        <w:t>.3</w:t>
      </w:r>
      <w:r w:rsidRPr="00F35F4A">
        <w:rPr>
          <w:lang w:eastAsia="zh-CN"/>
        </w:rPr>
        <w:t>.2.3.2</w:t>
      </w:r>
      <w:r w:rsidRPr="00F35F4A">
        <w:rPr>
          <w:lang w:eastAsia="zh-CN"/>
        </w:rPr>
        <w:tab/>
        <w:t>Resource Definition</w:t>
      </w:r>
      <w:bookmarkEnd w:id="135"/>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36" w:name="_Toc73530393"/>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36"/>
    </w:p>
    <w:p w14:paraId="0441DDA1" w14:textId="44728242" w:rsidR="007F677B" w:rsidRPr="00F35F4A" w:rsidRDefault="007F677B" w:rsidP="007F677B">
      <w:pPr>
        <w:pStyle w:val="Heading6"/>
        <w:rPr>
          <w:lang w:eastAsia="zh-CN"/>
        </w:rPr>
      </w:pPr>
      <w:bookmarkStart w:id="137" w:name="_Toc73530394"/>
      <w:r w:rsidRPr="00F35F4A">
        <w:rPr>
          <w:lang w:eastAsia="zh-CN"/>
        </w:rPr>
        <w:t>6</w:t>
      </w:r>
      <w:r w:rsidR="00D71F3E">
        <w:rPr>
          <w:lang w:eastAsia="zh-CN"/>
        </w:rPr>
        <w:t>.3</w:t>
      </w:r>
      <w:r w:rsidRPr="00F35F4A">
        <w:rPr>
          <w:lang w:eastAsia="zh-CN"/>
        </w:rPr>
        <w:t>.2.3.3.1</w:t>
      </w:r>
      <w:r w:rsidRPr="00F35F4A">
        <w:rPr>
          <w:lang w:eastAsia="zh-CN"/>
        </w:rPr>
        <w:tab/>
        <w:t>PUT</w:t>
      </w:r>
      <w:bookmarkEnd w:id="137"/>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rFonts w:hint="eastAsia"/>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rFonts w:hint="eastAsia"/>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rFonts w:hint="eastAsia"/>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rFonts w:hint="eastAsia"/>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rFonts w:hint="eastAsia"/>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rFonts w:hint="eastAsia"/>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rFonts w:hint="eastAsia"/>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lastRenderedPageBreak/>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BB75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BB75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BB75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BB75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BB75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BB7590">
            <w:pPr>
              <w:pStyle w:val="TAH"/>
            </w:pPr>
            <w:r>
              <w:t>Description</w:t>
            </w:r>
          </w:p>
        </w:tc>
      </w:tr>
      <w:tr w:rsidR="00383AE6" w14:paraId="6C03BBCA" w14:textId="77777777" w:rsidTr="00BB75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BB75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BB75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BB75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BB759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BB7590">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BB75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BB75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BB75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BB75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BB75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BB7590">
            <w:pPr>
              <w:pStyle w:val="TAH"/>
            </w:pPr>
            <w:r>
              <w:t>Description</w:t>
            </w:r>
          </w:p>
        </w:tc>
      </w:tr>
      <w:tr w:rsidR="00383AE6" w14:paraId="75C77BC8" w14:textId="77777777" w:rsidTr="00BB75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BB75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BB75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BB75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BB759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BB7590">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38" w:name="_Toc73530395"/>
      <w:r w:rsidRPr="00F35F4A">
        <w:rPr>
          <w:lang w:eastAsia="zh-CN"/>
        </w:rPr>
        <w:t>6</w:t>
      </w:r>
      <w:r w:rsidR="00D71F3E">
        <w:rPr>
          <w:lang w:eastAsia="zh-CN"/>
        </w:rPr>
        <w:t>.3</w:t>
      </w:r>
      <w:r w:rsidRPr="00F35F4A">
        <w:rPr>
          <w:lang w:eastAsia="zh-CN"/>
        </w:rPr>
        <w:t>.2.3.3.2</w:t>
      </w:r>
      <w:r w:rsidRPr="00F35F4A">
        <w:rPr>
          <w:lang w:eastAsia="zh-CN"/>
        </w:rPr>
        <w:tab/>
        <w:t>DELETE</w:t>
      </w:r>
      <w:bookmarkEnd w:id="138"/>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BB7590">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BB7590">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BB7590">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BB7590">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BB7590">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BB7590">
            <w:pPr>
              <w:pStyle w:val="TAH"/>
            </w:pPr>
            <w:r w:rsidRPr="0016361A">
              <w:t>Description</w:t>
            </w:r>
          </w:p>
        </w:tc>
      </w:tr>
      <w:tr w:rsidR="00296492" w:rsidRPr="00B54FF5" w14:paraId="15945F72" w14:textId="77777777" w:rsidTr="00BB7590">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BB7590">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BB7590">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BB7590">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BB7590">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BB7590">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BB7590">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BB7590">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BB7590">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BB7590">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BB7590">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BB7590">
            <w:pPr>
              <w:pStyle w:val="TAH"/>
            </w:pPr>
            <w:r w:rsidRPr="00A04AC0">
              <w:t>Description</w:t>
            </w:r>
          </w:p>
        </w:tc>
      </w:tr>
      <w:tr w:rsidR="00296492" w:rsidRPr="00A04AC0" w14:paraId="63E060F8" w14:textId="77777777" w:rsidTr="00BB7590">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BB7590">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BB7590">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BB7590">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BB7590">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BB7590">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BB7590">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BB7590">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BB7590">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BB7590">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BB7590">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BB7590">
            <w:pPr>
              <w:pStyle w:val="TAH"/>
            </w:pPr>
            <w:r w:rsidRPr="0016361A">
              <w:t>Description</w:t>
            </w:r>
          </w:p>
        </w:tc>
      </w:tr>
      <w:tr w:rsidR="00296492" w:rsidRPr="00B54FF5" w14:paraId="6F06CA81" w14:textId="77777777" w:rsidTr="00BB7590">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BB7590">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BB7590">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BB7590">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BB7590">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BB7590">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BB75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BB75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BB75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BB75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BB75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BB7590">
            <w:pPr>
              <w:pStyle w:val="TAH"/>
            </w:pPr>
            <w:r>
              <w:t>Description</w:t>
            </w:r>
          </w:p>
        </w:tc>
      </w:tr>
      <w:tr w:rsidR="00296492" w14:paraId="3BE6677C" w14:textId="77777777" w:rsidTr="00BB75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BB75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BB75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BB75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BB759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BB7590">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BB75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BB75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BB75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BB75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BB75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BB7590">
            <w:pPr>
              <w:pStyle w:val="TAH"/>
            </w:pPr>
            <w:r>
              <w:t>Description</w:t>
            </w:r>
          </w:p>
        </w:tc>
      </w:tr>
      <w:tr w:rsidR="00296492" w14:paraId="77B93749" w14:textId="77777777" w:rsidTr="00BB75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BB75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BB75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BB75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BB759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BB7590">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39" w:name="_Toc73530396"/>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39"/>
    </w:p>
    <w:p w14:paraId="62E56E6B" w14:textId="77777777" w:rsidR="007F677B" w:rsidRPr="008B7371" w:rsidRDefault="007F677B" w:rsidP="007F677B">
      <w:r>
        <w:t>None.</w:t>
      </w:r>
    </w:p>
    <w:p w14:paraId="16C9F483" w14:textId="66323616" w:rsidR="007F677B" w:rsidRDefault="007F677B" w:rsidP="007F677B">
      <w:pPr>
        <w:pStyle w:val="Heading3"/>
      </w:pPr>
      <w:bookmarkStart w:id="140" w:name="_Toc73530397"/>
      <w:r>
        <w:lastRenderedPageBreak/>
        <w:t>6</w:t>
      </w:r>
      <w:r w:rsidR="00D71F3E">
        <w:t>.3</w:t>
      </w:r>
      <w:r>
        <w:t>.3</w:t>
      </w:r>
      <w:r>
        <w:tab/>
        <w:t>Custom operations without associated resources</w:t>
      </w:r>
      <w:bookmarkEnd w:id="125"/>
      <w:bookmarkEnd w:id="140"/>
    </w:p>
    <w:p w14:paraId="5CB5FFCF" w14:textId="7885E692" w:rsidR="007F677B" w:rsidRPr="0006789C" w:rsidRDefault="007F677B" w:rsidP="007F677B">
      <w:pPr>
        <w:pStyle w:val="Heading4"/>
      </w:pPr>
      <w:bookmarkStart w:id="141" w:name="_Toc11247823"/>
      <w:bookmarkStart w:id="142" w:name="_Toc27044967"/>
      <w:bookmarkStart w:id="143" w:name="_Toc36034009"/>
      <w:bookmarkStart w:id="144" w:name="_Toc45132156"/>
      <w:bookmarkStart w:id="145" w:name="_Toc49776441"/>
      <w:bookmarkStart w:id="146" w:name="_Toc51747361"/>
      <w:bookmarkStart w:id="147" w:name="_Toc66360937"/>
      <w:bookmarkStart w:id="148" w:name="_Toc68105442"/>
      <w:bookmarkStart w:id="149" w:name="_Toc64278357"/>
      <w:bookmarkStart w:id="150" w:name="_Toc73530398"/>
      <w:r w:rsidRPr="00E3484F">
        <w:t>6</w:t>
      </w:r>
      <w:r w:rsidR="00D71F3E">
        <w:t>.3</w:t>
      </w:r>
      <w:r w:rsidRPr="0006789C">
        <w:t>.3.1</w:t>
      </w:r>
      <w:r w:rsidRPr="0006789C">
        <w:tab/>
        <w:t>Overview</w:t>
      </w:r>
      <w:bookmarkEnd w:id="141"/>
      <w:bookmarkEnd w:id="142"/>
      <w:bookmarkEnd w:id="143"/>
      <w:bookmarkEnd w:id="144"/>
      <w:bookmarkEnd w:id="145"/>
      <w:bookmarkEnd w:id="146"/>
      <w:bookmarkEnd w:id="147"/>
      <w:bookmarkEnd w:id="148"/>
      <w:bookmarkEnd w:id="150"/>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51" w:name="_Toc73530399"/>
      <w:r>
        <w:t>6</w:t>
      </w:r>
      <w:r w:rsidR="00D71F3E">
        <w:t>.3</w:t>
      </w:r>
      <w:r>
        <w:t>.4</w:t>
      </w:r>
      <w:r>
        <w:tab/>
        <w:t>Notifications</w:t>
      </w:r>
      <w:bookmarkEnd w:id="149"/>
      <w:bookmarkEnd w:id="151"/>
    </w:p>
    <w:p w14:paraId="0609E527" w14:textId="25AC948F" w:rsidR="003264A5" w:rsidRPr="00AF7276" w:rsidRDefault="003264A5" w:rsidP="003264A5">
      <w:pPr>
        <w:pStyle w:val="Heading4"/>
      </w:pPr>
      <w:bookmarkStart w:id="152" w:name="_Toc64278362"/>
      <w:bookmarkStart w:id="153" w:name="_Toc73530400"/>
      <w:bookmarkStart w:id="154" w:name="_Toc70160827"/>
      <w:r>
        <w:t>6.3</w:t>
      </w:r>
      <w:r w:rsidRPr="00AF7276">
        <w:t>.</w:t>
      </w:r>
      <w:r>
        <w:t>4.</w:t>
      </w:r>
      <w:r w:rsidRPr="00AF7276">
        <w:t>1</w:t>
      </w:r>
      <w:r w:rsidRPr="00AF7276">
        <w:tab/>
        <w:t>General</w:t>
      </w:r>
      <w:bookmarkEnd w:id="153"/>
      <w:bookmarkEnd w:id="154"/>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55" w:name="_Toc70160828"/>
      <w:bookmarkStart w:id="156" w:name="_Toc73530401"/>
      <w:r>
        <w:rPr>
          <w:lang w:eastAsia="zh-CN"/>
        </w:rPr>
        <w:t>6.3.4.2</w:t>
      </w:r>
      <w:r>
        <w:rPr>
          <w:lang w:eastAsia="zh-CN"/>
        </w:rPr>
        <w:tab/>
      </w:r>
      <w:bookmarkEnd w:id="155"/>
      <w:r>
        <w:rPr>
          <w:lang w:eastAsia="zh-CN"/>
        </w:rPr>
        <w:t xml:space="preserve">EAS Discovery </w:t>
      </w:r>
      <w:r w:rsidRPr="00A15F2C">
        <w:t>Notification</w:t>
      </w:r>
      <w:bookmarkEnd w:id="156"/>
    </w:p>
    <w:p w14:paraId="7932C674" w14:textId="77777777" w:rsidR="003264A5" w:rsidRDefault="003264A5" w:rsidP="003264A5">
      <w:pPr>
        <w:pStyle w:val="Heading5"/>
        <w:rPr>
          <w:lang w:eastAsia="zh-CN"/>
        </w:rPr>
      </w:pPr>
      <w:bookmarkStart w:id="157" w:name="_Toc70160829"/>
      <w:bookmarkStart w:id="158" w:name="_Toc73530402"/>
      <w:r>
        <w:rPr>
          <w:lang w:eastAsia="zh-CN"/>
        </w:rPr>
        <w:t>6.3.4.2.1</w:t>
      </w:r>
      <w:r>
        <w:rPr>
          <w:lang w:eastAsia="zh-CN"/>
        </w:rPr>
        <w:tab/>
        <w:t>Description</w:t>
      </w:r>
      <w:bookmarkEnd w:id="157"/>
      <w:bookmarkEnd w:id="158"/>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59" w:name="_Toc70160830"/>
      <w:bookmarkStart w:id="160" w:name="_Toc73530403"/>
      <w:r>
        <w:rPr>
          <w:lang w:eastAsia="zh-CN"/>
        </w:rPr>
        <w:t>6.3.4.2.2</w:t>
      </w:r>
      <w:r>
        <w:rPr>
          <w:lang w:eastAsia="zh-CN"/>
        </w:rPr>
        <w:tab/>
        <w:t>Notification definition</w:t>
      </w:r>
      <w:bookmarkEnd w:id="159"/>
      <w:bookmarkEnd w:id="160"/>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61" w:name="_Toc73530404"/>
      <w:r>
        <w:lastRenderedPageBreak/>
        <w:t>6</w:t>
      </w:r>
      <w:r w:rsidR="00D71F3E">
        <w:t>.3</w:t>
      </w:r>
      <w:r>
        <w:t>.5</w:t>
      </w:r>
      <w:r>
        <w:tab/>
        <w:t>Data Model</w:t>
      </w:r>
      <w:bookmarkEnd w:id="152"/>
      <w:bookmarkEnd w:id="161"/>
    </w:p>
    <w:p w14:paraId="633D8B52" w14:textId="3BE19CF5" w:rsidR="007F677B" w:rsidRPr="00F35F4A" w:rsidRDefault="007F677B" w:rsidP="007F677B">
      <w:pPr>
        <w:pStyle w:val="Heading4"/>
        <w:rPr>
          <w:lang w:eastAsia="zh-CN"/>
        </w:rPr>
      </w:pPr>
      <w:bookmarkStart w:id="162" w:name="_Toc73530405"/>
      <w:r w:rsidRPr="00F35F4A">
        <w:rPr>
          <w:lang w:eastAsia="zh-CN"/>
        </w:rPr>
        <w:t>6</w:t>
      </w:r>
      <w:r w:rsidR="00D71F3E">
        <w:rPr>
          <w:lang w:eastAsia="zh-CN"/>
        </w:rPr>
        <w:t>.3</w:t>
      </w:r>
      <w:r w:rsidRPr="00F35F4A">
        <w:rPr>
          <w:lang w:eastAsia="zh-CN"/>
        </w:rPr>
        <w:t>.5.1</w:t>
      </w:r>
      <w:r w:rsidRPr="00F35F4A">
        <w:rPr>
          <w:lang w:eastAsia="zh-CN"/>
        </w:rPr>
        <w:tab/>
        <w:t>General</w:t>
      </w:r>
      <w:bookmarkEnd w:id="162"/>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rPr>
                <w:rFonts w:eastAsia="Times New Roman"/>
              </w:rP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63" w:name="_Toc73530406"/>
      <w:r w:rsidRPr="00F35F4A">
        <w:rPr>
          <w:lang w:eastAsia="zh-CN"/>
        </w:rPr>
        <w:t>6</w:t>
      </w:r>
      <w:r w:rsidR="00D71F3E">
        <w:rPr>
          <w:lang w:eastAsia="zh-CN"/>
        </w:rPr>
        <w:t>.3</w:t>
      </w:r>
      <w:r w:rsidRPr="00F35F4A">
        <w:rPr>
          <w:lang w:eastAsia="zh-CN"/>
        </w:rPr>
        <w:t>.5.2</w:t>
      </w:r>
      <w:r w:rsidRPr="00F35F4A">
        <w:rPr>
          <w:lang w:eastAsia="zh-CN"/>
        </w:rPr>
        <w:tab/>
        <w:t>Structured data types</w:t>
      </w:r>
      <w:bookmarkEnd w:id="163"/>
    </w:p>
    <w:p w14:paraId="2AED9B9F" w14:textId="3A3B528E" w:rsidR="007F677B" w:rsidRDefault="007F677B" w:rsidP="007F677B">
      <w:pPr>
        <w:pStyle w:val="Heading5"/>
        <w:rPr>
          <w:lang w:eastAsia="zh-CN"/>
        </w:rPr>
      </w:pPr>
      <w:bookmarkStart w:id="164" w:name="_Toc73530407"/>
      <w:r w:rsidRPr="00F35F4A">
        <w:rPr>
          <w:lang w:eastAsia="zh-CN"/>
        </w:rPr>
        <w:t>6</w:t>
      </w:r>
      <w:r w:rsidR="00D71F3E">
        <w:rPr>
          <w:lang w:eastAsia="zh-CN"/>
        </w:rPr>
        <w:t>.3</w:t>
      </w:r>
      <w:r w:rsidRPr="00F35F4A">
        <w:rPr>
          <w:lang w:eastAsia="zh-CN"/>
        </w:rPr>
        <w:t>.5.2.1</w:t>
      </w:r>
      <w:r w:rsidRPr="00F35F4A">
        <w:rPr>
          <w:lang w:eastAsia="zh-CN"/>
        </w:rPr>
        <w:tab/>
        <w:t>Introduction</w:t>
      </w:r>
      <w:bookmarkEnd w:id="164"/>
    </w:p>
    <w:p w14:paraId="612749F5" w14:textId="77777777" w:rsidR="00665644" w:rsidRDefault="00665644" w:rsidP="00665644">
      <w:pPr>
        <w:pStyle w:val="Heading5"/>
      </w:pPr>
      <w:bookmarkStart w:id="165" w:name="_Toc73530408"/>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65"/>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BB759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BB75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BB759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BB75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BB759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BB7590">
            <w:pPr>
              <w:pStyle w:val="TAH"/>
              <w:rPr>
                <w:rFonts w:cs="Arial"/>
                <w:szCs w:val="18"/>
              </w:rPr>
            </w:pPr>
            <w:r>
              <w:t>Applicability</w:t>
            </w:r>
          </w:p>
        </w:tc>
      </w:tr>
      <w:tr w:rsidR="00665644" w14:paraId="48FF7A7A"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BB7590">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BB759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BB7590">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BB7590">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BB7590">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BB7590">
            <w:pPr>
              <w:pStyle w:val="TAL"/>
              <w:rPr>
                <w:rFonts w:cs="Arial"/>
                <w:szCs w:val="18"/>
              </w:rPr>
            </w:pPr>
          </w:p>
        </w:tc>
      </w:tr>
      <w:tr w:rsidR="00665644" w14:paraId="3B9D4AB1"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BB7590">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BB759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BB759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BB759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BB7590">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BB7590">
            <w:pPr>
              <w:pStyle w:val="TAL"/>
              <w:rPr>
                <w:rFonts w:cs="Arial"/>
                <w:szCs w:val="18"/>
              </w:rPr>
            </w:pPr>
          </w:p>
        </w:tc>
      </w:tr>
      <w:tr w:rsidR="00665644" w14:paraId="63A9EDD6"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BB7590">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BB7590">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BB759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BB7590">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BB7590">
            <w:pPr>
              <w:pStyle w:val="TAL"/>
              <w:rPr>
                <w:rFonts w:cs="Arial"/>
                <w:szCs w:val="18"/>
              </w:rPr>
            </w:pPr>
          </w:p>
        </w:tc>
      </w:tr>
      <w:tr w:rsidR="00665644" w14:paraId="37FF1DA4"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BB7590">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BB75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BB759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BB7590">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BB7590">
            <w:pPr>
              <w:pStyle w:val="TAL"/>
              <w:rPr>
                <w:rFonts w:cs="Arial"/>
                <w:szCs w:val="18"/>
              </w:rPr>
            </w:pPr>
          </w:p>
        </w:tc>
      </w:tr>
      <w:tr w:rsidR="00665644" w14:paraId="7D413E09"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BB7590">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BB75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BB759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BB7590">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BB7590">
            <w:pPr>
              <w:pStyle w:val="TAL"/>
              <w:rPr>
                <w:rFonts w:cs="Arial"/>
                <w:szCs w:val="18"/>
              </w:rPr>
            </w:pPr>
          </w:p>
        </w:tc>
      </w:tr>
      <w:tr w:rsidR="00665644" w:rsidRPr="00064326" w14:paraId="1C7DB2CB"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BB7590">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BB75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BB759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BB7590">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BB7590">
            <w:pPr>
              <w:pStyle w:val="TAL"/>
              <w:rPr>
                <w:rFonts w:cs="Arial"/>
                <w:szCs w:val="18"/>
                <w:lang w:val="en-US"/>
              </w:rPr>
            </w:pPr>
          </w:p>
        </w:tc>
      </w:tr>
      <w:tr w:rsidR="00665644" w14:paraId="616B44D6"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BB7590">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BB7590">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BB759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BB7590">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BB7590">
            <w:pPr>
              <w:pStyle w:val="TAL"/>
              <w:rPr>
                <w:rFonts w:cs="Arial"/>
                <w:szCs w:val="18"/>
              </w:rPr>
            </w:pPr>
          </w:p>
        </w:tc>
      </w:tr>
      <w:tr w:rsidR="00665644" w14:paraId="7A735971"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BB7590">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BB7590">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BB759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BB7590">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BB7590">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BB7590">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66" w:name="_Toc73530409"/>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66"/>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BB759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BB75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BB759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BB75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BB759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BB7590">
            <w:pPr>
              <w:pStyle w:val="TAH"/>
              <w:rPr>
                <w:rFonts w:cs="Arial"/>
                <w:szCs w:val="18"/>
              </w:rPr>
            </w:pPr>
            <w:r>
              <w:t>Applicability</w:t>
            </w:r>
          </w:p>
        </w:tc>
      </w:tr>
      <w:tr w:rsidR="00665644" w14:paraId="41A55FB0"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BB7590">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BB7590">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BB759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BB7590">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BB7590">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BB7590">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67" w:name="_Toc73530410"/>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167"/>
    </w:p>
    <w:p w14:paraId="2ABE58AD" w14:textId="53202E74" w:rsidR="007F677B" w:rsidRDefault="007F677B" w:rsidP="007F677B">
      <w:pPr>
        <w:pStyle w:val="EditorsNote"/>
      </w:pPr>
    </w:p>
    <w:p w14:paraId="375EB8AC" w14:textId="77777777" w:rsidR="00665644" w:rsidRDefault="00665644" w:rsidP="00665644">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BB759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BB75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BB759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BB75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BB759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BB7590">
            <w:pPr>
              <w:pStyle w:val="TAH"/>
              <w:rPr>
                <w:rFonts w:cs="Arial"/>
                <w:szCs w:val="18"/>
              </w:rPr>
            </w:pPr>
            <w:r>
              <w:t>Applicability</w:t>
            </w:r>
          </w:p>
        </w:tc>
      </w:tr>
      <w:tr w:rsidR="00665644" w14:paraId="6877FAB0"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BB7590">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BB759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BB7590">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BB759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BB7590">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BB7590">
            <w:pPr>
              <w:pStyle w:val="TAL"/>
              <w:rPr>
                <w:rFonts w:cs="Arial"/>
                <w:szCs w:val="18"/>
              </w:rPr>
            </w:pPr>
          </w:p>
        </w:tc>
      </w:tr>
      <w:tr w:rsidR="00665644" w14:paraId="3596E8A6"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BB7590">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BB759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BB759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BB759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BB7590">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BB7590">
            <w:pPr>
              <w:pStyle w:val="TAL"/>
              <w:rPr>
                <w:rFonts w:cs="Arial"/>
                <w:szCs w:val="18"/>
              </w:rPr>
            </w:pPr>
          </w:p>
        </w:tc>
      </w:tr>
      <w:tr w:rsidR="00665644" w14:paraId="1BBE0540"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BB7590">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BB75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BB759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BB759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BB7590">
            <w:pPr>
              <w:pStyle w:val="TAL"/>
              <w:rPr>
                <w:rFonts w:cs="Arial"/>
              </w:rPr>
            </w:pPr>
            <w:r>
              <w:rPr>
                <w:rFonts w:cs="Arial"/>
              </w:rPr>
              <w:t xml:space="preserve">Event type for which the EEC should be notified; </w:t>
            </w:r>
            <w:r>
              <w:t>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BB7590">
            <w:pPr>
              <w:pStyle w:val="TAL"/>
              <w:rPr>
                <w:rFonts w:cs="Arial"/>
                <w:szCs w:val="18"/>
              </w:rPr>
            </w:pPr>
          </w:p>
        </w:tc>
      </w:tr>
      <w:tr w:rsidR="00665644" w14:paraId="0EF7240E"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BB7590">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BB7590">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BB759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BB7590">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BB7590">
            <w:pPr>
              <w:pStyle w:val="TAL"/>
              <w:rPr>
                <w:rFonts w:cs="Arial"/>
                <w:szCs w:val="18"/>
              </w:rPr>
            </w:pPr>
          </w:p>
        </w:tc>
      </w:tr>
      <w:tr w:rsidR="00665644" w14:paraId="20DC0058"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BB7590">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BB7590">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BB759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BB7590">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BB7590">
            <w:pPr>
              <w:pStyle w:val="TAL"/>
              <w:rPr>
                <w:rFonts w:cs="Arial"/>
                <w:szCs w:val="18"/>
              </w:rPr>
            </w:pPr>
          </w:p>
        </w:tc>
      </w:tr>
      <w:tr w:rsidR="00665644" w14:paraId="11C421BA"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BB7590">
            <w:pPr>
              <w:pStyle w:val="TAL"/>
            </w:pPr>
            <w:r w:rsidRPr="00507DCC">
              <w:t>svcContinuity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BB75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BB759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BB7590">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BB7590">
            <w:pPr>
              <w:pStyle w:val="TAL"/>
              <w:rPr>
                <w:rFonts w:cs="Arial"/>
                <w:szCs w:val="18"/>
              </w:rPr>
            </w:pPr>
          </w:p>
        </w:tc>
      </w:tr>
      <w:tr w:rsidR="00665644" w14:paraId="3F26852F"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BB7590">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BB7590">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BB759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BB759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BB7590">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BB7590">
            <w:pPr>
              <w:pStyle w:val="TAL"/>
              <w:rPr>
                <w:rFonts w:cs="Arial"/>
                <w:szCs w:val="18"/>
              </w:rPr>
            </w:pPr>
          </w:p>
        </w:tc>
      </w:tr>
      <w:tr w:rsidR="00665644" w14:paraId="05356B7C"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BB7590">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BB759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BB759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BB7590">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BB7590">
            <w:pPr>
              <w:pStyle w:val="TAL"/>
              <w:rPr>
                <w:rFonts w:cs="Arial"/>
                <w:szCs w:val="18"/>
              </w:rPr>
            </w:pPr>
            <w:r>
              <w:rPr>
                <w:rFonts w:cs="Arial"/>
                <w:szCs w:val="18"/>
              </w:rPr>
              <w:t>Notification_test_event</w:t>
            </w:r>
          </w:p>
        </w:tc>
      </w:tr>
      <w:tr w:rsidR="00665644" w14:paraId="14A93C7E"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BB7590">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BB7590">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BB759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BB7590">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BB7590">
            <w:pPr>
              <w:pStyle w:val="TAL"/>
              <w:rPr>
                <w:rFonts w:cs="Arial"/>
                <w:szCs w:val="18"/>
              </w:rPr>
            </w:pPr>
            <w:r>
              <w:rPr>
                <w:rFonts w:cs="Arial"/>
                <w:szCs w:val="18"/>
              </w:rPr>
              <w:t>Notification_websocket</w:t>
            </w:r>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68" w:name="_Toc7353041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68"/>
    </w:p>
    <w:p w14:paraId="79473E8B" w14:textId="77777777" w:rsidR="00D12C1D" w:rsidRDefault="00D12C1D" w:rsidP="00D12C1D">
      <w:pPr>
        <w:pStyle w:val="EditorsNote"/>
      </w:pPr>
      <w:r>
        <w:t>6.3.5.2.5</w:t>
      </w:r>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BB759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BB75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BB759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BB75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BB759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BB7590">
            <w:pPr>
              <w:pStyle w:val="TAH"/>
              <w:rPr>
                <w:rFonts w:cs="Arial"/>
                <w:szCs w:val="18"/>
              </w:rPr>
            </w:pPr>
            <w:r>
              <w:t>Applicability</w:t>
            </w:r>
          </w:p>
        </w:tc>
      </w:tr>
      <w:tr w:rsidR="00D12C1D" w14:paraId="28FD7C32"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BB7590">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BB75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BB7590">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BB759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BB7590">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BB7590">
            <w:pPr>
              <w:pStyle w:val="TAL"/>
              <w:rPr>
                <w:rFonts w:cs="Arial"/>
                <w:szCs w:val="18"/>
              </w:rPr>
            </w:pPr>
          </w:p>
        </w:tc>
      </w:tr>
      <w:tr w:rsidR="00D12C1D" w14:paraId="401761A6"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BB7590">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BB75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BB7590">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BB759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BB7590">
            <w:pPr>
              <w:pStyle w:val="TAL"/>
            </w:pPr>
            <w:r>
              <w:t>Event type for which the notification is delivered; 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BB7590">
            <w:pPr>
              <w:pStyle w:val="TAL"/>
              <w:rPr>
                <w:rFonts w:cs="Arial"/>
                <w:szCs w:val="18"/>
              </w:rPr>
            </w:pPr>
          </w:p>
        </w:tc>
      </w:tr>
      <w:tr w:rsidR="00D12C1D" w14:paraId="6E4110A3"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BB7590">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BB7590">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BB7590">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BB7590">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BB7590">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BB7590">
            <w:pPr>
              <w:pStyle w:val="TAL"/>
              <w:rPr>
                <w:rFonts w:cs="Arial"/>
                <w:szCs w:val="18"/>
              </w:rPr>
            </w:pPr>
          </w:p>
        </w:tc>
      </w:tr>
    </w:tbl>
    <w:p w14:paraId="51281C99" w14:textId="77777777" w:rsidR="00D12C1D" w:rsidRDefault="00D12C1D" w:rsidP="00D12C1D">
      <w:pPr>
        <w:rPr>
          <w:lang w:eastAsia="zh-CN"/>
        </w:rPr>
      </w:pPr>
    </w:p>
    <w:p w14:paraId="0ADDFC44" w14:textId="77777777" w:rsidR="00D12C1D" w:rsidRDefault="00D12C1D" w:rsidP="00D12C1D">
      <w:pPr>
        <w:pStyle w:val="EditorsNote"/>
        <w:ind w:left="0" w:firstLine="0"/>
      </w:pPr>
    </w:p>
    <w:p w14:paraId="48D837C5" w14:textId="77777777" w:rsidR="00D12C1D" w:rsidRPr="00F35F4A" w:rsidRDefault="00D12C1D" w:rsidP="00D12C1D">
      <w:pPr>
        <w:pStyle w:val="Heading5"/>
        <w:rPr>
          <w:lang w:eastAsia="zh-CN"/>
        </w:rPr>
      </w:pPr>
      <w:bookmarkStart w:id="169" w:name="_Toc73530412"/>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69"/>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BB759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BB75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BB759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BB75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BB759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BB7590">
            <w:pPr>
              <w:pStyle w:val="TAH"/>
              <w:rPr>
                <w:rFonts w:cs="Arial"/>
                <w:szCs w:val="18"/>
              </w:rPr>
            </w:pPr>
            <w:r>
              <w:t>Applicability</w:t>
            </w:r>
          </w:p>
        </w:tc>
      </w:tr>
      <w:tr w:rsidR="00D12C1D" w14:paraId="46824041"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BB7590">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BB7590">
            <w:pPr>
              <w:pStyle w:val="TAL"/>
            </w:pPr>
            <w:r>
              <w:t>array(ACProfile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BB7590">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BB7590">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BB7590">
            <w:pPr>
              <w:pStyle w:val="TAL"/>
              <w:rPr>
                <w:rFonts w:cs="Arial"/>
                <w:szCs w:val="18"/>
              </w:rPr>
            </w:pPr>
          </w:p>
        </w:tc>
      </w:tr>
      <w:tr w:rsidR="00D12C1D" w14:paraId="4EFABA2B"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BB7590">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BB7590">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BB7590">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BB7590">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BB7590">
            <w:pPr>
              <w:pStyle w:val="TAL"/>
              <w:rPr>
                <w:rFonts w:cs="Arial"/>
                <w:szCs w:val="18"/>
              </w:rPr>
            </w:pPr>
          </w:p>
        </w:tc>
      </w:tr>
      <w:tr w:rsidR="00D12C1D" w14:paraId="2B933534" w14:textId="77777777" w:rsidTr="00BB759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BB7590">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7777777" w:rsidR="00D12C1D" w:rsidRPr="00064326" w:rsidRDefault="00D12C1D" w:rsidP="00BB7590">
            <w:pPr>
              <w:pStyle w:val="TAN"/>
              <w:rPr>
                <w:lang w:eastAsia="ko-KR"/>
              </w:rPr>
            </w:pPr>
            <w:r>
              <w:rPr>
                <w:lang w:eastAsia="ko-KR"/>
              </w:rPr>
              <w:t>NOTE 2:</w:t>
            </w:r>
            <w:r w:rsidRPr="00317891">
              <w:rPr>
                <w:lang w:eastAsia="ko-KR"/>
              </w:rPr>
              <w:t xml:space="preserve"> </w:t>
            </w:r>
            <w:r w:rsidRPr="00317891">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170" w:name="_Toc73530413"/>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70"/>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BB759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BB75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BB759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BB75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BB759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BB7590">
            <w:pPr>
              <w:pStyle w:val="TAH"/>
              <w:rPr>
                <w:rFonts w:cs="Arial"/>
                <w:szCs w:val="18"/>
              </w:rPr>
            </w:pPr>
            <w:r>
              <w:t>Applicability</w:t>
            </w:r>
          </w:p>
        </w:tc>
      </w:tr>
      <w:tr w:rsidR="00D12C1D" w14:paraId="5BA120BF"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BB7590">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BB75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BB7590">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BB7590">
            <w:pPr>
              <w:pStyle w:val="TAL"/>
              <w:rPr>
                <w:rFonts w:cs="Arial"/>
                <w:szCs w:val="18"/>
              </w:rPr>
            </w:pPr>
          </w:p>
        </w:tc>
      </w:tr>
      <w:tr w:rsidR="00D12C1D" w14:paraId="1A2F9BBB"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BB7590">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BB75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BB7590">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BB7590">
            <w:pPr>
              <w:pStyle w:val="TAL"/>
              <w:rPr>
                <w:rFonts w:cs="Arial"/>
                <w:szCs w:val="18"/>
              </w:rPr>
            </w:pPr>
          </w:p>
        </w:tc>
      </w:tr>
      <w:tr w:rsidR="00D12C1D" w14:paraId="596791E3"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BB7590">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BB75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BB7590">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BB7590">
            <w:pPr>
              <w:pStyle w:val="TAL"/>
              <w:rPr>
                <w:rFonts w:cs="Arial"/>
                <w:szCs w:val="18"/>
              </w:rPr>
            </w:pPr>
          </w:p>
        </w:tc>
      </w:tr>
      <w:tr w:rsidR="00D12C1D" w14:paraId="2B998343"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BB7590">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BB7590">
            <w:pPr>
              <w:pStyle w:val="TAL"/>
            </w:pPr>
            <w:r>
              <w:rPr>
                <w:rFonts w:eastAsia="Times New Roman"/>
              </w:rP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BB7590">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BB7590">
            <w:pPr>
              <w:pStyle w:val="TAL"/>
              <w:rPr>
                <w:rFonts w:cs="Arial"/>
                <w:szCs w:val="18"/>
              </w:rPr>
            </w:pPr>
          </w:p>
        </w:tc>
      </w:tr>
      <w:tr w:rsidR="00D12C1D" w14:paraId="7D7B6852"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BB7590">
            <w:pPr>
              <w:pStyle w:val="TAL"/>
            </w:pPr>
            <w:r>
              <w:t>easStatus</w:t>
            </w:r>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BB7590">
            <w:pPr>
              <w:pStyle w:val="TAL"/>
              <w:rPr>
                <w:rFonts w:eastAsia="Times New Roman"/>
              </w:rPr>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BB7590">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BB7590">
            <w:pPr>
              <w:pStyle w:val="TAL"/>
              <w:rPr>
                <w:rFonts w:cs="Arial"/>
                <w:szCs w:val="18"/>
              </w:rPr>
            </w:pPr>
          </w:p>
        </w:tc>
      </w:tr>
      <w:tr w:rsidR="00D12C1D" w14:paraId="606D6311"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BB7590">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BB7590">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BB7590">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BB7590">
            <w:pPr>
              <w:pStyle w:val="TAL"/>
              <w:rPr>
                <w:rFonts w:cs="Arial"/>
                <w:szCs w:val="18"/>
              </w:rPr>
            </w:pPr>
          </w:p>
        </w:tc>
      </w:tr>
      <w:tr w:rsidR="00D12C1D" w14:paraId="07537F01"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BB7590">
            <w:pPr>
              <w:pStyle w:val="TAL"/>
            </w:pPr>
            <w:r w:rsidRPr="00507DCC">
              <w:t>svcContinuity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BB75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BB7590">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BB7590">
            <w:pPr>
              <w:pStyle w:val="TAL"/>
              <w:rPr>
                <w:rFonts w:cs="Arial"/>
                <w:szCs w:val="18"/>
              </w:rPr>
            </w:pPr>
          </w:p>
        </w:tc>
      </w:tr>
      <w:tr w:rsidR="00D12C1D" w14:paraId="65D1B38F"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BB7590">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BB75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BB7590">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BB7590">
            <w:pPr>
              <w:pStyle w:val="TAL"/>
              <w:rPr>
                <w:rFonts w:cs="Arial"/>
                <w:szCs w:val="18"/>
              </w:rPr>
            </w:pPr>
          </w:p>
        </w:tc>
      </w:tr>
      <w:tr w:rsidR="00D12C1D" w14:paraId="6DDAF2D5"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BB7590">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BB75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BB7590">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BB7590">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BB7590">
            <w:pPr>
              <w:pStyle w:val="TAL"/>
              <w:rPr>
                <w:rFonts w:cs="Arial"/>
                <w:szCs w:val="18"/>
              </w:rPr>
            </w:pPr>
          </w:p>
        </w:tc>
      </w:tr>
      <w:tr w:rsidR="00D12C1D" w14:paraId="17AF350D" w14:textId="77777777" w:rsidTr="00BB759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BB7590">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171" w:name="_Toc70160838"/>
      <w:bookmarkStart w:id="172" w:name="_Toc73530414"/>
      <w:r>
        <w:rPr>
          <w:lang w:eastAsia="zh-CN"/>
        </w:rPr>
        <w:t>6.3.5.2.8</w:t>
      </w:r>
      <w:r>
        <w:rPr>
          <w:lang w:eastAsia="zh-CN"/>
        </w:rPr>
        <w:tab/>
        <w:t xml:space="preserve">Type: </w:t>
      </w:r>
      <w:bookmarkEnd w:id="171"/>
      <w:r>
        <w:rPr>
          <w:lang w:eastAsia="ko-KR"/>
        </w:rPr>
        <w:t>EasIn</w:t>
      </w:r>
      <w:r w:rsidRPr="00317891">
        <w:rPr>
          <w:lang w:eastAsia="ko-KR"/>
        </w:rPr>
        <w:t>fo</w:t>
      </w:r>
      <w:bookmarkEnd w:id="172"/>
    </w:p>
    <w:p w14:paraId="45708D87" w14:textId="77777777" w:rsidR="00D12C1D" w:rsidRDefault="00D12C1D" w:rsidP="00D12C1D">
      <w:pPr>
        <w:pStyle w:val="TH"/>
      </w:pPr>
      <w:r>
        <w:rPr>
          <w:noProof/>
        </w:rPr>
        <w:t>Table 6.3.5.2.8</w:t>
      </w:r>
      <w:r>
        <w:t xml:space="preserve">-1: </w:t>
      </w:r>
      <w:r>
        <w:rPr>
          <w:noProof/>
        </w:rPr>
        <w:t xml:space="preserve">Definition of type </w:t>
      </w:r>
      <w:r>
        <w:rPr>
          <w:lang w:eastAsia="ko-KR"/>
        </w:rPr>
        <w:t>EasIn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BB759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BB75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BB759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BB75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BB759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BB7590">
            <w:pPr>
              <w:pStyle w:val="TAH"/>
              <w:rPr>
                <w:rFonts w:cs="Arial"/>
                <w:szCs w:val="18"/>
              </w:rPr>
            </w:pPr>
            <w:r>
              <w:t>Applicability</w:t>
            </w:r>
          </w:p>
        </w:tc>
      </w:tr>
      <w:tr w:rsidR="00D12C1D" w14:paraId="735CA1CF"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BB7590">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BB7590">
            <w:pPr>
              <w:pStyle w:val="TAL"/>
            </w:pPr>
            <w:r>
              <w:t>array(Eas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BB7590">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BB7590">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BB7590">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BB7590">
            <w:pPr>
              <w:pStyle w:val="TAL"/>
              <w:rPr>
                <w:rFonts w:cs="Arial"/>
                <w:szCs w:val="18"/>
              </w:rPr>
            </w:pPr>
          </w:p>
        </w:tc>
      </w:tr>
      <w:tr w:rsidR="00D12C1D" w14:paraId="69A70F55"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BB7590">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BB759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BB7590">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BB7590">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173" w:name="_Toc73530415"/>
      <w:r>
        <w:rPr>
          <w:lang w:eastAsia="zh-CN"/>
        </w:rPr>
        <w:lastRenderedPageBreak/>
        <w:t>6.3.5.2.</w:t>
      </w:r>
      <w:r w:rsidR="00F539E4">
        <w:rPr>
          <w:lang w:eastAsia="zh-CN"/>
        </w:rPr>
        <w:t>9</w:t>
      </w:r>
      <w:r>
        <w:rPr>
          <w:lang w:eastAsia="zh-CN"/>
        </w:rPr>
        <w:tab/>
        <w:t xml:space="preserve">Type: </w:t>
      </w:r>
      <w:r w:rsidRPr="00FD4B16">
        <w:rPr>
          <w:lang w:eastAsia="zh-CN"/>
        </w:rPr>
        <w:t>EasDynamicInfoFilter</w:t>
      </w:r>
      <w:bookmarkEnd w:id="173"/>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r>
        <w:rPr>
          <w:lang w:eastAsia="ko-KR"/>
        </w:rPr>
        <w:t>EasKpi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BB759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BB75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BB759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BB75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BB759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BB7590">
            <w:pPr>
              <w:pStyle w:val="TAH"/>
              <w:rPr>
                <w:rFonts w:cs="Arial"/>
                <w:szCs w:val="18"/>
              </w:rPr>
            </w:pPr>
            <w:r>
              <w:t>Applicability</w:t>
            </w:r>
          </w:p>
        </w:tc>
      </w:tr>
      <w:tr w:rsidR="00D12C1D" w14:paraId="21B29A32"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BB7590">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BB759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BB7590">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BB759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BB7590">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BB7590">
            <w:pPr>
              <w:pStyle w:val="TAL"/>
              <w:rPr>
                <w:rFonts w:cs="Arial"/>
                <w:szCs w:val="18"/>
              </w:rPr>
            </w:pPr>
          </w:p>
        </w:tc>
      </w:tr>
      <w:tr w:rsidR="00D12C1D" w14:paraId="1EFD5B0D"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BB7590">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BB7590">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BB7590">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BB7590">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BB7590">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BB7590">
            <w:pPr>
              <w:pStyle w:val="TAL"/>
              <w:rPr>
                <w:rFonts w:cs="Arial"/>
                <w:szCs w:val="18"/>
              </w:rPr>
            </w:pPr>
          </w:p>
        </w:tc>
      </w:tr>
      <w:tr w:rsidR="00D12C1D" w14:paraId="34AB2F86"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BB7590">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BB759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BB7590">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BB7590">
            <w:pPr>
              <w:pStyle w:val="TAL"/>
              <w:rPr>
                <w:rFonts w:cs="Arial"/>
                <w:szCs w:val="18"/>
              </w:rPr>
            </w:pPr>
          </w:p>
        </w:tc>
      </w:tr>
      <w:tr w:rsidR="00D12C1D" w14:paraId="01C912FD"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BB7590">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BB759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BB7590">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BB7590">
            <w:pPr>
              <w:pStyle w:val="TAL"/>
              <w:rPr>
                <w:rFonts w:cs="Arial"/>
                <w:szCs w:val="18"/>
              </w:rPr>
            </w:pPr>
          </w:p>
        </w:tc>
      </w:tr>
      <w:tr w:rsidR="00D12C1D" w14:paraId="0F19ED4E"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BB7590">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BB759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BB7590">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BB7590">
            <w:pPr>
              <w:pStyle w:val="TAL"/>
              <w:rPr>
                <w:rFonts w:cs="Arial"/>
                <w:szCs w:val="18"/>
              </w:rPr>
            </w:pPr>
          </w:p>
        </w:tc>
      </w:tr>
      <w:tr w:rsidR="00D12C1D" w:rsidRPr="00507DCC" w14:paraId="08BF12E4"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BB7590">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BB7590">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BB759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BB759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BB7590">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BB7590">
            <w:pPr>
              <w:pStyle w:val="TAL"/>
              <w:rPr>
                <w:rFonts w:cs="Arial"/>
                <w:szCs w:val="18"/>
                <w:lang w:val="en-US"/>
              </w:rPr>
            </w:pPr>
          </w:p>
        </w:tc>
      </w:tr>
      <w:tr w:rsidR="00D12C1D" w:rsidRPr="00507DCC" w14:paraId="2950A084"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BB7590">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BB7590">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BB759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BB759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BB7590">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BB7590">
            <w:pPr>
              <w:pStyle w:val="TAL"/>
              <w:rPr>
                <w:rFonts w:cs="Arial"/>
                <w:szCs w:val="18"/>
                <w:lang w:val="en-US"/>
              </w:rPr>
            </w:pPr>
          </w:p>
        </w:tc>
      </w:tr>
      <w:tr w:rsidR="00D12C1D" w:rsidRPr="00507DCC" w14:paraId="34FC6280"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BB7590">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BB7590">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BB759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BB759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BB7590">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BB7590">
            <w:pPr>
              <w:pStyle w:val="TAL"/>
              <w:rPr>
                <w:rFonts w:cs="Arial"/>
                <w:szCs w:val="18"/>
                <w:lang w:val="en-US"/>
              </w:rPr>
            </w:pPr>
          </w:p>
        </w:tc>
      </w:tr>
      <w:tr w:rsidR="00D12C1D" w:rsidRPr="00507DCC" w14:paraId="59BDF9B8"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BB7590">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BB7590">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BB759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BB759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BB7590">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BB7590">
            <w:pPr>
              <w:pStyle w:val="TAL"/>
              <w:rPr>
                <w:rFonts w:cs="Arial"/>
                <w:szCs w:val="18"/>
                <w:lang w:val="en-US"/>
              </w:rPr>
            </w:pPr>
          </w:p>
        </w:tc>
      </w:tr>
      <w:tr w:rsidR="00D12C1D" w:rsidRPr="00507DCC" w14:paraId="70705338" w14:textId="77777777" w:rsidTr="00BB7590">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BB7590">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BB7590">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BB759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BB759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BB7590">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BB7590">
            <w:pPr>
              <w:pStyle w:val="TAL"/>
              <w:rPr>
                <w:rFonts w:cs="Arial"/>
                <w:szCs w:val="18"/>
                <w:lang w:val="en-US"/>
              </w:rPr>
            </w:pPr>
          </w:p>
        </w:tc>
      </w:tr>
    </w:tbl>
    <w:p w14:paraId="635CA8CE" w14:textId="2220BEB3" w:rsidR="007F677B" w:rsidRDefault="007F677B" w:rsidP="007F677B">
      <w:pPr>
        <w:pStyle w:val="Heading3"/>
      </w:pPr>
      <w:bookmarkStart w:id="174" w:name="_Toc73530416"/>
      <w:r>
        <w:t>6</w:t>
      </w:r>
      <w:r w:rsidR="00D71F3E">
        <w:t>.3</w:t>
      </w:r>
      <w:r>
        <w:t>.6</w:t>
      </w:r>
      <w:r>
        <w:tab/>
        <w:t>Error Handling</w:t>
      </w:r>
      <w:bookmarkEnd w:id="174"/>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175" w:name="_Toc73530417"/>
      <w:r>
        <w:t>6</w:t>
      </w:r>
      <w:r w:rsidR="00D71F3E">
        <w:t>.3</w:t>
      </w:r>
      <w:r>
        <w:t>.7</w:t>
      </w:r>
      <w:r>
        <w:tab/>
        <w:t>Feature negotiation</w:t>
      </w:r>
      <w:bookmarkEnd w:id="175"/>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6.1.</w:t>
            </w:r>
          </w:p>
        </w:tc>
      </w:tr>
      <w:tr w:rsidR="0041452B" w:rsidRPr="00E17A7A" w14:paraId="7A3844BE"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6.1. This feature requires that the Notification_test_event feature is also supported.</w:t>
            </w:r>
          </w:p>
        </w:tc>
      </w:tr>
    </w:tbl>
    <w:p w14:paraId="47B4521B" w14:textId="48F7D189" w:rsidR="007F677B" w:rsidRDefault="007F677B" w:rsidP="007F677B"/>
    <w:p w14:paraId="04665D7D" w14:textId="2BB2FBFC" w:rsidR="007F4199" w:rsidRDefault="007F4199" w:rsidP="007F4199">
      <w:pPr>
        <w:pStyle w:val="Heading2"/>
      </w:pPr>
      <w:bookmarkStart w:id="176" w:name="_Toc73530418"/>
      <w:r>
        <w:t>6.</w:t>
      </w:r>
      <w:r w:rsidR="00D770DE">
        <w:t>4</w:t>
      </w:r>
      <w:r>
        <w:tab/>
      </w:r>
      <w:r w:rsidRPr="00B32063">
        <w:rPr>
          <w:noProof/>
          <w:lang w:val="en-US"/>
        </w:rPr>
        <w:t>Eees_ACREvents</w:t>
      </w:r>
      <w:r>
        <w:t xml:space="preserve"> API</w:t>
      </w:r>
      <w:bookmarkEnd w:id="176"/>
    </w:p>
    <w:p w14:paraId="661D3D94" w14:textId="06E5C0C8" w:rsidR="007F4199" w:rsidRDefault="007F4199" w:rsidP="007F4199">
      <w:pPr>
        <w:pStyle w:val="Heading3"/>
      </w:pPr>
      <w:bookmarkStart w:id="177" w:name="_Toc73530419"/>
      <w:r>
        <w:t>6.</w:t>
      </w:r>
      <w:r w:rsidR="00D770DE">
        <w:t>4</w:t>
      </w:r>
      <w:r>
        <w:t>.1</w:t>
      </w:r>
      <w:r>
        <w:tab/>
        <w:t>API URI</w:t>
      </w:r>
      <w:bookmarkEnd w:id="177"/>
    </w:p>
    <w:p w14:paraId="0AD04750" w14:textId="77777777" w:rsidR="007F4199" w:rsidRDefault="007F4199" w:rsidP="007F4199">
      <w:pPr>
        <w:rPr>
          <w:lang w:eastAsia="zh-CN"/>
        </w:rPr>
      </w:pPr>
      <w:r>
        <w:rPr>
          <w:lang w:eastAsia="zh-CN"/>
        </w:rPr>
        <w:t>The request URI used in each HTTP request from the EEC towards the EES shall have the structure as defined in clause 6.1.y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178" w:name="_Toc73530420"/>
      <w:r>
        <w:lastRenderedPageBreak/>
        <w:t>6.</w:t>
      </w:r>
      <w:r w:rsidR="00D770DE">
        <w:t>4</w:t>
      </w:r>
      <w:r>
        <w:t>.2</w:t>
      </w:r>
      <w:r>
        <w:tab/>
        <w:t>Resources</w:t>
      </w:r>
      <w:bookmarkEnd w:id="178"/>
    </w:p>
    <w:p w14:paraId="592DF94D" w14:textId="327B6264" w:rsidR="007F4199" w:rsidRPr="00F35F4A" w:rsidRDefault="007F4199" w:rsidP="007F4199">
      <w:pPr>
        <w:pStyle w:val="Heading4"/>
      </w:pPr>
      <w:bookmarkStart w:id="179" w:name="_Toc73530421"/>
      <w:r>
        <w:t>6.</w:t>
      </w:r>
      <w:r w:rsidR="00D770DE">
        <w:t>4</w:t>
      </w:r>
      <w:r>
        <w:t>.</w:t>
      </w:r>
      <w:r w:rsidRPr="00F35F4A">
        <w:t>2.1</w:t>
      </w:r>
      <w:r w:rsidRPr="00F35F4A">
        <w:tab/>
        <w:t>Overview</w:t>
      </w:r>
      <w:bookmarkEnd w:id="179"/>
    </w:p>
    <w:p w14:paraId="53C1E600" w14:textId="77777777" w:rsidR="007F4199" w:rsidRPr="00F35F4A" w:rsidRDefault="007F4199" w:rsidP="007F4199">
      <w:pPr>
        <w:pStyle w:val="TH"/>
      </w:pPr>
      <w:r>
        <w:object w:dxaOrig="5356" w:dyaOrig="3255" w14:anchorId="6F50A8BD">
          <v:shape id="_x0000_i1030" type="#_x0000_t75" style="width:267.75pt;height:162.75pt" o:ole="">
            <v:imagedata r:id="rId15" o:title=""/>
          </v:shape>
          <o:OLEObject Type="Embed" ProgID="Visio.Drawing.15" ShapeID="_x0000_i1030" DrawAspect="Content" ObjectID="_1684144017"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180" w:name="_Toc73530422"/>
      <w:r>
        <w:t>6.</w:t>
      </w:r>
      <w:r w:rsidR="00D770DE">
        <w:t>4</w:t>
      </w:r>
      <w:r>
        <w:t>.</w:t>
      </w:r>
      <w:r w:rsidRPr="00F35F4A">
        <w:t>2.2</w:t>
      </w:r>
      <w:r w:rsidRPr="00F35F4A">
        <w:tab/>
        <w:t xml:space="preserve">Resource: </w:t>
      </w:r>
      <w:r>
        <w:t>ACR events subscriptions</w:t>
      </w:r>
      <w:bookmarkEnd w:id="180"/>
    </w:p>
    <w:p w14:paraId="78FCDB72" w14:textId="49D9DD30" w:rsidR="007F4199" w:rsidRPr="00F35F4A" w:rsidRDefault="007F4199" w:rsidP="007F4199">
      <w:pPr>
        <w:pStyle w:val="Heading5"/>
        <w:rPr>
          <w:lang w:eastAsia="zh-CN"/>
        </w:rPr>
      </w:pPr>
      <w:bookmarkStart w:id="181" w:name="_Toc73530423"/>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181"/>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182" w:name="_Toc73530424"/>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182"/>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183" w:name="_Toc73530425"/>
      <w:r>
        <w:rPr>
          <w:lang w:eastAsia="zh-CN"/>
        </w:rPr>
        <w:lastRenderedPageBreak/>
        <w:t>6.</w:t>
      </w:r>
      <w:r w:rsidR="00D770DE">
        <w:rPr>
          <w:lang w:eastAsia="zh-CN"/>
        </w:rPr>
        <w:t>4</w:t>
      </w:r>
      <w:r>
        <w:rPr>
          <w:lang w:eastAsia="zh-CN"/>
        </w:rPr>
        <w:t>.</w:t>
      </w:r>
      <w:r w:rsidRPr="00F35F4A">
        <w:rPr>
          <w:lang w:eastAsia="zh-CN"/>
        </w:rPr>
        <w:t>2.2.3</w:t>
      </w:r>
      <w:r w:rsidRPr="00F35F4A">
        <w:rPr>
          <w:lang w:eastAsia="zh-CN"/>
        </w:rPr>
        <w:tab/>
        <w:t>Resource Standard Methods</w:t>
      </w:r>
      <w:bookmarkEnd w:id="183"/>
    </w:p>
    <w:p w14:paraId="56C32D07" w14:textId="4D33B3F3" w:rsidR="007F4199" w:rsidRPr="00F35F4A" w:rsidRDefault="007F4199" w:rsidP="007F4199">
      <w:pPr>
        <w:pStyle w:val="Heading6"/>
        <w:rPr>
          <w:lang w:eastAsia="zh-CN"/>
        </w:rPr>
      </w:pPr>
      <w:bookmarkStart w:id="184" w:name="_Toc73530426"/>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184"/>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185" w:name="_Toc73530427"/>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185"/>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186" w:name="_Toc73530428"/>
      <w:r>
        <w:t>6.</w:t>
      </w:r>
      <w:r w:rsidR="00D770DE">
        <w:t>4</w:t>
      </w:r>
      <w:r>
        <w:t>.</w:t>
      </w:r>
      <w:r w:rsidRPr="00F35F4A">
        <w:t>2.3</w:t>
      </w:r>
      <w:r w:rsidRPr="00F35F4A">
        <w:tab/>
        <w:t xml:space="preserve">Resource: Individual </w:t>
      </w:r>
      <w:r>
        <w:t>ACR events subscription</w:t>
      </w:r>
      <w:bookmarkEnd w:id="186"/>
    </w:p>
    <w:p w14:paraId="02DBC91F" w14:textId="47AFA88A" w:rsidR="007F4199" w:rsidRPr="00F35F4A" w:rsidRDefault="007F4199" w:rsidP="007F4199">
      <w:pPr>
        <w:pStyle w:val="Heading5"/>
        <w:rPr>
          <w:lang w:eastAsia="zh-CN"/>
        </w:rPr>
      </w:pPr>
      <w:bookmarkStart w:id="187" w:name="_Toc73530429"/>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187"/>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188" w:name="_Toc73530430"/>
      <w:r>
        <w:rPr>
          <w:lang w:eastAsia="zh-CN"/>
        </w:rPr>
        <w:lastRenderedPageBreak/>
        <w:t>6.</w:t>
      </w:r>
      <w:r w:rsidR="00D770DE">
        <w:rPr>
          <w:lang w:eastAsia="zh-CN"/>
        </w:rPr>
        <w:t>4</w:t>
      </w:r>
      <w:r>
        <w:rPr>
          <w:lang w:eastAsia="zh-CN"/>
        </w:rPr>
        <w:t>.</w:t>
      </w:r>
      <w:r w:rsidRPr="00F35F4A">
        <w:rPr>
          <w:lang w:eastAsia="zh-CN"/>
        </w:rPr>
        <w:t>2.3.2</w:t>
      </w:r>
      <w:r w:rsidRPr="00F35F4A">
        <w:rPr>
          <w:lang w:eastAsia="zh-CN"/>
        </w:rPr>
        <w:tab/>
        <w:t>Resource Definition</w:t>
      </w:r>
      <w:bookmarkEnd w:id="188"/>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189" w:name="_Toc73530431"/>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189"/>
    </w:p>
    <w:p w14:paraId="25D55F6E" w14:textId="378674C0" w:rsidR="007F4199" w:rsidRPr="00F35F4A" w:rsidRDefault="007F4199" w:rsidP="007F4199">
      <w:pPr>
        <w:pStyle w:val="Heading6"/>
        <w:rPr>
          <w:lang w:eastAsia="zh-CN"/>
        </w:rPr>
      </w:pPr>
      <w:bookmarkStart w:id="190" w:name="_Toc73530432"/>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190"/>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rFonts w:hint="eastAsia"/>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lastRenderedPageBreak/>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77777777" w:rsidR="007F4199" w:rsidRDefault="007F4199" w:rsidP="007F4199">
      <w:pPr>
        <w:rPr>
          <w:lang w:eastAsia="zh-CN"/>
        </w:rPr>
      </w:pPr>
    </w:p>
    <w:p w14:paraId="5CF41F39" w14:textId="64961AFE" w:rsidR="007F4199" w:rsidRPr="00F35F4A" w:rsidRDefault="007F4199" w:rsidP="007F4199">
      <w:pPr>
        <w:pStyle w:val="Heading6"/>
        <w:rPr>
          <w:lang w:eastAsia="zh-CN"/>
        </w:rPr>
      </w:pPr>
      <w:bookmarkStart w:id="191" w:name="_Toc73530433"/>
      <w:r>
        <w:rPr>
          <w:lang w:eastAsia="zh-CN"/>
        </w:rPr>
        <w:t>6.</w:t>
      </w:r>
      <w:r w:rsidR="00D770DE">
        <w:rPr>
          <w:lang w:eastAsia="zh-CN"/>
        </w:rPr>
        <w:t>4</w:t>
      </w:r>
      <w:r>
        <w:rPr>
          <w:lang w:eastAsia="zh-CN"/>
        </w:rPr>
        <w:t>.</w:t>
      </w:r>
      <w:r w:rsidRPr="00F35F4A">
        <w:rPr>
          <w:lang w:eastAsia="zh-CN"/>
        </w:rPr>
        <w:t>2.3.3.2</w:t>
      </w:r>
      <w:r w:rsidRPr="00F35F4A">
        <w:rPr>
          <w:lang w:eastAsia="zh-CN"/>
        </w:rPr>
        <w:tab/>
        <w:t>DELETE</w:t>
      </w:r>
      <w:bookmarkEnd w:id="191"/>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77777777" w:rsidR="007F4199" w:rsidRPr="00F35F4A" w:rsidRDefault="007F4199" w:rsidP="007F4199"/>
    <w:p w14:paraId="4EF278EC" w14:textId="197CF257" w:rsidR="007F4199" w:rsidRPr="00F35F4A" w:rsidRDefault="007F4199" w:rsidP="007F4199">
      <w:pPr>
        <w:pStyle w:val="Heading5"/>
        <w:rPr>
          <w:lang w:eastAsia="zh-CN"/>
        </w:rPr>
      </w:pPr>
      <w:bookmarkStart w:id="192" w:name="_Toc73530434"/>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192"/>
    </w:p>
    <w:p w14:paraId="4715DEA2" w14:textId="77777777" w:rsidR="007F4199" w:rsidRPr="008B7371" w:rsidRDefault="007F4199" w:rsidP="007F4199">
      <w:r>
        <w:t>None.</w:t>
      </w:r>
    </w:p>
    <w:p w14:paraId="2D0AD215" w14:textId="2F52FDE4" w:rsidR="007F4199" w:rsidRDefault="007F4199" w:rsidP="007F4199">
      <w:pPr>
        <w:pStyle w:val="Heading3"/>
      </w:pPr>
      <w:bookmarkStart w:id="193" w:name="_Toc73530435"/>
      <w:r>
        <w:t>6.</w:t>
      </w:r>
      <w:r w:rsidR="00D770DE">
        <w:t>4</w:t>
      </w:r>
      <w:r>
        <w:t>.3</w:t>
      </w:r>
      <w:r>
        <w:tab/>
        <w:t>Custom operations without associated resources</w:t>
      </w:r>
      <w:bookmarkEnd w:id="193"/>
    </w:p>
    <w:p w14:paraId="132A3251" w14:textId="77777777" w:rsidR="007F4199" w:rsidRPr="00705B86" w:rsidRDefault="007F4199" w:rsidP="007F4199">
      <w:r>
        <w:t>None.</w:t>
      </w:r>
    </w:p>
    <w:p w14:paraId="54D91A3A" w14:textId="4C32CA71" w:rsidR="007F4199" w:rsidRDefault="007F4199" w:rsidP="007F4199">
      <w:pPr>
        <w:pStyle w:val="Heading3"/>
      </w:pPr>
      <w:bookmarkStart w:id="194" w:name="_Toc73530436"/>
      <w:r>
        <w:t>6.</w:t>
      </w:r>
      <w:r w:rsidR="00D770DE">
        <w:t>4</w:t>
      </w:r>
      <w:r>
        <w:t>.4</w:t>
      </w:r>
      <w:r>
        <w:tab/>
        <w:t>Notifications</w:t>
      </w:r>
      <w:bookmarkEnd w:id="194"/>
    </w:p>
    <w:p w14:paraId="27D003E1" w14:textId="77777777" w:rsidR="007F4199" w:rsidRPr="0049012E" w:rsidRDefault="007F4199" w:rsidP="007F4199">
      <w:pPr>
        <w:pStyle w:val="EditorsNote"/>
      </w:pPr>
      <w:r>
        <w:t>Editor’s note:</w:t>
      </w:r>
      <w:r>
        <w:tab/>
        <w:t>The definition of notifications is FFS.</w:t>
      </w:r>
    </w:p>
    <w:p w14:paraId="72319C49" w14:textId="2F120E3A" w:rsidR="007F4199" w:rsidRDefault="007F4199" w:rsidP="007F4199">
      <w:pPr>
        <w:pStyle w:val="Heading3"/>
      </w:pPr>
      <w:bookmarkStart w:id="195" w:name="_Toc73530437"/>
      <w:r>
        <w:t>6.</w:t>
      </w:r>
      <w:r w:rsidR="00D770DE">
        <w:t>4</w:t>
      </w:r>
      <w:r>
        <w:t>.5</w:t>
      </w:r>
      <w:r>
        <w:tab/>
        <w:t>Data Model</w:t>
      </w:r>
      <w:bookmarkEnd w:id="195"/>
    </w:p>
    <w:p w14:paraId="74459CA5" w14:textId="6E6AE6C4" w:rsidR="007F4199" w:rsidRPr="00F35F4A" w:rsidRDefault="007F4199" w:rsidP="007F4199">
      <w:pPr>
        <w:pStyle w:val="Heading4"/>
        <w:rPr>
          <w:lang w:eastAsia="zh-CN"/>
        </w:rPr>
      </w:pPr>
      <w:bookmarkStart w:id="196" w:name="_Toc73530438"/>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196"/>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lastRenderedPageBreak/>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7F4199"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77777777" w:rsidR="007F4199" w:rsidRPr="00E17A7A" w:rsidRDefault="007F4199" w:rsidP="003264A5">
            <w:pPr>
              <w:pStyle w:val="TAL"/>
              <w:rPr>
                <w:lang w:eastAsia="zh-CN"/>
              </w:rPr>
            </w:pPr>
          </w:p>
        </w:tc>
        <w:tc>
          <w:tcPr>
            <w:tcW w:w="2808" w:type="dxa"/>
            <w:tcBorders>
              <w:top w:val="single" w:sz="4" w:space="0" w:color="auto"/>
              <w:left w:val="single" w:sz="4" w:space="0" w:color="auto"/>
              <w:bottom w:val="single" w:sz="4" w:space="0" w:color="auto"/>
              <w:right w:val="single" w:sz="4" w:space="0" w:color="auto"/>
            </w:tcBorders>
          </w:tcPr>
          <w:p w14:paraId="2F79D459" w14:textId="77777777" w:rsidR="007F4199" w:rsidRPr="00E17A7A" w:rsidRDefault="007F4199" w:rsidP="003264A5">
            <w:pPr>
              <w:pStyle w:val="TAL"/>
              <w:rPr>
                <w:noProof/>
              </w:rPr>
            </w:pP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7F4199" w:rsidRPr="00E17A7A" w:rsidRDefault="007F4199" w:rsidP="003264A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7F4199" w:rsidRPr="00E17A7A" w:rsidRDefault="007F4199" w:rsidP="003264A5">
            <w:pPr>
              <w:pStyle w:val="TAL"/>
              <w:rPr>
                <w:rFonts w:cs="Arial"/>
                <w:szCs w:val="18"/>
              </w:rPr>
            </w:pPr>
          </w:p>
        </w:tc>
      </w:tr>
      <w:tr w:rsidR="007F4199"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77777777" w:rsidR="007F4199" w:rsidRPr="00E17A7A" w:rsidRDefault="007F4199" w:rsidP="003264A5">
            <w:pPr>
              <w:pStyle w:val="TAL"/>
              <w:rPr>
                <w:lang w:eastAsia="zh-CN"/>
              </w:rPr>
            </w:pPr>
          </w:p>
        </w:tc>
        <w:tc>
          <w:tcPr>
            <w:tcW w:w="2808" w:type="dxa"/>
            <w:tcBorders>
              <w:top w:val="single" w:sz="4" w:space="0" w:color="auto"/>
              <w:left w:val="single" w:sz="4" w:space="0" w:color="auto"/>
              <w:bottom w:val="single" w:sz="4" w:space="0" w:color="auto"/>
              <w:right w:val="single" w:sz="4" w:space="0" w:color="auto"/>
            </w:tcBorders>
          </w:tcPr>
          <w:p w14:paraId="0EDDBE30" w14:textId="77777777" w:rsidR="007F4199" w:rsidRPr="00E17A7A" w:rsidRDefault="007F4199" w:rsidP="003264A5">
            <w:pPr>
              <w:pStyle w:val="TAL"/>
            </w:pP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7F4199" w:rsidRPr="00E17A7A" w:rsidRDefault="007F4199" w:rsidP="003264A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7F4199" w:rsidRPr="00E17A7A" w:rsidRDefault="007F4199" w:rsidP="003264A5">
            <w:pPr>
              <w:pStyle w:val="TAL"/>
              <w:rPr>
                <w:rFonts w:cs="Arial"/>
                <w:szCs w:val="18"/>
              </w:rPr>
            </w:pPr>
          </w:p>
        </w:tc>
      </w:tr>
      <w:tr w:rsidR="007F4199"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77777777" w:rsidR="007F4199" w:rsidRPr="00E17A7A" w:rsidRDefault="007F4199" w:rsidP="003264A5">
            <w:pPr>
              <w:pStyle w:val="TAL"/>
              <w:rPr>
                <w:lang w:eastAsia="zh-CN"/>
              </w:rPr>
            </w:pPr>
          </w:p>
        </w:tc>
        <w:tc>
          <w:tcPr>
            <w:tcW w:w="2808" w:type="dxa"/>
            <w:tcBorders>
              <w:top w:val="single" w:sz="4" w:space="0" w:color="auto"/>
              <w:left w:val="single" w:sz="4" w:space="0" w:color="auto"/>
              <w:bottom w:val="single" w:sz="4" w:space="0" w:color="auto"/>
              <w:right w:val="single" w:sz="4" w:space="0" w:color="auto"/>
            </w:tcBorders>
          </w:tcPr>
          <w:p w14:paraId="55169AB8" w14:textId="77777777" w:rsidR="007F4199" w:rsidRPr="00E17A7A" w:rsidRDefault="007F4199" w:rsidP="003264A5">
            <w:pPr>
              <w:pStyle w:val="TAL"/>
              <w:rPr>
                <w:noProof/>
                <w:lang w:val="en-US" w:eastAsia="zh-CN"/>
              </w:rPr>
            </w:pP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7F4199" w:rsidRPr="00E17A7A" w:rsidRDefault="007F4199" w:rsidP="003264A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7F4199" w:rsidRPr="00E17A7A" w:rsidRDefault="007F4199" w:rsidP="003264A5">
            <w:pPr>
              <w:pStyle w:val="TAL"/>
              <w:rPr>
                <w:rFonts w:cs="Arial"/>
                <w:szCs w:val="18"/>
              </w:rPr>
            </w:pPr>
          </w:p>
        </w:tc>
      </w:tr>
      <w:tr w:rsidR="007F4199"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77777777" w:rsidR="007F4199" w:rsidRPr="00E17A7A" w:rsidRDefault="007F4199" w:rsidP="003264A5">
            <w:pPr>
              <w:pStyle w:val="TAL"/>
              <w:rPr>
                <w:lang w:eastAsia="zh-CN"/>
              </w:rPr>
            </w:pPr>
          </w:p>
        </w:tc>
        <w:tc>
          <w:tcPr>
            <w:tcW w:w="2808" w:type="dxa"/>
            <w:tcBorders>
              <w:top w:val="single" w:sz="4" w:space="0" w:color="auto"/>
              <w:left w:val="single" w:sz="4" w:space="0" w:color="auto"/>
              <w:bottom w:val="single" w:sz="4" w:space="0" w:color="auto"/>
              <w:right w:val="single" w:sz="4" w:space="0" w:color="auto"/>
            </w:tcBorders>
          </w:tcPr>
          <w:p w14:paraId="23DB86F0" w14:textId="77777777" w:rsidR="007F4199" w:rsidRPr="00E17A7A" w:rsidRDefault="007F4199" w:rsidP="003264A5">
            <w:pPr>
              <w:pStyle w:val="TAL"/>
              <w:rPr>
                <w:noProof/>
              </w:rPr>
            </w:pP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7F4199" w:rsidRPr="00E17A7A" w:rsidRDefault="007F4199" w:rsidP="003264A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7F4199" w:rsidRPr="00E17A7A" w:rsidRDefault="007F4199" w:rsidP="003264A5">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197" w:name="_Toc73530439"/>
      <w:r>
        <w:rPr>
          <w:lang w:eastAsia="zh-CN"/>
        </w:rPr>
        <w:t>6.</w:t>
      </w:r>
      <w:r w:rsidR="00D770DE">
        <w:rPr>
          <w:lang w:eastAsia="zh-CN"/>
        </w:rPr>
        <w:t>4</w:t>
      </w:r>
      <w:r>
        <w:rPr>
          <w:lang w:eastAsia="zh-CN"/>
        </w:rPr>
        <w:t>.</w:t>
      </w:r>
      <w:r w:rsidRPr="00F35F4A">
        <w:rPr>
          <w:lang w:eastAsia="zh-CN"/>
        </w:rPr>
        <w:t>5.2</w:t>
      </w:r>
      <w:r w:rsidRPr="00F35F4A">
        <w:rPr>
          <w:lang w:eastAsia="zh-CN"/>
        </w:rPr>
        <w:tab/>
        <w:t>Structured data types</w:t>
      </w:r>
      <w:bookmarkEnd w:id="197"/>
    </w:p>
    <w:p w14:paraId="2868CB23" w14:textId="227B975B" w:rsidR="007F4199" w:rsidRPr="00F35F4A" w:rsidRDefault="007F4199" w:rsidP="007F4199">
      <w:pPr>
        <w:pStyle w:val="Heading5"/>
        <w:rPr>
          <w:lang w:eastAsia="zh-CN"/>
        </w:rPr>
      </w:pPr>
      <w:bookmarkStart w:id="198" w:name="_Toc73530440"/>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198"/>
    </w:p>
    <w:p w14:paraId="5745CF9C" w14:textId="208E5DB1" w:rsidR="007F4199" w:rsidRPr="00F35F4A" w:rsidRDefault="007F4199" w:rsidP="007F4199">
      <w:pPr>
        <w:pStyle w:val="Heading5"/>
        <w:rPr>
          <w:lang w:eastAsia="zh-CN"/>
        </w:rPr>
      </w:pPr>
      <w:bookmarkStart w:id="199" w:name="_Toc73530441"/>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199"/>
    </w:p>
    <w:p w14:paraId="2C3A81F8" w14:textId="77777777" w:rsidR="007F4199" w:rsidRDefault="007F4199" w:rsidP="007F4199">
      <w:pPr>
        <w:pStyle w:val="EditorsNote"/>
      </w:pPr>
      <w:r w:rsidRPr="00F35F4A">
        <w:t>Editor’s note:</w:t>
      </w:r>
      <w:r w:rsidRPr="00F35F4A">
        <w:tab/>
        <w:t xml:space="preserve">The </w:t>
      </w:r>
      <w:r>
        <w:t>definition of the data type</w:t>
      </w:r>
      <w:r w:rsidRPr="00F35F4A">
        <w:t xml:space="preserve"> is FFS.</w:t>
      </w:r>
    </w:p>
    <w:p w14:paraId="5B98C8F4" w14:textId="1745E4AB" w:rsidR="007F4199" w:rsidRDefault="007F4199" w:rsidP="007F4199">
      <w:pPr>
        <w:pStyle w:val="Heading3"/>
      </w:pPr>
      <w:bookmarkStart w:id="200" w:name="_Toc73530442"/>
      <w:r>
        <w:t>6.</w:t>
      </w:r>
      <w:r w:rsidR="00D770DE">
        <w:t>4</w:t>
      </w:r>
      <w:r>
        <w:t>.6</w:t>
      </w:r>
      <w:r>
        <w:tab/>
        <w:t>Error Handling</w:t>
      </w:r>
      <w:bookmarkEnd w:id="200"/>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01" w:name="_Toc73530443"/>
      <w:r>
        <w:t>6.</w:t>
      </w:r>
      <w:r w:rsidR="00D770DE">
        <w:t>4</w:t>
      </w:r>
      <w:r>
        <w:t>.7</w:t>
      </w:r>
      <w:r>
        <w:tab/>
        <w:t>Feature negotiation</w:t>
      </w:r>
      <w:bookmarkEnd w:id="201"/>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77777777" w:rsidR="007F4199" w:rsidRPr="00773BBB" w:rsidRDefault="007F4199" w:rsidP="007F4199"/>
    <w:p w14:paraId="30F8A453" w14:textId="0107DEB0" w:rsidR="00CE6E20" w:rsidRDefault="00BF01A9" w:rsidP="00CE6E20">
      <w:pPr>
        <w:pStyle w:val="Heading2"/>
      </w:pPr>
      <w:bookmarkStart w:id="202" w:name="_Toc62658605"/>
      <w:bookmarkStart w:id="203" w:name="_Toc65746311"/>
      <w:bookmarkStart w:id="204" w:name="_Toc73530444"/>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202"/>
      <w:bookmarkEnd w:id="203"/>
      <w:bookmarkEnd w:id="204"/>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05" w:name="_Toc62658606"/>
      <w:bookmarkStart w:id="206" w:name="_Toc65746312"/>
      <w:bookmarkStart w:id="207" w:name="_Toc73530445"/>
      <w:r>
        <w:lastRenderedPageBreak/>
        <w:t>6</w:t>
      </w:r>
      <w:r w:rsidR="00CE6E20">
        <w:t>.x.1</w:t>
      </w:r>
      <w:r w:rsidR="00CE6E20">
        <w:tab/>
        <w:t>API URI</w:t>
      </w:r>
      <w:bookmarkEnd w:id="205"/>
      <w:bookmarkEnd w:id="206"/>
      <w:bookmarkEnd w:id="207"/>
    </w:p>
    <w:p w14:paraId="469C3FF7" w14:textId="53B26DCD" w:rsidR="00CE6E20" w:rsidRDefault="00BF01A9" w:rsidP="00CE6E20">
      <w:pPr>
        <w:pStyle w:val="Heading3"/>
      </w:pPr>
      <w:bookmarkStart w:id="208" w:name="_Toc62658607"/>
      <w:bookmarkStart w:id="209" w:name="_Toc65746313"/>
      <w:bookmarkStart w:id="210" w:name="_Toc73530446"/>
      <w:r>
        <w:t>6</w:t>
      </w:r>
      <w:r w:rsidR="00CE6E20">
        <w:t>.x.2</w:t>
      </w:r>
      <w:r w:rsidR="00CE6E20">
        <w:tab/>
        <w:t>Resources</w:t>
      </w:r>
      <w:bookmarkEnd w:id="208"/>
      <w:bookmarkEnd w:id="209"/>
      <w:bookmarkEnd w:id="210"/>
    </w:p>
    <w:p w14:paraId="734EB148" w14:textId="4B284BD4" w:rsidR="00CE6E20" w:rsidRDefault="00BF01A9" w:rsidP="00CE6E20">
      <w:pPr>
        <w:pStyle w:val="Heading4"/>
      </w:pPr>
      <w:bookmarkStart w:id="211" w:name="_Toc62658608"/>
      <w:bookmarkStart w:id="212" w:name="_Toc65746314"/>
      <w:bookmarkStart w:id="213" w:name="_Toc73530447"/>
      <w:r>
        <w:t>6</w:t>
      </w:r>
      <w:r w:rsidR="00CE6E20">
        <w:t>.x.2.1</w:t>
      </w:r>
      <w:r w:rsidR="00CE6E20">
        <w:tab/>
        <w:t>Overview</w:t>
      </w:r>
      <w:bookmarkEnd w:id="211"/>
      <w:bookmarkEnd w:id="212"/>
      <w:bookmarkEnd w:id="213"/>
    </w:p>
    <w:p w14:paraId="2CF40D18" w14:textId="77777777" w:rsidR="00CE6E20" w:rsidRDefault="00CE6E20" w:rsidP="00CE6E20">
      <w:pPr>
        <w:pStyle w:val="TH"/>
      </w:pPr>
      <w:r w:rsidRPr="00E73566">
        <w:object w:dxaOrig="5352" w:dyaOrig="2556" w14:anchorId="215E1281">
          <v:shape id="_x0000_i1027" type="#_x0000_t75" style="width:267.75pt;height:127.5pt" o:ole="">
            <v:imagedata r:id="rId17" o:title=""/>
          </v:shape>
          <o:OLEObject Type="Embed" ProgID="Visio.Drawing.11" ShapeID="_x0000_i1027" DrawAspect="Content" ObjectID="_1684144018" r:id="rId18"/>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14" w:name="_Toc62658609"/>
      <w:bookmarkStart w:id="215" w:name="_Toc65746315"/>
      <w:bookmarkStart w:id="216" w:name="_Toc73530448"/>
      <w:r>
        <w:t>6.x</w:t>
      </w:r>
      <w:r w:rsidR="00CE6E20">
        <w:t>.2.2</w:t>
      </w:r>
      <w:r w:rsidR="00CE6E20">
        <w:tab/>
        <w:t>Resource</w:t>
      </w:r>
      <w:r w:rsidR="00CE6E20" w:rsidRPr="00831458">
        <w:t>: &lt;Resource name&gt;</w:t>
      </w:r>
      <w:bookmarkEnd w:id="214"/>
      <w:bookmarkEnd w:id="215"/>
      <w:bookmarkEnd w:id="216"/>
    </w:p>
    <w:p w14:paraId="2146ED43" w14:textId="3A520B2B" w:rsidR="00CE6E20" w:rsidRPr="00C14CE6" w:rsidRDefault="00BF01A9" w:rsidP="00CE6E20">
      <w:pPr>
        <w:pStyle w:val="Heading5"/>
        <w:rPr>
          <w:lang w:eastAsia="zh-CN"/>
        </w:rPr>
      </w:pPr>
      <w:bookmarkStart w:id="217" w:name="_Toc62658610"/>
      <w:bookmarkStart w:id="218" w:name="_Toc65746316"/>
      <w:bookmarkStart w:id="219" w:name="_Toc73530449"/>
      <w:r>
        <w:rPr>
          <w:lang w:eastAsia="zh-CN"/>
        </w:rPr>
        <w:t>6.x</w:t>
      </w:r>
      <w:r w:rsidR="00CE6E20">
        <w:rPr>
          <w:lang w:eastAsia="zh-CN"/>
        </w:rPr>
        <w:t>.2.2.1</w:t>
      </w:r>
      <w:r w:rsidR="00CE6E20">
        <w:rPr>
          <w:lang w:eastAsia="zh-CN"/>
        </w:rPr>
        <w:tab/>
        <w:t>Description</w:t>
      </w:r>
      <w:bookmarkEnd w:id="217"/>
      <w:bookmarkEnd w:id="218"/>
      <w:bookmarkEnd w:id="219"/>
    </w:p>
    <w:p w14:paraId="3908EFEB" w14:textId="7DB9844D" w:rsidR="00CE6E20" w:rsidRDefault="00BF01A9" w:rsidP="00CE6E20">
      <w:pPr>
        <w:pStyle w:val="Heading5"/>
        <w:rPr>
          <w:lang w:eastAsia="zh-CN"/>
        </w:rPr>
      </w:pPr>
      <w:bookmarkStart w:id="220" w:name="_Toc62658611"/>
      <w:bookmarkStart w:id="221" w:name="_Toc65746317"/>
      <w:bookmarkStart w:id="222" w:name="_Toc73530450"/>
      <w:r>
        <w:rPr>
          <w:lang w:eastAsia="zh-CN"/>
        </w:rPr>
        <w:t>6.x</w:t>
      </w:r>
      <w:r w:rsidR="00CE6E20">
        <w:rPr>
          <w:lang w:eastAsia="zh-CN"/>
        </w:rPr>
        <w:t>.2.2.2</w:t>
      </w:r>
      <w:r w:rsidR="00CE6E20">
        <w:rPr>
          <w:lang w:eastAsia="zh-CN"/>
        </w:rPr>
        <w:tab/>
        <w:t>Resource Definition</w:t>
      </w:r>
      <w:bookmarkEnd w:id="220"/>
      <w:bookmarkEnd w:id="221"/>
      <w:bookmarkEnd w:id="222"/>
    </w:p>
    <w:p w14:paraId="26E8D646" w14:textId="3D1102D6" w:rsidR="00CE6E20" w:rsidRDefault="00BF01A9" w:rsidP="00CE6E20">
      <w:pPr>
        <w:pStyle w:val="Heading5"/>
        <w:rPr>
          <w:lang w:eastAsia="zh-CN"/>
        </w:rPr>
      </w:pPr>
      <w:bookmarkStart w:id="223" w:name="_Toc62658612"/>
      <w:bookmarkStart w:id="224" w:name="_Toc65746318"/>
      <w:bookmarkStart w:id="225" w:name="_Toc73530451"/>
      <w:r>
        <w:rPr>
          <w:lang w:eastAsia="zh-CN"/>
        </w:rPr>
        <w:t>6.x</w:t>
      </w:r>
      <w:r w:rsidR="00CE6E20">
        <w:rPr>
          <w:lang w:eastAsia="zh-CN"/>
        </w:rPr>
        <w:t>.2.2.3</w:t>
      </w:r>
      <w:r w:rsidR="00CE6E20">
        <w:rPr>
          <w:lang w:eastAsia="zh-CN"/>
        </w:rPr>
        <w:tab/>
        <w:t>Resource Standard Methods</w:t>
      </w:r>
      <w:bookmarkEnd w:id="223"/>
      <w:bookmarkEnd w:id="224"/>
      <w:bookmarkEnd w:id="225"/>
    </w:p>
    <w:p w14:paraId="4D711558" w14:textId="41A6B846" w:rsidR="00CE6E20" w:rsidRDefault="00BF01A9" w:rsidP="00CE6E20">
      <w:pPr>
        <w:pStyle w:val="Heading6"/>
        <w:rPr>
          <w:lang w:eastAsia="zh-CN"/>
        </w:rPr>
      </w:pPr>
      <w:bookmarkStart w:id="226" w:name="_Toc62658613"/>
      <w:bookmarkStart w:id="227" w:name="_Toc65746319"/>
      <w:bookmarkStart w:id="228" w:name="_Toc73530452"/>
      <w:r>
        <w:rPr>
          <w:lang w:eastAsia="zh-CN"/>
        </w:rPr>
        <w:t>6.x</w:t>
      </w:r>
      <w:r w:rsidR="00CE6E20">
        <w:rPr>
          <w:lang w:eastAsia="zh-CN"/>
        </w:rPr>
        <w:t>.2.2.3.1</w:t>
      </w:r>
      <w:r w:rsidR="00CE6E20">
        <w:rPr>
          <w:lang w:eastAsia="zh-CN"/>
        </w:rPr>
        <w:tab/>
      </w:r>
      <w:r w:rsidR="00CE6E20" w:rsidRPr="00831458">
        <w:rPr>
          <w:lang w:eastAsia="zh-CN"/>
        </w:rPr>
        <w:t>&lt;Method Name&gt;</w:t>
      </w:r>
      <w:bookmarkEnd w:id="226"/>
      <w:bookmarkEnd w:id="227"/>
      <w:bookmarkEnd w:id="228"/>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lastRenderedPageBreak/>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229" w:name="_Toc62658614"/>
      <w:bookmarkStart w:id="230" w:name="_Toc65746320"/>
      <w:bookmarkStart w:id="231" w:name="_Toc73530453"/>
      <w:r>
        <w:rPr>
          <w:lang w:eastAsia="zh-CN"/>
        </w:rPr>
        <w:t>6.x</w:t>
      </w:r>
      <w:r w:rsidR="00CE6E20">
        <w:rPr>
          <w:lang w:eastAsia="zh-CN"/>
        </w:rPr>
        <w:t>.2.2.4</w:t>
      </w:r>
      <w:r w:rsidR="00CE6E20">
        <w:rPr>
          <w:lang w:eastAsia="zh-CN"/>
        </w:rPr>
        <w:tab/>
      </w:r>
      <w:r w:rsidR="00CE6E20">
        <w:rPr>
          <w:lang w:eastAsia="zh-CN"/>
        </w:rPr>
        <w:tab/>
        <w:t>Resource Custom Operations</w:t>
      </w:r>
      <w:bookmarkEnd w:id="229"/>
      <w:bookmarkEnd w:id="230"/>
      <w:bookmarkEnd w:id="231"/>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232" w:name="_Toc510696616"/>
      <w:bookmarkStart w:id="233" w:name="_Toc35971407"/>
      <w:bookmarkStart w:id="234" w:name="_Toc36812138"/>
      <w:bookmarkStart w:id="235" w:name="_Toc62658615"/>
      <w:bookmarkStart w:id="236" w:name="_Toc65746321"/>
      <w:bookmarkStart w:id="237" w:name="_Toc73530454"/>
      <w:r>
        <w:lastRenderedPageBreak/>
        <w:t>6.x</w:t>
      </w:r>
      <w:r w:rsidR="00CE6E20">
        <w:t>.2.2.4</w:t>
      </w:r>
      <w:r w:rsidR="00CE6E20" w:rsidRPr="00384E92">
        <w:t>.1</w:t>
      </w:r>
      <w:r w:rsidR="00CE6E20" w:rsidRPr="00384E92">
        <w:tab/>
      </w:r>
      <w:r w:rsidR="00CE6E20">
        <w:tab/>
        <w:t>Overview</w:t>
      </w:r>
      <w:bookmarkEnd w:id="232"/>
      <w:bookmarkEnd w:id="233"/>
      <w:bookmarkEnd w:id="234"/>
      <w:bookmarkEnd w:id="235"/>
      <w:bookmarkEnd w:id="236"/>
      <w:bookmarkEnd w:id="237"/>
    </w:p>
    <w:p w14:paraId="17DDE2D4" w14:textId="2F5BCB8A" w:rsidR="00CE6E20" w:rsidRPr="00384E92" w:rsidRDefault="00CE6E20" w:rsidP="00CE6E20">
      <w:pPr>
        <w:pStyle w:val="TH"/>
      </w:pPr>
      <w:bookmarkStart w:id="238"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239" w:name="_Toc35971408"/>
      <w:bookmarkStart w:id="240" w:name="_Toc36812139"/>
      <w:bookmarkStart w:id="241" w:name="_Toc62658616"/>
      <w:bookmarkStart w:id="242" w:name="_Toc65746322"/>
      <w:bookmarkStart w:id="243" w:name="_Toc73530455"/>
      <w:r>
        <w:t>6.x</w:t>
      </w:r>
      <w:r w:rsidR="00CE6E20">
        <w:t>.2.2.4</w:t>
      </w:r>
      <w:r w:rsidR="00CE6E20" w:rsidRPr="00384E92">
        <w:t>.</w:t>
      </w:r>
      <w:r w:rsidR="00CE6E20">
        <w:t>2</w:t>
      </w:r>
      <w:r w:rsidR="00CE6E20" w:rsidRPr="00384E92">
        <w:tab/>
      </w:r>
      <w:r w:rsidR="00CE6E20">
        <w:tab/>
        <w:t>Operation: &lt; operation 1 &gt;</w:t>
      </w:r>
      <w:bookmarkEnd w:id="238"/>
      <w:bookmarkEnd w:id="239"/>
      <w:bookmarkEnd w:id="240"/>
      <w:bookmarkEnd w:id="241"/>
      <w:bookmarkEnd w:id="242"/>
      <w:bookmarkEnd w:id="243"/>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244" w:name="_Toc510696618"/>
      <w:bookmarkStart w:id="245" w:name="_Toc35971409"/>
      <w:bookmarkStart w:id="246" w:name="_Toc36812140"/>
      <w:bookmarkStart w:id="247" w:name="_Toc62658617"/>
      <w:bookmarkStart w:id="248" w:name="_Toc65746323"/>
      <w:bookmarkStart w:id="249" w:name="_Toc73530456"/>
      <w:r>
        <w:t>6.x</w:t>
      </w:r>
      <w:r w:rsidR="00CE6E20">
        <w:t>.2.2.4.2.1</w:t>
      </w:r>
      <w:r w:rsidR="00CE6E20">
        <w:tab/>
        <w:t>Description</w:t>
      </w:r>
      <w:bookmarkEnd w:id="244"/>
      <w:bookmarkEnd w:id="245"/>
      <w:bookmarkEnd w:id="246"/>
      <w:bookmarkEnd w:id="247"/>
      <w:bookmarkEnd w:id="248"/>
      <w:bookmarkEnd w:id="249"/>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CE6E20">
      <w:pPr>
        <w:pStyle w:val="Heading7"/>
      </w:pPr>
      <w:bookmarkStart w:id="250" w:name="_Toc510696619"/>
      <w:bookmarkStart w:id="251" w:name="_Toc35971410"/>
      <w:bookmarkStart w:id="252" w:name="_Toc36812141"/>
      <w:bookmarkStart w:id="253" w:name="_Toc62658618"/>
      <w:bookmarkStart w:id="254" w:name="_Toc65746324"/>
      <w:bookmarkStart w:id="255" w:name="_Toc73530457"/>
      <w:r>
        <w:t>6.x</w:t>
      </w:r>
      <w:r w:rsidR="00CE6E20">
        <w:t>.2.2.4.2.2</w:t>
      </w:r>
      <w:r w:rsidR="00CE6E20">
        <w:tab/>
        <w:t>Operation Definition</w:t>
      </w:r>
      <w:bookmarkEnd w:id="250"/>
      <w:bookmarkEnd w:id="251"/>
      <w:bookmarkEnd w:id="252"/>
      <w:bookmarkEnd w:id="253"/>
      <w:bookmarkEnd w:id="254"/>
      <w:bookmarkEnd w:id="255"/>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256" w:name="_Toc62658619"/>
    </w:p>
    <w:p w14:paraId="20E3B15E" w14:textId="6376A2FE" w:rsidR="00997D48" w:rsidRDefault="00BF01A9" w:rsidP="00997D48">
      <w:pPr>
        <w:pStyle w:val="Heading3"/>
      </w:pPr>
      <w:bookmarkStart w:id="257" w:name="_Toc65746325"/>
      <w:bookmarkStart w:id="258" w:name="_Toc73530458"/>
      <w:r>
        <w:t>6.x</w:t>
      </w:r>
      <w:r w:rsidR="00997D48">
        <w:t>.3</w:t>
      </w:r>
      <w:r w:rsidR="00997D48">
        <w:tab/>
        <w:t>Custom Operations without associated resources</w:t>
      </w:r>
      <w:bookmarkEnd w:id="257"/>
      <w:bookmarkEnd w:id="258"/>
    </w:p>
    <w:p w14:paraId="5A182AC7" w14:textId="5957E574" w:rsidR="00997D48" w:rsidRPr="000A7435" w:rsidRDefault="00BF01A9" w:rsidP="00997D48">
      <w:pPr>
        <w:pStyle w:val="Heading4"/>
      </w:pPr>
      <w:bookmarkStart w:id="259" w:name="_Toc65746326"/>
      <w:bookmarkStart w:id="260" w:name="_Toc73530459"/>
      <w:r>
        <w:t>6.x</w:t>
      </w:r>
      <w:r w:rsidR="00997D48">
        <w:t>.3.1</w:t>
      </w:r>
      <w:r w:rsidR="00997D48">
        <w:tab/>
        <w:t>Overview</w:t>
      </w:r>
      <w:bookmarkEnd w:id="259"/>
      <w:bookmarkEnd w:id="260"/>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lastRenderedPageBreak/>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261" w:name="_Toc65746327"/>
      <w:bookmarkStart w:id="262" w:name="_Toc73530460"/>
      <w:r>
        <w:t>6.x</w:t>
      </w:r>
      <w:r w:rsidR="00997D48">
        <w:t>.3.2</w:t>
      </w:r>
      <w:r w:rsidR="00997D48">
        <w:tab/>
        <w:t>Operation: &lt;operation 1&gt;</w:t>
      </w:r>
      <w:bookmarkEnd w:id="261"/>
      <w:bookmarkEnd w:id="262"/>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263" w:name="_Toc65746328"/>
      <w:bookmarkStart w:id="264" w:name="_Toc73530461"/>
      <w:r>
        <w:t>6.x</w:t>
      </w:r>
      <w:r w:rsidR="00997D48">
        <w:t>.3.2.1</w:t>
      </w:r>
      <w:r w:rsidR="00997D48">
        <w:tab/>
        <w:t>Description</w:t>
      </w:r>
      <w:bookmarkEnd w:id="263"/>
      <w:bookmarkEnd w:id="264"/>
    </w:p>
    <w:p w14:paraId="7258F5B9" w14:textId="5206C39C" w:rsidR="00997D48" w:rsidRPr="00384E92" w:rsidRDefault="00997D48" w:rsidP="00997D48">
      <w:pPr>
        <w:pStyle w:val="Guidance"/>
      </w:pPr>
      <w:r>
        <w:t>This subclause will describe the custom operation and what it is used for, and the custom operation's URI.</w:t>
      </w:r>
    </w:p>
    <w:p w14:paraId="59D7AA26" w14:textId="30997494" w:rsidR="00997D48" w:rsidRDefault="00BF01A9" w:rsidP="00997D48">
      <w:pPr>
        <w:pStyle w:val="Heading5"/>
      </w:pPr>
      <w:bookmarkStart w:id="265" w:name="_Toc65746329"/>
      <w:bookmarkStart w:id="266" w:name="_Toc73530462"/>
      <w:r>
        <w:t>6.x</w:t>
      </w:r>
      <w:r w:rsidR="00997D48">
        <w:t>.3.2.2</w:t>
      </w:r>
      <w:r w:rsidR="00997D48">
        <w:tab/>
        <w:t>Operation Definition</w:t>
      </w:r>
      <w:bookmarkEnd w:id="265"/>
      <w:bookmarkEnd w:id="266"/>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267" w:name="_Toc65746330"/>
      <w:bookmarkStart w:id="268" w:name="_Toc73530463"/>
      <w:r>
        <w:t>6.x</w:t>
      </w:r>
      <w:r w:rsidR="00997D48">
        <w:t>.3.3</w:t>
      </w:r>
      <w:r w:rsidR="00997D48">
        <w:tab/>
        <w:t>Operation: &lt; operation 2&gt;</w:t>
      </w:r>
      <w:bookmarkEnd w:id="267"/>
      <w:bookmarkEnd w:id="268"/>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269" w:name="_Toc65746331"/>
      <w:bookmarkStart w:id="270" w:name="_Toc73530464"/>
      <w:r>
        <w:lastRenderedPageBreak/>
        <w:t>6.x</w:t>
      </w:r>
      <w:r w:rsidR="00CE6E20">
        <w:t>.</w:t>
      </w:r>
      <w:r w:rsidR="00997D48">
        <w:t>4</w:t>
      </w:r>
      <w:r w:rsidR="00CE6E20">
        <w:tab/>
        <w:t>Notifications</w:t>
      </w:r>
      <w:bookmarkEnd w:id="256"/>
      <w:bookmarkEnd w:id="269"/>
      <w:bookmarkEnd w:id="270"/>
    </w:p>
    <w:p w14:paraId="7457F970" w14:textId="22E39EDE" w:rsidR="00CE6E20" w:rsidRPr="00AF7276" w:rsidRDefault="00BF01A9" w:rsidP="00CE6E20">
      <w:pPr>
        <w:pStyle w:val="Heading4"/>
      </w:pPr>
      <w:bookmarkStart w:id="271" w:name="_Toc62658620"/>
      <w:bookmarkStart w:id="272" w:name="_Toc65746332"/>
      <w:bookmarkStart w:id="273" w:name="_Toc73530465"/>
      <w:r>
        <w:t>6.x</w:t>
      </w:r>
      <w:r w:rsidR="00CE6E20" w:rsidRPr="00AF7276">
        <w:t>.</w:t>
      </w:r>
      <w:r w:rsidR="00997D48">
        <w:t>4</w:t>
      </w:r>
      <w:r w:rsidR="00CE6E20" w:rsidRPr="00AF7276">
        <w:t>.1</w:t>
      </w:r>
      <w:r w:rsidR="00CE6E20" w:rsidRPr="00AF7276">
        <w:tab/>
        <w:t>General</w:t>
      </w:r>
      <w:bookmarkEnd w:id="271"/>
      <w:bookmarkEnd w:id="272"/>
      <w:bookmarkEnd w:id="273"/>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274" w:name="_Toc62658621"/>
      <w:bookmarkStart w:id="275" w:name="_Toc65746333"/>
      <w:bookmarkStart w:id="276" w:name="_Toc73530466"/>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274"/>
      <w:bookmarkEnd w:id="275"/>
      <w:bookmarkEnd w:id="276"/>
    </w:p>
    <w:p w14:paraId="0A1BDD0B" w14:textId="7D331B4D" w:rsidR="00CE6E20" w:rsidRDefault="00BF01A9" w:rsidP="00CE6E20">
      <w:pPr>
        <w:pStyle w:val="Heading5"/>
        <w:rPr>
          <w:lang w:eastAsia="zh-CN"/>
        </w:rPr>
      </w:pPr>
      <w:bookmarkStart w:id="277" w:name="_Toc62658622"/>
      <w:bookmarkStart w:id="278" w:name="_Toc65746334"/>
      <w:bookmarkStart w:id="279" w:name="_Toc73530467"/>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277"/>
      <w:bookmarkEnd w:id="278"/>
      <w:bookmarkEnd w:id="279"/>
    </w:p>
    <w:p w14:paraId="69FB93A2" w14:textId="05CFE998" w:rsidR="00CE6E20" w:rsidRDefault="00BF01A9" w:rsidP="00CE6E20">
      <w:pPr>
        <w:pStyle w:val="Heading5"/>
        <w:rPr>
          <w:lang w:eastAsia="zh-CN"/>
        </w:rPr>
      </w:pPr>
      <w:bookmarkStart w:id="280" w:name="_Toc62658623"/>
      <w:bookmarkStart w:id="281" w:name="_Toc65746335"/>
      <w:bookmarkStart w:id="282" w:name="_Toc73530468"/>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280"/>
      <w:bookmarkEnd w:id="281"/>
      <w:bookmarkEnd w:id="282"/>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283" w:name="_Toc62658624"/>
      <w:bookmarkStart w:id="284" w:name="_Toc65746336"/>
      <w:bookmarkStart w:id="285" w:name="_Toc73530469"/>
      <w:r>
        <w:lastRenderedPageBreak/>
        <w:t>6.x</w:t>
      </w:r>
      <w:r w:rsidR="00CE6E20">
        <w:t>.</w:t>
      </w:r>
      <w:r w:rsidR="00997D48">
        <w:t>5</w:t>
      </w:r>
      <w:r w:rsidR="00CE6E20">
        <w:tab/>
        <w:t>Data Model</w:t>
      </w:r>
      <w:bookmarkEnd w:id="283"/>
      <w:bookmarkEnd w:id="284"/>
      <w:bookmarkEnd w:id="285"/>
    </w:p>
    <w:p w14:paraId="13261C9B" w14:textId="681B9BA2" w:rsidR="00CE6E20" w:rsidRDefault="00BF01A9" w:rsidP="00CE6E20">
      <w:pPr>
        <w:pStyle w:val="Heading4"/>
        <w:rPr>
          <w:lang w:eastAsia="zh-CN"/>
        </w:rPr>
      </w:pPr>
      <w:bookmarkStart w:id="286" w:name="_Toc62658625"/>
      <w:bookmarkStart w:id="287" w:name="_Toc65746337"/>
      <w:bookmarkStart w:id="288" w:name="_Toc73530470"/>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286"/>
      <w:bookmarkEnd w:id="287"/>
      <w:bookmarkEnd w:id="288"/>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289" w:name="_Toc62658626"/>
      <w:bookmarkStart w:id="290" w:name="_Toc65746338"/>
      <w:bookmarkStart w:id="291" w:name="_Toc73530471"/>
      <w:r>
        <w:rPr>
          <w:lang w:eastAsia="zh-CN"/>
        </w:rPr>
        <w:t>6.x</w:t>
      </w:r>
      <w:r w:rsidR="00CE6E20">
        <w:rPr>
          <w:lang w:eastAsia="zh-CN"/>
        </w:rPr>
        <w:t>.</w:t>
      </w:r>
      <w:r w:rsidR="00042F17">
        <w:rPr>
          <w:lang w:eastAsia="zh-CN"/>
        </w:rPr>
        <w:t>5</w:t>
      </w:r>
      <w:r w:rsidR="00CE6E20">
        <w:rPr>
          <w:lang w:eastAsia="zh-CN"/>
        </w:rPr>
        <w:t>.2</w:t>
      </w:r>
      <w:r w:rsidR="00CE6E20">
        <w:rPr>
          <w:lang w:eastAsia="zh-CN"/>
        </w:rPr>
        <w:tab/>
        <w:t>Structured data types</w:t>
      </w:r>
      <w:bookmarkEnd w:id="289"/>
      <w:bookmarkEnd w:id="290"/>
      <w:bookmarkEnd w:id="291"/>
    </w:p>
    <w:p w14:paraId="4136A54D" w14:textId="6BBA4913" w:rsidR="00CE6E20" w:rsidRDefault="00BF01A9" w:rsidP="00CE6E20">
      <w:pPr>
        <w:pStyle w:val="Heading5"/>
        <w:rPr>
          <w:lang w:eastAsia="zh-CN"/>
        </w:rPr>
      </w:pPr>
      <w:bookmarkStart w:id="292" w:name="_Toc62658627"/>
      <w:bookmarkStart w:id="293" w:name="_Toc65746339"/>
      <w:bookmarkStart w:id="294" w:name="_Toc73530472"/>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292"/>
      <w:bookmarkEnd w:id="293"/>
      <w:bookmarkEnd w:id="294"/>
    </w:p>
    <w:p w14:paraId="68704E97" w14:textId="4617CBB2" w:rsidR="00CE6E20" w:rsidRDefault="00BF01A9" w:rsidP="00CE6E20">
      <w:pPr>
        <w:pStyle w:val="Heading5"/>
        <w:rPr>
          <w:lang w:eastAsia="zh-CN"/>
        </w:rPr>
      </w:pPr>
      <w:bookmarkStart w:id="295" w:name="_Toc62658628"/>
      <w:bookmarkStart w:id="296" w:name="_Toc65746340"/>
      <w:bookmarkStart w:id="297" w:name="_Toc73530473"/>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295"/>
      <w:bookmarkEnd w:id="296"/>
      <w:bookmarkEnd w:id="297"/>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298" w:name="_Toc62658629"/>
      <w:bookmarkStart w:id="299" w:name="_Toc65746341"/>
      <w:bookmarkStart w:id="300" w:name="_Toc73530474"/>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298"/>
      <w:bookmarkEnd w:id="299"/>
      <w:bookmarkEnd w:id="300"/>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01" w:name="_Toc510696639"/>
      <w:bookmarkStart w:id="302" w:name="_Toc35971434"/>
      <w:bookmarkStart w:id="303" w:name="_Toc36812165"/>
      <w:bookmarkStart w:id="304" w:name="_Toc62658630"/>
      <w:bookmarkStart w:id="305" w:name="_Toc65746342"/>
      <w:bookmarkStart w:id="306" w:name="_Toc73530475"/>
      <w:r>
        <w:t>6.x</w:t>
      </w:r>
      <w:r w:rsidR="00CE6E20">
        <w:t>.</w:t>
      </w:r>
      <w:r w:rsidR="00042F17">
        <w:t>5</w:t>
      </w:r>
      <w:r w:rsidR="00CE6E20">
        <w:t>.3.1</w:t>
      </w:r>
      <w:r w:rsidR="00CE6E20" w:rsidRPr="00384E92">
        <w:tab/>
        <w:t>Introduction</w:t>
      </w:r>
      <w:bookmarkEnd w:id="301"/>
      <w:bookmarkEnd w:id="302"/>
      <w:bookmarkEnd w:id="303"/>
      <w:bookmarkEnd w:id="304"/>
      <w:bookmarkEnd w:id="305"/>
      <w:bookmarkEnd w:id="306"/>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07" w:name="_Toc510696640"/>
      <w:bookmarkStart w:id="308" w:name="_Toc35971435"/>
      <w:bookmarkStart w:id="309" w:name="_Toc36812166"/>
      <w:bookmarkStart w:id="310" w:name="_Toc62658631"/>
      <w:bookmarkStart w:id="311" w:name="_Toc65746343"/>
      <w:bookmarkStart w:id="312" w:name="_Toc73530476"/>
      <w:r>
        <w:t>6.x</w:t>
      </w:r>
      <w:r w:rsidR="00CE6E20">
        <w:t>.</w:t>
      </w:r>
      <w:r w:rsidR="00042F17">
        <w:t>5</w:t>
      </w:r>
      <w:r w:rsidR="00CE6E20">
        <w:t>.3.2</w:t>
      </w:r>
      <w:r w:rsidR="00CE6E20" w:rsidRPr="00384E92">
        <w:tab/>
        <w:t>Simple data types</w:t>
      </w:r>
      <w:bookmarkEnd w:id="307"/>
      <w:bookmarkEnd w:id="308"/>
      <w:bookmarkEnd w:id="309"/>
      <w:bookmarkEnd w:id="310"/>
      <w:bookmarkEnd w:id="311"/>
      <w:bookmarkEnd w:id="312"/>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13" w:name="_Toc510696641"/>
      <w:bookmarkStart w:id="314" w:name="_Toc35971436"/>
      <w:bookmarkStart w:id="315" w:name="_Toc36812167"/>
      <w:bookmarkStart w:id="316" w:name="_Toc62658632"/>
      <w:bookmarkStart w:id="317" w:name="_Toc65746344"/>
      <w:bookmarkStart w:id="318" w:name="_Toc73530477"/>
      <w:r>
        <w:t>6.x</w:t>
      </w:r>
      <w:r w:rsidR="00CE6E20">
        <w:t>.</w:t>
      </w:r>
      <w:r w:rsidR="00042F17">
        <w:t>5</w:t>
      </w:r>
      <w:r w:rsidR="00CE6E20">
        <w:t>.3.3</w:t>
      </w:r>
      <w:r w:rsidR="00CE6E20" w:rsidRPr="00BC662F">
        <w:tab/>
        <w:t>Enumeration: &lt;EnumType1&gt;</w:t>
      </w:r>
      <w:bookmarkEnd w:id="313"/>
      <w:bookmarkEnd w:id="314"/>
      <w:bookmarkEnd w:id="315"/>
      <w:bookmarkEnd w:id="316"/>
      <w:bookmarkEnd w:id="317"/>
      <w:bookmarkEnd w:id="318"/>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319" w:name="_Toc62658633"/>
      <w:bookmarkStart w:id="320" w:name="_Toc65746345"/>
      <w:bookmarkStart w:id="321" w:name="_Toc73530478"/>
      <w:r>
        <w:t>6.x</w:t>
      </w:r>
      <w:r w:rsidR="00CE6E20">
        <w:t>.</w:t>
      </w:r>
      <w:r w:rsidR="00997D48">
        <w:t>6</w:t>
      </w:r>
      <w:r w:rsidR="00CE6E20">
        <w:tab/>
        <w:t>Error Handling</w:t>
      </w:r>
      <w:bookmarkEnd w:id="319"/>
      <w:bookmarkEnd w:id="320"/>
      <w:bookmarkEnd w:id="321"/>
    </w:p>
    <w:p w14:paraId="0AEA2532" w14:textId="23D04EC2" w:rsidR="00CE6E20" w:rsidRDefault="00BF01A9" w:rsidP="00CE6E20">
      <w:pPr>
        <w:pStyle w:val="Heading3"/>
      </w:pPr>
      <w:bookmarkStart w:id="322" w:name="_Toc62658634"/>
      <w:bookmarkStart w:id="323" w:name="_Toc65746346"/>
      <w:bookmarkStart w:id="324" w:name="_Toc73530479"/>
      <w:r>
        <w:t>6.x</w:t>
      </w:r>
      <w:r w:rsidR="00CE6E20">
        <w:t>.</w:t>
      </w:r>
      <w:r w:rsidR="00997D48">
        <w:t>7</w:t>
      </w:r>
      <w:r w:rsidR="00CE6E20">
        <w:tab/>
        <w:t>Feature negotiation</w:t>
      </w:r>
      <w:bookmarkEnd w:id="322"/>
      <w:bookmarkEnd w:id="323"/>
      <w:bookmarkEnd w:id="324"/>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3DE66DC3" w14:textId="1D443E13" w:rsidR="00ED52C7" w:rsidRPr="00321D24" w:rsidRDefault="00077CCF" w:rsidP="00ED52C7">
      <w:r w:rsidRPr="00E73566">
        <w:fldChar w:fldCharType="begin"/>
      </w:r>
      <w:r w:rsidRPr="00E73566">
        <w:fldChar w:fldCharType="end"/>
      </w:r>
    </w:p>
    <w:p w14:paraId="41075FE4" w14:textId="5E0E264F" w:rsidR="00F27138" w:rsidRDefault="009609F9" w:rsidP="00F27138">
      <w:pPr>
        <w:pStyle w:val="Heading1"/>
      </w:pPr>
      <w:bookmarkStart w:id="325" w:name="clause4"/>
      <w:bookmarkStart w:id="326" w:name="_Toc61651673"/>
      <w:bookmarkStart w:id="327" w:name="_Toc65746347"/>
      <w:bookmarkStart w:id="328" w:name="_Toc73530480"/>
      <w:bookmarkEnd w:id="325"/>
      <w:r>
        <w:t>7</w:t>
      </w:r>
      <w:r w:rsidR="00F27138">
        <w:tab/>
        <w:t>Security</w:t>
      </w:r>
      <w:bookmarkEnd w:id="326"/>
      <w:bookmarkEnd w:id="327"/>
      <w:bookmarkEnd w:id="328"/>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329" w:name="_Toc61651674"/>
      <w:bookmarkStart w:id="330" w:name="_Toc65746348"/>
      <w:bookmarkStart w:id="331" w:name="_Toc73530481"/>
      <w:r>
        <w:t>Annex A (normative):</w:t>
      </w:r>
      <w:r>
        <w:br/>
      </w:r>
      <w:r w:rsidR="00E57E70">
        <w:t xml:space="preserve">Edge Enabler Server </w:t>
      </w:r>
      <w:r>
        <w:t>OpenAPI specification</w:t>
      </w:r>
      <w:bookmarkEnd w:id="329"/>
      <w:bookmarkEnd w:id="330"/>
      <w:bookmarkEnd w:id="331"/>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332" w:name="_Toc61651675"/>
      <w:bookmarkStart w:id="333" w:name="_Toc65746349"/>
      <w:bookmarkStart w:id="334" w:name="_Toc73530482"/>
      <w:r>
        <w:t>A.1 General</w:t>
      </w:r>
      <w:bookmarkEnd w:id="332"/>
      <w:bookmarkEnd w:id="333"/>
      <w:bookmarkEnd w:id="334"/>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4F67A628" w14:textId="2BEDD058" w:rsidR="00F27138" w:rsidRDefault="00F27138" w:rsidP="00F27138">
      <w:r w:rsidRPr="004D3578">
        <w:t xml:space="preserve"> </w:t>
      </w:r>
    </w:p>
    <w:p w14:paraId="279B6493" w14:textId="7270424A" w:rsidR="00787564" w:rsidRDefault="00787564" w:rsidP="00787564">
      <w:pPr>
        <w:pStyle w:val="Heading8"/>
      </w:pPr>
      <w:bookmarkStart w:id="335" w:name="_Toc65746350"/>
      <w:bookmarkStart w:id="336" w:name="_Toc73530483"/>
      <w:r>
        <w:lastRenderedPageBreak/>
        <w:t xml:space="preserve">Annex </w:t>
      </w:r>
      <w:r w:rsidR="00F44ED1">
        <w:t>B</w:t>
      </w:r>
      <w:r w:rsidRPr="004D3578">
        <w:t xml:space="preserve"> (informative):</w:t>
      </w:r>
      <w:r w:rsidRPr="004D3578">
        <w:br/>
      </w:r>
      <w:r>
        <w:t xml:space="preserve">Protocol </w:t>
      </w:r>
      <w:r w:rsidR="00D45313">
        <w:t>o</w:t>
      </w:r>
      <w:r>
        <w:t>ptions considered for EDGE-4 reference point</w:t>
      </w:r>
      <w:bookmarkEnd w:id="335"/>
      <w:bookmarkEnd w:id="336"/>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7FE0C089" w:rsidR="00787564" w:rsidRDefault="00F44ED1" w:rsidP="00946A7C">
      <w:pPr>
        <w:pStyle w:val="Heading2"/>
      </w:pPr>
      <w:bookmarkStart w:id="337" w:name="_Toc65746351"/>
      <w:bookmarkStart w:id="338" w:name="_Toc73530484"/>
      <w:r>
        <w:t>B</w:t>
      </w:r>
      <w:r w:rsidR="00787564">
        <w:t>.1</w:t>
      </w:r>
      <w:r w:rsidR="00787564">
        <w:tab/>
      </w:r>
      <w:r>
        <w:t>API</w:t>
      </w:r>
      <w:r w:rsidR="009609F9">
        <w:t xml:space="preserve"> Opti</w:t>
      </w:r>
      <w:r w:rsidR="00473DCA">
        <w:t>o</w:t>
      </w:r>
      <w:r w:rsidR="009609F9">
        <w:t>n</w:t>
      </w:r>
      <w:bookmarkEnd w:id="337"/>
      <w:bookmarkEnd w:id="338"/>
    </w:p>
    <w:p w14:paraId="1404595B" w14:textId="7CE7CDF0" w:rsidR="00F44ED1" w:rsidRDefault="00F44ED1" w:rsidP="007D375D">
      <w:pPr>
        <w:pStyle w:val="Heading3"/>
      </w:pPr>
      <w:bookmarkStart w:id="339" w:name="_Toc65746352"/>
      <w:bookmarkStart w:id="340" w:name="_Toc73530485"/>
      <w:r>
        <w:t>B.1.1</w:t>
      </w:r>
      <w:r>
        <w:tab/>
        <w:t>Introduction</w:t>
      </w:r>
      <w:bookmarkEnd w:id="339"/>
      <w:bookmarkEnd w:id="340"/>
    </w:p>
    <w:p w14:paraId="05E4B20F" w14:textId="70B62E85" w:rsidR="00F44ED1" w:rsidRDefault="00F44ED1" w:rsidP="00F44ED1">
      <w:pPr>
        <w:rPr>
          <w:i/>
          <w:color w:val="0000FF"/>
        </w:rPr>
      </w:pPr>
      <w:r w:rsidRPr="00784AD6">
        <w:rPr>
          <w:i/>
          <w:color w:val="0000FF"/>
        </w:rPr>
        <w:t xml:space="preserve">This clause will provide </w:t>
      </w:r>
      <w:r w:rsidR="00EC2407">
        <w:rPr>
          <w:i/>
          <w:color w:val="0000FF"/>
        </w:rPr>
        <w:t>a general description on the use of APIs for EDGE-4.</w:t>
      </w:r>
      <w:r w:rsidRPr="00784AD6">
        <w:rPr>
          <w:i/>
          <w:color w:val="0000FF"/>
        </w:rPr>
        <w:t>.</w:t>
      </w:r>
    </w:p>
    <w:p w14:paraId="3AE8FB91" w14:textId="5CBF170B" w:rsidR="00F44ED1" w:rsidRDefault="00F44ED1" w:rsidP="002A20D6">
      <w:pPr>
        <w:pStyle w:val="Heading3"/>
      </w:pPr>
      <w:bookmarkStart w:id="341" w:name="_Toc65746353"/>
      <w:bookmarkStart w:id="342" w:name="_Toc73530486"/>
      <w:r>
        <w:t>B.1.</w:t>
      </w:r>
      <w:r w:rsidR="00FA1728">
        <w:t>2</w:t>
      </w:r>
      <w:r>
        <w:tab/>
      </w:r>
      <w:r w:rsidRPr="00831458">
        <w:t>&lt;</w:t>
      </w:r>
      <w:r>
        <w:t>Eecs_xxx</w:t>
      </w:r>
      <w:r w:rsidRPr="00831458">
        <w:t>&gt;</w:t>
      </w:r>
      <w:r>
        <w:t xml:space="preserve"> Service</w:t>
      </w:r>
      <w:bookmarkEnd w:id="341"/>
      <w:bookmarkEnd w:id="342"/>
    </w:p>
    <w:p w14:paraId="1707CFF5" w14:textId="77777777" w:rsidR="00F44ED1" w:rsidRPr="001961EA" w:rsidRDefault="00F44ED1" w:rsidP="00F44ED1">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21C19B29" w14:textId="01F631BD" w:rsidR="00F44ED1" w:rsidRDefault="00F44ED1" w:rsidP="00F44ED1">
      <w:pPr>
        <w:pStyle w:val="Heading4"/>
      </w:pPr>
      <w:bookmarkStart w:id="343" w:name="_Toc65746354"/>
      <w:bookmarkStart w:id="344" w:name="_Toc73530487"/>
      <w:r>
        <w:t>B.1.</w:t>
      </w:r>
      <w:r w:rsidR="00FA1728">
        <w:t>2</w:t>
      </w:r>
      <w:r>
        <w:t>.1</w:t>
      </w:r>
      <w:r>
        <w:tab/>
        <w:t>Service Description</w:t>
      </w:r>
      <w:bookmarkEnd w:id="343"/>
      <w:bookmarkEnd w:id="344"/>
    </w:p>
    <w:p w14:paraId="7C657FD2" w14:textId="118ADE42" w:rsidR="00A81B6C" w:rsidRPr="00453D5B" w:rsidRDefault="00A81B6C" w:rsidP="00A81B6C">
      <w:pPr>
        <w:rPr>
          <w:i/>
          <w:iCs/>
          <w:color w:val="0000FF"/>
        </w:rPr>
      </w:pPr>
      <w:r w:rsidRPr="00453D5B">
        <w:rPr>
          <w:i/>
          <w:iCs/>
          <w:color w:val="0000FF"/>
        </w:rPr>
        <w:t>This clause will provide a general description of the related service, include a description of the functional elements involved in the invocation of the service.</w:t>
      </w:r>
    </w:p>
    <w:p w14:paraId="535B2ED6" w14:textId="31A3DD72" w:rsidR="00F44ED1" w:rsidRDefault="00F44ED1" w:rsidP="00F44ED1">
      <w:pPr>
        <w:pStyle w:val="Heading4"/>
      </w:pPr>
      <w:bookmarkStart w:id="345" w:name="_Toc65746355"/>
      <w:bookmarkStart w:id="346" w:name="_Toc73530488"/>
      <w:r>
        <w:t>B.1.</w:t>
      </w:r>
      <w:r w:rsidR="00FA1728">
        <w:t>2</w:t>
      </w:r>
      <w:r>
        <w:t>.2</w:t>
      </w:r>
      <w:r>
        <w:tab/>
        <w:t>Service Operations</w:t>
      </w:r>
      <w:bookmarkEnd w:id="345"/>
      <w:bookmarkEnd w:id="346"/>
    </w:p>
    <w:p w14:paraId="67118806" w14:textId="25E7CA35" w:rsidR="00A81B6C" w:rsidRPr="00453D5B" w:rsidRDefault="00A81B6C" w:rsidP="00453D5B">
      <w:pPr>
        <w:rPr>
          <w:i/>
          <w:iCs/>
          <w:color w:val="0000FF"/>
        </w:rPr>
      </w:pPr>
      <w:r w:rsidRPr="00453D5B">
        <w:rPr>
          <w:i/>
          <w:iCs/>
          <w:color w:val="0000FF"/>
        </w:rPr>
        <w:t>One clause per service operation. This clause will include a description of the different service operations supported by the service.</w:t>
      </w:r>
    </w:p>
    <w:p w14:paraId="6C20B0B7" w14:textId="40167F31" w:rsidR="00F44ED1" w:rsidRDefault="00F44ED1" w:rsidP="00F44ED1">
      <w:pPr>
        <w:pStyle w:val="Heading5"/>
      </w:pPr>
      <w:bookmarkStart w:id="347" w:name="_Toc65746356"/>
      <w:bookmarkStart w:id="348" w:name="_Toc73530489"/>
      <w:r>
        <w:t>B.1.</w:t>
      </w:r>
      <w:r w:rsidR="00FA1728">
        <w:t>2</w:t>
      </w:r>
      <w:r>
        <w:t>.2.1</w:t>
      </w:r>
      <w:r>
        <w:tab/>
        <w:t>Introduction</w:t>
      </w:r>
      <w:bookmarkEnd w:id="347"/>
      <w:bookmarkEnd w:id="348"/>
    </w:p>
    <w:p w14:paraId="3D2848AD" w14:textId="0588F076" w:rsidR="00F44ED1" w:rsidRDefault="00F44ED1" w:rsidP="00F44ED1">
      <w:r>
        <w:t xml:space="preserve">The service operation defined for </w:t>
      </w:r>
      <w:r w:rsidRPr="001961EA">
        <w:rPr>
          <w:highlight w:val="yellow"/>
        </w:rPr>
        <w:t>&lt;API Name&gt;</w:t>
      </w:r>
      <w:r>
        <w:t xml:space="preserve"> API is shown in the table B.1.</w:t>
      </w:r>
      <w:r w:rsidR="00FA1728">
        <w:t>2</w:t>
      </w:r>
      <w:r>
        <w:t>.2.1-1.</w:t>
      </w:r>
    </w:p>
    <w:p w14:paraId="4D78F9C7" w14:textId="75704106" w:rsidR="00F44ED1" w:rsidRDefault="00F44ED1" w:rsidP="00F44ED1">
      <w:pPr>
        <w:pStyle w:val="TH"/>
      </w:pPr>
      <w:r>
        <w:t>Table B.1.</w:t>
      </w:r>
      <w:r w:rsidR="00FA1728">
        <w:t>2</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trPr>
        <w:tc>
          <w:tcPr>
            <w:tcW w:w="3260" w:type="dxa"/>
            <w:shd w:val="clear" w:color="auto" w:fill="D9D9D9"/>
          </w:tcPr>
          <w:p w14:paraId="35131478" w14:textId="77777777" w:rsidR="00F44ED1" w:rsidRDefault="00F44ED1" w:rsidP="009351BB">
            <w:pPr>
              <w:pStyle w:val="TAH"/>
            </w:pPr>
            <w:r>
              <w:t>Service operation name</w:t>
            </w:r>
          </w:p>
        </w:tc>
        <w:tc>
          <w:tcPr>
            <w:tcW w:w="4395" w:type="dxa"/>
            <w:shd w:val="clear" w:color="auto" w:fill="D9D9D9"/>
          </w:tcPr>
          <w:p w14:paraId="38051CE1" w14:textId="77777777" w:rsidR="00F44ED1" w:rsidRDefault="00F44ED1" w:rsidP="009351BB">
            <w:pPr>
              <w:pStyle w:val="TAH"/>
            </w:pPr>
            <w:r>
              <w:t>Description</w:t>
            </w:r>
          </w:p>
        </w:tc>
        <w:tc>
          <w:tcPr>
            <w:tcW w:w="1565" w:type="dxa"/>
            <w:shd w:val="clear" w:color="auto" w:fill="D9D9D9"/>
          </w:tcPr>
          <w:p w14:paraId="3731C30C" w14:textId="77777777" w:rsidR="00F44ED1" w:rsidRDefault="00F44ED1" w:rsidP="009351BB">
            <w:pPr>
              <w:pStyle w:val="TAH"/>
            </w:pPr>
            <w:r>
              <w:t>Initiated by</w:t>
            </w:r>
          </w:p>
        </w:tc>
      </w:tr>
      <w:tr w:rsidR="00F44ED1" w14:paraId="11623B32" w14:textId="77777777" w:rsidTr="009351BB">
        <w:trPr>
          <w:jc w:val="center"/>
        </w:trPr>
        <w:tc>
          <w:tcPr>
            <w:tcW w:w="3260" w:type="dxa"/>
          </w:tcPr>
          <w:p w14:paraId="2C58DC19" w14:textId="77777777" w:rsidR="00F44ED1" w:rsidRDefault="00F44ED1" w:rsidP="009351BB">
            <w:pPr>
              <w:pStyle w:val="TAL"/>
            </w:pPr>
          </w:p>
        </w:tc>
        <w:tc>
          <w:tcPr>
            <w:tcW w:w="4395" w:type="dxa"/>
          </w:tcPr>
          <w:p w14:paraId="68006E4A" w14:textId="77777777" w:rsidR="00F44ED1" w:rsidRDefault="00F44ED1" w:rsidP="009351BB">
            <w:pPr>
              <w:pStyle w:val="TAL"/>
            </w:pPr>
          </w:p>
        </w:tc>
        <w:tc>
          <w:tcPr>
            <w:tcW w:w="1565" w:type="dxa"/>
          </w:tcPr>
          <w:p w14:paraId="73940A76" w14:textId="77777777" w:rsidR="00F44ED1" w:rsidRDefault="00F44ED1" w:rsidP="009351BB">
            <w:pPr>
              <w:pStyle w:val="TAL"/>
            </w:pPr>
          </w:p>
        </w:tc>
      </w:tr>
    </w:tbl>
    <w:p w14:paraId="3DD0ACDC" w14:textId="77777777" w:rsidR="00497483" w:rsidRDefault="00497483" w:rsidP="00497483">
      <w:bookmarkStart w:id="349" w:name="_Toc65746357"/>
    </w:p>
    <w:p w14:paraId="0085970E" w14:textId="1E65ADFE" w:rsidR="00F44ED1" w:rsidRDefault="00F44ED1" w:rsidP="00F44ED1">
      <w:pPr>
        <w:pStyle w:val="Heading5"/>
      </w:pPr>
      <w:bookmarkStart w:id="350" w:name="_Toc73530490"/>
      <w:r>
        <w:t>B.1.</w:t>
      </w:r>
      <w:r w:rsidR="00FA1728">
        <w:t>2</w:t>
      </w:r>
      <w:r>
        <w:t>.2.2</w:t>
      </w:r>
      <w:r>
        <w:tab/>
      </w:r>
      <w:r w:rsidRPr="00831458">
        <w:t xml:space="preserve">&lt;Service </w:t>
      </w:r>
      <w:r w:rsidR="00A81B6C">
        <w:t>o</w:t>
      </w:r>
      <w:r w:rsidRPr="00831458">
        <w:t xml:space="preserve">peration </w:t>
      </w:r>
      <w:r w:rsidR="00A81B6C">
        <w:t>1</w:t>
      </w:r>
      <w:r w:rsidRPr="00831458">
        <w:t>&gt;</w:t>
      </w:r>
      <w:bookmarkEnd w:id="349"/>
      <w:bookmarkEnd w:id="350"/>
    </w:p>
    <w:p w14:paraId="200095CE" w14:textId="24D55298" w:rsidR="00F44ED1" w:rsidRDefault="00F44ED1" w:rsidP="00F44ED1">
      <w:pPr>
        <w:pStyle w:val="Heading6"/>
      </w:pPr>
      <w:bookmarkStart w:id="351" w:name="_Toc65746358"/>
      <w:bookmarkStart w:id="352" w:name="_Toc73530491"/>
      <w:r>
        <w:t>B.1.</w:t>
      </w:r>
      <w:r w:rsidR="00FA1728">
        <w:t>2</w:t>
      </w:r>
      <w:r>
        <w:t>.2.2.1</w:t>
      </w:r>
      <w:r>
        <w:tab/>
        <w:t>General</w:t>
      </w:r>
      <w:bookmarkEnd w:id="351"/>
      <w:bookmarkEnd w:id="352"/>
    </w:p>
    <w:p w14:paraId="447F5CC4" w14:textId="10EA05F8" w:rsidR="00A81B6C" w:rsidRPr="00453D5B" w:rsidRDefault="00FB2D33" w:rsidP="00453D5B">
      <w:pPr>
        <w:rPr>
          <w:i/>
          <w:iCs/>
          <w:color w:val="0000FF"/>
        </w:rPr>
      </w:pPr>
      <w:r w:rsidRPr="00453D5B">
        <w:rPr>
          <w:i/>
          <w:iCs/>
          <w:color w:val="0000FF"/>
        </w:rPr>
        <w:t>This clause will p</w:t>
      </w:r>
      <w:r w:rsidR="00A81B6C" w:rsidRPr="00453D5B">
        <w:rPr>
          <w:i/>
          <w:iCs/>
          <w:color w:val="0000FF"/>
        </w:rPr>
        <w:t>rovide the general description of the service operation</w:t>
      </w:r>
      <w:r>
        <w:rPr>
          <w:i/>
          <w:iCs/>
          <w:color w:val="0000FF"/>
        </w:rPr>
        <w:t xml:space="preserve"> 1</w:t>
      </w:r>
      <w:r w:rsidR="00A81B6C" w:rsidRPr="00453D5B">
        <w:rPr>
          <w:i/>
          <w:iCs/>
          <w:color w:val="0000FF"/>
        </w:rPr>
        <w:t>.</w:t>
      </w:r>
    </w:p>
    <w:p w14:paraId="517FCFA3" w14:textId="0A55C85A" w:rsidR="00F44ED1" w:rsidRDefault="00F44ED1" w:rsidP="00F44ED1">
      <w:pPr>
        <w:pStyle w:val="Heading6"/>
      </w:pPr>
      <w:bookmarkStart w:id="353" w:name="_Toc65746359"/>
      <w:bookmarkStart w:id="354" w:name="_Toc73530492"/>
      <w:r>
        <w:t>B.1.</w:t>
      </w:r>
      <w:r w:rsidR="00FA1728">
        <w:t>2</w:t>
      </w:r>
      <w:r>
        <w:t>.2.2.2</w:t>
      </w:r>
      <w:r>
        <w:tab/>
      </w:r>
      <w:r w:rsidRPr="00831458">
        <w:t>&lt;Description&gt; &lt;Service Operation Name&gt;</w:t>
      </w:r>
      <w:r>
        <w:t xml:space="preserve"> operation</w:t>
      </w:r>
      <w:bookmarkEnd w:id="353"/>
      <w:bookmarkEnd w:id="354"/>
    </w:p>
    <w:p w14:paraId="0FCA4C02" w14:textId="2AA64E03" w:rsidR="00A81B6C" w:rsidRDefault="00A81B6C" w:rsidP="00A81B6C">
      <w:pPr>
        <w:pStyle w:val="Heading5"/>
      </w:pPr>
      <w:bookmarkStart w:id="355" w:name="_Toc65746360"/>
      <w:bookmarkStart w:id="356" w:name="_Toc73530493"/>
      <w:r>
        <w:t>B.1.</w:t>
      </w:r>
      <w:r w:rsidR="00FA1728">
        <w:t>2</w:t>
      </w:r>
      <w:r>
        <w:t>.2.3</w:t>
      </w:r>
      <w:r>
        <w:tab/>
        <w:t>&lt;Service operation 2&gt;</w:t>
      </w:r>
      <w:bookmarkEnd w:id="355"/>
      <w:bookmarkEnd w:id="356"/>
    </w:p>
    <w:p w14:paraId="3E9BCF9B" w14:textId="29D54536" w:rsidR="00A81B6C" w:rsidRDefault="00A81B6C" w:rsidP="00A81B6C">
      <w:pPr>
        <w:rPr>
          <w:i/>
          <w:iCs/>
          <w:color w:val="0000FF"/>
        </w:rPr>
      </w:pPr>
      <w:r w:rsidRPr="00FB2D33">
        <w:rPr>
          <w:i/>
          <w:iCs/>
          <w:color w:val="0000FF"/>
        </w:rPr>
        <w:t>And so on if there are more than 2 service operations to be described for the service.</w:t>
      </w:r>
    </w:p>
    <w:p w14:paraId="04F493E3" w14:textId="77777777" w:rsidR="00492A34" w:rsidRDefault="00492A34" w:rsidP="00492A34">
      <w:pPr>
        <w:pStyle w:val="Heading3"/>
      </w:pPr>
      <w:bookmarkStart w:id="357" w:name="_Toc64278389"/>
      <w:bookmarkStart w:id="358" w:name="_Toc64278337"/>
      <w:bookmarkStart w:id="359" w:name="_Toc73530494"/>
      <w:r>
        <w:lastRenderedPageBreak/>
        <w:t>B.1.3</w:t>
      </w:r>
      <w:r>
        <w:tab/>
      </w:r>
      <w:r w:rsidRPr="00931880">
        <w:t>Eecs_ServiceProvisioning</w:t>
      </w:r>
      <w:r>
        <w:t xml:space="preserve"> API</w:t>
      </w:r>
      <w:bookmarkEnd w:id="357"/>
      <w:bookmarkEnd w:id="359"/>
    </w:p>
    <w:p w14:paraId="35DA2323" w14:textId="77777777" w:rsidR="00492A34" w:rsidRDefault="00492A34" w:rsidP="00492A34">
      <w:pPr>
        <w:pStyle w:val="Heading4"/>
      </w:pPr>
      <w:bookmarkStart w:id="360" w:name="_Toc64278390"/>
      <w:bookmarkStart w:id="361" w:name="_Toc73530495"/>
      <w:r>
        <w:t>B.1.3.1</w:t>
      </w:r>
      <w:r>
        <w:tab/>
        <w:t>API URI</w:t>
      </w:r>
      <w:bookmarkEnd w:id="360"/>
      <w:bookmarkEnd w:id="361"/>
    </w:p>
    <w:p w14:paraId="0C82CDFC" w14:textId="77777777" w:rsidR="00492A34" w:rsidRDefault="00492A34" w:rsidP="00492A34">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1124EEFA" w14:textId="77777777" w:rsidR="00492A34" w:rsidRDefault="00492A34" w:rsidP="00492A34">
      <w:pPr>
        <w:rPr>
          <w:lang w:eastAsia="zh-CN"/>
        </w:rPr>
      </w:pPr>
      <w:r>
        <w:rPr>
          <w:lang w:eastAsia="zh-CN"/>
        </w:rPr>
        <w:t>The request URI used in each HTTP request from the EEC towards the ECS shall have the structure as defined in clause B.1.z with the following clarifications:</w:t>
      </w:r>
    </w:p>
    <w:p w14:paraId="50F0A9A9" w14:textId="77777777" w:rsidR="00492A34" w:rsidRDefault="00492A34" w:rsidP="00492A34">
      <w:pPr>
        <w:pStyle w:val="B1"/>
      </w:pPr>
      <w:r>
        <w:rPr>
          <w:lang w:eastAsia="zh-CN"/>
        </w:rPr>
        <w:t>-</w:t>
      </w:r>
      <w:r>
        <w:rPr>
          <w:lang w:eastAsia="zh-CN"/>
        </w:rPr>
        <w:tab/>
        <w:t xml:space="preserve">The </w:t>
      </w:r>
      <w:r>
        <w:t>&lt;apiName&gt;</w:t>
      </w:r>
      <w:r>
        <w:rPr>
          <w:b/>
        </w:rPr>
        <w:t xml:space="preserve"> </w:t>
      </w:r>
      <w:r>
        <w:t>shall be "eecs-servicep</w:t>
      </w:r>
      <w:r w:rsidRPr="00931880">
        <w:t>rovisioning</w:t>
      </w:r>
      <w:r>
        <w:t>".</w:t>
      </w:r>
    </w:p>
    <w:p w14:paraId="3BA9A51E" w14:textId="77777777" w:rsidR="00492A34" w:rsidRDefault="00492A34" w:rsidP="00492A34">
      <w:pPr>
        <w:pStyle w:val="B1"/>
      </w:pPr>
      <w:r>
        <w:t>-</w:t>
      </w:r>
      <w:r>
        <w:tab/>
        <w:t>The &lt;apiVersion&gt; shall be "v1".</w:t>
      </w:r>
    </w:p>
    <w:p w14:paraId="763038E0" w14:textId="77777777" w:rsidR="00492A34" w:rsidRDefault="00492A34" w:rsidP="00492A34">
      <w:pPr>
        <w:pStyle w:val="B1"/>
      </w:pPr>
      <w:r>
        <w:t>-</w:t>
      </w:r>
      <w:r>
        <w:tab/>
        <w:t>The &lt;</w:t>
      </w:r>
      <w:r w:rsidRPr="00577B8B">
        <w:rPr>
          <w:bCs/>
        </w:rPr>
        <w:t>apiSpecificResourceUriPart</w:t>
      </w:r>
      <w:r>
        <w:t>&gt; shall be set as described in clause B.1.3.2.</w:t>
      </w:r>
    </w:p>
    <w:p w14:paraId="3302E66E" w14:textId="77777777" w:rsidR="00492A34" w:rsidRDefault="00492A34" w:rsidP="00492A34">
      <w:pPr>
        <w:pStyle w:val="Heading4"/>
      </w:pPr>
      <w:bookmarkStart w:id="362" w:name="_Toc64278391"/>
      <w:bookmarkStart w:id="363" w:name="_Toc73530496"/>
      <w:r>
        <w:t>B.1.3.2</w:t>
      </w:r>
      <w:r>
        <w:tab/>
        <w:t>Resources</w:t>
      </w:r>
      <w:bookmarkEnd w:id="362"/>
      <w:bookmarkEnd w:id="363"/>
    </w:p>
    <w:p w14:paraId="114EE9F2" w14:textId="77777777" w:rsidR="00492A34" w:rsidRDefault="00492A34" w:rsidP="00492A34">
      <w:pPr>
        <w:pStyle w:val="Heading5"/>
      </w:pPr>
      <w:bookmarkStart w:id="364" w:name="_Toc64278392"/>
      <w:bookmarkStart w:id="365" w:name="_Toc73530497"/>
      <w:r>
        <w:t>B.1.3.2.1</w:t>
      </w:r>
      <w:r>
        <w:tab/>
        <w:t>Overview</w:t>
      </w:r>
      <w:bookmarkEnd w:id="364"/>
      <w:bookmarkEnd w:id="365"/>
    </w:p>
    <w:p w14:paraId="1B71B68B" w14:textId="77777777" w:rsidR="00492A34" w:rsidRDefault="00492A34" w:rsidP="00492A34">
      <w:pPr>
        <w:pStyle w:val="TH"/>
      </w:pPr>
      <w:r>
        <w:object w:dxaOrig="5880" w:dyaOrig="3076" w14:anchorId="2513D58F">
          <v:shape id="_x0000_i1028" type="#_x0000_t75" style="width:294pt;height:153.75pt" o:ole="">
            <v:imagedata r:id="rId19" o:title=""/>
          </v:shape>
          <o:OLEObject Type="Embed" ProgID="Visio.Drawing.15" ShapeID="_x0000_i1028" DrawAspect="Content" ObjectID="_1684144019" r:id="rId20"/>
        </w:object>
      </w:r>
    </w:p>
    <w:p w14:paraId="7474ACDD" w14:textId="77777777" w:rsidR="00492A34" w:rsidRDefault="00492A34" w:rsidP="00492A34">
      <w:pPr>
        <w:pStyle w:val="TF"/>
      </w:pPr>
      <w:r>
        <w:t xml:space="preserve">Figure B.1.3.2.1-1: Resource URI structure of the </w:t>
      </w:r>
      <w:r w:rsidRPr="00931880">
        <w:t>Eecs_ServiceProvisioning</w:t>
      </w:r>
      <w:r>
        <w:t xml:space="preserve"> API</w:t>
      </w:r>
    </w:p>
    <w:p w14:paraId="3B18873B" w14:textId="77777777" w:rsidR="00492A34" w:rsidRPr="00A422BA" w:rsidRDefault="00492A34" w:rsidP="00492A34">
      <w:pPr>
        <w:pStyle w:val="EditorsNote"/>
      </w:pPr>
      <w:r>
        <w:t>Editor’s Note: Inclusion of the EEC identifier in the resource URI structure is FFS.</w:t>
      </w:r>
    </w:p>
    <w:p w14:paraId="3708C078" w14:textId="77777777" w:rsidR="00492A34" w:rsidRDefault="00492A34" w:rsidP="00492A34">
      <w:r>
        <w:t>Table B.1.3.2.1-1 provides an overview of the resources and applicable HTTP methods.</w:t>
      </w:r>
    </w:p>
    <w:p w14:paraId="65CC93DB" w14:textId="77777777" w:rsidR="00492A34" w:rsidRDefault="00492A34" w:rsidP="00492A34">
      <w:pPr>
        <w:pStyle w:val="TH"/>
      </w:pPr>
      <w:r>
        <w:t>Table B.1.3.2.1-1: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14:paraId="2991339A" w14:textId="77777777" w:rsidTr="00492A3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77777777" w:rsidR="00492A34" w:rsidRPr="00170884" w:rsidRDefault="00492A34" w:rsidP="00492A34">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77777777" w:rsidR="00492A34" w:rsidRPr="00170884" w:rsidRDefault="00492A34" w:rsidP="00492A34">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77777777" w:rsidR="00492A34" w:rsidRPr="00170884" w:rsidRDefault="00492A34" w:rsidP="00492A34">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77777777" w:rsidR="00492A34" w:rsidRPr="00170884" w:rsidRDefault="00492A34" w:rsidP="00492A34">
            <w:pPr>
              <w:pStyle w:val="TAH"/>
            </w:pPr>
            <w:r w:rsidRPr="00170884">
              <w:t>Description</w:t>
            </w:r>
          </w:p>
        </w:tc>
      </w:tr>
      <w:tr w:rsidR="00492A34" w:rsidRPr="00FF31D1" w14:paraId="262B658B" w14:textId="77777777" w:rsidTr="00492A34">
        <w:trPr>
          <w:jc w:val="center"/>
        </w:trPr>
        <w:tc>
          <w:tcPr>
            <w:tcW w:w="0" w:type="auto"/>
            <w:vMerge w:val="restart"/>
            <w:tcBorders>
              <w:top w:val="single" w:sz="4" w:space="0" w:color="auto"/>
              <w:left w:val="single" w:sz="4" w:space="0" w:color="auto"/>
              <w:right w:val="single" w:sz="4" w:space="0" w:color="auto"/>
            </w:tcBorders>
          </w:tcPr>
          <w:p w14:paraId="427576BC" w14:textId="77777777" w:rsidR="00492A34" w:rsidRPr="00FF31D1" w:rsidRDefault="00492A34" w:rsidP="00492A34">
            <w:pPr>
              <w:pStyle w:val="TF"/>
            </w:pPr>
            <w:r>
              <w:rPr>
                <w:b w:val="0"/>
                <w:sz w:val="18"/>
              </w:rPr>
              <w:t>Provisioning  Information</w:t>
            </w:r>
            <w:r w:rsidRPr="00697F8D">
              <w:rPr>
                <w:b w:val="0"/>
                <w:sz w:val="18"/>
              </w:rPr>
              <w:t xml:space="preserve"> </w:t>
            </w:r>
          </w:p>
        </w:tc>
        <w:tc>
          <w:tcPr>
            <w:tcW w:w="1585" w:type="pct"/>
            <w:tcBorders>
              <w:top w:val="single" w:sz="4" w:space="0" w:color="auto"/>
              <w:left w:val="single" w:sz="4" w:space="0" w:color="auto"/>
              <w:bottom w:val="single" w:sz="4" w:space="0" w:color="auto"/>
              <w:right w:val="single" w:sz="4" w:space="0" w:color="auto"/>
            </w:tcBorders>
          </w:tcPr>
          <w:p w14:paraId="2F58D155" w14:textId="77777777" w:rsidR="00492A34" w:rsidRPr="007F551E" w:rsidRDefault="00492A34" w:rsidP="00492A34">
            <w:pPr>
              <w:pStyle w:val="TF"/>
              <w:keepNext/>
              <w:spacing w:after="0"/>
              <w:jc w:val="left"/>
              <w:rPr>
                <w:b w:val="0"/>
                <w:sz w:val="18"/>
              </w:rPr>
            </w:pPr>
            <w:r>
              <w:rPr>
                <w:b w:val="0"/>
                <w:sz w:val="18"/>
              </w:rPr>
              <w:t>/provisioningInfo</w:t>
            </w:r>
          </w:p>
        </w:tc>
        <w:tc>
          <w:tcPr>
            <w:tcW w:w="636" w:type="pct"/>
            <w:tcBorders>
              <w:top w:val="single" w:sz="4" w:space="0" w:color="auto"/>
              <w:left w:val="single" w:sz="4" w:space="0" w:color="auto"/>
              <w:bottom w:val="single" w:sz="4" w:space="0" w:color="auto"/>
              <w:right w:val="single" w:sz="4" w:space="0" w:color="auto"/>
            </w:tcBorders>
          </w:tcPr>
          <w:p w14:paraId="7D6364D8" w14:textId="77777777" w:rsidR="00492A34" w:rsidRPr="00FF31D1" w:rsidRDefault="00492A34" w:rsidP="00492A34">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6920B0CC" w14:textId="77777777" w:rsidR="00492A34" w:rsidRPr="00FF31D1" w:rsidRDefault="00492A34" w:rsidP="00492A34">
            <w:pPr>
              <w:pStyle w:val="TF"/>
              <w:keepNext/>
              <w:spacing w:after="0"/>
              <w:jc w:val="left"/>
            </w:pPr>
          </w:p>
        </w:tc>
      </w:tr>
      <w:tr w:rsidR="00492A34" w:rsidRPr="00FF31D1" w14:paraId="146386C0" w14:textId="77777777" w:rsidTr="00492A34">
        <w:trPr>
          <w:jc w:val="center"/>
        </w:trPr>
        <w:tc>
          <w:tcPr>
            <w:tcW w:w="0" w:type="auto"/>
            <w:vMerge/>
            <w:tcBorders>
              <w:left w:val="single" w:sz="4" w:space="0" w:color="auto"/>
              <w:right w:val="single" w:sz="4" w:space="0" w:color="auto"/>
            </w:tcBorders>
          </w:tcPr>
          <w:p w14:paraId="69E33A65" w14:textId="77777777" w:rsidR="00492A34" w:rsidRDefault="00492A34" w:rsidP="00492A34">
            <w:pPr>
              <w:pStyle w:val="TF"/>
              <w:rPr>
                <w:b w:val="0"/>
                <w:sz w:val="18"/>
              </w:rPr>
            </w:pPr>
          </w:p>
        </w:tc>
        <w:tc>
          <w:tcPr>
            <w:tcW w:w="1585" w:type="pct"/>
            <w:tcBorders>
              <w:top w:val="single" w:sz="4" w:space="0" w:color="auto"/>
              <w:left w:val="single" w:sz="4" w:space="0" w:color="auto"/>
              <w:right w:val="single" w:sz="4" w:space="0" w:color="auto"/>
            </w:tcBorders>
          </w:tcPr>
          <w:p w14:paraId="4D4417AC" w14:textId="77777777" w:rsidR="00492A34" w:rsidRDefault="00492A34" w:rsidP="00492A34">
            <w:pPr>
              <w:pStyle w:val="TF"/>
              <w:keepNext/>
              <w:spacing w:after="0"/>
              <w:jc w:val="left"/>
              <w:rPr>
                <w:b w:val="0"/>
                <w:sz w:val="18"/>
              </w:rPr>
            </w:pPr>
            <w:r>
              <w:rPr>
                <w:b w:val="0"/>
                <w:sz w:val="18"/>
              </w:rPr>
              <w:t>/provisioningInfo/fetch</w:t>
            </w:r>
          </w:p>
        </w:tc>
        <w:tc>
          <w:tcPr>
            <w:tcW w:w="636" w:type="pct"/>
            <w:tcBorders>
              <w:top w:val="single" w:sz="4" w:space="0" w:color="auto"/>
              <w:left w:val="single" w:sz="4" w:space="0" w:color="auto"/>
              <w:bottom w:val="single" w:sz="4" w:space="0" w:color="auto"/>
              <w:right w:val="single" w:sz="4" w:space="0" w:color="auto"/>
            </w:tcBorders>
          </w:tcPr>
          <w:p w14:paraId="484CF94D" w14:textId="77777777" w:rsidR="00492A34" w:rsidRDefault="00492A34" w:rsidP="00492A34">
            <w:pPr>
              <w:pStyle w:val="TAL"/>
            </w:pPr>
            <w:r>
              <w:t>fetch</w:t>
            </w:r>
          </w:p>
          <w:p w14:paraId="4C04D451" w14:textId="77777777" w:rsidR="00492A34" w:rsidRDefault="00492A34" w:rsidP="00492A34">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051FCFE" w14:textId="77777777" w:rsidR="00492A34" w:rsidRDefault="00492A34" w:rsidP="00492A34">
            <w:pPr>
              <w:pStyle w:val="TF"/>
              <w:keepNext/>
              <w:spacing w:after="0"/>
              <w:jc w:val="left"/>
              <w:rPr>
                <w:b w:val="0"/>
                <w:sz w:val="18"/>
              </w:rPr>
            </w:pPr>
            <w:r>
              <w:rPr>
                <w:b w:val="0"/>
                <w:sz w:val="18"/>
              </w:rPr>
              <w:t xml:space="preserve">Provide </w:t>
            </w:r>
            <w:r w:rsidRPr="00CD7733">
              <w:rPr>
                <w:b w:val="0"/>
                <w:sz w:val="18"/>
              </w:rPr>
              <w:t>the information required by the UE to access the edge services</w:t>
            </w:r>
            <w:r>
              <w:rPr>
                <w:b w:val="0"/>
                <w:sz w:val="18"/>
              </w:rPr>
              <w:t>.</w:t>
            </w:r>
          </w:p>
        </w:tc>
      </w:tr>
    </w:tbl>
    <w:p w14:paraId="49352B92" w14:textId="77777777" w:rsidR="00492A34" w:rsidRPr="007622AE" w:rsidRDefault="00492A34" w:rsidP="00492A34"/>
    <w:p w14:paraId="17D5663E" w14:textId="77777777" w:rsidR="00492A34" w:rsidRDefault="00492A34" w:rsidP="00492A34">
      <w:pPr>
        <w:pStyle w:val="Heading5"/>
      </w:pPr>
      <w:bookmarkStart w:id="366" w:name="_Toc64278393"/>
      <w:bookmarkStart w:id="367" w:name="_Toc73530498"/>
      <w:r>
        <w:t>B.1.3.2.2</w:t>
      </w:r>
      <w:r>
        <w:tab/>
        <w:t>Resource</w:t>
      </w:r>
      <w:r w:rsidRPr="00831458">
        <w:t xml:space="preserve">: </w:t>
      </w:r>
      <w:bookmarkEnd w:id="366"/>
      <w:r w:rsidRPr="002B1B4E">
        <w:t xml:space="preserve">Provisioning </w:t>
      </w:r>
      <w:r>
        <w:t>Information</w:t>
      </w:r>
      <w:bookmarkEnd w:id="367"/>
    </w:p>
    <w:p w14:paraId="70C02912" w14:textId="77777777" w:rsidR="00492A34" w:rsidRDefault="00492A34" w:rsidP="00492A34">
      <w:pPr>
        <w:pStyle w:val="Heading6"/>
        <w:rPr>
          <w:lang w:eastAsia="zh-CN"/>
        </w:rPr>
      </w:pPr>
      <w:bookmarkStart w:id="368" w:name="_Toc64278394"/>
      <w:bookmarkStart w:id="369" w:name="_Toc73530499"/>
      <w:r>
        <w:t>B.1.3</w:t>
      </w:r>
      <w:r>
        <w:rPr>
          <w:lang w:eastAsia="zh-CN"/>
        </w:rPr>
        <w:t>.2.2.1</w:t>
      </w:r>
      <w:r>
        <w:rPr>
          <w:lang w:eastAsia="zh-CN"/>
        </w:rPr>
        <w:tab/>
        <w:t>Description</w:t>
      </w:r>
      <w:bookmarkEnd w:id="368"/>
      <w:bookmarkEnd w:id="369"/>
    </w:p>
    <w:p w14:paraId="16F47B7F" w14:textId="77777777" w:rsidR="00492A34" w:rsidRDefault="00492A34" w:rsidP="00492A34">
      <w:r>
        <w:t xml:space="preserve">This resource represents provisioning information </w:t>
      </w:r>
      <w:r w:rsidRPr="000E29E3">
        <w:t>required by the UE to access the edge services</w:t>
      </w:r>
      <w:r>
        <w:t xml:space="preserve">. </w:t>
      </w:r>
    </w:p>
    <w:p w14:paraId="3C32769A" w14:textId="77777777" w:rsidR="00492A34" w:rsidRDefault="00492A34" w:rsidP="00492A34">
      <w:pPr>
        <w:pStyle w:val="Heading6"/>
        <w:rPr>
          <w:lang w:eastAsia="zh-CN"/>
        </w:rPr>
      </w:pPr>
      <w:bookmarkStart w:id="370" w:name="_Toc64278395"/>
      <w:bookmarkStart w:id="371" w:name="_Toc73530500"/>
      <w:r>
        <w:t>B.1.3</w:t>
      </w:r>
      <w:r>
        <w:rPr>
          <w:lang w:eastAsia="zh-CN"/>
        </w:rPr>
        <w:t>.2.2.2</w:t>
      </w:r>
      <w:r>
        <w:rPr>
          <w:lang w:eastAsia="zh-CN"/>
        </w:rPr>
        <w:tab/>
        <w:t>Resource Definition</w:t>
      </w:r>
      <w:bookmarkEnd w:id="370"/>
      <w:bookmarkEnd w:id="371"/>
    </w:p>
    <w:p w14:paraId="76FCC603" w14:textId="77777777" w:rsidR="00492A34" w:rsidRDefault="00492A34" w:rsidP="00492A34">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5A4559A6" w14:textId="77777777" w:rsidR="00492A34" w:rsidRDefault="00492A34" w:rsidP="00492A34">
      <w:pPr>
        <w:rPr>
          <w:rFonts w:ascii="Arial" w:hAnsi="Arial" w:cs="Arial"/>
        </w:rPr>
      </w:pPr>
      <w:r>
        <w:lastRenderedPageBreak/>
        <w:t>This resource shall support the resource URI variables defined in table B.1.3</w:t>
      </w:r>
      <w:r>
        <w:rPr>
          <w:lang w:eastAsia="zh-CN"/>
        </w:rPr>
        <w:t>.2.2.2</w:t>
      </w:r>
      <w:r>
        <w:t>-1</w:t>
      </w:r>
      <w:r>
        <w:rPr>
          <w:rFonts w:ascii="Arial" w:hAnsi="Arial" w:cs="Arial"/>
        </w:rPr>
        <w:t>.</w:t>
      </w:r>
    </w:p>
    <w:p w14:paraId="318D192F" w14:textId="77777777" w:rsidR="00492A34" w:rsidRDefault="00492A34" w:rsidP="00492A34">
      <w:pPr>
        <w:pStyle w:val="TH"/>
        <w:rPr>
          <w:rFonts w:cs="Arial"/>
        </w:rPr>
      </w:pPr>
      <w:r>
        <w:t>Table B.1.3</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14:paraId="3CE64A5A"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7777777" w:rsidR="00492A34" w:rsidRDefault="00492A34" w:rsidP="00492A34">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77777777" w:rsidR="00492A34" w:rsidRDefault="00492A34" w:rsidP="00492A34">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77777777" w:rsidR="00492A34" w:rsidRDefault="00492A34" w:rsidP="00492A34">
            <w:pPr>
              <w:pStyle w:val="TAH"/>
            </w:pPr>
            <w:r>
              <w:t>Definition</w:t>
            </w:r>
          </w:p>
        </w:tc>
      </w:tr>
      <w:tr w:rsidR="00492A34" w14:paraId="1F521BCF"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69BF2BCB" w14:textId="77777777" w:rsidR="00492A34" w:rsidRDefault="00492A34" w:rsidP="00492A34">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600076D"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77777777" w:rsidR="00492A34" w:rsidRDefault="00492A34" w:rsidP="00492A34">
            <w:pPr>
              <w:pStyle w:val="TAL"/>
            </w:pPr>
            <w:r>
              <w:t>See clause </w:t>
            </w:r>
            <w:r>
              <w:rPr>
                <w:lang w:eastAsia="zh-CN"/>
              </w:rPr>
              <w:t>B.1.z</w:t>
            </w:r>
          </w:p>
        </w:tc>
      </w:tr>
      <w:tr w:rsidR="00492A34" w14:paraId="662942B7"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2C0190D1" w14:textId="77777777" w:rsidR="00492A34" w:rsidRDefault="00492A34" w:rsidP="00492A34">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531D79BE"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77777777" w:rsidR="00492A34" w:rsidRDefault="00492A34" w:rsidP="00492A34">
            <w:pPr>
              <w:pStyle w:val="TAL"/>
            </w:pPr>
            <w:r>
              <w:rPr>
                <w:rFonts w:hint="eastAsia"/>
                <w:lang w:eastAsia="zh-CN"/>
              </w:rPr>
              <w:t>S</w:t>
            </w:r>
            <w:r>
              <w:rPr>
                <w:lang w:eastAsia="zh-CN"/>
              </w:rPr>
              <w:t xml:space="preserve">ee clause </w:t>
            </w:r>
            <w:r>
              <w:t>B.1.3.1</w:t>
            </w:r>
          </w:p>
        </w:tc>
      </w:tr>
    </w:tbl>
    <w:p w14:paraId="57F150F4" w14:textId="77777777" w:rsidR="00492A34" w:rsidRPr="000E29E3" w:rsidRDefault="00492A34" w:rsidP="00492A34">
      <w:pPr>
        <w:rPr>
          <w:lang w:eastAsia="zh-CN"/>
        </w:rPr>
      </w:pPr>
    </w:p>
    <w:p w14:paraId="5FBB7EC0" w14:textId="77777777" w:rsidR="00492A34" w:rsidRDefault="00492A34" w:rsidP="00492A34">
      <w:pPr>
        <w:pStyle w:val="Heading6"/>
        <w:rPr>
          <w:lang w:eastAsia="zh-CN"/>
        </w:rPr>
      </w:pPr>
      <w:bookmarkStart w:id="372" w:name="_Toc64278396"/>
      <w:bookmarkStart w:id="373" w:name="_Toc73530501"/>
      <w:r>
        <w:t>B.1.3</w:t>
      </w:r>
      <w:r>
        <w:rPr>
          <w:lang w:eastAsia="zh-CN"/>
        </w:rPr>
        <w:t>.2.2.3</w:t>
      </w:r>
      <w:r>
        <w:rPr>
          <w:lang w:eastAsia="zh-CN"/>
        </w:rPr>
        <w:tab/>
        <w:t>Resource Standard Methods</w:t>
      </w:r>
      <w:bookmarkEnd w:id="372"/>
      <w:bookmarkEnd w:id="373"/>
    </w:p>
    <w:p w14:paraId="36FA6AFC" w14:textId="77777777" w:rsidR="00492A34" w:rsidRPr="002B41A4" w:rsidRDefault="00492A34" w:rsidP="00492A34">
      <w:pPr>
        <w:rPr>
          <w:lang w:eastAsia="zh-CN"/>
        </w:rPr>
      </w:pPr>
      <w:r>
        <w:rPr>
          <w:lang w:eastAsia="zh-CN"/>
        </w:rPr>
        <w:t>None.</w:t>
      </w:r>
    </w:p>
    <w:p w14:paraId="3FE71A37" w14:textId="77777777" w:rsidR="00492A34" w:rsidRDefault="00492A34" w:rsidP="00492A34">
      <w:pPr>
        <w:pStyle w:val="Heading6"/>
        <w:rPr>
          <w:lang w:eastAsia="zh-CN"/>
        </w:rPr>
      </w:pPr>
      <w:bookmarkStart w:id="374" w:name="_Toc64278398"/>
      <w:bookmarkStart w:id="375" w:name="_Toc73530502"/>
      <w:r>
        <w:t>B.1.3</w:t>
      </w:r>
      <w:r>
        <w:rPr>
          <w:lang w:eastAsia="zh-CN"/>
        </w:rPr>
        <w:t>.2.2.3</w:t>
      </w:r>
      <w:r>
        <w:rPr>
          <w:lang w:eastAsia="zh-CN"/>
        </w:rPr>
        <w:tab/>
      </w:r>
      <w:r>
        <w:rPr>
          <w:lang w:eastAsia="zh-CN"/>
        </w:rPr>
        <w:tab/>
        <w:t>Resource Custom Operations</w:t>
      </w:r>
      <w:bookmarkEnd w:id="374"/>
      <w:bookmarkEnd w:id="375"/>
    </w:p>
    <w:p w14:paraId="1FE59390" w14:textId="77777777" w:rsidR="00492A34" w:rsidRPr="00A31560" w:rsidRDefault="00492A34" w:rsidP="00492A34">
      <w:pPr>
        <w:pStyle w:val="EditorsNote"/>
        <w:rPr>
          <w:lang w:eastAsia="zh-CN"/>
        </w:rPr>
      </w:pPr>
      <w:r>
        <w:t xml:space="preserve">Editor’s Note: The </w:t>
      </w:r>
      <w:r>
        <w:rPr>
          <w:lang w:eastAsia="zh-CN"/>
        </w:rPr>
        <w:t>resource Custom Operations</w:t>
      </w:r>
      <w:r w:rsidDel="002B41A4">
        <w:rPr>
          <w:lang w:eastAsia="zh-CN"/>
        </w:rPr>
        <w:t xml:space="preserve"> </w:t>
      </w:r>
      <w:r>
        <w:t xml:space="preserve">for </w:t>
      </w:r>
      <w:r w:rsidRPr="00931880">
        <w:t>Eecs_ServiceProvisioning</w:t>
      </w:r>
      <w:r>
        <w:t xml:space="preserve"> </w:t>
      </w:r>
      <w:r>
        <w:rPr>
          <w:lang w:val="en-IN"/>
        </w:rPr>
        <w:t>API is FFS.</w:t>
      </w:r>
    </w:p>
    <w:p w14:paraId="455ABE26" w14:textId="77777777" w:rsidR="00492A34" w:rsidRDefault="00492A34" w:rsidP="00492A34">
      <w:pPr>
        <w:pStyle w:val="Heading4"/>
      </w:pPr>
      <w:bookmarkStart w:id="376" w:name="_Toc64278403"/>
      <w:bookmarkStart w:id="377" w:name="_Toc73530503"/>
      <w:r>
        <w:t>B.1.3.3</w:t>
      </w:r>
      <w:r>
        <w:tab/>
        <w:t>Custom Operations without associated resources</w:t>
      </w:r>
      <w:bookmarkEnd w:id="376"/>
      <w:bookmarkEnd w:id="377"/>
    </w:p>
    <w:p w14:paraId="453D928B" w14:textId="77777777" w:rsidR="00492A34" w:rsidRDefault="00492A34" w:rsidP="00492A34">
      <w:r>
        <w:t>None.</w:t>
      </w:r>
    </w:p>
    <w:p w14:paraId="662BB70F" w14:textId="77777777" w:rsidR="00492A34" w:rsidRDefault="00492A34" w:rsidP="00492A34">
      <w:pPr>
        <w:pStyle w:val="Heading4"/>
      </w:pPr>
      <w:bookmarkStart w:id="378" w:name="_Toc64278409"/>
      <w:bookmarkStart w:id="379" w:name="_Toc73530504"/>
      <w:r>
        <w:t>B.1.3.4</w:t>
      </w:r>
      <w:r>
        <w:tab/>
        <w:t>Notifications</w:t>
      </w:r>
      <w:bookmarkEnd w:id="378"/>
      <w:bookmarkEnd w:id="379"/>
    </w:p>
    <w:p w14:paraId="361AAF1D" w14:textId="77777777" w:rsidR="00492A34" w:rsidRDefault="00492A34" w:rsidP="00492A34">
      <w:bookmarkStart w:id="380" w:name="_Toc64278414"/>
      <w:r>
        <w:t>None.</w:t>
      </w:r>
    </w:p>
    <w:p w14:paraId="38BCBE42" w14:textId="77777777" w:rsidR="00492A34" w:rsidRDefault="00492A34" w:rsidP="00492A34">
      <w:pPr>
        <w:pStyle w:val="Heading4"/>
      </w:pPr>
      <w:bookmarkStart w:id="381" w:name="_Toc73530505"/>
      <w:r>
        <w:t>B.1.3.5</w:t>
      </w:r>
      <w:r>
        <w:tab/>
        <w:t>Data Model</w:t>
      </w:r>
      <w:bookmarkEnd w:id="380"/>
      <w:bookmarkEnd w:id="381"/>
    </w:p>
    <w:p w14:paraId="3BDBB1D5" w14:textId="77777777" w:rsidR="00492A34" w:rsidRPr="001C68CA" w:rsidRDefault="00492A34" w:rsidP="00492A34">
      <w:pPr>
        <w:pStyle w:val="EditorsNote"/>
      </w:pPr>
      <w:r>
        <w:t xml:space="preserve">Editor’s Note: The data model for </w:t>
      </w:r>
      <w:r w:rsidRPr="00931880">
        <w:t>Eecs_ServiceProvisioning</w:t>
      </w:r>
      <w:r>
        <w:t xml:space="preserve"> </w:t>
      </w:r>
      <w:r>
        <w:rPr>
          <w:lang w:val="en-IN"/>
        </w:rPr>
        <w:t>API is FFS.</w:t>
      </w:r>
    </w:p>
    <w:p w14:paraId="764219A2" w14:textId="77777777" w:rsidR="00492A34" w:rsidRDefault="00492A34" w:rsidP="00492A34">
      <w:pPr>
        <w:pStyle w:val="Heading4"/>
      </w:pPr>
      <w:bookmarkStart w:id="382" w:name="_Toc64278423"/>
      <w:bookmarkStart w:id="383" w:name="_Toc73530506"/>
      <w:r>
        <w:t>B.1.3.6</w:t>
      </w:r>
      <w:r>
        <w:tab/>
        <w:t>Error Handling</w:t>
      </w:r>
      <w:bookmarkEnd w:id="382"/>
      <w:bookmarkEnd w:id="383"/>
    </w:p>
    <w:p w14:paraId="60DE5336" w14:textId="77777777" w:rsidR="00492A34" w:rsidRPr="00BB3CBD" w:rsidRDefault="00492A34" w:rsidP="00492A34">
      <w:pPr>
        <w:pStyle w:val="EditorsNote"/>
      </w:pPr>
      <w:r>
        <w:t xml:space="preserve">Editor’s Note: The error handling for </w:t>
      </w:r>
      <w:r w:rsidRPr="00931880">
        <w:t>Eecs_ServiceProvisioning</w:t>
      </w:r>
      <w:r>
        <w:t xml:space="preserve"> </w:t>
      </w:r>
      <w:r>
        <w:rPr>
          <w:lang w:val="en-IN"/>
        </w:rPr>
        <w:t>API is FFS.</w:t>
      </w:r>
    </w:p>
    <w:p w14:paraId="4C2B2618" w14:textId="77777777" w:rsidR="00492A34" w:rsidRDefault="00492A34" w:rsidP="00492A34">
      <w:pPr>
        <w:pStyle w:val="Heading4"/>
      </w:pPr>
      <w:bookmarkStart w:id="384" w:name="_Toc64278424"/>
      <w:bookmarkStart w:id="385" w:name="_Toc73530507"/>
      <w:r>
        <w:t>B.1.3.7</w:t>
      </w:r>
      <w:r>
        <w:tab/>
        <w:t>Feature negotiation</w:t>
      </w:r>
      <w:bookmarkEnd w:id="384"/>
      <w:bookmarkEnd w:id="385"/>
    </w:p>
    <w:p w14:paraId="2E613AA4" w14:textId="77777777" w:rsidR="00492A34" w:rsidRPr="001C68CA" w:rsidRDefault="00492A34" w:rsidP="00492A34">
      <w:pPr>
        <w:pStyle w:val="EditorsNote"/>
      </w:pPr>
      <w:r>
        <w:t xml:space="preserve">Editor’s Note: The Feature negotiation for </w:t>
      </w:r>
      <w:r w:rsidRPr="00931880">
        <w:t>Eecs_ServiceProvisioning</w:t>
      </w:r>
      <w:r>
        <w:t xml:space="preserve"> </w:t>
      </w:r>
      <w:r>
        <w:rPr>
          <w:lang w:val="en-IN"/>
        </w:rPr>
        <w:t>API is FFS.</w:t>
      </w:r>
    </w:p>
    <w:p w14:paraId="631369D6" w14:textId="77777777" w:rsidR="00492A34" w:rsidRPr="00A55405" w:rsidRDefault="00492A34" w:rsidP="00492A34">
      <w:pPr>
        <w:rPr>
          <w:lang w:val="en-IN"/>
        </w:rPr>
      </w:pPr>
    </w:p>
    <w:p w14:paraId="727A9D21" w14:textId="05B803F7" w:rsidR="007A0E4F" w:rsidRDefault="007A0E4F" w:rsidP="007D375D">
      <w:pPr>
        <w:pStyle w:val="Heading3"/>
      </w:pPr>
      <w:bookmarkStart w:id="386" w:name="_Toc65746361"/>
      <w:bookmarkStart w:id="387" w:name="_Toc73530508"/>
      <w:bookmarkEnd w:id="358"/>
      <w:r>
        <w:t>B.1</w:t>
      </w:r>
      <w:r w:rsidR="00602879">
        <w:t>.x</w:t>
      </w:r>
      <w:r>
        <w:tab/>
      </w:r>
      <w:r w:rsidRPr="00831458">
        <w:t>&lt;API Name</w:t>
      </w:r>
      <w:r>
        <w:t xml:space="preserve"> – Eecs_xxx</w:t>
      </w:r>
      <w:r w:rsidRPr="00831458">
        <w:t>&gt;</w:t>
      </w:r>
      <w:r>
        <w:t xml:space="preserve"> API</w:t>
      </w:r>
      <w:bookmarkEnd w:id="386"/>
      <w:bookmarkEnd w:id="387"/>
    </w:p>
    <w:p w14:paraId="64EAFF76" w14:textId="77777777" w:rsidR="007A0E4F" w:rsidRPr="00771852" w:rsidRDefault="007A0E4F" w:rsidP="007A0E4F">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657311A" w14:textId="4B4BD004" w:rsidR="007A0E4F" w:rsidRDefault="007A0E4F" w:rsidP="007D375D">
      <w:pPr>
        <w:pStyle w:val="Heading4"/>
      </w:pPr>
      <w:bookmarkStart w:id="388" w:name="_Toc65746362"/>
      <w:bookmarkStart w:id="389" w:name="_Toc73530509"/>
      <w:r>
        <w:lastRenderedPageBreak/>
        <w:t>B.1</w:t>
      </w:r>
      <w:r w:rsidR="00602879">
        <w:t>.x</w:t>
      </w:r>
      <w:r>
        <w:t>.1</w:t>
      </w:r>
      <w:r>
        <w:tab/>
        <w:t>API URI</w:t>
      </w:r>
      <w:bookmarkEnd w:id="388"/>
      <w:bookmarkEnd w:id="389"/>
    </w:p>
    <w:p w14:paraId="7A03871C" w14:textId="633B5742" w:rsidR="007A0E4F" w:rsidRDefault="007A0E4F" w:rsidP="007D375D">
      <w:pPr>
        <w:pStyle w:val="Heading4"/>
      </w:pPr>
      <w:bookmarkStart w:id="390" w:name="_Toc65746363"/>
      <w:bookmarkStart w:id="391" w:name="_Toc73530510"/>
      <w:r>
        <w:t>B.1</w:t>
      </w:r>
      <w:r w:rsidR="00602879">
        <w:t>.x</w:t>
      </w:r>
      <w:r>
        <w:t>.2</w:t>
      </w:r>
      <w:r>
        <w:tab/>
        <w:t>Resources</w:t>
      </w:r>
      <w:bookmarkEnd w:id="390"/>
      <w:bookmarkEnd w:id="391"/>
    </w:p>
    <w:p w14:paraId="7463471D" w14:textId="35F70C52" w:rsidR="007A0E4F" w:rsidRDefault="007A0E4F" w:rsidP="007D375D">
      <w:pPr>
        <w:pStyle w:val="Heading5"/>
      </w:pPr>
      <w:bookmarkStart w:id="392" w:name="_Toc65746364"/>
      <w:bookmarkStart w:id="393" w:name="_Toc73530511"/>
      <w:r>
        <w:t>B.1</w:t>
      </w:r>
      <w:r w:rsidR="00602879">
        <w:t>.x</w:t>
      </w:r>
      <w:r>
        <w:t>.2.1</w:t>
      </w:r>
      <w:r>
        <w:tab/>
        <w:t>Overview</w:t>
      </w:r>
      <w:bookmarkEnd w:id="392"/>
      <w:bookmarkEnd w:id="393"/>
    </w:p>
    <w:p w14:paraId="1FAC0CD0" w14:textId="77777777" w:rsidR="007A0E4F" w:rsidRDefault="007A0E4F" w:rsidP="007A0E4F">
      <w:pPr>
        <w:pStyle w:val="TH"/>
      </w:pPr>
      <w:r w:rsidRPr="00E73566">
        <w:object w:dxaOrig="5352" w:dyaOrig="2556" w14:anchorId="30C0E0BE">
          <v:shape id="_x0000_i1029" type="#_x0000_t75" style="width:267.75pt;height:127.5pt" o:ole="">
            <v:imagedata r:id="rId17" o:title=""/>
          </v:shape>
          <o:OLEObject Type="Embed" ProgID="Visio.Drawing.11" ShapeID="_x0000_i1029" DrawAspect="Content" ObjectID="_1684144020" r:id="rId21"/>
        </w:object>
      </w:r>
    </w:p>
    <w:p w14:paraId="267442FC" w14:textId="2FD8C2B7" w:rsidR="007A0E4F" w:rsidRDefault="007A0E4F" w:rsidP="007A0E4F">
      <w:pPr>
        <w:pStyle w:val="TF"/>
      </w:pPr>
      <w:r>
        <w:t>Figure B.1</w:t>
      </w:r>
      <w:r w:rsidR="00602879">
        <w:t>.x</w:t>
      </w:r>
      <w:r>
        <w:t xml:space="preserve">.2.1-1: Resource URI structure of the </w:t>
      </w:r>
      <w:r w:rsidRPr="00A422BA">
        <w:rPr>
          <w:highlight w:val="yellow"/>
        </w:rPr>
        <w:t>&lt;API Name&gt;</w:t>
      </w:r>
      <w:r>
        <w:t xml:space="preserve"> API</w:t>
      </w:r>
    </w:p>
    <w:p w14:paraId="553A7298" w14:textId="302EB8C7" w:rsidR="007A0E4F" w:rsidRDefault="007A0E4F" w:rsidP="007A0E4F">
      <w:r>
        <w:t>Table B.1</w:t>
      </w:r>
      <w:r w:rsidR="00602879">
        <w:t>.x</w:t>
      </w:r>
      <w:r>
        <w:t>.2.1-1 provides an overview of the resources and applicable HTTP methods.</w:t>
      </w:r>
    </w:p>
    <w:p w14:paraId="3E4B2223" w14:textId="6661773A" w:rsidR="007A0E4F" w:rsidRDefault="007A0E4F" w:rsidP="007A0E4F">
      <w:pPr>
        <w:pStyle w:val="TH"/>
      </w:pPr>
      <w:r>
        <w:t>Table B.1</w:t>
      </w:r>
      <w:r w:rsidR="00602879">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pPr>
            <w:r w:rsidRPr="00170884">
              <w:t>Description</w:t>
            </w:r>
          </w:p>
        </w:tc>
      </w:tr>
      <w:tr w:rsidR="007A0E4F" w:rsidRPr="00FF31D1" w14:paraId="6B12B973" w14:textId="77777777" w:rsidTr="009351BB">
        <w:trPr>
          <w:jc w:val="center"/>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pPr>
          </w:p>
        </w:tc>
      </w:tr>
    </w:tbl>
    <w:p w14:paraId="48616EE2" w14:textId="77777777" w:rsidR="007A0E4F" w:rsidRPr="00A422BA" w:rsidRDefault="007A0E4F" w:rsidP="007A0E4F"/>
    <w:p w14:paraId="5CE7A28D" w14:textId="79BF45D7" w:rsidR="007A0E4F" w:rsidRDefault="007A0E4F" w:rsidP="007D375D">
      <w:pPr>
        <w:pStyle w:val="Heading5"/>
      </w:pPr>
      <w:bookmarkStart w:id="394" w:name="_Toc65746365"/>
      <w:bookmarkStart w:id="395" w:name="_Toc73530512"/>
      <w:r>
        <w:t>B.1</w:t>
      </w:r>
      <w:r w:rsidR="00602879">
        <w:t>.x</w:t>
      </w:r>
      <w:r>
        <w:t>.2.2</w:t>
      </w:r>
      <w:r>
        <w:tab/>
        <w:t>Resource</w:t>
      </w:r>
      <w:r w:rsidRPr="00831458">
        <w:t>: &lt;Resource name&gt;</w:t>
      </w:r>
      <w:bookmarkEnd w:id="394"/>
      <w:bookmarkEnd w:id="395"/>
    </w:p>
    <w:p w14:paraId="3D53DBE1" w14:textId="3E7420FB" w:rsidR="007A0E4F" w:rsidRPr="00C14CE6" w:rsidRDefault="007A0E4F" w:rsidP="007D375D">
      <w:pPr>
        <w:pStyle w:val="Heading6"/>
        <w:rPr>
          <w:lang w:eastAsia="zh-CN"/>
        </w:rPr>
      </w:pPr>
      <w:bookmarkStart w:id="396" w:name="_Toc65746366"/>
      <w:bookmarkStart w:id="397" w:name="_Toc73530513"/>
      <w:r>
        <w:t>B.1</w:t>
      </w:r>
      <w:r w:rsidR="00602879">
        <w:t>.x</w:t>
      </w:r>
      <w:r>
        <w:rPr>
          <w:lang w:eastAsia="zh-CN"/>
        </w:rPr>
        <w:t>.2.2.1</w:t>
      </w:r>
      <w:r>
        <w:rPr>
          <w:lang w:eastAsia="zh-CN"/>
        </w:rPr>
        <w:tab/>
        <w:t>Description</w:t>
      </w:r>
      <w:bookmarkEnd w:id="396"/>
      <w:bookmarkEnd w:id="397"/>
    </w:p>
    <w:p w14:paraId="55272CB7" w14:textId="00B74BD2" w:rsidR="007A0E4F" w:rsidRDefault="007A0E4F" w:rsidP="007D375D">
      <w:pPr>
        <w:pStyle w:val="Heading6"/>
        <w:rPr>
          <w:lang w:eastAsia="zh-CN"/>
        </w:rPr>
      </w:pPr>
      <w:bookmarkStart w:id="398" w:name="_Toc65746367"/>
      <w:bookmarkStart w:id="399" w:name="_Toc73530514"/>
      <w:r>
        <w:t>B.1</w:t>
      </w:r>
      <w:r w:rsidR="00602879">
        <w:t>.x</w:t>
      </w:r>
      <w:r>
        <w:rPr>
          <w:lang w:eastAsia="zh-CN"/>
        </w:rPr>
        <w:t>.2.2.2</w:t>
      </w:r>
      <w:r>
        <w:rPr>
          <w:lang w:eastAsia="zh-CN"/>
        </w:rPr>
        <w:tab/>
        <w:t>Resource Definition</w:t>
      </w:r>
      <w:bookmarkEnd w:id="398"/>
      <w:bookmarkEnd w:id="399"/>
    </w:p>
    <w:p w14:paraId="5AEB4A7C" w14:textId="0D77F4AB" w:rsidR="007A0E4F" w:rsidRDefault="007A0E4F" w:rsidP="007D375D">
      <w:pPr>
        <w:pStyle w:val="Heading6"/>
        <w:rPr>
          <w:lang w:eastAsia="zh-CN"/>
        </w:rPr>
      </w:pPr>
      <w:bookmarkStart w:id="400" w:name="_Toc65746368"/>
      <w:bookmarkStart w:id="401" w:name="_Toc73530515"/>
      <w:r>
        <w:t>B.1</w:t>
      </w:r>
      <w:r w:rsidR="00602879">
        <w:t>.x</w:t>
      </w:r>
      <w:r>
        <w:rPr>
          <w:lang w:eastAsia="zh-CN"/>
        </w:rPr>
        <w:t>.2.2.3</w:t>
      </w:r>
      <w:r>
        <w:rPr>
          <w:lang w:eastAsia="zh-CN"/>
        </w:rPr>
        <w:tab/>
        <w:t>Resource Standard Methods</w:t>
      </w:r>
      <w:bookmarkEnd w:id="400"/>
      <w:bookmarkEnd w:id="401"/>
    </w:p>
    <w:p w14:paraId="0F95675E" w14:textId="529D2B8C" w:rsidR="007A0E4F" w:rsidRDefault="007A0E4F">
      <w:pPr>
        <w:pStyle w:val="Heading6"/>
        <w:rPr>
          <w:lang w:eastAsia="zh-CN"/>
        </w:rPr>
      </w:pPr>
      <w:bookmarkStart w:id="402" w:name="_Toc65746369"/>
      <w:bookmarkStart w:id="403" w:name="_Toc73530516"/>
      <w:r>
        <w:t>B.1</w:t>
      </w:r>
      <w:r w:rsidR="00602879">
        <w:t>.x</w:t>
      </w:r>
      <w:r>
        <w:rPr>
          <w:lang w:eastAsia="zh-CN"/>
        </w:rPr>
        <w:t>.2.2.3.1</w:t>
      </w:r>
      <w:r>
        <w:rPr>
          <w:lang w:eastAsia="zh-CN"/>
        </w:rPr>
        <w:tab/>
      </w:r>
      <w:r w:rsidRPr="00831458">
        <w:rPr>
          <w:lang w:eastAsia="zh-CN"/>
        </w:rPr>
        <w:t>&lt;Method Name&gt;</w:t>
      </w:r>
      <w:bookmarkEnd w:id="402"/>
      <w:bookmarkEnd w:id="403"/>
    </w:p>
    <w:p w14:paraId="71AB3F56" w14:textId="0EF90E11" w:rsidR="007A0E4F" w:rsidRPr="00384E92" w:rsidRDefault="007A0E4F" w:rsidP="007A0E4F">
      <w:pPr>
        <w:pStyle w:val="TH"/>
        <w:rPr>
          <w:rFonts w:cs="Arial"/>
        </w:rPr>
      </w:pPr>
      <w:r>
        <w:t>Table B.1</w:t>
      </w:r>
      <w:r w:rsidR="00602879">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pPr>
            <w:r w:rsidRPr="00A54937">
              <w:t>Description</w:t>
            </w:r>
          </w:p>
        </w:tc>
      </w:tr>
      <w:tr w:rsidR="007A0E4F" w:rsidRPr="00A54937" w14:paraId="1737F021" w14:textId="77777777" w:rsidTr="009351B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pPr>
            <w:r w:rsidRPr="0016361A">
              <w:t>&lt;only if applicable&gt;</w:t>
            </w:r>
          </w:p>
        </w:tc>
      </w:tr>
    </w:tbl>
    <w:p w14:paraId="5803E593" w14:textId="77777777" w:rsidR="007A0E4F" w:rsidRDefault="007A0E4F" w:rsidP="007A0E4F"/>
    <w:p w14:paraId="288B0C19" w14:textId="78FF9819" w:rsidR="007A0E4F" w:rsidRPr="00384E92" w:rsidRDefault="007A0E4F" w:rsidP="007A0E4F">
      <w:r>
        <w:t>This method shall support the request data structures specified in table B.1</w:t>
      </w:r>
      <w:r w:rsidR="00602879">
        <w:t>.x</w:t>
      </w:r>
      <w:r>
        <w:t>.2.2.3.1-2 and the response data structures and response codes specified in table B.1</w:t>
      </w:r>
      <w:r w:rsidR="00602879">
        <w:t>.x</w:t>
      </w:r>
      <w:r>
        <w:t>.2.2.3.1-3.</w:t>
      </w:r>
    </w:p>
    <w:p w14:paraId="795BF0CC" w14:textId="14C2828B" w:rsidR="007A0E4F" w:rsidRPr="001769FF" w:rsidRDefault="007A0E4F" w:rsidP="007A0E4F">
      <w:pPr>
        <w:pStyle w:val="TH"/>
      </w:pPr>
      <w:r>
        <w:lastRenderedPageBreak/>
        <w:t>Table B.1</w:t>
      </w:r>
      <w:r w:rsidR="00602879">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pPr>
            <w:r w:rsidRPr="00A54937">
              <w:t>Description</w:t>
            </w:r>
          </w:p>
        </w:tc>
      </w:tr>
      <w:tr w:rsidR="007A0E4F" w:rsidRPr="00A54937" w14:paraId="394B8A18" w14:textId="77777777" w:rsidTr="009351B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pPr>
            <w:r w:rsidRPr="0016361A">
              <w:t>&lt;only if applicable&gt;</w:t>
            </w:r>
          </w:p>
        </w:tc>
      </w:tr>
    </w:tbl>
    <w:p w14:paraId="21FD917D" w14:textId="77777777" w:rsidR="007A0E4F" w:rsidRDefault="007A0E4F" w:rsidP="007A0E4F"/>
    <w:p w14:paraId="17C328ED" w14:textId="7B8D0A83" w:rsidR="007A0E4F" w:rsidRPr="001769FF" w:rsidRDefault="007A0E4F" w:rsidP="007A0E4F">
      <w:pPr>
        <w:pStyle w:val="TH"/>
      </w:pPr>
      <w:r>
        <w:t>Table B.1</w:t>
      </w:r>
      <w:r w:rsidR="00602879">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pPr>
            <w:r w:rsidRPr="00A54937">
              <w:t>Response</w:t>
            </w:r>
          </w:p>
          <w:p w14:paraId="7242F3E0" w14:textId="77777777" w:rsidR="007A0E4F" w:rsidRPr="00A54937" w:rsidRDefault="007A0E4F" w:rsidP="009351B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pPr>
            <w:r w:rsidRPr="00A54937">
              <w:t>Description</w:t>
            </w:r>
          </w:p>
        </w:tc>
      </w:tr>
      <w:tr w:rsidR="007A0E4F" w:rsidRPr="00A54937" w14:paraId="5053DCC5" w14:textId="77777777" w:rsidTr="009351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pPr>
            <w:r w:rsidRPr="0016361A">
              <w:t>&lt;Meaning of the success case&gt;</w:t>
            </w:r>
          </w:p>
          <w:p w14:paraId="2ADB9650" w14:textId="77777777" w:rsidR="007A0E4F" w:rsidRPr="0016361A" w:rsidRDefault="007A0E4F" w:rsidP="009351BB">
            <w:pPr>
              <w:pStyle w:val="TAL"/>
            </w:pPr>
            <w:r w:rsidRPr="0016361A">
              <w:t>or</w:t>
            </w:r>
          </w:p>
          <w:p w14:paraId="45224F95" w14:textId="77777777" w:rsidR="007A0E4F" w:rsidRPr="00A54937" w:rsidRDefault="007A0E4F" w:rsidP="009351BB">
            <w:pPr>
              <w:pStyle w:val="TAL"/>
            </w:pPr>
            <w:r w:rsidRPr="0016361A">
              <w:t>&lt;Meaning of the error case with additional statement regarding error handling&gt;</w:t>
            </w:r>
          </w:p>
        </w:tc>
      </w:tr>
      <w:tr w:rsidR="007A0E4F" w:rsidRPr="00A54937" w14:paraId="66681DB7" w14:textId="77777777" w:rsidTr="009351B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4348D517" w14:textId="77777777" w:rsidR="007A0E4F" w:rsidRDefault="007A0E4F" w:rsidP="007A0E4F"/>
    <w:p w14:paraId="5C23A480" w14:textId="00233D53" w:rsidR="007A0E4F" w:rsidRPr="00A04126" w:rsidRDefault="007A0E4F" w:rsidP="007A0E4F">
      <w:pPr>
        <w:pStyle w:val="TH"/>
        <w:rPr>
          <w:rFonts w:cs="Arial"/>
        </w:rPr>
      </w:pPr>
      <w:r>
        <w:t>Table B.1</w:t>
      </w:r>
      <w:r w:rsidR="00602879">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pPr>
            <w:r w:rsidRPr="0016361A">
              <w:t>Description</w:t>
            </w:r>
          </w:p>
        </w:tc>
      </w:tr>
      <w:tr w:rsidR="007A0E4F" w:rsidRPr="00B54FF5" w14:paraId="045A5B90" w14:textId="77777777" w:rsidTr="009351B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pPr>
            <w:r w:rsidRPr="0016361A">
              <w:t>&lt;data type&gt;</w:t>
            </w:r>
          </w:p>
          <w:p w14:paraId="01B358D7" w14:textId="77777777" w:rsidR="007A0E4F" w:rsidRPr="0016361A" w:rsidRDefault="007A0E4F" w:rsidP="009351B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pPr>
            <w:r w:rsidRPr="0016361A">
              <w:t>&lt;description&gt;</w:t>
            </w:r>
          </w:p>
        </w:tc>
      </w:tr>
    </w:tbl>
    <w:p w14:paraId="197753A5" w14:textId="77777777" w:rsidR="007A0E4F" w:rsidRPr="00A04126" w:rsidRDefault="007A0E4F" w:rsidP="007A0E4F"/>
    <w:p w14:paraId="11D09A7D" w14:textId="7DE67B61" w:rsidR="007A0E4F" w:rsidRPr="00A04126" w:rsidRDefault="007A0E4F" w:rsidP="007A0E4F">
      <w:pPr>
        <w:pStyle w:val="TH"/>
        <w:rPr>
          <w:rFonts w:cs="Arial"/>
        </w:rPr>
      </w:pPr>
      <w:r w:rsidRPr="00A04126">
        <w:t xml:space="preserve">Table </w:t>
      </w:r>
      <w:r w:rsidR="002A20D6">
        <w:t>B.1</w:t>
      </w:r>
      <w:r w:rsidR="00602879">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pPr>
            <w:r w:rsidRPr="0016361A">
              <w:t>Description</w:t>
            </w:r>
          </w:p>
        </w:tc>
      </w:tr>
      <w:tr w:rsidR="007A0E4F" w:rsidRPr="00B54FF5" w14:paraId="79FFFADB" w14:textId="77777777" w:rsidTr="009351B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pPr>
          </w:p>
          <w:p w14:paraId="5153631A" w14:textId="77777777" w:rsidR="007A0E4F" w:rsidRPr="0016361A" w:rsidRDefault="007A0E4F" w:rsidP="009351B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pPr>
          </w:p>
          <w:p w14:paraId="35C60CCB" w14:textId="77777777" w:rsidR="007A0E4F" w:rsidRPr="0016361A" w:rsidRDefault="007A0E4F" w:rsidP="009351BB">
            <w:pPr>
              <w:pStyle w:val="TAL"/>
            </w:pPr>
            <w:r w:rsidRPr="0016361A">
              <w:t>&lt;data type&gt;</w:t>
            </w:r>
          </w:p>
          <w:p w14:paraId="09E59CCB" w14:textId="77777777" w:rsidR="007A0E4F" w:rsidRPr="0016361A" w:rsidRDefault="007A0E4F" w:rsidP="009351B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pPr>
          </w:p>
          <w:p w14:paraId="5174868D" w14:textId="77777777" w:rsidR="007A0E4F" w:rsidRPr="0016361A" w:rsidRDefault="007A0E4F" w:rsidP="009351B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pPr>
            <w:r w:rsidRPr="0016361A">
              <w:t>&lt;description&gt;</w:t>
            </w:r>
          </w:p>
        </w:tc>
      </w:tr>
    </w:tbl>
    <w:p w14:paraId="6C47A628" w14:textId="77777777" w:rsidR="007A0E4F" w:rsidRPr="00A04126" w:rsidRDefault="007A0E4F" w:rsidP="007A0E4F"/>
    <w:p w14:paraId="13BE3D74" w14:textId="6DAC407F" w:rsidR="007A0E4F" w:rsidRPr="00A04126" w:rsidRDefault="007A0E4F" w:rsidP="007A0E4F">
      <w:pPr>
        <w:pStyle w:val="TH"/>
      </w:pPr>
      <w:r w:rsidRPr="00A04126">
        <w:t xml:space="preserve">Table </w:t>
      </w:r>
      <w:r w:rsidR="002A20D6">
        <w:t>B.1</w:t>
      </w:r>
      <w:r w:rsidR="00602879">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pPr>
            <w:r w:rsidRPr="0016361A">
              <w:t>Description</w:t>
            </w:r>
          </w:p>
        </w:tc>
      </w:tr>
      <w:tr w:rsidR="007A0E4F" w:rsidRPr="00B54FF5" w14:paraId="0DFA0865" w14:textId="77777777" w:rsidTr="009351B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pPr>
            <w:r w:rsidRPr="0016361A">
              <w:t>&lt;link name&gt;</w:t>
            </w:r>
          </w:p>
          <w:p w14:paraId="3BDC34D3" w14:textId="77777777" w:rsidR="007A0E4F" w:rsidRPr="0016361A" w:rsidRDefault="007A0E4F" w:rsidP="009351B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pPr>
            <w:r w:rsidRPr="0016361A">
              <w:t>&lt;resource 1&gt;</w:t>
            </w:r>
          </w:p>
          <w:p w14:paraId="7318172A" w14:textId="77777777" w:rsidR="007A0E4F" w:rsidRPr="0016361A" w:rsidRDefault="007A0E4F" w:rsidP="009351B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pPr>
            <w:r w:rsidRPr="0016361A">
              <w:t>&lt;method 1&gt;</w:t>
            </w:r>
          </w:p>
          <w:p w14:paraId="1ECE871E" w14:textId="77777777" w:rsidR="007A0E4F" w:rsidRPr="0016361A" w:rsidRDefault="007A0E4F" w:rsidP="009351B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pPr>
            <w:r w:rsidRPr="0016361A">
              <w:t>&lt;parameter&gt;</w:t>
            </w:r>
          </w:p>
          <w:p w14:paraId="6043216D" w14:textId="77777777" w:rsidR="007A0E4F" w:rsidRPr="0016361A" w:rsidRDefault="007A0E4F" w:rsidP="009351BB">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pPr>
            <w:r w:rsidRPr="0016361A">
              <w:t>&lt;description of the link&gt;</w:t>
            </w:r>
          </w:p>
        </w:tc>
      </w:tr>
    </w:tbl>
    <w:p w14:paraId="4C20CD01" w14:textId="77777777" w:rsidR="007A0E4F" w:rsidRDefault="007A0E4F" w:rsidP="007A0E4F"/>
    <w:p w14:paraId="21656FB0" w14:textId="70054C97" w:rsidR="007A0E4F" w:rsidRDefault="002A20D6" w:rsidP="007D375D">
      <w:pPr>
        <w:pStyle w:val="Heading6"/>
        <w:rPr>
          <w:lang w:eastAsia="zh-CN"/>
        </w:rPr>
      </w:pPr>
      <w:bookmarkStart w:id="404" w:name="_Toc65746370"/>
      <w:bookmarkStart w:id="405" w:name="_Toc73530517"/>
      <w:r>
        <w:t>B.1</w:t>
      </w:r>
      <w:r w:rsidR="00602879">
        <w:t>.x</w:t>
      </w:r>
      <w:r w:rsidR="007A0E4F">
        <w:rPr>
          <w:lang w:eastAsia="zh-CN"/>
        </w:rPr>
        <w:t>.2.2.4</w:t>
      </w:r>
      <w:r w:rsidR="007A0E4F">
        <w:rPr>
          <w:lang w:eastAsia="zh-CN"/>
        </w:rPr>
        <w:tab/>
      </w:r>
      <w:r w:rsidR="007A0E4F">
        <w:rPr>
          <w:lang w:eastAsia="zh-CN"/>
        </w:rPr>
        <w:tab/>
        <w:t>Resource Custom Operations</w:t>
      </w:r>
      <w:bookmarkEnd w:id="404"/>
      <w:bookmarkEnd w:id="405"/>
    </w:p>
    <w:p w14:paraId="4B7A81FD" w14:textId="77777777" w:rsidR="007A0E4F" w:rsidRDefault="007A0E4F" w:rsidP="007A0E4F">
      <w:pPr>
        <w:pStyle w:val="Guidance"/>
      </w:pPr>
      <w:r>
        <w:t>The following clauses will specify the custom operations supported by the resource.</w:t>
      </w:r>
    </w:p>
    <w:p w14:paraId="35D99297" w14:textId="77777777" w:rsidR="007A0E4F" w:rsidRDefault="007A0E4F" w:rsidP="007A0E4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96FDD" w14:textId="5A047CFD" w:rsidR="007A0E4F" w:rsidRPr="00384E92" w:rsidRDefault="002A20D6" w:rsidP="007A0E4F">
      <w:pPr>
        <w:pStyle w:val="Heading6"/>
        <w:ind w:left="0" w:firstLine="0"/>
      </w:pPr>
      <w:bookmarkStart w:id="406" w:name="_Toc65746371"/>
      <w:bookmarkStart w:id="407" w:name="_Toc73530518"/>
      <w:r>
        <w:lastRenderedPageBreak/>
        <w:t>B.1</w:t>
      </w:r>
      <w:r w:rsidR="00602879">
        <w:t>.x</w:t>
      </w:r>
      <w:r w:rsidR="007A0E4F">
        <w:t>.2.2.4</w:t>
      </w:r>
      <w:r w:rsidR="007A0E4F" w:rsidRPr="00384E92">
        <w:t>.1</w:t>
      </w:r>
      <w:r w:rsidR="007A0E4F" w:rsidRPr="00384E92">
        <w:tab/>
      </w:r>
      <w:r w:rsidR="007A0E4F">
        <w:tab/>
        <w:t>Overview</w:t>
      </w:r>
      <w:bookmarkEnd w:id="406"/>
      <w:bookmarkEnd w:id="407"/>
    </w:p>
    <w:p w14:paraId="0EA5564B" w14:textId="0B7DAD16" w:rsidR="007A0E4F" w:rsidRPr="00384E92" w:rsidRDefault="007A0E4F" w:rsidP="007A0E4F">
      <w:pPr>
        <w:pStyle w:val="TH"/>
      </w:pPr>
      <w:r>
        <w:t xml:space="preserve">Table </w:t>
      </w:r>
      <w:r w:rsidR="002A20D6">
        <w:t>B.1</w:t>
      </w:r>
      <w:r w:rsidR="00602879">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pPr>
            <w:r w:rsidRPr="0016361A">
              <w:t>Description</w:t>
            </w:r>
          </w:p>
        </w:tc>
      </w:tr>
      <w:tr w:rsidR="007A0E4F" w:rsidRPr="00B54FF5" w14:paraId="26C66277"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pPr>
            <w:r w:rsidRPr="0016361A">
              <w:t>&lt;Operation executed by Custom operation&gt;</w:t>
            </w:r>
          </w:p>
        </w:tc>
      </w:tr>
      <w:tr w:rsidR="007A0E4F" w:rsidRPr="00B54FF5" w14:paraId="69EBF1BF" w14:textId="77777777" w:rsidTr="009351BB">
        <w:trPr>
          <w:jc w:val="center"/>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pPr>
          </w:p>
        </w:tc>
      </w:tr>
    </w:tbl>
    <w:p w14:paraId="1BA60BEC" w14:textId="77777777" w:rsidR="007A0E4F" w:rsidRDefault="007A0E4F" w:rsidP="007A0E4F"/>
    <w:p w14:paraId="4C2426EA" w14:textId="3903A496" w:rsidR="007A0E4F" w:rsidRPr="00384E92" w:rsidRDefault="002A20D6" w:rsidP="007D375D">
      <w:pPr>
        <w:pStyle w:val="Heading7"/>
      </w:pPr>
      <w:bookmarkStart w:id="408" w:name="_Toc65746372"/>
      <w:bookmarkStart w:id="409" w:name="_Toc73530519"/>
      <w:r>
        <w:t>B.1</w:t>
      </w:r>
      <w:r w:rsidR="00602879">
        <w:t>.x</w:t>
      </w:r>
      <w:r w:rsidR="007A0E4F">
        <w:t>.2.2.4</w:t>
      </w:r>
      <w:r w:rsidR="007A0E4F" w:rsidRPr="00384E92">
        <w:t>.</w:t>
      </w:r>
      <w:r w:rsidR="007A0E4F">
        <w:t>2</w:t>
      </w:r>
      <w:r w:rsidR="007A0E4F" w:rsidRPr="00384E92">
        <w:tab/>
      </w:r>
      <w:r w:rsidR="007A0E4F">
        <w:tab/>
        <w:t>Operation: &lt; operation 1 &gt;</w:t>
      </w:r>
      <w:bookmarkEnd w:id="408"/>
      <w:bookmarkEnd w:id="409"/>
    </w:p>
    <w:p w14:paraId="21F5B21B" w14:textId="77777777" w:rsidR="007A0E4F" w:rsidRDefault="007A0E4F" w:rsidP="007A0E4F">
      <w:pPr>
        <w:pStyle w:val="Guidance"/>
      </w:pPr>
      <w:r>
        <w:t>This clause will specify the meaning of the operation applied on the resource.</w:t>
      </w:r>
    </w:p>
    <w:p w14:paraId="69BE7A24" w14:textId="22E7C7C8" w:rsidR="007A0E4F" w:rsidRDefault="002A20D6" w:rsidP="007A0E4F">
      <w:pPr>
        <w:pStyle w:val="Heading7"/>
      </w:pPr>
      <w:bookmarkStart w:id="410" w:name="_Toc65746373"/>
      <w:bookmarkStart w:id="411" w:name="_Toc73530520"/>
      <w:r>
        <w:t>B.1</w:t>
      </w:r>
      <w:r w:rsidR="00602879">
        <w:t>.x</w:t>
      </w:r>
      <w:r w:rsidR="007A0E4F">
        <w:t>.2.2.4.2.1</w:t>
      </w:r>
      <w:r w:rsidR="007A0E4F">
        <w:tab/>
        <w:t>Description</w:t>
      </w:r>
      <w:bookmarkEnd w:id="410"/>
      <w:bookmarkEnd w:id="411"/>
    </w:p>
    <w:p w14:paraId="4B60AA18" w14:textId="34179FAA" w:rsidR="007A0E4F" w:rsidRPr="00384E92" w:rsidRDefault="007A0E4F" w:rsidP="007A0E4F">
      <w:pPr>
        <w:pStyle w:val="Guidance"/>
      </w:pPr>
      <w:r>
        <w:t>This sub</w:t>
      </w:r>
      <w:r w:rsidR="007D375D">
        <w:t>c</w:t>
      </w:r>
      <w:r>
        <w:t>lause will describe the custom operation and what it is used for, and the custom operation's URI.</w:t>
      </w:r>
    </w:p>
    <w:p w14:paraId="566A2D97" w14:textId="5CF5233D" w:rsidR="007A0E4F" w:rsidRDefault="002A20D6" w:rsidP="007A0E4F">
      <w:pPr>
        <w:pStyle w:val="Heading7"/>
      </w:pPr>
      <w:bookmarkStart w:id="412" w:name="_Toc65746374"/>
      <w:bookmarkStart w:id="413" w:name="_Toc73530521"/>
      <w:r>
        <w:t>B.1</w:t>
      </w:r>
      <w:r w:rsidR="00602879">
        <w:t>.x</w:t>
      </w:r>
      <w:r w:rsidR="007A0E4F">
        <w:t>.2.2.4.2.2</w:t>
      </w:r>
      <w:r w:rsidR="007A0E4F">
        <w:tab/>
        <w:t>Operation Definition</w:t>
      </w:r>
      <w:bookmarkEnd w:id="412"/>
      <w:bookmarkEnd w:id="413"/>
    </w:p>
    <w:p w14:paraId="4263CFA6" w14:textId="77777777" w:rsidR="007A0E4F" w:rsidRPr="00384E92" w:rsidRDefault="007A0E4F" w:rsidP="007A0E4F">
      <w:pPr>
        <w:pStyle w:val="Guidance"/>
      </w:pPr>
      <w:r>
        <w:t>This clause will specify the custom operation and the HTTP method on which it is mapped.</w:t>
      </w:r>
    </w:p>
    <w:p w14:paraId="0A21EC53" w14:textId="6F33FCD9" w:rsidR="007A0E4F" w:rsidRPr="00384E92" w:rsidRDefault="007A0E4F" w:rsidP="007A0E4F">
      <w:r>
        <w:t xml:space="preserve">This operation shall support the request data structures specified in table </w:t>
      </w:r>
      <w:r w:rsidR="002A20D6">
        <w:t>B.1</w:t>
      </w:r>
      <w:r w:rsidR="00602879">
        <w:t>.x</w:t>
      </w:r>
      <w:r>
        <w:t xml:space="preserve">.2.2.4.2.2-1 and the response data structure and response codes specified in table </w:t>
      </w:r>
      <w:r w:rsidR="002A20D6">
        <w:t>B.1</w:t>
      </w:r>
      <w:r w:rsidR="00602879">
        <w:t>.x</w:t>
      </w:r>
      <w:r>
        <w:t>.2.2.4.2.2-2.</w:t>
      </w:r>
    </w:p>
    <w:p w14:paraId="5273D789" w14:textId="35F0099B" w:rsidR="007A0E4F" w:rsidRPr="001769FF" w:rsidRDefault="007A0E4F" w:rsidP="007A0E4F">
      <w:pPr>
        <w:pStyle w:val="TH"/>
      </w:pPr>
      <w:r>
        <w:t xml:space="preserve">Table </w:t>
      </w:r>
      <w:r w:rsidR="002A20D6">
        <w:t>B.1</w:t>
      </w:r>
      <w:r w:rsidR="00602879">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pPr>
            <w:r w:rsidRPr="0016361A">
              <w:t>Description</w:t>
            </w:r>
          </w:p>
        </w:tc>
      </w:tr>
      <w:tr w:rsidR="007A0E4F" w:rsidRPr="00B54FF5" w14:paraId="370AF70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pPr>
            <w:r w:rsidRPr="0016361A">
              <w:t>&lt;only if applicable&gt;</w:t>
            </w:r>
          </w:p>
        </w:tc>
      </w:tr>
    </w:tbl>
    <w:p w14:paraId="3AB2CAB7" w14:textId="77777777" w:rsidR="007A0E4F" w:rsidRDefault="007A0E4F" w:rsidP="007A0E4F"/>
    <w:p w14:paraId="781790CA" w14:textId="07A598AC" w:rsidR="007A0E4F" w:rsidRPr="001769FF" w:rsidRDefault="007A0E4F" w:rsidP="007A0E4F">
      <w:pPr>
        <w:pStyle w:val="TH"/>
      </w:pPr>
      <w:r w:rsidRPr="001769FF">
        <w:t xml:space="preserve">Table </w:t>
      </w:r>
      <w:r w:rsidR="002A20D6">
        <w:t>B.1</w:t>
      </w:r>
      <w:r w:rsidR="00602879">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pPr>
            <w:r w:rsidRPr="0016361A">
              <w:t>Response</w:t>
            </w:r>
          </w:p>
          <w:p w14:paraId="572CF04C" w14:textId="77777777" w:rsidR="007A0E4F" w:rsidRPr="0016361A" w:rsidRDefault="007A0E4F"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pPr>
            <w:r w:rsidRPr="0016361A">
              <w:t>Description</w:t>
            </w:r>
          </w:p>
        </w:tc>
      </w:tr>
      <w:tr w:rsidR="007A0E4F" w:rsidRPr="00B54FF5" w14:paraId="7BD4831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pPr>
            <w:r w:rsidRPr="0016361A">
              <w:t>&lt;Meaning of the success case&gt;</w:t>
            </w:r>
          </w:p>
          <w:p w14:paraId="2EE474FA" w14:textId="77777777" w:rsidR="007A0E4F" w:rsidRPr="0016361A" w:rsidRDefault="007A0E4F" w:rsidP="009351BB">
            <w:pPr>
              <w:pStyle w:val="TAL"/>
            </w:pPr>
            <w:r w:rsidRPr="0016361A">
              <w:t>or</w:t>
            </w:r>
          </w:p>
          <w:p w14:paraId="0D68781C" w14:textId="77777777" w:rsidR="007A0E4F" w:rsidRPr="0016361A" w:rsidRDefault="007A0E4F" w:rsidP="009351BB">
            <w:pPr>
              <w:pStyle w:val="TAL"/>
            </w:pPr>
            <w:r w:rsidRPr="0016361A">
              <w:t>&lt;Meaning of the error case with additional statement regarding error handling&gt;</w:t>
            </w:r>
          </w:p>
        </w:tc>
      </w:tr>
      <w:tr w:rsidR="007A0E4F" w:rsidRPr="00B54FF5" w14:paraId="5F5CF44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D9AE9E4" w14:textId="77777777" w:rsidR="00A81B6C" w:rsidRDefault="00A81B6C" w:rsidP="00A81B6C"/>
    <w:p w14:paraId="52A8ACB5" w14:textId="0B17CF62" w:rsidR="00C01486" w:rsidRDefault="00DD7BBE" w:rsidP="00453D5B">
      <w:pPr>
        <w:pStyle w:val="Heading4"/>
      </w:pPr>
      <w:bookmarkStart w:id="414" w:name="_Toc65746375"/>
      <w:bookmarkStart w:id="415" w:name="_Toc73530522"/>
      <w:r>
        <w:t>B.1</w:t>
      </w:r>
      <w:r w:rsidR="00602879">
        <w:t>.x</w:t>
      </w:r>
      <w:r w:rsidR="00C01486">
        <w:t>.3</w:t>
      </w:r>
      <w:r w:rsidR="00C01486">
        <w:tab/>
        <w:t>Custom Operations without associated resources</w:t>
      </w:r>
      <w:bookmarkEnd w:id="414"/>
      <w:bookmarkEnd w:id="415"/>
    </w:p>
    <w:p w14:paraId="2BF67D89" w14:textId="591B9AF0" w:rsidR="00C01486" w:rsidRPr="000A7435" w:rsidRDefault="00DD7BBE" w:rsidP="00453D5B">
      <w:pPr>
        <w:pStyle w:val="Heading5"/>
      </w:pPr>
      <w:bookmarkStart w:id="416" w:name="_Toc65746376"/>
      <w:bookmarkStart w:id="417" w:name="_Toc73530523"/>
      <w:r>
        <w:t>B.1</w:t>
      </w:r>
      <w:r w:rsidR="00602879">
        <w:t>.x</w:t>
      </w:r>
      <w:r w:rsidR="00C01486">
        <w:t>.3.1</w:t>
      </w:r>
      <w:r w:rsidR="00C01486">
        <w:tab/>
        <w:t>Overview</w:t>
      </w:r>
      <w:bookmarkEnd w:id="416"/>
      <w:bookmarkEnd w:id="417"/>
    </w:p>
    <w:p w14:paraId="2A3ACC2F" w14:textId="77777777" w:rsidR="00C01486" w:rsidRDefault="00C01486" w:rsidP="00C01486">
      <w:pPr>
        <w:pStyle w:val="Guidance"/>
      </w:pPr>
      <w:r>
        <w:t>This clause will specify custom operations without any associated resource supported by this API.</w:t>
      </w:r>
    </w:p>
    <w:p w14:paraId="2CB7F1A1" w14:textId="0984CDBA" w:rsidR="00C01486" w:rsidRPr="00384E92" w:rsidRDefault="00C01486" w:rsidP="00C01486">
      <w:pPr>
        <w:pStyle w:val="TH"/>
      </w:pPr>
      <w:r w:rsidRPr="00384E92">
        <w:lastRenderedPageBreak/>
        <w:t xml:space="preserve">Table </w:t>
      </w:r>
      <w:r w:rsidR="00DD7BBE">
        <w:t>B.1</w:t>
      </w:r>
      <w:r w:rsidR="00602879">
        <w:t>.x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pPr>
            <w:r w:rsidRPr="0016361A">
              <w:t>Description</w:t>
            </w:r>
          </w:p>
        </w:tc>
      </w:tr>
      <w:tr w:rsidR="00C01486" w:rsidRPr="00B54FF5" w14:paraId="0BDBA8D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pPr>
            <w:r w:rsidRPr="0016361A">
              <w:t>&lt;Operation executed by Custom operation&gt;</w:t>
            </w:r>
          </w:p>
        </w:tc>
      </w:tr>
      <w:tr w:rsidR="00C01486" w:rsidRPr="00B54FF5" w14:paraId="5796EA4D" w14:textId="77777777" w:rsidTr="009351BB">
        <w:trPr>
          <w:jc w:val="center"/>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pPr>
          </w:p>
        </w:tc>
      </w:tr>
    </w:tbl>
    <w:p w14:paraId="53A77DDD" w14:textId="77777777" w:rsidR="00C01486" w:rsidRPr="00384E92" w:rsidRDefault="00C01486" w:rsidP="00C01486">
      <w:pPr>
        <w:pStyle w:val="Guidance"/>
      </w:pPr>
    </w:p>
    <w:p w14:paraId="5B9464B8" w14:textId="2793C040" w:rsidR="00C01486" w:rsidRDefault="00DD7BBE" w:rsidP="00453D5B">
      <w:pPr>
        <w:pStyle w:val="Heading5"/>
      </w:pPr>
      <w:bookmarkStart w:id="418" w:name="_Toc65746377"/>
      <w:bookmarkStart w:id="419" w:name="_Toc73530524"/>
      <w:r>
        <w:t>B.1</w:t>
      </w:r>
      <w:r w:rsidR="00602879">
        <w:t>.x</w:t>
      </w:r>
      <w:r w:rsidR="00C01486">
        <w:t>.3.2</w:t>
      </w:r>
      <w:r w:rsidR="00C01486">
        <w:tab/>
        <w:t>Operation: &lt;operation 1&gt;</w:t>
      </w:r>
      <w:bookmarkEnd w:id="418"/>
      <w:bookmarkEnd w:id="419"/>
    </w:p>
    <w:p w14:paraId="66E8D416" w14:textId="77777777" w:rsidR="00C01486" w:rsidRDefault="00C01486" w:rsidP="00C01486">
      <w:pPr>
        <w:pStyle w:val="Guidance"/>
      </w:pPr>
      <w:r>
        <w:t>Where &lt;operation 1&gt; is to be replaced by the name of the custom operation, e.g.</w:t>
      </w:r>
      <w:r w:rsidRPr="00662956">
        <w:t xml:space="preserve"> </w:t>
      </w:r>
      <w:r>
        <w:t>Authentication_Information_Request.</w:t>
      </w:r>
    </w:p>
    <w:p w14:paraId="0D1D49C1" w14:textId="77777777" w:rsidR="00C01486" w:rsidRDefault="00C01486" w:rsidP="00C0148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7A32AF5" w14:textId="7726AE82" w:rsidR="00C01486" w:rsidRDefault="00DD7BBE" w:rsidP="00453D5B">
      <w:pPr>
        <w:pStyle w:val="Heading6"/>
      </w:pPr>
      <w:bookmarkStart w:id="420" w:name="_Toc65746378"/>
      <w:bookmarkStart w:id="421" w:name="_Toc73530525"/>
      <w:r>
        <w:t>B.1</w:t>
      </w:r>
      <w:r w:rsidR="00602879">
        <w:t>.x</w:t>
      </w:r>
      <w:r w:rsidR="00C01486">
        <w:t>.3.2.1</w:t>
      </w:r>
      <w:r w:rsidR="00C01486">
        <w:tab/>
        <w:t>Description</w:t>
      </w:r>
      <w:bookmarkEnd w:id="420"/>
      <w:bookmarkEnd w:id="421"/>
    </w:p>
    <w:p w14:paraId="09B3DB8A" w14:textId="77777777" w:rsidR="00C01486" w:rsidRPr="00384E92" w:rsidRDefault="00C01486" w:rsidP="00C01486">
      <w:pPr>
        <w:pStyle w:val="Guidance"/>
      </w:pPr>
      <w:r>
        <w:t>This subclause will describe the custom operation and what it is used for, and the custom operation's URI.</w:t>
      </w:r>
    </w:p>
    <w:p w14:paraId="53F9EB23" w14:textId="0CD5E70B" w:rsidR="00C01486" w:rsidRDefault="00DD7BBE" w:rsidP="00453D5B">
      <w:pPr>
        <w:pStyle w:val="Heading6"/>
      </w:pPr>
      <w:bookmarkStart w:id="422" w:name="_Toc65746379"/>
      <w:bookmarkStart w:id="423" w:name="_Toc73530526"/>
      <w:r>
        <w:t>B.1</w:t>
      </w:r>
      <w:r w:rsidR="00602879">
        <w:t>.x</w:t>
      </w:r>
      <w:r w:rsidR="00C01486">
        <w:t>.3.2.2</w:t>
      </w:r>
      <w:r w:rsidR="00C01486">
        <w:tab/>
        <w:t>Operation Definition</w:t>
      </w:r>
      <w:bookmarkEnd w:id="422"/>
      <w:bookmarkEnd w:id="423"/>
    </w:p>
    <w:p w14:paraId="35BE8BC9" w14:textId="77777777" w:rsidR="00C01486" w:rsidRPr="00384E92" w:rsidRDefault="00C01486" w:rsidP="00C01486">
      <w:pPr>
        <w:pStyle w:val="Guidance"/>
      </w:pPr>
      <w:r>
        <w:t>This clause will specify the custom operation and the HTTP method on which it is mapped.</w:t>
      </w:r>
    </w:p>
    <w:p w14:paraId="6A057156" w14:textId="48069E8F" w:rsidR="00C01486" w:rsidRPr="00384E92" w:rsidRDefault="00C01486" w:rsidP="00C01486">
      <w:r>
        <w:t xml:space="preserve">This operation shall support the response data structures and response codes specified in tables </w:t>
      </w:r>
      <w:r w:rsidR="00DD7BBE">
        <w:t>B.1</w:t>
      </w:r>
      <w:r w:rsidR="00602879">
        <w:t>.x</w:t>
      </w:r>
      <w:r>
        <w:t xml:space="preserve">.3.2.2-1 and </w:t>
      </w:r>
      <w:r w:rsidR="00DD7BBE">
        <w:t>B.1</w:t>
      </w:r>
      <w:r w:rsidR="00602879">
        <w:t>.x</w:t>
      </w:r>
      <w:r>
        <w:t>.3.2.2-2.</w:t>
      </w:r>
    </w:p>
    <w:p w14:paraId="6DD9EFD8" w14:textId="0201E4BA" w:rsidR="00C01486" w:rsidRPr="001769FF" w:rsidRDefault="00C01486" w:rsidP="00C01486">
      <w:pPr>
        <w:pStyle w:val="TH"/>
      </w:pPr>
      <w:r w:rsidRPr="001769FF">
        <w:t xml:space="preserve">Table </w:t>
      </w:r>
      <w:r w:rsidR="00DD7BBE">
        <w:t>B.1</w:t>
      </w:r>
      <w:r w:rsidR="00602879">
        <w:t>.x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pPr>
            <w:r w:rsidRPr="0016361A">
              <w:t>Description</w:t>
            </w:r>
          </w:p>
        </w:tc>
      </w:tr>
      <w:tr w:rsidR="00C01486" w:rsidRPr="00B54FF5" w14:paraId="5F9EF71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pPr>
            <w:r w:rsidRPr="0016361A">
              <w:t>&lt;only if applicable&gt;</w:t>
            </w:r>
          </w:p>
        </w:tc>
      </w:tr>
    </w:tbl>
    <w:p w14:paraId="70795862" w14:textId="77777777" w:rsidR="00C01486" w:rsidRDefault="00C01486" w:rsidP="00C01486"/>
    <w:p w14:paraId="7A40A88D" w14:textId="413D19B8" w:rsidR="00C01486" w:rsidRPr="001769FF" w:rsidRDefault="00C01486" w:rsidP="00C01486">
      <w:pPr>
        <w:pStyle w:val="TH"/>
      </w:pPr>
      <w:r w:rsidRPr="001769FF">
        <w:t xml:space="preserve">Table </w:t>
      </w:r>
      <w:r w:rsidR="00DD7BBE">
        <w:t>B.1</w:t>
      </w:r>
      <w:r w:rsidR="00602879">
        <w:t>.x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pPr>
            <w:r w:rsidRPr="0016361A">
              <w:t>Response</w:t>
            </w:r>
          </w:p>
          <w:p w14:paraId="40625B5A" w14:textId="77777777" w:rsidR="00C01486" w:rsidRPr="0016361A" w:rsidRDefault="00C01486"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pPr>
            <w:r w:rsidRPr="0016361A">
              <w:t>Description</w:t>
            </w:r>
          </w:p>
        </w:tc>
      </w:tr>
      <w:tr w:rsidR="00C01486" w:rsidRPr="00B54FF5" w14:paraId="16F141E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pPr>
            <w:r w:rsidRPr="0016361A">
              <w:t>&lt;Meaning of the success case&gt;</w:t>
            </w:r>
          </w:p>
          <w:p w14:paraId="5D77501A" w14:textId="77777777" w:rsidR="00C01486" w:rsidRPr="0016361A" w:rsidRDefault="00C01486" w:rsidP="009351BB">
            <w:pPr>
              <w:pStyle w:val="TAL"/>
            </w:pPr>
            <w:r w:rsidRPr="0016361A">
              <w:t>or</w:t>
            </w:r>
          </w:p>
          <w:p w14:paraId="4548DA73" w14:textId="77777777" w:rsidR="00C01486" w:rsidRPr="0016361A" w:rsidRDefault="00C01486" w:rsidP="009351BB">
            <w:pPr>
              <w:pStyle w:val="TAL"/>
            </w:pPr>
            <w:r w:rsidRPr="0016361A">
              <w:t>&lt;Meaning of the error case with additional statement regarding error handling&gt;</w:t>
            </w:r>
          </w:p>
        </w:tc>
      </w:tr>
      <w:tr w:rsidR="00C01486" w:rsidRPr="00B54FF5" w14:paraId="431FFE3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3D694247" w14:textId="77777777" w:rsidR="00C01486" w:rsidRPr="00384E92" w:rsidRDefault="00C01486" w:rsidP="00C01486"/>
    <w:p w14:paraId="0A2068A6" w14:textId="17EE3FE5" w:rsidR="00C01486" w:rsidRDefault="00DD7BBE" w:rsidP="00E625B5">
      <w:pPr>
        <w:pStyle w:val="Heading5"/>
      </w:pPr>
      <w:bookmarkStart w:id="424" w:name="_Toc65746380"/>
      <w:bookmarkStart w:id="425" w:name="_Toc73530527"/>
      <w:r>
        <w:t>B.1</w:t>
      </w:r>
      <w:r w:rsidR="00602879">
        <w:t>.x</w:t>
      </w:r>
      <w:r w:rsidR="00C01486">
        <w:t>.3.3</w:t>
      </w:r>
      <w:r w:rsidR="00C01486">
        <w:tab/>
        <w:t>Operation: &lt; operation 2&gt;</w:t>
      </w:r>
      <w:bookmarkEnd w:id="424"/>
      <w:bookmarkEnd w:id="425"/>
    </w:p>
    <w:p w14:paraId="185B6D64" w14:textId="561CFBA0" w:rsidR="00C01486" w:rsidRDefault="00C01486" w:rsidP="00C01486">
      <w:r w:rsidRPr="00CE7CC6">
        <w:rPr>
          <w:i/>
          <w:color w:val="0000FF"/>
        </w:rPr>
        <w:t xml:space="preserve">And so on if there are more than one custom operations supported by the service. Same structure as in clause </w:t>
      </w:r>
      <w:r w:rsidR="00DD7BBE">
        <w:t>B.1.4</w:t>
      </w:r>
      <w:r w:rsidRPr="00CE7CC6">
        <w:rPr>
          <w:i/>
          <w:color w:val="0000FF"/>
        </w:rPr>
        <w:t>.3.2</w:t>
      </w:r>
    </w:p>
    <w:p w14:paraId="6290BE22" w14:textId="77777777" w:rsidR="00C01486" w:rsidRDefault="00C01486" w:rsidP="00E625B5"/>
    <w:p w14:paraId="0C151E85" w14:textId="4E99BED0" w:rsidR="007A0E4F" w:rsidRDefault="002A20D6" w:rsidP="00402A76">
      <w:pPr>
        <w:pStyle w:val="Heading4"/>
      </w:pPr>
      <w:bookmarkStart w:id="426" w:name="_Toc65746381"/>
      <w:bookmarkStart w:id="427" w:name="_Toc73530528"/>
      <w:r>
        <w:lastRenderedPageBreak/>
        <w:t>B.1</w:t>
      </w:r>
      <w:r w:rsidR="00602879">
        <w:t>.x</w:t>
      </w:r>
      <w:r w:rsidR="007A0E4F">
        <w:t>.</w:t>
      </w:r>
      <w:r w:rsidR="009A39BA">
        <w:t>4</w:t>
      </w:r>
      <w:r w:rsidR="007A0E4F">
        <w:tab/>
        <w:t>Notifications</w:t>
      </w:r>
      <w:bookmarkEnd w:id="426"/>
      <w:bookmarkEnd w:id="427"/>
    </w:p>
    <w:p w14:paraId="2140810D" w14:textId="348BE01D" w:rsidR="007A0E4F" w:rsidRPr="00AF7276" w:rsidRDefault="002A20D6" w:rsidP="00402A76">
      <w:pPr>
        <w:pStyle w:val="Heading5"/>
      </w:pPr>
      <w:bookmarkStart w:id="428" w:name="_Toc65746382"/>
      <w:bookmarkStart w:id="429" w:name="_Toc73530529"/>
      <w:r>
        <w:t>B.1</w:t>
      </w:r>
      <w:r w:rsidR="00602879">
        <w:t>.x</w:t>
      </w:r>
      <w:r w:rsidR="007A0E4F" w:rsidRPr="00AF7276">
        <w:t>.</w:t>
      </w:r>
      <w:r w:rsidR="009A39BA">
        <w:t>4</w:t>
      </w:r>
      <w:r w:rsidR="007A0E4F" w:rsidRPr="00AF7276">
        <w:t>.1</w:t>
      </w:r>
      <w:r w:rsidR="007A0E4F" w:rsidRPr="00AF7276">
        <w:tab/>
        <w:t>General</w:t>
      </w:r>
      <w:bookmarkEnd w:id="428"/>
      <w:bookmarkEnd w:id="429"/>
    </w:p>
    <w:p w14:paraId="42A3940F" w14:textId="1821D4FA" w:rsidR="007A0E4F" w:rsidRPr="00384E92" w:rsidRDefault="007A0E4F" w:rsidP="007A0E4F">
      <w:pPr>
        <w:pStyle w:val="TH"/>
      </w:pPr>
      <w:r w:rsidRPr="00384E92">
        <w:t>Table</w:t>
      </w:r>
      <w:r>
        <w:t> </w:t>
      </w:r>
      <w:r w:rsidR="002A20D6">
        <w:t>B.1</w:t>
      </w:r>
      <w:r w:rsidR="00602879">
        <w:t>.x</w:t>
      </w:r>
      <w:r>
        <w:t>.</w:t>
      </w:r>
      <w:r w:rsidR="009A39BA">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pPr>
            <w:r>
              <w:t>Description</w:t>
            </w:r>
          </w:p>
          <w:p w14:paraId="64A0AD2B" w14:textId="77777777" w:rsidR="007A0E4F" w:rsidRPr="008C18E3" w:rsidRDefault="007A0E4F" w:rsidP="009351BB">
            <w:pPr>
              <w:pStyle w:val="TAH"/>
            </w:pPr>
            <w:r>
              <w:t>(service operation)</w:t>
            </w:r>
          </w:p>
        </w:tc>
      </w:tr>
      <w:tr w:rsidR="007A0E4F" w:rsidRPr="00CD494F" w14:paraId="387C3BA6" w14:textId="77777777" w:rsidTr="009351BB">
        <w:trPr>
          <w:jc w:val="center"/>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lang w:val="en-US"/>
              </w:rPr>
            </w:pPr>
            <w:r w:rsidRPr="0016361A">
              <w:rPr>
                <w:lang w:val="en-US"/>
              </w:rPr>
              <w:t>&lt;notification 1&gt;</w:t>
            </w:r>
          </w:p>
          <w:p w14:paraId="6F3AB1E7" w14:textId="77777777" w:rsidR="007A0E4F" w:rsidRPr="0016361A" w:rsidRDefault="007A0E4F" w:rsidP="009351BB">
            <w:pPr>
              <w:pStyle w:val="TAC"/>
              <w:rPr>
                <w:lang w:val="en-US"/>
              </w:rPr>
            </w:pPr>
            <w:r w:rsidRPr="0016361A">
              <w:rPr>
                <w:lang w:val="en-US"/>
              </w:rPr>
              <w:t>e.g. Status Change Notification</w:t>
            </w:r>
          </w:p>
          <w:p w14:paraId="39C7CABE" w14:textId="77777777" w:rsidR="007A0E4F" w:rsidRPr="0033441A" w:rsidRDefault="007A0E4F" w:rsidP="009351BB">
            <w:pPr>
              <w:pStyle w:val="TAL"/>
              <w:rPr>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lang w:val="en-US"/>
              </w:rPr>
            </w:pPr>
            <w:r w:rsidRPr="0016361A">
              <w:rPr>
                <w:lang w:val="en-US"/>
              </w:rPr>
              <w:t xml:space="preserve">&lt; </w:t>
            </w:r>
            <w:r>
              <w:rPr>
                <w:lang w:val="en-US"/>
              </w:rPr>
              <w:t>Callback</w:t>
            </w:r>
            <w:r w:rsidRPr="0016361A">
              <w:rPr>
                <w:lang w:val="en-US"/>
              </w:rPr>
              <w:t xml:space="preserve"> URI &gt;</w:t>
            </w:r>
          </w:p>
          <w:p w14:paraId="2EE95922" w14:textId="77777777" w:rsidR="007A0E4F" w:rsidRPr="00A801C6" w:rsidDel="005E0502" w:rsidRDefault="007A0E4F" w:rsidP="009351BB">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lang w:val="fr-FR"/>
              </w:rPr>
            </w:pPr>
          </w:p>
          <w:p w14:paraId="1954E3CF" w14:textId="77777777" w:rsidR="007A0E4F" w:rsidRPr="00904791" w:rsidRDefault="007A0E4F" w:rsidP="009351B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lang w:val="en-US"/>
              </w:rPr>
            </w:pPr>
          </w:p>
          <w:p w14:paraId="65563D58" w14:textId="77777777" w:rsidR="007A0E4F" w:rsidRPr="00CD494F" w:rsidRDefault="007A0E4F" w:rsidP="009351BB">
            <w:pPr>
              <w:pStyle w:val="TAL"/>
              <w:rPr>
                <w:lang w:val="en-US"/>
              </w:rPr>
            </w:pPr>
            <w:r w:rsidRPr="0016361A">
              <w:rPr>
                <w:lang w:val="en-US"/>
              </w:rPr>
              <w:t xml:space="preserve">e.g. Notify Event </w:t>
            </w:r>
          </w:p>
        </w:tc>
      </w:tr>
      <w:tr w:rsidR="007A0E4F" w:rsidRPr="00CD494F" w14:paraId="547BD99A" w14:textId="77777777" w:rsidTr="009351BB">
        <w:trPr>
          <w:jc w:val="center"/>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lang w:val="en-US"/>
              </w:rPr>
            </w:pPr>
          </w:p>
        </w:tc>
      </w:tr>
    </w:tbl>
    <w:p w14:paraId="66ECE612" w14:textId="77777777" w:rsidR="00497483" w:rsidRDefault="00497483" w:rsidP="00497483">
      <w:bookmarkStart w:id="430" w:name="_Toc65746383"/>
    </w:p>
    <w:p w14:paraId="7787EE4F" w14:textId="7A8BF96E" w:rsidR="007A0E4F" w:rsidRDefault="002A20D6" w:rsidP="00402A76">
      <w:pPr>
        <w:pStyle w:val="Heading6"/>
        <w:rPr>
          <w:lang w:eastAsia="zh-CN"/>
        </w:rPr>
      </w:pPr>
      <w:bookmarkStart w:id="431" w:name="_Toc73530530"/>
      <w:r>
        <w:t>B.1</w:t>
      </w:r>
      <w:r w:rsidR="00602879">
        <w:t>.x</w:t>
      </w:r>
      <w:r w:rsidR="007A0E4F">
        <w:rPr>
          <w:lang w:eastAsia="zh-CN"/>
        </w:rPr>
        <w:t>.</w:t>
      </w:r>
      <w:r w:rsidR="009A39BA">
        <w:rPr>
          <w:lang w:eastAsia="zh-CN"/>
        </w:rPr>
        <w:t>4</w:t>
      </w:r>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430"/>
      <w:bookmarkEnd w:id="431"/>
    </w:p>
    <w:p w14:paraId="34CE4CC1" w14:textId="47E3A5CF" w:rsidR="007A0E4F" w:rsidRDefault="002A20D6" w:rsidP="00402A76">
      <w:pPr>
        <w:pStyle w:val="Heading6"/>
        <w:rPr>
          <w:lang w:eastAsia="zh-CN"/>
        </w:rPr>
      </w:pPr>
      <w:bookmarkStart w:id="432" w:name="_Toc65746384"/>
      <w:bookmarkStart w:id="433" w:name="_Toc73530531"/>
      <w:r>
        <w:t>B.1</w:t>
      </w:r>
      <w:r w:rsidR="00602879">
        <w:t>.x</w:t>
      </w:r>
      <w:r w:rsidR="007A0E4F">
        <w:rPr>
          <w:lang w:eastAsia="zh-CN"/>
        </w:rPr>
        <w:t>.</w:t>
      </w:r>
      <w:r w:rsidR="009A39BA">
        <w:rPr>
          <w:lang w:eastAsia="zh-CN"/>
        </w:rPr>
        <w:t>4</w:t>
      </w:r>
      <w:r w:rsidR="007A0E4F">
        <w:rPr>
          <w:lang w:eastAsia="zh-CN"/>
        </w:rPr>
        <w:t>.2.1</w:t>
      </w:r>
      <w:r w:rsidR="007A0E4F">
        <w:rPr>
          <w:lang w:eastAsia="zh-CN"/>
        </w:rPr>
        <w:tab/>
        <w:t>Description</w:t>
      </w:r>
      <w:bookmarkEnd w:id="432"/>
      <w:bookmarkEnd w:id="433"/>
    </w:p>
    <w:p w14:paraId="69634BEC" w14:textId="65268B8F" w:rsidR="007A0E4F" w:rsidRDefault="002A20D6" w:rsidP="00402A76">
      <w:pPr>
        <w:pStyle w:val="Heading6"/>
        <w:rPr>
          <w:lang w:eastAsia="zh-CN"/>
        </w:rPr>
      </w:pPr>
      <w:bookmarkStart w:id="434" w:name="_Toc65746385"/>
      <w:bookmarkStart w:id="435" w:name="_Toc73530532"/>
      <w:r>
        <w:t>B.1</w:t>
      </w:r>
      <w:r w:rsidR="00602879">
        <w:t>.x</w:t>
      </w:r>
      <w:r w:rsidR="007A0E4F">
        <w:rPr>
          <w:lang w:eastAsia="zh-CN"/>
        </w:rPr>
        <w:t>.</w:t>
      </w:r>
      <w:r w:rsidR="009A39BA">
        <w:rPr>
          <w:lang w:eastAsia="zh-CN"/>
        </w:rPr>
        <w:t>4</w:t>
      </w:r>
      <w:r w:rsidR="007A0E4F">
        <w:rPr>
          <w:lang w:eastAsia="zh-CN"/>
        </w:rPr>
        <w:t>.2.2</w:t>
      </w:r>
      <w:r w:rsidR="007A0E4F">
        <w:rPr>
          <w:lang w:eastAsia="zh-CN"/>
        </w:rPr>
        <w:tab/>
        <w:t>Notification definition</w:t>
      </w:r>
      <w:bookmarkEnd w:id="434"/>
      <w:bookmarkEnd w:id="435"/>
    </w:p>
    <w:p w14:paraId="21648556" w14:textId="77777777" w:rsidR="007A0E4F" w:rsidRDefault="007A0E4F" w:rsidP="007A0E4F">
      <w:pPr>
        <w:rPr>
          <w:lang w:eastAsia="zh-CN"/>
        </w:rPr>
      </w:pPr>
      <w:r>
        <w:rPr>
          <w:lang w:eastAsia="zh-CN"/>
        </w:rPr>
        <w:t xml:space="preserve">Callback URI: </w:t>
      </w:r>
      <w:r w:rsidRPr="00A2226D">
        <w:rPr>
          <w:highlight w:val="yellow"/>
          <w:lang w:eastAsia="zh-CN"/>
        </w:rPr>
        <w:t>&lt;Notification resource URI&gt;</w:t>
      </w:r>
    </w:p>
    <w:p w14:paraId="285BFD99" w14:textId="3E23CCAC" w:rsidR="007A0E4F" w:rsidRPr="00E73566" w:rsidRDefault="007A0E4F" w:rsidP="007A0E4F">
      <w:r w:rsidRPr="00E73566">
        <w:t>This method shall support the URI query parameters specified in table </w:t>
      </w:r>
      <w:r w:rsidR="002A20D6">
        <w:t>B.1</w:t>
      </w:r>
      <w:r w:rsidR="00602879">
        <w:t>.x</w:t>
      </w:r>
      <w:r>
        <w:t>.</w:t>
      </w:r>
      <w:r w:rsidR="009A39BA">
        <w:t>4</w:t>
      </w:r>
      <w:r>
        <w:t>.2.2</w:t>
      </w:r>
      <w:r w:rsidRPr="00E73566">
        <w:t>-1.</w:t>
      </w:r>
    </w:p>
    <w:p w14:paraId="6C1CA9C0" w14:textId="19D71349" w:rsidR="007A0E4F" w:rsidRPr="00E73566" w:rsidRDefault="007A0E4F" w:rsidP="007A0E4F">
      <w:pPr>
        <w:pStyle w:val="TH"/>
        <w:rPr>
          <w:rFonts w:cs="Arial"/>
        </w:rPr>
      </w:pPr>
      <w:r w:rsidRPr="00E73566">
        <w:t>Table </w:t>
      </w:r>
      <w:r w:rsidR="002A20D6">
        <w:t>B.1</w:t>
      </w:r>
      <w:r w:rsidR="00602879">
        <w:t>.x</w:t>
      </w:r>
      <w:r>
        <w:t>.</w:t>
      </w:r>
      <w:r w:rsidR="009A39BA">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pPr>
            <w:r w:rsidRPr="00E73566">
              <w:t>Description</w:t>
            </w:r>
          </w:p>
        </w:tc>
      </w:tr>
      <w:tr w:rsidR="007A0E4F" w:rsidRPr="00E73566" w14:paraId="5DCD4D1E"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pPr>
          </w:p>
        </w:tc>
      </w:tr>
    </w:tbl>
    <w:p w14:paraId="28146658" w14:textId="77777777" w:rsidR="007A0E4F" w:rsidRPr="00E73566" w:rsidRDefault="007A0E4F" w:rsidP="007A0E4F"/>
    <w:p w14:paraId="31A70DC5" w14:textId="1A218E43" w:rsidR="007A0E4F" w:rsidRPr="00E73566" w:rsidRDefault="007A0E4F" w:rsidP="007A0E4F">
      <w:r w:rsidRPr="00E73566">
        <w:t>This method shall support the request data structures specified in table </w:t>
      </w:r>
      <w:r w:rsidR="002A20D6">
        <w:t>B.1</w:t>
      </w:r>
      <w:r w:rsidR="00602879">
        <w:t>.x</w:t>
      </w:r>
      <w:r>
        <w:t>.</w:t>
      </w:r>
      <w:r w:rsidR="009A39BA">
        <w:t>4</w:t>
      </w:r>
      <w:r>
        <w:t>.2.2</w:t>
      </w:r>
      <w:r w:rsidRPr="00E73566">
        <w:t>-2 and the response data structures and response codes specified in table </w:t>
      </w:r>
      <w:r w:rsidR="002A20D6">
        <w:t>B.1</w:t>
      </w:r>
      <w:r w:rsidR="00602879">
        <w:t>.x</w:t>
      </w:r>
      <w:r>
        <w:t>.</w:t>
      </w:r>
      <w:r w:rsidR="009A39BA">
        <w:t>4</w:t>
      </w:r>
      <w:r>
        <w:t>.2.2</w:t>
      </w:r>
      <w:r w:rsidRPr="00E73566">
        <w:t>-3.</w:t>
      </w:r>
    </w:p>
    <w:p w14:paraId="70C80333" w14:textId="1A444D71" w:rsidR="007A0E4F" w:rsidRPr="00E73566" w:rsidRDefault="007A0E4F" w:rsidP="007A0E4F">
      <w:pPr>
        <w:pStyle w:val="TH"/>
      </w:pPr>
      <w:r w:rsidRPr="00E73566">
        <w:t>Table </w:t>
      </w:r>
      <w:r w:rsidR="002A20D6">
        <w:t>B.1</w:t>
      </w:r>
      <w:r w:rsidR="00602879">
        <w:t>.x</w:t>
      </w:r>
      <w:r>
        <w:t>.</w:t>
      </w:r>
      <w:r w:rsidR="009A39BA">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pPr>
            <w:r w:rsidRPr="00E73566">
              <w:t>Description</w:t>
            </w:r>
          </w:p>
        </w:tc>
      </w:tr>
      <w:tr w:rsidR="007A0E4F" w:rsidRPr="00E73566" w14:paraId="1C6306DD" w14:textId="77777777" w:rsidTr="009351BB">
        <w:trPr>
          <w:jc w:val="center"/>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pPr>
            <w:r w:rsidRPr="0016361A">
              <w:t>&lt;only if applicable&gt;</w:t>
            </w:r>
          </w:p>
        </w:tc>
      </w:tr>
    </w:tbl>
    <w:p w14:paraId="1E0B13EB" w14:textId="77777777" w:rsidR="007A0E4F" w:rsidRPr="00E73566" w:rsidRDefault="007A0E4F" w:rsidP="007A0E4F"/>
    <w:p w14:paraId="2A07EABA" w14:textId="13B104B1" w:rsidR="007A0E4F" w:rsidRPr="00E73566" w:rsidRDefault="007A0E4F" w:rsidP="007A0E4F">
      <w:pPr>
        <w:pStyle w:val="TH"/>
      </w:pPr>
      <w:r w:rsidRPr="00E73566">
        <w:t>Table </w:t>
      </w:r>
      <w:r w:rsidR="002A20D6">
        <w:t>B.1</w:t>
      </w:r>
      <w:r w:rsidR="00602879">
        <w:t>.x</w:t>
      </w:r>
      <w:r>
        <w:t>.</w:t>
      </w:r>
      <w:r w:rsidR="009A39BA">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pPr>
            <w:r w:rsidRPr="00E73566">
              <w:t>Description</w:t>
            </w:r>
          </w:p>
        </w:tc>
      </w:tr>
      <w:tr w:rsidR="007A0E4F" w:rsidRPr="00E73566" w14:paraId="0B6F472B" w14:textId="77777777" w:rsidTr="009351BB">
        <w:trPr>
          <w:jc w:val="center"/>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pPr>
            <w:r w:rsidRPr="0016361A">
              <w:t>&lt;Meaning of the success case&gt;</w:t>
            </w:r>
          </w:p>
          <w:p w14:paraId="1CA93000" w14:textId="77777777" w:rsidR="007A0E4F" w:rsidRPr="0016361A" w:rsidRDefault="007A0E4F" w:rsidP="009351BB">
            <w:pPr>
              <w:pStyle w:val="TAL"/>
            </w:pPr>
            <w:r w:rsidRPr="0016361A">
              <w:t>or</w:t>
            </w:r>
          </w:p>
          <w:p w14:paraId="21A3292C" w14:textId="77777777" w:rsidR="007A0E4F" w:rsidRPr="00E73566" w:rsidRDefault="007A0E4F" w:rsidP="009351BB">
            <w:pPr>
              <w:pStyle w:val="TAL"/>
            </w:pPr>
            <w:r w:rsidRPr="0016361A">
              <w:t>&lt;Meaning of the error case with additional statement regarding error handling&gt;</w:t>
            </w:r>
          </w:p>
        </w:tc>
      </w:tr>
    </w:tbl>
    <w:p w14:paraId="4709E95A" w14:textId="77777777" w:rsidR="007A0E4F" w:rsidRPr="00A2226D" w:rsidRDefault="007A0E4F" w:rsidP="007A0E4F"/>
    <w:p w14:paraId="624A0C64" w14:textId="19E97807" w:rsidR="007A0E4F" w:rsidRDefault="002A20D6" w:rsidP="00402A76">
      <w:pPr>
        <w:pStyle w:val="Heading4"/>
      </w:pPr>
      <w:bookmarkStart w:id="436" w:name="_Toc65746386"/>
      <w:bookmarkStart w:id="437" w:name="_Toc73530533"/>
      <w:r>
        <w:lastRenderedPageBreak/>
        <w:t>B.1</w:t>
      </w:r>
      <w:r w:rsidR="00602879">
        <w:t>.x</w:t>
      </w:r>
      <w:r w:rsidR="007A0E4F">
        <w:t>.</w:t>
      </w:r>
      <w:r w:rsidR="009A39BA">
        <w:t>5</w:t>
      </w:r>
      <w:r w:rsidR="007A0E4F">
        <w:tab/>
        <w:t>Data Model</w:t>
      </w:r>
      <w:bookmarkEnd w:id="436"/>
      <w:bookmarkEnd w:id="437"/>
    </w:p>
    <w:p w14:paraId="4DCA4B58" w14:textId="54ACE35D" w:rsidR="007A0E4F" w:rsidRDefault="002A20D6" w:rsidP="00402A76">
      <w:pPr>
        <w:pStyle w:val="Heading5"/>
        <w:rPr>
          <w:lang w:eastAsia="zh-CN"/>
        </w:rPr>
      </w:pPr>
      <w:bookmarkStart w:id="438" w:name="_Toc65746387"/>
      <w:bookmarkStart w:id="439" w:name="_Toc73530534"/>
      <w:r>
        <w:t>B.1</w:t>
      </w:r>
      <w:r w:rsidR="00602879">
        <w:t>.x</w:t>
      </w:r>
      <w:r w:rsidR="007A0E4F">
        <w:rPr>
          <w:lang w:eastAsia="zh-CN"/>
        </w:rPr>
        <w:t>.</w:t>
      </w:r>
      <w:r w:rsidR="009A39BA">
        <w:rPr>
          <w:lang w:eastAsia="zh-CN"/>
        </w:rPr>
        <w:t>5</w:t>
      </w:r>
      <w:r w:rsidR="007A0E4F">
        <w:rPr>
          <w:lang w:eastAsia="zh-CN"/>
        </w:rPr>
        <w:t>.1</w:t>
      </w:r>
      <w:r w:rsidR="007A0E4F">
        <w:rPr>
          <w:lang w:eastAsia="zh-CN"/>
        </w:rPr>
        <w:tab/>
        <w:t>General</w:t>
      </w:r>
      <w:bookmarkEnd w:id="438"/>
      <w:bookmarkEnd w:id="439"/>
    </w:p>
    <w:p w14:paraId="64B941D6" w14:textId="1540D671" w:rsidR="007A0E4F" w:rsidRDefault="007A0E4F" w:rsidP="007A0E4F">
      <w:pPr>
        <w:rPr>
          <w:lang w:eastAsia="zh-CN"/>
        </w:rPr>
      </w:pPr>
      <w:r>
        <w:rPr>
          <w:lang w:eastAsia="zh-CN"/>
        </w:rPr>
        <w:t xml:space="preserve">This clause specifies the application data model supported by the API. </w:t>
      </w:r>
    </w:p>
    <w:p w14:paraId="321FAAE6" w14:textId="7A07A0C0" w:rsidR="007A0E4F" w:rsidRDefault="007A0E4F" w:rsidP="007A0E4F">
      <w:r>
        <w:t>Table </w:t>
      </w:r>
      <w:r w:rsidR="002A20D6">
        <w:t>B.1</w:t>
      </w:r>
      <w:r w:rsidR="00602879">
        <w:t>.x</w:t>
      </w:r>
      <w:r>
        <w:t>.</w:t>
      </w:r>
      <w:r w:rsidR="009A39BA">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3EC1293" w14:textId="1D82B05C" w:rsidR="007A0E4F" w:rsidRDefault="007A0E4F" w:rsidP="007A0E4F">
      <w:pPr>
        <w:pStyle w:val="TH"/>
      </w:pPr>
      <w:r>
        <w:t>Table </w:t>
      </w:r>
      <w:r w:rsidR="002A20D6">
        <w:t>B.1</w:t>
      </w:r>
      <w:r w:rsidR="00602879">
        <w:t>.x</w:t>
      </w:r>
      <w:r>
        <w:t>.</w:t>
      </w:r>
      <w:r w:rsidR="009A39BA">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pPr>
            <w:r>
              <w:t>Applicability</w:t>
            </w:r>
          </w:p>
        </w:tc>
      </w:tr>
      <w:tr w:rsidR="007A0E4F" w14:paraId="16A34B33"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rFonts w:cs="Arial"/>
                <w:szCs w:val="18"/>
              </w:rPr>
            </w:pPr>
          </w:p>
        </w:tc>
      </w:tr>
    </w:tbl>
    <w:p w14:paraId="1188A877" w14:textId="77777777" w:rsidR="007A0E4F" w:rsidRDefault="007A0E4F" w:rsidP="007A0E4F"/>
    <w:p w14:paraId="42B394E7" w14:textId="7BF19808" w:rsidR="007A0E4F" w:rsidRDefault="007A0E4F" w:rsidP="007A0E4F">
      <w:r>
        <w:t>Table </w:t>
      </w:r>
      <w:r w:rsidR="002A20D6">
        <w:t>B.1</w:t>
      </w:r>
      <w:r w:rsidR="00602879">
        <w:t>.x</w:t>
      </w:r>
      <w:r>
        <w:t>.</w:t>
      </w:r>
      <w:r w:rsidR="009A39BA">
        <w:t>5</w:t>
      </w:r>
      <w:r>
        <w:t xml:space="preserve">.1-2 specifies data types re-used by the </w:t>
      </w:r>
      <w:r w:rsidRPr="00E31313">
        <w:rPr>
          <w:highlight w:val="yellow"/>
        </w:rPr>
        <w:t>&lt;API Name&gt;</w:t>
      </w:r>
      <w:r>
        <w:t xml:space="preserve"> API service. </w:t>
      </w:r>
    </w:p>
    <w:p w14:paraId="7E643A2E" w14:textId="340243AE" w:rsidR="007A0E4F" w:rsidRDefault="007A0E4F" w:rsidP="007A0E4F">
      <w:pPr>
        <w:pStyle w:val="TH"/>
      </w:pPr>
      <w:r>
        <w:t>Table </w:t>
      </w:r>
      <w:r w:rsidR="002A20D6">
        <w:t>B.1</w:t>
      </w:r>
      <w:r w:rsidR="00602879">
        <w:t>.x</w:t>
      </w:r>
      <w:r>
        <w:t>.</w:t>
      </w:r>
      <w:r w:rsidR="009A39BA">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pPr>
            <w:r>
              <w:t>Applicability</w:t>
            </w:r>
          </w:p>
        </w:tc>
      </w:tr>
      <w:tr w:rsidR="007A0E4F" w14:paraId="661BDC47"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rFonts w:cs="Arial"/>
                <w:szCs w:val="18"/>
              </w:rPr>
            </w:pPr>
          </w:p>
        </w:tc>
      </w:tr>
    </w:tbl>
    <w:p w14:paraId="55DE7492" w14:textId="77777777" w:rsidR="007A0E4F" w:rsidRPr="0086051F" w:rsidRDefault="007A0E4F" w:rsidP="007A0E4F">
      <w:pPr>
        <w:rPr>
          <w:lang w:eastAsia="zh-CN"/>
        </w:rPr>
      </w:pPr>
    </w:p>
    <w:p w14:paraId="522AEAA4" w14:textId="548AFCD6" w:rsidR="007A0E4F" w:rsidRDefault="002A20D6" w:rsidP="00402A76">
      <w:pPr>
        <w:pStyle w:val="Heading5"/>
        <w:rPr>
          <w:lang w:eastAsia="zh-CN"/>
        </w:rPr>
      </w:pPr>
      <w:bookmarkStart w:id="440" w:name="_Toc65746388"/>
      <w:bookmarkStart w:id="441" w:name="_Toc73530535"/>
      <w:r>
        <w:t>B.1</w:t>
      </w:r>
      <w:r w:rsidR="00602879">
        <w:t>.x</w:t>
      </w:r>
      <w:r w:rsidR="007A0E4F">
        <w:rPr>
          <w:lang w:eastAsia="zh-CN"/>
        </w:rPr>
        <w:t>.</w:t>
      </w:r>
      <w:r w:rsidR="009A39BA">
        <w:rPr>
          <w:lang w:eastAsia="zh-CN"/>
        </w:rPr>
        <w:t>5</w:t>
      </w:r>
      <w:r w:rsidR="007A0E4F">
        <w:rPr>
          <w:lang w:eastAsia="zh-CN"/>
        </w:rPr>
        <w:t>.2</w:t>
      </w:r>
      <w:r w:rsidR="007A0E4F">
        <w:rPr>
          <w:lang w:eastAsia="zh-CN"/>
        </w:rPr>
        <w:tab/>
        <w:t>Structured data types</w:t>
      </w:r>
      <w:bookmarkEnd w:id="440"/>
      <w:bookmarkEnd w:id="441"/>
    </w:p>
    <w:p w14:paraId="53787B1B" w14:textId="54ABE5ED" w:rsidR="007A0E4F" w:rsidRDefault="002A20D6" w:rsidP="00402A76">
      <w:pPr>
        <w:pStyle w:val="Heading6"/>
        <w:rPr>
          <w:lang w:eastAsia="zh-CN"/>
        </w:rPr>
      </w:pPr>
      <w:bookmarkStart w:id="442" w:name="_Toc65746389"/>
      <w:bookmarkStart w:id="443" w:name="_Toc73530536"/>
      <w:r>
        <w:t>B.1</w:t>
      </w:r>
      <w:r w:rsidR="00602879">
        <w:t>.x</w:t>
      </w:r>
      <w:r w:rsidR="007A0E4F">
        <w:rPr>
          <w:lang w:eastAsia="zh-CN"/>
        </w:rPr>
        <w:t>.</w:t>
      </w:r>
      <w:r w:rsidR="009A39BA">
        <w:rPr>
          <w:lang w:eastAsia="zh-CN"/>
        </w:rPr>
        <w:t>5</w:t>
      </w:r>
      <w:r w:rsidR="007A0E4F">
        <w:rPr>
          <w:lang w:eastAsia="zh-CN"/>
        </w:rPr>
        <w:t>.2.1</w:t>
      </w:r>
      <w:r w:rsidR="007A0E4F">
        <w:rPr>
          <w:lang w:eastAsia="zh-CN"/>
        </w:rPr>
        <w:tab/>
        <w:t>Introduction</w:t>
      </w:r>
      <w:bookmarkEnd w:id="442"/>
      <w:bookmarkEnd w:id="443"/>
    </w:p>
    <w:p w14:paraId="5017995E" w14:textId="2B202613" w:rsidR="007A0E4F" w:rsidRDefault="002A20D6" w:rsidP="00402A76">
      <w:pPr>
        <w:pStyle w:val="Heading6"/>
        <w:rPr>
          <w:lang w:eastAsia="zh-CN"/>
        </w:rPr>
      </w:pPr>
      <w:bookmarkStart w:id="444" w:name="_Toc65746390"/>
      <w:bookmarkStart w:id="445" w:name="_Toc73530537"/>
      <w:r>
        <w:t>B.1</w:t>
      </w:r>
      <w:r w:rsidR="00602879">
        <w:t>.x</w:t>
      </w:r>
      <w:r w:rsidR="007A0E4F">
        <w:rPr>
          <w:lang w:eastAsia="zh-CN"/>
        </w:rPr>
        <w:t>.</w:t>
      </w:r>
      <w:r w:rsidR="009A39BA">
        <w:rPr>
          <w:lang w:eastAsia="zh-CN"/>
        </w:rPr>
        <w:t>5</w:t>
      </w:r>
      <w:r w:rsidR="007A0E4F">
        <w:rPr>
          <w:lang w:eastAsia="zh-CN"/>
        </w:rPr>
        <w:t>.2.2</w:t>
      </w:r>
      <w:r w:rsidR="007A0E4F">
        <w:rPr>
          <w:lang w:eastAsia="zh-CN"/>
        </w:rPr>
        <w:tab/>
        <w:t xml:space="preserve">Type: </w:t>
      </w:r>
      <w:r w:rsidR="007A0E4F" w:rsidRPr="00831458">
        <w:rPr>
          <w:lang w:eastAsia="zh-CN"/>
        </w:rPr>
        <w:t>&lt;Data type name&gt;</w:t>
      </w:r>
      <w:bookmarkEnd w:id="444"/>
      <w:bookmarkEnd w:id="445"/>
    </w:p>
    <w:p w14:paraId="34638DD4" w14:textId="0126FCE3" w:rsidR="007A0E4F" w:rsidRDefault="007A0E4F" w:rsidP="007A0E4F">
      <w:pPr>
        <w:pStyle w:val="TH"/>
      </w:pPr>
      <w:r>
        <w:rPr>
          <w:noProof/>
        </w:rPr>
        <w:t>Table </w:t>
      </w:r>
      <w:r w:rsidR="002A20D6">
        <w:t>B.1</w:t>
      </w:r>
      <w:r w:rsidR="00602879">
        <w:t>.x</w:t>
      </w:r>
      <w:r>
        <w:rPr>
          <w:noProof/>
        </w:rPr>
        <w:t>.</w:t>
      </w:r>
      <w:r w:rsidR="009A39BA">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rFonts w:cs="Arial"/>
                <w:szCs w:val="18"/>
              </w:rPr>
            </w:pPr>
            <w:r>
              <w:t>Applicability</w:t>
            </w:r>
          </w:p>
        </w:tc>
      </w:tr>
      <w:tr w:rsidR="007A0E4F" w14:paraId="21EAB941"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rFonts w:cs="Arial"/>
                <w:szCs w:val="18"/>
              </w:rPr>
            </w:pPr>
          </w:p>
        </w:tc>
      </w:tr>
      <w:tr w:rsidR="007A0E4F" w14:paraId="646E2463"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rFonts w:cs="Arial"/>
                <w:szCs w:val="18"/>
              </w:rPr>
            </w:pPr>
          </w:p>
        </w:tc>
      </w:tr>
    </w:tbl>
    <w:p w14:paraId="7076DC74" w14:textId="77777777" w:rsidR="007A0E4F" w:rsidRPr="00490087" w:rsidRDefault="007A0E4F" w:rsidP="007A0E4F">
      <w:pPr>
        <w:rPr>
          <w:lang w:eastAsia="zh-CN"/>
        </w:rPr>
      </w:pPr>
    </w:p>
    <w:p w14:paraId="1AF43CF6" w14:textId="48477F39" w:rsidR="007A0E4F" w:rsidRDefault="002A20D6" w:rsidP="00402A76">
      <w:pPr>
        <w:pStyle w:val="Heading5"/>
        <w:rPr>
          <w:lang w:eastAsia="zh-CN"/>
        </w:rPr>
      </w:pPr>
      <w:bookmarkStart w:id="446" w:name="_Toc65746391"/>
      <w:bookmarkStart w:id="447" w:name="_Toc73530538"/>
      <w:r>
        <w:t>B.1</w:t>
      </w:r>
      <w:r w:rsidR="00602879">
        <w:t>.x</w:t>
      </w:r>
      <w:r w:rsidR="007A0E4F">
        <w:rPr>
          <w:lang w:eastAsia="zh-CN"/>
        </w:rPr>
        <w:t>.</w:t>
      </w:r>
      <w:r w:rsidR="009A39BA">
        <w:rPr>
          <w:lang w:eastAsia="zh-CN"/>
        </w:rPr>
        <w:t>5</w:t>
      </w:r>
      <w:r w:rsidR="007A0E4F">
        <w:rPr>
          <w:lang w:eastAsia="zh-CN"/>
        </w:rPr>
        <w:t>.3</w:t>
      </w:r>
      <w:r w:rsidR="007A0E4F">
        <w:rPr>
          <w:lang w:eastAsia="zh-CN"/>
        </w:rPr>
        <w:tab/>
        <w:t>Simple data types and enumerations</w:t>
      </w:r>
      <w:bookmarkEnd w:id="446"/>
      <w:bookmarkEnd w:id="447"/>
    </w:p>
    <w:p w14:paraId="26D375B9" w14:textId="77777777" w:rsidR="007A0E4F" w:rsidRPr="00FC5F63" w:rsidRDefault="007A0E4F" w:rsidP="007A0E4F">
      <w:pPr>
        <w:pStyle w:val="Guidance"/>
      </w:pPr>
      <w:r>
        <w:t>This clause will define simple data types and enumerations that can be referenced from data structures defined in the previous clauses.</w:t>
      </w:r>
    </w:p>
    <w:p w14:paraId="1957F135" w14:textId="3F83E162" w:rsidR="007A0E4F" w:rsidRPr="00384E92" w:rsidRDefault="002A20D6" w:rsidP="00402A76">
      <w:pPr>
        <w:pStyle w:val="Heading6"/>
      </w:pPr>
      <w:bookmarkStart w:id="448" w:name="_Toc65746392"/>
      <w:bookmarkStart w:id="449" w:name="_Toc73530539"/>
      <w:r>
        <w:t>B.1</w:t>
      </w:r>
      <w:r w:rsidR="00602879">
        <w:t>.x</w:t>
      </w:r>
      <w:r w:rsidR="007A0E4F">
        <w:t>.</w:t>
      </w:r>
      <w:r w:rsidR="009A39BA">
        <w:t>5</w:t>
      </w:r>
      <w:r w:rsidR="007A0E4F">
        <w:t>.3.1</w:t>
      </w:r>
      <w:r w:rsidR="007A0E4F" w:rsidRPr="00384E92">
        <w:tab/>
        <w:t>Introduction</w:t>
      </w:r>
      <w:bookmarkEnd w:id="448"/>
      <w:bookmarkEnd w:id="449"/>
    </w:p>
    <w:p w14:paraId="5DCD3E2B" w14:textId="77777777" w:rsidR="007A0E4F" w:rsidRPr="00384E92" w:rsidRDefault="007A0E4F" w:rsidP="007A0E4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5D6CF24" w14:textId="2079BC29" w:rsidR="007A0E4F" w:rsidRPr="00384E92" w:rsidRDefault="002A20D6" w:rsidP="00402A76">
      <w:pPr>
        <w:pStyle w:val="Heading6"/>
      </w:pPr>
      <w:bookmarkStart w:id="450" w:name="_Toc65746393"/>
      <w:bookmarkStart w:id="451" w:name="_Toc73530540"/>
      <w:r>
        <w:t>B.1</w:t>
      </w:r>
      <w:r w:rsidR="00602879">
        <w:t>.x</w:t>
      </w:r>
      <w:r w:rsidR="007A0E4F">
        <w:t>.</w:t>
      </w:r>
      <w:r w:rsidR="009A39BA">
        <w:t>5</w:t>
      </w:r>
      <w:r w:rsidR="007A0E4F">
        <w:t>.3.2</w:t>
      </w:r>
      <w:r w:rsidR="007A0E4F" w:rsidRPr="00384E92">
        <w:tab/>
        <w:t>Simple data types</w:t>
      </w:r>
      <w:bookmarkEnd w:id="450"/>
      <w:bookmarkEnd w:id="451"/>
    </w:p>
    <w:p w14:paraId="3CD5518C" w14:textId="0A75C68D" w:rsidR="007A0E4F" w:rsidRPr="00384E92" w:rsidRDefault="007A0E4F" w:rsidP="007A0E4F">
      <w:r w:rsidRPr="00384E92">
        <w:t xml:space="preserve">The simple data types defined in table </w:t>
      </w:r>
      <w:r w:rsidR="002A20D6">
        <w:t>B.1</w:t>
      </w:r>
      <w:r w:rsidR="00602879">
        <w:t>.x</w:t>
      </w:r>
      <w:r w:rsidRPr="007968F0">
        <w:rPr>
          <w:highlight w:val="yellow"/>
        </w:rPr>
        <w:t>.</w:t>
      </w:r>
      <w:r w:rsidR="009A39BA">
        <w:t>5</w:t>
      </w:r>
      <w:r>
        <w:t>.3.2-1</w:t>
      </w:r>
      <w:r w:rsidRPr="00384E92">
        <w:t xml:space="preserve"> shall be supported.</w:t>
      </w:r>
    </w:p>
    <w:p w14:paraId="5EA64DE9" w14:textId="0792782F" w:rsidR="007A0E4F" w:rsidRPr="00384E92" w:rsidRDefault="007A0E4F" w:rsidP="007A0E4F">
      <w:pPr>
        <w:pStyle w:val="TH"/>
      </w:pPr>
      <w:r w:rsidRPr="00384E92">
        <w:lastRenderedPageBreak/>
        <w:t xml:space="preserve">Table </w:t>
      </w:r>
      <w:r w:rsidR="002A20D6">
        <w:t>B.1</w:t>
      </w:r>
      <w:r w:rsidR="00602879">
        <w:t>.x</w:t>
      </w:r>
      <w:r>
        <w:t>.</w:t>
      </w:r>
      <w:r w:rsidR="009A39BA">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pPr>
            <w:r w:rsidRPr="0016361A">
              <w:t>Applicability</w:t>
            </w:r>
          </w:p>
        </w:tc>
      </w:tr>
      <w:tr w:rsidR="007A0E4F" w:rsidRPr="00B54FF5" w14:paraId="6C2AD241" w14:textId="77777777" w:rsidTr="009351B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pPr>
          </w:p>
        </w:tc>
      </w:tr>
    </w:tbl>
    <w:p w14:paraId="41D0F1F0" w14:textId="77777777" w:rsidR="007A0E4F" w:rsidRPr="00384E92" w:rsidRDefault="007A0E4F" w:rsidP="007A0E4F"/>
    <w:p w14:paraId="07DE5471" w14:textId="6726B5F1" w:rsidR="007A0E4F" w:rsidRPr="00BC662F" w:rsidRDefault="002A20D6" w:rsidP="00402A76">
      <w:pPr>
        <w:pStyle w:val="Heading6"/>
      </w:pPr>
      <w:bookmarkStart w:id="452" w:name="_Toc65746394"/>
      <w:bookmarkStart w:id="453" w:name="_Toc73530541"/>
      <w:r>
        <w:t>B.1</w:t>
      </w:r>
      <w:r w:rsidR="00602879">
        <w:t>.x</w:t>
      </w:r>
      <w:r w:rsidR="007A0E4F">
        <w:t>.</w:t>
      </w:r>
      <w:r w:rsidR="009A39BA">
        <w:t>5</w:t>
      </w:r>
      <w:r w:rsidR="007A0E4F">
        <w:t>.3.3</w:t>
      </w:r>
      <w:r w:rsidR="007A0E4F" w:rsidRPr="00BC662F">
        <w:tab/>
        <w:t>Enumeration: &lt;EnumType1&gt;</w:t>
      </w:r>
      <w:bookmarkEnd w:id="452"/>
      <w:bookmarkEnd w:id="453"/>
    </w:p>
    <w:p w14:paraId="775A14C4" w14:textId="1C745426" w:rsidR="007A0E4F" w:rsidRPr="00384E92" w:rsidRDefault="007A0E4F" w:rsidP="007A0E4F">
      <w:r w:rsidRPr="00384E92">
        <w:t xml:space="preserve">The enumeration &lt;EnumType1&gt; represents &lt;something&gt;. It shall comply with the provisions defined in table </w:t>
      </w:r>
      <w:r w:rsidR="002A20D6">
        <w:t>B.1</w:t>
      </w:r>
      <w:r w:rsidR="00602879">
        <w:t>.x</w:t>
      </w:r>
      <w:r>
        <w:t>.</w:t>
      </w:r>
      <w:r w:rsidR="009A39BA">
        <w:t>5</w:t>
      </w:r>
      <w:r>
        <w:t>.3.3</w:t>
      </w:r>
      <w:r w:rsidRPr="00384E92">
        <w:t>-1.</w:t>
      </w:r>
    </w:p>
    <w:p w14:paraId="55DB995D" w14:textId="5A080490" w:rsidR="007A0E4F" w:rsidRDefault="007A0E4F" w:rsidP="007A0E4F">
      <w:pPr>
        <w:pStyle w:val="TH"/>
      </w:pPr>
      <w:r>
        <w:t>Table </w:t>
      </w:r>
      <w:r w:rsidR="002A20D6">
        <w:t>B.1</w:t>
      </w:r>
      <w:r w:rsidR="00602879">
        <w:t>.x</w:t>
      </w:r>
      <w:r>
        <w:t>.</w:t>
      </w:r>
      <w:r w:rsidR="009A39BA">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pPr>
            <w:r w:rsidRPr="0016361A">
              <w:t>Applicability</w:t>
            </w:r>
          </w:p>
        </w:tc>
      </w:tr>
      <w:tr w:rsidR="007A0E4F" w:rsidRPr="00B54FF5" w14:paraId="30A3ACD9" w14:textId="77777777" w:rsidTr="009351B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pPr>
          </w:p>
        </w:tc>
      </w:tr>
    </w:tbl>
    <w:p w14:paraId="122ABC8E" w14:textId="77777777" w:rsidR="007A0E4F" w:rsidRPr="007968F0" w:rsidRDefault="007A0E4F" w:rsidP="007A0E4F">
      <w:pPr>
        <w:rPr>
          <w:lang w:eastAsia="zh-CN"/>
        </w:rPr>
      </w:pPr>
    </w:p>
    <w:p w14:paraId="0C903E26" w14:textId="6D9C5A0E" w:rsidR="007A0E4F" w:rsidRDefault="002A20D6" w:rsidP="00402A76">
      <w:pPr>
        <w:pStyle w:val="Heading4"/>
      </w:pPr>
      <w:bookmarkStart w:id="454" w:name="_Toc65746395"/>
      <w:bookmarkStart w:id="455" w:name="_Toc73530542"/>
      <w:r>
        <w:t>B.1</w:t>
      </w:r>
      <w:r w:rsidR="00602879">
        <w:t>.x</w:t>
      </w:r>
      <w:r w:rsidR="007A0E4F">
        <w:t>.</w:t>
      </w:r>
      <w:r w:rsidR="009A39BA">
        <w:t>6</w:t>
      </w:r>
      <w:r w:rsidR="007A0E4F">
        <w:tab/>
        <w:t>Error Handling</w:t>
      </w:r>
      <w:bookmarkEnd w:id="454"/>
      <w:bookmarkEnd w:id="455"/>
    </w:p>
    <w:p w14:paraId="14ACF1E1" w14:textId="1621CF37" w:rsidR="007A0E4F" w:rsidRDefault="002A20D6" w:rsidP="00402A76">
      <w:pPr>
        <w:pStyle w:val="Heading4"/>
      </w:pPr>
      <w:bookmarkStart w:id="456" w:name="_Toc65746396"/>
      <w:bookmarkStart w:id="457" w:name="_Toc73530543"/>
      <w:r>
        <w:t>B.1</w:t>
      </w:r>
      <w:r w:rsidR="00602879">
        <w:t>.x</w:t>
      </w:r>
      <w:r w:rsidR="007A0E4F">
        <w:t>.</w:t>
      </w:r>
      <w:r w:rsidR="009A39BA">
        <w:t>7</w:t>
      </w:r>
      <w:r w:rsidR="007A0E4F">
        <w:tab/>
        <w:t>Feature negotiation</w:t>
      </w:r>
      <w:bookmarkEnd w:id="456"/>
      <w:bookmarkEnd w:id="457"/>
    </w:p>
    <w:p w14:paraId="49C7EF72" w14:textId="3C71469B" w:rsidR="007A0E4F" w:rsidRPr="008D34FA" w:rsidRDefault="007A0E4F" w:rsidP="007A0E4F">
      <w:pPr>
        <w:rPr>
          <w:lang w:eastAsia="zh-CN"/>
        </w:rPr>
      </w:pPr>
      <w:r>
        <w:rPr>
          <w:lang w:eastAsia="zh-CN"/>
        </w:rPr>
        <w:t>Table </w:t>
      </w:r>
      <w:r w:rsidR="002A20D6">
        <w:rPr>
          <w:lang w:eastAsia="zh-CN"/>
        </w:rPr>
        <w:t>B.1</w:t>
      </w:r>
      <w:r w:rsidR="00602879">
        <w:rPr>
          <w:lang w:eastAsia="zh-CN"/>
        </w:rPr>
        <w:t>.x</w:t>
      </w:r>
      <w:r>
        <w:rPr>
          <w:lang w:eastAsia="zh-CN"/>
        </w:rPr>
        <w:t>.</w:t>
      </w:r>
      <w:r w:rsidR="009A39BA">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1639D6C9" w14:textId="5351E18F" w:rsidR="007A0E4F" w:rsidRDefault="007A0E4F" w:rsidP="007A0E4F">
      <w:pPr>
        <w:pStyle w:val="TH"/>
        <w:rPr>
          <w:rFonts w:eastAsia="Batang"/>
        </w:rPr>
      </w:pPr>
      <w:r>
        <w:rPr>
          <w:rFonts w:eastAsia="Batang"/>
        </w:rPr>
        <w:t>Table </w:t>
      </w:r>
      <w:r w:rsidR="002A20D6">
        <w:rPr>
          <w:rFonts w:eastAsia="Batang"/>
        </w:rPr>
        <w:t>B.1</w:t>
      </w:r>
      <w:r w:rsidR="00602879">
        <w:rPr>
          <w:rFonts w:eastAsia="Batang"/>
        </w:rPr>
        <w:t>.x</w:t>
      </w:r>
      <w:r>
        <w:rPr>
          <w:rFonts w:eastAsia="Batang"/>
        </w:rPr>
        <w:t>.</w:t>
      </w:r>
      <w:r w:rsidR="009A39BA">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Description</w:t>
            </w:r>
          </w:p>
        </w:tc>
      </w:tr>
      <w:tr w:rsidR="007A0E4F" w14:paraId="1F4BBBE9"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rFonts w:ascii="Arial" w:eastAsia="Batang" w:hAnsi="Arial" w:cs="Arial"/>
                <w:sz w:val="18"/>
                <w:szCs w:val="18"/>
              </w:rPr>
            </w:pPr>
          </w:p>
        </w:tc>
      </w:tr>
    </w:tbl>
    <w:p w14:paraId="3774A0AD" w14:textId="77777777" w:rsidR="007A0E4F" w:rsidRPr="003040FD" w:rsidRDefault="007A0E4F" w:rsidP="007A0E4F">
      <w:pPr>
        <w:rPr>
          <w:color w:val="0000FF"/>
        </w:rPr>
      </w:pPr>
    </w:p>
    <w:p w14:paraId="3C992FD5" w14:textId="15811B19" w:rsidR="0008739B" w:rsidRDefault="007A0E4F" w:rsidP="00946A7C">
      <w:pPr>
        <w:pStyle w:val="Heading3"/>
      </w:pPr>
      <w:bookmarkStart w:id="458" w:name="_Toc65746397"/>
      <w:bookmarkStart w:id="459" w:name="_Toc73530544"/>
      <w:r>
        <w:t>B.1.</w:t>
      </w:r>
      <w:r w:rsidR="00602879">
        <w:t>y</w:t>
      </w:r>
      <w:r w:rsidR="0008739B">
        <w:tab/>
        <w:t>Conclusions</w:t>
      </w:r>
      <w:bookmarkEnd w:id="458"/>
      <w:bookmarkEnd w:id="459"/>
    </w:p>
    <w:p w14:paraId="2999F435" w14:textId="7228261C" w:rsidR="0008739B" w:rsidRDefault="0008739B" w:rsidP="0008739B">
      <w:r w:rsidRPr="00E83A1B">
        <w:t xml:space="preserve">This clause provides </w:t>
      </w:r>
      <w:r>
        <w:t>the conclusions.</w:t>
      </w:r>
    </w:p>
    <w:p w14:paraId="7F1FAA0E" w14:textId="5A431F1C" w:rsidR="0008739B" w:rsidRDefault="00F44ED1" w:rsidP="0008739B">
      <w:pPr>
        <w:pStyle w:val="Heading2"/>
      </w:pPr>
      <w:bookmarkStart w:id="460" w:name="_Toc65746398"/>
      <w:bookmarkStart w:id="461" w:name="_Toc73530545"/>
      <w:r>
        <w:t>B</w:t>
      </w:r>
      <w:r w:rsidR="0008739B">
        <w:t>.2</w:t>
      </w:r>
      <w:r w:rsidR="0008739B">
        <w:tab/>
      </w:r>
      <w:r w:rsidR="00EB0AB1">
        <w:t xml:space="preserve">NAS </w:t>
      </w:r>
      <w:r w:rsidR="009609F9">
        <w:t>Option</w:t>
      </w:r>
      <w:bookmarkEnd w:id="460"/>
      <w:bookmarkEnd w:id="461"/>
    </w:p>
    <w:p w14:paraId="7CCBDC7C" w14:textId="211A2CA9" w:rsidR="0008739B" w:rsidRDefault="00F44ED1" w:rsidP="0008739B">
      <w:pPr>
        <w:pStyle w:val="Heading3"/>
      </w:pPr>
      <w:bookmarkStart w:id="462" w:name="_Toc65746399"/>
      <w:bookmarkStart w:id="463" w:name="_Toc73530546"/>
      <w:r>
        <w:t>B</w:t>
      </w:r>
      <w:r w:rsidR="0008739B">
        <w:t>.2.1</w:t>
      </w:r>
      <w:r w:rsidR="0008739B">
        <w:tab/>
      </w:r>
      <w:r w:rsidR="009609F9" w:rsidRPr="009609F9">
        <w:t>General</w:t>
      </w:r>
      <w:bookmarkEnd w:id="462"/>
      <w:bookmarkEnd w:id="463"/>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464" w:name="_Toc65746400"/>
      <w:bookmarkStart w:id="465" w:name="_Toc73530547"/>
      <w:r>
        <w:t>B.2.2</w:t>
      </w:r>
      <w:r>
        <w:tab/>
        <w:t>Elementary procedures</w:t>
      </w:r>
      <w:r w:rsidR="00BC6199">
        <w:t xml:space="preserve"> between ECS and EEC</w:t>
      </w:r>
      <w:bookmarkEnd w:id="464"/>
      <w:bookmarkEnd w:id="465"/>
    </w:p>
    <w:p w14:paraId="625642F0" w14:textId="21568AC7" w:rsidR="00BC6199" w:rsidRDefault="00BC6199" w:rsidP="00453D5B">
      <w:pPr>
        <w:pStyle w:val="Heading4"/>
      </w:pPr>
      <w:bookmarkStart w:id="466" w:name="_Toc65746401"/>
      <w:bookmarkStart w:id="467" w:name="_Toc73530548"/>
      <w:r>
        <w:rPr>
          <w:rFonts w:hint="eastAsia"/>
        </w:rPr>
        <w:t>B</w:t>
      </w:r>
      <w:r w:rsidR="007664B3">
        <w:t>.2.2.1</w:t>
      </w:r>
      <w:r w:rsidR="007664B3">
        <w:tab/>
      </w:r>
      <w:r>
        <w:t>General</w:t>
      </w:r>
      <w:bookmarkEnd w:id="466"/>
      <w:bookmarkEnd w:id="467"/>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468" w:name="_Toc65746402"/>
      <w:bookmarkStart w:id="469" w:name="_Toc73530549"/>
      <w:r>
        <w:rPr>
          <w:rFonts w:hint="eastAsia"/>
        </w:rPr>
        <w:t>B</w:t>
      </w:r>
      <w:r>
        <w:t>.2.2.2</w:t>
      </w:r>
      <w:r w:rsidR="007664B3">
        <w:tab/>
      </w:r>
      <w:r>
        <w:t>Procedures</w:t>
      </w:r>
      <w:bookmarkEnd w:id="468"/>
      <w:bookmarkEnd w:id="469"/>
    </w:p>
    <w:p w14:paraId="404A7873" w14:textId="73082687" w:rsidR="00BD2F73" w:rsidRPr="00BD2F73" w:rsidRDefault="00BD2F73" w:rsidP="00453D5B">
      <w:pPr>
        <w:pStyle w:val="Heading5"/>
      </w:pPr>
      <w:bookmarkStart w:id="470" w:name="_Toc65746403"/>
      <w:bookmarkStart w:id="471" w:name="_Toc73530550"/>
      <w:r>
        <w:t>B.2.2.2.1</w:t>
      </w:r>
      <w:r>
        <w:tab/>
        <w:t xml:space="preserve">Service </w:t>
      </w:r>
      <w:r w:rsidR="00531984">
        <w:t xml:space="preserve">provisioning </w:t>
      </w:r>
      <w:r w:rsidR="00003997">
        <w:t>procedure</w:t>
      </w:r>
      <w:r w:rsidR="0031063F">
        <w:t xml:space="preserve"> based on Request-Response model</w:t>
      </w:r>
      <w:bookmarkEnd w:id="470"/>
      <w:bookmarkEnd w:id="471"/>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472" w:name="_Toc65746404"/>
      <w:bookmarkStart w:id="473" w:name="_Toc73530551"/>
      <w:r>
        <w:lastRenderedPageBreak/>
        <w:t>B.2.2.2.2</w:t>
      </w:r>
      <w:r>
        <w:tab/>
        <w:t xml:space="preserve">Service </w:t>
      </w:r>
      <w:r w:rsidR="00531984">
        <w:t xml:space="preserve">provisioning </w:t>
      </w:r>
      <w:r>
        <w:t>procedure</w:t>
      </w:r>
      <w:r w:rsidR="0031063F">
        <w:t xml:space="preserve"> based on Subscribe-N</w:t>
      </w:r>
      <w:r w:rsidR="0031063F" w:rsidRPr="00931880">
        <w:t>otify model</w:t>
      </w:r>
      <w:bookmarkEnd w:id="472"/>
      <w:bookmarkEnd w:id="473"/>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474" w:name="_Toc65746405"/>
      <w:bookmarkStart w:id="475" w:name="_Toc73530552"/>
      <w:r>
        <w:t>B.2.3</w:t>
      </w:r>
      <w:r>
        <w:tab/>
        <w:t>Handling of unknown, unforeseen, and erroneous service data</w:t>
      </w:r>
      <w:bookmarkEnd w:id="474"/>
      <w:bookmarkEnd w:id="475"/>
    </w:p>
    <w:p w14:paraId="69E1DF9B" w14:textId="28FF97EE" w:rsidR="003C17DE" w:rsidRDefault="003C17DE" w:rsidP="00453D5B">
      <w:pPr>
        <w:pStyle w:val="Heading4"/>
        <w:rPr>
          <w:i/>
          <w:color w:val="0000FF"/>
        </w:rPr>
      </w:pPr>
      <w:bookmarkStart w:id="476" w:name="_Toc65746406"/>
      <w:bookmarkStart w:id="477" w:name="_Toc73530553"/>
      <w:r>
        <w:rPr>
          <w:rFonts w:hint="eastAsia"/>
        </w:rPr>
        <w:t>B</w:t>
      </w:r>
      <w:r w:rsidR="00003997">
        <w:t>.2.3.1</w:t>
      </w:r>
      <w:r w:rsidR="00003997">
        <w:tab/>
      </w:r>
      <w:r>
        <w:t>General</w:t>
      </w:r>
      <w:bookmarkEnd w:id="476"/>
      <w:bookmarkEnd w:id="477"/>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478" w:name="_Toc65746407"/>
      <w:bookmarkStart w:id="479" w:name="_Toc73530554"/>
      <w:r>
        <w:rPr>
          <w:rFonts w:hint="eastAsia"/>
        </w:rPr>
        <w:t>B</w:t>
      </w:r>
      <w:r w:rsidR="00EC2407">
        <w:t>.2.3.2</w:t>
      </w:r>
      <w:r w:rsidR="00EC2407">
        <w:tab/>
      </w:r>
      <w:r w:rsidRPr="00972C99">
        <w:t>Message too short or too long</w:t>
      </w:r>
      <w:bookmarkEnd w:id="478"/>
      <w:bookmarkEnd w:id="479"/>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480" w:name="_Toc65746408"/>
      <w:bookmarkStart w:id="481" w:name="_Toc73530555"/>
      <w:r>
        <w:rPr>
          <w:rFonts w:hint="eastAsia"/>
        </w:rPr>
        <w:t>B</w:t>
      </w:r>
      <w:r w:rsidR="00AE14C4">
        <w:t>.2.3.3</w:t>
      </w:r>
      <w:r w:rsidR="00EC2407">
        <w:tab/>
      </w:r>
      <w:r w:rsidRPr="00972C99">
        <w:t>Unknown or unforeseen message type</w:t>
      </w:r>
      <w:bookmarkEnd w:id="480"/>
      <w:bookmarkEnd w:id="481"/>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482" w:name="_Toc65746409"/>
      <w:bookmarkStart w:id="483" w:name="_Toc73530556"/>
      <w:r>
        <w:rPr>
          <w:rFonts w:hint="eastAsia"/>
        </w:rPr>
        <w:t>B</w:t>
      </w:r>
      <w:r>
        <w:t>.2.3.4</w:t>
      </w:r>
      <w:r>
        <w:tab/>
      </w:r>
      <w:r w:rsidRPr="00972C99">
        <w:t>Non-semantical mandatory information element</w:t>
      </w:r>
      <w:bookmarkEnd w:id="482"/>
      <w:bookmarkEnd w:id="483"/>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484" w:name="_Toc65746410"/>
      <w:bookmarkStart w:id="485" w:name="_Toc73530557"/>
      <w:r>
        <w:rPr>
          <w:rFonts w:hint="eastAsia"/>
        </w:rPr>
        <w:t>B</w:t>
      </w:r>
      <w:r>
        <w:t>.2.3.5</w:t>
      </w:r>
      <w:r>
        <w:tab/>
      </w:r>
      <w:r w:rsidRPr="00AE14C4">
        <w:t>Unknown and unforeseen IEs in the non-imperative message part</w:t>
      </w:r>
      <w:bookmarkEnd w:id="484"/>
      <w:bookmarkEnd w:id="485"/>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486" w:name="_Toc65746411"/>
      <w:bookmarkStart w:id="487" w:name="_Toc73530558"/>
      <w:r>
        <w:rPr>
          <w:rFonts w:hint="eastAsia"/>
        </w:rPr>
        <w:t>B</w:t>
      </w:r>
      <w:r w:rsidR="00531984">
        <w:t>.2</w:t>
      </w:r>
      <w:r w:rsidR="00AE14C4">
        <w:t>.3.6</w:t>
      </w:r>
      <w:r w:rsidR="00531984">
        <w:tab/>
      </w:r>
      <w:r w:rsidR="00531984" w:rsidRPr="00972C99">
        <w:t>Non-imperative message part errors</w:t>
      </w:r>
      <w:bookmarkEnd w:id="486"/>
      <w:bookmarkEnd w:id="487"/>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488" w:name="_Toc65746412"/>
      <w:bookmarkStart w:id="489" w:name="_Toc73530559"/>
      <w:r>
        <w:rPr>
          <w:rFonts w:hint="eastAsia"/>
        </w:rPr>
        <w:t>B</w:t>
      </w:r>
      <w:r>
        <w:t>.2.3.</w:t>
      </w:r>
      <w:r w:rsidR="00AE14C4">
        <w:t>7</w:t>
      </w:r>
      <w:r>
        <w:tab/>
      </w:r>
      <w:r w:rsidRPr="00972C99">
        <w:t>Messages with semantically incorrect contents</w:t>
      </w:r>
      <w:bookmarkEnd w:id="488"/>
      <w:bookmarkEnd w:id="489"/>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490" w:name="_Toc65746413"/>
      <w:bookmarkStart w:id="491" w:name="_Toc73530560"/>
      <w:r>
        <w:t>B.2.4</w:t>
      </w:r>
      <w:r>
        <w:tab/>
        <w:t>Message functional definition and contents</w:t>
      </w:r>
      <w:bookmarkEnd w:id="490"/>
      <w:bookmarkEnd w:id="491"/>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492" w:name="_Toc65746414"/>
      <w:bookmarkStart w:id="493" w:name="_Toc73530561"/>
      <w:r>
        <w:rPr>
          <w:rFonts w:hint="eastAsia"/>
        </w:rPr>
        <w:t>B</w:t>
      </w:r>
      <w:r>
        <w:t>.2.4</w:t>
      </w:r>
      <w:r w:rsidR="00003997">
        <w:t>.1</w:t>
      </w:r>
      <w:r w:rsidR="00003997">
        <w:tab/>
      </w:r>
      <w:r w:rsidRPr="00931880">
        <w:t xml:space="preserve">Service </w:t>
      </w:r>
      <w:r w:rsidR="00EC2407">
        <w:t xml:space="preserve">provisioning </w:t>
      </w:r>
      <w:r w:rsidRPr="00931880">
        <w:t>request</w:t>
      </w:r>
      <w:bookmarkEnd w:id="492"/>
      <w:bookmarkEnd w:id="493"/>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494" w:name="_Toc65746415"/>
      <w:bookmarkStart w:id="495" w:name="_Toc73530562"/>
      <w:r>
        <w:rPr>
          <w:rFonts w:hint="eastAsia"/>
        </w:rPr>
        <w:t>B</w:t>
      </w:r>
      <w:r>
        <w:t>.2.4.2</w:t>
      </w:r>
      <w:r w:rsidR="00003997">
        <w:tab/>
      </w:r>
      <w:r w:rsidRPr="00931880">
        <w:t xml:space="preserve">Service </w:t>
      </w:r>
      <w:r w:rsidR="00EC2407">
        <w:t xml:space="preserve">provisioning </w:t>
      </w:r>
      <w:r w:rsidRPr="00931880">
        <w:t>re</w:t>
      </w:r>
      <w:r>
        <w:t>sponse</w:t>
      </w:r>
      <w:bookmarkEnd w:id="494"/>
      <w:bookmarkEnd w:id="495"/>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496" w:name="_Toc65746416"/>
      <w:bookmarkStart w:id="497" w:name="_Toc7353056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496"/>
      <w:bookmarkEnd w:id="497"/>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498" w:name="_Toc65746417"/>
      <w:bookmarkStart w:id="499" w:name="_Toc73530564"/>
      <w:r>
        <w:rPr>
          <w:rFonts w:hint="eastAsia"/>
        </w:rPr>
        <w:t>B</w:t>
      </w:r>
      <w:r>
        <w:t>.2.4.4</w:t>
      </w:r>
      <w:r>
        <w:tab/>
      </w:r>
      <w:r w:rsidRPr="00931880">
        <w:t xml:space="preserve">Service </w:t>
      </w:r>
      <w:r>
        <w:t xml:space="preserve">provisioning subscription </w:t>
      </w:r>
      <w:r w:rsidRPr="00931880">
        <w:t>re</w:t>
      </w:r>
      <w:r>
        <w:t>sponse</w:t>
      </w:r>
      <w:bookmarkEnd w:id="499"/>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500" w:name="_Toc73530565"/>
      <w:r>
        <w:rPr>
          <w:rFonts w:hint="eastAsia"/>
        </w:rPr>
        <w:lastRenderedPageBreak/>
        <w:t>B</w:t>
      </w:r>
      <w:r>
        <w:t>.2.4.</w:t>
      </w:r>
      <w:r w:rsidR="0031063F">
        <w:t>5</w:t>
      </w:r>
      <w:r w:rsidR="00003997">
        <w:tab/>
      </w:r>
      <w:r w:rsidRPr="00931880">
        <w:t xml:space="preserve">Service </w:t>
      </w:r>
      <w:r w:rsidR="00AE14C4">
        <w:t xml:space="preserve">provisioning </w:t>
      </w:r>
      <w:r w:rsidR="0031063F">
        <w:t>notification</w:t>
      </w:r>
      <w:bookmarkEnd w:id="498"/>
      <w:bookmarkEnd w:id="500"/>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501" w:name="_Toc65746418"/>
      <w:bookmarkStart w:id="502" w:name="_Toc73530566"/>
      <w:r>
        <w:rPr>
          <w:rFonts w:hint="eastAsia"/>
        </w:rPr>
        <w:t>B</w:t>
      </w:r>
      <w:r>
        <w:t>.2.4.6</w:t>
      </w:r>
      <w:r>
        <w:tab/>
      </w:r>
      <w:r w:rsidRPr="00931880">
        <w:t xml:space="preserve">Service </w:t>
      </w:r>
      <w:r>
        <w:t xml:space="preserve">provisioning subscription update </w:t>
      </w:r>
      <w:r w:rsidRPr="00931880">
        <w:t>request</w:t>
      </w:r>
      <w:bookmarkEnd w:id="501"/>
      <w:bookmarkEnd w:id="502"/>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503" w:name="_Toc65746419"/>
      <w:bookmarkStart w:id="504" w:name="_Toc73530567"/>
      <w:r>
        <w:rPr>
          <w:rFonts w:hint="eastAsia"/>
        </w:rPr>
        <w:t>B</w:t>
      </w:r>
      <w:r>
        <w:t>.2.4.7</w:t>
      </w:r>
      <w:r>
        <w:tab/>
      </w:r>
      <w:r w:rsidRPr="00931880">
        <w:t xml:space="preserve">Service </w:t>
      </w:r>
      <w:r>
        <w:t xml:space="preserve">provisioning subscription update </w:t>
      </w:r>
      <w:r w:rsidRPr="00931880">
        <w:t>re</w:t>
      </w:r>
      <w:r>
        <w:t>sponse</w:t>
      </w:r>
      <w:bookmarkEnd w:id="503"/>
      <w:bookmarkEnd w:id="504"/>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505" w:name="_Toc65746420"/>
      <w:bookmarkStart w:id="506" w:name="_Toc73530568"/>
      <w:r>
        <w:rPr>
          <w:rFonts w:hint="eastAsia"/>
        </w:rPr>
        <w:t>B</w:t>
      </w:r>
      <w:r>
        <w:t>.2.4.8</w:t>
      </w:r>
      <w:r>
        <w:tab/>
      </w:r>
      <w:r w:rsidRPr="00931880">
        <w:t xml:space="preserve">Service </w:t>
      </w:r>
      <w:r>
        <w:t>provisioning un</w:t>
      </w:r>
      <w:r w:rsidR="000354EA">
        <w:t>subscribe</w:t>
      </w:r>
      <w:r>
        <w:t xml:space="preserve"> </w:t>
      </w:r>
      <w:r w:rsidRPr="00931880">
        <w:t>request</w:t>
      </w:r>
      <w:bookmarkEnd w:id="505"/>
      <w:bookmarkEnd w:id="506"/>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507" w:name="_Toc65746421"/>
      <w:bookmarkStart w:id="508" w:name="_Toc73530569"/>
      <w:r>
        <w:rPr>
          <w:rFonts w:hint="eastAsia"/>
        </w:rPr>
        <w:t>B</w:t>
      </w:r>
      <w:r>
        <w:t>.2.4.9</w:t>
      </w:r>
      <w:r>
        <w:tab/>
      </w:r>
      <w:r w:rsidRPr="00931880">
        <w:t xml:space="preserve">Service </w:t>
      </w:r>
      <w:r>
        <w:t>provisioning unsubscri</w:t>
      </w:r>
      <w:r w:rsidR="000354EA">
        <w:t>be</w:t>
      </w:r>
      <w:r>
        <w:t xml:space="preserve"> </w:t>
      </w:r>
      <w:r w:rsidRPr="00931880">
        <w:t>re</w:t>
      </w:r>
      <w:r>
        <w:t>sponse</w:t>
      </w:r>
      <w:bookmarkEnd w:id="507"/>
      <w:bookmarkEnd w:id="508"/>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509" w:name="_Toc65746422"/>
      <w:bookmarkStart w:id="510" w:name="_Toc73530570"/>
      <w:r>
        <w:t>B.2.5</w:t>
      </w:r>
      <w:r>
        <w:tab/>
        <w:t>Information elements coding</w:t>
      </w:r>
      <w:bookmarkEnd w:id="509"/>
      <w:bookmarkEnd w:id="510"/>
    </w:p>
    <w:p w14:paraId="1BD3B0E8" w14:textId="641D3635" w:rsidR="00FB2D33" w:rsidRDefault="00FB2D33" w:rsidP="00034FC9">
      <w:pPr>
        <w:pStyle w:val="Heading4"/>
      </w:pPr>
      <w:bookmarkStart w:id="511" w:name="_Toc65746423"/>
      <w:bookmarkStart w:id="512" w:name="_Toc33963291"/>
      <w:bookmarkStart w:id="513" w:name="_Toc34393361"/>
      <w:bookmarkStart w:id="514" w:name="_Toc45216188"/>
      <w:bookmarkStart w:id="515" w:name="_Toc51931757"/>
      <w:bookmarkStart w:id="516" w:name="_Toc58235119"/>
      <w:bookmarkStart w:id="517" w:name="_Toc59180052"/>
      <w:bookmarkStart w:id="518" w:name="_Toc73530571"/>
      <w:r>
        <w:t>B.2.5.1</w:t>
      </w:r>
      <w:r>
        <w:tab/>
        <w:t>General</w:t>
      </w:r>
      <w:bookmarkEnd w:id="511"/>
      <w:bookmarkEnd w:id="518"/>
    </w:p>
    <w:p w14:paraId="45BCBD51" w14:textId="39CC1BE1" w:rsidR="00034FC9" w:rsidRPr="007053CC" w:rsidRDefault="00034FC9" w:rsidP="00034FC9">
      <w:pPr>
        <w:pStyle w:val="Heading4"/>
        <w:rPr>
          <w:lang w:val="fr-FR"/>
        </w:rPr>
      </w:pPr>
      <w:bookmarkStart w:id="519" w:name="_Toc65746424"/>
      <w:bookmarkStart w:id="520" w:name="_Toc73530572"/>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512"/>
      <w:bookmarkEnd w:id="513"/>
      <w:bookmarkEnd w:id="514"/>
      <w:bookmarkEnd w:id="515"/>
      <w:bookmarkEnd w:id="516"/>
      <w:bookmarkEnd w:id="517"/>
      <w:bookmarkEnd w:id="519"/>
      <w:bookmarkEnd w:id="520"/>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521" w:name="_Toc65746425"/>
      <w:bookmarkStart w:id="522" w:name="_Toc73530573"/>
      <w:r>
        <w:rPr>
          <w:rFonts w:hint="eastAsia"/>
        </w:rPr>
        <w:t>B</w:t>
      </w:r>
      <w:r w:rsidR="00003997">
        <w:t>.2.5.2</w:t>
      </w:r>
      <w:r w:rsidR="00003997">
        <w:tab/>
      </w:r>
      <w:r w:rsidR="000354EA">
        <w:rPr>
          <w:lang w:val="fr-FR"/>
        </w:rPr>
        <w:t xml:space="preserve">New </w:t>
      </w:r>
      <w:r w:rsidR="00003997">
        <w:rPr>
          <w:lang w:val="fr-FR"/>
        </w:rPr>
        <w:t>information element</w:t>
      </w:r>
      <w:bookmarkEnd w:id="521"/>
      <w:bookmarkEnd w:id="522"/>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523" w:name="_Toc65746426"/>
      <w:bookmarkStart w:id="524" w:name="_Toc73530574"/>
      <w:r>
        <w:t>B.2.6</w:t>
      </w:r>
      <w:r>
        <w:tab/>
        <w:t>Timers</w:t>
      </w:r>
      <w:bookmarkEnd w:id="523"/>
      <w:bookmarkEnd w:id="524"/>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525" w:name="_Toc65746427"/>
      <w:bookmarkStart w:id="526" w:name="_Toc73530575"/>
      <w:r>
        <w:t>B</w:t>
      </w:r>
      <w:r w:rsidR="0008739B">
        <w:t>.2.</w:t>
      </w:r>
      <w:r w:rsidR="00473DCA">
        <w:t>7</w:t>
      </w:r>
      <w:r w:rsidR="0008739B">
        <w:tab/>
        <w:t>Conclusions</w:t>
      </w:r>
      <w:bookmarkEnd w:id="525"/>
      <w:bookmarkEnd w:id="526"/>
    </w:p>
    <w:p w14:paraId="6286A10D" w14:textId="001CAFED" w:rsidR="0008739B" w:rsidRDefault="0008739B" w:rsidP="0008739B">
      <w:r w:rsidRPr="00E83A1B">
        <w:t xml:space="preserve">This clause provides </w:t>
      </w:r>
      <w:r>
        <w:t>the conclusions.</w:t>
      </w:r>
    </w:p>
    <w:p w14:paraId="3A81E1B8" w14:textId="04E204BB" w:rsidR="0008739B" w:rsidRDefault="0008739B" w:rsidP="00453D5B">
      <w:pPr>
        <w:pStyle w:val="Heading2"/>
      </w:pP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527" w:name="_Toc61651676"/>
      <w:bookmarkStart w:id="528" w:name="_Toc65746428"/>
      <w:bookmarkStart w:id="529" w:name="_Toc73530576"/>
      <w:r>
        <w:lastRenderedPageBreak/>
        <w:t xml:space="preserve">Annex </w:t>
      </w:r>
      <w:r w:rsidR="00966CF4">
        <w:t>C</w:t>
      </w:r>
      <w:r w:rsidR="0008739B" w:rsidRPr="004D3578">
        <w:t xml:space="preserve"> </w:t>
      </w:r>
      <w:r w:rsidRPr="004D3578">
        <w:t>(informative):</w:t>
      </w:r>
      <w:r w:rsidRPr="004D3578">
        <w:br/>
        <w:t>Change history</w:t>
      </w:r>
      <w:bookmarkEnd w:id="527"/>
      <w:bookmarkEnd w:id="528"/>
      <w:bookmarkEnd w:id="5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BF648B">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BF648B">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800"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1094"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BF648B">
        <w:tc>
          <w:tcPr>
            <w:tcW w:w="800" w:type="dxa"/>
            <w:shd w:val="solid" w:color="FFFFFF" w:fill="auto"/>
          </w:tcPr>
          <w:p w14:paraId="282BD743" w14:textId="77777777" w:rsidR="0099705C" w:rsidRDefault="0099705C" w:rsidP="00BF648B">
            <w:pPr>
              <w:pStyle w:val="TAC"/>
              <w:rPr>
                <w:sz w:val="16"/>
                <w:szCs w:val="16"/>
              </w:rPr>
            </w:pPr>
          </w:p>
        </w:tc>
        <w:tc>
          <w:tcPr>
            <w:tcW w:w="800" w:type="dxa"/>
            <w:shd w:val="solid" w:color="FFFFFF" w:fill="auto"/>
          </w:tcPr>
          <w:p w14:paraId="34EDEEB2" w14:textId="77777777" w:rsidR="0099705C" w:rsidRDefault="0099705C" w:rsidP="00BF648B">
            <w:pPr>
              <w:pStyle w:val="TAC"/>
              <w:rPr>
                <w:sz w:val="16"/>
                <w:szCs w:val="16"/>
              </w:rPr>
            </w:pPr>
          </w:p>
        </w:tc>
        <w:tc>
          <w:tcPr>
            <w:tcW w:w="1094"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Implementing agreed pCRs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BF648B">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800"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1094"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Implementing agreed pCRs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BF648B">
        <w:tc>
          <w:tcPr>
            <w:tcW w:w="800" w:type="dxa"/>
            <w:shd w:val="solid" w:color="FFFFFF" w:fill="auto"/>
          </w:tcPr>
          <w:p w14:paraId="37B763ED" w14:textId="4864EB86" w:rsidR="00E52227" w:rsidRDefault="00E52227" w:rsidP="00E52227">
            <w:pPr>
              <w:pStyle w:val="TAC"/>
              <w:rPr>
                <w:sz w:val="16"/>
                <w:szCs w:val="16"/>
              </w:rPr>
            </w:pPr>
            <w:r>
              <w:rPr>
                <w:sz w:val="16"/>
                <w:szCs w:val="16"/>
              </w:rPr>
              <w:t>2021-0</w:t>
            </w:r>
            <w:r>
              <w:rPr>
                <w:sz w:val="16"/>
                <w:szCs w:val="16"/>
              </w:rPr>
              <w:t>6</w:t>
            </w:r>
          </w:p>
        </w:tc>
        <w:tc>
          <w:tcPr>
            <w:tcW w:w="800" w:type="dxa"/>
            <w:shd w:val="solid" w:color="FFFFFF" w:fill="auto"/>
          </w:tcPr>
          <w:p w14:paraId="11813A31" w14:textId="2034E097" w:rsidR="00E52227" w:rsidRDefault="00E52227" w:rsidP="00E52227">
            <w:pPr>
              <w:pStyle w:val="TAC"/>
              <w:rPr>
                <w:sz w:val="16"/>
                <w:szCs w:val="16"/>
              </w:rPr>
            </w:pPr>
            <w:r>
              <w:rPr>
                <w:sz w:val="16"/>
                <w:szCs w:val="16"/>
              </w:rPr>
              <w:t>C</w:t>
            </w:r>
            <w:r>
              <w:rPr>
                <w:sz w:val="16"/>
                <w:szCs w:val="16"/>
              </w:rPr>
              <w:t>T1#130</w:t>
            </w:r>
            <w:r>
              <w:rPr>
                <w:sz w:val="16"/>
                <w:szCs w:val="16"/>
              </w:rPr>
              <w:t>-e</w:t>
            </w:r>
          </w:p>
        </w:tc>
        <w:tc>
          <w:tcPr>
            <w:tcW w:w="1094"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ementing agreed pCRs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w:t>
            </w:r>
            <w:r>
              <w:rPr>
                <w:sz w:val="16"/>
                <w:szCs w:val="16"/>
              </w:rPr>
              <w:t>.0</w:t>
            </w:r>
          </w:p>
        </w:tc>
      </w:tr>
    </w:tbl>
    <w:p w14:paraId="54F56B09" w14:textId="77777777" w:rsidR="00F27138" w:rsidRPr="00F27138" w:rsidRDefault="00F27138" w:rsidP="00F27138">
      <w:pPr>
        <w:pStyle w:val="Guidance"/>
        <w:rPr>
          <w:i w:val="0"/>
          <w:iCs/>
        </w:rPr>
      </w:pPr>
    </w:p>
    <w:sectPr w:rsidR="00F27138" w:rsidRPr="00F2713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3E927" w14:textId="77777777" w:rsidR="00417D61" w:rsidRDefault="00417D61">
      <w:r>
        <w:separator/>
      </w:r>
    </w:p>
  </w:endnote>
  <w:endnote w:type="continuationSeparator" w:id="0">
    <w:p w14:paraId="52C94883" w14:textId="77777777" w:rsidR="00417D61" w:rsidRDefault="0041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3264A5" w:rsidRDefault="003264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D4F0F" w14:textId="77777777" w:rsidR="00417D61" w:rsidRDefault="00417D61">
      <w:r>
        <w:separator/>
      </w:r>
    </w:p>
  </w:footnote>
  <w:footnote w:type="continuationSeparator" w:id="0">
    <w:p w14:paraId="641F98BA" w14:textId="77777777" w:rsidR="00417D61" w:rsidRDefault="00417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5947A0E2" w:rsidR="003264A5" w:rsidRDefault="003264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04D5">
      <w:rPr>
        <w:rFonts w:ascii="Arial" w:hAnsi="Arial" w:cs="Arial"/>
        <w:b/>
        <w:noProof/>
        <w:sz w:val="18"/>
        <w:szCs w:val="18"/>
      </w:rPr>
      <w:t>3GPP TS 24.558 V0.3.0 (2021-06)</w:t>
    </w:r>
    <w:r>
      <w:rPr>
        <w:rFonts w:ascii="Arial" w:hAnsi="Arial" w:cs="Arial"/>
        <w:b/>
        <w:sz w:val="18"/>
        <w:szCs w:val="18"/>
      </w:rPr>
      <w:fldChar w:fldCharType="end"/>
    </w:r>
  </w:p>
  <w:p w14:paraId="133CF538" w14:textId="458A8065" w:rsidR="003264A5" w:rsidRDefault="003264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4D5">
      <w:rPr>
        <w:rFonts w:ascii="Arial" w:hAnsi="Arial" w:cs="Arial"/>
        <w:b/>
        <w:noProof/>
        <w:sz w:val="18"/>
        <w:szCs w:val="18"/>
      </w:rPr>
      <w:t>53</w:t>
    </w:r>
    <w:r>
      <w:rPr>
        <w:rFonts w:ascii="Arial" w:hAnsi="Arial" w:cs="Arial"/>
        <w:b/>
        <w:sz w:val="18"/>
        <w:szCs w:val="18"/>
      </w:rPr>
      <w:fldChar w:fldCharType="end"/>
    </w:r>
  </w:p>
  <w:p w14:paraId="249833A5" w14:textId="74EF8AB7" w:rsidR="003264A5" w:rsidRDefault="003264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04D5">
      <w:rPr>
        <w:rFonts w:ascii="Arial" w:hAnsi="Arial" w:cs="Arial"/>
        <w:b/>
        <w:noProof/>
        <w:sz w:val="18"/>
        <w:szCs w:val="18"/>
      </w:rPr>
      <w:t>Release 17</w:t>
    </w:r>
    <w:r>
      <w:rPr>
        <w:rFonts w:ascii="Arial" w:hAnsi="Arial" w:cs="Arial"/>
        <w:b/>
        <w:sz w:val="18"/>
        <w:szCs w:val="18"/>
      </w:rPr>
      <w:fldChar w:fldCharType="end"/>
    </w:r>
  </w:p>
  <w:p w14:paraId="7E0213A9" w14:textId="77777777" w:rsidR="003264A5" w:rsidRDefault="003264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4EA5"/>
    <w:rsid w:val="00021D7C"/>
    <w:rsid w:val="00033397"/>
    <w:rsid w:val="00033F21"/>
    <w:rsid w:val="00034681"/>
    <w:rsid w:val="00034FC9"/>
    <w:rsid w:val="000354EA"/>
    <w:rsid w:val="00040095"/>
    <w:rsid w:val="00042F17"/>
    <w:rsid w:val="0004340C"/>
    <w:rsid w:val="00051834"/>
    <w:rsid w:val="00054A22"/>
    <w:rsid w:val="00062023"/>
    <w:rsid w:val="000655A6"/>
    <w:rsid w:val="00077CCF"/>
    <w:rsid w:val="00080512"/>
    <w:rsid w:val="0008739B"/>
    <w:rsid w:val="000A1C02"/>
    <w:rsid w:val="000C47C3"/>
    <w:rsid w:val="000D58AB"/>
    <w:rsid w:val="00100C4B"/>
    <w:rsid w:val="00115650"/>
    <w:rsid w:val="00116BFA"/>
    <w:rsid w:val="0011708B"/>
    <w:rsid w:val="00133525"/>
    <w:rsid w:val="00137561"/>
    <w:rsid w:val="00162F74"/>
    <w:rsid w:val="00193FD5"/>
    <w:rsid w:val="001961B2"/>
    <w:rsid w:val="001A2436"/>
    <w:rsid w:val="001A4C42"/>
    <w:rsid w:val="001A4CA5"/>
    <w:rsid w:val="001A7420"/>
    <w:rsid w:val="001B6637"/>
    <w:rsid w:val="001C21C3"/>
    <w:rsid w:val="001D02C2"/>
    <w:rsid w:val="001D0C6B"/>
    <w:rsid w:val="001F091D"/>
    <w:rsid w:val="001F0C1D"/>
    <w:rsid w:val="001F1132"/>
    <w:rsid w:val="001F168B"/>
    <w:rsid w:val="002347A2"/>
    <w:rsid w:val="002556C9"/>
    <w:rsid w:val="00260241"/>
    <w:rsid w:val="002675F0"/>
    <w:rsid w:val="00285580"/>
    <w:rsid w:val="0029581C"/>
    <w:rsid w:val="00296492"/>
    <w:rsid w:val="002A20D6"/>
    <w:rsid w:val="002A6A26"/>
    <w:rsid w:val="002B6339"/>
    <w:rsid w:val="002E00EE"/>
    <w:rsid w:val="002E1513"/>
    <w:rsid w:val="002E601D"/>
    <w:rsid w:val="002E66CA"/>
    <w:rsid w:val="002F50E1"/>
    <w:rsid w:val="002F5516"/>
    <w:rsid w:val="0031063F"/>
    <w:rsid w:val="003117EA"/>
    <w:rsid w:val="003172DC"/>
    <w:rsid w:val="003235F2"/>
    <w:rsid w:val="003264A5"/>
    <w:rsid w:val="0035462D"/>
    <w:rsid w:val="003662B7"/>
    <w:rsid w:val="003765B8"/>
    <w:rsid w:val="00383AE6"/>
    <w:rsid w:val="003B060A"/>
    <w:rsid w:val="003C17DE"/>
    <w:rsid w:val="003C3971"/>
    <w:rsid w:val="003D0C62"/>
    <w:rsid w:val="003E1A40"/>
    <w:rsid w:val="003E52DF"/>
    <w:rsid w:val="00401A5B"/>
    <w:rsid w:val="00402A76"/>
    <w:rsid w:val="00404DEA"/>
    <w:rsid w:val="0040598A"/>
    <w:rsid w:val="00410A88"/>
    <w:rsid w:val="0041452B"/>
    <w:rsid w:val="00417D61"/>
    <w:rsid w:val="00423334"/>
    <w:rsid w:val="004345EC"/>
    <w:rsid w:val="004419C9"/>
    <w:rsid w:val="00453D5B"/>
    <w:rsid w:val="0045609C"/>
    <w:rsid w:val="00465515"/>
    <w:rsid w:val="00472C78"/>
    <w:rsid w:val="00473DCA"/>
    <w:rsid w:val="00483A5B"/>
    <w:rsid w:val="00492A34"/>
    <w:rsid w:val="00497483"/>
    <w:rsid w:val="004A65BF"/>
    <w:rsid w:val="004D3578"/>
    <w:rsid w:val="004E213A"/>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C68D1"/>
    <w:rsid w:val="005D2E01"/>
    <w:rsid w:val="005D5176"/>
    <w:rsid w:val="005D7526"/>
    <w:rsid w:val="005E1668"/>
    <w:rsid w:val="005E4BB2"/>
    <w:rsid w:val="00602879"/>
    <w:rsid w:val="00602AEA"/>
    <w:rsid w:val="00611BB2"/>
    <w:rsid w:val="00614FDF"/>
    <w:rsid w:val="00625ADF"/>
    <w:rsid w:val="00627B20"/>
    <w:rsid w:val="0063543D"/>
    <w:rsid w:val="00647114"/>
    <w:rsid w:val="00654F2C"/>
    <w:rsid w:val="00665644"/>
    <w:rsid w:val="00671F03"/>
    <w:rsid w:val="0067325E"/>
    <w:rsid w:val="00677590"/>
    <w:rsid w:val="00680B30"/>
    <w:rsid w:val="00684B95"/>
    <w:rsid w:val="006A323F"/>
    <w:rsid w:val="006B30D0"/>
    <w:rsid w:val="006C3D95"/>
    <w:rsid w:val="006E0C3C"/>
    <w:rsid w:val="006E5C86"/>
    <w:rsid w:val="00701116"/>
    <w:rsid w:val="007012DB"/>
    <w:rsid w:val="00711FBB"/>
    <w:rsid w:val="00713C44"/>
    <w:rsid w:val="00734A5B"/>
    <w:rsid w:val="0074026F"/>
    <w:rsid w:val="00740ED3"/>
    <w:rsid w:val="007429F6"/>
    <w:rsid w:val="00744E76"/>
    <w:rsid w:val="00755632"/>
    <w:rsid w:val="007664B3"/>
    <w:rsid w:val="00772DA3"/>
    <w:rsid w:val="00774DA4"/>
    <w:rsid w:val="00776718"/>
    <w:rsid w:val="00781F0F"/>
    <w:rsid w:val="00787564"/>
    <w:rsid w:val="00794781"/>
    <w:rsid w:val="00795D66"/>
    <w:rsid w:val="007A0E4F"/>
    <w:rsid w:val="007B036A"/>
    <w:rsid w:val="007B600E"/>
    <w:rsid w:val="007B6442"/>
    <w:rsid w:val="007D375D"/>
    <w:rsid w:val="007F0F4A"/>
    <w:rsid w:val="007F4199"/>
    <w:rsid w:val="007F677B"/>
    <w:rsid w:val="008028A4"/>
    <w:rsid w:val="00814C84"/>
    <w:rsid w:val="00830747"/>
    <w:rsid w:val="0084087A"/>
    <w:rsid w:val="00850871"/>
    <w:rsid w:val="008566FC"/>
    <w:rsid w:val="008631C6"/>
    <w:rsid w:val="008768CA"/>
    <w:rsid w:val="00897118"/>
    <w:rsid w:val="008A543E"/>
    <w:rsid w:val="008A570B"/>
    <w:rsid w:val="008A7616"/>
    <w:rsid w:val="008C384C"/>
    <w:rsid w:val="008D1445"/>
    <w:rsid w:val="008D7415"/>
    <w:rsid w:val="0090271F"/>
    <w:rsid w:val="00902E23"/>
    <w:rsid w:val="009114D7"/>
    <w:rsid w:val="0091348E"/>
    <w:rsid w:val="0091512D"/>
    <w:rsid w:val="00917CCB"/>
    <w:rsid w:val="0093114D"/>
    <w:rsid w:val="009351BB"/>
    <w:rsid w:val="00942EC2"/>
    <w:rsid w:val="00946A7C"/>
    <w:rsid w:val="00951E5E"/>
    <w:rsid w:val="009609F9"/>
    <w:rsid w:val="00966CF4"/>
    <w:rsid w:val="0099705C"/>
    <w:rsid w:val="00997D48"/>
    <w:rsid w:val="009A39BA"/>
    <w:rsid w:val="009B04D5"/>
    <w:rsid w:val="009D79FD"/>
    <w:rsid w:val="009F37B7"/>
    <w:rsid w:val="00A10F02"/>
    <w:rsid w:val="00A164B4"/>
    <w:rsid w:val="00A1783C"/>
    <w:rsid w:val="00A26956"/>
    <w:rsid w:val="00A27486"/>
    <w:rsid w:val="00A34B78"/>
    <w:rsid w:val="00A47E49"/>
    <w:rsid w:val="00A50515"/>
    <w:rsid w:val="00A53724"/>
    <w:rsid w:val="00A56066"/>
    <w:rsid w:val="00A61391"/>
    <w:rsid w:val="00A63244"/>
    <w:rsid w:val="00A73129"/>
    <w:rsid w:val="00A81B6C"/>
    <w:rsid w:val="00A82346"/>
    <w:rsid w:val="00A851A8"/>
    <w:rsid w:val="00A92BA1"/>
    <w:rsid w:val="00AA1779"/>
    <w:rsid w:val="00AA3DAB"/>
    <w:rsid w:val="00AA6EB7"/>
    <w:rsid w:val="00AC5D54"/>
    <w:rsid w:val="00AC6BC6"/>
    <w:rsid w:val="00AE14C4"/>
    <w:rsid w:val="00AE65E2"/>
    <w:rsid w:val="00B05BB4"/>
    <w:rsid w:val="00B05DC4"/>
    <w:rsid w:val="00B15449"/>
    <w:rsid w:val="00B4221F"/>
    <w:rsid w:val="00B8611C"/>
    <w:rsid w:val="00B87C15"/>
    <w:rsid w:val="00B93086"/>
    <w:rsid w:val="00B937CE"/>
    <w:rsid w:val="00BA19ED"/>
    <w:rsid w:val="00BA4B8D"/>
    <w:rsid w:val="00BA7731"/>
    <w:rsid w:val="00BB4E14"/>
    <w:rsid w:val="00BB51C9"/>
    <w:rsid w:val="00BC0F7D"/>
    <w:rsid w:val="00BC1480"/>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735C"/>
    <w:rsid w:val="00C32ACE"/>
    <w:rsid w:val="00C33079"/>
    <w:rsid w:val="00C34E33"/>
    <w:rsid w:val="00C45231"/>
    <w:rsid w:val="00C72833"/>
    <w:rsid w:val="00C80F1D"/>
    <w:rsid w:val="00C843D9"/>
    <w:rsid w:val="00C93F40"/>
    <w:rsid w:val="00CA3D0C"/>
    <w:rsid w:val="00CA7AE3"/>
    <w:rsid w:val="00CB4429"/>
    <w:rsid w:val="00CB4ED3"/>
    <w:rsid w:val="00CB725F"/>
    <w:rsid w:val="00CD655A"/>
    <w:rsid w:val="00CE0394"/>
    <w:rsid w:val="00CE3036"/>
    <w:rsid w:val="00CE6E20"/>
    <w:rsid w:val="00CE7B62"/>
    <w:rsid w:val="00D12C1D"/>
    <w:rsid w:val="00D154E9"/>
    <w:rsid w:val="00D30EDC"/>
    <w:rsid w:val="00D45313"/>
    <w:rsid w:val="00D514DC"/>
    <w:rsid w:val="00D55952"/>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05947"/>
    <w:rsid w:val="00E14093"/>
    <w:rsid w:val="00E16509"/>
    <w:rsid w:val="00E20F4E"/>
    <w:rsid w:val="00E27FE1"/>
    <w:rsid w:val="00E44582"/>
    <w:rsid w:val="00E52227"/>
    <w:rsid w:val="00E57E70"/>
    <w:rsid w:val="00E614F9"/>
    <w:rsid w:val="00E625B5"/>
    <w:rsid w:val="00E75F01"/>
    <w:rsid w:val="00E77645"/>
    <w:rsid w:val="00E77ED9"/>
    <w:rsid w:val="00E841B4"/>
    <w:rsid w:val="00E875C5"/>
    <w:rsid w:val="00EA15B0"/>
    <w:rsid w:val="00EA25C2"/>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E7B"/>
    <w:rsid w:val="00FB2D33"/>
    <w:rsid w:val="00FB3120"/>
    <w:rsid w:val="00FC1192"/>
    <w:rsid w:val="00FD0725"/>
    <w:rsid w:val="00FD543B"/>
    <w:rsid w:val="00FD720C"/>
    <w:rsid w:val="00FE49E6"/>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rPr>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DE278-A643-4CD7-9A37-5B77DA9A0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14676</Words>
  <Characters>83654</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2021-06-02T07:28:00Z</dcterms:created>
  <dcterms:modified xsi:type="dcterms:W3CDTF">2021-06-02T07:28:00Z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