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05536002"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r w:rsidR="00F32E93" w:rsidRPr="00F85509">
              <w:rPr>
                <w:noProof w:val="0"/>
              </w:rPr>
              <w:t>16</w:t>
            </w:r>
            <w:r w:rsidR="007053CC" w:rsidRPr="00F85509">
              <w:rPr>
                <w:noProof w:val="0"/>
              </w:rPr>
              <w:t>.</w:t>
            </w:r>
            <w:r w:rsidR="00BF32F1">
              <w:rPr>
                <w:noProof w:val="0"/>
              </w:rPr>
              <w:t>5</w:t>
            </w:r>
            <w:r w:rsidRPr="00F85509">
              <w:rPr>
                <w:noProof w:val="0"/>
              </w:rPr>
              <w:t>.</w:t>
            </w:r>
            <w:bookmarkEnd w:id="3"/>
            <w:r w:rsidR="00972C99" w:rsidRPr="00F85509">
              <w:rPr>
                <w:noProof w:val="0"/>
              </w:rPr>
              <w:t>0</w:t>
            </w:r>
            <w:r w:rsidRPr="00F85509">
              <w:rPr>
                <w:noProof w:val="0"/>
              </w:rPr>
              <w:t xml:space="preserve"> </w:t>
            </w:r>
            <w:r w:rsidRPr="00F85509">
              <w:rPr>
                <w:noProof w:val="0"/>
                <w:sz w:val="32"/>
              </w:rPr>
              <w:t>(</w:t>
            </w:r>
            <w:bookmarkStart w:id="4" w:name="issueDate"/>
            <w:r w:rsidR="0056480E" w:rsidRPr="00F85509">
              <w:rPr>
                <w:noProof w:val="0"/>
                <w:sz w:val="32"/>
              </w:rPr>
              <w:t>20</w:t>
            </w:r>
            <w:r w:rsidR="00972C99" w:rsidRPr="00F85509">
              <w:rPr>
                <w:noProof w:val="0"/>
                <w:sz w:val="32"/>
              </w:rPr>
              <w:t>2</w:t>
            </w:r>
            <w:r w:rsidR="00BF32F1">
              <w:rPr>
                <w:noProof w:val="0"/>
                <w:sz w:val="32"/>
              </w:rPr>
              <w:t>2</w:t>
            </w:r>
            <w:r w:rsidRPr="00F85509">
              <w:rPr>
                <w:noProof w:val="0"/>
                <w:sz w:val="32"/>
              </w:rPr>
              <w:t>-</w:t>
            </w:r>
            <w:bookmarkEnd w:id="4"/>
            <w:r w:rsidR="00BF32F1">
              <w:rPr>
                <w:noProof w:val="0"/>
                <w:sz w:val="32"/>
              </w:rPr>
              <w:t>03</w:t>
            </w:r>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5" w:name="spectype2"/>
            <w:r w:rsidRPr="00F85509">
              <w:rPr>
                <w:noProof w:val="0"/>
              </w:rPr>
              <w:t>Specification</w:t>
            </w:r>
            <w:bookmarkEnd w:id="5"/>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6"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7" w:name="_Hlk26880922"/>
            <w:r w:rsidRPr="00F85509">
              <w:t>5G System (5GS)</w:t>
            </w:r>
            <w:bookmarkEnd w:id="7"/>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6"/>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8" w:name="specRelease"/>
            <w:r w:rsidRPr="00F85509">
              <w:rPr>
                <w:rStyle w:val="ZGSM"/>
              </w:rPr>
              <w:t>16</w:t>
            </w:r>
            <w:bookmarkEnd w:id="8"/>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9"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0"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0"/>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1"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2"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2"/>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3"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0C780F8C" w:rsidR="00E16509" w:rsidRPr="00F85509" w:rsidRDefault="00E16509" w:rsidP="00133525">
            <w:pPr>
              <w:pStyle w:val="FP"/>
              <w:jc w:val="center"/>
              <w:rPr>
                <w:sz w:val="18"/>
              </w:rPr>
            </w:pPr>
            <w:r w:rsidRPr="00F85509">
              <w:rPr>
                <w:sz w:val="18"/>
              </w:rPr>
              <w:t xml:space="preserve">© </w:t>
            </w:r>
            <w:bookmarkStart w:id="14" w:name="copyrightDate"/>
            <w:r w:rsidRPr="00F85509">
              <w:rPr>
                <w:sz w:val="18"/>
              </w:rPr>
              <w:t>20</w:t>
            </w:r>
            <w:bookmarkEnd w:id="14"/>
            <w:r w:rsidR="007053CC" w:rsidRPr="00F85509">
              <w:rPr>
                <w:sz w:val="18"/>
              </w:rPr>
              <w:t>2</w:t>
            </w:r>
            <w:r w:rsidR="00BF32F1">
              <w:rPr>
                <w:sz w:val="18"/>
              </w:rPr>
              <w:t>2</w:t>
            </w:r>
            <w:r w:rsidRPr="00F85509">
              <w:rPr>
                <w:sz w:val="18"/>
              </w:rPr>
              <w:t>, 3GPP Organizational Partners (ARIB, ATIS, CCSA, ETSI, TSDSI, TTA, TTC).</w:t>
            </w:r>
            <w:bookmarkStart w:id="15" w:name="copyrightaddon"/>
            <w:bookmarkEnd w:id="15"/>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3"/>
          </w:p>
          <w:p w14:paraId="75746E5E" w14:textId="77777777" w:rsidR="00E16509" w:rsidRPr="00F85509" w:rsidRDefault="00E16509" w:rsidP="00133525"/>
        </w:tc>
      </w:tr>
      <w:bookmarkEnd w:id="11"/>
    </w:tbl>
    <w:p w14:paraId="35D06D4E" w14:textId="77777777" w:rsidR="00080512" w:rsidRPr="00F85509" w:rsidRDefault="00080512">
      <w:pPr>
        <w:pStyle w:val="TT"/>
      </w:pPr>
      <w:r w:rsidRPr="00F85509">
        <w:br w:type="page"/>
      </w:r>
      <w:bookmarkStart w:id="16" w:name="tableOfContents"/>
      <w:bookmarkEnd w:id="16"/>
      <w:r w:rsidRPr="00F85509">
        <w:lastRenderedPageBreak/>
        <w:t>Contents</w:t>
      </w:r>
    </w:p>
    <w:p w14:paraId="416F8DAE" w14:textId="5C9C05E1" w:rsidR="00307D1E" w:rsidRDefault="008F55A2">
      <w:pPr>
        <w:pStyle w:val="TOC1"/>
        <w:rPr>
          <w:rFonts w:asciiTheme="minorHAnsi" w:eastAsiaTheme="minorEastAsia" w:hAnsiTheme="minorHAnsi" w:cstheme="minorBidi"/>
          <w:noProof/>
          <w:szCs w:val="22"/>
          <w:lang w:eastAsia="en-GB"/>
        </w:rPr>
      </w:pPr>
      <w:r w:rsidRPr="00F85509">
        <w:fldChar w:fldCharType="begin" w:fldLock="1"/>
      </w:r>
      <w:r w:rsidRPr="00F85509">
        <w:instrText xml:space="preserve"> TOC \o "1-9" </w:instrText>
      </w:r>
      <w:r w:rsidRPr="00F85509">
        <w:fldChar w:fldCharType="separate"/>
      </w:r>
      <w:r w:rsidR="00307D1E">
        <w:rPr>
          <w:noProof/>
        </w:rPr>
        <w:t>F</w:t>
      </w:r>
      <w:r w:rsidR="00307D1E">
        <w:t>oreword</w:t>
      </w:r>
      <w:r w:rsidR="00307D1E">
        <w:tab/>
      </w:r>
      <w:r w:rsidR="00307D1E">
        <w:rPr>
          <w:noProof/>
        </w:rPr>
        <w:fldChar w:fldCharType="begin" w:fldLock="1"/>
      </w:r>
      <w:r w:rsidR="00307D1E">
        <w:rPr>
          <w:noProof/>
        </w:rPr>
        <w:instrText xml:space="preserve"> PAGEREF _Toc99191395 \h </w:instrText>
      </w:r>
      <w:r w:rsidR="00307D1E">
        <w:rPr>
          <w:noProof/>
        </w:rPr>
      </w:r>
      <w:r w:rsidR="00307D1E">
        <w:rPr>
          <w:noProof/>
        </w:rPr>
        <w:fldChar w:fldCharType="separate"/>
      </w:r>
      <w:r w:rsidR="00307D1E">
        <w:rPr>
          <w:noProof/>
        </w:rPr>
        <w:t>6</w:t>
      </w:r>
      <w:r w:rsidR="00307D1E">
        <w:rPr>
          <w:noProof/>
        </w:rPr>
        <w:fldChar w:fldCharType="end"/>
      </w:r>
    </w:p>
    <w:p w14:paraId="6F9B145D" w14:textId="6CE0874F" w:rsidR="00307D1E" w:rsidRDefault="00307D1E">
      <w:pPr>
        <w:pStyle w:val="TOC1"/>
        <w:rPr>
          <w:rFonts w:asciiTheme="minorHAnsi" w:eastAsiaTheme="minorEastAsia" w:hAnsiTheme="minorHAnsi" w:cstheme="minorBidi"/>
          <w:noProof/>
          <w:szCs w:val="22"/>
          <w:lang w:eastAsia="en-GB"/>
        </w:rPr>
      </w:pPr>
      <w:r>
        <w:t>1</w:t>
      </w:r>
      <w:r>
        <w:rPr>
          <w:rFonts w:asciiTheme="minorHAnsi" w:eastAsiaTheme="minorEastAsia" w:hAnsiTheme="minorHAnsi" w:cstheme="minorBidi"/>
          <w:szCs w:val="22"/>
          <w:lang w:eastAsia="en-GB"/>
        </w:rPr>
        <w:tab/>
      </w:r>
      <w:r>
        <w:rPr>
          <w:noProof/>
        </w:rPr>
        <w:t>Scope</w:t>
      </w:r>
      <w:r>
        <w:rPr>
          <w:noProof/>
        </w:rPr>
        <w:tab/>
      </w:r>
      <w:r>
        <w:rPr>
          <w:noProof/>
        </w:rPr>
        <w:fldChar w:fldCharType="begin" w:fldLock="1"/>
      </w:r>
      <w:r>
        <w:rPr>
          <w:noProof/>
        </w:rPr>
        <w:instrText xml:space="preserve"> PAGEREF _Toc99191396 \h </w:instrText>
      </w:r>
      <w:r>
        <w:rPr>
          <w:noProof/>
        </w:rPr>
      </w:r>
      <w:r>
        <w:rPr>
          <w:noProof/>
        </w:rPr>
        <w:fldChar w:fldCharType="separate"/>
      </w:r>
      <w:r>
        <w:rPr>
          <w:noProof/>
        </w:rPr>
        <w:t>8</w:t>
      </w:r>
      <w:r>
        <w:rPr>
          <w:noProof/>
        </w:rPr>
        <w:fldChar w:fldCharType="end"/>
      </w:r>
    </w:p>
    <w:p w14:paraId="2B6930EB" w14:textId="19CC053D" w:rsidR="00307D1E" w:rsidRDefault="00307D1E">
      <w:pPr>
        <w:pStyle w:val="TOC1"/>
        <w:rPr>
          <w:rFonts w:asciiTheme="minorHAnsi" w:eastAsiaTheme="minorEastAsia" w:hAnsiTheme="minorHAnsi" w:cstheme="minorBidi"/>
          <w:noProof/>
          <w:szCs w:val="22"/>
          <w:lang w:eastAsia="en-GB"/>
        </w:rPr>
      </w:pPr>
      <w:r>
        <w:t>2</w:t>
      </w:r>
      <w:r>
        <w:rPr>
          <w:rFonts w:asciiTheme="minorHAnsi" w:eastAsiaTheme="minorEastAsia" w:hAnsiTheme="minorHAnsi" w:cstheme="minorBidi"/>
          <w:szCs w:val="22"/>
          <w:lang w:eastAsia="en-GB"/>
        </w:rPr>
        <w:tab/>
      </w:r>
      <w:r>
        <w:rPr>
          <w:noProof/>
        </w:rPr>
        <w:t>References</w:t>
      </w:r>
      <w:r>
        <w:rPr>
          <w:noProof/>
        </w:rPr>
        <w:tab/>
      </w:r>
      <w:r>
        <w:rPr>
          <w:noProof/>
        </w:rPr>
        <w:fldChar w:fldCharType="begin" w:fldLock="1"/>
      </w:r>
      <w:r>
        <w:rPr>
          <w:noProof/>
        </w:rPr>
        <w:instrText xml:space="preserve"> PAGEREF _Toc99191397 \h </w:instrText>
      </w:r>
      <w:r>
        <w:rPr>
          <w:noProof/>
        </w:rPr>
      </w:r>
      <w:r>
        <w:rPr>
          <w:noProof/>
        </w:rPr>
        <w:fldChar w:fldCharType="separate"/>
      </w:r>
      <w:r>
        <w:rPr>
          <w:noProof/>
        </w:rPr>
        <w:t>8</w:t>
      </w:r>
      <w:r>
        <w:rPr>
          <w:noProof/>
        </w:rPr>
        <w:fldChar w:fldCharType="end"/>
      </w:r>
    </w:p>
    <w:p w14:paraId="7D866808" w14:textId="4F37E059" w:rsidR="00307D1E" w:rsidRDefault="00307D1E">
      <w:pPr>
        <w:pStyle w:val="TOC1"/>
        <w:rPr>
          <w:rFonts w:asciiTheme="minorHAnsi" w:eastAsiaTheme="minorEastAsia" w:hAnsiTheme="minorHAnsi" w:cstheme="minorBidi"/>
          <w:noProof/>
          <w:szCs w:val="22"/>
          <w:lang w:eastAsia="en-GB"/>
        </w:rPr>
      </w:pPr>
      <w:r>
        <w:t>3</w:t>
      </w:r>
      <w:r>
        <w:rPr>
          <w:rFonts w:asciiTheme="minorHAnsi" w:eastAsiaTheme="minorEastAsia" w:hAnsiTheme="minorHAnsi" w:cstheme="minorBidi"/>
          <w:szCs w:val="22"/>
          <w:lang w:eastAsia="en-GB"/>
        </w:rPr>
        <w:tab/>
      </w:r>
      <w:r>
        <w:rPr>
          <w:noProof/>
        </w:rPr>
        <w:t>Definitions of terms, symbols and abbreviations</w:t>
      </w:r>
      <w:r>
        <w:rPr>
          <w:noProof/>
        </w:rPr>
        <w:tab/>
      </w:r>
      <w:r>
        <w:rPr>
          <w:noProof/>
        </w:rPr>
        <w:fldChar w:fldCharType="begin" w:fldLock="1"/>
      </w:r>
      <w:r>
        <w:rPr>
          <w:noProof/>
        </w:rPr>
        <w:instrText xml:space="preserve"> PAGEREF _Toc99191398 \h </w:instrText>
      </w:r>
      <w:r>
        <w:rPr>
          <w:noProof/>
        </w:rPr>
      </w:r>
      <w:r>
        <w:rPr>
          <w:noProof/>
        </w:rPr>
        <w:fldChar w:fldCharType="separate"/>
      </w:r>
      <w:r>
        <w:rPr>
          <w:noProof/>
        </w:rPr>
        <w:t>8</w:t>
      </w:r>
      <w:r>
        <w:rPr>
          <w:noProof/>
        </w:rPr>
        <w:fldChar w:fldCharType="end"/>
      </w:r>
    </w:p>
    <w:p w14:paraId="2851F1BF" w14:textId="03F8CCB0" w:rsidR="00307D1E" w:rsidRDefault="00307D1E">
      <w:pPr>
        <w:pStyle w:val="TOC2"/>
        <w:rPr>
          <w:rFonts w:asciiTheme="minorHAnsi" w:eastAsiaTheme="minorEastAsia" w:hAnsiTheme="minorHAnsi" w:cstheme="minorBidi"/>
          <w:noProof/>
          <w:sz w:val="22"/>
          <w:szCs w:val="22"/>
          <w:lang w:eastAsia="en-GB"/>
        </w:rPr>
      </w:pPr>
      <w:r>
        <w:t>3.1</w:t>
      </w:r>
      <w:r>
        <w:rPr>
          <w:rFonts w:asciiTheme="minorHAnsi" w:eastAsiaTheme="minorEastAsia" w:hAnsiTheme="minorHAnsi" w:cstheme="minorBidi"/>
          <w:sz w:val="22"/>
          <w:szCs w:val="22"/>
          <w:lang w:eastAsia="en-GB"/>
        </w:rPr>
        <w:tab/>
      </w:r>
      <w:r>
        <w:rPr>
          <w:noProof/>
        </w:rPr>
        <w:t>Terms</w:t>
      </w:r>
      <w:r>
        <w:rPr>
          <w:noProof/>
        </w:rPr>
        <w:tab/>
      </w:r>
      <w:r>
        <w:rPr>
          <w:noProof/>
        </w:rPr>
        <w:fldChar w:fldCharType="begin" w:fldLock="1"/>
      </w:r>
      <w:r>
        <w:rPr>
          <w:noProof/>
        </w:rPr>
        <w:instrText xml:space="preserve"> PAGEREF _Toc99191399 \h </w:instrText>
      </w:r>
      <w:r>
        <w:rPr>
          <w:noProof/>
        </w:rPr>
      </w:r>
      <w:r>
        <w:rPr>
          <w:noProof/>
        </w:rPr>
        <w:fldChar w:fldCharType="separate"/>
      </w:r>
      <w:r>
        <w:rPr>
          <w:noProof/>
        </w:rPr>
        <w:t>8</w:t>
      </w:r>
      <w:r>
        <w:rPr>
          <w:noProof/>
        </w:rPr>
        <w:fldChar w:fldCharType="end"/>
      </w:r>
    </w:p>
    <w:p w14:paraId="6AB3E328" w14:textId="2E612AF7" w:rsidR="00307D1E" w:rsidRDefault="00307D1E">
      <w:pPr>
        <w:pStyle w:val="TOC2"/>
        <w:rPr>
          <w:rFonts w:asciiTheme="minorHAnsi" w:eastAsiaTheme="minorEastAsia" w:hAnsiTheme="minorHAnsi" w:cstheme="minorBidi"/>
          <w:noProof/>
          <w:sz w:val="22"/>
          <w:szCs w:val="22"/>
          <w:lang w:eastAsia="en-GB"/>
        </w:rPr>
      </w:pPr>
      <w:r>
        <w:t>3.2</w:t>
      </w:r>
      <w:r>
        <w:rPr>
          <w:rFonts w:asciiTheme="minorHAnsi" w:eastAsiaTheme="minorEastAsia" w:hAnsiTheme="minorHAnsi" w:cstheme="minorBidi"/>
          <w:sz w:val="22"/>
          <w:szCs w:val="22"/>
          <w:lang w:eastAsia="en-GB"/>
        </w:rPr>
        <w:tab/>
      </w:r>
      <w:r>
        <w:rPr>
          <w:noProof/>
        </w:rPr>
        <w:t>Abbreviations</w:t>
      </w:r>
      <w:r>
        <w:rPr>
          <w:noProof/>
        </w:rPr>
        <w:tab/>
      </w:r>
      <w:r>
        <w:rPr>
          <w:noProof/>
        </w:rPr>
        <w:fldChar w:fldCharType="begin" w:fldLock="1"/>
      </w:r>
      <w:r>
        <w:rPr>
          <w:noProof/>
        </w:rPr>
        <w:instrText xml:space="preserve"> PAGEREF _Toc99191400 \h </w:instrText>
      </w:r>
      <w:r>
        <w:rPr>
          <w:noProof/>
        </w:rPr>
      </w:r>
      <w:r>
        <w:rPr>
          <w:noProof/>
        </w:rPr>
        <w:fldChar w:fldCharType="separate"/>
      </w:r>
      <w:r>
        <w:rPr>
          <w:noProof/>
        </w:rPr>
        <w:t>9</w:t>
      </w:r>
      <w:r>
        <w:rPr>
          <w:noProof/>
        </w:rPr>
        <w:fldChar w:fldCharType="end"/>
      </w:r>
    </w:p>
    <w:p w14:paraId="121E6D45" w14:textId="69D33B35" w:rsidR="00307D1E" w:rsidRDefault="00307D1E">
      <w:pPr>
        <w:pStyle w:val="TOC1"/>
        <w:rPr>
          <w:rFonts w:asciiTheme="minorHAnsi" w:eastAsiaTheme="minorEastAsia" w:hAnsiTheme="minorHAnsi" w:cstheme="minorBidi"/>
          <w:noProof/>
          <w:szCs w:val="22"/>
          <w:lang w:eastAsia="en-GB"/>
        </w:rPr>
      </w:pPr>
      <w:r>
        <w:t>4</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_Toc99191401 \h </w:instrText>
      </w:r>
      <w:r>
        <w:rPr>
          <w:noProof/>
        </w:rPr>
      </w:r>
      <w:r>
        <w:rPr>
          <w:noProof/>
        </w:rPr>
        <w:fldChar w:fldCharType="separate"/>
      </w:r>
      <w:r>
        <w:rPr>
          <w:noProof/>
        </w:rPr>
        <w:t>9</w:t>
      </w:r>
      <w:r>
        <w:rPr>
          <w:noProof/>
        </w:rPr>
        <w:fldChar w:fldCharType="end"/>
      </w:r>
    </w:p>
    <w:p w14:paraId="3452AD95" w14:textId="17C0AA07" w:rsidR="00307D1E" w:rsidRDefault="00307D1E">
      <w:pPr>
        <w:pStyle w:val="TOC1"/>
        <w:rPr>
          <w:rFonts w:asciiTheme="minorHAnsi" w:eastAsiaTheme="minorEastAsia" w:hAnsiTheme="minorHAnsi" w:cstheme="minorBidi"/>
          <w:noProof/>
          <w:szCs w:val="22"/>
          <w:lang w:eastAsia="en-GB"/>
        </w:rPr>
      </w:pPr>
      <w:r>
        <w:t>5</w:t>
      </w:r>
      <w:r>
        <w:rPr>
          <w:rFonts w:asciiTheme="minorHAnsi" w:eastAsiaTheme="minorEastAsia" w:hAnsiTheme="minorHAnsi" w:cstheme="minorBidi"/>
          <w:szCs w:val="22"/>
          <w:lang w:eastAsia="en-GB"/>
        </w:rPr>
        <w:tab/>
      </w:r>
      <w:r>
        <w:rPr>
          <w:noProof/>
        </w:rPr>
        <w:t>Elementary procedures between TSN AF and DS-TT</w:t>
      </w:r>
      <w:r>
        <w:rPr>
          <w:noProof/>
        </w:rPr>
        <w:tab/>
      </w:r>
      <w:r>
        <w:rPr>
          <w:noProof/>
        </w:rPr>
        <w:fldChar w:fldCharType="begin" w:fldLock="1"/>
      </w:r>
      <w:r>
        <w:rPr>
          <w:noProof/>
        </w:rPr>
        <w:instrText xml:space="preserve"> PAGEREF _Toc99191402 \h </w:instrText>
      </w:r>
      <w:r>
        <w:rPr>
          <w:noProof/>
        </w:rPr>
      </w:r>
      <w:r>
        <w:rPr>
          <w:noProof/>
        </w:rPr>
        <w:fldChar w:fldCharType="separate"/>
      </w:r>
      <w:r>
        <w:rPr>
          <w:noProof/>
        </w:rPr>
        <w:t>10</w:t>
      </w:r>
      <w:r>
        <w:rPr>
          <w:noProof/>
        </w:rPr>
        <w:fldChar w:fldCharType="end"/>
      </w:r>
    </w:p>
    <w:p w14:paraId="62DA0BD6" w14:textId="622CF9CB" w:rsidR="00307D1E" w:rsidRDefault="00307D1E">
      <w:pPr>
        <w:pStyle w:val="TOC2"/>
        <w:rPr>
          <w:rFonts w:asciiTheme="minorHAnsi" w:eastAsiaTheme="minorEastAsia" w:hAnsiTheme="minorHAnsi" w:cstheme="minorBidi"/>
          <w:noProof/>
          <w:sz w:val="22"/>
          <w:szCs w:val="22"/>
          <w:lang w:eastAsia="en-GB"/>
        </w:rPr>
      </w:pPr>
      <w:r>
        <w:t>5.1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_Toc99191403 \h </w:instrText>
      </w:r>
      <w:r>
        <w:rPr>
          <w:noProof/>
        </w:rPr>
      </w:r>
      <w:r>
        <w:rPr>
          <w:noProof/>
        </w:rPr>
        <w:fldChar w:fldCharType="separate"/>
      </w:r>
      <w:r>
        <w:rPr>
          <w:noProof/>
        </w:rPr>
        <w:t>10</w:t>
      </w:r>
      <w:r>
        <w:rPr>
          <w:noProof/>
        </w:rPr>
        <w:fldChar w:fldCharType="end"/>
      </w:r>
    </w:p>
    <w:p w14:paraId="6205015C" w14:textId="78E5C4D0" w:rsidR="00307D1E" w:rsidRDefault="00307D1E">
      <w:pPr>
        <w:pStyle w:val="TOC2"/>
        <w:rPr>
          <w:rFonts w:asciiTheme="minorHAnsi" w:eastAsiaTheme="minorEastAsia" w:hAnsiTheme="minorHAnsi" w:cstheme="minorBidi"/>
          <w:noProof/>
          <w:sz w:val="22"/>
          <w:szCs w:val="22"/>
          <w:lang w:eastAsia="en-GB"/>
        </w:rPr>
      </w:pPr>
      <w:r>
        <w:t>5.2</w:t>
      </w:r>
      <w:r>
        <w:rPr>
          <w:rFonts w:asciiTheme="minorHAnsi" w:eastAsiaTheme="minorEastAsia" w:hAnsiTheme="minorHAnsi" w:cstheme="minorBidi"/>
          <w:sz w:val="22"/>
          <w:szCs w:val="22"/>
          <w:lang w:eastAsia="en-GB"/>
        </w:rPr>
        <w:tab/>
      </w:r>
      <w:r>
        <w:rPr>
          <w:noProof/>
        </w:rPr>
        <w:t>Procedures</w:t>
      </w:r>
      <w:r>
        <w:rPr>
          <w:noProof/>
        </w:rPr>
        <w:tab/>
      </w:r>
      <w:r>
        <w:rPr>
          <w:noProof/>
        </w:rPr>
        <w:fldChar w:fldCharType="begin" w:fldLock="1"/>
      </w:r>
      <w:r>
        <w:rPr>
          <w:noProof/>
        </w:rPr>
        <w:instrText xml:space="preserve"> PAGEREF _Toc99191404 \h </w:instrText>
      </w:r>
      <w:r>
        <w:rPr>
          <w:noProof/>
        </w:rPr>
      </w:r>
      <w:r>
        <w:rPr>
          <w:noProof/>
        </w:rPr>
        <w:fldChar w:fldCharType="separate"/>
      </w:r>
      <w:r>
        <w:rPr>
          <w:noProof/>
        </w:rPr>
        <w:t>10</w:t>
      </w:r>
      <w:r>
        <w:rPr>
          <w:noProof/>
        </w:rPr>
        <w:fldChar w:fldCharType="end"/>
      </w:r>
    </w:p>
    <w:p w14:paraId="7512007C" w14:textId="5690D8B0" w:rsidR="00307D1E" w:rsidRDefault="00307D1E">
      <w:pPr>
        <w:pStyle w:val="TOC3"/>
        <w:rPr>
          <w:rFonts w:asciiTheme="minorHAnsi" w:eastAsiaTheme="minorEastAsia" w:hAnsiTheme="minorHAnsi" w:cstheme="minorBidi"/>
          <w:noProof/>
          <w:sz w:val="22"/>
          <w:szCs w:val="22"/>
          <w:lang w:eastAsia="en-GB"/>
        </w:rPr>
      </w:pPr>
      <w:r>
        <w:t>5.2.1</w:t>
      </w:r>
      <w:r>
        <w:rPr>
          <w:rFonts w:asciiTheme="minorHAnsi" w:eastAsiaTheme="minorEastAsia" w:hAnsiTheme="minorHAnsi" w:cstheme="minorBidi"/>
          <w:sz w:val="22"/>
          <w:szCs w:val="22"/>
          <w:lang w:eastAsia="en-GB"/>
        </w:rPr>
        <w:tab/>
      </w:r>
      <w:r>
        <w:rPr>
          <w:noProof/>
        </w:rPr>
        <w:t>Network-requested Ethernet port management procedure</w:t>
      </w:r>
      <w:r>
        <w:rPr>
          <w:noProof/>
        </w:rPr>
        <w:tab/>
      </w:r>
      <w:r>
        <w:rPr>
          <w:noProof/>
        </w:rPr>
        <w:fldChar w:fldCharType="begin" w:fldLock="1"/>
      </w:r>
      <w:r>
        <w:rPr>
          <w:noProof/>
        </w:rPr>
        <w:instrText xml:space="preserve"> PAGEREF _Toc99191405 \h </w:instrText>
      </w:r>
      <w:r>
        <w:rPr>
          <w:noProof/>
        </w:rPr>
      </w:r>
      <w:r>
        <w:rPr>
          <w:noProof/>
        </w:rPr>
        <w:fldChar w:fldCharType="separate"/>
      </w:r>
      <w:r>
        <w:rPr>
          <w:noProof/>
        </w:rPr>
        <w:t>10</w:t>
      </w:r>
      <w:r>
        <w:rPr>
          <w:noProof/>
        </w:rPr>
        <w:fldChar w:fldCharType="end"/>
      </w:r>
    </w:p>
    <w:p w14:paraId="4EA97BA0" w14:textId="7F7B2B65" w:rsidR="00307D1E" w:rsidRDefault="00307D1E">
      <w:pPr>
        <w:pStyle w:val="TOC4"/>
        <w:rPr>
          <w:rFonts w:asciiTheme="minorHAnsi" w:eastAsiaTheme="minorEastAsia" w:hAnsiTheme="minorHAnsi" w:cstheme="minorBidi"/>
          <w:noProof/>
          <w:sz w:val="22"/>
          <w:szCs w:val="22"/>
          <w:lang w:eastAsia="en-GB"/>
        </w:rPr>
      </w:pPr>
      <w:r>
        <w:t>5.2.1.1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_Toc99191406 \h </w:instrText>
      </w:r>
      <w:r>
        <w:rPr>
          <w:noProof/>
        </w:rPr>
      </w:r>
      <w:r>
        <w:rPr>
          <w:noProof/>
        </w:rPr>
        <w:fldChar w:fldCharType="separate"/>
      </w:r>
      <w:r>
        <w:rPr>
          <w:noProof/>
        </w:rPr>
        <w:t>10</w:t>
      </w:r>
      <w:r>
        <w:rPr>
          <w:noProof/>
        </w:rPr>
        <w:fldChar w:fldCharType="end"/>
      </w:r>
    </w:p>
    <w:p w14:paraId="56F8763A" w14:textId="617ADCC5" w:rsidR="00307D1E" w:rsidRDefault="00307D1E">
      <w:pPr>
        <w:pStyle w:val="TOC4"/>
        <w:rPr>
          <w:rFonts w:asciiTheme="minorHAnsi" w:eastAsiaTheme="minorEastAsia" w:hAnsiTheme="minorHAnsi" w:cstheme="minorBidi"/>
          <w:noProof/>
          <w:sz w:val="22"/>
          <w:szCs w:val="22"/>
          <w:lang w:eastAsia="en-GB"/>
        </w:rPr>
      </w:pPr>
      <w:r>
        <w:t>5.2.1.2</w:t>
      </w:r>
      <w:r>
        <w:rPr>
          <w:rFonts w:asciiTheme="minorHAnsi" w:eastAsiaTheme="minorEastAsia" w:hAnsiTheme="minorHAnsi" w:cstheme="minorBidi"/>
          <w:sz w:val="22"/>
          <w:szCs w:val="22"/>
          <w:lang w:eastAsia="en-GB"/>
        </w:rPr>
        <w:tab/>
      </w:r>
      <w:r>
        <w:rPr>
          <w:noProof/>
        </w:rPr>
        <w:t>Network-requested Ethernet port management procedure initiation</w:t>
      </w:r>
      <w:r>
        <w:rPr>
          <w:noProof/>
        </w:rPr>
        <w:tab/>
      </w:r>
      <w:r>
        <w:rPr>
          <w:noProof/>
        </w:rPr>
        <w:fldChar w:fldCharType="begin" w:fldLock="1"/>
      </w:r>
      <w:r>
        <w:rPr>
          <w:noProof/>
        </w:rPr>
        <w:instrText xml:space="preserve"> PAGEREF _Toc99191407 \h </w:instrText>
      </w:r>
      <w:r>
        <w:rPr>
          <w:noProof/>
        </w:rPr>
      </w:r>
      <w:r>
        <w:rPr>
          <w:noProof/>
        </w:rPr>
        <w:fldChar w:fldCharType="separate"/>
      </w:r>
      <w:r>
        <w:rPr>
          <w:noProof/>
        </w:rPr>
        <w:t>10</w:t>
      </w:r>
      <w:r>
        <w:rPr>
          <w:noProof/>
        </w:rPr>
        <w:fldChar w:fldCharType="end"/>
      </w:r>
    </w:p>
    <w:p w14:paraId="14DC6564" w14:textId="71C3C851" w:rsidR="00307D1E" w:rsidRDefault="00307D1E">
      <w:pPr>
        <w:pStyle w:val="TOC4"/>
        <w:rPr>
          <w:rFonts w:asciiTheme="minorHAnsi" w:eastAsiaTheme="minorEastAsia" w:hAnsiTheme="minorHAnsi" w:cstheme="minorBidi"/>
          <w:noProof/>
          <w:sz w:val="22"/>
          <w:szCs w:val="22"/>
          <w:lang w:eastAsia="en-GB"/>
        </w:rPr>
      </w:pPr>
      <w:r>
        <w:t>5.2.1.3</w:t>
      </w:r>
      <w:r>
        <w:rPr>
          <w:rFonts w:asciiTheme="minorHAnsi" w:eastAsiaTheme="minorEastAsia" w:hAnsiTheme="minorHAnsi" w:cstheme="minorBidi"/>
          <w:sz w:val="22"/>
          <w:szCs w:val="22"/>
          <w:lang w:eastAsia="en-GB"/>
        </w:rPr>
        <w:tab/>
      </w:r>
      <w:r>
        <w:rPr>
          <w:noProof/>
        </w:rPr>
        <w:t>Network-requested Ethernet port management procedure completion</w:t>
      </w:r>
      <w:r>
        <w:rPr>
          <w:noProof/>
        </w:rPr>
        <w:tab/>
      </w:r>
      <w:r>
        <w:rPr>
          <w:noProof/>
        </w:rPr>
        <w:fldChar w:fldCharType="begin" w:fldLock="1"/>
      </w:r>
      <w:r>
        <w:rPr>
          <w:noProof/>
        </w:rPr>
        <w:instrText xml:space="preserve"> PAGEREF _Toc99191408 \h </w:instrText>
      </w:r>
      <w:r>
        <w:rPr>
          <w:noProof/>
        </w:rPr>
      </w:r>
      <w:r>
        <w:rPr>
          <w:noProof/>
        </w:rPr>
        <w:fldChar w:fldCharType="separate"/>
      </w:r>
      <w:r>
        <w:rPr>
          <w:noProof/>
        </w:rPr>
        <w:t>11</w:t>
      </w:r>
      <w:r>
        <w:rPr>
          <w:noProof/>
        </w:rPr>
        <w:fldChar w:fldCharType="end"/>
      </w:r>
    </w:p>
    <w:p w14:paraId="662A6A65" w14:textId="639A97F3" w:rsidR="00307D1E" w:rsidRDefault="00307D1E">
      <w:pPr>
        <w:pStyle w:val="TOC4"/>
        <w:rPr>
          <w:rFonts w:asciiTheme="minorHAnsi" w:eastAsiaTheme="minorEastAsia" w:hAnsiTheme="minorHAnsi" w:cstheme="minorBidi"/>
          <w:noProof/>
          <w:sz w:val="22"/>
          <w:szCs w:val="22"/>
          <w:lang w:eastAsia="en-GB"/>
        </w:rPr>
      </w:pPr>
      <w:r>
        <w:t>5.2.1.4</w:t>
      </w:r>
      <w:r>
        <w:rPr>
          <w:rFonts w:asciiTheme="minorHAnsi" w:eastAsiaTheme="minorEastAsia" w:hAnsiTheme="minorHAnsi" w:cstheme="minorBidi"/>
          <w:sz w:val="22"/>
          <w:szCs w:val="22"/>
          <w:lang w:eastAsia="en-GB"/>
        </w:rPr>
        <w:tab/>
      </w:r>
      <w:r>
        <w:rPr>
          <w:noProof/>
        </w:rPr>
        <w:t>Abnormal cases on the network side</w:t>
      </w:r>
      <w:r>
        <w:rPr>
          <w:noProof/>
        </w:rPr>
        <w:tab/>
      </w:r>
      <w:r>
        <w:rPr>
          <w:noProof/>
        </w:rPr>
        <w:fldChar w:fldCharType="begin" w:fldLock="1"/>
      </w:r>
      <w:r>
        <w:rPr>
          <w:noProof/>
        </w:rPr>
        <w:instrText xml:space="preserve"> PAGEREF _Toc99191409 \h </w:instrText>
      </w:r>
      <w:r>
        <w:rPr>
          <w:noProof/>
        </w:rPr>
      </w:r>
      <w:r>
        <w:rPr>
          <w:noProof/>
        </w:rPr>
        <w:fldChar w:fldCharType="separate"/>
      </w:r>
      <w:r>
        <w:rPr>
          <w:noProof/>
        </w:rPr>
        <w:t>11</w:t>
      </w:r>
      <w:r>
        <w:rPr>
          <w:noProof/>
        </w:rPr>
        <w:fldChar w:fldCharType="end"/>
      </w:r>
    </w:p>
    <w:p w14:paraId="04407FF5" w14:textId="0DEA148E" w:rsidR="00307D1E" w:rsidRDefault="00307D1E">
      <w:pPr>
        <w:pStyle w:val="TOC4"/>
        <w:rPr>
          <w:rFonts w:asciiTheme="minorHAnsi" w:eastAsiaTheme="minorEastAsia" w:hAnsiTheme="minorHAnsi" w:cstheme="minorBidi"/>
          <w:noProof/>
          <w:sz w:val="22"/>
          <w:szCs w:val="22"/>
          <w:lang w:eastAsia="en-GB"/>
        </w:rPr>
      </w:pPr>
      <w:r>
        <w:t>5.2.1.5</w:t>
      </w:r>
      <w:r>
        <w:rPr>
          <w:rFonts w:asciiTheme="minorHAnsi" w:eastAsiaTheme="minorEastAsia" w:hAnsiTheme="minorHAnsi" w:cstheme="minorBidi"/>
          <w:sz w:val="22"/>
          <w:szCs w:val="22"/>
          <w:lang w:eastAsia="en-GB"/>
        </w:rPr>
        <w:tab/>
      </w:r>
      <w:r>
        <w:rPr>
          <w:noProof/>
        </w:rPr>
        <w:t>Abnormal cases in the DS-TT</w:t>
      </w:r>
      <w:r>
        <w:rPr>
          <w:noProof/>
        </w:rPr>
        <w:tab/>
      </w:r>
      <w:r>
        <w:rPr>
          <w:noProof/>
        </w:rPr>
        <w:fldChar w:fldCharType="begin" w:fldLock="1"/>
      </w:r>
      <w:r>
        <w:rPr>
          <w:noProof/>
        </w:rPr>
        <w:instrText xml:space="preserve"> PAGEREF _Toc99191410 \h </w:instrText>
      </w:r>
      <w:r>
        <w:rPr>
          <w:noProof/>
        </w:rPr>
      </w:r>
      <w:r>
        <w:rPr>
          <w:noProof/>
        </w:rPr>
        <w:fldChar w:fldCharType="separate"/>
      </w:r>
      <w:r>
        <w:rPr>
          <w:noProof/>
        </w:rPr>
        <w:t>11</w:t>
      </w:r>
      <w:r>
        <w:rPr>
          <w:noProof/>
        </w:rPr>
        <w:fldChar w:fldCharType="end"/>
      </w:r>
    </w:p>
    <w:p w14:paraId="3979969F" w14:textId="21982AEF" w:rsidR="00307D1E" w:rsidRDefault="00307D1E">
      <w:pPr>
        <w:pStyle w:val="TOC3"/>
        <w:rPr>
          <w:rFonts w:asciiTheme="minorHAnsi" w:eastAsiaTheme="minorEastAsia" w:hAnsiTheme="minorHAnsi" w:cstheme="minorBidi"/>
          <w:noProof/>
          <w:sz w:val="22"/>
          <w:szCs w:val="22"/>
          <w:lang w:eastAsia="en-GB"/>
        </w:rPr>
      </w:pPr>
      <w:r>
        <w:t>5.2.2</w:t>
      </w:r>
      <w:r>
        <w:rPr>
          <w:rFonts w:asciiTheme="minorHAnsi" w:eastAsiaTheme="minorEastAsia" w:hAnsiTheme="minorHAnsi" w:cstheme="minorBidi"/>
          <w:sz w:val="22"/>
          <w:szCs w:val="22"/>
          <w:lang w:eastAsia="en-GB"/>
        </w:rPr>
        <w:tab/>
      </w:r>
      <w:r>
        <w:rPr>
          <w:noProof/>
        </w:rPr>
        <w:t>DS-TT-initiated Ethernet port management procedure</w:t>
      </w:r>
      <w:r>
        <w:rPr>
          <w:noProof/>
        </w:rPr>
        <w:tab/>
      </w:r>
      <w:r>
        <w:rPr>
          <w:noProof/>
        </w:rPr>
        <w:fldChar w:fldCharType="begin" w:fldLock="1"/>
      </w:r>
      <w:r>
        <w:rPr>
          <w:noProof/>
        </w:rPr>
        <w:instrText xml:space="preserve"> PAGEREF _Toc99191411 \h </w:instrText>
      </w:r>
      <w:r>
        <w:rPr>
          <w:noProof/>
        </w:rPr>
      </w:r>
      <w:r>
        <w:rPr>
          <w:noProof/>
        </w:rPr>
        <w:fldChar w:fldCharType="separate"/>
      </w:r>
      <w:r>
        <w:rPr>
          <w:noProof/>
        </w:rPr>
        <w:t>12</w:t>
      </w:r>
      <w:r>
        <w:rPr>
          <w:noProof/>
        </w:rPr>
        <w:fldChar w:fldCharType="end"/>
      </w:r>
    </w:p>
    <w:p w14:paraId="08942995" w14:textId="6ED3FFCC" w:rsidR="00307D1E" w:rsidRDefault="00307D1E">
      <w:pPr>
        <w:pStyle w:val="TOC4"/>
        <w:rPr>
          <w:rFonts w:asciiTheme="minorHAnsi" w:eastAsiaTheme="minorEastAsia" w:hAnsiTheme="minorHAnsi" w:cstheme="minorBidi"/>
          <w:noProof/>
          <w:sz w:val="22"/>
          <w:szCs w:val="22"/>
          <w:lang w:eastAsia="en-GB"/>
        </w:rPr>
      </w:pPr>
      <w:r>
        <w:t>5.2.2.1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_Toc99191412 \h </w:instrText>
      </w:r>
      <w:r>
        <w:rPr>
          <w:noProof/>
        </w:rPr>
      </w:r>
      <w:r>
        <w:rPr>
          <w:noProof/>
        </w:rPr>
        <w:fldChar w:fldCharType="separate"/>
      </w:r>
      <w:r>
        <w:rPr>
          <w:noProof/>
        </w:rPr>
        <w:t>12</w:t>
      </w:r>
      <w:r>
        <w:rPr>
          <w:noProof/>
        </w:rPr>
        <w:fldChar w:fldCharType="end"/>
      </w:r>
    </w:p>
    <w:p w14:paraId="370BE81C" w14:textId="6327A0C4" w:rsidR="00307D1E" w:rsidRDefault="00307D1E">
      <w:pPr>
        <w:pStyle w:val="TOC4"/>
        <w:rPr>
          <w:rFonts w:asciiTheme="minorHAnsi" w:eastAsiaTheme="minorEastAsia" w:hAnsiTheme="minorHAnsi" w:cstheme="minorBidi"/>
          <w:noProof/>
          <w:sz w:val="22"/>
          <w:szCs w:val="22"/>
          <w:lang w:eastAsia="en-GB"/>
        </w:rPr>
      </w:pPr>
      <w:r>
        <w:t>5.2.2.2</w:t>
      </w:r>
      <w:r>
        <w:rPr>
          <w:rFonts w:asciiTheme="minorHAnsi" w:eastAsiaTheme="minorEastAsia" w:hAnsiTheme="minorHAnsi" w:cstheme="minorBidi"/>
          <w:sz w:val="22"/>
          <w:szCs w:val="22"/>
          <w:lang w:eastAsia="en-GB"/>
        </w:rPr>
        <w:tab/>
      </w:r>
      <w:r>
        <w:rPr>
          <w:noProof/>
        </w:rPr>
        <w:t>DS-TT-initiated Ethernet port management procedure initiation</w:t>
      </w:r>
      <w:r>
        <w:rPr>
          <w:noProof/>
        </w:rPr>
        <w:tab/>
      </w:r>
      <w:r>
        <w:rPr>
          <w:noProof/>
        </w:rPr>
        <w:fldChar w:fldCharType="begin" w:fldLock="1"/>
      </w:r>
      <w:r>
        <w:rPr>
          <w:noProof/>
        </w:rPr>
        <w:instrText xml:space="preserve"> PAGEREF _Toc99191413 \h </w:instrText>
      </w:r>
      <w:r>
        <w:rPr>
          <w:noProof/>
        </w:rPr>
      </w:r>
      <w:r>
        <w:rPr>
          <w:noProof/>
        </w:rPr>
        <w:fldChar w:fldCharType="separate"/>
      </w:r>
      <w:r>
        <w:rPr>
          <w:noProof/>
        </w:rPr>
        <w:t>12</w:t>
      </w:r>
      <w:r>
        <w:rPr>
          <w:noProof/>
        </w:rPr>
        <w:fldChar w:fldCharType="end"/>
      </w:r>
    </w:p>
    <w:p w14:paraId="5ED44FBD" w14:textId="62FA7993" w:rsidR="00307D1E" w:rsidRDefault="00307D1E">
      <w:pPr>
        <w:pStyle w:val="TOC4"/>
        <w:rPr>
          <w:rFonts w:asciiTheme="minorHAnsi" w:eastAsiaTheme="minorEastAsia" w:hAnsiTheme="minorHAnsi" w:cstheme="minorBidi"/>
          <w:noProof/>
          <w:sz w:val="22"/>
          <w:szCs w:val="22"/>
          <w:lang w:eastAsia="en-GB"/>
        </w:rPr>
      </w:pPr>
      <w:r>
        <w:t>5.2.2.3</w:t>
      </w:r>
      <w:r>
        <w:rPr>
          <w:rFonts w:asciiTheme="minorHAnsi" w:eastAsiaTheme="minorEastAsia" w:hAnsiTheme="minorHAnsi" w:cstheme="minorBidi"/>
          <w:sz w:val="22"/>
          <w:szCs w:val="22"/>
          <w:lang w:eastAsia="en-GB"/>
        </w:rPr>
        <w:tab/>
      </w:r>
      <w:r>
        <w:rPr>
          <w:noProof/>
        </w:rPr>
        <w:t>DS-TT-initiated Ethernet port management procedure accepted by the TSN AF</w:t>
      </w:r>
      <w:r>
        <w:rPr>
          <w:noProof/>
        </w:rPr>
        <w:tab/>
      </w:r>
      <w:r>
        <w:rPr>
          <w:noProof/>
        </w:rPr>
        <w:fldChar w:fldCharType="begin" w:fldLock="1"/>
      </w:r>
      <w:r>
        <w:rPr>
          <w:noProof/>
        </w:rPr>
        <w:instrText xml:space="preserve"> PAGEREF _Toc99191414 \h </w:instrText>
      </w:r>
      <w:r>
        <w:rPr>
          <w:noProof/>
        </w:rPr>
      </w:r>
      <w:r>
        <w:rPr>
          <w:noProof/>
        </w:rPr>
        <w:fldChar w:fldCharType="separate"/>
      </w:r>
      <w:r>
        <w:rPr>
          <w:noProof/>
        </w:rPr>
        <w:t>12</w:t>
      </w:r>
      <w:r>
        <w:rPr>
          <w:noProof/>
        </w:rPr>
        <w:fldChar w:fldCharType="end"/>
      </w:r>
    </w:p>
    <w:p w14:paraId="1203F023" w14:textId="0381DD42" w:rsidR="00307D1E" w:rsidRDefault="00307D1E">
      <w:pPr>
        <w:pStyle w:val="TOC4"/>
        <w:rPr>
          <w:rFonts w:asciiTheme="minorHAnsi" w:eastAsiaTheme="minorEastAsia" w:hAnsiTheme="minorHAnsi" w:cstheme="minorBidi"/>
          <w:noProof/>
          <w:sz w:val="22"/>
          <w:szCs w:val="22"/>
          <w:lang w:eastAsia="en-GB"/>
        </w:rPr>
      </w:pPr>
      <w:r>
        <w:t>5.2.2.4</w:t>
      </w:r>
      <w:r>
        <w:rPr>
          <w:rFonts w:asciiTheme="minorHAnsi" w:eastAsiaTheme="minorEastAsia" w:hAnsiTheme="minorHAnsi" w:cstheme="minorBidi"/>
          <w:sz w:val="22"/>
          <w:szCs w:val="22"/>
          <w:lang w:eastAsia="en-GB"/>
        </w:rPr>
        <w:tab/>
      </w:r>
      <w:r>
        <w:rPr>
          <w:noProof/>
        </w:rPr>
        <w:t>DS-TT-initiated Ethernet port management procedure completion</w:t>
      </w:r>
      <w:r>
        <w:rPr>
          <w:noProof/>
        </w:rPr>
        <w:tab/>
      </w:r>
      <w:r>
        <w:rPr>
          <w:noProof/>
        </w:rPr>
        <w:fldChar w:fldCharType="begin" w:fldLock="1"/>
      </w:r>
      <w:r>
        <w:rPr>
          <w:noProof/>
        </w:rPr>
        <w:instrText xml:space="preserve"> PAGEREF _Toc99191415 \h </w:instrText>
      </w:r>
      <w:r>
        <w:rPr>
          <w:noProof/>
        </w:rPr>
      </w:r>
      <w:r>
        <w:rPr>
          <w:noProof/>
        </w:rPr>
        <w:fldChar w:fldCharType="separate"/>
      </w:r>
      <w:r>
        <w:rPr>
          <w:noProof/>
        </w:rPr>
        <w:t>12</w:t>
      </w:r>
      <w:r>
        <w:rPr>
          <w:noProof/>
        </w:rPr>
        <w:fldChar w:fldCharType="end"/>
      </w:r>
    </w:p>
    <w:p w14:paraId="3C202676" w14:textId="5E989957" w:rsidR="00307D1E" w:rsidRDefault="00307D1E">
      <w:pPr>
        <w:pStyle w:val="TOC4"/>
        <w:rPr>
          <w:rFonts w:asciiTheme="minorHAnsi" w:eastAsiaTheme="minorEastAsia" w:hAnsiTheme="minorHAnsi" w:cstheme="minorBidi"/>
          <w:noProof/>
          <w:sz w:val="22"/>
          <w:szCs w:val="22"/>
          <w:lang w:eastAsia="en-GB"/>
        </w:rPr>
      </w:pPr>
      <w:r>
        <w:t>5.2.2.5</w:t>
      </w:r>
      <w:r>
        <w:rPr>
          <w:rFonts w:asciiTheme="minorHAnsi" w:eastAsiaTheme="minorEastAsia" w:hAnsiTheme="minorHAnsi" w:cstheme="minorBidi"/>
          <w:sz w:val="22"/>
          <w:szCs w:val="22"/>
          <w:lang w:eastAsia="en-GB"/>
        </w:rPr>
        <w:tab/>
      </w:r>
      <w:r>
        <w:rPr>
          <w:noProof/>
        </w:rPr>
        <w:t>Abnormal cases on the network side</w:t>
      </w:r>
      <w:r>
        <w:rPr>
          <w:noProof/>
        </w:rPr>
        <w:tab/>
      </w:r>
      <w:r>
        <w:rPr>
          <w:noProof/>
        </w:rPr>
        <w:fldChar w:fldCharType="begin" w:fldLock="1"/>
      </w:r>
      <w:r>
        <w:rPr>
          <w:noProof/>
        </w:rPr>
        <w:instrText xml:space="preserve"> PAGEREF _Toc99191416 \h </w:instrText>
      </w:r>
      <w:r>
        <w:rPr>
          <w:noProof/>
        </w:rPr>
      </w:r>
      <w:r>
        <w:rPr>
          <w:noProof/>
        </w:rPr>
        <w:fldChar w:fldCharType="separate"/>
      </w:r>
      <w:r>
        <w:rPr>
          <w:noProof/>
        </w:rPr>
        <w:t>13</w:t>
      </w:r>
      <w:r>
        <w:rPr>
          <w:noProof/>
        </w:rPr>
        <w:fldChar w:fldCharType="end"/>
      </w:r>
    </w:p>
    <w:p w14:paraId="38705C1A" w14:textId="5533D64B" w:rsidR="00307D1E" w:rsidRDefault="00307D1E">
      <w:pPr>
        <w:pStyle w:val="TOC4"/>
        <w:rPr>
          <w:rFonts w:asciiTheme="minorHAnsi" w:eastAsiaTheme="minorEastAsia" w:hAnsiTheme="minorHAnsi" w:cstheme="minorBidi"/>
          <w:noProof/>
          <w:sz w:val="22"/>
          <w:szCs w:val="22"/>
          <w:lang w:eastAsia="en-GB"/>
        </w:rPr>
      </w:pPr>
      <w:r>
        <w:t>5.2.2.6</w:t>
      </w:r>
      <w:r>
        <w:rPr>
          <w:rFonts w:asciiTheme="minorHAnsi" w:eastAsiaTheme="minorEastAsia" w:hAnsiTheme="minorHAnsi" w:cstheme="minorBidi"/>
          <w:sz w:val="22"/>
          <w:szCs w:val="22"/>
          <w:lang w:eastAsia="en-GB"/>
        </w:rPr>
        <w:tab/>
      </w:r>
      <w:r>
        <w:rPr>
          <w:noProof/>
        </w:rPr>
        <w:t>Abnormal cases in the DS-TT</w:t>
      </w:r>
      <w:r>
        <w:rPr>
          <w:noProof/>
        </w:rPr>
        <w:tab/>
      </w:r>
      <w:r>
        <w:rPr>
          <w:noProof/>
        </w:rPr>
        <w:fldChar w:fldCharType="begin" w:fldLock="1"/>
      </w:r>
      <w:r>
        <w:rPr>
          <w:noProof/>
        </w:rPr>
        <w:instrText xml:space="preserve"> PAGEREF _Toc99191417 \h </w:instrText>
      </w:r>
      <w:r>
        <w:rPr>
          <w:noProof/>
        </w:rPr>
      </w:r>
      <w:r>
        <w:rPr>
          <w:noProof/>
        </w:rPr>
        <w:fldChar w:fldCharType="separate"/>
      </w:r>
      <w:r>
        <w:rPr>
          <w:noProof/>
        </w:rPr>
        <w:t>13</w:t>
      </w:r>
      <w:r>
        <w:rPr>
          <w:noProof/>
        </w:rPr>
        <w:fldChar w:fldCharType="end"/>
      </w:r>
    </w:p>
    <w:p w14:paraId="498A261D" w14:textId="57BEF9A5" w:rsidR="00307D1E" w:rsidRDefault="00307D1E">
      <w:pPr>
        <w:pStyle w:val="TOC3"/>
        <w:rPr>
          <w:rFonts w:asciiTheme="minorHAnsi" w:eastAsiaTheme="minorEastAsia" w:hAnsiTheme="minorHAnsi" w:cstheme="minorBidi"/>
          <w:noProof/>
          <w:sz w:val="22"/>
          <w:szCs w:val="22"/>
          <w:lang w:eastAsia="en-GB"/>
        </w:rPr>
      </w:pPr>
      <w:r>
        <w:t>5.2.3</w:t>
      </w:r>
      <w:r>
        <w:rPr>
          <w:rFonts w:asciiTheme="minorHAnsi" w:eastAsiaTheme="minorEastAsia" w:hAnsiTheme="minorHAnsi" w:cstheme="minorBidi"/>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_Toc99191418 \h </w:instrText>
      </w:r>
      <w:r>
        <w:rPr>
          <w:noProof/>
        </w:rPr>
      </w:r>
      <w:r>
        <w:rPr>
          <w:noProof/>
        </w:rPr>
        <w:fldChar w:fldCharType="separate"/>
      </w:r>
      <w:r>
        <w:rPr>
          <w:noProof/>
        </w:rPr>
        <w:t>13</w:t>
      </w:r>
      <w:r>
        <w:rPr>
          <w:noProof/>
        </w:rPr>
        <w:fldChar w:fldCharType="end"/>
      </w:r>
    </w:p>
    <w:p w14:paraId="53E50A1D" w14:textId="09850749" w:rsidR="00307D1E" w:rsidRDefault="00307D1E">
      <w:pPr>
        <w:pStyle w:val="TOC4"/>
        <w:rPr>
          <w:rFonts w:asciiTheme="minorHAnsi" w:eastAsiaTheme="minorEastAsia" w:hAnsiTheme="minorHAnsi" w:cstheme="minorBidi"/>
          <w:noProof/>
          <w:sz w:val="22"/>
          <w:szCs w:val="22"/>
          <w:lang w:eastAsia="en-GB"/>
        </w:rPr>
      </w:pPr>
      <w:r>
        <w:t>5.2.3.1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_Toc99191419 \h </w:instrText>
      </w:r>
      <w:r>
        <w:rPr>
          <w:noProof/>
        </w:rPr>
      </w:r>
      <w:r>
        <w:rPr>
          <w:noProof/>
        </w:rPr>
        <w:fldChar w:fldCharType="separate"/>
      </w:r>
      <w:r>
        <w:rPr>
          <w:noProof/>
        </w:rPr>
        <w:t>13</w:t>
      </w:r>
      <w:r>
        <w:rPr>
          <w:noProof/>
        </w:rPr>
        <w:fldChar w:fldCharType="end"/>
      </w:r>
    </w:p>
    <w:p w14:paraId="14C1E3BD" w14:textId="34293BEB" w:rsidR="00307D1E" w:rsidRDefault="00307D1E">
      <w:pPr>
        <w:pStyle w:val="TOC4"/>
        <w:rPr>
          <w:rFonts w:asciiTheme="minorHAnsi" w:eastAsiaTheme="minorEastAsia" w:hAnsiTheme="minorHAnsi" w:cstheme="minorBidi"/>
          <w:noProof/>
          <w:sz w:val="22"/>
          <w:szCs w:val="22"/>
          <w:lang w:eastAsia="en-GB"/>
        </w:rPr>
      </w:pPr>
      <w:r>
        <w:t>5.2.3.2</w:t>
      </w:r>
      <w:r>
        <w:rPr>
          <w:rFonts w:asciiTheme="minorHAnsi" w:eastAsiaTheme="minorEastAsia" w:hAnsiTheme="minorHAnsi" w:cstheme="minorBidi"/>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_Toc99191420 \h </w:instrText>
      </w:r>
      <w:r>
        <w:rPr>
          <w:noProof/>
        </w:rPr>
      </w:r>
      <w:r>
        <w:rPr>
          <w:noProof/>
        </w:rPr>
        <w:fldChar w:fldCharType="separate"/>
      </w:r>
      <w:r>
        <w:rPr>
          <w:noProof/>
        </w:rPr>
        <w:t>13</w:t>
      </w:r>
      <w:r>
        <w:rPr>
          <w:noProof/>
        </w:rPr>
        <w:fldChar w:fldCharType="end"/>
      </w:r>
    </w:p>
    <w:p w14:paraId="6D4A7E08" w14:textId="378C9ADD" w:rsidR="00307D1E" w:rsidRDefault="00307D1E">
      <w:pPr>
        <w:pStyle w:val="TOC1"/>
        <w:rPr>
          <w:rFonts w:asciiTheme="minorHAnsi" w:eastAsiaTheme="minorEastAsia" w:hAnsiTheme="minorHAnsi" w:cstheme="minorBidi"/>
          <w:noProof/>
          <w:szCs w:val="22"/>
          <w:lang w:eastAsia="en-GB"/>
        </w:rPr>
      </w:pPr>
      <w:r>
        <w:t>6</w:t>
      </w:r>
      <w:r>
        <w:rPr>
          <w:rFonts w:asciiTheme="minorHAnsi" w:eastAsiaTheme="minorEastAsia" w:hAnsiTheme="minorHAnsi" w:cstheme="minorBidi"/>
          <w:szCs w:val="22"/>
          <w:lang w:eastAsia="en-GB"/>
        </w:rPr>
        <w:tab/>
      </w:r>
      <w:r>
        <w:rPr>
          <w:noProof/>
        </w:rPr>
        <w:t>Elementary procedures between TSN AF and NW-TT</w:t>
      </w:r>
      <w:r>
        <w:rPr>
          <w:noProof/>
        </w:rPr>
        <w:tab/>
      </w:r>
      <w:r>
        <w:rPr>
          <w:noProof/>
        </w:rPr>
        <w:fldChar w:fldCharType="begin" w:fldLock="1"/>
      </w:r>
      <w:r>
        <w:rPr>
          <w:noProof/>
        </w:rPr>
        <w:instrText xml:space="preserve"> PAGEREF _Toc99191421 \h </w:instrText>
      </w:r>
      <w:r>
        <w:rPr>
          <w:noProof/>
        </w:rPr>
      </w:r>
      <w:r>
        <w:rPr>
          <w:noProof/>
        </w:rPr>
        <w:fldChar w:fldCharType="separate"/>
      </w:r>
      <w:r>
        <w:rPr>
          <w:noProof/>
        </w:rPr>
        <w:t>14</w:t>
      </w:r>
      <w:r>
        <w:rPr>
          <w:noProof/>
        </w:rPr>
        <w:fldChar w:fldCharType="end"/>
      </w:r>
    </w:p>
    <w:p w14:paraId="5DD1F7D5" w14:textId="29580FF3" w:rsidR="00307D1E" w:rsidRDefault="00307D1E">
      <w:pPr>
        <w:pStyle w:val="TOC2"/>
        <w:rPr>
          <w:rFonts w:asciiTheme="minorHAnsi" w:eastAsiaTheme="minorEastAsia" w:hAnsiTheme="minorHAnsi" w:cstheme="minorBidi"/>
          <w:noProof/>
          <w:sz w:val="22"/>
          <w:szCs w:val="22"/>
          <w:lang w:eastAsia="en-GB"/>
        </w:rPr>
      </w:pPr>
      <w:r>
        <w:t>6.1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_Toc99191422 \h </w:instrText>
      </w:r>
      <w:r>
        <w:rPr>
          <w:noProof/>
        </w:rPr>
      </w:r>
      <w:r>
        <w:rPr>
          <w:noProof/>
        </w:rPr>
        <w:fldChar w:fldCharType="separate"/>
      </w:r>
      <w:r>
        <w:rPr>
          <w:noProof/>
        </w:rPr>
        <w:t>14</w:t>
      </w:r>
      <w:r>
        <w:rPr>
          <w:noProof/>
        </w:rPr>
        <w:fldChar w:fldCharType="end"/>
      </w:r>
    </w:p>
    <w:p w14:paraId="5B1D9B31" w14:textId="73470D4D" w:rsidR="00307D1E" w:rsidRDefault="00307D1E">
      <w:pPr>
        <w:pStyle w:val="TOC2"/>
        <w:rPr>
          <w:rFonts w:asciiTheme="minorHAnsi" w:eastAsiaTheme="minorEastAsia" w:hAnsiTheme="minorHAnsi" w:cstheme="minorBidi"/>
          <w:noProof/>
          <w:sz w:val="22"/>
          <w:szCs w:val="22"/>
          <w:lang w:eastAsia="en-GB"/>
        </w:rPr>
      </w:pPr>
      <w:r>
        <w:t>6.2</w:t>
      </w:r>
      <w:r>
        <w:rPr>
          <w:rFonts w:asciiTheme="minorHAnsi" w:eastAsiaTheme="minorEastAsia" w:hAnsiTheme="minorHAnsi" w:cstheme="minorBidi"/>
          <w:sz w:val="22"/>
          <w:szCs w:val="22"/>
          <w:lang w:eastAsia="en-GB"/>
        </w:rPr>
        <w:tab/>
      </w:r>
      <w:r>
        <w:rPr>
          <w:noProof/>
        </w:rPr>
        <w:t>Procedures for Ethernet port management service</w:t>
      </w:r>
      <w:r>
        <w:rPr>
          <w:noProof/>
        </w:rPr>
        <w:tab/>
      </w:r>
      <w:r>
        <w:rPr>
          <w:noProof/>
        </w:rPr>
        <w:fldChar w:fldCharType="begin" w:fldLock="1"/>
      </w:r>
      <w:r>
        <w:rPr>
          <w:noProof/>
        </w:rPr>
        <w:instrText xml:space="preserve"> PAGEREF _Toc99191423 \h </w:instrText>
      </w:r>
      <w:r>
        <w:rPr>
          <w:noProof/>
        </w:rPr>
      </w:r>
      <w:r>
        <w:rPr>
          <w:noProof/>
        </w:rPr>
        <w:fldChar w:fldCharType="separate"/>
      </w:r>
      <w:r>
        <w:rPr>
          <w:noProof/>
        </w:rPr>
        <w:t>14</w:t>
      </w:r>
      <w:r>
        <w:rPr>
          <w:noProof/>
        </w:rPr>
        <w:fldChar w:fldCharType="end"/>
      </w:r>
    </w:p>
    <w:p w14:paraId="19D78776" w14:textId="0EBD1E44" w:rsidR="00307D1E" w:rsidRDefault="00307D1E">
      <w:pPr>
        <w:pStyle w:val="TOC3"/>
        <w:rPr>
          <w:rFonts w:asciiTheme="minorHAnsi" w:eastAsiaTheme="minorEastAsia" w:hAnsiTheme="minorHAnsi" w:cstheme="minorBidi"/>
          <w:noProof/>
          <w:sz w:val="22"/>
          <w:szCs w:val="22"/>
          <w:lang w:eastAsia="en-GB"/>
        </w:rPr>
      </w:pPr>
      <w:r>
        <w:t>6.2.1</w:t>
      </w:r>
      <w:r>
        <w:rPr>
          <w:rFonts w:asciiTheme="minorHAnsi" w:eastAsiaTheme="minorEastAsia" w:hAnsiTheme="minorHAnsi" w:cstheme="minorBidi"/>
          <w:sz w:val="22"/>
          <w:szCs w:val="22"/>
          <w:lang w:eastAsia="en-GB"/>
        </w:rPr>
        <w:tab/>
      </w:r>
      <w:r>
        <w:rPr>
          <w:noProof/>
        </w:rPr>
        <w:t>TSN AF-requested Ethernet port management procedure</w:t>
      </w:r>
      <w:r>
        <w:rPr>
          <w:noProof/>
        </w:rPr>
        <w:tab/>
      </w:r>
      <w:r>
        <w:rPr>
          <w:noProof/>
        </w:rPr>
        <w:fldChar w:fldCharType="begin" w:fldLock="1"/>
      </w:r>
      <w:r>
        <w:rPr>
          <w:noProof/>
        </w:rPr>
        <w:instrText xml:space="preserve"> PAGEREF _Toc99191424 \h </w:instrText>
      </w:r>
      <w:r>
        <w:rPr>
          <w:noProof/>
        </w:rPr>
      </w:r>
      <w:r>
        <w:rPr>
          <w:noProof/>
        </w:rPr>
        <w:fldChar w:fldCharType="separate"/>
      </w:r>
      <w:r>
        <w:rPr>
          <w:noProof/>
        </w:rPr>
        <w:t>14</w:t>
      </w:r>
      <w:r>
        <w:rPr>
          <w:noProof/>
        </w:rPr>
        <w:fldChar w:fldCharType="end"/>
      </w:r>
    </w:p>
    <w:p w14:paraId="7C74797A" w14:textId="6C46CEE7" w:rsidR="00307D1E" w:rsidRDefault="00307D1E">
      <w:pPr>
        <w:pStyle w:val="TOC4"/>
        <w:rPr>
          <w:rFonts w:asciiTheme="minorHAnsi" w:eastAsiaTheme="minorEastAsia" w:hAnsiTheme="minorHAnsi" w:cstheme="minorBidi"/>
          <w:noProof/>
          <w:sz w:val="22"/>
          <w:szCs w:val="22"/>
          <w:lang w:eastAsia="en-GB"/>
        </w:rPr>
      </w:pPr>
      <w:r>
        <w:t>6.2.1.1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_Toc99191425 \h </w:instrText>
      </w:r>
      <w:r>
        <w:rPr>
          <w:noProof/>
        </w:rPr>
      </w:r>
      <w:r>
        <w:rPr>
          <w:noProof/>
        </w:rPr>
        <w:fldChar w:fldCharType="separate"/>
      </w:r>
      <w:r>
        <w:rPr>
          <w:noProof/>
        </w:rPr>
        <w:t>14</w:t>
      </w:r>
      <w:r>
        <w:rPr>
          <w:noProof/>
        </w:rPr>
        <w:fldChar w:fldCharType="end"/>
      </w:r>
    </w:p>
    <w:p w14:paraId="1B6545B1" w14:textId="4434FE87" w:rsidR="00307D1E" w:rsidRDefault="00307D1E">
      <w:pPr>
        <w:pStyle w:val="TOC4"/>
        <w:rPr>
          <w:rFonts w:asciiTheme="minorHAnsi" w:eastAsiaTheme="minorEastAsia" w:hAnsiTheme="minorHAnsi" w:cstheme="minorBidi"/>
          <w:noProof/>
          <w:sz w:val="22"/>
          <w:szCs w:val="22"/>
          <w:lang w:eastAsia="en-GB"/>
        </w:rPr>
      </w:pPr>
      <w:r>
        <w:t>6.2.1.2</w:t>
      </w:r>
      <w:r>
        <w:rPr>
          <w:rFonts w:asciiTheme="minorHAnsi" w:eastAsiaTheme="minorEastAsia" w:hAnsiTheme="minorHAnsi" w:cstheme="minorBidi"/>
          <w:sz w:val="22"/>
          <w:szCs w:val="22"/>
          <w:lang w:eastAsia="en-GB"/>
        </w:rPr>
        <w:tab/>
      </w:r>
      <w:r>
        <w:rPr>
          <w:noProof/>
        </w:rPr>
        <w:t>TSN AF-requested Ethernet port management procedure initiation</w:t>
      </w:r>
      <w:r>
        <w:rPr>
          <w:noProof/>
        </w:rPr>
        <w:tab/>
      </w:r>
      <w:r>
        <w:rPr>
          <w:noProof/>
        </w:rPr>
        <w:fldChar w:fldCharType="begin" w:fldLock="1"/>
      </w:r>
      <w:r>
        <w:rPr>
          <w:noProof/>
        </w:rPr>
        <w:instrText xml:space="preserve"> PAGEREF _Toc99191426 \h </w:instrText>
      </w:r>
      <w:r>
        <w:rPr>
          <w:noProof/>
        </w:rPr>
      </w:r>
      <w:r>
        <w:rPr>
          <w:noProof/>
        </w:rPr>
        <w:fldChar w:fldCharType="separate"/>
      </w:r>
      <w:r>
        <w:rPr>
          <w:noProof/>
        </w:rPr>
        <w:t>14</w:t>
      </w:r>
      <w:r>
        <w:rPr>
          <w:noProof/>
        </w:rPr>
        <w:fldChar w:fldCharType="end"/>
      </w:r>
    </w:p>
    <w:p w14:paraId="172F6142" w14:textId="7FBD78FD" w:rsidR="00307D1E" w:rsidRDefault="00307D1E">
      <w:pPr>
        <w:pStyle w:val="TOC4"/>
        <w:rPr>
          <w:rFonts w:asciiTheme="minorHAnsi" w:eastAsiaTheme="minorEastAsia" w:hAnsiTheme="minorHAnsi" w:cstheme="minorBidi"/>
          <w:noProof/>
          <w:sz w:val="22"/>
          <w:szCs w:val="22"/>
          <w:lang w:eastAsia="en-GB"/>
        </w:rPr>
      </w:pPr>
      <w:r>
        <w:t>6.2.1.3</w:t>
      </w:r>
      <w:r>
        <w:rPr>
          <w:rFonts w:asciiTheme="minorHAnsi" w:eastAsiaTheme="minorEastAsia" w:hAnsiTheme="minorHAnsi" w:cstheme="minorBidi"/>
          <w:sz w:val="22"/>
          <w:szCs w:val="22"/>
          <w:lang w:eastAsia="en-GB"/>
        </w:rPr>
        <w:tab/>
      </w:r>
      <w:r>
        <w:rPr>
          <w:noProof/>
        </w:rPr>
        <w:t>TSN AF-requested Ethernet port management procedure completion</w:t>
      </w:r>
      <w:r>
        <w:rPr>
          <w:noProof/>
        </w:rPr>
        <w:tab/>
      </w:r>
      <w:r>
        <w:rPr>
          <w:noProof/>
        </w:rPr>
        <w:fldChar w:fldCharType="begin" w:fldLock="1"/>
      </w:r>
      <w:r>
        <w:rPr>
          <w:noProof/>
        </w:rPr>
        <w:instrText xml:space="preserve"> PAGEREF _Toc99191427 \h </w:instrText>
      </w:r>
      <w:r>
        <w:rPr>
          <w:noProof/>
        </w:rPr>
      </w:r>
      <w:r>
        <w:rPr>
          <w:noProof/>
        </w:rPr>
        <w:fldChar w:fldCharType="separate"/>
      </w:r>
      <w:r>
        <w:rPr>
          <w:noProof/>
        </w:rPr>
        <w:t>15</w:t>
      </w:r>
      <w:r>
        <w:rPr>
          <w:noProof/>
        </w:rPr>
        <w:fldChar w:fldCharType="end"/>
      </w:r>
    </w:p>
    <w:p w14:paraId="0FB2DF2C" w14:textId="7A4172D5" w:rsidR="00307D1E" w:rsidRDefault="00307D1E">
      <w:pPr>
        <w:pStyle w:val="TOC4"/>
        <w:rPr>
          <w:rFonts w:asciiTheme="minorHAnsi" w:eastAsiaTheme="minorEastAsia" w:hAnsiTheme="minorHAnsi" w:cstheme="minorBidi"/>
          <w:noProof/>
          <w:sz w:val="22"/>
          <w:szCs w:val="22"/>
          <w:lang w:eastAsia="en-GB"/>
        </w:rPr>
      </w:pPr>
      <w:r>
        <w:t>6.2.1.4</w:t>
      </w:r>
      <w:r>
        <w:rPr>
          <w:rFonts w:asciiTheme="minorHAnsi" w:eastAsiaTheme="minorEastAsia" w:hAnsiTheme="minorHAnsi" w:cstheme="minorBidi"/>
          <w:sz w:val="22"/>
          <w:szCs w:val="22"/>
          <w:lang w:eastAsia="en-GB"/>
        </w:rPr>
        <w:tab/>
      </w:r>
      <w:r>
        <w:rPr>
          <w:noProof/>
        </w:rPr>
        <w:t>Abnormal cases in the TSN AF</w:t>
      </w:r>
      <w:r>
        <w:rPr>
          <w:noProof/>
        </w:rPr>
        <w:tab/>
      </w:r>
      <w:r>
        <w:rPr>
          <w:noProof/>
        </w:rPr>
        <w:fldChar w:fldCharType="begin" w:fldLock="1"/>
      </w:r>
      <w:r>
        <w:rPr>
          <w:noProof/>
        </w:rPr>
        <w:instrText xml:space="preserve"> PAGEREF _Toc99191428 \h </w:instrText>
      </w:r>
      <w:r>
        <w:rPr>
          <w:noProof/>
        </w:rPr>
      </w:r>
      <w:r>
        <w:rPr>
          <w:noProof/>
        </w:rPr>
        <w:fldChar w:fldCharType="separate"/>
      </w:r>
      <w:r>
        <w:rPr>
          <w:noProof/>
        </w:rPr>
        <w:t>16</w:t>
      </w:r>
      <w:r>
        <w:rPr>
          <w:noProof/>
        </w:rPr>
        <w:fldChar w:fldCharType="end"/>
      </w:r>
    </w:p>
    <w:p w14:paraId="5C284551" w14:textId="1DAD7841" w:rsidR="00307D1E" w:rsidRDefault="00307D1E">
      <w:pPr>
        <w:pStyle w:val="TOC4"/>
        <w:rPr>
          <w:rFonts w:asciiTheme="minorHAnsi" w:eastAsiaTheme="minorEastAsia" w:hAnsiTheme="minorHAnsi" w:cstheme="minorBidi"/>
          <w:noProof/>
          <w:sz w:val="22"/>
          <w:szCs w:val="22"/>
          <w:lang w:eastAsia="en-GB"/>
        </w:rPr>
      </w:pPr>
      <w:r>
        <w:t>6.2.1.5</w:t>
      </w:r>
      <w:r>
        <w:rPr>
          <w:rFonts w:asciiTheme="minorHAnsi" w:eastAsiaTheme="minorEastAsia" w:hAnsiTheme="minorHAnsi" w:cstheme="minorBidi"/>
          <w:sz w:val="22"/>
          <w:szCs w:val="22"/>
          <w:lang w:eastAsia="en-GB"/>
        </w:rPr>
        <w:tab/>
      </w:r>
      <w:r>
        <w:rPr>
          <w:noProof/>
        </w:rPr>
        <w:t>Abnormal cases in the NW-TT</w:t>
      </w:r>
      <w:r>
        <w:rPr>
          <w:noProof/>
        </w:rPr>
        <w:tab/>
      </w:r>
      <w:r>
        <w:rPr>
          <w:noProof/>
        </w:rPr>
        <w:fldChar w:fldCharType="begin" w:fldLock="1"/>
      </w:r>
      <w:r>
        <w:rPr>
          <w:noProof/>
        </w:rPr>
        <w:instrText xml:space="preserve"> PAGEREF _Toc99191429 \h </w:instrText>
      </w:r>
      <w:r>
        <w:rPr>
          <w:noProof/>
        </w:rPr>
      </w:r>
      <w:r>
        <w:rPr>
          <w:noProof/>
        </w:rPr>
        <w:fldChar w:fldCharType="separate"/>
      </w:r>
      <w:r>
        <w:rPr>
          <w:noProof/>
        </w:rPr>
        <w:t>16</w:t>
      </w:r>
      <w:r>
        <w:rPr>
          <w:noProof/>
        </w:rPr>
        <w:fldChar w:fldCharType="end"/>
      </w:r>
    </w:p>
    <w:p w14:paraId="0FF82652" w14:textId="5F732890" w:rsidR="00307D1E" w:rsidRDefault="00307D1E">
      <w:pPr>
        <w:pStyle w:val="TOC3"/>
        <w:rPr>
          <w:rFonts w:asciiTheme="minorHAnsi" w:eastAsiaTheme="minorEastAsia" w:hAnsiTheme="minorHAnsi" w:cstheme="minorBidi"/>
          <w:noProof/>
          <w:sz w:val="22"/>
          <w:szCs w:val="22"/>
          <w:lang w:eastAsia="en-GB"/>
        </w:rPr>
      </w:pPr>
      <w:r>
        <w:t>6.2.2</w:t>
      </w:r>
      <w:r>
        <w:rPr>
          <w:rFonts w:asciiTheme="minorHAnsi" w:eastAsiaTheme="minorEastAsia" w:hAnsiTheme="minorHAnsi" w:cstheme="minorBidi"/>
          <w:sz w:val="22"/>
          <w:szCs w:val="22"/>
          <w:lang w:eastAsia="en-GB"/>
        </w:rPr>
        <w:tab/>
      </w:r>
      <w:r>
        <w:rPr>
          <w:noProof/>
        </w:rPr>
        <w:t>NW-TT-initiated Ethernet port management procedure</w:t>
      </w:r>
      <w:r>
        <w:rPr>
          <w:noProof/>
        </w:rPr>
        <w:tab/>
      </w:r>
      <w:r>
        <w:rPr>
          <w:noProof/>
        </w:rPr>
        <w:fldChar w:fldCharType="begin" w:fldLock="1"/>
      </w:r>
      <w:r>
        <w:rPr>
          <w:noProof/>
        </w:rPr>
        <w:instrText xml:space="preserve"> PAGEREF _Toc99191430 \h </w:instrText>
      </w:r>
      <w:r>
        <w:rPr>
          <w:noProof/>
        </w:rPr>
      </w:r>
      <w:r>
        <w:rPr>
          <w:noProof/>
        </w:rPr>
        <w:fldChar w:fldCharType="separate"/>
      </w:r>
      <w:r>
        <w:rPr>
          <w:noProof/>
        </w:rPr>
        <w:t>16</w:t>
      </w:r>
      <w:r>
        <w:rPr>
          <w:noProof/>
        </w:rPr>
        <w:fldChar w:fldCharType="end"/>
      </w:r>
    </w:p>
    <w:p w14:paraId="3DE2CEDD" w14:textId="535E2B94" w:rsidR="00307D1E" w:rsidRDefault="00307D1E">
      <w:pPr>
        <w:pStyle w:val="TOC4"/>
        <w:rPr>
          <w:rFonts w:asciiTheme="minorHAnsi" w:eastAsiaTheme="minorEastAsia" w:hAnsiTheme="minorHAnsi" w:cstheme="minorBidi"/>
          <w:noProof/>
          <w:sz w:val="22"/>
          <w:szCs w:val="22"/>
          <w:lang w:eastAsia="en-GB"/>
        </w:rPr>
      </w:pPr>
      <w:r>
        <w:t>6.2.2.1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_Toc99191431 \h </w:instrText>
      </w:r>
      <w:r>
        <w:rPr>
          <w:noProof/>
        </w:rPr>
      </w:r>
      <w:r>
        <w:rPr>
          <w:noProof/>
        </w:rPr>
        <w:fldChar w:fldCharType="separate"/>
      </w:r>
      <w:r>
        <w:rPr>
          <w:noProof/>
        </w:rPr>
        <w:t>16</w:t>
      </w:r>
      <w:r>
        <w:rPr>
          <w:noProof/>
        </w:rPr>
        <w:fldChar w:fldCharType="end"/>
      </w:r>
    </w:p>
    <w:p w14:paraId="4126BB2B" w14:textId="227CB1ED" w:rsidR="00307D1E" w:rsidRDefault="00307D1E">
      <w:pPr>
        <w:pStyle w:val="TOC4"/>
        <w:rPr>
          <w:rFonts w:asciiTheme="minorHAnsi" w:eastAsiaTheme="minorEastAsia" w:hAnsiTheme="minorHAnsi" w:cstheme="minorBidi"/>
          <w:noProof/>
          <w:sz w:val="22"/>
          <w:szCs w:val="22"/>
          <w:lang w:eastAsia="en-GB"/>
        </w:rPr>
      </w:pPr>
      <w:r>
        <w:t>6.2.2.2</w:t>
      </w:r>
      <w:r>
        <w:rPr>
          <w:rFonts w:asciiTheme="minorHAnsi" w:eastAsiaTheme="minorEastAsia" w:hAnsiTheme="minorHAnsi" w:cstheme="minorBidi"/>
          <w:sz w:val="22"/>
          <w:szCs w:val="22"/>
          <w:lang w:eastAsia="en-GB"/>
        </w:rPr>
        <w:tab/>
      </w:r>
      <w:r>
        <w:rPr>
          <w:noProof/>
        </w:rPr>
        <w:t>NW-TT-initiated Ethernet port management procedure initiation</w:t>
      </w:r>
      <w:r>
        <w:rPr>
          <w:noProof/>
        </w:rPr>
        <w:tab/>
      </w:r>
      <w:r>
        <w:rPr>
          <w:noProof/>
        </w:rPr>
        <w:fldChar w:fldCharType="begin" w:fldLock="1"/>
      </w:r>
      <w:r>
        <w:rPr>
          <w:noProof/>
        </w:rPr>
        <w:instrText xml:space="preserve"> PAGEREF _Toc99191432 \h </w:instrText>
      </w:r>
      <w:r>
        <w:rPr>
          <w:noProof/>
        </w:rPr>
      </w:r>
      <w:r>
        <w:rPr>
          <w:noProof/>
        </w:rPr>
        <w:fldChar w:fldCharType="separate"/>
      </w:r>
      <w:r>
        <w:rPr>
          <w:noProof/>
        </w:rPr>
        <w:t>16</w:t>
      </w:r>
      <w:r>
        <w:rPr>
          <w:noProof/>
        </w:rPr>
        <w:fldChar w:fldCharType="end"/>
      </w:r>
    </w:p>
    <w:p w14:paraId="05E73405" w14:textId="39F3C5FA" w:rsidR="00307D1E" w:rsidRDefault="00307D1E">
      <w:pPr>
        <w:pStyle w:val="TOC4"/>
        <w:rPr>
          <w:rFonts w:asciiTheme="minorHAnsi" w:eastAsiaTheme="minorEastAsia" w:hAnsiTheme="minorHAnsi" w:cstheme="minorBidi"/>
          <w:noProof/>
          <w:sz w:val="22"/>
          <w:szCs w:val="22"/>
          <w:lang w:eastAsia="en-GB"/>
        </w:rPr>
      </w:pPr>
      <w:r>
        <w:t>6.2.2.3</w:t>
      </w:r>
      <w:r>
        <w:rPr>
          <w:rFonts w:asciiTheme="minorHAnsi" w:eastAsiaTheme="minorEastAsia" w:hAnsiTheme="minorHAnsi" w:cstheme="minorBidi"/>
          <w:sz w:val="22"/>
          <w:szCs w:val="22"/>
          <w:lang w:eastAsia="en-GB"/>
        </w:rPr>
        <w:tab/>
      </w:r>
      <w:r>
        <w:rPr>
          <w:noProof/>
        </w:rPr>
        <w:t>NW-TT-initiated Ethernet port management procedure completion</w:t>
      </w:r>
      <w:r>
        <w:rPr>
          <w:noProof/>
        </w:rPr>
        <w:tab/>
      </w:r>
      <w:r>
        <w:rPr>
          <w:noProof/>
        </w:rPr>
        <w:fldChar w:fldCharType="begin" w:fldLock="1"/>
      </w:r>
      <w:r>
        <w:rPr>
          <w:noProof/>
        </w:rPr>
        <w:instrText xml:space="preserve"> PAGEREF _Toc99191433 \h </w:instrText>
      </w:r>
      <w:r>
        <w:rPr>
          <w:noProof/>
        </w:rPr>
      </w:r>
      <w:r>
        <w:rPr>
          <w:noProof/>
        </w:rPr>
        <w:fldChar w:fldCharType="separate"/>
      </w:r>
      <w:r>
        <w:rPr>
          <w:noProof/>
        </w:rPr>
        <w:t>16</w:t>
      </w:r>
      <w:r>
        <w:rPr>
          <w:noProof/>
        </w:rPr>
        <w:fldChar w:fldCharType="end"/>
      </w:r>
    </w:p>
    <w:p w14:paraId="11C35DAA" w14:textId="06BD0FE1" w:rsidR="00307D1E" w:rsidRDefault="00307D1E">
      <w:pPr>
        <w:pStyle w:val="TOC4"/>
        <w:rPr>
          <w:rFonts w:asciiTheme="minorHAnsi" w:eastAsiaTheme="minorEastAsia" w:hAnsiTheme="minorHAnsi" w:cstheme="minorBidi"/>
          <w:noProof/>
          <w:sz w:val="22"/>
          <w:szCs w:val="22"/>
          <w:lang w:eastAsia="en-GB"/>
        </w:rPr>
      </w:pPr>
      <w:r>
        <w:t>6.2.2.4</w:t>
      </w:r>
      <w:r>
        <w:rPr>
          <w:rFonts w:asciiTheme="minorHAnsi" w:eastAsiaTheme="minorEastAsia" w:hAnsiTheme="minorHAnsi" w:cstheme="minorBidi"/>
          <w:sz w:val="22"/>
          <w:szCs w:val="22"/>
          <w:lang w:eastAsia="en-GB"/>
        </w:rPr>
        <w:tab/>
      </w:r>
      <w:r>
        <w:rPr>
          <w:noProof/>
        </w:rPr>
        <w:t>Abnormal cases in the TSN AF</w:t>
      </w:r>
      <w:r>
        <w:rPr>
          <w:noProof/>
        </w:rPr>
        <w:tab/>
      </w:r>
      <w:r>
        <w:rPr>
          <w:noProof/>
        </w:rPr>
        <w:fldChar w:fldCharType="begin" w:fldLock="1"/>
      </w:r>
      <w:r>
        <w:rPr>
          <w:noProof/>
        </w:rPr>
        <w:instrText xml:space="preserve"> PAGEREF _Toc99191434 \h </w:instrText>
      </w:r>
      <w:r>
        <w:rPr>
          <w:noProof/>
        </w:rPr>
      </w:r>
      <w:r>
        <w:rPr>
          <w:noProof/>
        </w:rPr>
        <w:fldChar w:fldCharType="separate"/>
      </w:r>
      <w:r>
        <w:rPr>
          <w:noProof/>
        </w:rPr>
        <w:t>17</w:t>
      </w:r>
      <w:r>
        <w:rPr>
          <w:noProof/>
        </w:rPr>
        <w:fldChar w:fldCharType="end"/>
      </w:r>
    </w:p>
    <w:p w14:paraId="0EECFEEE" w14:textId="4D8D1D92" w:rsidR="00307D1E" w:rsidRDefault="00307D1E">
      <w:pPr>
        <w:pStyle w:val="TOC4"/>
        <w:rPr>
          <w:rFonts w:asciiTheme="minorHAnsi" w:eastAsiaTheme="minorEastAsia" w:hAnsiTheme="minorHAnsi" w:cstheme="minorBidi"/>
          <w:noProof/>
          <w:sz w:val="22"/>
          <w:szCs w:val="22"/>
          <w:lang w:eastAsia="en-GB"/>
        </w:rPr>
      </w:pPr>
      <w:r>
        <w:t>6.2.2.5</w:t>
      </w:r>
      <w:r>
        <w:rPr>
          <w:rFonts w:asciiTheme="minorHAnsi" w:eastAsiaTheme="minorEastAsia" w:hAnsiTheme="minorHAnsi" w:cstheme="minorBidi"/>
          <w:sz w:val="22"/>
          <w:szCs w:val="22"/>
          <w:lang w:eastAsia="en-GB"/>
        </w:rPr>
        <w:tab/>
      </w:r>
      <w:r>
        <w:rPr>
          <w:noProof/>
        </w:rPr>
        <w:t>Abnormal cases in the NW-TT</w:t>
      </w:r>
      <w:r>
        <w:rPr>
          <w:noProof/>
        </w:rPr>
        <w:tab/>
      </w:r>
      <w:r>
        <w:rPr>
          <w:noProof/>
        </w:rPr>
        <w:fldChar w:fldCharType="begin" w:fldLock="1"/>
      </w:r>
      <w:r>
        <w:rPr>
          <w:noProof/>
        </w:rPr>
        <w:instrText xml:space="preserve"> PAGEREF _Toc99191435 \h </w:instrText>
      </w:r>
      <w:r>
        <w:rPr>
          <w:noProof/>
        </w:rPr>
      </w:r>
      <w:r>
        <w:rPr>
          <w:noProof/>
        </w:rPr>
        <w:fldChar w:fldCharType="separate"/>
      </w:r>
      <w:r>
        <w:rPr>
          <w:noProof/>
        </w:rPr>
        <w:t>17</w:t>
      </w:r>
      <w:r>
        <w:rPr>
          <w:noProof/>
        </w:rPr>
        <w:fldChar w:fldCharType="end"/>
      </w:r>
    </w:p>
    <w:p w14:paraId="34FC9E78" w14:textId="5F76E2DB" w:rsidR="00307D1E" w:rsidRDefault="00307D1E">
      <w:pPr>
        <w:pStyle w:val="TOC2"/>
        <w:rPr>
          <w:rFonts w:asciiTheme="minorHAnsi" w:eastAsiaTheme="minorEastAsia" w:hAnsiTheme="minorHAnsi" w:cstheme="minorBidi"/>
          <w:noProof/>
          <w:sz w:val="22"/>
          <w:szCs w:val="22"/>
          <w:lang w:eastAsia="en-GB"/>
        </w:rPr>
      </w:pPr>
      <w:r>
        <w:t>6.3</w:t>
      </w:r>
      <w:r>
        <w:rPr>
          <w:rFonts w:asciiTheme="minorHAnsi" w:eastAsiaTheme="minorEastAsia" w:hAnsiTheme="minorHAnsi" w:cstheme="minorBidi"/>
          <w:sz w:val="22"/>
          <w:szCs w:val="22"/>
          <w:lang w:eastAsia="en-GB"/>
        </w:rPr>
        <w:tab/>
      </w:r>
      <w:r>
        <w:rPr>
          <w:noProof/>
        </w:rPr>
        <w:t>Procedures for Bridge management service</w:t>
      </w:r>
      <w:r>
        <w:rPr>
          <w:noProof/>
        </w:rPr>
        <w:tab/>
      </w:r>
      <w:r>
        <w:rPr>
          <w:noProof/>
        </w:rPr>
        <w:fldChar w:fldCharType="begin" w:fldLock="1"/>
      </w:r>
      <w:r>
        <w:rPr>
          <w:noProof/>
        </w:rPr>
        <w:instrText xml:space="preserve"> PAGEREF _Toc99191436 \h </w:instrText>
      </w:r>
      <w:r>
        <w:rPr>
          <w:noProof/>
        </w:rPr>
      </w:r>
      <w:r>
        <w:rPr>
          <w:noProof/>
        </w:rPr>
        <w:fldChar w:fldCharType="separate"/>
      </w:r>
      <w:r>
        <w:rPr>
          <w:noProof/>
        </w:rPr>
        <w:t>17</w:t>
      </w:r>
      <w:r>
        <w:rPr>
          <w:noProof/>
        </w:rPr>
        <w:fldChar w:fldCharType="end"/>
      </w:r>
    </w:p>
    <w:p w14:paraId="5A58294D" w14:textId="707DCD8D" w:rsidR="00307D1E" w:rsidRDefault="00307D1E">
      <w:pPr>
        <w:pStyle w:val="TOC3"/>
        <w:rPr>
          <w:rFonts w:asciiTheme="minorHAnsi" w:eastAsiaTheme="minorEastAsia" w:hAnsiTheme="minorHAnsi" w:cstheme="minorBidi"/>
          <w:noProof/>
          <w:sz w:val="22"/>
          <w:szCs w:val="22"/>
          <w:lang w:eastAsia="en-GB"/>
        </w:rPr>
      </w:pPr>
      <w:r>
        <w:t>6.3.1</w:t>
      </w:r>
      <w:r>
        <w:rPr>
          <w:rFonts w:asciiTheme="minorHAnsi" w:eastAsiaTheme="minorEastAsia" w:hAnsiTheme="minorHAnsi" w:cstheme="minorBidi"/>
          <w:sz w:val="22"/>
          <w:szCs w:val="22"/>
          <w:lang w:eastAsia="en-GB"/>
        </w:rPr>
        <w:tab/>
      </w:r>
      <w:r>
        <w:rPr>
          <w:noProof/>
        </w:rPr>
        <w:t>TSN AF-requested Bridge management procedure</w:t>
      </w:r>
      <w:r>
        <w:rPr>
          <w:noProof/>
        </w:rPr>
        <w:tab/>
      </w:r>
      <w:r>
        <w:rPr>
          <w:noProof/>
        </w:rPr>
        <w:fldChar w:fldCharType="begin" w:fldLock="1"/>
      </w:r>
      <w:r>
        <w:rPr>
          <w:noProof/>
        </w:rPr>
        <w:instrText xml:space="preserve"> PAGEREF _Toc99191437 \h </w:instrText>
      </w:r>
      <w:r>
        <w:rPr>
          <w:noProof/>
        </w:rPr>
      </w:r>
      <w:r>
        <w:rPr>
          <w:noProof/>
        </w:rPr>
        <w:fldChar w:fldCharType="separate"/>
      </w:r>
      <w:r>
        <w:rPr>
          <w:noProof/>
        </w:rPr>
        <w:t>17</w:t>
      </w:r>
      <w:r>
        <w:rPr>
          <w:noProof/>
        </w:rPr>
        <w:fldChar w:fldCharType="end"/>
      </w:r>
    </w:p>
    <w:p w14:paraId="0335424C" w14:textId="65C5638A" w:rsidR="00307D1E" w:rsidRDefault="00307D1E">
      <w:pPr>
        <w:pStyle w:val="TOC4"/>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_Toc99191438 \h </w:instrText>
      </w:r>
      <w:r>
        <w:rPr>
          <w:noProof/>
        </w:rPr>
      </w:r>
      <w:r>
        <w:rPr>
          <w:noProof/>
        </w:rPr>
        <w:fldChar w:fldCharType="separate"/>
      </w:r>
      <w:r>
        <w:rPr>
          <w:noProof/>
        </w:rPr>
        <w:t>17</w:t>
      </w:r>
      <w:r>
        <w:rPr>
          <w:noProof/>
        </w:rPr>
        <w:fldChar w:fldCharType="end"/>
      </w:r>
    </w:p>
    <w:p w14:paraId="2D3D107D" w14:textId="574B362D" w:rsidR="00307D1E" w:rsidRDefault="00307D1E">
      <w:pPr>
        <w:pStyle w:val="TOC4"/>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TSN AF-requested Bridge management procedure initiation</w:t>
      </w:r>
      <w:r>
        <w:rPr>
          <w:noProof/>
        </w:rPr>
        <w:tab/>
      </w:r>
      <w:r>
        <w:rPr>
          <w:noProof/>
        </w:rPr>
        <w:fldChar w:fldCharType="begin" w:fldLock="1"/>
      </w:r>
      <w:r>
        <w:rPr>
          <w:noProof/>
        </w:rPr>
        <w:instrText xml:space="preserve"> PAGEREF _Toc99191439 \h </w:instrText>
      </w:r>
      <w:r>
        <w:rPr>
          <w:noProof/>
        </w:rPr>
      </w:r>
      <w:r>
        <w:rPr>
          <w:noProof/>
        </w:rPr>
        <w:fldChar w:fldCharType="separate"/>
      </w:r>
      <w:r>
        <w:rPr>
          <w:noProof/>
        </w:rPr>
        <w:t>17</w:t>
      </w:r>
      <w:r>
        <w:rPr>
          <w:noProof/>
        </w:rPr>
        <w:fldChar w:fldCharType="end"/>
      </w:r>
    </w:p>
    <w:p w14:paraId="1AAE4BB4" w14:textId="313E6377" w:rsidR="00307D1E" w:rsidRDefault="00307D1E">
      <w:pPr>
        <w:pStyle w:val="TOC4"/>
        <w:rPr>
          <w:rFonts w:asciiTheme="minorHAnsi" w:eastAsiaTheme="minorEastAsia" w:hAnsiTheme="minorHAnsi" w:cstheme="minorBidi"/>
          <w:noProof/>
          <w:sz w:val="22"/>
          <w:szCs w:val="22"/>
          <w:lang w:eastAsia="en-GB"/>
        </w:rPr>
      </w:pPr>
      <w:r>
        <w:t>6.3.1.3</w:t>
      </w:r>
      <w:r>
        <w:rPr>
          <w:rFonts w:asciiTheme="minorHAnsi" w:eastAsiaTheme="minorEastAsia" w:hAnsiTheme="minorHAnsi" w:cstheme="minorBidi"/>
          <w:sz w:val="22"/>
          <w:szCs w:val="22"/>
          <w:lang w:eastAsia="en-GB"/>
        </w:rPr>
        <w:tab/>
      </w:r>
      <w:r>
        <w:rPr>
          <w:noProof/>
        </w:rPr>
        <w:t>TSN AF-requested Bridge management procedure completion</w:t>
      </w:r>
      <w:r>
        <w:rPr>
          <w:noProof/>
        </w:rPr>
        <w:tab/>
      </w:r>
      <w:r>
        <w:rPr>
          <w:noProof/>
        </w:rPr>
        <w:fldChar w:fldCharType="begin" w:fldLock="1"/>
      </w:r>
      <w:r>
        <w:rPr>
          <w:noProof/>
        </w:rPr>
        <w:instrText xml:space="preserve"> PAGEREF _Toc99191440 \h </w:instrText>
      </w:r>
      <w:r>
        <w:rPr>
          <w:noProof/>
        </w:rPr>
      </w:r>
      <w:r>
        <w:rPr>
          <w:noProof/>
        </w:rPr>
        <w:fldChar w:fldCharType="separate"/>
      </w:r>
      <w:r>
        <w:rPr>
          <w:noProof/>
        </w:rPr>
        <w:t>18</w:t>
      </w:r>
      <w:r>
        <w:rPr>
          <w:noProof/>
        </w:rPr>
        <w:fldChar w:fldCharType="end"/>
      </w:r>
    </w:p>
    <w:p w14:paraId="2B9AFD07" w14:textId="3CE08B5B" w:rsidR="00307D1E" w:rsidRDefault="00307D1E">
      <w:pPr>
        <w:pStyle w:val="TOC4"/>
        <w:rPr>
          <w:rFonts w:asciiTheme="minorHAnsi" w:eastAsiaTheme="minorEastAsia" w:hAnsiTheme="minorHAnsi" w:cstheme="minorBidi"/>
          <w:noProof/>
          <w:sz w:val="22"/>
          <w:szCs w:val="22"/>
          <w:lang w:eastAsia="en-GB"/>
        </w:rPr>
      </w:pPr>
      <w:r>
        <w:t>6.3.1.4</w:t>
      </w:r>
      <w:r>
        <w:rPr>
          <w:rFonts w:asciiTheme="minorHAnsi" w:eastAsiaTheme="minorEastAsia" w:hAnsiTheme="minorHAnsi" w:cstheme="minorBidi"/>
          <w:sz w:val="22"/>
          <w:szCs w:val="22"/>
          <w:lang w:eastAsia="en-GB"/>
        </w:rPr>
        <w:tab/>
      </w:r>
      <w:r>
        <w:rPr>
          <w:noProof/>
        </w:rPr>
        <w:t>Abnormal cases in the TSN AF</w:t>
      </w:r>
      <w:r>
        <w:rPr>
          <w:noProof/>
        </w:rPr>
        <w:tab/>
      </w:r>
      <w:r>
        <w:rPr>
          <w:noProof/>
        </w:rPr>
        <w:fldChar w:fldCharType="begin" w:fldLock="1"/>
      </w:r>
      <w:r>
        <w:rPr>
          <w:noProof/>
        </w:rPr>
        <w:instrText xml:space="preserve"> PAGEREF _Toc99191441 \h </w:instrText>
      </w:r>
      <w:r>
        <w:rPr>
          <w:noProof/>
        </w:rPr>
      </w:r>
      <w:r>
        <w:rPr>
          <w:noProof/>
        </w:rPr>
        <w:fldChar w:fldCharType="separate"/>
      </w:r>
      <w:r>
        <w:rPr>
          <w:noProof/>
        </w:rPr>
        <w:t>18</w:t>
      </w:r>
      <w:r>
        <w:rPr>
          <w:noProof/>
        </w:rPr>
        <w:fldChar w:fldCharType="end"/>
      </w:r>
    </w:p>
    <w:p w14:paraId="73E9B7B4" w14:textId="57D3EF37" w:rsidR="00307D1E" w:rsidRDefault="00307D1E">
      <w:pPr>
        <w:pStyle w:val="TOC4"/>
        <w:rPr>
          <w:rFonts w:asciiTheme="minorHAnsi" w:eastAsiaTheme="minorEastAsia" w:hAnsiTheme="minorHAnsi" w:cstheme="minorBidi"/>
          <w:noProof/>
          <w:sz w:val="22"/>
          <w:szCs w:val="22"/>
          <w:lang w:eastAsia="en-GB"/>
        </w:rPr>
      </w:pPr>
      <w:r>
        <w:t>6.3.1.5</w:t>
      </w:r>
      <w:r>
        <w:rPr>
          <w:rFonts w:asciiTheme="minorHAnsi" w:eastAsiaTheme="minorEastAsia" w:hAnsiTheme="minorHAnsi" w:cstheme="minorBidi"/>
          <w:sz w:val="22"/>
          <w:szCs w:val="22"/>
          <w:lang w:eastAsia="en-GB"/>
        </w:rPr>
        <w:tab/>
      </w:r>
      <w:r>
        <w:rPr>
          <w:noProof/>
        </w:rPr>
        <w:t>Abnormal cases in the NW-TT</w:t>
      </w:r>
      <w:r>
        <w:rPr>
          <w:noProof/>
        </w:rPr>
        <w:tab/>
      </w:r>
      <w:r>
        <w:rPr>
          <w:noProof/>
        </w:rPr>
        <w:fldChar w:fldCharType="begin" w:fldLock="1"/>
      </w:r>
      <w:r>
        <w:rPr>
          <w:noProof/>
        </w:rPr>
        <w:instrText xml:space="preserve"> PAGEREF _Toc99191442 \h </w:instrText>
      </w:r>
      <w:r>
        <w:rPr>
          <w:noProof/>
        </w:rPr>
      </w:r>
      <w:r>
        <w:rPr>
          <w:noProof/>
        </w:rPr>
        <w:fldChar w:fldCharType="separate"/>
      </w:r>
      <w:r>
        <w:rPr>
          <w:noProof/>
        </w:rPr>
        <w:t>19</w:t>
      </w:r>
      <w:r>
        <w:rPr>
          <w:noProof/>
        </w:rPr>
        <w:fldChar w:fldCharType="end"/>
      </w:r>
    </w:p>
    <w:p w14:paraId="68395D23" w14:textId="131A108C" w:rsidR="00307D1E" w:rsidRDefault="00307D1E">
      <w:pPr>
        <w:pStyle w:val="TOC3"/>
        <w:rPr>
          <w:rFonts w:asciiTheme="minorHAnsi" w:eastAsiaTheme="minorEastAsia" w:hAnsiTheme="minorHAnsi" w:cstheme="minorBidi"/>
          <w:noProof/>
          <w:sz w:val="22"/>
          <w:szCs w:val="22"/>
          <w:lang w:eastAsia="en-GB"/>
        </w:rPr>
      </w:pPr>
      <w:r>
        <w:t>6.3.2</w:t>
      </w:r>
      <w:r>
        <w:rPr>
          <w:rFonts w:asciiTheme="minorHAnsi" w:eastAsiaTheme="minorEastAsia" w:hAnsiTheme="minorHAnsi" w:cstheme="minorBidi"/>
          <w:sz w:val="22"/>
          <w:szCs w:val="22"/>
          <w:lang w:eastAsia="en-GB"/>
        </w:rPr>
        <w:tab/>
      </w:r>
      <w:r>
        <w:rPr>
          <w:noProof/>
        </w:rPr>
        <w:t>NW-TT-initiated Bridge management procedure</w:t>
      </w:r>
      <w:r>
        <w:rPr>
          <w:noProof/>
        </w:rPr>
        <w:tab/>
      </w:r>
      <w:r>
        <w:rPr>
          <w:noProof/>
        </w:rPr>
        <w:fldChar w:fldCharType="begin" w:fldLock="1"/>
      </w:r>
      <w:r>
        <w:rPr>
          <w:noProof/>
        </w:rPr>
        <w:instrText xml:space="preserve"> PAGEREF _Toc99191443 \h </w:instrText>
      </w:r>
      <w:r>
        <w:rPr>
          <w:noProof/>
        </w:rPr>
      </w:r>
      <w:r>
        <w:rPr>
          <w:noProof/>
        </w:rPr>
        <w:fldChar w:fldCharType="separate"/>
      </w:r>
      <w:r>
        <w:rPr>
          <w:noProof/>
        </w:rPr>
        <w:t>19</w:t>
      </w:r>
      <w:r>
        <w:rPr>
          <w:noProof/>
        </w:rPr>
        <w:fldChar w:fldCharType="end"/>
      </w:r>
    </w:p>
    <w:p w14:paraId="7BB70584" w14:textId="21618CB2" w:rsidR="00307D1E" w:rsidRDefault="00307D1E">
      <w:pPr>
        <w:pStyle w:val="TOC4"/>
        <w:rPr>
          <w:rFonts w:asciiTheme="minorHAnsi" w:eastAsiaTheme="minorEastAsia" w:hAnsiTheme="minorHAnsi" w:cstheme="minorBidi"/>
          <w:noProof/>
          <w:sz w:val="22"/>
          <w:szCs w:val="22"/>
          <w:lang w:eastAsia="en-GB"/>
        </w:rPr>
      </w:pPr>
      <w:r>
        <w:t>6.3.2.1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_Toc99191444 \h </w:instrText>
      </w:r>
      <w:r>
        <w:rPr>
          <w:noProof/>
        </w:rPr>
      </w:r>
      <w:r>
        <w:rPr>
          <w:noProof/>
        </w:rPr>
        <w:fldChar w:fldCharType="separate"/>
      </w:r>
      <w:r>
        <w:rPr>
          <w:noProof/>
        </w:rPr>
        <w:t>19</w:t>
      </w:r>
      <w:r>
        <w:rPr>
          <w:noProof/>
        </w:rPr>
        <w:fldChar w:fldCharType="end"/>
      </w:r>
    </w:p>
    <w:p w14:paraId="375B982F" w14:textId="762D9595" w:rsidR="00307D1E" w:rsidRDefault="00307D1E">
      <w:pPr>
        <w:pStyle w:val="TOC4"/>
        <w:rPr>
          <w:rFonts w:asciiTheme="minorHAnsi" w:eastAsiaTheme="minorEastAsia" w:hAnsiTheme="minorHAnsi" w:cstheme="minorBidi"/>
          <w:noProof/>
          <w:sz w:val="22"/>
          <w:szCs w:val="22"/>
          <w:lang w:eastAsia="en-GB"/>
        </w:rPr>
      </w:pPr>
      <w:r>
        <w:t>6.3.2.2</w:t>
      </w:r>
      <w:r>
        <w:rPr>
          <w:rFonts w:asciiTheme="minorHAnsi" w:eastAsiaTheme="minorEastAsia" w:hAnsiTheme="minorHAnsi" w:cstheme="minorBidi"/>
          <w:sz w:val="22"/>
          <w:szCs w:val="22"/>
          <w:lang w:eastAsia="en-GB"/>
        </w:rPr>
        <w:tab/>
      </w:r>
      <w:r>
        <w:rPr>
          <w:noProof/>
        </w:rPr>
        <w:t>NW-TT-initiated Bridge management procedure initiation</w:t>
      </w:r>
      <w:r>
        <w:rPr>
          <w:noProof/>
        </w:rPr>
        <w:tab/>
      </w:r>
      <w:r>
        <w:rPr>
          <w:noProof/>
        </w:rPr>
        <w:fldChar w:fldCharType="begin" w:fldLock="1"/>
      </w:r>
      <w:r>
        <w:rPr>
          <w:noProof/>
        </w:rPr>
        <w:instrText xml:space="preserve"> PAGEREF _Toc99191445 \h </w:instrText>
      </w:r>
      <w:r>
        <w:rPr>
          <w:noProof/>
        </w:rPr>
      </w:r>
      <w:r>
        <w:rPr>
          <w:noProof/>
        </w:rPr>
        <w:fldChar w:fldCharType="separate"/>
      </w:r>
      <w:r>
        <w:rPr>
          <w:noProof/>
        </w:rPr>
        <w:t>19</w:t>
      </w:r>
      <w:r>
        <w:rPr>
          <w:noProof/>
        </w:rPr>
        <w:fldChar w:fldCharType="end"/>
      </w:r>
    </w:p>
    <w:p w14:paraId="4FEA0709" w14:textId="6E8D9AD6" w:rsidR="00307D1E" w:rsidRDefault="00307D1E">
      <w:pPr>
        <w:pStyle w:val="TOC4"/>
        <w:rPr>
          <w:rFonts w:asciiTheme="minorHAnsi" w:eastAsiaTheme="minorEastAsia" w:hAnsiTheme="minorHAnsi" w:cstheme="minorBidi"/>
          <w:noProof/>
          <w:sz w:val="22"/>
          <w:szCs w:val="22"/>
          <w:lang w:eastAsia="en-GB"/>
        </w:rPr>
      </w:pPr>
      <w:r>
        <w:t>6.3.2.3</w:t>
      </w:r>
      <w:r>
        <w:rPr>
          <w:rFonts w:asciiTheme="minorHAnsi" w:eastAsiaTheme="minorEastAsia" w:hAnsiTheme="minorHAnsi" w:cstheme="minorBidi"/>
          <w:sz w:val="22"/>
          <w:szCs w:val="22"/>
          <w:lang w:eastAsia="en-GB"/>
        </w:rPr>
        <w:tab/>
      </w:r>
      <w:r>
        <w:rPr>
          <w:noProof/>
        </w:rPr>
        <w:t>NW-TT-initiated Bridge management procedure completion</w:t>
      </w:r>
      <w:r>
        <w:rPr>
          <w:noProof/>
        </w:rPr>
        <w:tab/>
      </w:r>
      <w:r>
        <w:rPr>
          <w:noProof/>
        </w:rPr>
        <w:fldChar w:fldCharType="begin" w:fldLock="1"/>
      </w:r>
      <w:r>
        <w:rPr>
          <w:noProof/>
        </w:rPr>
        <w:instrText xml:space="preserve"> PAGEREF _Toc99191446 \h </w:instrText>
      </w:r>
      <w:r>
        <w:rPr>
          <w:noProof/>
        </w:rPr>
      </w:r>
      <w:r>
        <w:rPr>
          <w:noProof/>
        </w:rPr>
        <w:fldChar w:fldCharType="separate"/>
      </w:r>
      <w:r>
        <w:rPr>
          <w:noProof/>
        </w:rPr>
        <w:t>19</w:t>
      </w:r>
      <w:r>
        <w:rPr>
          <w:noProof/>
        </w:rPr>
        <w:fldChar w:fldCharType="end"/>
      </w:r>
    </w:p>
    <w:p w14:paraId="601CB471" w14:textId="37689AD1" w:rsidR="00307D1E" w:rsidRDefault="00307D1E">
      <w:pPr>
        <w:pStyle w:val="TOC4"/>
        <w:rPr>
          <w:rFonts w:asciiTheme="minorHAnsi" w:eastAsiaTheme="minorEastAsia" w:hAnsiTheme="minorHAnsi" w:cstheme="minorBidi"/>
          <w:noProof/>
          <w:sz w:val="22"/>
          <w:szCs w:val="22"/>
          <w:lang w:eastAsia="en-GB"/>
        </w:rPr>
      </w:pPr>
      <w:r>
        <w:t>6.3.2.4</w:t>
      </w:r>
      <w:r>
        <w:rPr>
          <w:rFonts w:asciiTheme="minorHAnsi" w:eastAsiaTheme="minorEastAsia" w:hAnsiTheme="minorHAnsi" w:cstheme="minorBidi"/>
          <w:sz w:val="22"/>
          <w:szCs w:val="22"/>
          <w:lang w:eastAsia="en-GB"/>
        </w:rPr>
        <w:tab/>
      </w:r>
      <w:r>
        <w:rPr>
          <w:noProof/>
        </w:rPr>
        <w:t>Abnormal cases in the TSN AF</w:t>
      </w:r>
      <w:r>
        <w:rPr>
          <w:noProof/>
        </w:rPr>
        <w:tab/>
      </w:r>
      <w:r>
        <w:rPr>
          <w:noProof/>
        </w:rPr>
        <w:fldChar w:fldCharType="begin" w:fldLock="1"/>
      </w:r>
      <w:r>
        <w:rPr>
          <w:noProof/>
        </w:rPr>
        <w:instrText xml:space="preserve"> PAGEREF _Toc99191447 \h </w:instrText>
      </w:r>
      <w:r>
        <w:rPr>
          <w:noProof/>
        </w:rPr>
      </w:r>
      <w:r>
        <w:rPr>
          <w:noProof/>
        </w:rPr>
        <w:fldChar w:fldCharType="separate"/>
      </w:r>
      <w:r>
        <w:rPr>
          <w:noProof/>
        </w:rPr>
        <w:t>20</w:t>
      </w:r>
      <w:r>
        <w:rPr>
          <w:noProof/>
        </w:rPr>
        <w:fldChar w:fldCharType="end"/>
      </w:r>
    </w:p>
    <w:p w14:paraId="48433A87" w14:textId="3A24DA08" w:rsidR="00307D1E" w:rsidRDefault="00307D1E">
      <w:pPr>
        <w:pStyle w:val="TOC4"/>
        <w:rPr>
          <w:rFonts w:asciiTheme="minorHAnsi" w:eastAsiaTheme="minorEastAsia" w:hAnsiTheme="minorHAnsi" w:cstheme="minorBidi"/>
          <w:noProof/>
          <w:sz w:val="22"/>
          <w:szCs w:val="22"/>
          <w:lang w:eastAsia="en-GB"/>
        </w:rPr>
      </w:pPr>
      <w:r>
        <w:t>6.3.2.5</w:t>
      </w:r>
      <w:r>
        <w:rPr>
          <w:rFonts w:asciiTheme="minorHAnsi" w:eastAsiaTheme="minorEastAsia" w:hAnsiTheme="minorHAnsi" w:cstheme="minorBidi"/>
          <w:sz w:val="22"/>
          <w:szCs w:val="22"/>
          <w:lang w:eastAsia="en-GB"/>
        </w:rPr>
        <w:tab/>
      </w:r>
      <w:r>
        <w:rPr>
          <w:noProof/>
        </w:rPr>
        <w:t>Abnormal cases in the NW-TT</w:t>
      </w:r>
      <w:r>
        <w:rPr>
          <w:noProof/>
        </w:rPr>
        <w:tab/>
      </w:r>
      <w:r>
        <w:rPr>
          <w:noProof/>
        </w:rPr>
        <w:fldChar w:fldCharType="begin" w:fldLock="1"/>
      </w:r>
      <w:r>
        <w:rPr>
          <w:noProof/>
        </w:rPr>
        <w:instrText xml:space="preserve"> PAGEREF _Toc99191448 \h </w:instrText>
      </w:r>
      <w:r>
        <w:rPr>
          <w:noProof/>
        </w:rPr>
      </w:r>
      <w:r>
        <w:rPr>
          <w:noProof/>
        </w:rPr>
        <w:fldChar w:fldCharType="separate"/>
      </w:r>
      <w:r>
        <w:rPr>
          <w:noProof/>
        </w:rPr>
        <w:t>20</w:t>
      </w:r>
      <w:r>
        <w:rPr>
          <w:noProof/>
        </w:rPr>
        <w:fldChar w:fldCharType="end"/>
      </w:r>
    </w:p>
    <w:p w14:paraId="562920F6" w14:textId="1C5B79F1" w:rsidR="00307D1E" w:rsidRDefault="00307D1E">
      <w:pPr>
        <w:pStyle w:val="TOC1"/>
        <w:rPr>
          <w:rFonts w:asciiTheme="minorHAnsi" w:eastAsiaTheme="minorEastAsia" w:hAnsiTheme="minorHAnsi" w:cstheme="minorBidi"/>
          <w:noProof/>
          <w:szCs w:val="22"/>
          <w:lang w:eastAsia="en-GB"/>
        </w:rPr>
      </w:pPr>
      <w:r>
        <w:lastRenderedPageBreak/>
        <w:t>7</w:t>
      </w:r>
      <w:r>
        <w:rPr>
          <w:rFonts w:asciiTheme="minorHAnsi" w:eastAsiaTheme="minorEastAsia" w:hAnsiTheme="minorHAnsi" w:cstheme="minorBidi"/>
          <w:szCs w:val="22"/>
          <w:lang w:eastAsia="en-GB"/>
        </w:rPr>
        <w:tab/>
      </w:r>
      <w:r>
        <w:rPr>
          <w:noProof/>
        </w:rPr>
        <w:t>Handling of unknown, unforeseen, and erroneous Ethernet port management service and bridge management service data</w:t>
      </w:r>
      <w:r>
        <w:rPr>
          <w:noProof/>
        </w:rPr>
        <w:tab/>
      </w:r>
      <w:r>
        <w:rPr>
          <w:noProof/>
        </w:rPr>
        <w:fldChar w:fldCharType="begin" w:fldLock="1"/>
      </w:r>
      <w:r>
        <w:rPr>
          <w:noProof/>
        </w:rPr>
        <w:instrText xml:space="preserve"> PAGEREF _Toc99191449 \h </w:instrText>
      </w:r>
      <w:r>
        <w:rPr>
          <w:noProof/>
        </w:rPr>
      </w:r>
      <w:r>
        <w:rPr>
          <w:noProof/>
        </w:rPr>
        <w:fldChar w:fldCharType="separate"/>
      </w:r>
      <w:r>
        <w:rPr>
          <w:noProof/>
        </w:rPr>
        <w:t>20</w:t>
      </w:r>
      <w:r>
        <w:rPr>
          <w:noProof/>
        </w:rPr>
        <w:fldChar w:fldCharType="end"/>
      </w:r>
    </w:p>
    <w:p w14:paraId="02E267FF" w14:textId="3564AF73" w:rsidR="00307D1E" w:rsidRDefault="00307D1E">
      <w:pPr>
        <w:pStyle w:val="TOC2"/>
        <w:rPr>
          <w:rFonts w:asciiTheme="minorHAnsi" w:eastAsiaTheme="minorEastAsia" w:hAnsiTheme="minorHAnsi" w:cstheme="minorBidi"/>
          <w:noProof/>
          <w:sz w:val="22"/>
          <w:szCs w:val="22"/>
          <w:lang w:eastAsia="en-GB"/>
        </w:rPr>
      </w:pPr>
      <w:r>
        <w:t>7.1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_Toc99191450 \h </w:instrText>
      </w:r>
      <w:r>
        <w:rPr>
          <w:noProof/>
        </w:rPr>
      </w:r>
      <w:r>
        <w:rPr>
          <w:noProof/>
        </w:rPr>
        <w:fldChar w:fldCharType="separate"/>
      </w:r>
      <w:r>
        <w:rPr>
          <w:noProof/>
        </w:rPr>
        <w:t>20</w:t>
      </w:r>
      <w:r>
        <w:rPr>
          <w:noProof/>
        </w:rPr>
        <w:fldChar w:fldCharType="end"/>
      </w:r>
    </w:p>
    <w:p w14:paraId="42BC40F5" w14:textId="1D138BDA" w:rsidR="00307D1E" w:rsidRDefault="00307D1E">
      <w:pPr>
        <w:pStyle w:val="TOC2"/>
        <w:rPr>
          <w:rFonts w:asciiTheme="minorHAnsi" w:eastAsiaTheme="minorEastAsia" w:hAnsiTheme="minorHAnsi" w:cstheme="minorBidi"/>
          <w:noProof/>
          <w:sz w:val="22"/>
          <w:szCs w:val="22"/>
          <w:lang w:eastAsia="en-GB"/>
        </w:rPr>
      </w:pPr>
      <w:r>
        <w:t>7.2</w:t>
      </w:r>
      <w:r>
        <w:rPr>
          <w:rFonts w:asciiTheme="minorHAnsi" w:eastAsiaTheme="minorEastAsia" w:hAnsiTheme="minorHAnsi" w:cstheme="minorBidi"/>
          <w:sz w:val="22"/>
          <w:szCs w:val="22"/>
          <w:lang w:eastAsia="en-GB"/>
        </w:rPr>
        <w:tab/>
      </w:r>
      <w:r>
        <w:rPr>
          <w:noProof/>
        </w:rPr>
        <w:t>Message too short or too long</w:t>
      </w:r>
      <w:r>
        <w:rPr>
          <w:noProof/>
        </w:rPr>
        <w:tab/>
      </w:r>
      <w:r>
        <w:rPr>
          <w:noProof/>
        </w:rPr>
        <w:fldChar w:fldCharType="begin" w:fldLock="1"/>
      </w:r>
      <w:r>
        <w:rPr>
          <w:noProof/>
        </w:rPr>
        <w:instrText xml:space="preserve"> PAGEREF _Toc99191451 \h </w:instrText>
      </w:r>
      <w:r>
        <w:rPr>
          <w:noProof/>
        </w:rPr>
      </w:r>
      <w:r>
        <w:rPr>
          <w:noProof/>
        </w:rPr>
        <w:fldChar w:fldCharType="separate"/>
      </w:r>
      <w:r>
        <w:rPr>
          <w:noProof/>
        </w:rPr>
        <w:t>21</w:t>
      </w:r>
      <w:r>
        <w:rPr>
          <w:noProof/>
        </w:rPr>
        <w:fldChar w:fldCharType="end"/>
      </w:r>
    </w:p>
    <w:p w14:paraId="4B14CDFF" w14:textId="4F9405C8" w:rsidR="00307D1E" w:rsidRDefault="00307D1E">
      <w:pPr>
        <w:pStyle w:val="TOC3"/>
        <w:rPr>
          <w:rFonts w:asciiTheme="minorHAnsi" w:eastAsiaTheme="minorEastAsia" w:hAnsiTheme="minorHAnsi" w:cstheme="minorBidi"/>
          <w:noProof/>
          <w:sz w:val="22"/>
          <w:szCs w:val="22"/>
          <w:lang w:eastAsia="en-GB"/>
        </w:rPr>
      </w:pPr>
      <w:r>
        <w:t>7.2.1</w:t>
      </w:r>
      <w:r>
        <w:rPr>
          <w:rFonts w:asciiTheme="minorHAnsi" w:eastAsiaTheme="minorEastAsia" w:hAnsiTheme="minorHAnsi" w:cstheme="minorBidi"/>
          <w:sz w:val="22"/>
          <w:szCs w:val="22"/>
          <w:lang w:eastAsia="en-GB"/>
        </w:rPr>
        <w:tab/>
      </w:r>
      <w:r>
        <w:rPr>
          <w:noProof/>
        </w:rPr>
        <w:t>Message too short</w:t>
      </w:r>
      <w:r>
        <w:rPr>
          <w:noProof/>
        </w:rPr>
        <w:tab/>
      </w:r>
      <w:r>
        <w:rPr>
          <w:noProof/>
        </w:rPr>
        <w:fldChar w:fldCharType="begin" w:fldLock="1"/>
      </w:r>
      <w:r>
        <w:rPr>
          <w:noProof/>
        </w:rPr>
        <w:instrText xml:space="preserve"> PAGEREF _Toc99191452 \h </w:instrText>
      </w:r>
      <w:r>
        <w:rPr>
          <w:noProof/>
        </w:rPr>
      </w:r>
      <w:r>
        <w:rPr>
          <w:noProof/>
        </w:rPr>
        <w:fldChar w:fldCharType="separate"/>
      </w:r>
      <w:r>
        <w:rPr>
          <w:noProof/>
        </w:rPr>
        <w:t>21</w:t>
      </w:r>
      <w:r>
        <w:rPr>
          <w:noProof/>
        </w:rPr>
        <w:fldChar w:fldCharType="end"/>
      </w:r>
    </w:p>
    <w:p w14:paraId="782F9C0E" w14:textId="1669C5FF" w:rsidR="00307D1E" w:rsidRDefault="00307D1E">
      <w:pPr>
        <w:pStyle w:val="TOC3"/>
        <w:rPr>
          <w:rFonts w:asciiTheme="minorHAnsi" w:eastAsiaTheme="minorEastAsia" w:hAnsiTheme="minorHAnsi" w:cstheme="minorBidi"/>
          <w:noProof/>
          <w:sz w:val="22"/>
          <w:szCs w:val="22"/>
          <w:lang w:eastAsia="en-GB"/>
        </w:rPr>
      </w:pPr>
      <w:r>
        <w:t>7.2.2</w:t>
      </w:r>
      <w:r>
        <w:rPr>
          <w:rFonts w:asciiTheme="minorHAnsi" w:eastAsiaTheme="minorEastAsia" w:hAnsiTheme="minorHAnsi" w:cstheme="minorBidi"/>
          <w:sz w:val="22"/>
          <w:szCs w:val="22"/>
          <w:lang w:eastAsia="en-GB"/>
        </w:rPr>
        <w:tab/>
      </w:r>
      <w:r>
        <w:rPr>
          <w:noProof/>
        </w:rPr>
        <w:t>Message too long</w:t>
      </w:r>
      <w:r>
        <w:rPr>
          <w:noProof/>
        </w:rPr>
        <w:tab/>
      </w:r>
      <w:r>
        <w:rPr>
          <w:noProof/>
        </w:rPr>
        <w:fldChar w:fldCharType="begin" w:fldLock="1"/>
      </w:r>
      <w:r>
        <w:rPr>
          <w:noProof/>
        </w:rPr>
        <w:instrText xml:space="preserve"> PAGEREF _Toc99191453 \h </w:instrText>
      </w:r>
      <w:r>
        <w:rPr>
          <w:noProof/>
        </w:rPr>
      </w:r>
      <w:r>
        <w:rPr>
          <w:noProof/>
        </w:rPr>
        <w:fldChar w:fldCharType="separate"/>
      </w:r>
      <w:r>
        <w:rPr>
          <w:noProof/>
        </w:rPr>
        <w:t>21</w:t>
      </w:r>
      <w:r>
        <w:rPr>
          <w:noProof/>
        </w:rPr>
        <w:fldChar w:fldCharType="end"/>
      </w:r>
    </w:p>
    <w:p w14:paraId="5582BEEB" w14:textId="10FA1E94" w:rsidR="00307D1E" w:rsidRDefault="00307D1E">
      <w:pPr>
        <w:pStyle w:val="TOC2"/>
        <w:rPr>
          <w:rFonts w:asciiTheme="minorHAnsi" w:eastAsiaTheme="minorEastAsia" w:hAnsiTheme="minorHAnsi" w:cstheme="minorBidi"/>
          <w:noProof/>
          <w:sz w:val="22"/>
          <w:szCs w:val="22"/>
          <w:lang w:eastAsia="en-GB"/>
        </w:rPr>
      </w:pPr>
      <w:r>
        <w:t>7.3</w:t>
      </w:r>
      <w:r>
        <w:rPr>
          <w:rFonts w:asciiTheme="minorHAnsi" w:eastAsiaTheme="minorEastAsia" w:hAnsiTheme="minorHAnsi" w:cstheme="minorBidi"/>
          <w:sz w:val="22"/>
          <w:szCs w:val="22"/>
          <w:lang w:eastAsia="en-GB"/>
        </w:rPr>
        <w:tab/>
      </w:r>
      <w:r>
        <w:rPr>
          <w:noProof/>
        </w:rPr>
        <w:t>Unknown or unforeseen message type</w:t>
      </w:r>
      <w:r>
        <w:rPr>
          <w:noProof/>
        </w:rPr>
        <w:tab/>
      </w:r>
      <w:r>
        <w:rPr>
          <w:noProof/>
        </w:rPr>
        <w:fldChar w:fldCharType="begin" w:fldLock="1"/>
      </w:r>
      <w:r>
        <w:rPr>
          <w:noProof/>
        </w:rPr>
        <w:instrText xml:space="preserve"> PAGEREF _Toc99191454 \h </w:instrText>
      </w:r>
      <w:r>
        <w:rPr>
          <w:noProof/>
        </w:rPr>
      </w:r>
      <w:r>
        <w:rPr>
          <w:noProof/>
        </w:rPr>
        <w:fldChar w:fldCharType="separate"/>
      </w:r>
      <w:r>
        <w:rPr>
          <w:noProof/>
        </w:rPr>
        <w:t>21</w:t>
      </w:r>
      <w:r>
        <w:rPr>
          <w:noProof/>
        </w:rPr>
        <w:fldChar w:fldCharType="end"/>
      </w:r>
    </w:p>
    <w:p w14:paraId="13E324B3" w14:textId="00775FA3" w:rsidR="00307D1E" w:rsidRDefault="00307D1E">
      <w:pPr>
        <w:pStyle w:val="TOC2"/>
        <w:rPr>
          <w:rFonts w:asciiTheme="minorHAnsi" w:eastAsiaTheme="minorEastAsia" w:hAnsiTheme="minorHAnsi" w:cstheme="minorBidi"/>
          <w:noProof/>
          <w:sz w:val="22"/>
          <w:szCs w:val="22"/>
          <w:lang w:eastAsia="en-GB"/>
        </w:rPr>
      </w:pPr>
      <w:r>
        <w:t>7.4</w:t>
      </w:r>
      <w:r>
        <w:rPr>
          <w:rFonts w:asciiTheme="minorHAnsi" w:eastAsiaTheme="minorEastAsia" w:hAnsiTheme="minorHAnsi" w:cstheme="minorBidi"/>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_Toc99191455 \h </w:instrText>
      </w:r>
      <w:r>
        <w:rPr>
          <w:noProof/>
        </w:rPr>
      </w:r>
      <w:r>
        <w:rPr>
          <w:noProof/>
        </w:rPr>
        <w:fldChar w:fldCharType="separate"/>
      </w:r>
      <w:r>
        <w:rPr>
          <w:noProof/>
        </w:rPr>
        <w:t>21</w:t>
      </w:r>
      <w:r>
        <w:rPr>
          <w:noProof/>
        </w:rPr>
        <w:fldChar w:fldCharType="end"/>
      </w:r>
    </w:p>
    <w:p w14:paraId="0C03AD04" w14:textId="246CF306" w:rsidR="00307D1E" w:rsidRDefault="00307D1E">
      <w:pPr>
        <w:pStyle w:val="TOC2"/>
        <w:rPr>
          <w:rFonts w:asciiTheme="minorHAnsi" w:eastAsiaTheme="minorEastAsia" w:hAnsiTheme="minorHAnsi" w:cstheme="minorBidi"/>
          <w:noProof/>
          <w:sz w:val="22"/>
          <w:szCs w:val="22"/>
          <w:lang w:eastAsia="en-GB"/>
        </w:rPr>
      </w:pPr>
      <w:r>
        <w:t>7.5</w:t>
      </w:r>
      <w:r>
        <w:rPr>
          <w:rFonts w:asciiTheme="minorHAnsi" w:eastAsiaTheme="minorEastAsia" w:hAnsiTheme="minorHAnsi" w:cstheme="minorBidi"/>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_Toc99191456 \h </w:instrText>
      </w:r>
      <w:r>
        <w:rPr>
          <w:noProof/>
        </w:rPr>
      </w:r>
      <w:r>
        <w:rPr>
          <w:noProof/>
        </w:rPr>
        <w:fldChar w:fldCharType="separate"/>
      </w:r>
      <w:r>
        <w:rPr>
          <w:noProof/>
        </w:rPr>
        <w:t>22</w:t>
      </w:r>
      <w:r>
        <w:rPr>
          <w:noProof/>
        </w:rPr>
        <w:fldChar w:fldCharType="end"/>
      </w:r>
    </w:p>
    <w:p w14:paraId="04111898" w14:textId="2D17C215" w:rsidR="00307D1E" w:rsidRDefault="00307D1E">
      <w:pPr>
        <w:pStyle w:val="TOC3"/>
        <w:rPr>
          <w:rFonts w:asciiTheme="minorHAnsi" w:eastAsiaTheme="minorEastAsia" w:hAnsiTheme="minorHAnsi" w:cstheme="minorBidi"/>
          <w:noProof/>
          <w:sz w:val="22"/>
          <w:szCs w:val="22"/>
          <w:lang w:eastAsia="en-GB"/>
        </w:rPr>
      </w:pPr>
      <w:r>
        <w:t>7.5.1</w:t>
      </w:r>
      <w:r>
        <w:rPr>
          <w:rFonts w:asciiTheme="minorHAnsi" w:eastAsiaTheme="minorEastAsia" w:hAnsiTheme="minorHAnsi" w:cstheme="minorBidi"/>
          <w:sz w:val="22"/>
          <w:szCs w:val="22"/>
          <w:lang w:eastAsia="en-GB"/>
        </w:rPr>
        <w:tab/>
      </w:r>
      <w:r>
        <w:rPr>
          <w:noProof/>
        </w:rPr>
        <w:t>IEIs unknown in the message</w:t>
      </w:r>
      <w:r>
        <w:rPr>
          <w:noProof/>
        </w:rPr>
        <w:tab/>
      </w:r>
      <w:r>
        <w:rPr>
          <w:noProof/>
        </w:rPr>
        <w:fldChar w:fldCharType="begin" w:fldLock="1"/>
      </w:r>
      <w:r>
        <w:rPr>
          <w:noProof/>
        </w:rPr>
        <w:instrText xml:space="preserve"> PAGEREF _Toc99191457 \h </w:instrText>
      </w:r>
      <w:r>
        <w:rPr>
          <w:noProof/>
        </w:rPr>
      </w:r>
      <w:r>
        <w:rPr>
          <w:noProof/>
        </w:rPr>
        <w:fldChar w:fldCharType="separate"/>
      </w:r>
      <w:r>
        <w:rPr>
          <w:noProof/>
        </w:rPr>
        <w:t>22</w:t>
      </w:r>
      <w:r>
        <w:rPr>
          <w:noProof/>
        </w:rPr>
        <w:fldChar w:fldCharType="end"/>
      </w:r>
    </w:p>
    <w:p w14:paraId="1EE94428" w14:textId="38AC89F2" w:rsidR="00307D1E" w:rsidRDefault="00307D1E">
      <w:pPr>
        <w:pStyle w:val="TOC3"/>
        <w:rPr>
          <w:rFonts w:asciiTheme="minorHAnsi" w:eastAsiaTheme="minorEastAsia" w:hAnsiTheme="minorHAnsi" w:cstheme="minorBidi"/>
          <w:noProof/>
          <w:sz w:val="22"/>
          <w:szCs w:val="22"/>
          <w:lang w:eastAsia="en-GB"/>
        </w:rPr>
      </w:pPr>
      <w:r>
        <w:t>7.5.2</w:t>
      </w:r>
      <w:r>
        <w:rPr>
          <w:rFonts w:asciiTheme="minorHAnsi" w:eastAsiaTheme="minorEastAsia" w:hAnsiTheme="minorHAnsi" w:cstheme="minorBidi"/>
          <w:sz w:val="22"/>
          <w:szCs w:val="22"/>
          <w:lang w:eastAsia="en-GB"/>
        </w:rPr>
        <w:tab/>
      </w:r>
      <w:r>
        <w:rPr>
          <w:noProof/>
        </w:rPr>
        <w:t>Out of sequence IEs</w:t>
      </w:r>
      <w:r>
        <w:rPr>
          <w:noProof/>
        </w:rPr>
        <w:tab/>
      </w:r>
      <w:r>
        <w:rPr>
          <w:noProof/>
        </w:rPr>
        <w:fldChar w:fldCharType="begin" w:fldLock="1"/>
      </w:r>
      <w:r>
        <w:rPr>
          <w:noProof/>
        </w:rPr>
        <w:instrText xml:space="preserve"> PAGEREF _Toc99191458 \h </w:instrText>
      </w:r>
      <w:r>
        <w:rPr>
          <w:noProof/>
        </w:rPr>
      </w:r>
      <w:r>
        <w:rPr>
          <w:noProof/>
        </w:rPr>
        <w:fldChar w:fldCharType="separate"/>
      </w:r>
      <w:r>
        <w:rPr>
          <w:noProof/>
        </w:rPr>
        <w:t>22</w:t>
      </w:r>
      <w:r>
        <w:rPr>
          <w:noProof/>
        </w:rPr>
        <w:fldChar w:fldCharType="end"/>
      </w:r>
    </w:p>
    <w:p w14:paraId="75E86A33" w14:textId="435DA3AA" w:rsidR="00307D1E" w:rsidRDefault="00307D1E">
      <w:pPr>
        <w:pStyle w:val="TOC3"/>
        <w:rPr>
          <w:rFonts w:asciiTheme="minorHAnsi" w:eastAsiaTheme="minorEastAsia" w:hAnsiTheme="minorHAnsi" w:cstheme="minorBidi"/>
          <w:noProof/>
          <w:sz w:val="22"/>
          <w:szCs w:val="22"/>
          <w:lang w:eastAsia="en-GB"/>
        </w:rPr>
      </w:pPr>
      <w:r>
        <w:t>7.5.3</w:t>
      </w:r>
      <w:r>
        <w:rPr>
          <w:rFonts w:asciiTheme="minorHAnsi" w:eastAsiaTheme="minorEastAsia" w:hAnsiTheme="minorHAnsi" w:cstheme="minorBidi"/>
          <w:sz w:val="22"/>
          <w:szCs w:val="22"/>
          <w:lang w:eastAsia="en-GB"/>
        </w:rPr>
        <w:tab/>
      </w:r>
      <w:r>
        <w:rPr>
          <w:noProof/>
        </w:rPr>
        <w:t>Repeated IEs</w:t>
      </w:r>
      <w:r>
        <w:rPr>
          <w:noProof/>
        </w:rPr>
        <w:tab/>
      </w:r>
      <w:r>
        <w:rPr>
          <w:noProof/>
        </w:rPr>
        <w:fldChar w:fldCharType="begin" w:fldLock="1"/>
      </w:r>
      <w:r>
        <w:rPr>
          <w:noProof/>
        </w:rPr>
        <w:instrText xml:space="preserve"> PAGEREF _Toc99191459 \h </w:instrText>
      </w:r>
      <w:r>
        <w:rPr>
          <w:noProof/>
        </w:rPr>
      </w:r>
      <w:r>
        <w:rPr>
          <w:noProof/>
        </w:rPr>
        <w:fldChar w:fldCharType="separate"/>
      </w:r>
      <w:r>
        <w:rPr>
          <w:noProof/>
        </w:rPr>
        <w:t>22</w:t>
      </w:r>
      <w:r>
        <w:rPr>
          <w:noProof/>
        </w:rPr>
        <w:fldChar w:fldCharType="end"/>
      </w:r>
    </w:p>
    <w:p w14:paraId="703F2527" w14:textId="748B4048" w:rsidR="00307D1E" w:rsidRDefault="00307D1E">
      <w:pPr>
        <w:pStyle w:val="TOC2"/>
        <w:rPr>
          <w:rFonts w:asciiTheme="minorHAnsi" w:eastAsiaTheme="minorEastAsia" w:hAnsiTheme="minorHAnsi" w:cstheme="minorBidi"/>
          <w:noProof/>
          <w:sz w:val="22"/>
          <w:szCs w:val="22"/>
          <w:lang w:eastAsia="en-GB"/>
        </w:rPr>
      </w:pPr>
      <w:r>
        <w:t>7.6</w:t>
      </w:r>
      <w:r>
        <w:rPr>
          <w:rFonts w:asciiTheme="minorHAnsi" w:eastAsiaTheme="minorEastAsia" w:hAnsiTheme="minorHAnsi" w:cstheme="minorBidi"/>
          <w:sz w:val="22"/>
          <w:szCs w:val="22"/>
          <w:lang w:eastAsia="en-GB"/>
        </w:rPr>
        <w:tab/>
      </w:r>
      <w:r>
        <w:rPr>
          <w:noProof/>
        </w:rPr>
        <w:t>Non-imperative message part errors</w:t>
      </w:r>
      <w:r>
        <w:rPr>
          <w:noProof/>
        </w:rPr>
        <w:tab/>
      </w:r>
      <w:r>
        <w:rPr>
          <w:noProof/>
        </w:rPr>
        <w:fldChar w:fldCharType="begin" w:fldLock="1"/>
      </w:r>
      <w:r>
        <w:rPr>
          <w:noProof/>
        </w:rPr>
        <w:instrText xml:space="preserve"> PAGEREF _Toc99191460 \h </w:instrText>
      </w:r>
      <w:r>
        <w:rPr>
          <w:noProof/>
        </w:rPr>
      </w:r>
      <w:r>
        <w:rPr>
          <w:noProof/>
        </w:rPr>
        <w:fldChar w:fldCharType="separate"/>
      </w:r>
      <w:r>
        <w:rPr>
          <w:noProof/>
        </w:rPr>
        <w:t>22</w:t>
      </w:r>
      <w:r>
        <w:rPr>
          <w:noProof/>
        </w:rPr>
        <w:fldChar w:fldCharType="end"/>
      </w:r>
    </w:p>
    <w:p w14:paraId="41814879" w14:textId="284C8AA3" w:rsidR="00307D1E" w:rsidRDefault="00307D1E">
      <w:pPr>
        <w:pStyle w:val="TOC3"/>
        <w:rPr>
          <w:rFonts w:asciiTheme="minorHAnsi" w:eastAsiaTheme="minorEastAsia" w:hAnsiTheme="minorHAnsi" w:cstheme="minorBidi"/>
          <w:noProof/>
          <w:sz w:val="22"/>
          <w:szCs w:val="22"/>
          <w:lang w:eastAsia="en-GB"/>
        </w:rPr>
      </w:pPr>
      <w:r>
        <w:t>7.6.1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_Toc99191461 \h </w:instrText>
      </w:r>
      <w:r>
        <w:rPr>
          <w:noProof/>
        </w:rPr>
      </w:r>
      <w:r>
        <w:rPr>
          <w:noProof/>
        </w:rPr>
        <w:fldChar w:fldCharType="separate"/>
      </w:r>
      <w:r>
        <w:rPr>
          <w:noProof/>
        </w:rPr>
        <w:t>22</w:t>
      </w:r>
      <w:r>
        <w:rPr>
          <w:noProof/>
        </w:rPr>
        <w:fldChar w:fldCharType="end"/>
      </w:r>
    </w:p>
    <w:p w14:paraId="17C614D0" w14:textId="40F208D3" w:rsidR="00307D1E" w:rsidRDefault="00307D1E">
      <w:pPr>
        <w:pStyle w:val="TOC3"/>
        <w:rPr>
          <w:rFonts w:asciiTheme="minorHAnsi" w:eastAsiaTheme="minorEastAsia" w:hAnsiTheme="minorHAnsi" w:cstheme="minorBidi"/>
          <w:noProof/>
          <w:sz w:val="22"/>
          <w:szCs w:val="22"/>
          <w:lang w:eastAsia="en-GB"/>
        </w:rPr>
      </w:pPr>
      <w:r>
        <w:t>7.6.2</w:t>
      </w:r>
      <w:r>
        <w:rPr>
          <w:rFonts w:asciiTheme="minorHAnsi" w:eastAsiaTheme="minorEastAsia" w:hAnsiTheme="minorHAnsi" w:cstheme="minorBidi"/>
          <w:sz w:val="22"/>
          <w:szCs w:val="22"/>
          <w:lang w:eastAsia="en-GB"/>
        </w:rPr>
        <w:tab/>
      </w:r>
      <w:r>
        <w:rPr>
          <w:noProof/>
        </w:rPr>
        <w:t>Syntactically incorrect optional IEs</w:t>
      </w:r>
      <w:r>
        <w:rPr>
          <w:noProof/>
        </w:rPr>
        <w:tab/>
      </w:r>
      <w:r>
        <w:rPr>
          <w:noProof/>
        </w:rPr>
        <w:fldChar w:fldCharType="begin" w:fldLock="1"/>
      </w:r>
      <w:r>
        <w:rPr>
          <w:noProof/>
        </w:rPr>
        <w:instrText xml:space="preserve"> PAGEREF _Toc99191462 \h </w:instrText>
      </w:r>
      <w:r>
        <w:rPr>
          <w:noProof/>
        </w:rPr>
      </w:r>
      <w:r>
        <w:rPr>
          <w:noProof/>
        </w:rPr>
        <w:fldChar w:fldCharType="separate"/>
      </w:r>
      <w:r>
        <w:rPr>
          <w:noProof/>
        </w:rPr>
        <w:t>22</w:t>
      </w:r>
      <w:r>
        <w:rPr>
          <w:noProof/>
        </w:rPr>
        <w:fldChar w:fldCharType="end"/>
      </w:r>
    </w:p>
    <w:p w14:paraId="251934A6" w14:textId="0CB6E29B" w:rsidR="00307D1E" w:rsidRDefault="00307D1E">
      <w:pPr>
        <w:pStyle w:val="TOC3"/>
        <w:rPr>
          <w:rFonts w:asciiTheme="minorHAnsi" w:eastAsiaTheme="minorEastAsia" w:hAnsiTheme="minorHAnsi" w:cstheme="minorBidi"/>
          <w:noProof/>
          <w:sz w:val="22"/>
          <w:szCs w:val="22"/>
          <w:lang w:eastAsia="en-GB"/>
        </w:rPr>
      </w:pPr>
      <w:r>
        <w:t>7.6.3</w:t>
      </w:r>
      <w:r>
        <w:rPr>
          <w:rFonts w:asciiTheme="minorHAnsi" w:eastAsiaTheme="minorEastAsia" w:hAnsiTheme="minorHAnsi" w:cstheme="minorBidi"/>
          <w:sz w:val="22"/>
          <w:szCs w:val="22"/>
          <w:lang w:eastAsia="en-GB"/>
        </w:rPr>
        <w:tab/>
      </w:r>
      <w:r>
        <w:rPr>
          <w:noProof/>
        </w:rPr>
        <w:t>Conditional IE errors</w:t>
      </w:r>
      <w:r>
        <w:rPr>
          <w:noProof/>
        </w:rPr>
        <w:tab/>
      </w:r>
      <w:r>
        <w:rPr>
          <w:noProof/>
        </w:rPr>
        <w:fldChar w:fldCharType="begin" w:fldLock="1"/>
      </w:r>
      <w:r>
        <w:rPr>
          <w:noProof/>
        </w:rPr>
        <w:instrText xml:space="preserve"> PAGEREF _Toc99191463 \h </w:instrText>
      </w:r>
      <w:r>
        <w:rPr>
          <w:noProof/>
        </w:rPr>
      </w:r>
      <w:r>
        <w:rPr>
          <w:noProof/>
        </w:rPr>
        <w:fldChar w:fldCharType="separate"/>
      </w:r>
      <w:r>
        <w:rPr>
          <w:noProof/>
        </w:rPr>
        <w:t>22</w:t>
      </w:r>
      <w:r>
        <w:rPr>
          <w:noProof/>
        </w:rPr>
        <w:fldChar w:fldCharType="end"/>
      </w:r>
    </w:p>
    <w:p w14:paraId="530589EA" w14:textId="542FB19F" w:rsidR="00307D1E" w:rsidRDefault="00307D1E">
      <w:pPr>
        <w:pStyle w:val="TOC2"/>
        <w:rPr>
          <w:rFonts w:asciiTheme="minorHAnsi" w:eastAsiaTheme="minorEastAsia" w:hAnsiTheme="minorHAnsi" w:cstheme="minorBidi"/>
          <w:noProof/>
          <w:sz w:val="22"/>
          <w:szCs w:val="22"/>
          <w:lang w:eastAsia="en-GB"/>
        </w:rPr>
      </w:pPr>
      <w:r>
        <w:t>7.7</w:t>
      </w:r>
      <w:r>
        <w:rPr>
          <w:rFonts w:asciiTheme="minorHAnsi" w:eastAsiaTheme="minorEastAsia" w:hAnsiTheme="minorHAnsi" w:cstheme="minorBidi"/>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_Toc99191464 \h </w:instrText>
      </w:r>
      <w:r>
        <w:rPr>
          <w:noProof/>
        </w:rPr>
      </w:r>
      <w:r>
        <w:rPr>
          <w:noProof/>
        </w:rPr>
        <w:fldChar w:fldCharType="separate"/>
      </w:r>
      <w:r>
        <w:rPr>
          <w:noProof/>
        </w:rPr>
        <w:t>23</w:t>
      </w:r>
      <w:r>
        <w:rPr>
          <w:noProof/>
        </w:rPr>
        <w:fldChar w:fldCharType="end"/>
      </w:r>
    </w:p>
    <w:p w14:paraId="1688A609" w14:textId="4EA34474" w:rsidR="00307D1E" w:rsidRDefault="00307D1E">
      <w:pPr>
        <w:pStyle w:val="TOC1"/>
        <w:rPr>
          <w:rFonts w:asciiTheme="minorHAnsi" w:eastAsiaTheme="minorEastAsia" w:hAnsiTheme="minorHAnsi" w:cstheme="minorBidi"/>
          <w:noProof/>
          <w:szCs w:val="22"/>
          <w:lang w:eastAsia="en-GB"/>
        </w:rPr>
      </w:pPr>
      <w:r>
        <w:t>8</w:t>
      </w:r>
      <w:r>
        <w:rPr>
          <w:rFonts w:asciiTheme="minorHAnsi" w:eastAsiaTheme="minorEastAsia" w:hAnsiTheme="minorHAnsi" w:cstheme="minorBidi"/>
          <w:szCs w:val="22"/>
          <w:lang w:eastAsia="en-GB"/>
        </w:rPr>
        <w:tab/>
      </w:r>
      <w:r>
        <w:rPr>
          <w:noProof/>
        </w:rPr>
        <w:t>Message functional definition and contents</w:t>
      </w:r>
      <w:r>
        <w:rPr>
          <w:noProof/>
        </w:rPr>
        <w:tab/>
      </w:r>
      <w:r>
        <w:rPr>
          <w:noProof/>
        </w:rPr>
        <w:fldChar w:fldCharType="begin" w:fldLock="1"/>
      </w:r>
      <w:r>
        <w:rPr>
          <w:noProof/>
        </w:rPr>
        <w:instrText xml:space="preserve"> PAGEREF _Toc99191465 \h </w:instrText>
      </w:r>
      <w:r>
        <w:rPr>
          <w:noProof/>
        </w:rPr>
      </w:r>
      <w:r>
        <w:rPr>
          <w:noProof/>
        </w:rPr>
        <w:fldChar w:fldCharType="separate"/>
      </w:r>
      <w:r>
        <w:rPr>
          <w:noProof/>
        </w:rPr>
        <w:t>23</w:t>
      </w:r>
      <w:r>
        <w:rPr>
          <w:noProof/>
        </w:rPr>
        <w:fldChar w:fldCharType="end"/>
      </w:r>
    </w:p>
    <w:p w14:paraId="13565A73" w14:textId="4F5B5DEC" w:rsidR="00307D1E" w:rsidRDefault="00307D1E">
      <w:pPr>
        <w:pStyle w:val="TOC2"/>
        <w:rPr>
          <w:rFonts w:asciiTheme="minorHAnsi" w:eastAsiaTheme="minorEastAsia" w:hAnsiTheme="minorHAnsi" w:cstheme="minorBidi"/>
          <w:noProof/>
          <w:sz w:val="22"/>
          <w:szCs w:val="22"/>
          <w:lang w:eastAsia="en-GB"/>
        </w:rPr>
      </w:pPr>
      <w:r>
        <w:t>8.1</w:t>
      </w:r>
      <w:r>
        <w:rPr>
          <w:rFonts w:asciiTheme="minorHAnsi" w:eastAsiaTheme="minorEastAsia" w:hAnsiTheme="minorHAnsi" w:cstheme="minorBidi"/>
          <w:sz w:val="22"/>
          <w:szCs w:val="22"/>
          <w:lang w:eastAsia="en-GB"/>
        </w:rPr>
        <w:tab/>
      </w:r>
      <w:r>
        <w:rPr>
          <w:noProof/>
        </w:rPr>
        <w:t>Manage Ethernet port command</w:t>
      </w:r>
      <w:r>
        <w:rPr>
          <w:noProof/>
        </w:rPr>
        <w:tab/>
      </w:r>
      <w:r>
        <w:rPr>
          <w:noProof/>
        </w:rPr>
        <w:fldChar w:fldCharType="begin" w:fldLock="1"/>
      </w:r>
      <w:r>
        <w:rPr>
          <w:noProof/>
        </w:rPr>
        <w:instrText xml:space="preserve"> PAGEREF _Toc99191466 \h </w:instrText>
      </w:r>
      <w:r>
        <w:rPr>
          <w:noProof/>
        </w:rPr>
      </w:r>
      <w:r>
        <w:rPr>
          <w:noProof/>
        </w:rPr>
        <w:fldChar w:fldCharType="separate"/>
      </w:r>
      <w:r>
        <w:rPr>
          <w:noProof/>
        </w:rPr>
        <w:t>23</w:t>
      </w:r>
      <w:r>
        <w:rPr>
          <w:noProof/>
        </w:rPr>
        <w:fldChar w:fldCharType="end"/>
      </w:r>
    </w:p>
    <w:p w14:paraId="72D8A393" w14:textId="5F096231" w:rsidR="00307D1E" w:rsidRDefault="00307D1E">
      <w:pPr>
        <w:pStyle w:val="TOC3"/>
        <w:rPr>
          <w:rFonts w:asciiTheme="minorHAnsi" w:eastAsiaTheme="minorEastAsia" w:hAnsiTheme="minorHAnsi" w:cstheme="minorBidi"/>
          <w:noProof/>
          <w:sz w:val="22"/>
          <w:szCs w:val="22"/>
          <w:lang w:eastAsia="en-GB"/>
        </w:rPr>
      </w:pPr>
      <w:r>
        <w:t>8.1.1</w:t>
      </w:r>
      <w:r>
        <w:rPr>
          <w:rFonts w:asciiTheme="minorHAnsi" w:eastAsiaTheme="minorEastAsia" w:hAnsiTheme="minorHAnsi" w:cstheme="minorBidi"/>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_Toc99191467 \h </w:instrText>
      </w:r>
      <w:r>
        <w:rPr>
          <w:noProof/>
        </w:rPr>
      </w:r>
      <w:r>
        <w:rPr>
          <w:noProof/>
        </w:rPr>
        <w:fldChar w:fldCharType="separate"/>
      </w:r>
      <w:r>
        <w:rPr>
          <w:noProof/>
        </w:rPr>
        <w:t>23</w:t>
      </w:r>
      <w:r>
        <w:rPr>
          <w:noProof/>
        </w:rPr>
        <w:fldChar w:fldCharType="end"/>
      </w:r>
    </w:p>
    <w:p w14:paraId="7C082846" w14:textId="70FA9D02" w:rsidR="00307D1E" w:rsidRDefault="00307D1E">
      <w:pPr>
        <w:pStyle w:val="TOC2"/>
        <w:rPr>
          <w:rFonts w:asciiTheme="minorHAnsi" w:eastAsiaTheme="minorEastAsia" w:hAnsiTheme="minorHAnsi" w:cstheme="minorBidi"/>
          <w:noProof/>
          <w:sz w:val="22"/>
          <w:szCs w:val="22"/>
          <w:lang w:eastAsia="en-GB"/>
        </w:rPr>
      </w:pPr>
      <w:r>
        <w:t>8.2</w:t>
      </w:r>
      <w:r>
        <w:rPr>
          <w:rFonts w:asciiTheme="minorHAnsi" w:eastAsiaTheme="minorEastAsia" w:hAnsiTheme="minorHAnsi" w:cstheme="minorBidi"/>
          <w:sz w:val="22"/>
          <w:szCs w:val="22"/>
          <w:lang w:eastAsia="en-GB"/>
        </w:rPr>
        <w:tab/>
      </w:r>
      <w:r>
        <w:rPr>
          <w:noProof/>
        </w:rPr>
        <w:t>Manage Ethernet port complete</w:t>
      </w:r>
      <w:r>
        <w:rPr>
          <w:noProof/>
        </w:rPr>
        <w:tab/>
      </w:r>
      <w:r>
        <w:rPr>
          <w:noProof/>
        </w:rPr>
        <w:fldChar w:fldCharType="begin" w:fldLock="1"/>
      </w:r>
      <w:r>
        <w:rPr>
          <w:noProof/>
        </w:rPr>
        <w:instrText xml:space="preserve"> PAGEREF _Toc99191468 \h </w:instrText>
      </w:r>
      <w:r>
        <w:rPr>
          <w:noProof/>
        </w:rPr>
      </w:r>
      <w:r>
        <w:rPr>
          <w:noProof/>
        </w:rPr>
        <w:fldChar w:fldCharType="separate"/>
      </w:r>
      <w:r>
        <w:rPr>
          <w:noProof/>
        </w:rPr>
        <w:t>23</w:t>
      </w:r>
      <w:r>
        <w:rPr>
          <w:noProof/>
        </w:rPr>
        <w:fldChar w:fldCharType="end"/>
      </w:r>
    </w:p>
    <w:p w14:paraId="5FFDF898" w14:textId="1AC89F5A" w:rsidR="00307D1E" w:rsidRDefault="00307D1E">
      <w:pPr>
        <w:pStyle w:val="TOC3"/>
        <w:rPr>
          <w:rFonts w:asciiTheme="minorHAnsi" w:eastAsiaTheme="minorEastAsia" w:hAnsiTheme="minorHAnsi" w:cstheme="minorBidi"/>
          <w:noProof/>
          <w:sz w:val="22"/>
          <w:szCs w:val="22"/>
          <w:lang w:eastAsia="en-GB"/>
        </w:rPr>
      </w:pPr>
      <w:r>
        <w:t>8.2.1</w:t>
      </w:r>
      <w:r>
        <w:rPr>
          <w:rFonts w:asciiTheme="minorHAnsi" w:eastAsiaTheme="minorEastAsia" w:hAnsiTheme="minorHAnsi" w:cstheme="minorBidi"/>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_Toc99191469 \h </w:instrText>
      </w:r>
      <w:r>
        <w:rPr>
          <w:noProof/>
        </w:rPr>
      </w:r>
      <w:r>
        <w:rPr>
          <w:noProof/>
        </w:rPr>
        <w:fldChar w:fldCharType="separate"/>
      </w:r>
      <w:r>
        <w:rPr>
          <w:noProof/>
        </w:rPr>
        <w:t>23</w:t>
      </w:r>
      <w:r>
        <w:rPr>
          <w:noProof/>
        </w:rPr>
        <w:fldChar w:fldCharType="end"/>
      </w:r>
    </w:p>
    <w:p w14:paraId="2D36C01A" w14:textId="1E615126" w:rsidR="00307D1E" w:rsidRDefault="00307D1E">
      <w:pPr>
        <w:pStyle w:val="TOC3"/>
        <w:rPr>
          <w:rFonts w:asciiTheme="minorHAnsi" w:eastAsiaTheme="minorEastAsia" w:hAnsiTheme="minorHAnsi" w:cstheme="minorBidi"/>
          <w:noProof/>
          <w:sz w:val="22"/>
          <w:szCs w:val="22"/>
          <w:lang w:eastAsia="en-GB"/>
        </w:rPr>
      </w:pPr>
      <w:r>
        <w:t>8.2.2</w:t>
      </w:r>
      <w:r>
        <w:rPr>
          <w:rFonts w:asciiTheme="minorHAnsi" w:eastAsiaTheme="minorEastAsia" w:hAnsiTheme="minorHAnsi" w:cstheme="minorBidi"/>
          <w:sz w:val="22"/>
          <w:szCs w:val="22"/>
          <w:lang w:eastAsia="en-GB"/>
        </w:rPr>
        <w:tab/>
      </w:r>
      <w:r>
        <w:rPr>
          <w:noProof/>
          <w:lang w:eastAsia="ko-KR"/>
        </w:rPr>
        <w:t>Ethernet port management capability</w:t>
      </w:r>
      <w:r>
        <w:rPr>
          <w:noProof/>
        </w:rPr>
        <w:tab/>
      </w:r>
      <w:r>
        <w:rPr>
          <w:noProof/>
        </w:rPr>
        <w:fldChar w:fldCharType="begin" w:fldLock="1"/>
      </w:r>
      <w:r>
        <w:rPr>
          <w:noProof/>
        </w:rPr>
        <w:instrText xml:space="preserve"> PAGEREF _Toc99191470 \h </w:instrText>
      </w:r>
      <w:r>
        <w:rPr>
          <w:noProof/>
        </w:rPr>
      </w:r>
      <w:r>
        <w:rPr>
          <w:noProof/>
        </w:rPr>
        <w:fldChar w:fldCharType="separate"/>
      </w:r>
      <w:r>
        <w:rPr>
          <w:noProof/>
        </w:rPr>
        <w:t>24</w:t>
      </w:r>
      <w:r>
        <w:rPr>
          <w:noProof/>
        </w:rPr>
        <w:fldChar w:fldCharType="end"/>
      </w:r>
    </w:p>
    <w:p w14:paraId="287479F7" w14:textId="02C7AFF6" w:rsidR="00307D1E" w:rsidRDefault="00307D1E">
      <w:pPr>
        <w:pStyle w:val="TOC3"/>
        <w:rPr>
          <w:rFonts w:asciiTheme="minorHAnsi" w:eastAsiaTheme="minorEastAsia" w:hAnsiTheme="minorHAnsi" w:cstheme="minorBidi"/>
          <w:noProof/>
          <w:sz w:val="22"/>
          <w:szCs w:val="22"/>
          <w:lang w:eastAsia="en-GB"/>
        </w:rPr>
      </w:pPr>
      <w:r>
        <w:t>8.2.3</w:t>
      </w:r>
      <w:r>
        <w:rPr>
          <w:rFonts w:asciiTheme="minorHAnsi" w:eastAsiaTheme="minorEastAsia" w:hAnsiTheme="minorHAnsi" w:cstheme="minorBidi"/>
          <w:sz w:val="22"/>
          <w:szCs w:val="22"/>
          <w:lang w:eastAsia="en-GB"/>
        </w:rPr>
        <w:tab/>
      </w:r>
      <w:r>
        <w:rPr>
          <w:noProof/>
          <w:lang w:eastAsia="ko-KR"/>
        </w:rPr>
        <w:t>Ethernet port status</w:t>
      </w:r>
      <w:r>
        <w:rPr>
          <w:noProof/>
        </w:rPr>
        <w:tab/>
      </w:r>
      <w:r>
        <w:rPr>
          <w:noProof/>
        </w:rPr>
        <w:fldChar w:fldCharType="begin" w:fldLock="1"/>
      </w:r>
      <w:r>
        <w:rPr>
          <w:noProof/>
        </w:rPr>
        <w:instrText xml:space="preserve"> PAGEREF _Toc99191471 \h </w:instrText>
      </w:r>
      <w:r>
        <w:rPr>
          <w:noProof/>
        </w:rPr>
      </w:r>
      <w:r>
        <w:rPr>
          <w:noProof/>
        </w:rPr>
        <w:fldChar w:fldCharType="separate"/>
      </w:r>
      <w:r>
        <w:rPr>
          <w:noProof/>
        </w:rPr>
        <w:t>24</w:t>
      </w:r>
      <w:r>
        <w:rPr>
          <w:noProof/>
        </w:rPr>
        <w:fldChar w:fldCharType="end"/>
      </w:r>
    </w:p>
    <w:p w14:paraId="1777CE60" w14:textId="7627BE27" w:rsidR="00307D1E" w:rsidRDefault="00307D1E">
      <w:pPr>
        <w:pStyle w:val="TOC3"/>
        <w:rPr>
          <w:rFonts w:asciiTheme="minorHAnsi" w:eastAsiaTheme="minorEastAsia" w:hAnsiTheme="minorHAnsi" w:cstheme="minorBidi"/>
          <w:noProof/>
          <w:sz w:val="22"/>
          <w:szCs w:val="22"/>
          <w:lang w:eastAsia="en-GB"/>
        </w:rPr>
      </w:pPr>
      <w:r>
        <w:t>8.2.4</w:t>
      </w:r>
      <w:r>
        <w:rPr>
          <w:rFonts w:asciiTheme="minorHAnsi" w:eastAsiaTheme="minorEastAsia" w:hAnsiTheme="minorHAnsi" w:cstheme="minorBidi"/>
          <w:sz w:val="22"/>
          <w:szCs w:val="22"/>
          <w:lang w:eastAsia="en-GB"/>
        </w:rPr>
        <w:tab/>
      </w:r>
      <w:r>
        <w:rPr>
          <w:noProof/>
          <w:lang w:eastAsia="ko-KR"/>
        </w:rPr>
        <w:t>Ethernet port update result</w:t>
      </w:r>
      <w:r>
        <w:rPr>
          <w:noProof/>
        </w:rPr>
        <w:tab/>
      </w:r>
      <w:r>
        <w:rPr>
          <w:noProof/>
        </w:rPr>
        <w:fldChar w:fldCharType="begin" w:fldLock="1"/>
      </w:r>
      <w:r>
        <w:rPr>
          <w:noProof/>
        </w:rPr>
        <w:instrText xml:space="preserve"> PAGEREF _Toc99191472 \h </w:instrText>
      </w:r>
      <w:r>
        <w:rPr>
          <w:noProof/>
        </w:rPr>
      </w:r>
      <w:r>
        <w:rPr>
          <w:noProof/>
        </w:rPr>
        <w:fldChar w:fldCharType="separate"/>
      </w:r>
      <w:r>
        <w:rPr>
          <w:noProof/>
        </w:rPr>
        <w:t>24</w:t>
      </w:r>
      <w:r>
        <w:rPr>
          <w:noProof/>
        </w:rPr>
        <w:fldChar w:fldCharType="end"/>
      </w:r>
    </w:p>
    <w:p w14:paraId="6A3503F3" w14:textId="6D4ED375" w:rsidR="00307D1E" w:rsidRDefault="00307D1E">
      <w:pPr>
        <w:pStyle w:val="TOC2"/>
        <w:rPr>
          <w:rFonts w:asciiTheme="minorHAnsi" w:eastAsiaTheme="minorEastAsia" w:hAnsiTheme="minorHAnsi" w:cstheme="minorBidi"/>
          <w:noProof/>
          <w:sz w:val="22"/>
          <w:szCs w:val="22"/>
          <w:lang w:eastAsia="en-GB"/>
        </w:rPr>
      </w:pPr>
      <w:r>
        <w:t>8.3</w:t>
      </w:r>
      <w:r>
        <w:rPr>
          <w:rFonts w:asciiTheme="minorHAnsi" w:eastAsiaTheme="minorEastAsia" w:hAnsiTheme="minorHAnsi" w:cstheme="minorBidi"/>
          <w:sz w:val="22"/>
          <w:szCs w:val="22"/>
          <w:lang w:eastAsia="en-GB"/>
        </w:rPr>
        <w:tab/>
      </w:r>
      <w:r>
        <w:rPr>
          <w:noProof/>
        </w:rPr>
        <w:t>Ethernet port management notify</w:t>
      </w:r>
      <w:r>
        <w:rPr>
          <w:noProof/>
        </w:rPr>
        <w:tab/>
      </w:r>
      <w:r>
        <w:rPr>
          <w:noProof/>
        </w:rPr>
        <w:fldChar w:fldCharType="begin" w:fldLock="1"/>
      </w:r>
      <w:r>
        <w:rPr>
          <w:noProof/>
        </w:rPr>
        <w:instrText xml:space="preserve"> PAGEREF _Toc99191473 \h </w:instrText>
      </w:r>
      <w:r>
        <w:rPr>
          <w:noProof/>
        </w:rPr>
      </w:r>
      <w:r>
        <w:rPr>
          <w:noProof/>
        </w:rPr>
        <w:fldChar w:fldCharType="separate"/>
      </w:r>
      <w:r>
        <w:rPr>
          <w:noProof/>
        </w:rPr>
        <w:t>24</w:t>
      </w:r>
      <w:r>
        <w:rPr>
          <w:noProof/>
        </w:rPr>
        <w:fldChar w:fldCharType="end"/>
      </w:r>
    </w:p>
    <w:p w14:paraId="0EE581A2" w14:textId="2B1FE7AF" w:rsidR="00307D1E" w:rsidRDefault="00307D1E">
      <w:pPr>
        <w:pStyle w:val="TOC3"/>
        <w:rPr>
          <w:rFonts w:asciiTheme="minorHAnsi" w:eastAsiaTheme="minorEastAsia" w:hAnsiTheme="minorHAnsi" w:cstheme="minorBidi"/>
          <w:noProof/>
          <w:sz w:val="22"/>
          <w:szCs w:val="22"/>
          <w:lang w:eastAsia="en-GB"/>
        </w:rPr>
      </w:pPr>
      <w:r>
        <w:t>8.3.1</w:t>
      </w:r>
      <w:r>
        <w:rPr>
          <w:rFonts w:asciiTheme="minorHAnsi" w:eastAsiaTheme="minorEastAsia" w:hAnsiTheme="minorHAnsi" w:cstheme="minorBidi"/>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_Toc99191474 \h </w:instrText>
      </w:r>
      <w:r>
        <w:rPr>
          <w:noProof/>
        </w:rPr>
      </w:r>
      <w:r>
        <w:rPr>
          <w:noProof/>
        </w:rPr>
        <w:fldChar w:fldCharType="separate"/>
      </w:r>
      <w:r>
        <w:rPr>
          <w:noProof/>
        </w:rPr>
        <w:t>24</w:t>
      </w:r>
      <w:r>
        <w:rPr>
          <w:noProof/>
        </w:rPr>
        <w:fldChar w:fldCharType="end"/>
      </w:r>
    </w:p>
    <w:p w14:paraId="15AADD1A" w14:textId="1C6C2E5B" w:rsidR="00307D1E" w:rsidRDefault="00307D1E">
      <w:pPr>
        <w:pStyle w:val="TOC2"/>
        <w:rPr>
          <w:rFonts w:asciiTheme="minorHAnsi" w:eastAsiaTheme="minorEastAsia" w:hAnsiTheme="minorHAnsi" w:cstheme="minorBidi"/>
          <w:noProof/>
          <w:sz w:val="22"/>
          <w:szCs w:val="22"/>
          <w:lang w:eastAsia="en-GB"/>
        </w:rPr>
      </w:pPr>
      <w:r>
        <w:t>8.4</w:t>
      </w:r>
      <w:r>
        <w:rPr>
          <w:rFonts w:asciiTheme="minorHAnsi" w:eastAsiaTheme="minorEastAsia" w:hAnsiTheme="minorHAnsi" w:cstheme="minorBidi"/>
          <w:sz w:val="22"/>
          <w:szCs w:val="22"/>
          <w:lang w:eastAsia="en-GB"/>
        </w:rPr>
        <w:tab/>
      </w:r>
      <w:r>
        <w:rPr>
          <w:noProof/>
        </w:rPr>
        <w:t>Ethernet port management notify ack</w:t>
      </w:r>
      <w:r>
        <w:rPr>
          <w:noProof/>
        </w:rPr>
        <w:tab/>
      </w:r>
      <w:r>
        <w:rPr>
          <w:noProof/>
        </w:rPr>
        <w:fldChar w:fldCharType="begin" w:fldLock="1"/>
      </w:r>
      <w:r>
        <w:rPr>
          <w:noProof/>
        </w:rPr>
        <w:instrText xml:space="preserve"> PAGEREF _Toc99191475 \h </w:instrText>
      </w:r>
      <w:r>
        <w:rPr>
          <w:noProof/>
        </w:rPr>
      </w:r>
      <w:r>
        <w:rPr>
          <w:noProof/>
        </w:rPr>
        <w:fldChar w:fldCharType="separate"/>
      </w:r>
      <w:r>
        <w:rPr>
          <w:noProof/>
        </w:rPr>
        <w:t>24</w:t>
      </w:r>
      <w:r>
        <w:rPr>
          <w:noProof/>
        </w:rPr>
        <w:fldChar w:fldCharType="end"/>
      </w:r>
    </w:p>
    <w:p w14:paraId="56F0D93A" w14:textId="2AB10EF0" w:rsidR="00307D1E" w:rsidRDefault="00307D1E">
      <w:pPr>
        <w:pStyle w:val="TOC3"/>
        <w:rPr>
          <w:rFonts w:asciiTheme="minorHAnsi" w:eastAsiaTheme="minorEastAsia" w:hAnsiTheme="minorHAnsi" w:cstheme="minorBidi"/>
          <w:noProof/>
          <w:sz w:val="22"/>
          <w:szCs w:val="22"/>
          <w:lang w:eastAsia="en-GB"/>
        </w:rPr>
      </w:pPr>
      <w:r>
        <w:t>8.4.1</w:t>
      </w:r>
      <w:r>
        <w:rPr>
          <w:rFonts w:asciiTheme="minorHAnsi" w:eastAsiaTheme="minorEastAsia" w:hAnsiTheme="minorHAnsi" w:cstheme="minorBidi"/>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_Toc99191476 \h </w:instrText>
      </w:r>
      <w:r>
        <w:rPr>
          <w:noProof/>
        </w:rPr>
      </w:r>
      <w:r>
        <w:rPr>
          <w:noProof/>
        </w:rPr>
        <w:fldChar w:fldCharType="separate"/>
      </w:r>
      <w:r>
        <w:rPr>
          <w:noProof/>
        </w:rPr>
        <w:t>24</w:t>
      </w:r>
      <w:r>
        <w:rPr>
          <w:noProof/>
        </w:rPr>
        <w:fldChar w:fldCharType="end"/>
      </w:r>
    </w:p>
    <w:p w14:paraId="70CA7B68" w14:textId="11BF98FF" w:rsidR="00307D1E" w:rsidRDefault="00307D1E">
      <w:pPr>
        <w:pStyle w:val="TOC2"/>
        <w:rPr>
          <w:rFonts w:asciiTheme="minorHAnsi" w:eastAsiaTheme="minorEastAsia" w:hAnsiTheme="minorHAnsi" w:cstheme="minorBidi"/>
          <w:noProof/>
          <w:sz w:val="22"/>
          <w:szCs w:val="22"/>
          <w:lang w:eastAsia="en-GB"/>
        </w:rPr>
      </w:pPr>
      <w:r>
        <w:t>8.5</w:t>
      </w:r>
      <w:r>
        <w:rPr>
          <w:rFonts w:asciiTheme="minorHAnsi" w:eastAsiaTheme="minorEastAsia" w:hAnsiTheme="minorHAnsi" w:cstheme="minorBidi"/>
          <w:sz w:val="22"/>
          <w:szCs w:val="22"/>
          <w:lang w:eastAsia="en-GB"/>
        </w:rPr>
        <w:tab/>
      </w:r>
      <w:r>
        <w:rPr>
          <w:noProof/>
        </w:rPr>
        <w:t>Ethernet port management notify complete</w:t>
      </w:r>
      <w:r>
        <w:rPr>
          <w:noProof/>
        </w:rPr>
        <w:tab/>
      </w:r>
      <w:r>
        <w:rPr>
          <w:noProof/>
        </w:rPr>
        <w:fldChar w:fldCharType="begin" w:fldLock="1"/>
      </w:r>
      <w:r>
        <w:rPr>
          <w:noProof/>
        </w:rPr>
        <w:instrText xml:space="preserve"> PAGEREF _Toc99191477 \h </w:instrText>
      </w:r>
      <w:r>
        <w:rPr>
          <w:noProof/>
        </w:rPr>
      </w:r>
      <w:r>
        <w:rPr>
          <w:noProof/>
        </w:rPr>
        <w:fldChar w:fldCharType="separate"/>
      </w:r>
      <w:r>
        <w:rPr>
          <w:noProof/>
        </w:rPr>
        <w:t>25</w:t>
      </w:r>
      <w:r>
        <w:rPr>
          <w:noProof/>
        </w:rPr>
        <w:fldChar w:fldCharType="end"/>
      </w:r>
    </w:p>
    <w:p w14:paraId="22ED2FDB" w14:textId="1887F8CE" w:rsidR="00307D1E" w:rsidRDefault="00307D1E">
      <w:pPr>
        <w:pStyle w:val="TOC3"/>
        <w:rPr>
          <w:rFonts w:asciiTheme="minorHAnsi" w:eastAsiaTheme="minorEastAsia" w:hAnsiTheme="minorHAnsi" w:cstheme="minorBidi"/>
          <w:noProof/>
          <w:sz w:val="22"/>
          <w:szCs w:val="22"/>
          <w:lang w:eastAsia="en-GB"/>
        </w:rPr>
      </w:pPr>
      <w:r>
        <w:t>8.5.1</w:t>
      </w:r>
      <w:r>
        <w:rPr>
          <w:rFonts w:asciiTheme="minorHAnsi" w:eastAsiaTheme="minorEastAsia" w:hAnsiTheme="minorHAnsi" w:cstheme="minorBidi"/>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_Toc99191478 \h </w:instrText>
      </w:r>
      <w:r>
        <w:rPr>
          <w:noProof/>
        </w:rPr>
      </w:r>
      <w:r>
        <w:rPr>
          <w:noProof/>
        </w:rPr>
        <w:fldChar w:fldCharType="separate"/>
      </w:r>
      <w:r>
        <w:rPr>
          <w:noProof/>
        </w:rPr>
        <w:t>25</w:t>
      </w:r>
      <w:r>
        <w:rPr>
          <w:noProof/>
        </w:rPr>
        <w:fldChar w:fldCharType="end"/>
      </w:r>
    </w:p>
    <w:p w14:paraId="0051ADC5" w14:textId="3F4B5B6F" w:rsidR="00307D1E" w:rsidRDefault="00307D1E">
      <w:pPr>
        <w:pStyle w:val="TOC2"/>
        <w:rPr>
          <w:rFonts w:asciiTheme="minorHAnsi" w:eastAsiaTheme="minorEastAsia" w:hAnsiTheme="minorHAnsi" w:cstheme="minorBidi"/>
          <w:noProof/>
          <w:sz w:val="22"/>
          <w:szCs w:val="22"/>
          <w:lang w:eastAsia="en-GB"/>
        </w:rPr>
      </w:pPr>
      <w:r>
        <w:t>8.6</w:t>
      </w:r>
      <w:r>
        <w:rPr>
          <w:rFonts w:asciiTheme="minorHAnsi" w:eastAsiaTheme="minorEastAsia" w:hAnsiTheme="minorHAnsi" w:cstheme="minorBidi"/>
          <w:sz w:val="22"/>
          <w:szCs w:val="22"/>
          <w:lang w:eastAsia="en-GB"/>
        </w:rPr>
        <w:tab/>
      </w:r>
      <w:r>
        <w:rPr>
          <w:noProof/>
        </w:rPr>
        <w:t>Ethernet port management capability</w:t>
      </w:r>
      <w:r>
        <w:rPr>
          <w:noProof/>
        </w:rPr>
        <w:tab/>
      </w:r>
      <w:r>
        <w:rPr>
          <w:noProof/>
        </w:rPr>
        <w:fldChar w:fldCharType="begin" w:fldLock="1"/>
      </w:r>
      <w:r>
        <w:rPr>
          <w:noProof/>
        </w:rPr>
        <w:instrText xml:space="preserve"> PAGEREF _Toc99191479 \h </w:instrText>
      </w:r>
      <w:r>
        <w:rPr>
          <w:noProof/>
        </w:rPr>
      </w:r>
      <w:r>
        <w:rPr>
          <w:noProof/>
        </w:rPr>
        <w:fldChar w:fldCharType="separate"/>
      </w:r>
      <w:r>
        <w:rPr>
          <w:noProof/>
        </w:rPr>
        <w:t>25</w:t>
      </w:r>
      <w:r>
        <w:rPr>
          <w:noProof/>
        </w:rPr>
        <w:fldChar w:fldCharType="end"/>
      </w:r>
    </w:p>
    <w:p w14:paraId="5883FD70" w14:textId="6B237A77" w:rsidR="00307D1E" w:rsidRDefault="00307D1E">
      <w:pPr>
        <w:pStyle w:val="TOC3"/>
        <w:rPr>
          <w:rFonts w:asciiTheme="minorHAnsi" w:eastAsiaTheme="minorEastAsia" w:hAnsiTheme="minorHAnsi" w:cstheme="minorBidi"/>
          <w:noProof/>
          <w:sz w:val="22"/>
          <w:szCs w:val="22"/>
          <w:lang w:eastAsia="en-GB"/>
        </w:rPr>
      </w:pPr>
      <w:r>
        <w:t>8.6.1</w:t>
      </w:r>
      <w:r>
        <w:rPr>
          <w:rFonts w:asciiTheme="minorHAnsi" w:eastAsiaTheme="minorEastAsia" w:hAnsiTheme="minorHAnsi" w:cstheme="minorBidi"/>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_Toc99191480 \h </w:instrText>
      </w:r>
      <w:r>
        <w:rPr>
          <w:noProof/>
        </w:rPr>
      </w:r>
      <w:r>
        <w:rPr>
          <w:noProof/>
        </w:rPr>
        <w:fldChar w:fldCharType="separate"/>
      </w:r>
      <w:r>
        <w:rPr>
          <w:noProof/>
        </w:rPr>
        <w:t>25</w:t>
      </w:r>
      <w:r>
        <w:rPr>
          <w:noProof/>
        </w:rPr>
        <w:fldChar w:fldCharType="end"/>
      </w:r>
    </w:p>
    <w:p w14:paraId="5A9E853C" w14:textId="46662F19" w:rsidR="00307D1E" w:rsidRDefault="00307D1E">
      <w:pPr>
        <w:pStyle w:val="TOC3"/>
        <w:rPr>
          <w:rFonts w:asciiTheme="minorHAnsi" w:eastAsiaTheme="minorEastAsia" w:hAnsiTheme="minorHAnsi" w:cstheme="minorBidi"/>
          <w:noProof/>
          <w:sz w:val="22"/>
          <w:szCs w:val="22"/>
          <w:lang w:eastAsia="en-GB"/>
        </w:rPr>
      </w:pPr>
      <w:r>
        <w:t>8.6.2</w:t>
      </w:r>
      <w:r>
        <w:rPr>
          <w:rFonts w:asciiTheme="minorHAnsi" w:eastAsiaTheme="minorEastAsia" w:hAnsiTheme="minorHAnsi" w:cstheme="minorBidi"/>
          <w:sz w:val="22"/>
          <w:szCs w:val="22"/>
          <w:lang w:eastAsia="en-GB"/>
        </w:rPr>
        <w:tab/>
      </w:r>
      <w:r>
        <w:rPr>
          <w:noProof/>
          <w:lang w:eastAsia="ko-KR"/>
        </w:rPr>
        <w:t>Void</w:t>
      </w:r>
      <w:r>
        <w:rPr>
          <w:noProof/>
        </w:rPr>
        <w:tab/>
      </w:r>
      <w:r>
        <w:rPr>
          <w:noProof/>
        </w:rPr>
        <w:fldChar w:fldCharType="begin" w:fldLock="1"/>
      </w:r>
      <w:r>
        <w:rPr>
          <w:noProof/>
        </w:rPr>
        <w:instrText xml:space="preserve"> PAGEREF _Toc99191481 \h </w:instrText>
      </w:r>
      <w:r>
        <w:rPr>
          <w:noProof/>
        </w:rPr>
      </w:r>
      <w:r>
        <w:rPr>
          <w:noProof/>
        </w:rPr>
        <w:fldChar w:fldCharType="separate"/>
      </w:r>
      <w:r>
        <w:rPr>
          <w:noProof/>
        </w:rPr>
        <w:t>26</w:t>
      </w:r>
      <w:r>
        <w:rPr>
          <w:noProof/>
        </w:rPr>
        <w:fldChar w:fldCharType="end"/>
      </w:r>
    </w:p>
    <w:p w14:paraId="0E6A24F8" w14:textId="5D64D582" w:rsidR="00307D1E" w:rsidRDefault="00307D1E">
      <w:pPr>
        <w:pStyle w:val="TOC2"/>
        <w:rPr>
          <w:rFonts w:asciiTheme="minorHAnsi" w:eastAsiaTheme="minorEastAsia" w:hAnsiTheme="minorHAnsi" w:cstheme="minorBidi"/>
          <w:noProof/>
          <w:sz w:val="22"/>
          <w:szCs w:val="22"/>
          <w:lang w:eastAsia="en-GB"/>
        </w:rPr>
      </w:pPr>
      <w:r>
        <w:t>8.7</w:t>
      </w:r>
      <w:r>
        <w:rPr>
          <w:rFonts w:asciiTheme="minorHAnsi" w:eastAsiaTheme="minorEastAsia" w:hAnsiTheme="minorHAnsi" w:cstheme="minorBidi"/>
          <w:sz w:val="22"/>
          <w:szCs w:val="22"/>
          <w:lang w:eastAsia="en-GB"/>
        </w:rPr>
        <w:tab/>
      </w:r>
      <w:r>
        <w:rPr>
          <w:noProof/>
        </w:rPr>
        <w:t>Manage Bridge command</w:t>
      </w:r>
      <w:r>
        <w:rPr>
          <w:noProof/>
        </w:rPr>
        <w:tab/>
      </w:r>
      <w:r>
        <w:rPr>
          <w:noProof/>
        </w:rPr>
        <w:fldChar w:fldCharType="begin" w:fldLock="1"/>
      </w:r>
      <w:r>
        <w:rPr>
          <w:noProof/>
        </w:rPr>
        <w:instrText xml:space="preserve"> PAGEREF _Toc99191482 \h </w:instrText>
      </w:r>
      <w:r>
        <w:rPr>
          <w:noProof/>
        </w:rPr>
      </w:r>
      <w:r>
        <w:rPr>
          <w:noProof/>
        </w:rPr>
        <w:fldChar w:fldCharType="separate"/>
      </w:r>
      <w:r>
        <w:rPr>
          <w:noProof/>
        </w:rPr>
        <w:t>26</w:t>
      </w:r>
      <w:r>
        <w:rPr>
          <w:noProof/>
        </w:rPr>
        <w:fldChar w:fldCharType="end"/>
      </w:r>
    </w:p>
    <w:p w14:paraId="1918ED3A" w14:textId="2F4CD1E5" w:rsidR="00307D1E" w:rsidRDefault="00307D1E">
      <w:pPr>
        <w:pStyle w:val="TOC3"/>
        <w:rPr>
          <w:rFonts w:asciiTheme="minorHAnsi" w:eastAsiaTheme="minorEastAsia" w:hAnsiTheme="minorHAnsi" w:cstheme="minorBidi"/>
          <w:noProof/>
          <w:sz w:val="22"/>
          <w:szCs w:val="22"/>
          <w:lang w:eastAsia="en-GB"/>
        </w:rPr>
      </w:pPr>
      <w:r>
        <w:t>8.7.1</w:t>
      </w:r>
      <w:r>
        <w:rPr>
          <w:rFonts w:asciiTheme="minorHAnsi" w:eastAsiaTheme="minorEastAsia" w:hAnsiTheme="minorHAnsi" w:cstheme="minorBidi"/>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_Toc99191483 \h </w:instrText>
      </w:r>
      <w:r>
        <w:rPr>
          <w:noProof/>
        </w:rPr>
      </w:r>
      <w:r>
        <w:rPr>
          <w:noProof/>
        </w:rPr>
        <w:fldChar w:fldCharType="separate"/>
      </w:r>
      <w:r>
        <w:rPr>
          <w:noProof/>
        </w:rPr>
        <w:t>26</w:t>
      </w:r>
      <w:r>
        <w:rPr>
          <w:noProof/>
        </w:rPr>
        <w:fldChar w:fldCharType="end"/>
      </w:r>
    </w:p>
    <w:p w14:paraId="6C518736" w14:textId="04AB7876" w:rsidR="00307D1E" w:rsidRDefault="00307D1E">
      <w:pPr>
        <w:pStyle w:val="TOC2"/>
        <w:rPr>
          <w:rFonts w:asciiTheme="minorHAnsi" w:eastAsiaTheme="minorEastAsia" w:hAnsiTheme="minorHAnsi" w:cstheme="minorBidi"/>
          <w:noProof/>
          <w:sz w:val="22"/>
          <w:szCs w:val="22"/>
          <w:lang w:eastAsia="en-GB"/>
        </w:rPr>
      </w:pPr>
      <w:r>
        <w:t>8.8</w:t>
      </w:r>
      <w:r>
        <w:rPr>
          <w:rFonts w:asciiTheme="minorHAnsi" w:eastAsiaTheme="minorEastAsia" w:hAnsiTheme="minorHAnsi" w:cstheme="minorBidi"/>
          <w:sz w:val="22"/>
          <w:szCs w:val="22"/>
          <w:lang w:eastAsia="en-GB"/>
        </w:rPr>
        <w:tab/>
      </w:r>
      <w:r>
        <w:rPr>
          <w:noProof/>
        </w:rPr>
        <w:t>Manage Bridge complete</w:t>
      </w:r>
      <w:r>
        <w:rPr>
          <w:noProof/>
        </w:rPr>
        <w:tab/>
      </w:r>
      <w:r>
        <w:rPr>
          <w:noProof/>
        </w:rPr>
        <w:fldChar w:fldCharType="begin" w:fldLock="1"/>
      </w:r>
      <w:r>
        <w:rPr>
          <w:noProof/>
        </w:rPr>
        <w:instrText xml:space="preserve"> PAGEREF _Toc99191484 \h </w:instrText>
      </w:r>
      <w:r>
        <w:rPr>
          <w:noProof/>
        </w:rPr>
      </w:r>
      <w:r>
        <w:rPr>
          <w:noProof/>
        </w:rPr>
        <w:fldChar w:fldCharType="separate"/>
      </w:r>
      <w:r>
        <w:rPr>
          <w:noProof/>
        </w:rPr>
        <w:t>26</w:t>
      </w:r>
      <w:r>
        <w:rPr>
          <w:noProof/>
        </w:rPr>
        <w:fldChar w:fldCharType="end"/>
      </w:r>
    </w:p>
    <w:p w14:paraId="0EBD04DA" w14:textId="4553097C" w:rsidR="00307D1E" w:rsidRDefault="00307D1E">
      <w:pPr>
        <w:pStyle w:val="TOC3"/>
        <w:rPr>
          <w:rFonts w:asciiTheme="minorHAnsi" w:eastAsiaTheme="minorEastAsia" w:hAnsiTheme="minorHAnsi" w:cstheme="minorBidi"/>
          <w:noProof/>
          <w:sz w:val="22"/>
          <w:szCs w:val="22"/>
          <w:lang w:eastAsia="en-GB"/>
        </w:rPr>
      </w:pPr>
      <w:r>
        <w:t>8.8.1</w:t>
      </w:r>
      <w:r>
        <w:rPr>
          <w:rFonts w:asciiTheme="minorHAnsi" w:eastAsiaTheme="minorEastAsia" w:hAnsiTheme="minorHAnsi" w:cstheme="minorBidi"/>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_Toc99191485 \h </w:instrText>
      </w:r>
      <w:r>
        <w:rPr>
          <w:noProof/>
        </w:rPr>
      </w:r>
      <w:r>
        <w:rPr>
          <w:noProof/>
        </w:rPr>
        <w:fldChar w:fldCharType="separate"/>
      </w:r>
      <w:r>
        <w:rPr>
          <w:noProof/>
        </w:rPr>
        <w:t>26</w:t>
      </w:r>
      <w:r>
        <w:rPr>
          <w:noProof/>
        </w:rPr>
        <w:fldChar w:fldCharType="end"/>
      </w:r>
    </w:p>
    <w:p w14:paraId="046FD7C5" w14:textId="2F250FA4" w:rsidR="00307D1E" w:rsidRDefault="00307D1E">
      <w:pPr>
        <w:pStyle w:val="TOC3"/>
        <w:rPr>
          <w:rFonts w:asciiTheme="minorHAnsi" w:eastAsiaTheme="minorEastAsia" w:hAnsiTheme="minorHAnsi" w:cstheme="minorBidi"/>
          <w:noProof/>
          <w:sz w:val="22"/>
          <w:szCs w:val="22"/>
          <w:lang w:eastAsia="en-GB"/>
        </w:rPr>
      </w:pPr>
      <w:r>
        <w:t>8.8.2</w:t>
      </w:r>
      <w:r>
        <w:rPr>
          <w:rFonts w:asciiTheme="minorHAnsi" w:eastAsiaTheme="minorEastAsia" w:hAnsiTheme="minorHAnsi" w:cstheme="minorBidi"/>
          <w:sz w:val="22"/>
          <w:szCs w:val="22"/>
          <w:lang w:eastAsia="en-GB"/>
        </w:rPr>
        <w:tab/>
      </w:r>
      <w:r>
        <w:rPr>
          <w:noProof/>
          <w:lang w:eastAsia="ko-KR"/>
        </w:rPr>
        <w:t>Bridge management capability</w:t>
      </w:r>
      <w:r>
        <w:rPr>
          <w:noProof/>
        </w:rPr>
        <w:tab/>
      </w:r>
      <w:r>
        <w:rPr>
          <w:noProof/>
        </w:rPr>
        <w:fldChar w:fldCharType="begin" w:fldLock="1"/>
      </w:r>
      <w:r>
        <w:rPr>
          <w:noProof/>
        </w:rPr>
        <w:instrText xml:space="preserve"> PAGEREF _Toc99191486 \h </w:instrText>
      </w:r>
      <w:r>
        <w:rPr>
          <w:noProof/>
        </w:rPr>
      </w:r>
      <w:r>
        <w:rPr>
          <w:noProof/>
        </w:rPr>
        <w:fldChar w:fldCharType="separate"/>
      </w:r>
      <w:r>
        <w:rPr>
          <w:noProof/>
        </w:rPr>
        <w:t>26</w:t>
      </w:r>
      <w:r>
        <w:rPr>
          <w:noProof/>
        </w:rPr>
        <w:fldChar w:fldCharType="end"/>
      </w:r>
    </w:p>
    <w:p w14:paraId="51B5595C" w14:textId="1D93437B" w:rsidR="00307D1E" w:rsidRDefault="00307D1E">
      <w:pPr>
        <w:pStyle w:val="TOC3"/>
        <w:rPr>
          <w:rFonts w:asciiTheme="minorHAnsi" w:eastAsiaTheme="minorEastAsia" w:hAnsiTheme="minorHAnsi" w:cstheme="minorBidi"/>
          <w:noProof/>
          <w:sz w:val="22"/>
          <w:szCs w:val="22"/>
          <w:lang w:eastAsia="en-GB"/>
        </w:rPr>
      </w:pPr>
      <w:r>
        <w:t>8.8.3</w:t>
      </w:r>
      <w:r>
        <w:rPr>
          <w:rFonts w:asciiTheme="minorHAnsi" w:eastAsiaTheme="minorEastAsia" w:hAnsiTheme="minorHAnsi" w:cstheme="minorBidi"/>
          <w:sz w:val="22"/>
          <w:szCs w:val="22"/>
          <w:lang w:eastAsia="en-GB"/>
        </w:rPr>
        <w:tab/>
      </w:r>
      <w:r>
        <w:rPr>
          <w:noProof/>
          <w:lang w:eastAsia="ko-KR"/>
        </w:rPr>
        <w:t>Bridge status</w:t>
      </w:r>
      <w:r>
        <w:rPr>
          <w:noProof/>
        </w:rPr>
        <w:tab/>
      </w:r>
      <w:r>
        <w:rPr>
          <w:noProof/>
        </w:rPr>
        <w:fldChar w:fldCharType="begin" w:fldLock="1"/>
      </w:r>
      <w:r>
        <w:rPr>
          <w:noProof/>
        </w:rPr>
        <w:instrText xml:space="preserve"> PAGEREF _Toc99191487 \h </w:instrText>
      </w:r>
      <w:r>
        <w:rPr>
          <w:noProof/>
        </w:rPr>
      </w:r>
      <w:r>
        <w:rPr>
          <w:noProof/>
        </w:rPr>
        <w:fldChar w:fldCharType="separate"/>
      </w:r>
      <w:r>
        <w:rPr>
          <w:noProof/>
        </w:rPr>
        <w:t>27</w:t>
      </w:r>
      <w:r>
        <w:rPr>
          <w:noProof/>
        </w:rPr>
        <w:fldChar w:fldCharType="end"/>
      </w:r>
    </w:p>
    <w:p w14:paraId="3532127D" w14:textId="18525015" w:rsidR="00307D1E" w:rsidRDefault="00307D1E">
      <w:pPr>
        <w:pStyle w:val="TOC3"/>
        <w:rPr>
          <w:rFonts w:asciiTheme="minorHAnsi" w:eastAsiaTheme="minorEastAsia" w:hAnsiTheme="minorHAnsi" w:cstheme="minorBidi"/>
          <w:noProof/>
          <w:sz w:val="22"/>
          <w:szCs w:val="22"/>
          <w:lang w:eastAsia="en-GB"/>
        </w:rPr>
      </w:pPr>
      <w:r>
        <w:t>8.8.4</w:t>
      </w:r>
      <w:r>
        <w:rPr>
          <w:rFonts w:asciiTheme="minorHAnsi" w:eastAsiaTheme="minorEastAsia" w:hAnsiTheme="minorHAnsi" w:cstheme="minorBidi"/>
          <w:sz w:val="22"/>
          <w:szCs w:val="22"/>
          <w:lang w:eastAsia="en-GB"/>
        </w:rPr>
        <w:tab/>
      </w:r>
      <w:r>
        <w:rPr>
          <w:noProof/>
          <w:lang w:eastAsia="ko-KR"/>
        </w:rPr>
        <w:t>Bridge update result</w:t>
      </w:r>
      <w:r>
        <w:rPr>
          <w:noProof/>
        </w:rPr>
        <w:tab/>
      </w:r>
      <w:r>
        <w:rPr>
          <w:noProof/>
        </w:rPr>
        <w:fldChar w:fldCharType="begin" w:fldLock="1"/>
      </w:r>
      <w:r>
        <w:rPr>
          <w:noProof/>
        </w:rPr>
        <w:instrText xml:space="preserve"> PAGEREF _Toc99191488 \h </w:instrText>
      </w:r>
      <w:r>
        <w:rPr>
          <w:noProof/>
        </w:rPr>
      </w:r>
      <w:r>
        <w:rPr>
          <w:noProof/>
        </w:rPr>
        <w:fldChar w:fldCharType="separate"/>
      </w:r>
      <w:r>
        <w:rPr>
          <w:noProof/>
        </w:rPr>
        <w:t>27</w:t>
      </w:r>
      <w:r>
        <w:rPr>
          <w:noProof/>
        </w:rPr>
        <w:fldChar w:fldCharType="end"/>
      </w:r>
    </w:p>
    <w:p w14:paraId="5CFC06BF" w14:textId="4FC7DE06" w:rsidR="00307D1E" w:rsidRDefault="00307D1E">
      <w:pPr>
        <w:pStyle w:val="TOC2"/>
        <w:rPr>
          <w:rFonts w:asciiTheme="minorHAnsi" w:eastAsiaTheme="minorEastAsia" w:hAnsiTheme="minorHAnsi" w:cstheme="minorBidi"/>
          <w:noProof/>
          <w:sz w:val="22"/>
          <w:szCs w:val="22"/>
          <w:lang w:eastAsia="en-GB"/>
        </w:rPr>
      </w:pPr>
      <w:r>
        <w:t>8.9</w:t>
      </w:r>
      <w:r>
        <w:rPr>
          <w:rFonts w:asciiTheme="minorHAnsi" w:eastAsiaTheme="minorEastAsia" w:hAnsiTheme="minorHAnsi" w:cstheme="minorBidi"/>
          <w:sz w:val="22"/>
          <w:szCs w:val="22"/>
          <w:lang w:eastAsia="en-GB"/>
        </w:rPr>
        <w:tab/>
      </w:r>
      <w:r>
        <w:rPr>
          <w:noProof/>
        </w:rPr>
        <w:t>Bridge management notify</w:t>
      </w:r>
      <w:r>
        <w:rPr>
          <w:noProof/>
        </w:rPr>
        <w:tab/>
      </w:r>
      <w:r>
        <w:rPr>
          <w:noProof/>
        </w:rPr>
        <w:fldChar w:fldCharType="begin" w:fldLock="1"/>
      </w:r>
      <w:r>
        <w:rPr>
          <w:noProof/>
        </w:rPr>
        <w:instrText xml:space="preserve"> PAGEREF _Toc99191489 \h </w:instrText>
      </w:r>
      <w:r>
        <w:rPr>
          <w:noProof/>
        </w:rPr>
      </w:r>
      <w:r>
        <w:rPr>
          <w:noProof/>
        </w:rPr>
        <w:fldChar w:fldCharType="separate"/>
      </w:r>
      <w:r>
        <w:rPr>
          <w:noProof/>
        </w:rPr>
        <w:t>27</w:t>
      </w:r>
      <w:r>
        <w:rPr>
          <w:noProof/>
        </w:rPr>
        <w:fldChar w:fldCharType="end"/>
      </w:r>
    </w:p>
    <w:p w14:paraId="4B9BB636" w14:textId="0E81CE85" w:rsidR="00307D1E" w:rsidRDefault="00307D1E">
      <w:pPr>
        <w:pStyle w:val="TOC3"/>
        <w:rPr>
          <w:rFonts w:asciiTheme="minorHAnsi" w:eastAsiaTheme="minorEastAsia" w:hAnsiTheme="minorHAnsi" w:cstheme="minorBidi"/>
          <w:noProof/>
          <w:sz w:val="22"/>
          <w:szCs w:val="22"/>
          <w:lang w:eastAsia="en-GB"/>
        </w:rPr>
      </w:pPr>
      <w:r>
        <w:t>8.9.1</w:t>
      </w:r>
      <w:r>
        <w:rPr>
          <w:rFonts w:asciiTheme="minorHAnsi" w:eastAsiaTheme="minorEastAsia" w:hAnsiTheme="minorHAnsi" w:cstheme="minorBidi"/>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_Toc99191490 \h </w:instrText>
      </w:r>
      <w:r>
        <w:rPr>
          <w:noProof/>
        </w:rPr>
      </w:r>
      <w:r>
        <w:rPr>
          <w:noProof/>
        </w:rPr>
        <w:fldChar w:fldCharType="separate"/>
      </w:r>
      <w:r>
        <w:rPr>
          <w:noProof/>
        </w:rPr>
        <w:t>27</w:t>
      </w:r>
      <w:r>
        <w:rPr>
          <w:noProof/>
        </w:rPr>
        <w:fldChar w:fldCharType="end"/>
      </w:r>
    </w:p>
    <w:p w14:paraId="2FAA13E1" w14:textId="183F76CE" w:rsidR="00307D1E" w:rsidRDefault="00307D1E">
      <w:pPr>
        <w:pStyle w:val="TOC2"/>
        <w:rPr>
          <w:rFonts w:asciiTheme="minorHAnsi" w:eastAsiaTheme="minorEastAsia" w:hAnsiTheme="minorHAnsi" w:cstheme="minorBidi"/>
          <w:noProof/>
          <w:sz w:val="22"/>
          <w:szCs w:val="22"/>
          <w:lang w:eastAsia="en-GB"/>
        </w:rPr>
      </w:pPr>
      <w:r>
        <w:t>8.10</w:t>
      </w:r>
      <w:r>
        <w:rPr>
          <w:rFonts w:asciiTheme="minorHAnsi" w:eastAsiaTheme="minorEastAsia" w:hAnsiTheme="minorHAnsi" w:cstheme="minorBidi"/>
          <w:sz w:val="22"/>
          <w:szCs w:val="22"/>
          <w:lang w:eastAsia="en-GB"/>
        </w:rPr>
        <w:tab/>
      </w:r>
      <w:r>
        <w:rPr>
          <w:noProof/>
        </w:rPr>
        <w:t>Bridge management notify ack</w:t>
      </w:r>
      <w:r>
        <w:rPr>
          <w:noProof/>
        </w:rPr>
        <w:tab/>
      </w:r>
      <w:r>
        <w:rPr>
          <w:noProof/>
        </w:rPr>
        <w:fldChar w:fldCharType="begin" w:fldLock="1"/>
      </w:r>
      <w:r>
        <w:rPr>
          <w:noProof/>
        </w:rPr>
        <w:instrText xml:space="preserve"> PAGEREF _Toc99191491 \h </w:instrText>
      </w:r>
      <w:r>
        <w:rPr>
          <w:noProof/>
        </w:rPr>
      </w:r>
      <w:r>
        <w:rPr>
          <w:noProof/>
        </w:rPr>
        <w:fldChar w:fldCharType="separate"/>
      </w:r>
      <w:r>
        <w:rPr>
          <w:noProof/>
        </w:rPr>
        <w:t>27</w:t>
      </w:r>
      <w:r>
        <w:rPr>
          <w:noProof/>
        </w:rPr>
        <w:fldChar w:fldCharType="end"/>
      </w:r>
    </w:p>
    <w:p w14:paraId="2AC9658C" w14:textId="3F492D62" w:rsidR="00307D1E" w:rsidRDefault="00307D1E">
      <w:pPr>
        <w:pStyle w:val="TOC3"/>
        <w:rPr>
          <w:rFonts w:asciiTheme="minorHAnsi" w:eastAsiaTheme="minorEastAsia" w:hAnsiTheme="minorHAnsi" w:cstheme="minorBidi"/>
          <w:noProof/>
          <w:sz w:val="22"/>
          <w:szCs w:val="22"/>
          <w:lang w:eastAsia="en-GB"/>
        </w:rPr>
      </w:pPr>
      <w:r>
        <w:t>8.10.1</w:t>
      </w:r>
      <w:r>
        <w:rPr>
          <w:rFonts w:asciiTheme="minorHAnsi" w:eastAsiaTheme="minorEastAsia" w:hAnsiTheme="minorHAnsi" w:cstheme="minorBidi"/>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_Toc99191492 \h </w:instrText>
      </w:r>
      <w:r>
        <w:rPr>
          <w:noProof/>
        </w:rPr>
      </w:r>
      <w:r>
        <w:rPr>
          <w:noProof/>
        </w:rPr>
        <w:fldChar w:fldCharType="separate"/>
      </w:r>
      <w:r>
        <w:rPr>
          <w:noProof/>
        </w:rPr>
        <w:t>27</w:t>
      </w:r>
      <w:r>
        <w:rPr>
          <w:noProof/>
        </w:rPr>
        <w:fldChar w:fldCharType="end"/>
      </w:r>
    </w:p>
    <w:p w14:paraId="0B49784A" w14:textId="78791DA4" w:rsidR="00307D1E" w:rsidRDefault="00307D1E">
      <w:pPr>
        <w:pStyle w:val="TOC1"/>
        <w:rPr>
          <w:rFonts w:asciiTheme="minorHAnsi" w:eastAsiaTheme="minorEastAsia" w:hAnsiTheme="minorHAnsi" w:cstheme="minorBidi"/>
          <w:noProof/>
          <w:szCs w:val="22"/>
          <w:lang w:eastAsia="en-GB"/>
        </w:rPr>
      </w:pPr>
      <w:r w:rsidRPr="00307D1E">
        <w:t>9</w:t>
      </w:r>
      <w:r>
        <w:rPr>
          <w:rFonts w:asciiTheme="minorHAnsi" w:eastAsiaTheme="minorEastAsia" w:hAnsiTheme="minorHAnsi" w:cstheme="minorBidi"/>
          <w:szCs w:val="22"/>
          <w:lang w:eastAsia="en-GB"/>
        </w:rPr>
        <w:tab/>
      </w:r>
      <w:r w:rsidRPr="009F78CA">
        <w:rPr>
          <w:noProof/>
          <w:lang w:val="fr-FR"/>
        </w:rPr>
        <w:t>Information elements coding</w:t>
      </w:r>
      <w:r>
        <w:rPr>
          <w:noProof/>
        </w:rPr>
        <w:tab/>
      </w:r>
      <w:r>
        <w:rPr>
          <w:noProof/>
        </w:rPr>
        <w:fldChar w:fldCharType="begin" w:fldLock="1"/>
      </w:r>
      <w:r>
        <w:rPr>
          <w:noProof/>
        </w:rPr>
        <w:instrText xml:space="preserve"> PAGEREF _Toc99191493 \h </w:instrText>
      </w:r>
      <w:r>
        <w:rPr>
          <w:noProof/>
        </w:rPr>
      </w:r>
      <w:r>
        <w:rPr>
          <w:noProof/>
        </w:rPr>
        <w:fldChar w:fldCharType="separate"/>
      </w:r>
      <w:r>
        <w:rPr>
          <w:noProof/>
        </w:rPr>
        <w:t>28</w:t>
      </w:r>
      <w:r>
        <w:rPr>
          <w:noProof/>
        </w:rPr>
        <w:fldChar w:fldCharType="end"/>
      </w:r>
    </w:p>
    <w:p w14:paraId="1C986CDA" w14:textId="5A1555B2" w:rsidR="00307D1E" w:rsidRDefault="00307D1E">
      <w:pPr>
        <w:pStyle w:val="TOC2"/>
        <w:rPr>
          <w:rFonts w:asciiTheme="minorHAnsi" w:eastAsiaTheme="minorEastAsia" w:hAnsiTheme="minorHAnsi" w:cstheme="minorBidi"/>
          <w:noProof/>
          <w:sz w:val="22"/>
          <w:szCs w:val="22"/>
          <w:lang w:eastAsia="en-GB"/>
        </w:rPr>
      </w:pPr>
      <w:r w:rsidRPr="00307D1E">
        <w:t>9.1</w:t>
      </w:r>
      <w:r w:rsidRPr="00307D1E">
        <w:rPr>
          <w:rFonts w:asciiTheme="minorHAnsi" w:eastAsiaTheme="minorEastAsia" w:hAnsiTheme="minorHAnsi" w:cstheme="minorBidi"/>
          <w:sz w:val="22"/>
          <w:szCs w:val="22"/>
          <w:lang w:eastAsia="en-GB"/>
        </w:rPr>
        <w:tab/>
      </w:r>
      <w:r w:rsidRPr="009F78CA">
        <w:rPr>
          <w:noProof/>
          <w:lang w:val="fr-FR"/>
        </w:rPr>
        <w:t>Ethernet port management service message type</w:t>
      </w:r>
      <w:r>
        <w:rPr>
          <w:noProof/>
        </w:rPr>
        <w:tab/>
      </w:r>
      <w:r>
        <w:rPr>
          <w:noProof/>
        </w:rPr>
        <w:fldChar w:fldCharType="begin" w:fldLock="1"/>
      </w:r>
      <w:r>
        <w:rPr>
          <w:noProof/>
        </w:rPr>
        <w:instrText xml:space="preserve"> PAGEREF _Toc99191494 \h </w:instrText>
      </w:r>
      <w:r>
        <w:rPr>
          <w:noProof/>
        </w:rPr>
      </w:r>
      <w:r>
        <w:rPr>
          <w:noProof/>
        </w:rPr>
        <w:fldChar w:fldCharType="separate"/>
      </w:r>
      <w:r>
        <w:rPr>
          <w:noProof/>
        </w:rPr>
        <w:t>28</w:t>
      </w:r>
      <w:r>
        <w:rPr>
          <w:noProof/>
        </w:rPr>
        <w:fldChar w:fldCharType="end"/>
      </w:r>
    </w:p>
    <w:p w14:paraId="1E94A2FE" w14:textId="0F718BF2" w:rsidR="00307D1E" w:rsidRDefault="00307D1E">
      <w:pPr>
        <w:pStyle w:val="TOC2"/>
        <w:rPr>
          <w:rFonts w:asciiTheme="minorHAnsi" w:eastAsiaTheme="minorEastAsia" w:hAnsiTheme="minorHAnsi" w:cstheme="minorBidi"/>
          <w:noProof/>
          <w:sz w:val="22"/>
          <w:szCs w:val="22"/>
          <w:lang w:eastAsia="en-GB"/>
        </w:rPr>
      </w:pPr>
      <w:r>
        <w:t>9.2</w:t>
      </w:r>
      <w:r>
        <w:rPr>
          <w:rFonts w:asciiTheme="minorHAnsi" w:eastAsiaTheme="minorEastAsia" w:hAnsiTheme="minorHAnsi" w:cstheme="minorBidi"/>
          <w:sz w:val="22"/>
          <w:szCs w:val="22"/>
          <w:lang w:eastAsia="en-GB"/>
        </w:rPr>
        <w:tab/>
      </w:r>
      <w:r>
        <w:rPr>
          <w:noProof/>
        </w:rPr>
        <w:t>Ethernet port management list</w:t>
      </w:r>
      <w:r>
        <w:rPr>
          <w:noProof/>
        </w:rPr>
        <w:tab/>
      </w:r>
      <w:r>
        <w:rPr>
          <w:noProof/>
        </w:rPr>
        <w:fldChar w:fldCharType="begin" w:fldLock="1"/>
      </w:r>
      <w:r>
        <w:rPr>
          <w:noProof/>
        </w:rPr>
        <w:instrText xml:space="preserve"> PAGEREF _Toc99191495 \h </w:instrText>
      </w:r>
      <w:r>
        <w:rPr>
          <w:noProof/>
        </w:rPr>
      </w:r>
      <w:r>
        <w:rPr>
          <w:noProof/>
        </w:rPr>
        <w:fldChar w:fldCharType="separate"/>
      </w:r>
      <w:r>
        <w:rPr>
          <w:noProof/>
        </w:rPr>
        <w:t>28</w:t>
      </w:r>
      <w:r>
        <w:rPr>
          <w:noProof/>
        </w:rPr>
        <w:fldChar w:fldCharType="end"/>
      </w:r>
    </w:p>
    <w:p w14:paraId="473D9BCD" w14:textId="08420C1F" w:rsidR="00307D1E" w:rsidRDefault="00307D1E">
      <w:pPr>
        <w:pStyle w:val="TOC2"/>
        <w:rPr>
          <w:rFonts w:asciiTheme="minorHAnsi" w:eastAsiaTheme="minorEastAsia" w:hAnsiTheme="minorHAnsi" w:cstheme="minorBidi"/>
          <w:noProof/>
          <w:sz w:val="22"/>
          <w:szCs w:val="22"/>
          <w:lang w:eastAsia="en-GB"/>
        </w:rPr>
      </w:pPr>
      <w:r>
        <w:t>9.3</w:t>
      </w:r>
      <w:r>
        <w:rPr>
          <w:rFonts w:asciiTheme="minorHAnsi" w:eastAsiaTheme="minorEastAsia" w:hAnsiTheme="minorHAnsi" w:cstheme="minorBidi"/>
          <w:sz w:val="22"/>
          <w:szCs w:val="22"/>
          <w:lang w:eastAsia="en-GB"/>
        </w:rPr>
        <w:tab/>
      </w:r>
      <w:r>
        <w:rPr>
          <w:noProof/>
        </w:rPr>
        <w:t>Ethernet port management capability</w:t>
      </w:r>
      <w:r>
        <w:rPr>
          <w:noProof/>
        </w:rPr>
        <w:tab/>
      </w:r>
      <w:r>
        <w:rPr>
          <w:noProof/>
        </w:rPr>
        <w:fldChar w:fldCharType="begin" w:fldLock="1"/>
      </w:r>
      <w:r>
        <w:rPr>
          <w:noProof/>
        </w:rPr>
        <w:instrText xml:space="preserve"> PAGEREF _Toc99191496 \h </w:instrText>
      </w:r>
      <w:r>
        <w:rPr>
          <w:noProof/>
        </w:rPr>
      </w:r>
      <w:r>
        <w:rPr>
          <w:noProof/>
        </w:rPr>
        <w:fldChar w:fldCharType="separate"/>
      </w:r>
      <w:r>
        <w:rPr>
          <w:noProof/>
        </w:rPr>
        <w:t>36</w:t>
      </w:r>
      <w:r>
        <w:rPr>
          <w:noProof/>
        </w:rPr>
        <w:fldChar w:fldCharType="end"/>
      </w:r>
    </w:p>
    <w:p w14:paraId="218EE3C9" w14:textId="3E3F02E6" w:rsidR="00307D1E" w:rsidRDefault="00307D1E">
      <w:pPr>
        <w:pStyle w:val="TOC2"/>
        <w:rPr>
          <w:rFonts w:asciiTheme="minorHAnsi" w:eastAsiaTheme="minorEastAsia" w:hAnsiTheme="minorHAnsi" w:cstheme="minorBidi"/>
          <w:noProof/>
          <w:sz w:val="22"/>
          <w:szCs w:val="22"/>
          <w:lang w:eastAsia="en-GB"/>
        </w:rPr>
      </w:pPr>
      <w:r>
        <w:t>9.4</w:t>
      </w:r>
      <w:r>
        <w:rPr>
          <w:rFonts w:asciiTheme="minorHAnsi" w:eastAsiaTheme="minorEastAsia" w:hAnsiTheme="minorHAnsi" w:cstheme="minorBidi"/>
          <w:sz w:val="22"/>
          <w:szCs w:val="22"/>
          <w:lang w:eastAsia="en-GB"/>
        </w:rPr>
        <w:tab/>
      </w:r>
      <w:r>
        <w:rPr>
          <w:noProof/>
        </w:rPr>
        <w:t>Ethernet port status</w:t>
      </w:r>
      <w:r>
        <w:rPr>
          <w:noProof/>
        </w:rPr>
        <w:tab/>
      </w:r>
      <w:r>
        <w:rPr>
          <w:noProof/>
        </w:rPr>
        <w:fldChar w:fldCharType="begin" w:fldLock="1"/>
      </w:r>
      <w:r>
        <w:rPr>
          <w:noProof/>
        </w:rPr>
        <w:instrText xml:space="preserve"> PAGEREF _Toc99191497 \h </w:instrText>
      </w:r>
      <w:r>
        <w:rPr>
          <w:noProof/>
        </w:rPr>
      </w:r>
      <w:r>
        <w:rPr>
          <w:noProof/>
        </w:rPr>
        <w:fldChar w:fldCharType="separate"/>
      </w:r>
      <w:r>
        <w:rPr>
          <w:noProof/>
        </w:rPr>
        <w:t>37</w:t>
      </w:r>
      <w:r>
        <w:rPr>
          <w:noProof/>
        </w:rPr>
        <w:fldChar w:fldCharType="end"/>
      </w:r>
    </w:p>
    <w:p w14:paraId="01C56779" w14:textId="14CA4240" w:rsidR="00307D1E" w:rsidRDefault="00307D1E">
      <w:pPr>
        <w:pStyle w:val="TOC2"/>
        <w:rPr>
          <w:rFonts w:asciiTheme="minorHAnsi" w:eastAsiaTheme="minorEastAsia" w:hAnsiTheme="minorHAnsi" w:cstheme="minorBidi"/>
          <w:noProof/>
          <w:sz w:val="22"/>
          <w:szCs w:val="22"/>
          <w:lang w:eastAsia="en-GB"/>
        </w:rPr>
      </w:pPr>
      <w:r>
        <w:t>9.5</w:t>
      </w:r>
      <w:r>
        <w:rPr>
          <w:rFonts w:asciiTheme="minorHAnsi" w:eastAsiaTheme="minorEastAsia" w:hAnsiTheme="minorHAnsi" w:cstheme="minorBidi"/>
          <w:sz w:val="22"/>
          <w:szCs w:val="22"/>
          <w:lang w:eastAsia="en-GB"/>
        </w:rPr>
        <w:tab/>
      </w:r>
      <w:r>
        <w:rPr>
          <w:noProof/>
        </w:rPr>
        <w:t>Ethernet port update result</w:t>
      </w:r>
      <w:r>
        <w:rPr>
          <w:noProof/>
        </w:rPr>
        <w:tab/>
      </w:r>
      <w:r>
        <w:rPr>
          <w:noProof/>
        </w:rPr>
        <w:fldChar w:fldCharType="begin" w:fldLock="1"/>
      </w:r>
      <w:r>
        <w:rPr>
          <w:noProof/>
        </w:rPr>
        <w:instrText xml:space="preserve"> PAGEREF _Toc99191498 \h </w:instrText>
      </w:r>
      <w:r>
        <w:rPr>
          <w:noProof/>
        </w:rPr>
      </w:r>
      <w:r>
        <w:rPr>
          <w:noProof/>
        </w:rPr>
        <w:fldChar w:fldCharType="separate"/>
      </w:r>
      <w:r>
        <w:rPr>
          <w:noProof/>
        </w:rPr>
        <w:t>39</w:t>
      </w:r>
      <w:r>
        <w:rPr>
          <w:noProof/>
        </w:rPr>
        <w:fldChar w:fldCharType="end"/>
      </w:r>
    </w:p>
    <w:p w14:paraId="0D1F2B15" w14:textId="7CA54242" w:rsidR="00307D1E" w:rsidRDefault="00307D1E">
      <w:pPr>
        <w:pStyle w:val="TOC2"/>
        <w:rPr>
          <w:rFonts w:asciiTheme="minorHAnsi" w:eastAsiaTheme="minorEastAsia" w:hAnsiTheme="minorHAnsi" w:cstheme="minorBidi"/>
          <w:noProof/>
          <w:sz w:val="22"/>
          <w:szCs w:val="22"/>
          <w:lang w:eastAsia="en-GB"/>
        </w:rPr>
      </w:pPr>
      <w:r w:rsidRPr="00307D1E">
        <w:t>9.5A</w:t>
      </w:r>
      <w:r w:rsidRPr="00307D1E">
        <w:rPr>
          <w:rFonts w:asciiTheme="minorHAnsi" w:eastAsiaTheme="minorEastAsia" w:hAnsiTheme="minorHAnsi" w:cstheme="minorBidi"/>
          <w:sz w:val="22"/>
          <w:szCs w:val="22"/>
          <w:lang w:eastAsia="en-GB"/>
        </w:rPr>
        <w:tab/>
      </w:r>
      <w:r w:rsidRPr="009F78CA">
        <w:rPr>
          <w:noProof/>
          <w:lang w:val="fr-FR"/>
        </w:rPr>
        <w:t>Bridge management service message type</w:t>
      </w:r>
      <w:r>
        <w:rPr>
          <w:noProof/>
        </w:rPr>
        <w:tab/>
      </w:r>
      <w:r>
        <w:rPr>
          <w:noProof/>
        </w:rPr>
        <w:fldChar w:fldCharType="begin" w:fldLock="1"/>
      </w:r>
      <w:r>
        <w:rPr>
          <w:noProof/>
        </w:rPr>
        <w:instrText xml:space="preserve"> PAGEREF _Toc99191499 \h </w:instrText>
      </w:r>
      <w:r>
        <w:rPr>
          <w:noProof/>
        </w:rPr>
      </w:r>
      <w:r>
        <w:rPr>
          <w:noProof/>
        </w:rPr>
        <w:fldChar w:fldCharType="separate"/>
      </w:r>
      <w:r>
        <w:rPr>
          <w:noProof/>
        </w:rPr>
        <w:t>42</w:t>
      </w:r>
      <w:r>
        <w:rPr>
          <w:noProof/>
        </w:rPr>
        <w:fldChar w:fldCharType="end"/>
      </w:r>
    </w:p>
    <w:p w14:paraId="7FC478DA" w14:textId="6138F27A" w:rsidR="00307D1E" w:rsidRDefault="00307D1E">
      <w:pPr>
        <w:pStyle w:val="TOC2"/>
        <w:rPr>
          <w:rFonts w:asciiTheme="minorHAnsi" w:eastAsiaTheme="minorEastAsia" w:hAnsiTheme="minorHAnsi" w:cstheme="minorBidi"/>
          <w:noProof/>
          <w:sz w:val="22"/>
          <w:szCs w:val="22"/>
          <w:lang w:eastAsia="en-GB"/>
        </w:rPr>
      </w:pPr>
      <w:r>
        <w:t>9.5B</w:t>
      </w:r>
      <w:r>
        <w:rPr>
          <w:rFonts w:asciiTheme="minorHAnsi" w:eastAsiaTheme="minorEastAsia" w:hAnsiTheme="minorHAnsi" w:cstheme="minorBidi"/>
          <w:sz w:val="22"/>
          <w:szCs w:val="22"/>
          <w:lang w:eastAsia="en-GB"/>
        </w:rPr>
        <w:tab/>
      </w:r>
      <w:r>
        <w:rPr>
          <w:noProof/>
        </w:rPr>
        <w:t>Bridge management list</w:t>
      </w:r>
      <w:r>
        <w:rPr>
          <w:noProof/>
        </w:rPr>
        <w:tab/>
      </w:r>
      <w:r>
        <w:rPr>
          <w:noProof/>
        </w:rPr>
        <w:fldChar w:fldCharType="begin" w:fldLock="1"/>
      </w:r>
      <w:r>
        <w:rPr>
          <w:noProof/>
        </w:rPr>
        <w:instrText xml:space="preserve"> PAGEREF _Toc99191500 \h </w:instrText>
      </w:r>
      <w:r>
        <w:rPr>
          <w:noProof/>
        </w:rPr>
      </w:r>
      <w:r>
        <w:rPr>
          <w:noProof/>
        </w:rPr>
        <w:fldChar w:fldCharType="separate"/>
      </w:r>
      <w:r>
        <w:rPr>
          <w:noProof/>
        </w:rPr>
        <w:t>43</w:t>
      </w:r>
      <w:r>
        <w:rPr>
          <w:noProof/>
        </w:rPr>
        <w:fldChar w:fldCharType="end"/>
      </w:r>
    </w:p>
    <w:p w14:paraId="2F5D4B2F" w14:textId="1A2D9F25" w:rsidR="00307D1E" w:rsidRDefault="00307D1E">
      <w:pPr>
        <w:pStyle w:val="TOC2"/>
        <w:rPr>
          <w:rFonts w:asciiTheme="minorHAnsi" w:eastAsiaTheme="minorEastAsia" w:hAnsiTheme="minorHAnsi" w:cstheme="minorBidi"/>
          <w:noProof/>
          <w:sz w:val="22"/>
          <w:szCs w:val="22"/>
          <w:lang w:eastAsia="en-GB"/>
        </w:rPr>
      </w:pPr>
      <w:r>
        <w:t>9.5C</w:t>
      </w:r>
      <w:r>
        <w:rPr>
          <w:rFonts w:asciiTheme="minorHAnsi" w:eastAsiaTheme="minorEastAsia" w:hAnsiTheme="minorHAnsi" w:cstheme="minorBidi"/>
          <w:sz w:val="22"/>
          <w:szCs w:val="22"/>
          <w:lang w:eastAsia="en-GB"/>
        </w:rPr>
        <w:tab/>
      </w:r>
      <w:r>
        <w:rPr>
          <w:noProof/>
        </w:rPr>
        <w:t>Bridge management capability</w:t>
      </w:r>
      <w:r>
        <w:rPr>
          <w:noProof/>
        </w:rPr>
        <w:tab/>
      </w:r>
      <w:r>
        <w:rPr>
          <w:noProof/>
        </w:rPr>
        <w:fldChar w:fldCharType="begin" w:fldLock="1"/>
      </w:r>
      <w:r>
        <w:rPr>
          <w:noProof/>
        </w:rPr>
        <w:instrText xml:space="preserve"> PAGEREF _Toc99191501 \h </w:instrText>
      </w:r>
      <w:r>
        <w:rPr>
          <w:noProof/>
        </w:rPr>
      </w:r>
      <w:r>
        <w:rPr>
          <w:noProof/>
        </w:rPr>
        <w:fldChar w:fldCharType="separate"/>
      </w:r>
      <w:r>
        <w:rPr>
          <w:noProof/>
        </w:rPr>
        <w:t>49</w:t>
      </w:r>
      <w:r>
        <w:rPr>
          <w:noProof/>
        </w:rPr>
        <w:fldChar w:fldCharType="end"/>
      </w:r>
    </w:p>
    <w:p w14:paraId="291A0857" w14:textId="22875DA8" w:rsidR="00307D1E" w:rsidRDefault="00307D1E">
      <w:pPr>
        <w:pStyle w:val="TOC2"/>
        <w:rPr>
          <w:rFonts w:asciiTheme="minorHAnsi" w:eastAsiaTheme="minorEastAsia" w:hAnsiTheme="minorHAnsi" w:cstheme="minorBidi"/>
          <w:noProof/>
          <w:sz w:val="22"/>
          <w:szCs w:val="22"/>
          <w:lang w:eastAsia="en-GB"/>
        </w:rPr>
      </w:pPr>
      <w:r>
        <w:t>9.5D</w:t>
      </w:r>
      <w:r>
        <w:rPr>
          <w:rFonts w:asciiTheme="minorHAnsi" w:eastAsiaTheme="minorEastAsia" w:hAnsiTheme="minorHAnsi" w:cstheme="minorBidi"/>
          <w:sz w:val="22"/>
          <w:szCs w:val="22"/>
          <w:lang w:eastAsia="en-GB"/>
        </w:rPr>
        <w:tab/>
      </w:r>
      <w:r>
        <w:rPr>
          <w:noProof/>
        </w:rPr>
        <w:t>Bridge status</w:t>
      </w:r>
      <w:r>
        <w:rPr>
          <w:noProof/>
        </w:rPr>
        <w:tab/>
      </w:r>
      <w:r>
        <w:rPr>
          <w:noProof/>
        </w:rPr>
        <w:fldChar w:fldCharType="begin" w:fldLock="1"/>
      </w:r>
      <w:r>
        <w:rPr>
          <w:noProof/>
        </w:rPr>
        <w:instrText xml:space="preserve"> PAGEREF _Toc99191502 \h </w:instrText>
      </w:r>
      <w:r>
        <w:rPr>
          <w:noProof/>
        </w:rPr>
      </w:r>
      <w:r>
        <w:rPr>
          <w:noProof/>
        </w:rPr>
        <w:fldChar w:fldCharType="separate"/>
      </w:r>
      <w:r>
        <w:rPr>
          <w:noProof/>
        </w:rPr>
        <w:t>50</w:t>
      </w:r>
      <w:r>
        <w:rPr>
          <w:noProof/>
        </w:rPr>
        <w:fldChar w:fldCharType="end"/>
      </w:r>
    </w:p>
    <w:p w14:paraId="66BEC945" w14:textId="2860923D" w:rsidR="00307D1E" w:rsidRDefault="00307D1E">
      <w:pPr>
        <w:pStyle w:val="TOC2"/>
        <w:rPr>
          <w:rFonts w:asciiTheme="minorHAnsi" w:eastAsiaTheme="minorEastAsia" w:hAnsiTheme="minorHAnsi" w:cstheme="minorBidi"/>
          <w:noProof/>
          <w:sz w:val="22"/>
          <w:szCs w:val="22"/>
          <w:lang w:eastAsia="en-GB"/>
        </w:rPr>
      </w:pPr>
      <w:r>
        <w:t>9.5E</w:t>
      </w:r>
      <w:r>
        <w:rPr>
          <w:rFonts w:asciiTheme="minorHAnsi" w:eastAsiaTheme="minorEastAsia" w:hAnsiTheme="minorHAnsi" w:cstheme="minorBidi"/>
          <w:sz w:val="22"/>
          <w:szCs w:val="22"/>
          <w:lang w:eastAsia="en-GB"/>
        </w:rPr>
        <w:tab/>
      </w:r>
      <w:r>
        <w:rPr>
          <w:noProof/>
        </w:rPr>
        <w:t>Bridge update result</w:t>
      </w:r>
      <w:r>
        <w:rPr>
          <w:noProof/>
        </w:rPr>
        <w:tab/>
      </w:r>
      <w:r>
        <w:rPr>
          <w:noProof/>
        </w:rPr>
        <w:fldChar w:fldCharType="begin" w:fldLock="1"/>
      </w:r>
      <w:r>
        <w:rPr>
          <w:noProof/>
        </w:rPr>
        <w:instrText xml:space="preserve"> PAGEREF _Toc99191503 \h </w:instrText>
      </w:r>
      <w:r>
        <w:rPr>
          <w:noProof/>
        </w:rPr>
      </w:r>
      <w:r>
        <w:rPr>
          <w:noProof/>
        </w:rPr>
        <w:fldChar w:fldCharType="separate"/>
      </w:r>
      <w:r>
        <w:rPr>
          <w:noProof/>
        </w:rPr>
        <w:t>52</w:t>
      </w:r>
      <w:r>
        <w:rPr>
          <w:noProof/>
        </w:rPr>
        <w:fldChar w:fldCharType="end"/>
      </w:r>
    </w:p>
    <w:p w14:paraId="403C49D6" w14:textId="1A48253A" w:rsidR="00307D1E" w:rsidRDefault="00307D1E">
      <w:pPr>
        <w:pStyle w:val="TOC2"/>
        <w:rPr>
          <w:rFonts w:asciiTheme="minorHAnsi" w:eastAsiaTheme="minorEastAsia" w:hAnsiTheme="minorHAnsi" w:cstheme="minorBidi"/>
          <w:noProof/>
          <w:sz w:val="22"/>
          <w:szCs w:val="22"/>
          <w:lang w:eastAsia="en-GB"/>
        </w:rPr>
      </w:pPr>
      <w:r>
        <w:t>9.6</w:t>
      </w:r>
      <w:r>
        <w:rPr>
          <w:rFonts w:asciiTheme="minorHAnsi" w:eastAsiaTheme="minorEastAsia" w:hAnsiTheme="minorHAnsi" w:cstheme="minorBidi"/>
          <w:sz w:val="22"/>
          <w:szCs w:val="22"/>
          <w:lang w:eastAsia="en-GB"/>
        </w:rPr>
        <w:tab/>
      </w:r>
      <w:r>
        <w:rPr>
          <w:noProof/>
        </w:rPr>
        <w:t>Static filtering entries</w:t>
      </w:r>
      <w:r>
        <w:rPr>
          <w:noProof/>
        </w:rPr>
        <w:tab/>
      </w:r>
      <w:r>
        <w:rPr>
          <w:noProof/>
        </w:rPr>
        <w:fldChar w:fldCharType="begin" w:fldLock="1"/>
      </w:r>
      <w:r>
        <w:rPr>
          <w:noProof/>
        </w:rPr>
        <w:instrText xml:space="preserve"> PAGEREF _Toc99191504 \h </w:instrText>
      </w:r>
      <w:r>
        <w:rPr>
          <w:noProof/>
        </w:rPr>
      </w:r>
      <w:r>
        <w:rPr>
          <w:noProof/>
        </w:rPr>
        <w:fldChar w:fldCharType="separate"/>
      </w:r>
      <w:r>
        <w:rPr>
          <w:noProof/>
        </w:rPr>
        <w:t>55</w:t>
      </w:r>
      <w:r>
        <w:rPr>
          <w:noProof/>
        </w:rPr>
        <w:fldChar w:fldCharType="end"/>
      </w:r>
    </w:p>
    <w:p w14:paraId="63E9748D" w14:textId="5509608D" w:rsidR="00307D1E" w:rsidRDefault="00307D1E">
      <w:pPr>
        <w:pStyle w:val="TOC2"/>
        <w:rPr>
          <w:rFonts w:asciiTheme="minorHAnsi" w:eastAsiaTheme="minorEastAsia" w:hAnsiTheme="minorHAnsi" w:cstheme="minorBidi"/>
          <w:noProof/>
          <w:sz w:val="22"/>
          <w:szCs w:val="22"/>
          <w:lang w:eastAsia="en-GB"/>
        </w:rPr>
      </w:pPr>
      <w:r>
        <w:t>9.7</w:t>
      </w:r>
      <w:r>
        <w:rPr>
          <w:rFonts w:asciiTheme="minorHAnsi" w:eastAsiaTheme="minorEastAsia" w:hAnsiTheme="minorHAnsi" w:cstheme="minorBidi"/>
          <w:sz w:val="22"/>
          <w:szCs w:val="22"/>
          <w:lang w:eastAsia="en-GB"/>
        </w:rPr>
        <w:tab/>
      </w:r>
      <w:r>
        <w:rPr>
          <w:noProof/>
        </w:rPr>
        <w:t>Traffic class table</w:t>
      </w:r>
      <w:r>
        <w:rPr>
          <w:noProof/>
        </w:rPr>
        <w:tab/>
      </w:r>
      <w:r>
        <w:rPr>
          <w:noProof/>
        </w:rPr>
        <w:fldChar w:fldCharType="begin" w:fldLock="1"/>
      </w:r>
      <w:r>
        <w:rPr>
          <w:noProof/>
        </w:rPr>
        <w:instrText xml:space="preserve"> PAGEREF _Toc99191505 \h </w:instrText>
      </w:r>
      <w:r>
        <w:rPr>
          <w:noProof/>
        </w:rPr>
      </w:r>
      <w:r>
        <w:rPr>
          <w:noProof/>
        </w:rPr>
        <w:fldChar w:fldCharType="separate"/>
      </w:r>
      <w:r>
        <w:rPr>
          <w:noProof/>
        </w:rPr>
        <w:t>56</w:t>
      </w:r>
      <w:r>
        <w:rPr>
          <w:noProof/>
        </w:rPr>
        <w:fldChar w:fldCharType="end"/>
      </w:r>
    </w:p>
    <w:p w14:paraId="0E292EF3" w14:textId="37927726" w:rsidR="00307D1E" w:rsidRDefault="00307D1E">
      <w:pPr>
        <w:pStyle w:val="TOC2"/>
        <w:rPr>
          <w:rFonts w:asciiTheme="minorHAnsi" w:eastAsiaTheme="minorEastAsia" w:hAnsiTheme="minorHAnsi" w:cstheme="minorBidi"/>
          <w:noProof/>
          <w:sz w:val="22"/>
          <w:szCs w:val="22"/>
          <w:lang w:eastAsia="en-GB"/>
        </w:rPr>
      </w:pPr>
      <w:r>
        <w:t>9.8</w:t>
      </w:r>
      <w:r>
        <w:rPr>
          <w:rFonts w:asciiTheme="minorHAnsi" w:eastAsiaTheme="minorEastAsia" w:hAnsiTheme="minorHAnsi" w:cstheme="minorBidi"/>
          <w:sz w:val="22"/>
          <w:szCs w:val="22"/>
          <w:lang w:eastAsia="en-GB"/>
        </w:rPr>
        <w:tab/>
      </w:r>
      <w:r>
        <w:rPr>
          <w:noProof/>
        </w:rPr>
        <w:t>Stream filter instance table</w:t>
      </w:r>
      <w:r>
        <w:rPr>
          <w:noProof/>
        </w:rPr>
        <w:tab/>
      </w:r>
      <w:r>
        <w:rPr>
          <w:noProof/>
        </w:rPr>
        <w:fldChar w:fldCharType="begin" w:fldLock="1"/>
      </w:r>
      <w:r>
        <w:rPr>
          <w:noProof/>
        </w:rPr>
        <w:instrText xml:space="preserve"> PAGEREF _Toc99191506 \h </w:instrText>
      </w:r>
      <w:r>
        <w:rPr>
          <w:noProof/>
        </w:rPr>
      </w:r>
      <w:r>
        <w:rPr>
          <w:noProof/>
        </w:rPr>
        <w:fldChar w:fldCharType="separate"/>
      </w:r>
      <w:r>
        <w:rPr>
          <w:noProof/>
        </w:rPr>
        <w:t>60</w:t>
      </w:r>
      <w:r>
        <w:rPr>
          <w:noProof/>
        </w:rPr>
        <w:fldChar w:fldCharType="end"/>
      </w:r>
    </w:p>
    <w:p w14:paraId="5CFADF11" w14:textId="2E112DE4" w:rsidR="00307D1E" w:rsidRDefault="00307D1E">
      <w:pPr>
        <w:pStyle w:val="TOC2"/>
        <w:rPr>
          <w:rFonts w:asciiTheme="minorHAnsi" w:eastAsiaTheme="minorEastAsia" w:hAnsiTheme="minorHAnsi" w:cstheme="minorBidi"/>
          <w:noProof/>
          <w:sz w:val="22"/>
          <w:szCs w:val="22"/>
          <w:lang w:eastAsia="en-GB"/>
        </w:rPr>
      </w:pPr>
      <w:r>
        <w:t>9.9</w:t>
      </w:r>
      <w:r>
        <w:rPr>
          <w:rFonts w:asciiTheme="minorHAnsi" w:eastAsiaTheme="minorEastAsia" w:hAnsiTheme="minorHAnsi" w:cstheme="minorBidi"/>
          <w:sz w:val="22"/>
          <w:szCs w:val="22"/>
          <w:lang w:eastAsia="en-GB"/>
        </w:rPr>
        <w:tab/>
      </w:r>
      <w:r>
        <w:rPr>
          <w:noProof/>
        </w:rPr>
        <w:t>Stream gate instance table</w:t>
      </w:r>
      <w:r>
        <w:rPr>
          <w:noProof/>
        </w:rPr>
        <w:tab/>
      </w:r>
      <w:r>
        <w:rPr>
          <w:noProof/>
        </w:rPr>
        <w:fldChar w:fldCharType="begin" w:fldLock="1"/>
      </w:r>
      <w:r>
        <w:rPr>
          <w:noProof/>
        </w:rPr>
        <w:instrText xml:space="preserve"> PAGEREF _Toc99191507 \h </w:instrText>
      </w:r>
      <w:r>
        <w:rPr>
          <w:noProof/>
        </w:rPr>
      </w:r>
      <w:r>
        <w:rPr>
          <w:noProof/>
        </w:rPr>
        <w:fldChar w:fldCharType="separate"/>
      </w:r>
      <w:r>
        <w:rPr>
          <w:noProof/>
        </w:rPr>
        <w:t>65</w:t>
      </w:r>
      <w:r>
        <w:rPr>
          <w:noProof/>
        </w:rPr>
        <w:fldChar w:fldCharType="end"/>
      </w:r>
    </w:p>
    <w:p w14:paraId="1F4C7142" w14:textId="5EAE3C6C" w:rsidR="00307D1E" w:rsidRDefault="00307D1E">
      <w:pPr>
        <w:pStyle w:val="TOC2"/>
        <w:rPr>
          <w:rFonts w:asciiTheme="minorHAnsi" w:eastAsiaTheme="minorEastAsia" w:hAnsiTheme="minorHAnsi" w:cstheme="minorBidi"/>
          <w:noProof/>
          <w:sz w:val="22"/>
          <w:szCs w:val="22"/>
          <w:lang w:eastAsia="en-GB"/>
        </w:rPr>
      </w:pPr>
      <w:r>
        <w:lastRenderedPageBreak/>
        <w:t>9.10</w:t>
      </w:r>
      <w:r>
        <w:rPr>
          <w:rFonts w:asciiTheme="minorHAnsi" w:eastAsiaTheme="minorEastAsia" w:hAnsiTheme="minorHAnsi" w:cstheme="minorBidi"/>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_Toc99191508 \h </w:instrText>
      </w:r>
      <w:r>
        <w:rPr>
          <w:noProof/>
        </w:rPr>
      </w:r>
      <w:r>
        <w:rPr>
          <w:noProof/>
        </w:rPr>
        <w:fldChar w:fldCharType="separate"/>
      </w:r>
      <w:r>
        <w:rPr>
          <w:noProof/>
        </w:rPr>
        <w:t>67</w:t>
      </w:r>
      <w:r>
        <w:rPr>
          <w:noProof/>
        </w:rPr>
        <w:fldChar w:fldCharType="end"/>
      </w:r>
    </w:p>
    <w:p w14:paraId="52A1C1E6" w14:textId="3EB2953E" w:rsidR="00307D1E" w:rsidRDefault="00307D1E">
      <w:pPr>
        <w:pStyle w:val="TOC2"/>
        <w:rPr>
          <w:rFonts w:asciiTheme="minorHAnsi" w:eastAsiaTheme="minorEastAsia" w:hAnsiTheme="minorHAnsi" w:cstheme="minorBidi"/>
          <w:noProof/>
          <w:sz w:val="22"/>
          <w:szCs w:val="22"/>
          <w:lang w:eastAsia="en-GB"/>
        </w:rPr>
      </w:pPr>
      <w:r>
        <w:t>9.11</w:t>
      </w:r>
      <w:r>
        <w:rPr>
          <w:rFonts w:asciiTheme="minorHAnsi" w:eastAsiaTheme="minorEastAsia" w:hAnsiTheme="minorHAnsi" w:cstheme="minorBidi"/>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_Toc99191509 \h </w:instrText>
      </w:r>
      <w:r>
        <w:rPr>
          <w:noProof/>
        </w:rPr>
      </w:r>
      <w:r>
        <w:rPr>
          <w:noProof/>
        </w:rPr>
        <w:fldChar w:fldCharType="separate"/>
      </w:r>
      <w:r>
        <w:rPr>
          <w:noProof/>
        </w:rPr>
        <w:t>69</w:t>
      </w:r>
      <w:r>
        <w:rPr>
          <w:noProof/>
        </w:rPr>
        <w:fldChar w:fldCharType="end"/>
      </w:r>
    </w:p>
    <w:p w14:paraId="229874FD" w14:textId="21CFC208" w:rsidR="00307D1E" w:rsidRDefault="00307D1E">
      <w:pPr>
        <w:pStyle w:val="TOC2"/>
        <w:rPr>
          <w:rFonts w:asciiTheme="minorHAnsi" w:eastAsiaTheme="minorEastAsia" w:hAnsiTheme="minorHAnsi" w:cstheme="minorBidi"/>
          <w:noProof/>
          <w:sz w:val="22"/>
          <w:szCs w:val="22"/>
          <w:lang w:eastAsia="en-GB"/>
        </w:rPr>
      </w:pPr>
      <w:r>
        <w:t>9.12</w:t>
      </w:r>
      <w:r>
        <w:rPr>
          <w:rFonts w:asciiTheme="minorHAnsi" w:eastAsiaTheme="minorEastAsia" w:hAnsiTheme="minorHAnsi" w:cstheme="minorBidi"/>
          <w:sz w:val="22"/>
          <w:szCs w:val="22"/>
          <w:lang w:eastAsia="en-GB"/>
        </w:rPr>
        <w:tab/>
      </w:r>
      <w:r>
        <w:rPr>
          <w:noProof/>
        </w:rPr>
        <w:t>TSN AF feature support</w:t>
      </w:r>
      <w:r>
        <w:rPr>
          <w:noProof/>
        </w:rPr>
        <w:tab/>
      </w:r>
      <w:r>
        <w:rPr>
          <w:noProof/>
        </w:rPr>
        <w:fldChar w:fldCharType="begin" w:fldLock="1"/>
      </w:r>
      <w:r>
        <w:rPr>
          <w:noProof/>
        </w:rPr>
        <w:instrText xml:space="preserve"> PAGEREF _Toc99191510 \h </w:instrText>
      </w:r>
      <w:r>
        <w:rPr>
          <w:noProof/>
        </w:rPr>
      </w:r>
      <w:r>
        <w:rPr>
          <w:noProof/>
        </w:rPr>
        <w:fldChar w:fldCharType="separate"/>
      </w:r>
      <w:r>
        <w:rPr>
          <w:noProof/>
        </w:rPr>
        <w:t>71</w:t>
      </w:r>
      <w:r>
        <w:rPr>
          <w:noProof/>
        </w:rPr>
        <w:fldChar w:fldCharType="end"/>
      </w:r>
    </w:p>
    <w:p w14:paraId="4DCCDEFB" w14:textId="217C4945" w:rsidR="00307D1E" w:rsidRDefault="00307D1E">
      <w:pPr>
        <w:pStyle w:val="TOC2"/>
        <w:rPr>
          <w:rFonts w:asciiTheme="minorHAnsi" w:eastAsiaTheme="minorEastAsia" w:hAnsiTheme="minorHAnsi" w:cstheme="minorBidi"/>
          <w:noProof/>
          <w:sz w:val="22"/>
          <w:szCs w:val="22"/>
          <w:lang w:eastAsia="en-GB"/>
        </w:rPr>
      </w:pPr>
      <w:r>
        <w:t>9.13</w:t>
      </w:r>
      <w:r>
        <w:rPr>
          <w:rFonts w:asciiTheme="minorHAnsi" w:eastAsiaTheme="minorEastAsia" w:hAnsiTheme="minorHAnsi" w:cstheme="minorBidi"/>
          <w:sz w:val="22"/>
          <w:szCs w:val="22"/>
          <w:lang w:eastAsia="en-GB"/>
        </w:rPr>
        <w:tab/>
      </w:r>
      <w:r>
        <w:rPr>
          <w:noProof/>
        </w:rPr>
        <w:t>TT feature support</w:t>
      </w:r>
      <w:r>
        <w:rPr>
          <w:noProof/>
        </w:rPr>
        <w:tab/>
      </w:r>
      <w:r>
        <w:rPr>
          <w:noProof/>
        </w:rPr>
        <w:fldChar w:fldCharType="begin" w:fldLock="1"/>
      </w:r>
      <w:r>
        <w:rPr>
          <w:noProof/>
        </w:rPr>
        <w:instrText xml:space="preserve"> PAGEREF _Toc99191511 \h </w:instrText>
      </w:r>
      <w:r>
        <w:rPr>
          <w:noProof/>
        </w:rPr>
      </w:r>
      <w:r>
        <w:rPr>
          <w:noProof/>
        </w:rPr>
        <w:fldChar w:fldCharType="separate"/>
      </w:r>
      <w:r>
        <w:rPr>
          <w:noProof/>
        </w:rPr>
        <w:t>72</w:t>
      </w:r>
      <w:r>
        <w:rPr>
          <w:noProof/>
        </w:rPr>
        <w:fldChar w:fldCharType="end"/>
      </w:r>
    </w:p>
    <w:p w14:paraId="4793318E" w14:textId="5A2ABE2A" w:rsidR="00307D1E" w:rsidRDefault="00307D1E">
      <w:pPr>
        <w:pStyle w:val="TOC2"/>
        <w:rPr>
          <w:rFonts w:asciiTheme="minorHAnsi" w:eastAsiaTheme="minorEastAsia" w:hAnsiTheme="minorHAnsi" w:cstheme="minorBidi"/>
          <w:noProof/>
          <w:sz w:val="22"/>
          <w:szCs w:val="22"/>
          <w:lang w:eastAsia="en-GB"/>
        </w:rPr>
      </w:pPr>
      <w:r w:rsidRPr="00307D1E">
        <w:t>9.14</w:t>
      </w:r>
      <w:r w:rsidRPr="00307D1E">
        <w:rPr>
          <w:rFonts w:asciiTheme="minorHAnsi" w:hAnsiTheme="minorHAnsi" w:cstheme="minorBidi"/>
          <w:sz w:val="22"/>
          <w:szCs w:val="22"/>
          <w:lang w:eastAsia="en-GB"/>
        </w:rPr>
        <w:tab/>
      </w:r>
      <w:r w:rsidRPr="009F78CA">
        <w:rPr>
          <w:rFonts w:eastAsia="SimSun"/>
          <w:noProof/>
        </w:rPr>
        <w:t>NW-TT port numbers</w:t>
      </w:r>
      <w:r>
        <w:rPr>
          <w:noProof/>
        </w:rPr>
        <w:tab/>
      </w:r>
      <w:r>
        <w:rPr>
          <w:noProof/>
        </w:rPr>
        <w:fldChar w:fldCharType="begin" w:fldLock="1"/>
      </w:r>
      <w:r>
        <w:rPr>
          <w:noProof/>
        </w:rPr>
        <w:instrText xml:space="preserve"> PAGEREF _Toc99191512 \h </w:instrText>
      </w:r>
      <w:r>
        <w:rPr>
          <w:noProof/>
        </w:rPr>
      </w:r>
      <w:r>
        <w:rPr>
          <w:noProof/>
        </w:rPr>
        <w:fldChar w:fldCharType="separate"/>
      </w:r>
      <w:r>
        <w:rPr>
          <w:noProof/>
        </w:rPr>
        <w:t>72</w:t>
      </w:r>
      <w:r>
        <w:rPr>
          <w:noProof/>
        </w:rPr>
        <w:fldChar w:fldCharType="end"/>
      </w:r>
    </w:p>
    <w:p w14:paraId="74E0DD6A" w14:textId="2F9FBC5A" w:rsidR="00307D1E" w:rsidRDefault="00307D1E">
      <w:pPr>
        <w:pStyle w:val="TOC1"/>
        <w:rPr>
          <w:rFonts w:asciiTheme="minorHAnsi" w:eastAsiaTheme="minorEastAsia" w:hAnsiTheme="minorHAnsi" w:cstheme="minorBidi"/>
          <w:noProof/>
          <w:szCs w:val="22"/>
          <w:lang w:eastAsia="en-GB"/>
        </w:rPr>
      </w:pPr>
      <w:r>
        <w:t>10</w:t>
      </w:r>
      <w:r>
        <w:rPr>
          <w:rFonts w:asciiTheme="minorHAnsi" w:eastAsiaTheme="minorEastAsia" w:hAnsiTheme="minorHAnsi" w:cstheme="minorBidi"/>
          <w:szCs w:val="22"/>
          <w:lang w:eastAsia="en-GB"/>
        </w:rPr>
        <w:tab/>
      </w:r>
      <w:r>
        <w:rPr>
          <w:noProof/>
        </w:rPr>
        <w:t>Timers of Ethernet port management service</w:t>
      </w:r>
      <w:r>
        <w:rPr>
          <w:noProof/>
        </w:rPr>
        <w:tab/>
      </w:r>
      <w:r>
        <w:rPr>
          <w:noProof/>
        </w:rPr>
        <w:fldChar w:fldCharType="begin" w:fldLock="1"/>
      </w:r>
      <w:r>
        <w:rPr>
          <w:noProof/>
        </w:rPr>
        <w:instrText xml:space="preserve"> PAGEREF _Toc99191513 \h </w:instrText>
      </w:r>
      <w:r>
        <w:rPr>
          <w:noProof/>
        </w:rPr>
      </w:r>
      <w:r>
        <w:rPr>
          <w:noProof/>
        </w:rPr>
        <w:fldChar w:fldCharType="separate"/>
      </w:r>
      <w:r>
        <w:rPr>
          <w:noProof/>
        </w:rPr>
        <w:t>73</w:t>
      </w:r>
      <w:r>
        <w:rPr>
          <w:noProof/>
        </w:rPr>
        <w:fldChar w:fldCharType="end"/>
      </w:r>
    </w:p>
    <w:p w14:paraId="719B1AA0" w14:textId="73510C11" w:rsidR="00307D1E" w:rsidRDefault="00307D1E" w:rsidP="00307D1E">
      <w:pPr>
        <w:pStyle w:val="TOC8"/>
        <w:rPr>
          <w:rFonts w:asciiTheme="minorHAnsi" w:eastAsiaTheme="minorEastAsia" w:hAnsiTheme="minorHAnsi" w:cstheme="minorBidi"/>
          <w:b w:val="0"/>
          <w:noProof/>
          <w:szCs w:val="22"/>
          <w:lang w:eastAsia="en-GB"/>
        </w:rPr>
      </w:pPr>
      <w:r>
        <w:t>Annex A (informative):</w:t>
      </w:r>
      <w:r>
        <w:tab/>
        <w:t>Change history</w:t>
      </w:r>
      <w:r>
        <w:tab/>
      </w:r>
      <w:r>
        <w:rPr>
          <w:noProof/>
        </w:rPr>
        <w:fldChar w:fldCharType="begin" w:fldLock="1"/>
      </w:r>
      <w:r>
        <w:rPr>
          <w:noProof/>
        </w:rPr>
        <w:instrText xml:space="preserve"> PAGEREF _Toc99191514 \h </w:instrText>
      </w:r>
      <w:r>
        <w:rPr>
          <w:noProof/>
        </w:rPr>
      </w:r>
      <w:r>
        <w:rPr>
          <w:noProof/>
        </w:rPr>
        <w:fldChar w:fldCharType="separate"/>
      </w:r>
      <w:r>
        <w:rPr>
          <w:noProof/>
        </w:rPr>
        <w:t>75</w:t>
      </w:r>
      <w:r>
        <w:rPr>
          <w:noProof/>
        </w:rPr>
        <w:fldChar w:fldCharType="end"/>
      </w:r>
    </w:p>
    <w:p w14:paraId="2C112167" w14:textId="66595459" w:rsidR="00080512" w:rsidRPr="00F85509" w:rsidRDefault="008F55A2">
      <w:r w:rsidRPr="00F85509">
        <w:rPr>
          <w:noProof/>
          <w:sz w:val="22"/>
        </w:rPr>
        <w:fldChar w:fldCharType="end"/>
      </w:r>
    </w:p>
    <w:p w14:paraId="283B24C4" w14:textId="77777777" w:rsidR="00080512" w:rsidRPr="00F85509" w:rsidRDefault="00080512" w:rsidP="0056480E">
      <w:pPr>
        <w:pStyle w:val="Heading1"/>
      </w:pPr>
      <w:r w:rsidRPr="00F85509">
        <w:br w:type="page"/>
      </w:r>
      <w:bookmarkStart w:id="17" w:name="foreword"/>
      <w:bookmarkStart w:id="18" w:name="_Toc33963215"/>
      <w:bookmarkStart w:id="19" w:name="_Toc34393285"/>
      <w:bookmarkStart w:id="20" w:name="_Toc45216089"/>
      <w:bookmarkStart w:id="21" w:name="_Toc51931658"/>
      <w:bookmarkStart w:id="22" w:name="_Toc58235017"/>
      <w:bookmarkStart w:id="23" w:name="_Toc99191395"/>
      <w:bookmarkEnd w:id="17"/>
      <w:r w:rsidRPr="00F85509">
        <w:lastRenderedPageBreak/>
        <w:t>Foreword</w:t>
      </w:r>
      <w:bookmarkEnd w:id="18"/>
      <w:bookmarkEnd w:id="19"/>
      <w:bookmarkEnd w:id="20"/>
      <w:bookmarkEnd w:id="21"/>
      <w:bookmarkEnd w:id="22"/>
      <w:bookmarkEnd w:id="23"/>
    </w:p>
    <w:p w14:paraId="7FFE3D74" w14:textId="77777777" w:rsidR="00080512" w:rsidRPr="00F85509" w:rsidRDefault="00080512">
      <w:r w:rsidRPr="00F85509">
        <w:t xml:space="preserve">This Technical </w:t>
      </w:r>
      <w:bookmarkStart w:id="24" w:name="spectype3"/>
      <w:r w:rsidRPr="00F85509">
        <w:t>Specification</w:t>
      </w:r>
      <w:bookmarkEnd w:id="24"/>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Version x.y.z</w:t>
      </w:r>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r w:rsidRPr="00F85509">
        <w:t>y</w:t>
      </w:r>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lastRenderedPageBreak/>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5" w:name="introduction"/>
      <w:bookmarkEnd w:id="25"/>
      <w:r w:rsidRPr="00F85509">
        <w:br w:type="page"/>
      </w:r>
      <w:bookmarkStart w:id="26" w:name="scope"/>
      <w:bookmarkStart w:id="27" w:name="_Toc33963216"/>
      <w:bookmarkStart w:id="28" w:name="_Toc34393286"/>
      <w:bookmarkStart w:id="29" w:name="_Toc45216090"/>
      <w:bookmarkStart w:id="30" w:name="_Toc51931659"/>
      <w:bookmarkStart w:id="31" w:name="_Toc58235018"/>
      <w:bookmarkStart w:id="32" w:name="_Toc99191396"/>
      <w:bookmarkEnd w:id="26"/>
      <w:r w:rsidRPr="00F85509">
        <w:lastRenderedPageBreak/>
        <w:t>1</w:t>
      </w:r>
      <w:r w:rsidRPr="00F85509">
        <w:tab/>
        <w:t>Scope</w:t>
      </w:r>
      <w:bookmarkEnd w:id="27"/>
      <w:bookmarkEnd w:id="28"/>
      <w:bookmarkEnd w:id="29"/>
      <w:bookmarkEnd w:id="30"/>
      <w:bookmarkEnd w:id="31"/>
      <w:bookmarkEnd w:id="32"/>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3" w:name="references"/>
      <w:bookmarkEnd w:id="33"/>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4" w:name="_Toc33963217"/>
      <w:bookmarkStart w:id="35" w:name="_Toc34393287"/>
      <w:r w:rsidRPr="00F85509">
        <w:t>b)</w:t>
      </w:r>
      <w:r w:rsidRPr="00F85509">
        <w:tab/>
        <w:t>Bridge management.</w:t>
      </w:r>
    </w:p>
    <w:p w14:paraId="2E994C05" w14:textId="77777777" w:rsidR="00080512" w:rsidRPr="00F85509" w:rsidRDefault="00080512">
      <w:pPr>
        <w:pStyle w:val="Heading1"/>
      </w:pPr>
      <w:bookmarkStart w:id="36" w:name="_Toc45216091"/>
      <w:bookmarkStart w:id="37" w:name="_Toc51931660"/>
      <w:bookmarkStart w:id="38" w:name="_Toc58235019"/>
      <w:bookmarkStart w:id="39" w:name="_Toc99191397"/>
      <w:r w:rsidRPr="00F85509">
        <w:t>2</w:t>
      </w:r>
      <w:r w:rsidRPr="00F85509">
        <w:tab/>
        <w:t>References</w:t>
      </w:r>
      <w:bookmarkEnd w:id="34"/>
      <w:bookmarkEnd w:id="35"/>
      <w:bookmarkEnd w:id="36"/>
      <w:bookmarkEnd w:id="37"/>
      <w:bookmarkEnd w:id="38"/>
      <w:bookmarkEnd w:id="39"/>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Pr="00F8550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3EBD2CEF" w14:textId="77777777" w:rsidR="00080512" w:rsidRPr="00F85509"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99191398"/>
      <w:bookmarkEnd w:id="40"/>
      <w:r w:rsidRPr="00F85509">
        <w:t>3</w:t>
      </w:r>
      <w:r w:rsidRPr="00F85509">
        <w:tab/>
        <w:t>Definitions</w:t>
      </w:r>
      <w:r w:rsidR="00602AEA" w:rsidRPr="00F85509">
        <w:t xml:space="preserve"> of terms, symbols and abbreviations</w:t>
      </w:r>
      <w:bookmarkEnd w:id="41"/>
      <w:bookmarkEnd w:id="42"/>
      <w:bookmarkEnd w:id="43"/>
      <w:bookmarkEnd w:id="44"/>
      <w:bookmarkEnd w:id="45"/>
      <w:bookmarkEnd w:id="46"/>
    </w:p>
    <w:p w14:paraId="7A71B412" w14:textId="77777777" w:rsidR="00080512" w:rsidRPr="00F85509" w:rsidRDefault="00080512">
      <w:pPr>
        <w:pStyle w:val="Heading2"/>
      </w:pPr>
      <w:bookmarkStart w:id="47" w:name="_Toc33963219"/>
      <w:bookmarkStart w:id="48" w:name="_Toc34393289"/>
      <w:bookmarkStart w:id="49" w:name="_Toc45216093"/>
      <w:bookmarkStart w:id="50" w:name="_Toc51931662"/>
      <w:bookmarkStart w:id="51" w:name="_Toc58235021"/>
      <w:bookmarkStart w:id="52" w:name="_Toc99191399"/>
      <w:r w:rsidRPr="00F85509">
        <w:t>3.1</w:t>
      </w:r>
      <w:r w:rsidRPr="00F85509">
        <w:tab/>
      </w:r>
      <w:r w:rsidR="002B6339" w:rsidRPr="00F85509">
        <w:t>Terms</w:t>
      </w:r>
      <w:bookmarkEnd w:id="47"/>
      <w:bookmarkEnd w:id="48"/>
      <w:bookmarkEnd w:id="49"/>
      <w:bookmarkEnd w:id="50"/>
      <w:bookmarkEnd w:id="51"/>
      <w:bookmarkEnd w:id="52"/>
    </w:p>
    <w:p w14:paraId="049603C4" w14:textId="77777777" w:rsidR="00BF32F1" w:rsidRDefault="00BF32F1" w:rsidP="00BF32F1">
      <w:bookmarkStart w:id="53" w:name="_Toc33963221"/>
      <w:bookmarkStart w:id="54" w:name="_Toc34393291"/>
      <w:bookmarkStart w:id="55" w:name="_Toc45216094"/>
      <w:bookmarkStart w:id="56" w:name="_Toc51931663"/>
      <w:bookmarkStart w:id="57" w:name="_Toc58235022"/>
      <w:r>
        <w:t>For the purposes of the present document, the terms given in 3GPP TR 21.905 [1] and the following apply. A term defined in the present document takes precedence over the definition of the same term, if any, in 3GPP TR 21.905 [1].</w:t>
      </w:r>
    </w:p>
    <w:p w14:paraId="0A1B2257" w14:textId="77777777" w:rsidR="00BF32F1" w:rsidRDefault="00BF32F1" w:rsidP="00BF32F1">
      <w:r>
        <w:rPr>
          <w:b/>
        </w:rPr>
        <w:t>example:</w:t>
      </w:r>
      <w:r>
        <w:t xml:space="preserve"> text used to clarify abstract rules by applying them literally.</w:t>
      </w:r>
    </w:p>
    <w:p w14:paraId="4E01168E" w14:textId="77777777" w:rsidR="00BF32F1" w:rsidRDefault="00BF32F1" w:rsidP="00BF32F1">
      <w:r w:rsidRPr="004573B9">
        <w:rPr>
          <w:b/>
          <w:bCs/>
        </w:rPr>
        <w:lastRenderedPageBreak/>
        <w:t>Parameter</w:t>
      </w:r>
      <w:r>
        <w:rPr>
          <w:b/>
          <w:bCs/>
        </w:rPr>
        <w:t>-</w:t>
      </w:r>
      <w:r w:rsidRPr="004573B9">
        <w:rPr>
          <w:b/>
          <w:bCs/>
        </w:rPr>
        <w:t>entry:</w:t>
      </w:r>
      <w:r w:rsidRPr="004573B9">
        <w:t xml:space="preserve"> entry </w:t>
      </w:r>
      <w:r>
        <w:t>of</w:t>
      </w:r>
      <w:r w:rsidRPr="004573B9">
        <w:t xml:space="preserve"> a port parameter or </w:t>
      </w:r>
      <w:r>
        <w:t>b</w:t>
      </w:r>
      <w:r w:rsidRPr="00965C6A">
        <w:t xml:space="preserve">ridge management </w:t>
      </w:r>
      <w:r w:rsidRPr="004573B9">
        <w:t>parameter data structure supporting instantiation</w:t>
      </w:r>
      <w:r>
        <w:t>. For example:</w:t>
      </w:r>
    </w:p>
    <w:p w14:paraId="1ACB3335" w14:textId="77777777" w:rsidR="00BF32F1" w:rsidRDefault="00BF32F1" w:rsidP="00BF32F1">
      <w:pPr>
        <w:pStyle w:val="B1"/>
      </w:pPr>
      <w:r>
        <w:t>-</w:t>
      </w:r>
      <w:r>
        <w:tab/>
      </w:r>
      <w:r w:rsidRPr="00835BE8">
        <w:t>Static filtering entry is a parameter-entry of Static filtering entries as specified in clause 9.6 referred by a combination of MacAddress value and VID value;</w:t>
      </w:r>
    </w:p>
    <w:p w14:paraId="00784822" w14:textId="77777777" w:rsidR="00BF32F1" w:rsidRDefault="00BF32F1" w:rsidP="00BF32F1">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2173E598" w14:textId="77777777" w:rsidR="00BF32F1" w:rsidRDefault="00BF32F1" w:rsidP="00BF32F1">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r>
        <w:t xml:space="preserve"> or</w:t>
      </w:r>
    </w:p>
    <w:p w14:paraId="763BB642" w14:textId="77777777" w:rsidR="00BF32F1" w:rsidRDefault="00BF32F1" w:rsidP="00BF32F1">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w:t>
      </w:r>
    </w:p>
    <w:p w14:paraId="6BCBF69A" w14:textId="77777777" w:rsidR="00BF32F1" w:rsidRDefault="00BF32F1" w:rsidP="00BF32F1">
      <w:r>
        <w:t>For the purposes of the present document, the following terms and definitions given in 3GPP TS 23.501 [2] apply:</w:t>
      </w:r>
    </w:p>
    <w:p w14:paraId="0AC0547B" w14:textId="77777777" w:rsidR="00BF32F1" w:rsidRDefault="00BF32F1" w:rsidP="00BF32F1">
      <w:pPr>
        <w:pStyle w:val="EW"/>
        <w:rPr>
          <w:b/>
        </w:rPr>
      </w:pPr>
      <w:r>
        <w:rPr>
          <w:b/>
        </w:rPr>
        <w:t>5G System</w:t>
      </w:r>
    </w:p>
    <w:p w14:paraId="0F75A0C5" w14:textId="77777777" w:rsidR="00BF32F1" w:rsidRDefault="00BF32F1" w:rsidP="00BF32F1">
      <w:pPr>
        <w:pStyle w:val="EW"/>
        <w:rPr>
          <w:b/>
        </w:rPr>
      </w:pPr>
      <w:r>
        <w:rPr>
          <w:b/>
        </w:rPr>
        <w:t>Time Sensitive Communication</w:t>
      </w:r>
    </w:p>
    <w:p w14:paraId="51B132BB" w14:textId="7804D878" w:rsidR="00080512" w:rsidRPr="00F85509" w:rsidRDefault="00080512">
      <w:pPr>
        <w:pStyle w:val="Heading2"/>
      </w:pPr>
      <w:bookmarkStart w:id="58" w:name="_Toc99191400"/>
      <w:r w:rsidRPr="00F85509">
        <w:t>3.</w:t>
      </w:r>
      <w:r w:rsidR="00DE2E43" w:rsidRPr="00F85509">
        <w:t>2</w:t>
      </w:r>
      <w:r w:rsidRPr="00F85509">
        <w:tab/>
        <w:t>Abbreviations</w:t>
      </w:r>
      <w:bookmarkEnd w:id="53"/>
      <w:bookmarkEnd w:id="54"/>
      <w:bookmarkEnd w:id="55"/>
      <w:bookmarkEnd w:id="56"/>
      <w:bookmarkEnd w:id="57"/>
      <w:bookmarkEnd w:id="58"/>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99191401"/>
      <w:bookmarkEnd w:id="59"/>
      <w:r w:rsidRPr="00F85509">
        <w:t>4</w:t>
      </w:r>
      <w:r w:rsidRPr="00F85509">
        <w:tab/>
      </w:r>
      <w:r w:rsidR="007009CD" w:rsidRPr="00F85509">
        <w:t>General</w:t>
      </w:r>
      <w:bookmarkEnd w:id="60"/>
      <w:bookmarkEnd w:id="61"/>
      <w:bookmarkEnd w:id="62"/>
      <w:bookmarkEnd w:id="63"/>
      <w:bookmarkEnd w:id="64"/>
      <w:bookmarkEnd w:id="65"/>
    </w:p>
    <w:p w14:paraId="5A32AA22" w14:textId="77777777" w:rsidR="00D6344C" w:rsidRPr="00F85509" w:rsidRDefault="00D6344C" w:rsidP="00D6344C">
      <w:pPr>
        <w:rPr>
          <w:lang w:eastAsia="ko-KR"/>
        </w:rPr>
      </w:pPr>
      <w:bookmarkStart w:id="66"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67" w:name="_Toc33963223"/>
      <w:bookmarkStart w:id="68" w:name="_Toc34393293"/>
      <w:bookmarkStart w:id="69" w:name="_Toc45216096"/>
      <w:bookmarkStart w:id="70" w:name="_Toc51931665"/>
      <w:bookmarkStart w:id="71" w:name="_Toc58235024"/>
      <w:bookmarkStart w:id="72" w:name="_Toc99191402"/>
      <w:r w:rsidRPr="00F85509">
        <w:lastRenderedPageBreak/>
        <w:t>5</w:t>
      </w:r>
      <w:r w:rsidRPr="00F85509">
        <w:tab/>
      </w:r>
      <w:r w:rsidR="00637B11" w:rsidRPr="00F85509">
        <w:t>Elementary procedures</w:t>
      </w:r>
      <w:r w:rsidRPr="00F85509">
        <w:t xml:space="preserve"> between TSN AF and DS-TT</w:t>
      </w:r>
      <w:bookmarkEnd w:id="67"/>
      <w:bookmarkEnd w:id="68"/>
      <w:bookmarkEnd w:id="69"/>
      <w:bookmarkEnd w:id="70"/>
      <w:bookmarkEnd w:id="71"/>
      <w:bookmarkEnd w:id="72"/>
    </w:p>
    <w:p w14:paraId="35BF3060" w14:textId="2C947B7E" w:rsidR="005B5AD6" w:rsidRPr="00F85509" w:rsidRDefault="005B5AD6" w:rsidP="005B5AD6">
      <w:pPr>
        <w:pStyle w:val="Heading2"/>
      </w:pPr>
      <w:bookmarkStart w:id="73" w:name="_Toc33963224"/>
      <w:bookmarkStart w:id="74" w:name="_Toc34393294"/>
      <w:bookmarkStart w:id="75" w:name="_Toc45216097"/>
      <w:bookmarkStart w:id="76" w:name="_Toc51931666"/>
      <w:bookmarkStart w:id="77" w:name="_Toc58235025"/>
      <w:bookmarkStart w:id="78" w:name="_Toc20233370"/>
      <w:bookmarkStart w:id="79" w:name="_Toc99191403"/>
      <w:bookmarkEnd w:id="66"/>
      <w:r w:rsidRPr="00F85509">
        <w:t>5.1</w:t>
      </w:r>
      <w:r w:rsidRPr="00F85509">
        <w:tab/>
        <w:t>General</w:t>
      </w:r>
      <w:bookmarkEnd w:id="73"/>
      <w:bookmarkEnd w:id="74"/>
      <w:bookmarkEnd w:id="75"/>
      <w:bookmarkEnd w:id="76"/>
      <w:bookmarkEnd w:id="77"/>
      <w:bookmarkEnd w:id="79"/>
    </w:p>
    <w:p w14:paraId="55673E89" w14:textId="240D54D7"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004E35A2">
        <w:rPr>
          <w:lang w:eastAsia="ko-KR"/>
        </w:rPr>
        <w:t>clause</w:t>
      </w:r>
      <w:r w:rsidRPr="00F85509">
        <w:rPr>
          <w:lang w:eastAsia="ko-KR"/>
        </w:rPr>
        <w:t>s</w:t>
      </w:r>
      <w:r w:rsidRPr="00F85509">
        <w:t> 6.4.1.2, 6.3.2 and 6.4.2.</w:t>
      </w:r>
    </w:p>
    <w:p w14:paraId="71BE4B8C" w14:textId="63B55952" w:rsidR="005B5AD6" w:rsidRPr="00F85509" w:rsidRDefault="005B5AD6" w:rsidP="005B5AD6">
      <w:pPr>
        <w:pStyle w:val="Heading2"/>
      </w:pPr>
      <w:bookmarkStart w:id="80" w:name="_Toc33963225"/>
      <w:bookmarkStart w:id="81" w:name="_Toc34393295"/>
      <w:bookmarkStart w:id="82" w:name="_Toc45216098"/>
      <w:bookmarkStart w:id="83" w:name="_Toc51931667"/>
      <w:bookmarkStart w:id="84" w:name="_Toc58235026"/>
      <w:bookmarkStart w:id="85" w:name="_Toc20233373"/>
      <w:bookmarkStart w:id="86" w:name="_Toc99191404"/>
      <w:bookmarkEnd w:id="78"/>
      <w:r w:rsidRPr="00F85509">
        <w:t>5.2</w:t>
      </w:r>
      <w:r w:rsidRPr="00F85509">
        <w:tab/>
        <w:t>Procedures</w:t>
      </w:r>
      <w:bookmarkEnd w:id="80"/>
      <w:bookmarkEnd w:id="81"/>
      <w:bookmarkEnd w:id="82"/>
      <w:bookmarkEnd w:id="83"/>
      <w:bookmarkEnd w:id="84"/>
      <w:bookmarkEnd w:id="86"/>
    </w:p>
    <w:p w14:paraId="2C651E0A" w14:textId="1783CCB0" w:rsidR="005B5AD6" w:rsidRPr="00F85509" w:rsidRDefault="005B5AD6" w:rsidP="005B5AD6">
      <w:pPr>
        <w:pStyle w:val="Heading3"/>
      </w:pPr>
      <w:bookmarkStart w:id="87" w:name="_Toc33963226"/>
      <w:bookmarkStart w:id="88" w:name="_Toc34393296"/>
      <w:bookmarkStart w:id="89" w:name="_Toc45216099"/>
      <w:bookmarkStart w:id="90" w:name="_Toc51931668"/>
      <w:bookmarkStart w:id="91" w:name="_Toc58235027"/>
      <w:bookmarkStart w:id="92" w:name="_Toc99191405"/>
      <w:r w:rsidRPr="00F85509">
        <w:t>5.2.1</w:t>
      </w:r>
      <w:r w:rsidRPr="00F85509">
        <w:tab/>
        <w:t>Network-requested Ethernet port management procedure</w:t>
      </w:r>
      <w:bookmarkEnd w:id="87"/>
      <w:bookmarkEnd w:id="88"/>
      <w:bookmarkEnd w:id="89"/>
      <w:bookmarkEnd w:id="90"/>
      <w:bookmarkEnd w:id="91"/>
      <w:bookmarkEnd w:id="92"/>
    </w:p>
    <w:p w14:paraId="029E5586" w14:textId="77777777" w:rsidR="00BF32F1" w:rsidRDefault="00BF32F1" w:rsidP="00BF32F1">
      <w:pPr>
        <w:pStyle w:val="Heading4"/>
      </w:pPr>
      <w:bookmarkStart w:id="93" w:name="_Toc33963228"/>
      <w:bookmarkStart w:id="94" w:name="_Toc34393298"/>
      <w:bookmarkStart w:id="95" w:name="_Toc45216101"/>
      <w:bookmarkStart w:id="96" w:name="_Toc51931670"/>
      <w:bookmarkStart w:id="97" w:name="_Toc58235029"/>
      <w:bookmarkStart w:id="98" w:name="_Toc20233374"/>
      <w:bookmarkStart w:id="99" w:name="_Hlk23686437"/>
      <w:bookmarkStart w:id="100" w:name="_Toc99191406"/>
      <w:bookmarkEnd w:id="85"/>
      <w:r>
        <w:t>5.2.1.1</w:t>
      </w:r>
      <w:r>
        <w:tab/>
        <w:t>General</w:t>
      </w:r>
      <w:bookmarkEnd w:id="100"/>
    </w:p>
    <w:p w14:paraId="0F43A08B" w14:textId="77777777" w:rsidR="00BF32F1" w:rsidRDefault="00BF32F1" w:rsidP="00BF32F1">
      <w:r>
        <w:t>The purpose of the network-requested Ethernet port management procedure is to enable the TSN AF to:</w:t>
      </w:r>
    </w:p>
    <w:p w14:paraId="3072AF93" w14:textId="77777777" w:rsidR="00BF32F1" w:rsidRDefault="00BF32F1" w:rsidP="00BF32F1">
      <w:pPr>
        <w:pStyle w:val="B1"/>
      </w:pPr>
      <w:r>
        <w:t>a)</w:t>
      </w:r>
      <w:r>
        <w:tab/>
        <w:t>obtain the list of port management parameters supported by the DS-TT;</w:t>
      </w:r>
    </w:p>
    <w:p w14:paraId="3AC67900" w14:textId="77777777" w:rsidR="00BF32F1" w:rsidRDefault="00BF32F1" w:rsidP="00BF32F1">
      <w:pPr>
        <w:pStyle w:val="B1"/>
      </w:pPr>
      <w:r>
        <w:t>b)</w:t>
      </w:r>
      <w:r>
        <w:tab/>
        <w:t>obtain the current values of port management parameters at the DS-TT Ethernet port;</w:t>
      </w:r>
    </w:p>
    <w:p w14:paraId="6B1CC7FB" w14:textId="77777777" w:rsidR="00BF32F1" w:rsidRDefault="00BF32F1" w:rsidP="00BF32F1">
      <w:pPr>
        <w:pStyle w:val="B1"/>
      </w:pPr>
      <w:r>
        <w:t>c)</w:t>
      </w:r>
      <w:r>
        <w:tab/>
        <w:t>set the values of port management parameters at the DS-TT Ethernet port;</w:t>
      </w:r>
    </w:p>
    <w:p w14:paraId="4A30DB93" w14:textId="51F0257D" w:rsidR="00BF32F1" w:rsidRDefault="00BF32F1" w:rsidP="00BF32F1">
      <w:pPr>
        <w:pStyle w:val="B1"/>
      </w:pPr>
      <w:r>
        <w:t>d)</w:t>
      </w:r>
      <w:r>
        <w:tab/>
        <w:t>subscribe to be notified by the DS-TT if the values of certain port management parameters change at the DS-TT Ethernet port;</w:t>
      </w:r>
    </w:p>
    <w:p w14:paraId="4F6465C0" w14:textId="6454C258" w:rsidR="00BF32F1" w:rsidRDefault="00BF32F1" w:rsidP="00BF32F1">
      <w:pPr>
        <w:pStyle w:val="B1"/>
      </w:pPr>
      <w:r>
        <w:t>e)</w:t>
      </w:r>
      <w:r>
        <w:tab/>
        <w:t>unsubscribe to be notified by the DS-TT for one or more port management parameters; or</w:t>
      </w:r>
    </w:p>
    <w:p w14:paraId="59A05E4D"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w:t>
      </w:r>
      <w:r w:rsidRPr="00033EAD">
        <w:t>Ethernet</w:t>
      </w:r>
      <w:r w:rsidRPr="00344039">
        <w:t xml:space="preserve"> </w:t>
      </w:r>
      <w:r w:rsidRPr="008E09D0">
        <w:t>port</w:t>
      </w:r>
      <w:r>
        <w:t>.</w:t>
      </w:r>
    </w:p>
    <w:p w14:paraId="77491B0D" w14:textId="446A25C0" w:rsidR="005B5AD6" w:rsidRPr="00F85509" w:rsidRDefault="005B5AD6" w:rsidP="005B5AD6">
      <w:pPr>
        <w:pStyle w:val="Heading4"/>
      </w:pPr>
      <w:bookmarkStart w:id="101" w:name="_Toc99191407"/>
      <w:r w:rsidRPr="00F85509">
        <w:t>5.2.1.2</w:t>
      </w:r>
      <w:r w:rsidRPr="00F85509">
        <w:tab/>
        <w:t>Network-requested Ethernet port management procedure initiation</w:t>
      </w:r>
      <w:bookmarkEnd w:id="93"/>
      <w:bookmarkEnd w:id="94"/>
      <w:bookmarkEnd w:id="95"/>
      <w:bookmarkEnd w:id="96"/>
      <w:bookmarkEnd w:id="97"/>
      <w:bookmarkEnd w:id="101"/>
    </w:p>
    <w:p w14:paraId="4A9FA741" w14:textId="77777777" w:rsidR="005B5AD6" w:rsidRPr="00F85509" w:rsidRDefault="005B5AD6" w:rsidP="005B5AD6">
      <w:r w:rsidRPr="00F85509">
        <w:t>In order to initiate the network-requested Ethernet port management procedure, the TSN AF shall:</w:t>
      </w:r>
    </w:p>
    <w:p w14:paraId="7F8568C8"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DS-TT in an Ethernet port management list IE as specified in clause 9.2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5pt;height:102.85pt" o:ole="">
            <v:imagedata r:id="rId14" o:title="" croptop="9094f" cropbottom="13170f" cropright="14105f"/>
          </v:shape>
          <o:OLEObject Type="Embed" ProgID="Visio.Drawing.11" ShapeID="_x0000_i1025" DrawAspect="Content" ObjectID="_1709804312" r:id="rId15"/>
        </w:object>
      </w:r>
    </w:p>
    <w:p w14:paraId="066FC502" w14:textId="14BA71E7" w:rsidR="005B5AD6" w:rsidRPr="00F85509" w:rsidRDefault="005B5AD6" w:rsidP="005B5AD6">
      <w:pPr>
        <w:pStyle w:val="TF"/>
      </w:pPr>
      <w:r w:rsidRPr="00F85509">
        <w:t>Figure </w:t>
      </w:r>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02" w:name="_Toc33963229"/>
      <w:bookmarkStart w:id="103" w:name="_Toc34393299"/>
      <w:bookmarkStart w:id="104" w:name="_Toc45216102"/>
      <w:bookmarkStart w:id="105" w:name="_Toc51931671"/>
      <w:bookmarkStart w:id="106" w:name="_Toc58235030"/>
      <w:bookmarkStart w:id="107" w:name="_Toc20233375"/>
      <w:bookmarkStart w:id="108" w:name="_Toc99191408"/>
      <w:bookmarkEnd w:id="98"/>
      <w:bookmarkEnd w:id="99"/>
      <w:r w:rsidRPr="00F85509">
        <w:lastRenderedPageBreak/>
        <w:t>5</w:t>
      </w:r>
      <w:r w:rsidR="005B5AD6" w:rsidRPr="00F85509">
        <w:t>.2.1.3</w:t>
      </w:r>
      <w:r w:rsidR="005B5AD6" w:rsidRPr="00F85509">
        <w:tab/>
        <w:t>Network-requested Ethernet port management procedure completion</w:t>
      </w:r>
      <w:bookmarkEnd w:id="102"/>
      <w:bookmarkEnd w:id="103"/>
      <w:bookmarkEnd w:id="104"/>
      <w:bookmarkEnd w:id="105"/>
      <w:bookmarkEnd w:id="106"/>
      <w:bookmarkEnd w:id="108"/>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1D5B833D" w14:textId="61D106E0" w:rsidR="00BF32F1" w:rsidRDefault="00BF32F1" w:rsidP="00BF32F1">
      <w:pPr>
        <w:pStyle w:val="B1"/>
      </w:pPr>
      <w:bookmarkStart w:id="109" w:name="_Toc33963230"/>
      <w:bookmarkStart w:id="110" w:name="_Toc34393300"/>
      <w:bookmarkStart w:id="111" w:name="_Toc45216103"/>
      <w:bookmarkStart w:id="112" w:name="_Toc51931672"/>
      <w:bookmarkStart w:id="113" w:name="_Toc58235031"/>
      <w:bookmarkStart w:id="114" w:name="_Toc20233376"/>
      <w:bookmarkEnd w:id="107"/>
      <w:r>
        <w:t>e)</w:t>
      </w:r>
      <w:r>
        <w:tab/>
        <w:t>if the operation code is "unsubscribe for parameter", delete the stored request from the TSN AF to be notified of changes in the value of the corresponding parameter, if any;</w:t>
      </w:r>
    </w:p>
    <w:p w14:paraId="5AC68E2E" w14:textId="77777777" w:rsidR="00BF32F1" w:rsidRDefault="00BF32F1" w:rsidP="00BF32F1">
      <w:pPr>
        <w:pStyle w:val="B1"/>
      </w:pPr>
      <w:r>
        <w:t>f</w:t>
      </w:r>
      <w:r w:rsidRPr="00D25151">
        <w:t>)</w:t>
      </w:r>
      <w:r w:rsidRPr="00D25151">
        <w:tab/>
        <w:t>if the operation code is "</w:t>
      </w:r>
      <w:bookmarkStart w:id="115" w:name="_Hlk95320368"/>
      <w:r>
        <w:t>delete parameter-entry</w:t>
      </w:r>
      <w:bookmarkEnd w:id="115"/>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DS-TT </w:t>
      </w:r>
      <w:r w:rsidRPr="00FC04EB">
        <w:t>Ethernet</w:t>
      </w:r>
      <w:r w:rsidRPr="00344039">
        <w:t xml:space="preserve"> </w:t>
      </w:r>
      <w:r w:rsidRPr="00D25151">
        <w:t>port</w:t>
      </w:r>
      <w:r>
        <w:t>;</w:t>
      </w:r>
      <w:r w:rsidRPr="00D25151">
        <w:t xml:space="preserve"> and</w:t>
      </w:r>
    </w:p>
    <w:p w14:paraId="0E495E72" w14:textId="77777777" w:rsidR="00BF32F1" w:rsidRDefault="00BF32F1" w:rsidP="00BF32F1">
      <w:pPr>
        <w:pStyle w:val="B2"/>
      </w:pPr>
      <w:r>
        <w:t>1)</w:t>
      </w:r>
      <w:r>
        <w:tab/>
        <w:t xml:space="preserve">if the </w:t>
      </w:r>
      <w:r w:rsidRPr="00FC04EB">
        <w:t xml:space="preserve">parameter-entry </w:t>
      </w:r>
      <w:r>
        <w:t xml:space="preserve">of the parameter at the DS-TT Ethernet port is deleted successfully, </w:t>
      </w:r>
      <w:r w:rsidRPr="00223602">
        <w:t>include the parameter and its current value in the Ethernet port update result IE of the MANAGE ETHERNET PORT COMPLETE message</w:t>
      </w:r>
      <w:r>
        <w:t>; and</w:t>
      </w:r>
    </w:p>
    <w:p w14:paraId="2FB8E5D3" w14:textId="77777777" w:rsidR="00BF32F1" w:rsidRPr="00D25151" w:rsidRDefault="00BF32F1" w:rsidP="00BF32F1">
      <w:pPr>
        <w:pStyle w:val="B2"/>
      </w:pPr>
      <w:r>
        <w:t>2)</w:t>
      </w:r>
      <w:r>
        <w:tab/>
        <w:t xml:space="preserve">if the </w:t>
      </w:r>
      <w:r w:rsidRPr="00FC04EB">
        <w:t xml:space="preserve">parameter-entry </w:t>
      </w:r>
      <w:r>
        <w:t>of the parameter at the DS-TT Ethernet port was not deleted successfully, include the parameter and associated Ethernet port management service cause value in the Ethernet port update result IE of the MANAGE ETHERNET PORT COMPLETE message; and</w:t>
      </w:r>
    </w:p>
    <w:p w14:paraId="6355A226" w14:textId="60E9BE23" w:rsidR="00BF32F1" w:rsidRDefault="00BF32F1" w:rsidP="00BF32F1">
      <w:pPr>
        <w:pStyle w:val="B1"/>
      </w:pPr>
      <w:r>
        <w:t>g)</w:t>
      </w:r>
      <w:r>
        <w:tab/>
        <w:t>send the MANAGE ETHERNET PORT COMPLETE to the TSN AF via the SMF and the PCF as specified in 3GPP TS 23.502 [3].</w:t>
      </w:r>
    </w:p>
    <w:p w14:paraId="69E20F07" w14:textId="5ADC0E1C" w:rsidR="005B5AD6" w:rsidRPr="00F85509" w:rsidRDefault="00197FA1" w:rsidP="005B5AD6">
      <w:pPr>
        <w:pStyle w:val="Heading4"/>
      </w:pPr>
      <w:bookmarkStart w:id="116" w:name="_Toc99191409"/>
      <w:r w:rsidRPr="00F85509">
        <w:t>5</w:t>
      </w:r>
      <w:r w:rsidR="005B5AD6" w:rsidRPr="00F85509">
        <w:t>.2.1.4</w:t>
      </w:r>
      <w:r w:rsidR="005B5AD6" w:rsidRPr="00F85509">
        <w:tab/>
        <w:t>Abnormal cases on the network side</w:t>
      </w:r>
      <w:bookmarkEnd w:id="109"/>
      <w:bookmarkEnd w:id="110"/>
      <w:bookmarkEnd w:id="111"/>
      <w:bookmarkEnd w:id="112"/>
      <w:bookmarkEnd w:id="113"/>
      <w:bookmarkEnd w:id="116"/>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17" w:name="_Toc33963231"/>
      <w:bookmarkStart w:id="118" w:name="_Toc34393301"/>
      <w:bookmarkStart w:id="119" w:name="_Toc45216104"/>
      <w:bookmarkStart w:id="120" w:name="_Toc51931673"/>
      <w:bookmarkStart w:id="121" w:name="_Toc58235032"/>
      <w:bookmarkStart w:id="122" w:name="_Toc20233377"/>
      <w:bookmarkStart w:id="123" w:name="_Toc99191410"/>
      <w:bookmarkEnd w:id="114"/>
      <w:r w:rsidRPr="00F85509">
        <w:t>5</w:t>
      </w:r>
      <w:r w:rsidR="005B5AD6" w:rsidRPr="00F85509">
        <w:t>.2.1.5</w:t>
      </w:r>
      <w:r w:rsidR="005B5AD6" w:rsidRPr="00F85509">
        <w:tab/>
        <w:t>Abnormal cases in the DS-TT</w:t>
      </w:r>
      <w:bookmarkEnd w:id="117"/>
      <w:bookmarkEnd w:id="118"/>
      <w:bookmarkEnd w:id="119"/>
      <w:bookmarkEnd w:id="120"/>
      <w:bookmarkEnd w:id="121"/>
      <w:bookmarkEnd w:id="123"/>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lastRenderedPageBreak/>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24" w:name="_Toc33963232"/>
      <w:bookmarkStart w:id="125" w:name="_Toc34393302"/>
      <w:bookmarkStart w:id="126" w:name="_Toc45216105"/>
      <w:bookmarkStart w:id="127" w:name="_Toc51931674"/>
      <w:bookmarkStart w:id="128" w:name="_Toc58235033"/>
      <w:bookmarkStart w:id="129" w:name="_Toc20233379"/>
      <w:bookmarkStart w:id="130" w:name="_Toc99191411"/>
      <w:bookmarkEnd w:id="122"/>
      <w:r w:rsidRPr="00F85509">
        <w:t>5</w:t>
      </w:r>
      <w:r w:rsidR="005B5AD6" w:rsidRPr="00F85509">
        <w:t>.2.2</w:t>
      </w:r>
      <w:r w:rsidR="005B5AD6" w:rsidRPr="00F85509">
        <w:tab/>
        <w:t>DS-TT-initiated Ethernet port management procedure</w:t>
      </w:r>
      <w:bookmarkEnd w:id="124"/>
      <w:bookmarkEnd w:id="125"/>
      <w:bookmarkEnd w:id="126"/>
      <w:bookmarkEnd w:id="127"/>
      <w:bookmarkEnd w:id="128"/>
      <w:bookmarkEnd w:id="130"/>
    </w:p>
    <w:p w14:paraId="2D72F1DB" w14:textId="71ACCED7" w:rsidR="005B5AD6" w:rsidRPr="00F85509" w:rsidRDefault="00197FA1" w:rsidP="005B5AD6">
      <w:pPr>
        <w:pStyle w:val="Heading4"/>
      </w:pPr>
      <w:bookmarkStart w:id="131" w:name="_Toc33963233"/>
      <w:bookmarkStart w:id="132" w:name="_Toc34393303"/>
      <w:bookmarkStart w:id="133" w:name="_Toc45216106"/>
      <w:bookmarkStart w:id="134" w:name="_Toc51931675"/>
      <w:bookmarkStart w:id="135" w:name="_Toc58235034"/>
      <w:bookmarkStart w:id="136" w:name="_Toc99191412"/>
      <w:r w:rsidRPr="00F85509">
        <w:t>5</w:t>
      </w:r>
      <w:r w:rsidR="005B5AD6" w:rsidRPr="00F85509">
        <w:t>.2.2.1</w:t>
      </w:r>
      <w:r w:rsidR="005B5AD6" w:rsidRPr="00F85509">
        <w:tab/>
        <w:t>General</w:t>
      </w:r>
      <w:bookmarkEnd w:id="131"/>
      <w:bookmarkEnd w:id="132"/>
      <w:bookmarkEnd w:id="133"/>
      <w:bookmarkEnd w:id="134"/>
      <w:bookmarkEnd w:id="135"/>
      <w:bookmarkEnd w:id="136"/>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37" w:name="_Toc33963234"/>
      <w:bookmarkStart w:id="138" w:name="_Toc34393304"/>
      <w:bookmarkStart w:id="139" w:name="_Toc45216107"/>
      <w:bookmarkStart w:id="140" w:name="_Toc51931676"/>
      <w:bookmarkStart w:id="141" w:name="_Toc58235035"/>
      <w:bookmarkStart w:id="142" w:name="_Toc20233380"/>
      <w:bookmarkStart w:id="143" w:name="_Toc99191413"/>
      <w:bookmarkEnd w:id="129"/>
      <w:r w:rsidRPr="00F85509">
        <w:t>5</w:t>
      </w:r>
      <w:r w:rsidR="005B5AD6" w:rsidRPr="00F85509">
        <w:t>.2.2.2</w:t>
      </w:r>
      <w:r w:rsidR="005B5AD6" w:rsidRPr="00F85509">
        <w:tab/>
        <w:t>DS-TT-initiated Ethernet port management procedure initiation</w:t>
      </w:r>
      <w:bookmarkEnd w:id="137"/>
      <w:bookmarkEnd w:id="138"/>
      <w:bookmarkEnd w:id="139"/>
      <w:bookmarkEnd w:id="140"/>
      <w:bookmarkEnd w:id="141"/>
      <w:bookmarkEnd w:id="143"/>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26" type="#_x0000_t75" style="width:286.4pt;height:132.15pt" o:ole="">
            <v:imagedata r:id="rId16" o:title="" croptop="5137f" cropbottom="33157f" cropright="24961f"/>
          </v:shape>
          <o:OLEObject Type="Embed" ProgID="Visio.Drawing.11" ShapeID="_x0000_i1026" DrawAspect="Content" ObjectID="_1709804313" r:id="rId17"/>
        </w:object>
      </w:r>
    </w:p>
    <w:p w14:paraId="156ABF76" w14:textId="2D803D03" w:rsidR="005B5AD6" w:rsidRPr="00F85509" w:rsidRDefault="005B5AD6" w:rsidP="005B5AD6">
      <w:pPr>
        <w:pStyle w:val="TF"/>
      </w:pPr>
      <w:r w:rsidRPr="00F85509">
        <w:t>Figure </w:t>
      </w:r>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44" w:name="_Toc33963235"/>
      <w:bookmarkStart w:id="145" w:name="_Toc34393305"/>
      <w:bookmarkStart w:id="146" w:name="_Toc45216108"/>
      <w:bookmarkStart w:id="147" w:name="_Toc51931677"/>
      <w:bookmarkStart w:id="148" w:name="_Toc58235036"/>
      <w:bookmarkStart w:id="149" w:name="_Toc20233381"/>
      <w:bookmarkStart w:id="150" w:name="_Toc99191414"/>
      <w:bookmarkEnd w:id="142"/>
      <w:r w:rsidRPr="00F85509">
        <w:t>5</w:t>
      </w:r>
      <w:r w:rsidR="005B5AD6" w:rsidRPr="00F85509">
        <w:t>.2.2.3</w:t>
      </w:r>
      <w:r w:rsidR="005B5AD6" w:rsidRPr="00F85509">
        <w:tab/>
        <w:t>DS-TT-initiated Ethernet port management procedure accepted by the TSN AF</w:t>
      </w:r>
      <w:bookmarkEnd w:id="144"/>
      <w:bookmarkEnd w:id="145"/>
      <w:bookmarkEnd w:id="146"/>
      <w:bookmarkEnd w:id="147"/>
      <w:bookmarkEnd w:id="148"/>
      <w:bookmarkEnd w:id="150"/>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51" w:name="_Toc33963236"/>
      <w:bookmarkStart w:id="152" w:name="_Toc34393306"/>
      <w:bookmarkStart w:id="153" w:name="_Toc45216109"/>
      <w:bookmarkStart w:id="154" w:name="_Toc51931678"/>
      <w:bookmarkStart w:id="155" w:name="_Toc58235037"/>
      <w:bookmarkStart w:id="156" w:name="_Toc20233382"/>
      <w:bookmarkStart w:id="157" w:name="_Toc99191415"/>
      <w:bookmarkEnd w:id="149"/>
      <w:r w:rsidRPr="00F85509">
        <w:t>5</w:t>
      </w:r>
      <w:r w:rsidR="005B5AD6" w:rsidRPr="00F85509">
        <w:t>.2.2.4</w:t>
      </w:r>
      <w:r w:rsidR="005B5AD6" w:rsidRPr="00F85509">
        <w:tab/>
        <w:t>DS-TT-initiated Ethernet port management procedure completion</w:t>
      </w:r>
      <w:bookmarkEnd w:id="151"/>
      <w:bookmarkEnd w:id="152"/>
      <w:bookmarkEnd w:id="153"/>
      <w:bookmarkEnd w:id="154"/>
      <w:bookmarkEnd w:id="155"/>
      <w:bookmarkEnd w:id="157"/>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lastRenderedPageBreak/>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58" w:name="_Toc33963237"/>
      <w:bookmarkStart w:id="159" w:name="_Toc34393307"/>
      <w:bookmarkStart w:id="160" w:name="_Toc45216110"/>
      <w:bookmarkStart w:id="161" w:name="_Toc51931679"/>
      <w:bookmarkStart w:id="162" w:name="_Toc58235038"/>
      <w:bookmarkStart w:id="163" w:name="_Toc20233383"/>
      <w:bookmarkStart w:id="164" w:name="_Toc99191416"/>
      <w:bookmarkEnd w:id="156"/>
      <w:r w:rsidRPr="00F85509">
        <w:t>5</w:t>
      </w:r>
      <w:r w:rsidR="005B5AD6" w:rsidRPr="00F85509">
        <w:t>.2.2.</w:t>
      </w:r>
      <w:r w:rsidRPr="00F85509">
        <w:t>5</w:t>
      </w:r>
      <w:r w:rsidR="005B5AD6" w:rsidRPr="00F85509">
        <w:tab/>
        <w:t>Abnormal cases on the network side</w:t>
      </w:r>
      <w:bookmarkEnd w:id="158"/>
      <w:bookmarkEnd w:id="159"/>
      <w:bookmarkEnd w:id="160"/>
      <w:bookmarkEnd w:id="161"/>
      <w:bookmarkEnd w:id="162"/>
      <w:bookmarkEnd w:id="164"/>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65" w:name="_Toc33963238"/>
      <w:bookmarkStart w:id="166" w:name="_Toc34393308"/>
      <w:bookmarkStart w:id="167" w:name="_Toc45216111"/>
      <w:bookmarkStart w:id="168" w:name="_Toc51931680"/>
      <w:bookmarkStart w:id="169" w:name="_Toc58235039"/>
      <w:bookmarkStart w:id="170" w:name="_Toc20233384"/>
      <w:bookmarkStart w:id="171" w:name="_Toc99191417"/>
      <w:bookmarkEnd w:id="163"/>
      <w:r w:rsidRPr="00F85509">
        <w:t>5</w:t>
      </w:r>
      <w:r w:rsidR="005B5AD6" w:rsidRPr="00F85509">
        <w:t>.2.2.</w:t>
      </w:r>
      <w:r w:rsidRPr="00F85509">
        <w:t>6</w:t>
      </w:r>
      <w:r w:rsidR="005B5AD6" w:rsidRPr="00F85509">
        <w:tab/>
        <w:t>Abnormal cases in the DS-TT</w:t>
      </w:r>
      <w:bookmarkEnd w:id="165"/>
      <w:bookmarkEnd w:id="166"/>
      <w:bookmarkEnd w:id="167"/>
      <w:bookmarkEnd w:id="168"/>
      <w:bookmarkEnd w:id="169"/>
      <w:bookmarkEnd w:id="171"/>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72" w:name="_Toc33963239"/>
      <w:bookmarkStart w:id="173" w:name="_Toc34393309"/>
      <w:bookmarkStart w:id="174" w:name="_Toc45216112"/>
      <w:bookmarkStart w:id="175" w:name="_Toc51931681"/>
      <w:bookmarkStart w:id="176" w:name="_Toc58235040"/>
      <w:bookmarkStart w:id="177" w:name="_Toc99191418"/>
      <w:r w:rsidRPr="00F85509">
        <w:t>5.2.</w:t>
      </w:r>
      <w:r w:rsidR="00104F8D" w:rsidRPr="00F85509">
        <w:t>3</w:t>
      </w:r>
      <w:r w:rsidRPr="00F85509">
        <w:tab/>
        <w:t>DS-TT-initiated Ethernet port management capability procedure</w:t>
      </w:r>
      <w:bookmarkEnd w:id="172"/>
      <w:bookmarkEnd w:id="173"/>
      <w:bookmarkEnd w:id="174"/>
      <w:bookmarkEnd w:id="175"/>
      <w:bookmarkEnd w:id="176"/>
      <w:bookmarkEnd w:id="177"/>
    </w:p>
    <w:p w14:paraId="6D06A673" w14:textId="58F5848D" w:rsidR="00135ACA" w:rsidRPr="00F85509" w:rsidRDefault="00135ACA" w:rsidP="00135ACA">
      <w:pPr>
        <w:pStyle w:val="Heading4"/>
      </w:pPr>
      <w:bookmarkStart w:id="178" w:name="_Toc33963240"/>
      <w:bookmarkStart w:id="179" w:name="_Toc34393310"/>
      <w:bookmarkStart w:id="180" w:name="_Toc45216113"/>
      <w:bookmarkStart w:id="181" w:name="_Toc51931682"/>
      <w:bookmarkStart w:id="182" w:name="_Toc58235041"/>
      <w:bookmarkStart w:id="183" w:name="_Toc99191419"/>
      <w:r w:rsidRPr="00F85509">
        <w:t>5.2.</w:t>
      </w:r>
      <w:r w:rsidR="00104F8D" w:rsidRPr="00F85509">
        <w:t>3</w:t>
      </w:r>
      <w:r w:rsidRPr="00F85509">
        <w:t>.1</w:t>
      </w:r>
      <w:r w:rsidRPr="00F85509">
        <w:tab/>
        <w:t>General</w:t>
      </w:r>
      <w:bookmarkEnd w:id="178"/>
      <w:bookmarkEnd w:id="179"/>
      <w:bookmarkEnd w:id="180"/>
      <w:bookmarkEnd w:id="181"/>
      <w:bookmarkEnd w:id="182"/>
      <w:bookmarkEnd w:id="183"/>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184" w:name="_Toc33963241"/>
      <w:bookmarkStart w:id="185" w:name="_Toc34393311"/>
      <w:bookmarkStart w:id="186" w:name="_Toc45216114"/>
      <w:bookmarkStart w:id="187" w:name="_Toc51931683"/>
      <w:bookmarkStart w:id="188" w:name="_Toc58235042"/>
      <w:bookmarkStart w:id="189" w:name="_Toc99191420"/>
      <w:r w:rsidRPr="00F85509">
        <w:t>5.2.</w:t>
      </w:r>
      <w:r w:rsidR="00104F8D" w:rsidRPr="00F85509">
        <w:t>3</w:t>
      </w:r>
      <w:r w:rsidRPr="00F85509">
        <w:t>.2</w:t>
      </w:r>
      <w:r w:rsidRPr="00F85509">
        <w:tab/>
        <w:t>DS-TT-initiated Ethernet port management capability procedure</w:t>
      </w:r>
      <w:bookmarkEnd w:id="184"/>
      <w:bookmarkEnd w:id="185"/>
      <w:bookmarkEnd w:id="186"/>
      <w:bookmarkEnd w:id="187"/>
      <w:bookmarkEnd w:id="188"/>
      <w:bookmarkEnd w:id="189"/>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27" type="#_x0000_t75" style="width:334.7pt;height:88.6pt" o:ole="">
            <v:imagedata r:id="rId18" o:title=""/>
          </v:shape>
          <o:OLEObject Type="Embed" ProgID="Visio.Drawing.11" ShapeID="_x0000_i1027" DrawAspect="Content" ObjectID="_1709804314" r:id="rId19"/>
        </w:object>
      </w:r>
    </w:p>
    <w:p w14:paraId="300B0885" w14:textId="7DC5C4C4" w:rsidR="00135ACA" w:rsidRPr="00F85509" w:rsidRDefault="00135ACA" w:rsidP="00135ACA">
      <w:pPr>
        <w:pStyle w:val="TF"/>
      </w:pPr>
      <w:r w:rsidRPr="00F85509">
        <w:t>Figure 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190" w:name="_Toc33963242"/>
      <w:bookmarkStart w:id="191" w:name="_Toc34393312"/>
      <w:bookmarkStart w:id="192" w:name="_Toc45216115"/>
      <w:bookmarkStart w:id="193" w:name="_Toc51931684"/>
      <w:bookmarkStart w:id="194" w:name="_Toc58235043"/>
      <w:bookmarkStart w:id="195" w:name="_Toc99191421"/>
      <w:r w:rsidRPr="00F85509">
        <w:lastRenderedPageBreak/>
        <w:t>6</w:t>
      </w:r>
      <w:r w:rsidRPr="00F85509">
        <w:tab/>
      </w:r>
      <w:r w:rsidR="00637B11" w:rsidRPr="00F85509">
        <w:t>Elementary procedures</w:t>
      </w:r>
      <w:r w:rsidRPr="00F85509">
        <w:t xml:space="preserve"> between TSN AF and NW-TT</w:t>
      </w:r>
      <w:bookmarkEnd w:id="190"/>
      <w:bookmarkEnd w:id="191"/>
      <w:bookmarkEnd w:id="192"/>
      <w:bookmarkEnd w:id="193"/>
      <w:bookmarkEnd w:id="194"/>
      <w:bookmarkEnd w:id="195"/>
    </w:p>
    <w:p w14:paraId="0FE5C8C0" w14:textId="77777777" w:rsidR="00D6344C" w:rsidRPr="00F85509" w:rsidRDefault="00D6344C" w:rsidP="00D6344C">
      <w:pPr>
        <w:pStyle w:val="Heading2"/>
      </w:pPr>
      <w:bookmarkStart w:id="196" w:name="_Toc22917671"/>
      <w:bookmarkStart w:id="197" w:name="_Toc33963243"/>
      <w:bookmarkStart w:id="198" w:name="_Toc34393313"/>
      <w:bookmarkStart w:id="199" w:name="_Toc45216116"/>
      <w:bookmarkStart w:id="200" w:name="_Toc51931685"/>
      <w:bookmarkStart w:id="201" w:name="_Toc58235044"/>
      <w:bookmarkStart w:id="202" w:name="_Toc99191422"/>
      <w:r w:rsidRPr="00F85509">
        <w:t>6.1</w:t>
      </w:r>
      <w:r w:rsidRPr="00F85509">
        <w:tab/>
        <w:t>General</w:t>
      </w:r>
      <w:bookmarkEnd w:id="196"/>
      <w:bookmarkEnd w:id="197"/>
      <w:bookmarkEnd w:id="198"/>
      <w:bookmarkEnd w:id="199"/>
      <w:bookmarkEnd w:id="200"/>
      <w:bookmarkEnd w:id="201"/>
      <w:bookmarkEnd w:id="202"/>
    </w:p>
    <w:p w14:paraId="08A1182C" w14:textId="522D3867" w:rsidR="006F5957" w:rsidRPr="00F85509" w:rsidRDefault="006F5957" w:rsidP="006F5957">
      <w:pPr>
        <w:rPr>
          <w:lang w:eastAsia="ko-KR"/>
        </w:rPr>
      </w:pPr>
      <w:bookmarkStart w:id="203" w:name="_Toc22917672"/>
      <w:bookmarkStart w:id="204" w:name="_Toc33963244"/>
      <w:bookmarkStart w:id="205"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"BridgeManagementContainer"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06" w:name="_Toc45216117"/>
      <w:bookmarkStart w:id="207" w:name="_Toc51931686"/>
      <w:bookmarkStart w:id="208" w:name="_Toc58235045"/>
      <w:bookmarkStart w:id="209" w:name="_Toc99191423"/>
      <w:r w:rsidRPr="00F85509">
        <w:t>6.2</w:t>
      </w:r>
      <w:r w:rsidRPr="00F85509">
        <w:tab/>
        <w:t>Procedures for Ethernet port management service</w:t>
      </w:r>
      <w:bookmarkEnd w:id="203"/>
      <w:bookmarkEnd w:id="204"/>
      <w:bookmarkEnd w:id="205"/>
      <w:bookmarkEnd w:id="206"/>
      <w:bookmarkEnd w:id="207"/>
      <w:bookmarkEnd w:id="208"/>
      <w:bookmarkEnd w:id="209"/>
    </w:p>
    <w:p w14:paraId="0D9C21C2" w14:textId="77777777" w:rsidR="00D6344C" w:rsidRPr="00F85509" w:rsidRDefault="00D6344C" w:rsidP="00D6344C">
      <w:pPr>
        <w:pStyle w:val="Heading3"/>
      </w:pPr>
      <w:bookmarkStart w:id="210" w:name="_Toc20233371"/>
      <w:bookmarkStart w:id="211" w:name="_Toc22917673"/>
      <w:bookmarkStart w:id="212" w:name="_Toc33963245"/>
      <w:bookmarkStart w:id="213" w:name="_Toc34393315"/>
      <w:bookmarkStart w:id="214" w:name="_Toc45216118"/>
      <w:bookmarkStart w:id="215" w:name="_Toc51931687"/>
      <w:bookmarkStart w:id="216" w:name="_Toc58235046"/>
      <w:bookmarkStart w:id="217" w:name="_Toc99191424"/>
      <w:r w:rsidRPr="00F85509">
        <w:t>6.2.1</w:t>
      </w:r>
      <w:r w:rsidRPr="00F85509">
        <w:tab/>
        <w:t>TSN AF-requested Ethernet port management procedure</w:t>
      </w:r>
      <w:bookmarkEnd w:id="210"/>
      <w:bookmarkEnd w:id="211"/>
      <w:bookmarkEnd w:id="212"/>
      <w:bookmarkEnd w:id="213"/>
      <w:bookmarkEnd w:id="214"/>
      <w:bookmarkEnd w:id="215"/>
      <w:bookmarkEnd w:id="216"/>
      <w:bookmarkEnd w:id="217"/>
    </w:p>
    <w:p w14:paraId="39C7C773" w14:textId="77777777" w:rsidR="00D6344C" w:rsidRPr="00F85509" w:rsidRDefault="00D6344C" w:rsidP="00D6344C">
      <w:pPr>
        <w:pStyle w:val="Heading4"/>
      </w:pPr>
      <w:bookmarkStart w:id="218" w:name="_Toc20233372"/>
      <w:bookmarkStart w:id="219" w:name="_Toc22917674"/>
      <w:bookmarkStart w:id="220" w:name="_Toc33963246"/>
      <w:bookmarkStart w:id="221" w:name="_Toc34393316"/>
      <w:bookmarkStart w:id="222" w:name="_Toc45216119"/>
      <w:bookmarkStart w:id="223" w:name="_Toc51931688"/>
      <w:bookmarkStart w:id="224" w:name="_Toc58235047"/>
      <w:bookmarkStart w:id="225" w:name="_Toc99191425"/>
      <w:r w:rsidRPr="00F85509">
        <w:t>6.2.1.1</w:t>
      </w:r>
      <w:r w:rsidRPr="00F85509">
        <w:tab/>
        <w:t>General</w:t>
      </w:r>
      <w:bookmarkEnd w:id="218"/>
      <w:bookmarkEnd w:id="219"/>
      <w:bookmarkEnd w:id="220"/>
      <w:bookmarkEnd w:id="221"/>
      <w:bookmarkEnd w:id="222"/>
      <w:bookmarkEnd w:id="223"/>
      <w:bookmarkEnd w:id="224"/>
      <w:bookmarkEnd w:id="225"/>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D74D725" w14:textId="7A38F4AC" w:rsidR="00BF32F1" w:rsidRDefault="00BF32F1" w:rsidP="00BF32F1">
      <w:pPr>
        <w:pStyle w:val="B1"/>
      </w:pPr>
      <w:bookmarkStart w:id="226" w:name="_Toc22917675"/>
      <w:bookmarkStart w:id="227" w:name="_Toc33963247"/>
      <w:bookmarkStart w:id="228" w:name="_Toc34393317"/>
      <w:bookmarkStart w:id="229" w:name="_Toc45216120"/>
      <w:bookmarkStart w:id="230" w:name="_Toc51931689"/>
      <w:bookmarkStart w:id="231" w:name="_Toc58235048"/>
      <w:r>
        <w:t>d)</w:t>
      </w:r>
      <w:r>
        <w:tab/>
        <w:t>subscribe to be notified by the NW-TT if the values of certain port management parameters change at the NW-TT Ethernet port;</w:t>
      </w:r>
    </w:p>
    <w:p w14:paraId="066EAA52" w14:textId="77777777" w:rsidR="00BF32F1" w:rsidRDefault="00BF32F1" w:rsidP="00BF32F1">
      <w:pPr>
        <w:pStyle w:val="B1"/>
      </w:pPr>
      <w:r>
        <w:t>e)</w:t>
      </w:r>
      <w:r>
        <w:tab/>
        <w:t xml:space="preserve">unsubscribe to be notified by the NW-TT for one or more port management parameters; or </w:t>
      </w:r>
    </w:p>
    <w:p w14:paraId="5E88B346"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 xml:space="preserve">-TT </w:t>
      </w:r>
      <w:r w:rsidRPr="000303FC">
        <w:t xml:space="preserve">Ethernet </w:t>
      </w:r>
      <w:r w:rsidRPr="008E09D0">
        <w:t>port</w:t>
      </w:r>
      <w:r>
        <w:t>.</w:t>
      </w:r>
    </w:p>
    <w:p w14:paraId="507248A5" w14:textId="77777777" w:rsidR="00D6344C" w:rsidRPr="00F85509" w:rsidRDefault="00D6344C" w:rsidP="00D6344C">
      <w:pPr>
        <w:pStyle w:val="Heading4"/>
      </w:pPr>
      <w:bookmarkStart w:id="232" w:name="_Toc99191426"/>
      <w:r w:rsidRPr="00F85509">
        <w:t>6.2.1.2</w:t>
      </w:r>
      <w:r w:rsidRPr="00F85509">
        <w:tab/>
        <w:t>TSN AF-requested Ethernet port management procedure initiation</w:t>
      </w:r>
      <w:bookmarkEnd w:id="226"/>
      <w:bookmarkEnd w:id="227"/>
      <w:bookmarkEnd w:id="228"/>
      <w:bookmarkEnd w:id="229"/>
      <w:bookmarkEnd w:id="230"/>
      <w:bookmarkEnd w:id="231"/>
      <w:bookmarkEnd w:id="232"/>
    </w:p>
    <w:p w14:paraId="4B59B5B6" w14:textId="77777777" w:rsidR="00D6344C" w:rsidRPr="00F85509" w:rsidRDefault="00D6344C" w:rsidP="00D6344C">
      <w:r w:rsidRPr="00F85509">
        <w:t>In order to initiate the TSN AF-requested Ethernet port management procedure, the TSN AF shall:</w:t>
      </w:r>
    </w:p>
    <w:p w14:paraId="70AE15A7"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NW-TT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28" type="#_x0000_t75" style="width:354.45pt;height:102.85pt" o:ole="">
            <v:imagedata r:id="rId20" o:title="" croptop="9094f" cropbottom="13170f" cropright="14105f"/>
          </v:shape>
          <o:OLEObject Type="Embed" ProgID="Visio.Drawing.11" ShapeID="_x0000_i1028" DrawAspect="Content" ObjectID="_1709804315" r:id="rId21"/>
        </w:object>
      </w:r>
    </w:p>
    <w:p w14:paraId="06EA81BE" w14:textId="77777777" w:rsidR="00D6344C" w:rsidRPr="00F85509" w:rsidRDefault="00D6344C" w:rsidP="00D6344C">
      <w:pPr>
        <w:pStyle w:val="TF"/>
      </w:pPr>
      <w:r w:rsidRPr="00F85509">
        <w:t>Figure 6.2.1.2.1: TSN AF-requested Ethernet port management procedure</w:t>
      </w:r>
    </w:p>
    <w:p w14:paraId="6D801243" w14:textId="77777777" w:rsidR="00D6344C" w:rsidRPr="00F85509" w:rsidRDefault="00D6344C" w:rsidP="00D6344C">
      <w:pPr>
        <w:pStyle w:val="Heading4"/>
      </w:pPr>
      <w:bookmarkStart w:id="233" w:name="_Toc22917676"/>
      <w:bookmarkStart w:id="234" w:name="_Toc33963248"/>
      <w:bookmarkStart w:id="235" w:name="_Toc34393318"/>
      <w:bookmarkStart w:id="236" w:name="_Toc45216121"/>
      <w:bookmarkStart w:id="237" w:name="_Toc51931690"/>
      <w:bookmarkStart w:id="238" w:name="_Toc58235049"/>
      <w:bookmarkStart w:id="239" w:name="_Toc99191427"/>
      <w:r w:rsidRPr="00F85509">
        <w:t>6.2.1.3</w:t>
      </w:r>
      <w:r w:rsidRPr="00F85509">
        <w:tab/>
        <w:t>TSN AF-requested Ethernet port management procedure completion</w:t>
      </w:r>
      <w:bookmarkEnd w:id="233"/>
      <w:bookmarkEnd w:id="234"/>
      <w:bookmarkEnd w:id="235"/>
      <w:bookmarkEnd w:id="236"/>
      <w:bookmarkEnd w:id="237"/>
      <w:bookmarkEnd w:id="238"/>
      <w:bookmarkEnd w:id="239"/>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238DEE9" w14:textId="598C7C82" w:rsidR="00BF32F1" w:rsidRDefault="00BF32F1" w:rsidP="00BF32F1">
      <w:pPr>
        <w:pStyle w:val="B1"/>
      </w:pPr>
      <w:bookmarkStart w:id="240" w:name="_Toc22917677"/>
      <w:bookmarkStart w:id="241" w:name="_Toc33963249"/>
      <w:bookmarkStart w:id="242" w:name="_Toc34393319"/>
      <w:bookmarkStart w:id="243" w:name="_Toc45216122"/>
      <w:bookmarkStart w:id="244" w:name="_Toc51931691"/>
      <w:bookmarkStart w:id="245" w:name="_Toc58235050"/>
      <w:r>
        <w:t>e)</w:t>
      </w:r>
      <w:r>
        <w:tab/>
        <w:t>if the operation code is "unsubscribe for parameter", delete the stored request from the TSN AF to be notified of changes in the value of the corresponding parameter, if any;</w:t>
      </w:r>
    </w:p>
    <w:p w14:paraId="0ACC94F9" w14:textId="77777777" w:rsidR="00BF32F1" w:rsidRDefault="00BF32F1" w:rsidP="00BF32F1">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 xml:space="preserve">-TT </w:t>
      </w:r>
      <w:r w:rsidRPr="004006A6">
        <w:t>Ethernet</w:t>
      </w:r>
      <w:r w:rsidRPr="000303FC">
        <w:t xml:space="preserve"> </w:t>
      </w:r>
      <w:r w:rsidRPr="00D25151">
        <w:t>port</w:t>
      </w:r>
      <w:r>
        <w:t>;</w:t>
      </w:r>
      <w:r w:rsidRPr="00D25151">
        <w:t xml:space="preserve"> and</w:t>
      </w:r>
    </w:p>
    <w:p w14:paraId="657BBF8A" w14:textId="77777777" w:rsidR="00BF32F1" w:rsidRDefault="00BF32F1" w:rsidP="00BF32F1">
      <w:pPr>
        <w:pStyle w:val="B2"/>
      </w:pPr>
      <w:r>
        <w:t>1)</w:t>
      </w:r>
      <w:r>
        <w:tab/>
        <w:t xml:space="preserve">if the </w:t>
      </w:r>
      <w:r w:rsidRPr="00223602">
        <w:t xml:space="preserve">parameter-entry </w:t>
      </w:r>
      <w:r>
        <w:t>of the parameter at the NW-TT Ethernet port is deleted successfully, include the parameter and its current value in the Ethernet port update result IE of the MANAGE ETHERNET PORT COMPLETE message; and</w:t>
      </w:r>
    </w:p>
    <w:p w14:paraId="576FFBFB" w14:textId="77777777" w:rsidR="00BF32F1" w:rsidRDefault="00BF32F1" w:rsidP="00BF32F1">
      <w:pPr>
        <w:pStyle w:val="B2"/>
      </w:pPr>
      <w:r>
        <w:t>2)</w:t>
      </w:r>
      <w:r>
        <w:tab/>
        <w:t xml:space="preserve">if the </w:t>
      </w:r>
      <w:r w:rsidRPr="00223602">
        <w:t xml:space="preserve">parameter-entry </w:t>
      </w:r>
      <w:r>
        <w:t>of the parameter at the NW-TT Ethernet port was not deleted successfully, include the parameter and associated Ethernet port management service cause value in the Ethernet port update result IE of the MANAGE ETHERNET PORT COMPLETE message; and</w:t>
      </w:r>
    </w:p>
    <w:p w14:paraId="7E22A6C5" w14:textId="77777777" w:rsidR="00BF32F1" w:rsidRDefault="00BF32F1" w:rsidP="00BF32F1">
      <w:pPr>
        <w:pStyle w:val="B1"/>
      </w:pPr>
      <w:r>
        <w:t>f)</w:t>
      </w:r>
      <w:r>
        <w:tab/>
        <w:t>send the MANAGE ETHERNET PORT COMPLETE to the TSN AF via the SMF and the PCF as specified in 3GPP TS 23.502 [3].</w:t>
      </w:r>
    </w:p>
    <w:p w14:paraId="13039FF2" w14:textId="77777777" w:rsidR="00D6344C" w:rsidRPr="00F85509" w:rsidRDefault="00D6344C" w:rsidP="00D6344C">
      <w:pPr>
        <w:pStyle w:val="Heading4"/>
      </w:pPr>
      <w:bookmarkStart w:id="246" w:name="_Toc99191428"/>
      <w:r w:rsidRPr="00F85509">
        <w:lastRenderedPageBreak/>
        <w:t>6.2.1.4</w:t>
      </w:r>
      <w:r w:rsidRPr="00F85509">
        <w:tab/>
        <w:t>Abnormal cases in the TSN AF</w:t>
      </w:r>
      <w:bookmarkEnd w:id="240"/>
      <w:bookmarkEnd w:id="241"/>
      <w:bookmarkEnd w:id="242"/>
      <w:bookmarkEnd w:id="243"/>
      <w:bookmarkEnd w:id="244"/>
      <w:bookmarkEnd w:id="245"/>
      <w:bookmarkEnd w:id="246"/>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47" w:name="_Toc22917678"/>
      <w:bookmarkStart w:id="248" w:name="_Toc33963250"/>
      <w:bookmarkStart w:id="249" w:name="_Toc34393320"/>
      <w:bookmarkStart w:id="250" w:name="_Toc45216123"/>
      <w:bookmarkStart w:id="251" w:name="_Toc51931692"/>
      <w:bookmarkStart w:id="252" w:name="_Toc58235051"/>
      <w:bookmarkStart w:id="253" w:name="_Toc99191429"/>
      <w:r w:rsidRPr="00F85509">
        <w:t>6.2.1.5</w:t>
      </w:r>
      <w:r w:rsidRPr="00F85509">
        <w:tab/>
        <w:t>Abnormal cases in the NW-TT</w:t>
      </w:r>
      <w:bookmarkEnd w:id="247"/>
      <w:bookmarkEnd w:id="248"/>
      <w:bookmarkEnd w:id="249"/>
      <w:bookmarkEnd w:id="250"/>
      <w:bookmarkEnd w:id="251"/>
      <w:bookmarkEnd w:id="252"/>
      <w:bookmarkEnd w:id="253"/>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54" w:name="_Toc22917679"/>
      <w:bookmarkStart w:id="255" w:name="_Toc33963251"/>
      <w:bookmarkStart w:id="256" w:name="_Toc34393321"/>
      <w:bookmarkStart w:id="257" w:name="_Toc45216124"/>
      <w:bookmarkStart w:id="258" w:name="_Toc51931693"/>
      <w:bookmarkStart w:id="259" w:name="_Toc58235052"/>
      <w:bookmarkStart w:id="260" w:name="_Toc99191430"/>
      <w:r w:rsidRPr="00F85509">
        <w:t>6.2.2</w:t>
      </w:r>
      <w:r w:rsidRPr="00F85509">
        <w:tab/>
        <w:t>NW-TT-initiated Ethernet port management procedure</w:t>
      </w:r>
      <w:bookmarkEnd w:id="254"/>
      <w:bookmarkEnd w:id="255"/>
      <w:bookmarkEnd w:id="256"/>
      <w:bookmarkEnd w:id="257"/>
      <w:bookmarkEnd w:id="258"/>
      <w:bookmarkEnd w:id="259"/>
      <w:bookmarkEnd w:id="260"/>
    </w:p>
    <w:p w14:paraId="257FADBF" w14:textId="77777777" w:rsidR="00D6344C" w:rsidRPr="00F85509" w:rsidRDefault="00D6344C" w:rsidP="00D6344C">
      <w:pPr>
        <w:pStyle w:val="Heading4"/>
      </w:pPr>
      <w:bookmarkStart w:id="261" w:name="_Toc20233378"/>
      <w:bookmarkStart w:id="262" w:name="_Toc22917680"/>
      <w:bookmarkStart w:id="263" w:name="_Toc33963252"/>
      <w:bookmarkStart w:id="264" w:name="_Toc34393322"/>
      <w:bookmarkStart w:id="265" w:name="_Toc45216125"/>
      <w:bookmarkStart w:id="266" w:name="_Toc51931694"/>
      <w:bookmarkStart w:id="267" w:name="_Toc58235053"/>
      <w:bookmarkStart w:id="268" w:name="_Toc99191431"/>
      <w:r w:rsidRPr="00F85509">
        <w:t>6.2.2.1</w:t>
      </w:r>
      <w:r w:rsidRPr="00F85509">
        <w:tab/>
        <w:t>General</w:t>
      </w:r>
      <w:bookmarkEnd w:id="261"/>
      <w:bookmarkEnd w:id="262"/>
      <w:bookmarkEnd w:id="263"/>
      <w:bookmarkEnd w:id="264"/>
      <w:bookmarkEnd w:id="265"/>
      <w:bookmarkEnd w:id="266"/>
      <w:bookmarkEnd w:id="267"/>
      <w:bookmarkEnd w:id="268"/>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269" w:name="_Toc22917681"/>
      <w:bookmarkStart w:id="270" w:name="_Toc33963253"/>
      <w:bookmarkStart w:id="271" w:name="_Toc34393323"/>
      <w:bookmarkStart w:id="272" w:name="_Toc45216126"/>
      <w:bookmarkStart w:id="273" w:name="_Toc51931695"/>
      <w:bookmarkStart w:id="274" w:name="_Toc58235054"/>
      <w:bookmarkStart w:id="275" w:name="_Toc99191432"/>
      <w:r w:rsidRPr="00F85509">
        <w:t>6.2.2.2</w:t>
      </w:r>
      <w:r w:rsidRPr="00F85509">
        <w:tab/>
        <w:t>NW-TT-initiated Ethernet port management procedure initiation</w:t>
      </w:r>
      <w:bookmarkEnd w:id="269"/>
      <w:bookmarkEnd w:id="270"/>
      <w:bookmarkEnd w:id="271"/>
      <w:bookmarkEnd w:id="272"/>
      <w:bookmarkEnd w:id="273"/>
      <w:bookmarkEnd w:id="274"/>
      <w:bookmarkEnd w:id="275"/>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29" type="#_x0000_t75" style="width:307pt;height:106.8pt" o:ole="">
            <v:imagedata r:id="rId22" o:title="" croptop="5423f" cropbottom="37648f" cropright="21881f"/>
          </v:shape>
          <o:OLEObject Type="Embed" ProgID="Visio.Drawing.11" ShapeID="_x0000_i1029" DrawAspect="Content" ObjectID="_1709804316" r:id="rId23"/>
        </w:object>
      </w:r>
    </w:p>
    <w:p w14:paraId="58810715" w14:textId="77777777" w:rsidR="00D6344C" w:rsidRPr="00F85509" w:rsidRDefault="00D6344C" w:rsidP="00D6344C">
      <w:pPr>
        <w:pStyle w:val="TF"/>
      </w:pPr>
      <w:r w:rsidRPr="00F85509">
        <w:t>Figure 6.2.2.2.1: NW-TT-initiated Ethernet port management procedure</w:t>
      </w:r>
    </w:p>
    <w:p w14:paraId="68F9A13E" w14:textId="77777777" w:rsidR="00D6344C" w:rsidRPr="00F85509" w:rsidRDefault="00D6344C" w:rsidP="00D6344C">
      <w:pPr>
        <w:pStyle w:val="Heading4"/>
      </w:pPr>
      <w:bookmarkStart w:id="276" w:name="_Toc22917682"/>
      <w:bookmarkStart w:id="277" w:name="_Toc33963254"/>
      <w:bookmarkStart w:id="278" w:name="_Toc34393324"/>
      <w:bookmarkStart w:id="279" w:name="_Toc45216127"/>
      <w:bookmarkStart w:id="280" w:name="_Toc51931696"/>
      <w:bookmarkStart w:id="281" w:name="_Toc58235055"/>
      <w:bookmarkStart w:id="282" w:name="_Toc99191433"/>
      <w:r w:rsidRPr="00F85509">
        <w:t>6.2.2.3</w:t>
      </w:r>
      <w:r w:rsidRPr="00F85509">
        <w:tab/>
        <w:t>NW-TT-initiated Ethernet port management procedure completion</w:t>
      </w:r>
      <w:bookmarkEnd w:id="276"/>
      <w:bookmarkEnd w:id="277"/>
      <w:bookmarkEnd w:id="278"/>
      <w:bookmarkEnd w:id="279"/>
      <w:bookmarkEnd w:id="280"/>
      <w:bookmarkEnd w:id="281"/>
      <w:bookmarkEnd w:id="282"/>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lastRenderedPageBreak/>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283" w:name="_Toc22917684"/>
      <w:bookmarkStart w:id="284" w:name="_Toc33963255"/>
      <w:bookmarkStart w:id="285" w:name="_Toc34393325"/>
      <w:bookmarkStart w:id="286" w:name="_Toc45216128"/>
      <w:bookmarkStart w:id="287" w:name="_Toc51931697"/>
      <w:bookmarkStart w:id="288" w:name="_Toc58235056"/>
      <w:bookmarkStart w:id="289" w:name="_Toc99191434"/>
      <w:r w:rsidRPr="00F85509">
        <w:t>6.2.2.4</w:t>
      </w:r>
      <w:r w:rsidRPr="00F85509">
        <w:tab/>
        <w:t>Abnormal cases in the TSN AF</w:t>
      </w:r>
      <w:bookmarkEnd w:id="283"/>
      <w:bookmarkEnd w:id="284"/>
      <w:bookmarkEnd w:id="285"/>
      <w:bookmarkEnd w:id="286"/>
      <w:bookmarkEnd w:id="287"/>
      <w:bookmarkEnd w:id="288"/>
      <w:bookmarkEnd w:id="289"/>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290" w:name="_Toc22917685"/>
      <w:bookmarkStart w:id="291" w:name="_Toc33963256"/>
      <w:bookmarkStart w:id="292" w:name="_Toc34393326"/>
      <w:bookmarkStart w:id="293" w:name="_Toc45216129"/>
      <w:bookmarkStart w:id="294" w:name="_Toc51931698"/>
      <w:bookmarkStart w:id="295" w:name="_Toc58235057"/>
      <w:bookmarkStart w:id="296" w:name="_Toc99191435"/>
      <w:r w:rsidRPr="00F85509">
        <w:t>6.2.2.5</w:t>
      </w:r>
      <w:r w:rsidRPr="00F85509">
        <w:tab/>
        <w:t>Abnormal cases in the NW-TT</w:t>
      </w:r>
      <w:bookmarkEnd w:id="290"/>
      <w:bookmarkEnd w:id="291"/>
      <w:bookmarkEnd w:id="292"/>
      <w:bookmarkEnd w:id="293"/>
      <w:bookmarkEnd w:id="294"/>
      <w:bookmarkEnd w:id="295"/>
      <w:bookmarkEnd w:id="296"/>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297" w:name="_Toc45216130"/>
      <w:bookmarkStart w:id="298" w:name="_Toc51931699"/>
      <w:bookmarkStart w:id="299" w:name="_Toc58235058"/>
      <w:bookmarkStart w:id="300" w:name="_Hlk40196395"/>
      <w:bookmarkStart w:id="301" w:name="_Toc33963257"/>
      <w:bookmarkStart w:id="302" w:name="_Toc34393327"/>
      <w:bookmarkStart w:id="303" w:name="_Toc99191436"/>
      <w:r w:rsidRPr="00F85509">
        <w:t>6.3</w:t>
      </w:r>
      <w:r w:rsidRPr="00F85509">
        <w:tab/>
        <w:t>Procedures for Bridge management service</w:t>
      </w:r>
      <w:bookmarkEnd w:id="297"/>
      <w:bookmarkEnd w:id="298"/>
      <w:bookmarkEnd w:id="299"/>
      <w:bookmarkEnd w:id="303"/>
    </w:p>
    <w:p w14:paraId="3FFE06BE" w14:textId="77777777" w:rsidR="004236FF" w:rsidRPr="00F85509" w:rsidRDefault="004236FF" w:rsidP="004236FF">
      <w:pPr>
        <w:pStyle w:val="Heading3"/>
      </w:pPr>
      <w:bookmarkStart w:id="304" w:name="_Toc45216131"/>
      <w:bookmarkStart w:id="305" w:name="_Toc51931700"/>
      <w:bookmarkStart w:id="306" w:name="_Toc58235059"/>
      <w:bookmarkStart w:id="307" w:name="_Toc99191437"/>
      <w:r w:rsidRPr="00F85509">
        <w:t>6.3.1</w:t>
      </w:r>
      <w:r w:rsidRPr="00F85509">
        <w:tab/>
        <w:t>TSN AF-requested Bridge management procedure</w:t>
      </w:r>
      <w:bookmarkEnd w:id="304"/>
      <w:bookmarkEnd w:id="305"/>
      <w:bookmarkEnd w:id="306"/>
      <w:bookmarkEnd w:id="307"/>
    </w:p>
    <w:p w14:paraId="0F558D9B" w14:textId="77777777" w:rsidR="004236FF" w:rsidRPr="00F85509" w:rsidRDefault="004236FF" w:rsidP="004236FF">
      <w:pPr>
        <w:pStyle w:val="Heading4"/>
      </w:pPr>
      <w:bookmarkStart w:id="308" w:name="_Toc45216132"/>
      <w:bookmarkStart w:id="309" w:name="_Toc51931701"/>
      <w:bookmarkStart w:id="310" w:name="_Toc58235060"/>
      <w:bookmarkStart w:id="311" w:name="_Toc99191438"/>
      <w:r w:rsidRPr="00F85509">
        <w:t>6.3.1.1</w:t>
      </w:r>
      <w:r w:rsidRPr="00F85509">
        <w:tab/>
        <w:t>General</w:t>
      </w:r>
      <w:bookmarkEnd w:id="308"/>
      <w:bookmarkEnd w:id="309"/>
      <w:bookmarkEnd w:id="310"/>
      <w:bookmarkEnd w:id="311"/>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348C9C91" w14:textId="2CE9469F" w:rsidR="00BF32F1" w:rsidRDefault="00BF32F1" w:rsidP="00BF32F1">
      <w:pPr>
        <w:pStyle w:val="B1"/>
      </w:pPr>
      <w:bookmarkStart w:id="312" w:name="_Toc45216133"/>
      <w:bookmarkStart w:id="313" w:name="_Toc51931702"/>
      <w:bookmarkStart w:id="314" w:name="_Toc58235061"/>
      <w:r>
        <w:t>d)</w:t>
      </w:r>
      <w:r>
        <w:tab/>
        <w:t>subscribe to be notified by the NW-TT if the values of certain bridge management parameters change at the NW-TT;</w:t>
      </w:r>
    </w:p>
    <w:p w14:paraId="115F27F1" w14:textId="0221D3BD" w:rsidR="00BF32F1" w:rsidRDefault="00BF32F1" w:rsidP="00BF32F1">
      <w:pPr>
        <w:pStyle w:val="B1"/>
      </w:pPr>
      <w:r>
        <w:t>e)</w:t>
      </w:r>
      <w:r>
        <w:tab/>
        <w:t>unsubscribe to be notified by the NW-TT for one or more bridge management parameters; or</w:t>
      </w:r>
    </w:p>
    <w:p w14:paraId="0A8C040C" w14:textId="77777777" w:rsidR="00BF32F1" w:rsidRDefault="00BF32F1" w:rsidP="00BF32F1">
      <w:pPr>
        <w:pStyle w:val="B1"/>
      </w:pPr>
      <w:r w:rsidRPr="00344039">
        <w:t>f)</w:t>
      </w:r>
      <w:r w:rsidRPr="00344039">
        <w:tab/>
        <w:t xml:space="preserve">delete a </w:t>
      </w:r>
      <w:r>
        <w:t>b</w:t>
      </w:r>
      <w:r w:rsidRPr="00965C6A">
        <w:t xml:space="preserve">ridge management </w:t>
      </w:r>
      <w:r w:rsidRPr="00344039">
        <w:t>parameter-entry at the NW-TT.</w:t>
      </w:r>
    </w:p>
    <w:p w14:paraId="2AA0C777" w14:textId="77777777" w:rsidR="004236FF" w:rsidRPr="00F85509" w:rsidRDefault="004236FF" w:rsidP="004236FF">
      <w:pPr>
        <w:pStyle w:val="Heading4"/>
        <w:ind w:left="0" w:firstLine="0"/>
      </w:pPr>
      <w:bookmarkStart w:id="315" w:name="_Toc99191439"/>
      <w:r w:rsidRPr="00F85509">
        <w:t>6.3.1.2</w:t>
      </w:r>
      <w:r w:rsidRPr="00F85509">
        <w:tab/>
        <w:t>TSN AF-requested Bridge management procedure initiation</w:t>
      </w:r>
      <w:bookmarkEnd w:id="312"/>
      <w:bookmarkEnd w:id="313"/>
      <w:bookmarkEnd w:id="314"/>
      <w:bookmarkEnd w:id="315"/>
    </w:p>
    <w:p w14:paraId="7510E131" w14:textId="77777777" w:rsidR="004236FF" w:rsidRPr="00F85509" w:rsidRDefault="004236FF" w:rsidP="004236FF">
      <w:r w:rsidRPr="00F85509">
        <w:t>In order to initiate the TSN AF-requested Bridge management procedure, the TSN AF shall:</w:t>
      </w:r>
    </w:p>
    <w:p w14:paraId="2576A6FB" w14:textId="77777777" w:rsidR="00BF32F1" w:rsidRDefault="00BF32F1" w:rsidP="00BF32F1">
      <w:pPr>
        <w:pStyle w:val="B1"/>
      </w:pPr>
      <w:r>
        <w:t>a)</w:t>
      </w:r>
      <w:r>
        <w:tab/>
        <w:t xml:space="preserve">encode the information about the bridge management parameters values to be read, the bridge management parameters values to be set, the bridge management parameters changes to (un)subscribe to, </w:t>
      </w:r>
      <w:r w:rsidRPr="00774151">
        <w:t xml:space="preserve">the </w:t>
      </w:r>
      <w:r>
        <w:t>b</w:t>
      </w:r>
      <w:r w:rsidRPr="00965C6A">
        <w:t xml:space="preserve">ridge management </w:t>
      </w:r>
      <w:r w:rsidRPr="00774151">
        <w:t>parameter</w:t>
      </w:r>
      <w:r>
        <w:t>-entry</w:t>
      </w:r>
      <w:r w:rsidRPr="00774151">
        <w:t xml:space="preserve"> to be deleted</w:t>
      </w:r>
      <w:r>
        <w:t xml:space="preserve">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30" type="#_x0000_t75" style="width:409.05pt;height:113.95pt" o:ole="">
            <v:imagedata r:id="rId24" o:title="" croptop="8030f" cropbottom="5430f"/>
          </v:shape>
          <o:OLEObject Type="Embed" ProgID="Visio.Drawing.11" ShapeID="_x0000_i1030" DrawAspect="Content" ObjectID="_1709804317" r:id="rId25"/>
        </w:object>
      </w:r>
    </w:p>
    <w:p w14:paraId="61EE8B22" w14:textId="77777777" w:rsidR="004236FF" w:rsidRPr="00F85509" w:rsidRDefault="004236FF" w:rsidP="004236FF">
      <w:pPr>
        <w:pStyle w:val="TF"/>
      </w:pPr>
      <w:r w:rsidRPr="00F85509">
        <w:t>Figure 6.3.1.2.1: TSN AF-requested Bridge management procedure</w:t>
      </w:r>
    </w:p>
    <w:p w14:paraId="175C8F77" w14:textId="77777777" w:rsidR="004236FF" w:rsidRPr="00F85509" w:rsidRDefault="004236FF" w:rsidP="004236FF">
      <w:pPr>
        <w:pStyle w:val="Heading4"/>
      </w:pPr>
      <w:bookmarkStart w:id="316" w:name="_Toc45216134"/>
      <w:bookmarkStart w:id="317" w:name="_Toc51931703"/>
      <w:bookmarkStart w:id="318" w:name="_Toc58235062"/>
      <w:bookmarkStart w:id="319" w:name="_Toc99191440"/>
      <w:r w:rsidRPr="00F85509">
        <w:t>6.3.1.3</w:t>
      </w:r>
      <w:r w:rsidRPr="00F85509">
        <w:tab/>
        <w:t>TSN AF-requested Bridge management procedure completion</w:t>
      </w:r>
      <w:bookmarkEnd w:id="316"/>
      <w:bookmarkEnd w:id="317"/>
      <w:bookmarkEnd w:id="318"/>
      <w:bookmarkEnd w:id="319"/>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7B794372" w14:textId="4EEB26D6" w:rsidR="00BF32F1" w:rsidRDefault="00BF32F1" w:rsidP="00BF32F1">
      <w:pPr>
        <w:pStyle w:val="B1"/>
      </w:pPr>
      <w:bookmarkStart w:id="320" w:name="_Toc45216135"/>
      <w:bookmarkStart w:id="321" w:name="_Toc51931704"/>
      <w:bookmarkStart w:id="322" w:name="_Toc58235063"/>
      <w:r>
        <w:t>e)</w:t>
      </w:r>
      <w:r>
        <w:tab/>
        <w:t>if the operation code is "unsubscribe for parameter", delete the stored request from the TSN AF to be notified of changes in the value of the corresponding bridge management parameter, if any;</w:t>
      </w:r>
    </w:p>
    <w:p w14:paraId="761D729C" w14:textId="77777777" w:rsidR="00BF32F1" w:rsidRDefault="00BF32F1" w:rsidP="00BF32F1">
      <w:pPr>
        <w:pStyle w:val="B1"/>
      </w:pPr>
      <w:r>
        <w:t>f</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and</w:t>
      </w:r>
    </w:p>
    <w:p w14:paraId="62C2B0CC" w14:textId="77777777" w:rsidR="00BF32F1" w:rsidRDefault="00BF32F1" w:rsidP="00BF32F1">
      <w:pPr>
        <w:pStyle w:val="B2"/>
      </w:pPr>
      <w:r>
        <w:t>1)</w:t>
      </w:r>
      <w:r>
        <w:tab/>
        <w:t xml:space="preserve">if the </w:t>
      </w:r>
      <w:r w:rsidRPr="00774151">
        <w:t>parameter</w:t>
      </w:r>
      <w:r>
        <w:t>-entry of the parameter at the NW-TT is deleted successfully, include the parameter and its current value in the Bridge update result IE of the MANAGE BRIDGE COMPLETE message; and</w:t>
      </w:r>
    </w:p>
    <w:p w14:paraId="62057220" w14:textId="77777777" w:rsidR="00BF32F1" w:rsidRDefault="00BF32F1" w:rsidP="00BF32F1">
      <w:pPr>
        <w:pStyle w:val="B2"/>
      </w:pPr>
      <w:r>
        <w:t>2)</w:t>
      </w:r>
      <w:r>
        <w:tab/>
        <w:t xml:space="preserve">if the </w:t>
      </w:r>
      <w:r w:rsidRPr="00774151">
        <w:t>parameter</w:t>
      </w:r>
      <w:r>
        <w:t>-entry of the parameter at the NW-TT was not deleted successfully, include the parameter and associated Bridge management service cause value in the Bridge update result IE of the MANAGE BRIDGE COMPLETE message; and</w:t>
      </w:r>
    </w:p>
    <w:p w14:paraId="05F824AC" w14:textId="102AD3E9" w:rsidR="00BF32F1" w:rsidRDefault="00BF32F1" w:rsidP="00BF32F1">
      <w:pPr>
        <w:pStyle w:val="B1"/>
      </w:pPr>
      <w:r>
        <w:t>g)</w:t>
      </w:r>
      <w:r>
        <w:tab/>
        <w:t>send the MANAGE BRIDGE COMPLETE to the TSN AF via the SMF and the PCF as specified in 3GPP TS 23.502 [3].</w:t>
      </w:r>
    </w:p>
    <w:p w14:paraId="43110BAD" w14:textId="77777777" w:rsidR="004236FF" w:rsidRPr="00F85509" w:rsidRDefault="004236FF" w:rsidP="004236FF">
      <w:pPr>
        <w:pStyle w:val="Heading4"/>
      </w:pPr>
      <w:bookmarkStart w:id="323" w:name="_Toc99191441"/>
      <w:r w:rsidRPr="00F85509">
        <w:t>6.3.1.4</w:t>
      </w:r>
      <w:r w:rsidRPr="00F85509">
        <w:tab/>
        <w:t>Abnormal cases in the TSN AF</w:t>
      </w:r>
      <w:bookmarkEnd w:id="320"/>
      <w:bookmarkEnd w:id="321"/>
      <w:bookmarkEnd w:id="322"/>
      <w:bookmarkEnd w:id="323"/>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lastRenderedPageBreak/>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24" w:name="_Toc45216136"/>
      <w:bookmarkStart w:id="325" w:name="_Toc51931705"/>
      <w:bookmarkStart w:id="326" w:name="_Toc58235064"/>
      <w:bookmarkStart w:id="327" w:name="_Toc99191442"/>
      <w:r w:rsidRPr="00F85509">
        <w:t>6.3.1.5</w:t>
      </w:r>
      <w:r w:rsidRPr="00F85509">
        <w:tab/>
        <w:t>Abnormal cases in the NW-TT</w:t>
      </w:r>
      <w:bookmarkEnd w:id="324"/>
      <w:bookmarkEnd w:id="325"/>
      <w:bookmarkEnd w:id="326"/>
      <w:bookmarkEnd w:id="327"/>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28" w:name="_Toc45216137"/>
      <w:bookmarkStart w:id="329" w:name="_Toc51931706"/>
      <w:bookmarkStart w:id="330" w:name="_Toc58235065"/>
      <w:bookmarkStart w:id="331" w:name="_Toc99191443"/>
      <w:r w:rsidRPr="00F85509">
        <w:t>6.3.2</w:t>
      </w:r>
      <w:r w:rsidRPr="00F85509">
        <w:tab/>
        <w:t>NW-TT-initiated Bridge management procedure</w:t>
      </w:r>
      <w:bookmarkEnd w:id="328"/>
      <w:bookmarkEnd w:id="329"/>
      <w:bookmarkEnd w:id="330"/>
      <w:bookmarkEnd w:id="331"/>
    </w:p>
    <w:p w14:paraId="0BFAE98B" w14:textId="77777777" w:rsidR="004236FF" w:rsidRPr="00F85509" w:rsidRDefault="004236FF" w:rsidP="004236FF">
      <w:pPr>
        <w:pStyle w:val="Heading4"/>
      </w:pPr>
      <w:bookmarkStart w:id="332" w:name="_Toc45216138"/>
      <w:bookmarkStart w:id="333" w:name="_Toc51931707"/>
      <w:bookmarkStart w:id="334" w:name="_Toc58235066"/>
      <w:bookmarkStart w:id="335" w:name="_Toc99191444"/>
      <w:r w:rsidRPr="00F85509">
        <w:t>6.3.2.1</w:t>
      </w:r>
      <w:r w:rsidRPr="00F85509">
        <w:tab/>
        <w:t>General</w:t>
      </w:r>
      <w:bookmarkEnd w:id="332"/>
      <w:bookmarkEnd w:id="333"/>
      <w:bookmarkEnd w:id="334"/>
      <w:bookmarkEnd w:id="335"/>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36" w:name="_Toc45216139"/>
      <w:bookmarkStart w:id="337" w:name="_Toc51931708"/>
      <w:bookmarkStart w:id="338" w:name="_Toc58235067"/>
      <w:bookmarkStart w:id="339" w:name="_Toc99191445"/>
      <w:r w:rsidRPr="00F85509">
        <w:t>6.3.2.2</w:t>
      </w:r>
      <w:r w:rsidRPr="00F85509">
        <w:tab/>
      </w:r>
      <w:bookmarkStart w:id="340" w:name="_Hlk40198344"/>
      <w:r w:rsidRPr="00F85509">
        <w:t xml:space="preserve">NW-TT-initiated Bridge management procedure </w:t>
      </w:r>
      <w:bookmarkEnd w:id="340"/>
      <w:r w:rsidRPr="00F85509">
        <w:t>initiation</w:t>
      </w:r>
      <w:bookmarkEnd w:id="336"/>
      <w:bookmarkEnd w:id="337"/>
      <w:bookmarkEnd w:id="338"/>
      <w:bookmarkEnd w:id="339"/>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31" type="#_x0000_t75" style="width:356.05pt;height:150.35pt" o:ole="">
            <v:imagedata r:id="rId26" o:title=""/>
          </v:shape>
          <o:OLEObject Type="Embed" ProgID="Visio.Drawing.11" ShapeID="_x0000_i1031" DrawAspect="Content" ObjectID="_1709804318" r:id="rId27"/>
        </w:object>
      </w:r>
    </w:p>
    <w:p w14:paraId="743B84D1" w14:textId="6A62F912" w:rsidR="004236FF" w:rsidRPr="00F85509" w:rsidRDefault="004236FF" w:rsidP="00F85509">
      <w:pPr>
        <w:pStyle w:val="TF"/>
      </w:pPr>
      <w:r w:rsidRPr="00F85509">
        <w:t>Figure 6.3.2.2.1: NW-TT-initiated Bridge management procedure</w:t>
      </w:r>
    </w:p>
    <w:p w14:paraId="2A634202" w14:textId="77777777" w:rsidR="004236FF" w:rsidRPr="00F85509" w:rsidRDefault="004236FF" w:rsidP="004236FF">
      <w:pPr>
        <w:pStyle w:val="Heading4"/>
      </w:pPr>
      <w:bookmarkStart w:id="341" w:name="_Toc45216140"/>
      <w:bookmarkStart w:id="342" w:name="_Toc51931709"/>
      <w:bookmarkStart w:id="343" w:name="_Toc58235068"/>
      <w:bookmarkStart w:id="344" w:name="_Toc99191446"/>
      <w:r w:rsidRPr="00F85509">
        <w:t>6.3.2.3</w:t>
      </w:r>
      <w:r w:rsidRPr="00F85509">
        <w:tab/>
        <w:t>NW-TT-initiated Bridge management procedure completion</w:t>
      </w:r>
      <w:bookmarkEnd w:id="341"/>
      <w:bookmarkEnd w:id="342"/>
      <w:bookmarkEnd w:id="343"/>
      <w:bookmarkEnd w:id="344"/>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lastRenderedPageBreak/>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345" w:name="_Toc45216141"/>
      <w:bookmarkStart w:id="346" w:name="_Toc51931710"/>
      <w:bookmarkStart w:id="347" w:name="_Toc58235069"/>
      <w:bookmarkStart w:id="348" w:name="_Toc99191447"/>
      <w:r w:rsidRPr="00F85509">
        <w:t>6.3.2.4</w:t>
      </w:r>
      <w:r w:rsidRPr="00F85509">
        <w:tab/>
        <w:t>Abnormal cases in the TSN AF</w:t>
      </w:r>
      <w:bookmarkEnd w:id="345"/>
      <w:bookmarkEnd w:id="346"/>
      <w:bookmarkEnd w:id="347"/>
      <w:bookmarkEnd w:id="348"/>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349" w:name="_Toc45216142"/>
      <w:bookmarkStart w:id="350" w:name="_Toc51931711"/>
      <w:bookmarkStart w:id="351" w:name="_Toc58235070"/>
      <w:bookmarkStart w:id="352" w:name="_Toc99191448"/>
      <w:r w:rsidRPr="00F85509">
        <w:t>6.3.2.5</w:t>
      </w:r>
      <w:r w:rsidRPr="00F85509">
        <w:tab/>
        <w:t>Abnormal cases in the NW-TT</w:t>
      </w:r>
      <w:bookmarkEnd w:id="349"/>
      <w:bookmarkEnd w:id="350"/>
      <w:bookmarkEnd w:id="351"/>
      <w:bookmarkEnd w:id="352"/>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353" w:name="_Toc45216143"/>
      <w:bookmarkStart w:id="354" w:name="_Toc51931712"/>
      <w:bookmarkStart w:id="355" w:name="_Toc58235071"/>
      <w:bookmarkStart w:id="356" w:name="_Toc99191449"/>
      <w:bookmarkEnd w:id="300"/>
      <w:r w:rsidRPr="00F85509">
        <w:t>7</w:t>
      </w:r>
      <w:r w:rsidRPr="00F85509">
        <w:tab/>
      </w:r>
      <w:bookmarkStart w:id="357"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01"/>
      <w:bookmarkEnd w:id="302"/>
      <w:bookmarkEnd w:id="353"/>
      <w:bookmarkEnd w:id="354"/>
      <w:bookmarkEnd w:id="355"/>
      <w:bookmarkEnd w:id="356"/>
    </w:p>
    <w:p w14:paraId="6AE4478D" w14:textId="77777777" w:rsidR="00E80BE1" w:rsidRPr="00F85509" w:rsidRDefault="00E80BE1" w:rsidP="00E80BE1">
      <w:pPr>
        <w:pStyle w:val="Heading2"/>
      </w:pPr>
      <w:bookmarkStart w:id="358" w:name="_Toc33963258"/>
      <w:bookmarkStart w:id="359" w:name="_Toc34393328"/>
      <w:bookmarkStart w:id="360" w:name="_Toc45216144"/>
      <w:bookmarkStart w:id="361" w:name="_Toc51931713"/>
      <w:bookmarkStart w:id="362" w:name="_Toc58235072"/>
      <w:bookmarkStart w:id="363" w:name="_Toc20233385"/>
      <w:bookmarkStart w:id="364" w:name="_Toc99191450"/>
      <w:bookmarkEnd w:id="170"/>
      <w:bookmarkEnd w:id="357"/>
      <w:r w:rsidRPr="00F85509">
        <w:t>7.1</w:t>
      </w:r>
      <w:r w:rsidRPr="00F85509">
        <w:tab/>
        <w:t>General</w:t>
      </w:r>
      <w:bookmarkEnd w:id="358"/>
      <w:bookmarkEnd w:id="359"/>
      <w:bookmarkEnd w:id="360"/>
      <w:bookmarkEnd w:id="361"/>
      <w:bookmarkEnd w:id="362"/>
      <w:bookmarkEnd w:id="364"/>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365" w:name="_Toc33963259"/>
      <w:bookmarkStart w:id="366" w:name="_Toc34393329"/>
      <w:bookmarkStart w:id="367" w:name="_Toc45216145"/>
      <w:bookmarkStart w:id="368" w:name="_Toc51931714"/>
      <w:bookmarkStart w:id="369" w:name="_Toc58235073"/>
      <w:bookmarkStart w:id="370" w:name="_Toc99191451"/>
      <w:r w:rsidRPr="00F85509">
        <w:lastRenderedPageBreak/>
        <w:t>7.2</w:t>
      </w:r>
      <w:r w:rsidRPr="00F85509">
        <w:tab/>
        <w:t>Message too short or too long</w:t>
      </w:r>
      <w:bookmarkEnd w:id="365"/>
      <w:bookmarkEnd w:id="366"/>
      <w:bookmarkEnd w:id="367"/>
      <w:bookmarkEnd w:id="368"/>
      <w:bookmarkEnd w:id="369"/>
      <w:bookmarkEnd w:id="370"/>
    </w:p>
    <w:p w14:paraId="009F518A" w14:textId="77777777" w:rsidR="00E80BE1" w:rsidRPr="00F85509" w:rsidRDefault="00E80BE1" w:rsidP="00E80BE1">
      <w:pPr>
        <w:pStyle w:val="Heading3"/>
      </w:pPr>
      <w:bookmarkStart w:id="371" w:name="_Toc33963260"/>
      <w:bookmarkStart w:id="372" w:name="_Toc34393330"/>
      <w:bookmarkStart w:id="373" w:name="_Toc45216146"/>
      <w:bookmarkStart w:id="374" w:name="_Toc51931715"/>
      <w:bookmarkStart w:id="375" w:name="_Toc58235074"/>
      <w:bookmarkStart w:id="376" w:name="_Toc99191452"/>
      <w:r w:rsidRPr="00F85509">
        <w:t>7.2.1</w:t>
      </w:r>
      <w:r w:rsidRPr="00F85509">
        <w:tab/>
        <w:t>Message too short</w:t>
      </w:r>
      <w:bookmarkEnd w:id="371"/>
      <w:bookmarkEnd w:id="372"/>
      <w:bookmarkEnd w:id="373"/>
      <w:bookmarkEnd w:id="374"/>
      <w:bookmarkEnd w:id="375"/>
      <w:bookmarkEnd w:id="376"/>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377" w:name="_Toc33963261"/>
      <w:bookmarkStart w:id="378" w:name="_Toc34393331"/>
      <w:bookmarkStart w:id="379" w:name="_Toc45216147"/>
      <w:bookmarkStart w:id="380" w:name="_Toc51931716"/>
      <w:bookmarkStart w:id="381" w:name="_Toc58235075"/>
      <w:bookmarkStart w:id="382" w:name="_Toc99191453"/>
      <w:r w:rsidRPr="00F85509">
        <w:t>7.2.2</w:t>
      </w:r>
      <w:r w:rsidRPr="00F85509">
        <w:tab/>
        <w:t>Message too long</w:t>
      </w:r>
      <w:bookmarkEnd w:id="377"/>
      <w:bookmarkEnd w:id="378"/>
      <w:bookmarkEnd w:id="379"/>
      <w:bookmarkEnd w:id="380"/>
      <w:bookmarkEnd w:id="381"/>
      <w:bookmarkEnd w:id="382"/>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383" w:name="_Toc33963262"/>
      <w:bookmarkStart w:id="384" w:name="_Toc34393332"/>
      <w:bookmarkStart w:id="385" w:name="_Toc45216148"/>
      <w:bookmarkStart w:id="386" w:name="_Toc51931717"/>
      <w:bookmarkStart w:id="387" w:name="_Toc58235076"/>
      <w:bookmarkStart w:id="388" w:name="_Toc99191454"/>
      <w:r w:rsidRPr="00F85509">
        <w:t>7.3</w:t>
      </w:r>
      <w:r w:rsidRPr="00F85509">
        <w:tab/>
        <w:t>Unknown or unforeseen message type</w:t>
      </w:r>
      <w:bookmarkEnd w:id="383"/>
      <w:bookmarkEnd w:id="384"/>
      <w:bookmarkEnd w:id="385"/>
      <w:bookmarkEnd w:id="386"/>
      <w:bookmarkEnd w:id="387"/>
      <w:bookmarkEnd w:id="388"/>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389" w:name="_Toc33963263"/>
      <w:bookmarkStart w:id="390" w:name="_Toc34393333"/>
      <w:r w:rsidRPr="00F85509">
        <w: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t>
      </w:r>
    </w:p>
    <w:p w14:paraId="71F69E0A" w14:textId="77777777" w:rsidR="00432AB7" w:rsidRPr="00F85509" w:rsidRDefault="00432AB7" w:rsidP="00432AB7">
      <w:pPr>
        <w:pStyle w:val="NO"/>
      </w:pPr>
      <w:r w:rsidRPr="00F85509">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391" w:name="_Toc45216149"/>
      <w:bookmarkStart w:id="392" w:name="_Toc51931718"/>
      <w:bookmarkStart w:id="393" w:name="_Toc58235077"/>
      <w:bookmarkStart w:id="394" w:name="_Toc99191455"/>
      <w:r w:rsidRPr="00F85509">
        <w:t>7.4</w:t>
      </w:r>
      <w:r w:rsidRPr="00F85509">
        <w:tab/>
        <w:t>Non-semantical mandatory information element errors</w:t>
      </w:r>
      <w:bookmarkEnd w:id="389"/>
      <w:bookmarkEnd w:id="390"/>
      <w:bookmarkEnd w:id="391"/>
      <w:bookmarkEnd w:id="392"/>
      <w:bookmarkEnd w:id="393"/>
      <w:bookmarkEnd w:id="394"/>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lastRenderedPageBreak/>
        <w:t>2)</w:t>
      </w:r>
      <w:r w:rsidRPr="00F85509">
        <w:tab/>
        <w:t>ignore the message.</w:t>
      </w:r>
    </w:p>
    <w:p w14:paraId="366B65E3" w14:textId="77777777" w:rsidR="00E80BE1" w:rsidRPr="00F85509" w:rsidRDefault="00E80BE1" w:rsidP="00E80BE1">
      <w:pPr>
        <w:pStyle w:val="Heading2"/>
      </w:pPr>
      <w:bookmarkStart w:id="395" w:name="_Toc33963264"/>
      <w:bookmarkStart w:id="396" w:name="_Toc34393334"/>
      <w:bookmarkStart w:id="397" w:name="_Toc45216150"/>
      <w:bookmarkStart w:id="398" w:name="_Toc51931719"/>
      <w:bookmarkStart w:id="399" w:name="_Toc58235078"/>
      <w:bookmarkStart w:id="400" w:name="_Toc99191456"/>
      <w:r w:rsidRPr="00F85509">
        <w:t>7.5</w:t>
      </w:r>
      <w:r w:rsidRPr="00F85509">
        <w:tab/>
        <w:t>Unknown and unforeseen IEs in the non-imperative message part</w:t>
      </w:r>
      <w:bookmarkEnd w:id="395"/>
      <w:bookmarkEnd w:id="396"/>
      <w:bookmarkEnd w:id="397"/>
      <w:bookmarkEnd w:id="398"/>
      <w:bookmarkEnd w:id="399"/>
      <w:bookmarkEnd w:id="400"/>
    </w:p>
    <w:p w14:paraId="513095E6" w14:textId="77777777" w:rsidR="00E80BE1" w:rsidRPr="00F85509" w:rsidRDefault="00E80BE1" w:rsidP="00E80BE1">
      <w:pPr>
        <w:pStyle w:val="Heading3"/>
      </w:pPr>
      <w:bookmarkStart w:id="401" w:name="_Toc33963265"/>
      <w:bookmarkStart w:id="402" w:name="_Toc34393335"/>
      <w:bookmarkStart w:id="403" w:name="_Toc45216151"/>
      <w:bookmarkStart w:id="404" w:name="_Toc51931720"/>
      <w:bookmarkStart w:id="405" w:name="_Toc58235079"/>
      <w:bookmarkStart w:id="406" w:name="_Toc99191457"/>
      <w:r w:rsidRPr="00F85509">
        <w:t>7.5.1</w:t>
      </w:r>
      <w:r w:rsidRPr="00F85509">
        <w:tab/>
        <w:t>IEIs unknown in the message</w:t>
      </w:r>
      <w:bookmarkEnd w:id="401"/>
      <w:bookmarkEnd w:id="402"/>
      <w:bookmarkEnd w:id="403"/>
      <w:bookmarkEnd w:id="404"/>
      <w:bookmarkEnd w:id="405"/>
      <w:bookmarkEnd w:id="406"/>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07" w:name="_Toc33963266"/>
      <w:bookmarkStart w:id="408" w:name="_Toc34393336"/>
      <w:bookmarkStart w:id="409" w:name="_Toc45216152"/>
      <w:bookmarkStart w:id="410" w:name="_Toc51931721"/>
      <w:bookmarkStart w:id="411" w:name="_Toc58235080"/>
      <w:bookmarkStart w:id="412" w:name="_Toc99191458"/>
      <w:r w:rsidRPr="00F85509">
        <w:t>7.5.2</w:t>
      </w:r>
      <w:r w:rsidRPr="00F85509">
        <w:tab/>
        <w:t>Out of sequence IEs</w:t>
      </w:r>
      <w:bookmarkEnd w:id="407"/>
      <w:bookmarkEnd w:id="408"/>
      <w:bookmarkEnd w:id="409"/>
      <w:bookmarkEnd w:id="410"/>
      <w:bookmarkEnd w:id="411"/>
      <w:bookmarkEnd w:id="412"/>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13" w:name="_Toc33963267"/>
      <w:bookmarkStart w:id="414" w:name="_Toc34393337"/>
      <w:bookmarkStart w:id="415" w:name="_Toc45216153"/>
      <w:bookmarkStart w:id="416" w:name="_Toc51931722"/>
      <w:bookmarkStart w:id="417" w:name="_Toc58235081"/>
      <w:bookmarkStart w:id="418" w:name="_Toc99191459"/>
      <w:r w:rsidRPr="00F85509">
        <w:t>7.5.3</w:t>
      </w:r>
      <w:r w:rsidRPr="00F85509">
        <w:tab/>
        <w:t>Repeated IEs</w:t>
      </w:r>
      <w:bookmarkEnd w:id="413"/>
      <w:bookmarkEnd w:id="414"/>
      <w:bookmarkEnd w:id="415"/>
      <w:bookmarkEnd w:id="416"/>
      <w:bookmarkEnd w:id="417"/>
      <w:bookmarkEnd w:id="418"/>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19" w:name="_Toc33963268"/>
      <w:bookmarkStart w:id="420" w:name="_Toc34393338"/>
      <w:bookmarkStart w:id="421" w:name="_Toc45216154"/>
      <w:bookmarkStart w:id="422" w:name="_Toc51931723"/>
      <w:bookmarkStart w:id="423" w:name="_Toc58235082"/>
      <w:bookmarkStart w:id="424" w:name="_Toc99191460"/>
      <w:r w:rsidRPr="00F85509">
        <w:t>7.6</w:t>
      </w:r>
      <w:r w:rsidRPr="00F85509">
        <w:tab/>
        <w:t>Non-imperative message part errors</w:t>
      </w:r>
      <w:bookmarkEnd w:id="419"/>
      <w:bookmarkEnd w:id="420"/>
      <w:bookmarkEnd w:id="421"/>
      <w:bookmarkEnd w:id="422"/>
      <w:bookmarkEnd w:id="423"/>
      <w:bookmarkEnd w:id="424"/>
    </w:p>
    <w:p w14:paraId="138E943E" w14:textId="77777777" w:rsidR="00E80BE1" w:rsidRPr="00F85509" w:rsidRDefault="00E80BE1" w:rsidP="00E80BE1">
      <w:pPr>
        <w:pStyle w:val="Heading3"/>
      </w:pPr>
      <w:bookmarkStart w:id="425" w:name="_Toc33963269"/>
      <w:bookmarkStart w:id="426" w:name="_Toc34393339"/>
      <w:bookmarkStart w:id="427" w:name="_Toc45216155"/>
      <w:bookmarkStart w:id="428" w:name="_Toc51931724"/>
      <w:bookmarkStart w:id="429" w:name="_Toc58235083"/>
      <w:bookmarkStart w:id="430" w:name="_Toc99191461"/>
      <w:r w:rsidRPr="00F85509">
        <w:t>7.6.1</w:t>
      </w:r>
      <w:r w:rsidRPr="00F85509">
        <w:tab/>
        <w:t>General</w:t>
      </w:r>
      <w:bookmarkEnd w:id="425"/>
      <w:bookmarkEnd w:id="426"/>
      <w:bookmarkEnd w:id="427"/>
      <w:bookmarkEnd w:id="428"/>
      <w:bookmarkEnd w:id="429"/>
      <w:bookmarkEnd w:id="430"/>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431" w:name="_Toc33963270"/>
      <w:bookmarkStart w:id="432" w:name="_Toc34393340"/>
      <w:bookmarkStart w:id="433" w:name="_Toc45216156"/>
      <w:bookmarkStart w:id="434" w:name="_Toc51931725"/>
      <w:bookmarkStart w:id="435" w:name="_Toc58235084"/>
      <w:bookmarkStart w:id="436" w:name="_Toc99191462"/>
      <w:r w:rsidRPr="00F85509">
        <w:t>7.6.2</w:t>
      </w:r>
      <w:r w:rsidRPr="00F85509">
        <w:tab/>
        <w:t>Syntactically incorrect optional IEs</w:t>
      </w:r>
      <w:bookmarkEnd w:id="431"/>
      <w:bookmarkEnd w:id="432"/>
      <w:bookmarkEnd w:id="433"/>
      <w:bookmarkEnd w:id="434"/>
      <w:bookmarkEnd w:id="435"/>
      <w:bookmarkEnd w:id="436"/>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437" w:name="_Toc33963271"/>
      <w:bookmarkStart w:id="438" w:name="_Toc34393341"/>
      <w:bookmarkStart w:id="439" w:name="_Toc45216157"/>
      <w:bookmarkStart w:id="440" w:name="_Toc51931726"/>
      <w:bookmarkStart w:id="441" w:name="_Toc58235085"/>
      <w:bookmarkStart w:id="442" w:name="_Toc99191463"/>
      <w:r w:rsidRPr="00F85509">
        <w:t>7.6.3</w:t>
      </w:r>
      <w:r w:rsidRPr="00F85509">
        <w:tab/>
        <w:t>Conditional IE errors</w:t>
      </w:r>
      <w:bookmarkEnd w:id="437"/>
      <w:bookmarkEnd w:id="438"/>
      <w:bookmarkEnd w:id="439"/>
      <w:bookmarkEnd w:id="440"/>
      <w:bookmarkEnd w:id="441"/>
      <w:bookmarkEnd w:id="442"/>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lastRenderedPageBreak/>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443" w:name="_Toc33963272"/>
      <w:bookmarkStart w:id="444" w:name="_Toc34393342"/>
      <w:bookmarkStart w:id="445" w:name="_Toc45216158"/>
      <w:bookmarkStart w:id="446" w:name="_Toc51931727"/>
      <w:bookmarkStart w:id="447" w:name="_Toc58235086"/>
      <w:bookmarkStart w:id="448" w:name="_Toc99191464"/>
      <w:r w:rsidRPr="00F85509">
        <w:t>7.7</w:t>
      </w:r>
      <w:r w:rsidRPr="00F85509">
        <w:tab/>
        <w:t>Messages with semantically incorrect contents</w:t>
      </w:r>
      <w:bookmarkEnd w:id="443"/>
      <w:bookmarkEnd w:id="444"/>
      <w:bookmarkEnd w:id="445"/>
      <w:bookmarkEnd w:id="446"/>
      <w:bookmarkEnd w:id="447"/>
      <w:bookmarkEnd w:id="448"/>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449" w:name="_Toc33963273"/>
      <w:bookmarkStart w:id="450" w:name="_Toc34393343"/>
      <w:bookmarkStart w:id="451" w:name="_Toc45216159"/>
      <w:bookmarkStart w:id="452" w:name="_Toc51931728"/>
      <w:bookmarkStart w:id="453" w:name="_Toc58235087"/>
      <w:bookmarkStart w:id="454" w:name="_Toc99191465"/>
      <w:r w:rsidRPr="00F85509">
        <w:t>8</w:t>
      </w:r>
      <w:r w:rsidR="005B5AD6" w:rsidRPr="00F85509">
        <w:tab/>
        <w:t>Message functional definition and contents</w:t>
      </w:r>
      <w:bookmarkEnd w:id="449"/>
      <w:bookmarkEnd w:id="450"/>
      <w:bookmarkEnd w:id="451"/>
      <w:bookmarkEnd w:id="452"/>
      <w:bookmarkEnd w:id="453"/>
      <w:bookmarkEnd w:id="454"/>
    </w:p>
    <w:p w14:paraId="4971CACA" w14:textId="33FDF85E" w:rsidR="005B5AD6" w:rsidRPr="00F85509" w:rsidRDefault="00F40D79" w:rsidP="007A3061">
      <w:pPr>
        <w:pStyle w:val="Heading2"/>
      </w:pPr>
      <w:bookmarkStart w:id="455" w:name="_Toc33963274"/>
      <w:bookmarkStart w:id="456" w:name="_Toc34393344"/>
      <w:bookmarkStart w:id="457" w:name="_Toc45216160"/>
      <w:bookmarkStart w:id="458" w:name="_Toc51931729"/>
      <w:bookmarkStart w:id="459" w:name="_Toc58235088"/>
      <w:bookmarkStart w:id="460" w:name="_Toc20233387"/>
      <w:bookmarkStart w:id="461" w:name="_Toc99191466"/>
      <w:bookmarkEnd w:id="363"/>
      <w:r w:rsidRPr="00F85509">
        <w:t>8</w:t>
      </w:r>
      <w:r w:rsidR="005B5AD6" w:rsidRPr="00F85509">
        <w:t>.1</w:t>
      </w:r>
      <w:r w:rsidR="005B5AD6" w:rsidRPr="00F85509">
        <w:tab/>
        <w:t>Manage Ethernet port command</w:t>
      </w:r>
      <w:bookmarkEnd w:id="455"/>
      <w:bookmarkEnd w:id="456"/>
      <w:bookmarkEnd w:id="457"/>
      <w:bookmarkEnd w:id="458"/>
      <w:bookmarkEnd w:id="459"/>
      <w:bookmarkEnd w:id="461"/>
    </w:p>
    <w:p w14:paraId="2D7D8F29" w14:textId="39C57706" w:rsidR="005B5AD6" w:rsidRPr="00F85509" w:rsidRDefault="00F40D79" w:rsidP="007A3061">
      <w:pPr>
        <w:pStyle w:val="Heading3"/>
        <w:rPr>
          <w:lang w:eastAsia="ko-KR"/>
        </w:rPr>
      </w:pPr>
      <w:bookmarkStart w:id="462" w:name="_Toc33963275"/>
      <w:bookmarkStart w:id="463" w:name="_Toc34393345"/>
      <w:bookmarkStart w:id="464" w:name="_Toc45216161"/>
      <w:bookmarkStart w:id="465" w:name="_Toc51931730"/>
      <w:bookmarkStart w:id="466" w:name="_Toc58235089"/>
      <w:bookmarkStart w:id="467" w:name="_Toc99191467"/>
      <w:r w:rsidRPr="00F85509">
        <w:t>8</w:t>
      </w:r>
      <w:r w:rsidR="005B5AD6" w:rsidRPr="00F85509">
        <w:t>.1.1</w:t>
      </w:r>
      <w:r w:rsidR="005B5AD6" w:rsidRPr="00F85509">
        <w:tab/>
      </w:r>
      <w:r w:rsidR="005B5AD6" w:rsidRPr="00F85509">
        <w:rPr>
          <w:lang w:eastAsia="ko-KR"/>
        </w:rPr>
        <w:t>Message definition</w:t>
      </w:r>
      <w:bookmarkEnd w:id="462"/>
      <w:bookmarkEnd w:id="463"/>
      <w:bookmarkEnd w:id="464"/>
      <w:bookmarkEnd w:id="465"/>
      <w:bookmarkEnd w:id="466"/>
      <w:bookmarkEnd w:id="467"/>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468" w:name="_Toc33963276"/>
      <w:bookmarkStart w:id="469" w:name="_Toc34393346"/>
      <w:bookmarkStart w:id="470" w:name="_Toc45216162"/>
      <w:bookmarkStart w:id="471" w:name="_Toc51931731"/>
      <w:bookmarkStart w:id="472" w:name="_Toc58235091"/>
      <w:bookmarkStart w:id="473" w:name="_Toc20233392"/>
      <w:bookmarkStart w:id="474" w:name="_Toc99191468"/>
      <w:bookmarkEnd w:id="460"/>
      <w:r w:rsidRPr="00F85509">
        <w:t>8</w:t>
      </w:r>
      <w:r w:rsidR="005B5AD6" w:rsidRPr="00F85509">
        <w:t>.2</w:t>
      </w:r>
      <w:r w:rsidR="005B5AD6" w:rsidRPr="00F85509">
        <w:tab/>
        <w:t>Manage Ethernet port complete</w:t>
      </w:r>
      <w:bookmarkEnd w:id="468"/>
      <w:bookmarkEnd w:id="469"/>
      <w:bookmarkEnd w:id="470"/>
      <w:bookmarkEnd w:id="471"/>
      <w:bookmarkEnd w:id="472"/>
      <w:bookmarkEnd w:id="474"/>
    </w:p>
    <w:p w14:paraId="6D472F51" w14:textId="0A544960" w:rsidR="005B5AD6" w:rsidRPr="00F85509" w:rsidRDefault="00F40D79" w:rsidP="007A3061">
      <w:pPr>
        <w:pStyle w:val="Heading3"/>
        <w:rPr>
          <w:lang w:eastAsia="ko-KR"/>
        </w:rPr>
      </w:pPr>
      <w:bookmarkStart w:id="475" w:name="_Toc33963277"/>
      <w:bookmarkStart w:id="476" w:name="_Toc34393347"/>
      <w:bookmarkStart w:id="477" w:name="_Toc45216163"/>
      <w:bookmarkStart w:id="478" w:name="_Toc51931732"/>
      <w:bookmarkStart w:id="479" w:name="_Toc58235092"/>
      <w:bookmarkStart w:id="480" w:name="_Toc99191469"/>
      <w:r w:rsidRPr="00F85509">
        <w:t>8</w:t>
      </w:r>
      <w:r w:rsidR="005B5AD6" w:rsidRPr="00F85509">
        <w:t>.2.1</w:t>
      </w:r>
      <w:r w:rsidR="005B5AD6" w:rsidRPr="00F85509">
        <w:tab/>
      </w:r>
      <w:r w:rsidR="005B5AD6" w:rsidRPr="00F85509">
        <w:rPr>
          <w:lang w:eastAsia="ko-KR"/>
        </w:rPr>
        <w:t>Message definition</w:t>
      </w:r>
      <w:bookmarkEnd w:id="475"/>
      <w:bookmarkEnd w:id="476"/>
      <w:bookmarkEnd w:id="477"/>
      <w:bookmarkEnd w:id="478"/>
      <w:bookmarkEnd w:id="479"/>
      <w:bookmarkEnd w:id="480"/>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r w:rsidRPr="00F85509">
        <w:rPr>
          <w:lang w:val="fr-FR"/>
        </w:rPr>
        <w:lastRenderedPageBreak/>
        <w:t>Table </w:t>
      </w:r>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481" w:name="_Toc33963278"/>
      <w:bookmarkStart w:id="482" w:name="_Toc34393348"/>
      <w:bookmarkStart w:id="483" w:name="_Toc45216164"/>
      <w:bookmarkStart w:id="484" w:name="_Toc51931733"/>
      <w:bookmarkStart w:id="485" w:name="_Toc58235093"/>
      <w:bookmarkStart w:id="486" w:name="_Toc99191470"/>
      <w:r w:rsidRPr="00F85509">
        <w:t>8</w:t>
      </w:r>
      <w:r w:rsidR="005B5AD6" w:rsidRPr="00F85509">
        <w:t>.2.2</w:t>
      </w:r>
      <w:r w:rsidR="005B5AD6" w:rsidRPr="00F85509">
        <w:tab/>
      </w:r>
      <w:r w:rsidR="005B5AD6" w:rsidRPr="00F85509">
        <w:rPr>
          <w:lang w:eastAsia="ko-KR"/>
        </w:rPr>
        <w:t>Ethernet port management capability</w:t>
      </w:r>
      <w:bookmarkEnd w:id="481"/>
      <w:bookmarkEnd w:id="482"/>
      <w:bookmarkEnd w:id="483"/>
      <w:bookmarkEnd w:id="484"/>
      <w:bookmarkEnd w:id="485"/>
      <w:bookmarkEnd w:id="486"/>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487" w:name="_Toc33963279"/>
      <w:bookmarkStart w:id="488" w:name="_Toc34393349"/>
      <w:bookmarkStart w:id="489" w:name="_Toc45216165"/>
      <w:bookmarkStart w:id="490" w:name="_Toc51931734"/>
      <w:bookmarkStart w:id="491" w:name="_Toc58235094"/>
      <w:bookmarkStart w:id="492" w:name="_Toc99191471"/>
      <w:r w:rsidRPr="00F85509">
        <w:t>8</w:t>
      </w:r>
      <w:r w:rsidR="005B5AD6" w:rsidRPr="00F85509">
        <w:t>.2.3</w:t>
      </w:r>
      <w:r w:rsidR="005B5AD6" w:rsidRPr="00F85509">
        <w:tab/>
      </w:r>
      <w:r w:rsidR="005B5AD6" w:rsidRPr="00F85509">
        <w:rPr>
          <w:lang w:eastAsia="ko-KR"/>
        </w:rPr>
        <w:t>Ethernet port status</w:t>
      </w:r>
      <w:bookmarkEnd w:id="487"/>
      <w:bookmarkEnd w:id="488"/>
      <w:bookmarkEnd w:id="489"/>
      <w:bookmarkEnd w:id="490"/>
      <w:bookmarkEnd w:id="491"/>
      <w:bookmarkEnd w:id="492"/>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493" w:name="_Toc33963280"/>
      <w:bookmarkStart w:id="494" w:name="_Toc34393350"/>
      <w:bookmarkStart w:id="495" w:name="_Toc45216166"/>
      <w:bookmarkStart w:id="496" w:name="_Toc51931735"/>
      <w:bookmarkStart w:id="497" w:name="_Toc58235095"/>
      <w:bookmarkStart w:id="498" w:name="_Toc99191472"/>
      <w:r w:rsidRPr="00F85509">
        <w:t>8</w:t>
      </w:r>
      <w:r w:rsidR="005B5AD6" w:rsidRPr="00F85509">
        <w:t>.2.4</w:t>
      </w:r>
      <w:r w:rsidR="005B5AD6" w:rsidRPr="00F85509">
        <w:tab/>
      </w:r>
      <w:r w:rsidR="005B5AD6" w:rsidRPr="00F85509">
        <w:rPr>
          <w:lang w:eastAsia="ko-KR"/>
        </w:rPr>
        <w:t>Ethernet port update result</w:t>
      </w:r>
      <w:bookmarkEnd w:id="493"/>
      <w:bookmarkEnd w:id="494"/>
      <w:bookmarkEnd w:id="495"/>
      <w:bookmarkEnd w:id="496"/>
      <w:bookmarkEnd w:id="497"/>
      <w:bookmarkEnd w:id="498"/>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499" w:name="_Toc33963281"/>
      <w:bookmarkStart w:id="500" w:name="_Toc34393351"/>
      <w:bookmarkStart w:id="501" w:name="_Toc45216167"/>
      <w:bookmarkStart w:id="502" w:name="_Toc51931736"/>
      <w:bookmarkStart w:id="503" w:name="_Toc58235097"/>
      <w:bookmarkStart w:id="504" w:name="_Toc20233394"/>
      <w:bookmarkStart w:id="505" w:name="_Toc99191473"/>
      <w:bookmarkEnd w:id="473"/>
      <w:r w:rsidRPr="00F85509">
        <w:t>8</w:t>
      </w:r>
      <w:r w:rsidR="005B5AD6" w:rsidRPr="00F85509">
        <w:t>.3</w:t>
      </w:r>
      <w:r w:rsidR="005B5AD6" w:rsidRPr="00F85509">
        <w:tab/>
        <w:t>Ethernet port management notify</w:t>
      </w:r>
      <w:bookmarkEnd w:id="499"/>
      <w:bookmarkEnd w:id="500"/>
      <w:bookmarkEnd w:id="501"/>
      <w:bookmarkEnd w:id="502"/>
      <w:bookmarkEnd w:id="503"/>
      <w:bookmarkEnd w:id="505"/>
    </w:p>
    <w:p w14:paraId="0F4F1AAA" w14:textId="5E3E3A63" w:rsidR="005B5AD6" w:rsidRPr="00F85509" w:rsidRDefault="00C534A0" w:rsidP="007A3061">
      <w:pPr>
        <w:pStyle w:val="Heading3"/>
        <w:rPr>
          <w:lang w:eastAsia="ko-KR"/>
        </w:rPr>
      </w:pPr>
      <w:bookmarkStart w:id="506" w:name="_Toc33963282"/>
      <w:bookmarkStart w:id="507" w:name="_Toc34393352"/>
      <w:bookmarkStart w:id="508" w:name="_Toc45216168"/>
      <w:bookmarkStart w:id="509" w:name="_Toc51931737"/>
      <w:bookmarkStart w:id="510" w:name="_Toc58235098"/>
      <w:bookmarkStart w:id="511" w:name="_Toc99191474"/>
      <w:r w:rsidRPr="00F85509">
        <w:t>8</w:t>
      </w:r>
      <w:r w:rsidR="005B5AD6" w:rsidRPr="00F85509">
        <w:t>.3.1</w:t>
      </w:r>
      <w:r w:rsidR="005B5AD6" w:rsidRPr="00F85509">
        <w:tab/>
      </w:r>
      <w:r w:rsidR="005B5AD6" w:rsidRPr="00F85509">
        <w:rPr>
          <w:lang w:eastAsia="ko-KR"/>
        </w:rPr>
        <w:t>Message definition</w:t>
      </w:r>
      <w:bookmarkEnd w:id="506"/>
      <w:bookmarkEnd w:id="507"/>
      <w:bookmarkEnd w:id="508"/>
      <w:bookmarkEnd w:id="509"/>
      <w:bookmarkEnd w:id="510"/>
      <w:bookmarkEnd w:id="511"/>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r w:rsidRPr="00F85509">
        <w:rPr>
          <w:lang w:val="fr-FR"/>
        </w:rPr>
        <w:t>Table </w:t>
      </w:r>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512" w:name="_Toc33963283"/>
      <w:bookmarkStart w:id="513" w:name="_Toc34393353"/>
      <w:bookmarkStart w:id="514" w:name="_Toc45216169"/>
      <w:bookmarkStart w:id="515" w:name="_Toc51931738"/>
      <w:bookmarkStart w:id="516" w:name="_Toc58235099"/>
      <w:bookmarkStart w:id="517" w:name="_Toc20233396"/>
      <w:bookmarkStart w:id="518" w:name="_Toc99191475"/>
      <w:bookmarkEnd w:id="504"/>
      <w:r w:rsidRPr="00F85509">
        <w:t>8</w:t>
      </w:r>
      <w:r w:rsidR="005B5AD6" w:rsidRPr="00F85509">
        <w:t>.4</w:t>
      </w:r>
      <w:r w:rsidR="005B5AD6" w:rsidRPr="00F85509">
        <w:tab/>
        <w:t>Ethernet port management notify ack</w:t>
      </w:r>
      <w:bookmarkEnd w:id="512"/>
      <w:bookmarkEnd w:id="513"/>
      <w:bookmarkEnd w:id="514"/>
      <w:bookmarkEnd w:id="515"/>
      <w:bookmarkEnd w:id="516"/>
      <w:bookmarkEnd w:id="518"/>
    </w:p>
    <w:p w14:paraId="0E254B26" w14:textId="29AB5E80" w:rsidR="005B5AD6" w:rsidRPr="00F85509" w:rsidRDefault="00C534A0" w:rsidP="007A3061">
      <w:pPr>
        <w:pStyle w:val="Heading3"/>
        <w:rPr>
          <w:lang w:eastAsia="ko-KR"/>
        </w:rPr>
      </w:pPr>
      <w:bookmarkStart w:id="519" w:name="_Toc33963284"/>
      <w:bookmarkStart w:id="520" w:name="_Toc34393354"/>
      <w:bookmarkStart w:id="521" w:name="_Toc45216170"/>
      <w:bookmarkStart w:id="522" w:name="_Toc51931739"/>
      <w:bookmarkStart w:id="523" w:name="_Toc58235100"/>
      <w:bookmarkStart w:id="524" w:name="_Toc99191476"/>
      <w:r w:rsidRPr="00F85509">
        <w:t>8</w:t>
      </w:r>
      <w:r w:rsidR="005B5AD6" w:rsidRPr="00F85509">
        <w:t>.4.1</w:t>
      </w:r>
      <w:r w:rsidR="005B5AD6" w:rsidRPr="00F85509">
        <w:tab/>
      </w:r>
      <w:r w:rsidR="005B5AD6" w:rsidRPr="00F85509">
        <w:rPr>
          <w:lang w:eastAsia="ko-KR"/>
        </w:rPr>
        <w:t>Message definition</w:t>
      </w:r>
      <w:bookmarkEnd w:id="519"/>
      <w:bookmarkEnd w:id="520"/>
      <w:bookmarkEnd w:id="521"/>
      <w:bookmarkEnd w:id="522"/>
      <w:bookmarkEnd w:id="523"/>
      <w:bookmarkEnd w:id="524"/>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lastRenderedPageBreak/>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r w:rsidRPr="00F85509">
        <w:t>Table </w:t>
      </w:r>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525" w:name="_Toc33963285"/>
      <w:bookmarkStart w:id="526" w:name="_Toc34393355"/>
      <w:bookmarkStart w:id="527" w:name="_Toc45216171"/>
      <w:bookmarkStart w:id="528" w:name="_Toc51931740"/>
      <w:bookmarkStart w:id="529" w:name="_Toc58235101"/>
      <w:bookmarkStart w:id="530" w:name="_Toc20233398"/>
      <w:bookmarkStart w:id="531" w:name="_Toc99191477"/>
      <w:bookmarkEnd w:id="517"/>
      <w:r w:rsidRPr="00F85509">
        <w:t>8</w:t>
      </w:r>
      <w:r w:rsidR="005B5AD6" w:rsidRPr="00F85509">
        <w:t>.5</w:t>
      </w:r>
      <w:r w:rsidR="005B5AD6" w:rsidRPr="00F85509">
        <w:tab/>
        <w:t>Ethernet port management notify complete</w:t>
      </w:r>
      <w:bookmarkEnd w:id="525"/>
      <w:bookmarkEnd w:id="526"/>
      <w:bookmarkEnd w:id="527"/>
      <w:bookmarkEnd w:id="528"/>
      <w:bookmarkEnd w:id="529"/>
      <w:bookmarkEnd w:id="531"/>
    </w:p>
    <w:p w14:paraId="18A28E9F" w14:textId="7D17BF3D" w:rsidR="005B5AD6" w:rsidRPr="00F85509" w:rsidRDefault="00C30FB2" w:rsidP="007A3061">
      <w:pPr>
        <w:pStyle w:val="Heading3"/>
        <w:rPr>
          <w:lang w:eastAsia="ko-KR"/>
        </w:rPr>
      </w:pPr>
      <w:bookmarkStart w:id="532" w:name="_Toc33963286"/>
      <w:bookmarkStart w:id="533" w:name="_Toc34393356"/>
      <w:bookmarkStart w:id="534" w:name="_Toc45216172"/>
      <w:bookmarkStart w:id="535" w:name="_Toc51931741"/>
      <w:bookmarkStart w:id="536" w:name="_Toc58235102"/>
      <w:bookmarkStart w:id="537" w:name="_Toc99191478"/>
      <w:r w:rsidRPr="00F85509">
        <w:t>8</w:t>
      </w:r>
      <w:r w:rsidR="005B5AD6" w:rsidRPr="00F85509">
        <w:t>.5.1</w:t>
      </w:r>
      <w:r w:rsidR="005B5AD6" w:rsidRPr="00F85509">
        <w:tab/>
      </w:r>
      <w:r w:rsidR="005B5AD6" w:rsidRPr="00F85509">
        <w:rPr>
          <w:lang w:eastAsia="ko-KR"/>
        </w:rPr>
        <w:t>Message definition</w:t>
      </w:r>
      <w:bookmarkEnd w:id="532"/>
      <w:bookmarkEnd w:id="533"/>
      <w:bookmarkEnd w:id="534"/>
      <w:bookmarkEnd w:id="535"/>
      <w:bookmarkEnd w:id="536"/>
      <w:bookmarkEnd w:id="537"/>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r w:rsidRPr="00F85509">
        <w:rPr>
          <w:lang w:val="fr-FR"/>
        </w:rPr>
        <w:t>Table </w:t>
      </w:r>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538" w:name="_Toc22917696"/>
      <w:bookmarkStart w:id="539" w:name="_Toc33963287"/>
      <w:bookmarkStart w:id="540" w:name="_Toc34393357"/>
      <w:bookmarkStart w:id="541" w:name="_Toc45216173"/>
      <w:bookmarkStart w:id="542" w:name="_Toc51931742"/>
      <w:bookmarkStart w:id="543" w:name="_Toc58235103"/>
      <w:bookmarkStart w:id="544" w:name="_Toc20233400"/>
      <w:bookmarkStart w:id="545" w:name="_Hlk23686580"/>
      <w:bookmarkStart w:id="546" w:name="_Toc99191479"/>
      <w:bookmarkEnd w:id="530"/>
      <w:r w:rsidRPr="00F85509">
        <w:t>8.</w:t>
      </w:r>
      <w:r w:rsidR="00104F8D" w:rsidRPr="00F85509">
        <w:t>6</w:t>
      </w:r>
      <w:r w:rsidRPr="00F85509">
        <w:tab/>
        <w:t xml:space="preserve">Ethernet port management </w:t>
      </w:r>
      <w:bookmarkEnd w:id="538"/>
      <w:r w:rsidRPr="00F85509">
        <w:t>capability</w:t>
      </w:r>
      <w:bookmarkEnd w:id="539"/>
      <w:bookmarkEnd w:id="540"/>
      <w:bookmarkEnd w:id="541"/>
      <w:bookmarkEnd w:id="542"/>
      <w:bookmarkEnd w:id="543"/>
      <w:bookmarkEnd w:id="546"/>
    </w:p>
    <w:p w14:paraId="175B2671" w14:textId="43B8B8A2" w:rsidR="00EC4ACE" w:rsidRPr="00F85509" w:rsidRDefault="00EC4ACE" w:rsidP="00EC4ACE">
      <w:pPr>
        <w:pStyle w:val="Heading3"/>
        <w:rPr>
          <w:lang w:eastAsia="ko-KR"/>
        </w:rPr>
      </w:pPr>
      <w:bookmarkStart w:id="547" w:name="_Toc33963288"/>
      <w:bookmarkStart w:id="548" w:name="_Toc34393358"/>
      <w:bookmarkStart w:id="549" w:name="_Toc45216174"/>
      <w:bookmarkStart w:id="550" w:name="_Toc51931743"/>
      <w:bookmarkStart w:id="551" w:name="_Toc58235104"/>
      <w:bookmarkStart w:id="552" w:name="_Toc99191480"/>
      <w:r w:rsidRPr="00F85509">
        <w:t>8.</w:t>
      </w:r>
      <w:r w:rsidR="00104F8D" w:rsidRPr="00F85509">
        <w:t>6</w:t>
      </w:r>
      <w:r w:rsidRPr="00F85509">
        <w:t>.1</w:t>
      </w:r>
      <w:r w:rsidRPr="00F85509">
        <w:tab/>
      </w:r>
      <w:r w:rsidRPr="00F85509">
        <w:rPr>
          <w:lang w:eastAsia="ko-KR"/>
        </w:rPr>
        <w:t>Message definition</w:t>
      </w:r>
      <w:bookmarkEnd w:id="547"/>
      <w:bookmarkEnd w:id="548"/>
      <w:bookmarkEnd w:id="549"/>
      <w:bookmarkEnd w:id="550"/>
      <w:bookmarkEnd w:id="551"/>
      <w:bookmarkEnd w:id="552"/>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r w:rsidRPr="00F85509">
        <w:rPr>
          <w:lang w:val="fr-FR"/>
        </w:rPr>
        <w:t>Table 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553" w:name="_Toc33963289"/>
      <w:bookmarkStart w:id="554" w:name="_Toc34393359"/>
      <w:bookmarkStart w:id="555" w:name="_Toc45216175"/>
      <w:bookmarkStart w:id="556" w:name="_Toc51931744"/>
      <w:bookmarkStart w:id="557" w:name="_Toc58235105"/>
      <w:bookmarkStart w:id="558" w:name="_Toc99191481"/>
      <w:r w:rsidRPr="00F85509">
        <w:lastRenderedPageBreak/>
        <w:t>8.</w:t>
      </w:r>
      <w:r w:rsidR="00104F8D" w:rsidRPr="00F85509">
        <w:t>6</w:t>
      </w:r>
      <w:r w:rsidRPr="00F85509">
        <w:t>.2</w:t>
      </w:r>
      <w:r w:rsidRPr="00F85509">
        <w:tab/>
      </w:r>
      <w:bookmarkEnd w:id="553"/>
      <w:bookmarkEnd w:id="554"/>
      <w:r w:rsidR="00446AE9" w:rsidRPr="00F85509">
        <w:rPr>
          <w:lang w:eastAsia="ko-KR"/>
        </w:rPr>
        <w:t>Void</w:t>
      </w:r>
      <w:bookmarkEnd w:id="555"/>
      <w:bookmarkEnd w:id="556"/>
      <w:bookmarkEnd w:id="557"/>
      <w:bookmarkEnd w:id="558"/>
    </w:p>
    <w:p w14:paraId="2F4D021E" w14:textId="77777777" w:rsidR="0063384D" w:rsidRPr="00F85509" w:rsidRDefault="0063384D" w:rsidP="0063384D">
      <w:pPr>
        <w:pStyle w:val="Heading2"/>
      </w:pPr>
      <w:bookmarkStart w:id="559" w:name="_Toc45216176"/>
      <w:bookmarkStart w:id="560" w:name="_Toc51931745"/>
      <w:bookmarkStart w:id="561" w:name="_Toc58235107"/>
      <w:bookmarkStart w:id="562" w:name="_Toc33963290"/>
      <w:bookmarkStart w:id="563" w:name="_Toc34393360"/>
      <w:bookmarkStart w:id="564" w:name="_Toc99191482"/>
      <w:r w:rsidRPr="00F85509">
        <w:t>8.7</w:t>
      </w:r>
      <w:r w:rsidRPr="00F85509">
        <w:tab/>
        <w:t>Manage Bridge command</w:t>
      </w:r>
      <w:bookmarkEnd w:id="559"/>
      <w:bookmarkEnd w:id="560"/>
      <w:bookmarkEnd w:id="561"/>
      <w:bookmarkEnd w:id="564"/>
    </w:p>
    <w:p w14:paraId="3856F90A" w14:textId="77777777" w:rsidR="0063384D" w:rsidRPr="00F85509" w:rsidRDefault="0063384D" w:rsidP="0063384D">
      <w:pPr>
        <w:pStyle w:val="Heading3"/>
        <w:rPr>
          <w:lang w:eastAsia="ko-KR"/>
        </w:rPr>
      </w:pPr>
      <w:bookmarkStart w:id="565" w:name="_Toc45216177"/>
      <w:bookmarkStart w:id="566" w:name="_Toc51931746"/>
      <w:bookmarkStart w:id="567" w:name="_Toc58235108"/>
      <w:bookmarkStart w:id="568" w:name="_Toc99191483"/>
      <w:r w:rsidRPr="00F85509">
        <w:t>8.7.1</w:t>
      </w:r>
      <w:r w:rsidRPr="00F85509">
        <w:tab/>
      </w:r>
      <w:r w:rsidRPr="00F85509">
        <w:rPr>
          <w:lang w:eastAsia="ko-KR"/>
        </w:rPr>
        <w:t>Message definition</w:t>
      </w:r>
      <w:bookmarkEnd w:id="565"/>
      <w:bookmarkEnd w:id="566"/>
      <w:bookmarkEnd w:id="567"/>
      <w:bookmarkEnd w:id="568"/>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r w:rsidRPr="00F85509">
        <w:rPr>
          <w:lang w:val="fr-FR"/>
        </w:rPr>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569" w:name="_Toc45216178"/>
      <w:bookmarkStart w:id="570" w:name="_Toc51931747"/>
      <w:bookmarkStart w:id="571" w:name="_Toc58235109"/>
      <w:bookmarkStart w:id="572" w:name="_Toc99191484"/>
      <w:r w:rsidRPr="00F85509">
        <w:t>8.8</w:t>
      </w:r>
      <w:r w:rsidRPr="00F85509">
        <w:tab/>
        <w:t>Manage Bridge complete</w:t>
      </w:r>
      <w:bookmarkEnd w:id="569"/>
      <w:bookmarkEnd w:id="570"/>
      <w:bookmarkEnd w:id="571"/>
      <w:bookmarkEnd w:id="572"/>
    </w:p>
    <w:p w14:paraId="5A2298E2" w14:textId="77777777" w:rsidR="006D5029" w:rsidRPr="00F85509" w:rsidRDefault="006D5029" w:rsidP="006D5029">
      <w:pPr>
        <w:pStyle w:val="Heading3"/>
        <w:rPr>
          <w:lang w:eastAsia="ko-KR"/>
        </w:rPr>
      </w:pPr>
      <w:bookmarkStart w:id="573" w:name="_Toc45216179"/>
      <w:bookmarkStart w:id="574" w:name="_Toc51931748"/>
      <w:bookmarkStart w:id="575" w:name="_Toc58235110"/>
      <w:bookmarkStart w:id="576" w:name="_Toc99191485"/>
      <w:r w:rsidRPr="00F85509">
        <w:t>8.8.1</w:t>
      </w:r>
      <w:r w:rsidRPr="00F85509">
        <w:tab/>
      </w:r>
      <w:r w:rsidRPr="00F85509">
        <w:rPr>
          <w:lang w:eastAsia="ko-KR"/>
        </w:rPr>
        <w:t>Message definition</w:t>
      </w:r>
      <w:bookmarkEnd w:id="573"/>
      <w:bookmarkEnd w:id="574"/>
      <w:bookmarkEnd w:id="575"/>
      <w:bookmarkEnd w:id="576"/>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t>Direction:</w:t>
      </w:r>
      <w:r w:rsidR="00F85509">
        <w:tab/>
      </w:r>
      <w:r w:rsidRPr="00F85509">
        <w:t>NW-TT to TSN AF</w:t>
      </w:r>
    </w:p>
    <w:p w14:paraId="768D7EE7" w14:textId="77777777" w:rsidR="006D5029" w:rsidRPr="00F85509" w:rsidRDefault="006D5029" w:rsidP="006D5029">
      <w:pPr>
        <w:pStyle w:val="TH"/>
        <w:rPr>
          <w:lang w:val="fr-FR"/>
        </w:rPr>
      </w:pPr>
      <w:r w:rsidRPr="00F85509">
        <w:rPr>
          <w:lang w:val="fr-FR"/>
        </w:rPr>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577" w:name="_Toc45216180"/>
      <w:bookmarkStart w:id="578" w:name="_Toc51931749"/>
      <w:bookmarkStart w:id="579" w:name="_Toc58235111"/>
      <w:bookmarkStart w:id="580" w:name="_Toc99191486"/>
      <w:r w:rsidRPr="00F85509">
        <w:t>8.8.2</w:t>
      </w:r>
      <w:r w:rsidRPr="00F85509">
        <w:tab/>
      </w:r>
      <w:r w:rsidRPr="00F85509">
        <w:rPr>
          <w:lang w:eastAsia="ko-KR"/>
        </w:rPr>
        <w:t>Bridge management capability</w:t>
      </w:r>
      <w:bookmarkEnd w:id="577"/>
      <w:bookmarkEnd w:id="578"/>
      <w:bookmarkEnd w:id="579"/>
      <w:bookmarkEnd w:id="580"/>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581" w:name="_Toc45216181"/>
      <w:bookmarkStart w:id="582" w:name="_Toc51931750"/>
      <w:bookmarkStart w:id="583" w:name="_Toc58235112"/>
      <w:bookmarkStart w:id="584" w:name="_Toc99191487"/>
      <w:r w:rsidRPr="00F85509">
        <w:lastRenderedPageBreak/>
        <w:t>8.8.3</w:t>
      </w:r>
      <w:r w:rsidRPr="00F85509">
        <w:tab/>
      </w:r>
      <w:r w:rsidRPr="00F85509">
        <w:rPr>
          <w:lang w:eastAsia="ko-KR"/>
        </w:rPr>
        <w:t>Bridge status</w:t>
      </w:r>
      <w:bookmarkEnd w:id="581"/>
      <w:bookmarkEnd w:id="582"/>
      <w:bookmarkEnd w:id="583"/>
      <w:bookmarkEnd w:id="584"/>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585" w:name="_Toc45216182"/>
      <w:bookmarkStart w:id="586" w:name="_Toc51931751"/>
      <w:bookmarkStart w:id="587" w:name="_Toc58235113"/>
      <w:bookmarkStart w:id="588" w:name="_Toc99191488"/>
      <w:r w:rsidRPr="00F85509">
        <w:t>8.8.4</w:t>
      </w:r>
      <w:r w:rsidRPr="00F85509">
        <w:tab/>
      </w:r>
      <w:r w:rsidRPr="00F85509">
        <w:rPr>
          <w:lang w:eastAsia="ko-KR"/>
        </w:rPr>
        <w:t>Bridge update result</w:t>
      </w:r>
      <w:bookmarkEnd w:id="585"/>
      <w:bookmarkEnd w:id="586"/>
      <w:bookmarkEnd w:id="587"/>
      <w:bookmarkEnd w:id="588"/>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589" w:name="_Toc45216183"/>
      <w:bookmarkStart w:id="590" w:name="_Toc51931752"/>
      <w:bookmarkStart w:id="591" w:name="_Toc58235114"/>
      <w:bookmarkStart w:id="592" w:name="_Toc99191489"/>
      <w:r w:rsidRPr="00F85509">
        <w:t>8.9</w:t>
      </w:r>
      <w:r w:rsidRPr="00F85509">
        <w:tab/>
        <w:t>Bridge management notify</w:t>
      </w:r>
      <w:bookmarkEnd w:id="589"/>
      <w:bookmarkEnd w:id="590"/>
      <w:bookmarkEnd w:id="591"/>
      <w:bookmarkEnd w:id="592"/>
    </w:p>
    <w:p w14:paraId="2D11E91B" w14:textId="77777777" w:rsidR="006D5029" w:rsidRPr="00F85509" w:rsidRDefault="006D5029" w:rsidP="006D5029">
      <w:pPr>
        <w:pStyle w:val="Heading3"/>
        <w:rPr>
          <w:lang w:eastAsia="ko-KR"/>
        </w:rPr>
      </w:pPr>
      <w:bookmarkStart w:id="593" w:name="_Toc45216184"/>
      <w:bookmarkStart w:id="594" w:name="_Toc51931753"/>
      <w:bookmarkStart w:id="595" w:name="_Toc58235115"/>
      <w:bookmarkStart w:id="596" w:name="_Toc99191490"/>
      <w:r w:rsidRPr="00F85509">
        <w:t>8.9.1</w:t>
      </w:r>
      <w:r w:rsidRPr="00F85509">
        <w:tab/>
      </w:r>
      <w:r w:rsidRPr="00F85509">
        <w:rPr>
          <w:lang w:eastAsia="ko-KR"/>
        </w:rPr>
        <w:t>Message definition</w:t>
      </w:r>
      <w:bookmarkEnd w:id="593"/>
      <w:bookmarkEnd w:id="594"/>
      <w:bookmarkEnd w:id="595"/>
      <w:bookmarkEnd w:id="596"/>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r w:rsidRPr="00F85509">
        <w:rPr>
          <w:lang w:val="fr-FR"/>
        </w:rPr>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597" w:name="_Toc45216185"/>
      <w:bookmarkStart w:id="598" w:name="_Toc51931754"/>
      <w:bookmarkStart w:id="599" w:name="_Toc58235116"/>
      <w:bookmarkStart w:id="600" w:name="_Toc99191491"/>
      <w:r w:rsidRPr="00F85509">
        <w:t>8.10</w:t>
      </w:r>
      <w:r w:rsidRPr="00F85509">
        <w:tab/>
        <w:t>Bridge management notify ack</w:t>
      </w:r>
      <w:bookmarkEnd w:id="597"/>
      <w:bookmarkEnd w:id="598"/>
      <w:bookmarkEnd w:id="599"/>
      <w:bookmarkEnd w:id="600"/>
    </w:p>
    <w:p w14:paraId="638E0594" w14:textId="77777777" w:rsidR="006D5029" w:rsidRPr="00F85509" w:rsidRDefault="006D5029" w:rsidP="006D5029">
      <w:pPr>
        <w:pStyle w:val="Heading3"/>
        <w:rPr>
          <w:lang w:eastAsia="ko-KR"/>
        </w:rPr>
      </w:pPr>
      <w:bookmarkStart w:id="601" w:name="_Toc45216186"/>
      <w:bookmarkStart w:id="602" w:name="_Toc51931755"/>
      <w:bookmarkStart w:id="603" w:name="_Toc58235117"/>
      <w:bookmarkStart w:id="604" w:name="_Toc99191492"/>
      <w:r w:rsidRPr="00F85509">
        <w:t>8.10.1</w:t>
      </w:r>
      <w:r w:rsidRPr="00F85509">
        <w:tab/>
      </w:r>
      <w:r w:rsidRPr="00F85509">
        <w:rPr>
          <w:lang w:eastAsia="ko-KR"/>
        </w:rPr>
        <w:t>Message definition</w:t>
      </w:r>
      <w:bookmarkEnd w:id="601"/>
      <w:bookmarkEnd w:id="602"/>
      <w:bookmarkEnd w:id="603"/>
      <w:bookmarkEnd w:id="604"/>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r w:rsidRPr="00F85509">
        <w:t>Table 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605" w:name="_Toc45216187"/>
      <w:bookmarkStart w:id="606" w:name="_Toc51931756"/>
      <w:bookmarkStart w:id="607" w:name="_Toc58235118"/>
      <w:bookmarkStart w:id="608" w:name="_Toc99191493"/>
      <w:r w:rsidRPr="00F85509">
        <w:rPr>
          <w:lang w:val="fr-FR"/>
        </w:rPr>
        <w:lastRenderedPageBreak/>
        <w:t>9</w:t>
      </w:r>
      <w:r w:rsidR="005B5AD6" w:rsidRPr="00F85509">
        <w:rPr>
          <w:lang w:val="fr-FR"/>
        </w:rPr>
        <w:tab/>
        <w:t>Information elements coding</w:t>
      </w:r>
      <w:bookmarkEnd w:id="562"/>
      <w:bookmarkEnd w:id="563"/>
      <w:bookmarkEnd w:id="605"/>
      <w:bookmarkEnd w:id="606"/>
      <w:bookmarkEnd w:id="607"/>
      <w:bookmarkEnd w:id="608"/>
    </w:p>
    <w:p w14:paraId="149029F1" w14:textId="3E82C584" w:rsidR="005B5AD6" w:rsidRPr="00F85509" w:rsidRDefault="00C30FB2" w:rsidP="007A3061">
      <w:pPr>
        <w:pStyle w:val="Heading2"/>
        <w:rPr>
          <w:lang w:val="fr-FR"/>
        </w:rPr>
      </w:pPr>
      <w:bookmarkStart w:id="609" w:name="_Toc33963291"/>
      <w:bookmarkStart w:id="610" w:name="_Toc34393361"/>
      <w:bookmarkStart w:id="611" w:name="_Toc45216188"/>
      <w:bookmarkStart w:id="612" w:name="_Toc51931757"/>
      <w:bookmarkStart w:id="613" w:name="_Toc58235119"/>
      <w:bookmarkStart w:id="614" w:name="_Toc99191494"/>
      <w:r w:rsidRPr="00F85509">
        <w:rPr>
          <w:lang w:val="fr-FR"/>
        </w:rPr>
        <w:t>9</w:t>
      </w:r>
      <w:r w:rsidR="005B5AD6" w:rsidRPr="00F85509">
        <w:rPr>
          <w:lang w:val="fr-FR"/>
        </w:rPr>
        <w:t>.1</w:t>
      </w:r>
      <w:r w:rsidR="005B5AD6" w:rsidRPr="00F85509">
        <w:rPr>
          <w:lang w:val="fr-FR"/>
        </w:rPr>
        <w:tab/>
        <w:t>Ethernet port management service message type</w:t>
      </w:r>
      <w:bookmarkEnd w:id="609"/>
      <w:bookmarkEnd w:id="610"/>
      <w:bookmarkEnd w:id="611"/>
      <w:bookmarkEnd w:id="612"/>
      <w:bookmarkEnd w:id="613"/>
      <w:bookmarkEnd w:id="614"/>
    </w:p>
    <w:p w14:paraId="79A5B31A" w14:textId="57FE36DA" w:rsidR="005B5AD6" w:rsidRPr="00F85509" w:rsidRDefault="005B5AD6" w:rsidP="005B5AD6">
      <w:pPr>
        <w:pStyle w:val="TH"/>
        <w:rPr>
          <w:lang w:val="fr-FR"/>
        </w:rPr>
      </w:pPr>
      <w:r w:rsidRPr="00F85509">
        <w:rPr>
          <w:lang w:val="fr-FR"/>
        </w:rPr>
        <w:t>Table </w:t>
      </w:r>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F85509"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F85509"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bookmarkStart w:id="615" w:name="MCCQCTEMPBM_00000083"/>
          </w:p>
        </w:tc>
      </w:tr>
      <w:bookmarkEnd w:id="615"/>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616" w:name="_Toc33963292"/>
      <w:bookmarkStart w:id="617" w:name="_Toc34393362"/>
      <w:bookmarkStart w:id="618" w:name="_Toc45216189"/>
      <w:bookmarkStart w:id="619" w:name="_Toc51931758"/>
      <w:bookmarkStart w:id="620" w:name="_Toc58235120"/>
      <w:bookmarkStart w:id="621" w:name="_Toc20233401"/>
      <w:bookmarkStart w:id="622" w:name="_Toc99191495"/>
      <w:bookmarkEnd w:id="544"/>
      <w:bookmarkEnd w:id="545"/>
      <w:r w:rsidRPr="00F85509">
        <w:t>9</w:t>
      </w:r>
      <w:r w:rsidR="005B5AD6" w:rsidRPr="00F85509">
        <w:t>.2</w:t>
      </w:r>
      <w:r w:rsidR="005B5AD6" w:rsidRPr="00F85509">
        <w:tab/>
        <w:t>Ethernet port management list</w:t>
      </w:r>
      <w:bookmarkEnd w:id="616"/>
      <w:bookmarkEnd w:id="617"/>
      <w:bookmarkEnd w:id="618"/>
      <w:bookmarkEnd w:id="619"/>
      <w:bookmarkEnd w:id="620"/>
      <w:bookmarkEnd w:id="622"/>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bookmarkStart w:id="623" w:name="MCCQCTEMPBM_00000030"/>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bookmarkEnd w:id="623"/>
          <w:p w14:paraId="75DA457E" w14:textId="77777777" w:rsidR="005B5AD6" w:rsidRPr="00F85509" w:rsidRDefault="005B5AD6" w:rsidP="005B5AD6">
            <w:pPr>
              <w:pStyle w:val="TAC"/>
            </w:pPr>
            <w:r w:rsidRPr="00F85509">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Ethernet port management list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.2.1: Ethernet port management list information element</w:t>
      </w:r>
    </w:p>
    <w:p w14:paraId="711E8BB6" w14:textId="77777777" w:rsidR="005B5AD6" w:rsidRPr="00F85509" w:rsidRDefault="005B5AD6" w:rsidP="005B5AD6">
      <w:pPr>
        <w:rPr>
          <w:lang w:val="fr-FR"/>
        </w:rPr>
      </w:pPr>
      <w:bookmarkStart w:id="624" w:name="MCCQCTEMPBM_0000003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bookmarkEnd w:id="624"/>
          <w:p w14:paraId="3BE2B536"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.2.2: Ethernet port management list contents</w:t>
      </w:r>
    </w:p>
    <w:p w14:paraId="006B8351" w14:textId="77777777" w:rsidR="005B5AD6" w:rsidRPr="00F85509" w:rsidRDefault="005B5AD6" w:rsidP="005B5AD6">
      <w:pPr>
        <w:rPr>
          <w:lang w:val="fr-FR"/>
        </w:rPr>
      </w:pPr>
      <w:bookmarkStart w:id="625" w:name="MCCQCTEMPBM_0000003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bookmarkEnd w:id="625"/>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r w:rsidRPr="00F85509">
        <w:t>Figure </w:t>
      </w:r>
      <w:r w:rsidR="00BD221C" w:rsidRPr="00F85509">
        <w:t>9</w:t>
      </w:r>
      <w:r w:rsidRPr="00F85509">
        <w:t>.2.3: Operation for operation code set to "00000001"</w:t>
      </w:r>
    </w:p>
    <w:p w14:paraId="03BCA0E3" w14:textId="77777777" w:rsidR="005B5AD6" w:rsidRPr="00F85509" w:rsidRDefault="005B5AD6" w:rsidP="005B5AD6">
      <w:bookmarkStart w:id="626" w:name="MCCQCTEMPBM_0000003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bookmarkEnd w:id="626"/>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r w:rsidRPr="00F85509">
        <w:t>Figure </w:t>
      </w:r>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bookmarkStart w:id="627" w:name="MCCQCTEMPBM_00000034"/>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bookmarkEnd w:id="627"/>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3944365B" w:rsidR="005B5AD6" w:rsidRPr="00F85509" w:rsidRDefault="005B5AD6" w:rsidP="005B5AD6">
      <w:pPr>
        <w:pStyle w:val="TF"/>
      </w:pPr>
      <w:r w:rsidRPr="00F85509">
        <w:t>Figure </w:t>
      </w:r>
      <w:r w:rsidR="00BD221C" w:rsidRPr="00F85509">
        <w:t>9</w:t>
      </w:r>
      <w:r w:rsidRPr="00F85509">
        <w:t>.2.5: Operation for operation code set to "00000011"</w:t>
      </w:r>
    </w:p>
    <w:p w14:paraId="63ABCCA9" w14:textId="77777777" w:rsidR="005B5AD6" w:rsidRPr="00F85509" w:rsidRDefault="005B5AD6" w:rsidP="005B5AD6"/>
    <w:p w14:paraId="05E5B973" w14:textId="77777777" w:rsidR="00BF32F1" w:rsidRPr="00F85509" w:rsidRDefault="00BF32F1" w:rsidP="00BF32F1">
      <w:pPr>
        <w:pStyle w:val="TH"/>
        <w:rPr>
          <w:lang w:val="fr-FR"/>
        </w:rPr>
      </w:pPr>
      <w:bookmarkStart w:id="628" w:name="_Toc33963293"/>
      <w:bookmarkStart w:id="629" w:name="_Toc34393363"/>
      <w:bookmarkStart w:id="630" w:name="_Toc45216190"/>
      <w:bookmarkStart w:id="631" w:name="_Toc51931759"/>
      <w:bookmarkStart w:id="632" w:name="_Toc58235121"/>
      <w:bookmarkStart w:id="633" w:name="_Toc20233402"/>
      <w:bookmarkEnd w:id="621"/>
      <w:r w:rsidRPr="00F85509">
        <w:rPr>
          <w:lang w:val="fr-FR"/>
        </w:rPr>
        <w:lastRenderedPageBreak/>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F32F1" w:rsidRPr="00F85509" w14:paraId="2AEA6630" w14:textId="77777777" w:rsidTr="00D0796B">
        <w:trPr>
          <w:cantSplit/>
          <w:jc w:val="center"/>
        </w:trPr>
        <w:tc>
          <w:tcPr>
            <w:tcW w:w="7102" w:type="dxa"/>
          </w:tcPr>
          <w:p w14:paraId="5908351C" w14:textId="77777777" w:rsidR="00BF32F1" w:rsidRPr="00F85509" w:rsidRDefault="00BF32F1" w:rsidP="00D0796B">
            <w:pPr>
              <w:pStyle w:val="TAL"/>
            </w:pPr>
            <w:r w:rsidRPr="00F85509">
              <w:lastRenderedPageBreak/>
              <w:t>Value part of the Ethernet port management list information element (octets 4 to z)</w:t>
            </w:r>
          </w:p>
        </w:tc>
      </w:tr>
      <w:tr w:rsidR="00BF32F1" w:rsidRPr="00F85509" w14:paraId="434E367E" w14:textId="77777777" w:rsidTr="00D0796B">
        <w:trPr>
          <w:cantSplit/>
          <w:jc w:val="center"/>
        </w:trPr>
        <w:tc>
          <w:tcPr>
            <w:tcW w:w="7102" w:type="dxa"/>
          </w:tcPr>
          <w:p w14:paraId="7D5F124E" w14:textId="77777777" w:rsidR="00BF32F1" w:rsidRPr="00F85509" w:rsidRDefault="00BF32F1" w:rsidP="00D0796B">
            <w:pPr>
              <w:pStyle w:val="TAL"/>
            </w:pPr>
            <w:bookmarkStart w:id="634" w:name="MCCQCTEMPBM_00000084"/>
          </w:p>
        </w:tc>
      </w:tr>
      <w:bookmarkEnd w:id="634"/>
      <w:tr w:rsidR="00BF32F1" w:rsidRPr="00F85509" w14:paraId="0B96EF01" w14:textId="77777777" w:rsidTr="00D0796B">
        <w:trPr>
          <w:cantSplit/>
          <w:jc w:val="center"/>
        </w:trPr>
        <w:tc>
          <w:tcPr>
            <w:tcW w:w="7102" w:type="dxa"/>
          </w:tcPr>
          <w:p w14:paraId="2A8D58DD" w14:textId="77777777" w:rsidR="00BF32F1" w:rsidRPr="00F85509" w:rsidRDefault="00BF32F1" w:rsidP="00D0796B">
            <w:pPr>
              <w:pStyle w:val="TAL"/>
            </w:pPr>
            <w:r w:rsidRPr="00F85509">
              <w:t>The value part of the Ethernet port management list information element consists of one or several operations.</w:t>
            </w:r>
          </w:p>
        </w:tc>
      </w:tr>
      <w:tr w:rsidR="00BF32F1" w:rsidRPr="00F85509" w14:paraId="305E81A4" w14:textId="77777777" w:rsidTr="00D0796B">
        <w:trPr>
          <w:cantSplit/>
          <w:jc w:val="center"/>
        </w:trPr>
        <w:tc>
          <w:tcPr>
            <w:tcW w:w="7102" w:type="dxa"/>
          </w:tcPr>
          <w:p w14:paraId="385BAF3D" w14:textId="77777777" w:rsidR="00BF32F1" w:rsidRPr="00F85509" w:rsidRDefault="00BF32F1" w:rsidP="00D0796B">
            <w:pPr>
              <w:pStyle w:val="TAL"/>
            </w:pPr>
            <w:bookmarkStart w:id="635" w:name="MCCQCTEMPBM_00000085"/>
          </w:p>
        </w:tc>
      </w:tr>
      <w:bookmarkEnd w:id="635"/>
      <w:tr w:rsidR="00BF32F1" w:rsidRPr="00F85509" w14:paraId="01BE9A4B" w14:textId="77777777" w:rsidTr="00D0796B">
        <w:trPr>
          <w:cantSplit/>
          <w:jc w:val="center"/>
        </w:trPr>
        <w:tc>
          <w:tcPr>
            <w:tcW w:w="7102" w:type="dxa"/>
          </w:tcPr>
          <w:p w14:paraId="34A0392F" w14:textId="77777777" w:rsidR="00BF32F1" w:rsidRPr="00F85509" w:rsidRDefault="00BF32F1" w:rsidP="00D0796B">
            <w:pPr>
              <w:pStyle w:val="TAL"/>
            </w:pPr>
            <w:r w:rsidRPr="00F85509">
              <w:t>Operation</w:t>
            </w:r>
          </w:p>
        </w:tc>
      </w:tr>
      <w:tr w:rsidR="00BF32F1" w:rsidRPr="00F85509" w14:paraId="7B13390E" w14:textId="77777777" w:rsidTr="00D0796B">
        <w:trPr>
          <w:cantSplit/>
          <w:jc w:val="center"/>
        </w:trPr>
        <w:tc>
          <w:tcPr>
            <w:tcW w:w="7102" w:type="dxa"/>
          </w:tcPr>
          <w:p w14:paraId="0831D709" w14:textId="77777777" w:rsidR="00BF32F1" w:rsidRPr="00F85509" w:rsidRDefault="00BF32F1" w:rsidP="00D0796B">
            <w:pPr>
              <w:pStyle w:val="TAL"/>
            </w:pPr>
            <w:bookmarkStart w:id="636" w:name="MCCQCTEMPBM_00000086"/>
          </w:p>
        </w:tc>
      </w:tr>
      <w:bookmarkEnd w:id="636"/>
      <w:tr w:rsidR="00BF32F1" w:rsidRPr="00F85509" w14:paraId="03B36E05" w14:textId="77777777" w:rsidTr="00D0796B">
        <w:trPr>
          <w:cantSplit/>
          <w:jc w:val="center"/>
        </w:trPr>
        <w:tc>
          <w:tcPr>
            <w:tcW w:w="7102" w:type="dxa"/>
          </w:tcPr>
          <w:p w14:paraId="2B80B52E" w14:textId="77777777" w:rsidR="00BF32F1" w:rsidRPr="00F85509" w:rsidRDefault="00BF32F1" w:rsidP="00D0796B">
            <w:pPr>
              <w:pStyle w:val="TAL"/>
            </w:pPr>
            <w:r w:rsidRPr="00F85509">
              <w:t>Operation code (octet d)</w:t>
            </w:r>
          </w:p>
        </w:tc>
      </w:tr>
      <w:tr w:rsidR="00BF32F1" w:rsidRPr="00F85509" w14:paraId="5BAAC75A" w14:textId="77777777" w:rsidTr="00D0796B">
        <w:trPr>
          <w:cantSplit/>
          <w:jc w:val="center"/>
        </w:trPr>
        <w:tc>
          <w:tcPr>
            <w:tcW w:w="7102" w:type="dxa"/>
          </w:tcPr>
          <w:p w14:paraId="5827F980" w14:textId="77777777" w:rsidR="00BF32F1" w:rsidRDefault="00BF32F1" w:rsidP="00BF32F1">
            <w:pPr>
              <w:pStyle w:val="TAL"/>
            </w:pPr>
            <w:r>
              <w:t>Bits</w:t>
            </w:r>
          </w:p>
          <w:p w14:paraId="109B7F71" w14:textId="77777777" w:rsidR="00BF32F1" w:rsidRDefault="00BF32F1" w:rsidP="00BF32F1">
            <w:pPr>
              <w:pStyle w:val="TAL"/>
              <w:rPr>
                <w:b/>
                <w:bCs/>
              </w:rPr>
            </w:pPr>
            <w:r>
              <w:rPr>
                <w:b/>
                <w:bCs/>
              </w:rPr>
              <w:t>8 7 6 5 4 3 2 1</w:t>
            </w:r>
          </w:p>
          <w:p w14:paraId="3874C0A8" w14:textId="77777777" w:rsidR="00BF32F1" w:rsidRDefault="00BF32F1" w:rsidP="00BF32F1">
            <w:pPr>
              <w:pStyle w:val="TAL"/>
            </w:pPr>
            <w:r>
              <w:t>0 0 0 0 0 0 0 0</w:t>
            </w:r>
            <w:r>
              <w:tab/>
              <w:t>Reserved</w:t>
            </w:r>
          </w:p>
          <w:p w14:paraId="720FC61E" w14:textId="77777777" w:rsidR="00BF32F1" w:rsidRDefault="00BF32F1" w:rsidP="00BF32F1">
            <w:pPr>
              <w:pStyle w:val="TAL"/>
            </w:pPr>
            <w:r>
              <w:t>0 0 0 0 0 0 0 1</w:t>
            </w:r>
            <w:r>
              <w:tab/>
              <w:t>Get capabilities</w:t>
            </w:r>
          </w:p>
          <w:p w14:paraId="62306BFA" w14:textId="77777777" w:rsidR="00BF32F1" w:rsidRDefault="00BF32F1" w:rsidP="00BF32F1">
            <w:pPr>
              <w:pStyle w:val="TAL"/>
            </w:pPr>
            <w:r>
              <w:t>0 0 0 0 0 0 1 0</w:t>
            </w:r>
            <w:r>
              <w:tab/>
              <w:t>Read parameter</w:t>
            </w:r>
          </w:p>
          <w:p w14:paraId="76AB320E" w14:textId="77777777" w:rsidR="00BF32F1" w:rsidRDefault="00BF32F1" w:rsidP="00BF32F1">
            <w:pPr>
              <w:pStyle w:val="TAL"/>
            </w:pPr>
            <w:r>
              <w:t>0 0 0 0 0 0 1 1</w:t>
            </w:r>
            <w:r>
              <w:tab/>
              <w:t>Set parameter (NOTE)</w:t>
            </w:r>
          </w:p>
          <w:p w14:paraId="4B32170A" w14:textId="20AC33EE" w:rsidR="00BF32F1" w:rsidRPr="00F85509" w:rsidRDefault="00BF32F1" w:rsidP="00BF32F1">
            <w:pPr>
              <w:pStyle w:val="TAL"/>
            </w:pPr>
            <w:r>
              <w:t>0 0 0 0 0 1 0 0</w:t>
            </w:r>
            <w:r>
              <w:tab/>
              <w:t>Subscribe-notify for parameter</w:t>
            </w:r>
          </w:p>
        </w:tc>
      </w:tr>
      <w:tr w:rsidR="00BF32F1" w:rsidRPr="00F85509" w14:paraId="66B0D153" w14:textId="77777777" w:rsidTr="00D0796B">
        <w:trPr>
          <w:cantSplit/>
          <w:jc w:val="center"/>
        </w:trPr>
        <w:tc>
          <w:tcPr>
            <w:tcW w:w="7102" w:type="dxa"/>
          </w:tcPr>
          <w:p w14:paraId="029BF823" w14:textId="77777777" w:rsidR="00BF32F1" w:rsidRDefault="00BF32F1" w:rsidP="00BF32F1">
            <w:pPr>
              <w:pStyle w:val="TAL"/>
            </w:pPr>
            <w:r>
              <w:t>0 0 0 0 0 1 0 1</w:t>
            </w:r>
            <w:r>
              <w:tab/>
              <w:t>Unsubscribe for parameter</w:t>
            </w:r>
          </w:p>
          <w:p w14:paraId="348AF643" w14:textId="77777777" w:rsidR="00BF32F1" w:rsidRDefault="00BF32F1" w:rsidP="00BF32F1">
            <w:pPr>
              <w:pStyle w:val="TAL"/>
            </w:pPr>
            <w:r>
              <w:t>0 0 0 0 0 1 1 0</w:t>
            </w:r>
            <w:r>
              <w:tab/>
              <w:t>Spare</w:t>
            </w:r>
          </w:p>
          <w:p w14:paraId="52162DE0" w14:textId="77777777" w:rsidR="00BF32F1" w:rsidRDefault="00BF32F1" w:rsidP="00BF32F1">
            <w:pPr>
              <w:pStyle w:val="TAL"/>
            </w:pPr>
            <w:r>
              <w:t>0 0 0 0 0 1 1 1</w:t>
            </w:r>
            <w:r>
              <w:tab/>
              <w:t>Spare</w:t>
            </w:r>
          </w:p>
          <w:p w14:paraId="37EACA6F" w14:textId="77777777" w:rsidR="00BF32F1" w:rsidRDefault="00BF32F1" w:rsidP="00BF32F1">
            <w:pPr>
              <w:pStyle w:val="TAL"/>
            </w:pPr>
            <w:r>
              <w:t>0 0 0 0 1 0 0 0</w:t>
            </w:r>
            <w:r>
              <w:tab/>
              <w:t>Spare</w:t>
            </w:r>
          </w:p>
          <w:p w14:paraId="41AEB70A" w14:textId="4564D8EB" w:rsidR="00BF32F1" w:rsidRPr="00F85509" w:rsidRDefault="00BF32F1" w:rsidP="00BF32F1">
            <w:pPr>
              <w:pStyle w:val="TAL"/>
            </w:pPr>
            <w:r w:rsidRPr="008E09D0">
              <w:t xml:space="preserve">0 0 0 0 1 0 </w:t>
            </w:r>
            <w:r>
              <w:t>0</w:t>
            </w:r>
            <w:r w:rsidRPr="008E09D0">
              <w:t xml:space="preserve"> </w:t>
            </w:r>
            <w:r>
              <w:t>1</w:t>
            </w:r>
            <w:r w:rsidRPr="008E09D0">
              <w:tab/>
            </w:r>
            <w:r>
              <w:t>D</w:t>
            </w:r>
            <w:r w:rsidRPr="008E09D0">
              <w:t>elete parameter</w:t>
            </w:r>
            <w:r>
              <w:t>-entry</w:t>
            </w:r>
          </w:p>
        </w:tc>
      </w:tr>
      <w:tr w:rsidR="00BF32F1" w:rsidRPr="00F85509" w14:paraId="4F425578" w14:textId="77777777" w:rsidTr="00D0796B">
        <w:trPr>
          <w:cantSplit/>
          <w:jc w:val="center"/>
        </w:trPr>
        <w:tc>
          <w:tcPr>
            <w:tcW w:w="7102" w:type="dxa"/>
          </w:tcPr>
          <w:p w14:paraId="285B3D10" w14:textId="36210981" w:rsidR="00BF32F1" w:rsidRPr="00F85509" w:rsidRDefault="00BF32F1" w:rsidP="00BF32F1">
            <w:pPr>
              <w:pStyle w:val="TAL"/>
            </w:pPr>
            <w:r>
              <w:t>All other values are spare.</w:t>
            </w:r>
          </w:p>
        </w:tc>
      </w:tr>
      <w:tr w:rsidR="00BF32F1" w:rsidRPr="00F85509" w14:paraId="296B1EFD" w14:textId="77777777" w:rsidTr="00D0796B">
        <w:trPr>
          <w:cantSplit/>
          <w:jc w:val="center"/>
        </w:trPr>
        <w:tc>
          <w:tcPr>
            <w:tcW w:w="7102" w:type="dxa"/>
          </w:tcPr>
          <w:p w14:paraId="3ED5C173" w14:textId="77777777" w:rsidR="00BF32F1" w:rsidRPr="00F85509" w:rsidRDefault="00BF32F1" w:rsidP="00D0796B">
            <w:pPr>
              <w:pStyle w:val="TAL"/>
            </w:pPr>
            <w:bookmarkStart w:id="637" w:name="MCCQCTEMPBM_00000087"/>
          </w:p>
        </w:tc>
      </w:tr>
      <w:bookmarkEnd w:id="637"/>
      <w:tr w:rsidR="00BF32F1" w:rsidRPr="00F85509" w14:paraId="7D2F9192" w14:textId="77777777" w:rsidTr="00D0796B">
        <w:trPr>
          <w:cantSplit/>
          <w:jc w:val="center"/>
        </w:trPr>
        <w:tc>
          <w:tcPr>
            <w:tcW w:w="7102" w:type="dxa"/>
          </w:tcPr>
          <w:p w14:paraId="0D908AF5" w14:textId="77777777" w:rsidR="00BF32F1" w:rsidRPr="00F85509" w:rsidRDefault="00BF32F1" w:rsidP="00D0796B">
            <w:pPr>
              <w:pStyle w:val="TAL"/>
            </w:pPr>
            <w:r w:rsidRPr="00F85509">
              <w:t>Ethernet port parameter name (octets d+1 to d+2)</w:t>
            </w:r>
          </w:p>
        </w:tc>
      </w:tr>
      <w:tr w:rsidR="00BF32F1" w:rsidRPr="00F85509" w14:paraId="3C59C92A" w14:textId="77777777" w:rsidTr="00D0796B">
        <w:trPr>
          <w:cantSplit/>
          <w:jc w:val="center"/>
        </w:trPr>
        <w:tc>
          <w:tcPr>
            <w:tcW w:w="7102" w:type="dxa"/>
          </w:tcPr>
          <w:p w14:paraId="24F09390" w14:textId="77777777" w:rsidR="00BF32F1" w:rsidRPr="00F85509" w:rsidRDefault="00BF32F1" w:rsidP="00D0796B">
            <w:pPr>
              <w:pStyle w:val="TAL"/>
            </w:pPr>
            <w:bookmarkStart w:id="638" w:name="MCCQCTEMPBM_00000088"/>
          </w:p>
        </w:tc>
      </w:tr>
      <w:bookmarkEnd w:id="638"/>
      <w:tr w:rsidR="00BF32F1" w:rsidRPr="00F85509" w14:paraId="0A64884F" w14:textId="77777777" w:rsidTr="00D0796B">
        <w:trPr>
          <w:cantSplit/>
          <w:jc w:val="center"/>
        </w:trPr>
        <w:tc>
          <w:tcPr>
            <w:tcW w:w="7102" w:type="dxa"/>
          </w:tcPr>
          <w:p w14:paraId="5B871F88" w14:textId="77777777" w:rsidR="00BF32F1" w:rsidRPr="00F85509" w:rsidRDefault="00BF32F1" w:rsidP="00D0796B">
            <w:pPr>
              <w:pStyle w:val="TAL"/>
            </w:pPr>
            <w:r w:rsidRPr="00F85509">
              <w:lastRenderedPageBreak/>
              <w:t>This field contains the name of the Ethernet port parameter to which the operation applies, encoded as follows:</w:t>
            </w:r>
          </w:p>
          <w:p w14:paraId="69D184FD" w14:textId="77777777" w:rsidR="00BF32F1" w:rsidRPr="00F85509" w:rsidRDefault="00BF32F1" w:rsidP="00D0796B">
            <w:pPr>
              <w:pStyle w:val="TAL"/>
            </w:pPr>
          </w:p>
          <w:p w14:paraId="25E7BCEC" w14:textId="77777777" w:rsidR="00BF32F1" w:rsidRPr="00F85509" w:rsidRDefault="00BF32F1" w:rsidP="00D0796B">
            <w:pPr>
              <w:pStyle w:val="TAL"/>
              <w:rPr>
                <w:rFonts w:cs="Arial"/>
              </w:rPr>
            </w:pPr>
            <w:r w:rsidRPr="00F85509">
              <w:rPr>
                <w:rFonts w:cs="Arial"/>
              </w:rPr>
              <w:t>-</w:t>
            </w:r>
            <w:r w:rsidRPr="00F85509">
              <w:rPr>
                <w:rFonts w:cs="Arial"/>
              </w:rPr>
              <w:tab/>
              <w:t>0000H Reserved;</w:t>
            </w:r>
          </w:p>
          <w:p w14:paraId="46476980" w14:textId="77777777" w:rsidR="00BF32F1" w:rsidRPr="00F85509" w:rsidRDefault="00BF32F1" w:rsidP="00D0796B">
            <w:pPr>
              <w:pStyle w:val="TAL"/>
              <w:rPr>
                <w:rFonts w:cs="Arial"/>
              </w:rPr>
            </w:pPr>
          </w:p>
          <w:p w14:paraId="3CA71D15" w14:textId="77777777" w:rsidR="00BF32F1" w:rsidRPr="00F85509" w:rsidRDefault="00BF32F1" w:rsidP="00D0796B">
            <w:pPr>
              <w:pStyle w:val="TAL"/>
            </w:pPr>
            <w:r w:rsidRPr="00F85509">
              <w:rPr>
                <w:rFonts w:cs="Arial"/>
              </w:rPr>
              <w:t>-</w:t>
            </w:r>
            <w:r w:rsidRPr="00F85509">
              <w:rPr>
                <w:rFonts w:cs="Arial"/>
              </w:rPr>
              <w:tab/>
              <w:t>0001H txPropagationDelay;</w:t>
            </w:r>
          </w:p>
          <w:p w14:paraId="72137057" w14:textId="77777777" w:rsidR="00BF32F1" w:rsidRPr="00F85509" w:rsidRDefault="00BF32F1" w:rsidP="00D0796B">
            <w:pPr>
              <w:pStyle w:val="TAL"/>
              <w:rPr>
                <w:rFonts w:cs="Arial"/>
              </w:rPr>
            </w:pPr>
          </w:p>
          <w:p w14:paraId="6EC99EE8" w14:textId="77777777" w:rsidR="00BF32F1" w:rsidRPr="00F85509" w:rsidRDefault="00BF32F1" w:rsidP="00D0796B">
            <w:pPr>
              <w:pStyle w:val="TAL"/>
              <w:rPr>
                <w:rFonts w:cs="Arial"/>
              </w:rPr>
            </w:pPr>
            <w:r w:rsidRPr="00F85509">
              <w:t>-</w:t>
            </w:r>
            <w:r w:rsidRPr="00F85509">
              <w:tab/>
              <w:t>0002H Traffic class table</w:t>
            </w:r>
            <w:r w:rsidRPr="00F85509">
              <w:rPr>
                <w:rFonts w:cs="Arial"/>
              </w:rPr>
              <w:t>;</w:t>
            </w:r>
          </w:p>
          <w:p w14:paraId="47E21A4D" w14:textId="77777777" w:rsidR="00BF32F1" w:rsidRPr="00F85509" w:rsidRDefault="00BF32F1" w:rsidP="00D0796B">
            <w:pPr>
              <w:pStyle w:val="TAL"/>
              <w:rPr>
                <w:rFonts w:cs="Arial"/>
              </w:rPr>
            </w:pPr>
          </w:p>
          <w:p w14:paraId="4817C4BA" w14:textId="77777777" w:rsidR="00BF32F1" w:rsidRPr="00F85509" w:rsidRDefault="00BF32F1" w:rsidP="00D0796B">
            <w:pPr>
              <w:pStyle w:val="TAL"/>
              <w:rPr>
                <w:rFonts w:cs="Arial"/>
              </w:rPr>
            </w:pPr>
            <w:r w:rsidRPr="00F85509">
              <w:rPr>
                <w:rFonts w:cs="Arial"/>
              </w:rPr>
              <w:t>-</w:t>
            </w:r>
            <w:r w:rsidRPr="00F85509">
              <w:rPr>
                <w:rFonts w:cs="Arial"/>
              </w:rPr>
              <w:tab/>
              <w:t>0003H GateEnabled;</w:t>
            </w:r>
          </w:p>
          <w:p w14:paraId="52E2FBB8" w14:textId="77777777" w:rsidR="00BF32F1" w:rsidRPr="00F85509" w:rsidRDefault="00BF32F1" w:rsidP="00D0796B">
            <w:pPr>
              <w:pStyle w:val="TAL"/>
              <w:rPr>
                <w:rFonts w:cs="Arial"/>
              </w:rPr>
            </w:pPr>
            <w:r w:rsidRPr="00F85509">
              <w:rPr>
                <w:rFonts w:cs="Arial"/>
              </w:rPr>
              <w:t>-</w:t>
            </w:r>
            <w:r w:rsidRPr="00F85509">
              <w:rPr>
                <w:rFonts w:cs="Arial"/>
              </w:rPr>
              <w:tab/>
              <w:t>0004H AdminBaseTime;</w:t>
            </w:r>
          </w:p>
          <w:p w14:paraId="68DFAE1D" w14:textId="77777777" w:rsidR="00BF32F1" w:rsidRPr="00F85509" w:rsidRDefault="00BF32F1" w:rsidP="00D0796B">
            <w:pPr>
              <w:pStyle w:val="TAL"/>
              <w:rPr>
                <w:rFonts w:cs="Arial"/>
              </w:rPr>
            </w:pPr>
            <w:r w:rsidRPr="00F85509">
              <w:rPr>
                <w:rFonts w:cs="Arial"/>
              </w:rPr>
              <w:t>-</w:t>
            </w:r>
            <w:r w:rsidRPr="00F85509">
              <w:rPr>
                <w:rFonts w:cs="Arial"/>
              </w:rPr>
              <w:tab/>
              <w:t>0005H AdminControlListLength;</w:t>
            </w:r>
          </w:p>
          <w:p w14:paraId="68277A6E" w14:textId="77777777" w:rsidR="00BF32F1" w:rsidRPr="00F85509" w:rsidRDefault="00BF32F1" w:rsidP="00D0796B">
            <w:pPr>
              <w:pStyle w:val="TAL"/>
              <w:rPr>
                <w:rFonts w:cs="Arial"/>
              </w:rPr>
            </w:pPr>
            <w:r w:rsidRPr="00F85509">
              <w:rPr>
                <w:rFonts w:cs="Arial"/>
              </w:rPr>
              <w:t>-</w:t>
            </w:r>
            <w:r w:rsidRPr="00F85509">
              <w:rPr>
                <w:rFonts w:cs="Arial"/>
              </w:rPr>
              <w:tab/>
              <w:t>0006H AdminControlList;</w:t>
            </w:r>
          </w:p>
          <w:p w14:paraId="4D90BD61" w14:textId="77777777" w:rsidR="00BF32F1" w:rsidRPr="00F85509" w:rsidRDefault="00BF32F1" w:rsidP="00D0796B">
            <w:pPr>
              <w:pStyle w:val="TAL"/>
              <w:rPr>
                <w:rFonts w:cs="Arial"/>
              </w:rPr>
            </w:pPr>
            <w:r w:rsidRPr="00F85509">
              <w:rPr>
                <w:rFonts w:cs="Arial"/>
              </w:rPr>
              <w:t>-</w:t>
            </w:r>
            <w:r w:rsidRPr="00F85509">
              <w:rPr>
                <w:rFonts w:cs="Arial"/>
              </w:rPr>
              <w:tab/>
              <w:t>0007H AdminCycleTime;</w:t>
            </w:r>
          </w:p>
          <w:p w14:paraId="44BE0FE6" w14:textId="77777777" w:rsidR="00BF32F1" w:rsidRPr="00F85509" w:rsidRDefault="00BF32F1" w:rsidP="00D0796B">
            <w:pPr>
              <w:pStyle w:val="TAL"/>
              <w:rPr>
                <w:rFonts w:cs="Arial"/>
              </w:rPr>
            </w:pPr>
            <w:r w:rsidRPr="00F85509">
              <w:rPr>
                <w:rFonts w:cs="Arial"/>
              </w:rPr>
              <w:t>-</w:t>
            </w:r>
            <w:r w:rsidRPr="00F85509">
              <w:rPr>
                <w:rFonts w:cs="Arial"/>
              </w:rPr>
              <w:tab/>
              <w:t>0008H Tick granularity;</w:t>
            </w:r>
          </w:p>
          <w:p w14:paraId="4A74C657" w14:textId="77777777" w:rsidR="00BF32F1" w:rsidRPr="00F85509" w:rsidRDefault="00BF32F1" w:rsidP="00D0796B">
            <w:pPr>
              <w:pStyle w:val="TAL"/>
              <w:rPr>
                <w:rFonts w:cs="Arial"/>
              </w:rPr>
            </w:pPr>
            <w:r w:rsidRPr="00F85509">
              <w:rPr>
                <w:rFonts w:cs="Arial"/>
              </w:rPr>
              <w:t>-</w:t>
            </w:r>
            <w:r w:rsidRPr="00F85509">
              <w:rPr>
                <w:rFonts w:cs="Arial"/>
              </w:rPr>
              <w:tab/>
              <w:t>0009H txPropagationDelayDeltaThreshold;</w:t>
            </w:r>
          </w:p>
          <w:p w14:paraId="7CE9E4FF" w14:textId="77777777" w:rsidR="00BF32F1" w:rsidRPr="00F85509" w:rsidRDefault="00BF32F1" w:rsidP="00D0796B">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r w:rsidRPr="00F85509">
              <w:rPr>
                <w:rFonts w:cs="Arial"/>
              </w:rPr>
              <w:t>;</w:t>
            </w:r>
          </w:p>
          <w:p w14:paraId="34031255" w14:textId="77777777" w:rsidR="00BF32F1" w:rsidRPr="00F85509" w:rsidRDefault="00BF32F1" w:rsidP="00D0796B">
            <w:pPr>
              <w:pStyle w:val="TAL"/>
              <w:rPr>
                <w:rFonts w:cs="Arial"/>
              </w:rPr>
            </w:pPr>
          </w:p>
          <w:p w14:paraId="74E31EEB" w14:textId="59A10155" w:rsidR="00BF32F1" w:rsidRPr="00F85509" w:rsidRDefault="00BF32F1" w:rsidP="00D0796B">
            <w:pPr>
              <w:pStyle w:val="TAL"/>
              <w:rPr>
                <w:rFonts w:cs="Arial"/>
              </w:rPr>
            </w:pPr>
            <w:r w:rsidRPr="00F85509">
              <w:rPr>
                <w:rFonts w:cs="Arial"/>
              </w:rPr>
              <w:t>-</w:t>
            </w:r>
            <w:r w:rsidRPr="00F85509">
              <w:rPr>
                <w:rFonts w:cs="Arial"/>
              </w:rPr>
              <w:tab/>
              <w:t>000</w:t>
            </w:r>
            <w:r>
              <w:rPr>
                <w:rFonts w:cs="Arial"/>
              </w:rPr>
              <w:t>B</w:t>
            </w:r>
            <w:r w:rsidRPr="00F85509">
              <w:rPr>
                <w:rFonts w:cs="Arial"/>
              </w:rPr>
              <w:t>H</w:t>
            </w:r>
          </w:p>
          <w:p w14:paraId="4826079F" w14:textId="77777777" w:rsidR="00BF32F1" w:rsidRPr="00F85509" w:rsidRDefault="00BF32F1" w:rsidP="00D0796B">
            <w:pPr>
              <w:pStyle w:val="TAL"/>
            </w:pPr>
            <w:r w:rsidRPr="00F85509">
              <w:tab/>
              <w:t>to</w:t>
            </w:r>
            <w:bookmarkStart w:id="639" w:name="MCCQCTEMPBM_00000026"/>
            <w:r>
              <w:tab/>
            </w:r>
            <w:r>
              <w:tab/>
            </w:r>
            <w:bookmarkEnd w:id="639"/>
            <w:r w:rsidRPr="00F85509">
              <w:t>Spare</w:t>
            </w:r>
          </w:p>
          <w:p w14:paraId="75FF281D" w14:textId="77777777" w:rsidR="00BF32F1" w:rsidRPr="00F85509" w:rsidRDefault="00BF32F1" w:rsidP="00D0796B">
            <w:pPr>
              <w:pStyle w:val="TAL"/>
              <w:rPr>
                <w:rFonts w:cs="Arial"/>
              </w:rPr>
            </w:pPr>
            <w:r w:rsidRPr="00F85509">
              <w:rPr>
                <w:rFonts w:cs="Arial"/>
              </w:rPr>
              <w:t>-</w:t>
            </w:r>
            <w:r w:rsidRPr="00F85509">
              <w:rPr>
                <w:rFonts w:cs="Arial"/>
              </w:rPr>
              <w:tab/>
              <w:t>003FH</w:t>
            </w:r>
          </w:p>
          <w:p w14:paraId="58B2DA11" w14:textId="77777777" w:rsidR="00BF32F1" w:rsidRPr="00F85509" w:rsidRDefault="00BF32F1" w:rsidP="00D0796B">
            <w:pPr>
              <w:pStyle w:val="TAL"/>
              <w:rPr>
                <w:rFonts w:cs="Arial"/>
              </w:rPr>
            </w:pPr>
          </w:p>
          <w:p w14:paraId="6064AFFD" w14:textId="77777777" w:rsidR="00BF32F1" w:rsidRPr="00F85509" w:rsidRDefault="00BF32F1" w:rsidP="00D0796B">
            <w:pPr>
              <w:pStyle w:val="TAL"/>
              <w:rPr>
                <w:rFonts w:cs="Arial"/>
              </w:rPr>
            </w:pPr>
            <w:r w:rsidRPr="00F85509">
              <w:rPr>
                <w:rFonts w:cs="Arial"/>
              </w:rPr>
              <w:t>-</w:t>
            </w:r>
            <w:r w:rsidRPr="00F85509">
              <w:rPr>
                <w:rFonts w:cs="Arial"/>
              </w:rPr>
              <w:tab/>
              <w:t>0040H lldpV2PortConfigAdminStatusV2;</w:t>
            </w:r>
          </w:p>
          <w:p w14:paraId="11C079BE" w14:textId="77777777" w:rsidR="00BF32F1" w:rsidRPr="00F85509" w:rsidRDefault="00BF32F1" w:rsidP="00D0796B">
            <w:pPr>
              <w:pStyle w:val="TAL"/>
              <w:rPr>
                <w:rFonts w:cs="Arial"/>
              </w:rPr>
            </w:pPr>
            <w:r w:rsidRPr="00F85509">
              <w:rPr>
                <w:rFonts w:cs="Arial"/>
              </w:rPr>
              <w:t>-</w:t>
            </w:r>
            <w:r w:rsidRPr="00F85509">
              <w:rPr>
                <w:rFonts w:cs="Arial"/>
              </w:rPr>
              <w:tab/>
              <w:t>0041H lldpV2LocChassisIdSubtype;</w:t>
            </w:r>
          </w:p>
          <w:p w14:paraId="200B3907" w14:textId="77777777" w:rsidR="00BF32F1" w:rsidRPr="00F85509" w:rsidRDefault="00BF32F1" w:rsidP="00D0796B">
            <w:pPr>
              <w:pStyle w:val="TAL"/>
              <w:rPr>
                <w:rFonts w:cs="Arial"/>
              </w:rPr>
            </w:pPr>
            <w:r w:rsidRPr="00F85509">
              <w:rPr>
                <w:rFonts w:cs="Arial"/>
              </w:rPr>
              <w:t>-</w:t>
            </w:r>
            <w:r w:rsidRPr="00F85509">
              <w:rPr>
                <w:rFonts w:cs="Arial"/>
              </w:rPr>
              <w:tab/>
              <w:t>0042H lldpV2LocChassisId;</w:t>
            </w:r>
          </w:p>
          <w:p w14:paraId="69979490" w14:textId="77777777" w:rsidR="00BF32F1" w:rsidRPr="00F85509" w:rsidRDefault="00BF32F1" w:rsidP="00D0796B">
            <w:pPr>
              <w:pStyle w:val="TAL"/>
              <w:rPr>
                <w:rFonts w:cs="Arial"/>
              </w:rPr>
            </w:pPr>
            <w:r w:rsidRPr="00F85509">
              <w:rPr>
                <w:rFonts w:cs="Arial"/>
              </w:rPr>
              <w:t>-</w:t>
            </w:r>
            <w:r w:rsidRPr="00F85509">
              <w:rPr>
                <w:rFonts w:cs="Arial"/>
              </w:rPr>
              <w:tab/>
              <w:t>0043H lldpV2MessageTxInterval;</w:t>
            </w:r>
          </w:p>
          <w:p w14:paraId="772B3C0A" w14:textId="77777777" w:rsidR="00BF32F1" w:rsidRPr="00F85509" w:rsidRDefault="00BF32F1" w:rsidP="00D0796B">
            <w:pPr>
              <w:pStyle w:val="TAL"/>
              <w:rPr>
                <w:rFonts w:cs="Arial"/>
              </w:rPr>
            </w:pPr>
            <w:r w:rsidRPr="00F85509">
              <w:rPr>
                <w:rFonts w:cs="Arial"/>
              </w:rPr>
              <w:t>-</w:t>
            </w:r>
            <w:r w:rsidRPr="00F85509">
              <w:rPr>
                <w:rFonts w:cs="Arial"/>
              </w:rPr>
              <w:tab/>
              <w:t>0044H lldpV2MessageTxHoldMultiplier;</w:t>
            </w:r>
          </w:p>
          <w:p w14:paraId="50AB42C5" w14:textId="77777777" w:rsidR="00BF32F1" w:rsidRPr="00F85509" w:rsidRDefault="00BF32F1" w:rsidP="00D0796B">
            <w:pPr>
              <w:pStyle w:val="TAL"/>
              <w:rPr>
                <w:rFonts w:cs="Arial"/>
              </w:rPr>
            </w:pPr>
          </w:p>
          <w:p w14:paraId="552D5236" w14:textId="77777777" w:rsidR="00BF32F1" w:rsidRPr="00F85509" w:rsidRDefault="00BF32F1" w:rsidP="00D0796B">
            <w:pPr>
              <w:pStyle w:val="TAL"/>
              <w:rPr>
                <w:rFonts w:cs="Arial"/>
              </w:rPr>
            </w:pPr>
            <w:r w:rsidRPr="00F85509">
              <w:rPr>
                <w:rFonts w:cs="Arial"/>
              </w:rPr>
              <w:t>-</w:t>
            </w:r>
            <w:r w:rsidRPr="00F85509">
              <w:rPr>
                <w:rFonts w:cs="Arial"/>
              </w:rPr>
              <w:tab/>
              <w:t>0045H</w:t>
            </w:r>
          </w:p>
          <w:p w14:paraId="46B7C8DE" w14:textId="77777777" w:rsidR="00BF32F1" w:rsidRPr="00F85509" w:rsidRDefault="00BF32F1" w:rsidP="00D0796B">
            <w:pPr>
              <w:pStyle w:val="TAL"/>
            </w:pPr>
            <w:r w:rsidRPr="00F85509">
              <w:tab/>
              <w:t>to</w:t>
            </w:r>
            <w:r>
              <w:tab/>
            </w:r>
            <w:r>
              <w:tab/>
            </w:r>
            <w:r w:rsidRPr="00F85509">
              <w:t>Spare</w:t>
            </w:r>
          </w:p>
          <w:p w14:paraId="13A1D208" w14:textId="77777777" w:rsidR="00BF32F1" w:rsidRPr="00F85509" w:rsidRDefault="00BF32F1" w:rsidP="00D0796B">
            <w:pPr>
              <w:pStyle w:val="TAL"/>
              <w:rPr>
                <w:rFonts w:cs="Arial"/>
              </w:rPr>
            </w:pPr>
            <w:r w:rsidRPr="00F85509">
              <w:rPr>
                <w:rFonts w:cs="Arial"/>
              </w:rPr>
              <w:t>-</w:t>
            </w:r>
            <w:r w:rsidRPr="00F85509">
              <w:rPr>
                <w:rFonts w:cs="Arial"/>
              </w:rPr>
              <w:tab/>
              <w:t>005FH</w:t>
            </w:r>
          </w:p>
          <w:p w14:paraId="4203272A" w14:textId="77777777" w:rsidR="00BF32F1" w:rsidRPr="00F85509" w:rsidRDefault="00BF32F1" w:rsidP="00D0796B">
            <w:pPr>
              <w:pStyle w:val="TAL"/>
              <w:rPr>
                <w:rFonts w:cs="Arial"/>
              </w:rPr>
            </w:pPr>
          </w:p>
          <w:p w14:paraId="0E02612F" w14:textId="77777777" w:rsidR="00BF32F1" w:rsidRPr="00F85509" w:rsidRDefault="00BF32F1" w:rsidP="00D0796B">
            <w:pPr>
              <w:pStyle w:val="TAL"/>
              <w:rPr>
                <w:rFonts w:cs="Arial"/>
              </w:rPr>
            </w:pPr>
            <w:r w:rsidRPr="00F85509">
              <w:rPr>
                <w:rFonts w:cs="Arial"/>
              </w:rPr>
              <w:t>-</w:t>
            </w:r>
            <w:r w:rsidRPr="00F85509">
              <w:rPr>
                <w:rFonts w:cs="Arial"/>
              </w:rPr>
              <w:tab/>
              <w:t>0060H lldpV2LocPortIdSubtype;</w:t>
            </w:r>
          </w:p>
          <w:p w14:paraId="0C570345" w14:textId="77777777" w:rsidR="00BF32F1" w:rsidRPr="00F85509" w:rsidRDefault="00BF32F1" w:rsidP="00D0796B">
            <w:pPr>
              <w:pStyle w:val="TAL"/>
              <w:rPr>
                <w:rFonts w:cs="Arial"/>
              </w:rPr>
            </w:pPr>
            <w:r w:rsidRPr="00F85509">
              <w:rPr>
                <w:rFonts w:cs="Arial"/>
              </w:rPr>
              <w:t>-</w:t>
            </w:r>
            <w:r w:rsidRPr="00F85509">
              <w:rPr>
                <w:rFonts w:cs="Arial"/>
              </w:rPr>
              <w:tab/>
              <w:t>0061H lldpV2LocPortId;</w:t>
            </w:r>
          </w:p>
          <w:p w14:paraId="01253494" w14:textId="77777777" w:rsidR="00BF32F1" w:rsidRPr="00F85509" w:rsidRDefault="00BF32F1" w:rsidP="00D0796B">
            <w:pPr>
              <w:pStyle w:val="TAL"/>
              <w:rPr>
                <w:rFonts w:cs="Arial"/>
              </w:rPr>
            </w:pPr>
          </w:p>
          <w:p w14:paraId="0B5EC253" w14:textId="77777777" w:rsidR="00BF32F1" w:rsidRPr="00F85509" w:rsidRDefault="00BF32F1" w:rsidP="00D0796B">
            <w:pPr>
              <w:pStyle w:val="TAL"/>
              <w:rPr>
                <w:rFonts w:cs="Arial"/>
              </w:rPr>
            </w:pPr>
            <w:r w:rsidRPr="00F85509">
              <w:rPr>
                <w:rFonts w:cs="Arial"/>
              </w:rPr>
              <w:t>-</w:t>
            </w:r>
            <w:r w:rsidRPr="00F85509">
              <w:rPr>
                <w:rFonts w:cs="Arial"/>
              </w:rPr>
              <w:tab/>
              <w:t>0062H</w:t>
            </w:r>
          </w:p>
          <w:p w14:paraId="4D51923D" w14:textId="77777777" w:rsidR="00BF32F1" w:rsidRPr="00F85509" w:rsidRDefault="00BF32F1" w:rsidP="00D0796B">
            <w:pPr>
              <w:pStyle w:val="TAL"/>
            </w:pPr>
            <w:r w:rsidRPr="00F85509">
              <w:tab/>
              <w:t>to</w:t>
            </w:r>
            <w:r>
              <w:tab/>
            </w:r>
            <w:r>
              <w:tab/>
            </w:r>
            <w:r w:rsidRPr="00F85509">
              <w:t>Spare</w:t>
            </w:r>
          </w:p>
          <w:p w14:paraId="4D641A52" w14:textId="77777777" w:rsidR="00BF32F1" w:rsidRPr="00F85509" w:rsidRDefault="00BF32F1" w:rsidP="00D0796B">
            <w:pPr>
              <w:pStyle w:val="TAL"/>
              <w:rPr>
                <w:rFonts w:cs="Arial"/>
              </w:rPr>
            </w:pPr>
            <w:r w:rsidRPr="00F85509">
              <w:rPr>
                <w:rFonts w:cs="Arial"/>
              </w:rPr>
              <w:t>-</w:t>
            </w:r>
            <w:r w:rsidRPr="00F85509">
              <w:rPr>
                <w:rFonts w:cs="Arial"/>
              </w:rPr>
              <w:tab/>
              <w:t>009FH</w:t>
            </w:r>
          </w:p>
          <w:p w14:paraId="14528A04" w14:textId="77777777" w:rsidR="00BF32F1" w:rsidRPr="00F85509" w:rsidRDefault="00BF32F1" w:rsidP="00D0796B">
            <w:pPr>
              <w:pStyle w:val="TAL"/>
              <w:rPr>
                <w:rFonts w:cs="Arial"/>
              </w:rPr>
            </w:pPr>
          </w:p>
          <w:p w14:paraId="3D858735" w14:textId="77777777" w:rsidR="00BF32F1" w:rsidRPr="00F85509" w:rsidRDefault="00BF32F1" w:rsidP="00D0796B">
            <w:pPr>
              <w:pStyle w:val="TAL"/>
              <w:rPr>
                <w:rFonts w:cs="Arial"/>
              </w:rPr>
            </w:pPr>
            <w:r w:rsidRPr="00F85509">
              <w:rPr>
                <w:rFonts w:cs="Arial"/>
              </w:rPr>
              <w:t>-</w:t>
            </w:r>
            <w:r w:rsidRPr="00F85509">
              <w:rPr>
                <w:rFonts w:cs="Arial"/>
              </w:rPr>
              <w:tab/>
              <w:t>00A0H lldpV2RemChassisIdSubtype;</w:t>
            </w:r>
          </w:p>
          <w:p w14:paraId="46A0C83B" w14:textId="77777777" w:rsidR="00BF32F1" w:rsidRPr="00F85509" w:rsidRDefault="00BF32F1" w:rsidP="00D0796B">
            <w:pPr>
              <w:pStyle w:val="TAL"/>
              <w:rPr>
                <w:rFonts w:cs="Arial"/>
              </w:rPr>
            </w:pPr>
            <w:r w:rsidRPr="00F85509">
              <w:rPr>
                <w:rFonts w:cs="Arial"/>
              </w:rPr>
              <w:t>-</w:t>
            </w:r>
            <w:r w:rsidRPr="00F85509">
              <w:rPr>
                <w:rFonts w:cs="Arial"/>
              </w:rPr>
              <w:tab/>
              <w:t>00A1H lldpV2RemChassisId;</w:t>
            </w:r>
          </w:p>
          <w:p w14:paraId="212E6051" w14:textId="77777777" w:rsidR="00BF32F1" w:rsidRPr="00F85509" w:rsidRDefault="00BF32F1" w:rsidP="00D0796B">
            <w:pPr>
              <w:pStyle w:val="TAL"/>
              <w:rPr>
                <w:rFonts w:cs="Arial"/>
              </w:rPr>
            </w:pPr>
            <w:r w:rsidRPr="00F85509">
              <w:rPr>
                <w:rFonts w:cs="Arial"/>
              </w:rPr>
              <w:t>-</w:t>
            </w:r>
            <w:r w:rsidRPr="00F85509">
              <w:rPr>
                <w:rFonts w:cs="Arial"/>
              </w:rPr>
              <w:tab/>
              <w:t>00A2H lldpV2RemPortIdSubtype;</w:t>
            </w:r>
          </w:p>
          <w:p w14:paraId="0B31D7F3" w14:textId="77777777" w:rsidR="00BF32F1" w:rsidRPr="00F85509" w:rsidRDefault="00BF32F1" w:rsidP="00D0796B">
            <w:pPr>
              <w:pStyle w:val="TAL"/>
              <w:rPr>
                <w:rFonts w:cs="Arial"/>
              </w:rPr>
            </w:pPr>
            <w:r w:rsidRPr="00F85509">
              <w:rPr>
                <w:rFonts w:cs="Arial"/>
              </w:rPr>
              <w:t>-</w:t>
            </w:r>
            <w:r w:rsidRPr="00F85509">
              <w:rPr>
                <w:rFonts w:cs="Arial"/>
              </w:rPr>
              <w:tab/>
              <w:t>00A3H lldpV2RemPortId;</w:t>
            </w:r>
          </w:p>
          <w:p w14:paraId="1236348F" w14:textId="77777777" w:rsidR="00BF32F1" w:rsidRPr="00F85509" w:rsidRDefault="00BF32F1" w:rsidP="00D0796B">
            <w:pPr>
              <w:pStyle w:val="TAL"/>
              <w:rPr>
                <w:rFonts w:cs="Arial"/>
              </w:rPr>
            </w:pPr>
            <w:r w:rsidRPr="00F85509">
              <w:rPr>
                <w:rFonts w:cs="Arial"/>
              </w:rPr>
              <w:t>-</w:t>
            </w:r>
            <w:r w:rsidRPr="00F85509">
              <w:rPr>
                <w:rFonts w:cs="Arial"/>
              </w:rPr>
              <w:tab/>
              <w:t>00A4H lldpTTL;</w:t>
            </w:r>
          </w:p>
          <w:p w14:paraId="448B1D07" w14:textId="77777777" w:rsidR="00BF32F1" w:rsidRPr="00F85509" w:rsidRDefault="00BF32F1" w:rsidP="00D0796B">
            <w:pPr>
              <w:pStyle w:val="TAL"/>
              <w:rPr>
                <w:rFonts w:cs="Arial"/>
              </w:rPr>
            </w:pPr>
          </w:p>
          <w:p w14:paraId="27E56F89" w14:textId="77777777" w:rsidR="00BF32F1" w:rsidRPr="00F85509" w:rsidRDefault="00BF32F1" w:rsidP="00D0796B">
            <w:pPr>
              <w:pStyle w:val="TAL"/>
              <w:rPr>
                <w:rFonts w:cs="Arial"/>
              </w:rPr>
            </w:pPr>
            <w:r w:rsidRPr="00F85509">
              <w:rPr>
                <w:rFonts w:cs="Arial"/>
              </w:rPr>
              <w:t>-</w:t>
            </w:r>
            <w:r w:rsidRPr="00F85509">
              <w:rPr>
                <w:rFonts w:cs="Arial"/>
              </w:rPr>
              <w:tab/>
              <w:t>00A5H</w:t>
            </w:r>
          </w:p>
          <w:p w14:paraId="27F49404" w14:textId="77777777" w:rsidR="00BF32F1" w:rsidRPr="00F85509" w:rsidRDefault="00BF32F1" w:rsidP="00D0796B">
            <w:pPr>
              <w:pStyle w:val="TAL"/>
            </w:pPr>
            <w:r w:rsidRPr="00F85509">
              <w:tab/>
              <w:t>to</w:t>
            </w:r>
            <w:r>
              <w:tab/>
            </w:r>
            <w:r>
              <w:tab/>
            </w:r>
            <w:r w:rsidRPr="00F85509">
              <w:t>Spare</w:t>
            </w:r>
          </w:p>
          <w:p w14:paraId="6CDF2E99" w14:textId="77777777" w:rsidR="00BF32F1" w:rsidRPr="00F85509" w:rsidRDefault="00BF32F1" w:rsidP="00D0796B">
            <w:pPr>
              <w:pStyle w:val="TAL"/>
              <w:rPr>
                <w:rFonts w:cs="Arial"/>
              </w:rPr>
            </w:pPr>
            <w:r w:rsidRPr="00F85509">
              <w:rPr>
                <w:rFonts w:cs="Arial"/>
              </w:rPr>
              <w:t>-</w:t>
            </w:r>
            <w:r w:rsidRPr="00F85509">
              <w:rPr>
                <w:rFonts w:cs="Arial"/>
              </w:rPr>
              <w:tab/>
              <w:t>00CFH</w:t>
            </w:r>
          </w:p>
          <w:p w14:paraId="490B98EB" w14:textId="77777777" w:rsidR="00BF32F1" w:rsidRPr="00F85509" w:rsidRDefault="00BF32F1" w:rsidP="00D0796B">
            <w:pPr>
              <w:pStyle w:val="TAL"/>
              <w:rPr>
                <w:rFonts w:cs="Arial"/>
              </w:rPr>
            </w:pPr>
          </w:p>
          <w:p w14:paraId="5CF65A98" w14:textId="77777777" w:rsidR="00BF32F1" w:rsidRPr="00F85509" w:rsidRDefault="00BF32F1" w:rsidP="00D0796B">
            <w:pPr>
              <w:pStyle w:val="TAL"/>
              <w:rPr>
                <w:rFonts w:cs="Arial"/>
              </w:rPr>
            </w:pPr>
            <w:r w:rsidRPr="00F85509">
              <w:rPr>
                <w:rFonts w:cs="Arial"/>
              </w:rPr>
              <w:t>-</w:t>
            </w:r>
            <w:r w:rsidRPr="00F85509">
              <w:rPr>
                <w:rFonts w:cs="Arial"/>
              </w:rPr>
              <w:tab/>
              <w:t>00D0H PSFPMaxStreamFilterInstances;</w:t>
            </w:r>
          </w:p>
          <w:p w14:paraId="71FE5048" w14:textId="77777777" w:rsidR="00BF32F1" w:rsidRPr="00F85509" w:rsidRDefault="00BF32F1" w:rsidP="00D0796B">
            <w:pPr>
              <w:pStyle w:val="TAL"/>
              <w:rPr>
                <w:rFonts w:cs="Arial"/>
              </w:rPr>
            </w:pPr>
            <w:r w:rsidRPr="00F85509">
              <w:rPr>
                <w:rFonts w:cs="Arial"/>
              </w:rPr>
              <w:t>-</w:t>
            </w:r>
            <w:r w:rsidRPr="00F85509">
              <w:rPr>
                <w:rFonts w:cs="Arial"/>
              </w:rPr>
              <w:tab/>
              <w:t>00D1H PSFPMaxStreamGateInstances;</w:t>
            </w:r>
          </w:p>
          <w:p w14:paraId="445ADCE8" w14:textId="77777777" w:rsidR="00BF32F1" w:rsidRPr="00F85509" w:rsidRDefault="00BF32F1" w:rsidP="00D0796B">
            <w:pPr>
              <w:pStyle w:val="TAL"/>
              <w:rPr>
                <w:rFonts w:cs="Arial"/>
              </w:rPr>
            </w:pPr>
            <w:r w:rsidRPr="00F85509">
              <w:rPr>
                <w:rFonts w:cs="Arial"/>
              </w:rPr>
              <w:t>-</w:t>
            </w:r>
            <w:r w:rsidRPr="00F85509">
              <w:rPr>
                <w:rFonts w:cs="Arial"/>
              </w:rPr>
              <w:tab/>
              <w:t>00D2H PSFPMaxFlowMeterInstances;</w:t>
            </w:r>
          </w:p>
          <w:p w14:paraId="6CD988C5" w14:textId="77777777" w:rsidR="00BF32F1" w:rsidRPr="00F85509" w:rsidRDefault="00BF32F1" w:rsidP="00D0796B">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7060DB42" w14:textId="77777777" w:rsidR="00BF32F1" w:rsidRPr="00F85509" w:rsidRDefault="00BF32F1" w:rsidP="00D0796B">
            <w:pPr>
              <w:pStyle w:val="TAL"/>
              <w:rPr>
                <w:rFonts w:cs="Arial"/>
              </w:rPr>
            </w:pPr>
          </w:p>
          <w:p w14:paraId="4EC8702E" w14:textId="77777777" w:rsidR="00BF32F1" w:rsidRPr="00F85509" w:rsidRDefault="00BF32F1" w:rsidP="00D0796B">
            <w:pPr>
              <w:pStyle w:val="TAL"/>
              <w:rPr>
                <w:rFonts w:cs="Arial"/>
              </w:rPr>
            </w:pPr>
            <w:r w:rsidRPr="00F85509">
              <w:rPr>
                <w:rFonts w:cs="Arial"/>
              </w:rPr>
              <w:t>-</w:t>
            </w:r>
            <w:r w:rsidRPr="00F85509">
              <w:rPr>
                <w:rFonts w:cs="Arial"/>
              </w:rPr>
              <w:tab/>
              <w:t>00D4H TSN time domain number;</w:t>
            </w:r>
          </w:p>
          <w:p w14:paraId="7A8482A1" w14:textId="77777777" w:rsidR="00BF32F1" w:rsidRPr="00F85509" w:rsidRDefault="00BF32F1" w:rsidP="00D0796B">
            <w:pPr>
              <w:pStyle w:val="TAL"/>
              <w:rPr>
                <w:rFonts w:cs="Arial"/>
              </w:rPr>
            </w:pPr>
          </w:p>
          <w:p w14:paraId="4894463C" w14:textId="77777777" w:rsidR="00BF32F1" w:rsidRPr="00F85509" w:rsidRDefault="00BF32F1" w:rsidP="00D0796B">
            <w:pPr>
              <w:pStyle w:val="TAL"/>
              <w:rPr>
                <w:rFonts w:cs="Arial"/>
              </w:rPr>
            </w:pPr>
            <w:r w:rsidRPr="00F85509">
              <w:rPr>
                <w:rFonts w:cs="Arial"/>
              </w:rPr>
              <w:t>-</w:t>
            </w:r>
            <w:r w:rsidRPr="00F85509">
              <w:rPr>
                <w:rFonts w:cs="Arial"/>
              </w:rPr>
              <w:tab/>
              <w:t>00D5H</w:t>
            </w:r>
          </w:p>
          <w:p w14:paraId="7B574D6D" w14:textId="77777777" w:rsidR="00BF32F1" w:rsidRPr="00F85509" w:rsidRDefault="00BF32F1" w:rsidP="00D0796B">
            <w:pPr>
              <w:pStyle w:val="TAL"/>
            </w:pPr>
            <w:r w:rsidRPr="00F85509">
              <w:tab/>
              <w:t>to</w:t>
            </w:r>
            <w:r>
              <w:tab/>
            </w:r>
            <w:r>
              <w:tab/>
            </w:r>
            <w:r w:rsidRPr="00F85509">
              <w:t>Spare</w:t>
            </w:r>
          </w:p>
          <w:p w14:paraId="5F42426F" w14:textId="77777777" w:rsidR="00BF32F1" w:rsidRPr="00F85509" w:rsidRDefault="00BF32F1" w:rsidP="00D0796B">
            <w:pPr>
              <w:pStyle w:val="TAL"/>
              <w:rPr>
                <w:rFonts w:cs="Arial"/>
              </w:rPr>
            </w:pPr>
            <w:r w:rsidRPr="00F85509">
              <w:rPr>
                <w:rFonts w:cs="Arial"/>
              </w:rPr>
              <w:t>-</w:t>
            </w:r>
            <w:r w:rsidRPr="00F85509">
              <w:rPr>
                <w:rFonts w:cs="Arial"/>
              </w:rPr>
              <w:tab/>
              <w:t>00DFH</w:t>
            </w:r>
          </w:p>
          <w:p w14:paraId="0BFB95A3" w14:textId="77777777" w:rsidR="00BF32F1" w:rsidRPr="00F85509" w:rsidRDefault="00BF32F1" w:rsidP="00D0796B">
            <w:pPr>
              <w:pStyle w:val="TAL"/>
              <w:rPr>
                <w:rFonts w:cs="Arial"/>
              </w:rPr>
            </w:pPr>
          </w:p>
          <w:p w14:paraId="4DA8449D" w14:textId="77777777" w:rsidR="00BF32F1" w:rsidRPr="00F85509" w:rsidRDefault="00BF32F1" w:rsidP="00D0796B">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4B5D0FEE" w14:textId="77777777" w:rsidR="00BF32F1" w:rsidRPr="00F85509" w:rsidRDefault="00BF32F1" w:rsidP="00D0796B">
            <w:pPr>
              <w:pStyle w:val="TAL"/>
              <w:rPr>
                <w:rFonts w:cs="Arial"/>
              </w:rPr>
            </w:pPr>
            <w:r w:rsidRPr="00F85509">
              <w:rPr>
                <w:rFonts w:cs="Arial"/>
              </w:rPr>
              <w:t>-</w:t>
            </w:r>
            <w:r w:rsidRPr="00F85509">
              <w:rPr>
                <w:rFonts w:cs="Arial"/>
              </w:rPr>
              <w:tab/>
              <w:t>00E1H Stream gate instance table</w:t>
            </w:r>
          </w:p>
          <w:p w14:paraId="4C38EF95" w14:textId="77777777" w:rsidR="00BF32F1" w:rsidRPr="00F85509" w:rsidRDefault="00BF32F1" w:rsidP="00D0796B">
            <w:pPr>
              <w:pStyle w:val="TAL"/>
              <w:rPr>
                <w:rFonts w:cs="Arial"/>
              </w:rPr>
            </w:pPr>
          </w:p>
          <w:p w14:paraId="3F4C03F7" w14:textId="77777777" w:rsidR="00BF32F1" w:rsidRPr="00F85509" w:rsidRDefault="00BF32F1" w:rsidP="00D0796B">
            <w:pPr>
              <w:pStyle w:val="TAL"/>
              <w:rPr>
                <w:rFonts w:cs="Arial"/>
              </w:rPr>
            </w:pPr>
            <w:r w:rsidRPr="00F85509">
              <w:rPr>
                <w:rFonts w:cs="Arial"/>
              </w:rPr>
              <w:t>-</w:t>
            </w:r>
            <w:r w:rsidRPr="00F85509">
              <w:rPr>
                <w:rFonts w:cs="Arial"/>
              </w:rPr>
              <w:tab/>
              <w:t>00E2H</w:t>
            </w:r>
          </w:p>
          <w:p w14:paraId="6240F697" w14:textId="77777777" w:rsidR="00BF32F1" w:rsidRPr="00F85509" w:rsidRDefault="00BF32F1" w:rsidP="00D0796B">
            <w:pPr>
              <w:pStyle w:val="TAL"/>
            </w:pPr>
            <w:r w:rsidRPr="00F85509">
              <w:tab/>
              <w:t>to</w:t>
            </w:r>
            <w:r>
              <w:tab/>
            </w:r>
            <w:r>
              <w:tab/>
            </w:r>
            <w:r w:rsidRPr="00F85509">
              <w:t>Spare</w:t>
            </w:r>
          </w:p>
          <w:p w14:paraId="7140F337" w14:textId="77777777" w:rsidR="00BF32F1" w:rsidRPr="00F85509" w:rsidRDefault="00BF32F1" w:rsidP="00D0796B">
            <w:pPr>
              <w:pStyle w:val="TAL"/>
              <w:rPr>
                <w:rFonts w:cs="Arial"/>
              </w:rPr>
            </w:pPr>
            <w:r w:rsidRPr="00F85509">
              <w:rPr>
                <w:rFonts w:cs="Arial"/>
              </w:rPr>
              <w:t>-</w:t>
            </w:r>
            <w:r w:rsidRPr="00F85509">
              <w:rPr>
                <w:rFonts w:cs="Arial"/>
              </w:rPr>
              <w:tab/>
              <w:t>7FFFH</w:t>
            </w:r>
          </w:p>
          <w:p w14:paraId="63BF888D" w14:textId="77777777" w:rsidR="00BF32F1" w:rsidRPr="00F85509" w:rsidRDefault="00BF32F1" w:rsidP="00D0796B">
            <w:pPr>
              <w:pStyle w:val="TAL"/>
              <w:rPr>
                <w:rFonts w:cs="Arial"/>
              </w:rPr>
            </w:pPr>
          </w:p>
          <w:p w14:paraId="45E687ED" w14:textId="77777777" w:rsidR="00BF32F1" w:rsidRPr="00F85509" w:rsidRDefault="00BF32F1" w:rsidP="00D0796B">
            <w:pPr>
              <w:pStyle w:val="TAL"/>
              <w:rPr>
                <w:rFonts w:cs="Arial"/>
              </w:rPr>
            </w:pPr>
            <w:r w:rsidRPr="00F85509">
              <w:rPr>
                <w:rFonts w:cs="Arial"/>
              </w:rPr>
              <w:t>-</w:t>
            </w:r>
            <w:r w:rsidRPr="00F85509">
              <w:rPr>
                <w:rFonts w:cs="Arial"/>
              </w:rPr>
              <w:tab/>
              <w:t>8000H</w:t>
            </w:r>
          </w:p>
          <w:p w14:paraId="37F96EDB" w14:textId="77777777" w:rsidR="00BF32F1" w:rsidRPr="00F85509" w:rsidRDefault="00BF32F1" w:rsidP="00D0796B">
            <w:pPr>
              <w:pStyle w:val="TAL"/>
            </w:pPr>
            <w:r w:rsidRPr="00F85509">
              <w:lastRenderedPageBreak/>
              <w:tab/>
              <w:t>to</w:t>
            </w:r>
            <w:r>
              <w:tab/>
            </w:r>
            <w:r>
              <w:tab/>
            </w:r>
            <w:r w:rsidRPr="00F85509">
              <w:t>Reserved for deployment specific parameters</w:t>
            </w:r>
          </w:p>
          <w:p w14:paraId="771EA6A4" w14:textId="77777777" w:rsidR="00BF32F1" w:rsidRPr="00F85509" w:rsidRDefault="00BF32F1" w:rsidP="00D0796B">
            <w:pPr>
              <w:pStyle w:val="TAL"/>
              <w:rPr>
                <w:rFonts w:cs="Arial"/>
              </w:rPr>
            </w:pPr>
            <w:r w:rsidRPr="00F85509">
              <w:rPr>
                <w:rFonts w:cs="Arial"/>
              </w:rPr>
              <w:t>-</w:t>
            </w:r>
            <w:r w:rsidRPr="00F85509">
              <w:rPr>
                <w:rFonts w:cs="Arial"/>
              </w:rPr>
              <w:tab/>
              <w:t>FFFFH</w:t>
            </w:r>
          </w:p>
          <w:p w14:paraId="6DEBCEAC" w14:textId="77777777" w:rsidR="00BF32F1" w:rsidRPr="00F85509" w:rsidRDefault="00BF32F1" w:rsidP="00D0796B">
            <w:pPr>
              <w:pStyle w:val="TAL"/>
            </w:pPr>
          </w:p>
        </w:tc>
      </w:tr>
      <w:tr w:rsidR="00BF32F1" w:rsidRPr="00F85509" w14:paraId="7303E0AB" w14:textId="77777777" w:rsidTr="00D0796B">
        <w:trPr>
          <w:cantSplit/>
          <w:jc w:val="center"/>
        </w:trPr>
        <w:tc>
          <w:tcPr>
            <w:tcW w:w="7102" w:type="dxa"/>
          </w:tcPr>
          <w:p w14:paraId="4DCE00DC" w14:textId="77777777" w:rsidR="00BF32F1" w:rsidRPr="00F85509" w:rsidRDefault="00BF32F1" w:rsidP="00D0796B">
            <w:pPr>
              <w:pStyle w:val="TAL"/>
            </w:pPr>
            <w:r w:rsidRPr="00F85509">
              <w:lastRenderedPageBreak/>
              <w:t>Length of Ethernet port parameter value (octets d+3 to d+4)</w:t>
            </w:r>
          </w:p>
        </w:tc>
      </w:tr>
      <w:tr w:rsidR="00BF32F1" w:rsidRPr="00F85509" w14:paraId="7DEA864B" w14:textId="77777777" w:rsidTr="00D0796B">
        <w:trPr>
          <w:cantSplit/>
          <w:jc w:val="center"/>
        </w:trPr>
        <w:tc>
          <w:tcPr>
            <w:tcW w:w="7102" w:type="dxa"/>
          </w:tcPr>
          <w:p w14:paraId="76CEFDC6" w14:textId="77777777" w:rsidR="00BF32F1" w:rsidRPr="00F85509" w:rsidRDefault="00BF32F1" w:rsidP="00D0796B">
            <w:pPr>
              <w:pStyle w:val="TAL"/>
            </w:pPr>
            <w:bookmarkStart w:id="640" w:name="MCCQCTEMPBM_00000089"/>
          </w:p>
        </w:tc>
      </w:tr>
      <w:bookmarkEnd w:id="640"/>
      <w:tr w:rsidR="00BF32F1" w:rsidRPr="00F85509" w14:paraId="0708B82B" w14:textId="77777777" w:rsidTr="00D0796B">
        <w:trPr>
          <w:cantSplit/>
          <w:jc w:val="center"/>
        </w:trPr>
        <w:tc>
          <w:tcPr>
            <w:tcW w:w="7102" w:type="dxa"/>
          </w:tcPr>
          <w:p w14:paraId="292EE4B5" w14:textId="77777777" w:rsidR="00BF32F1" w:rsidRPr="00F85509" w:rsidRDefault="00BF32F1" w:rsidP="00D0796B">
            <w:pPr>
              <w:pStyle w:val="TAL"/>
            </w:pPr>
            <w:r w:rsidRPr="00F85509">
              <w:t>This field contains the binary encoding of the length of the Ethernet port parameter value</w:t>
            </w:r>
          </w:p>
        </w:tc>
      </w:tr>
      <w:tr w:rsidR="00BF32F1" w:rsidRPr="00F85509" w14:paraId="0544E47E" w14:textId="77777777" w:rsidTr="00D0796B">
        <w:trPr>
          <w:cantSplit/>
          <w:jc w:val="center"/>
        </w:trPr>
        <w:tc>
          <w:tcPr>
            <w:tcW w:w="7102" w:type="dxa"/>
          </w:tcPr>
          <w:p w14:paraId="748DF6E0" w14:textId="77777777" w:rsidR="00BF32F1" w:rsidRPr="00F85509" w:rsidRDefault="00BF32F1" w:rsidP="00D0796B">
            <w:pPr>
              <w:pStyle w:val="TAL"/>
            </w:pPr>
            <w:bookmarkStart w:id="641" w:name="MCCQCTEMPBM_00000090"/>
          </w:p>
        </w:tc>
      </w:tr>
      <w:bookmarkEnd w:id="641"/>
      <w:tr w:rsidR="00BF32F1" w:rsidRPr="00F85509" w14:paraId="408E9421" w14:textId="77777777" w:rsidTr="00D0796B">
        <w:trPr>
          <w:cantSplit/>
          <w:jc w:val="center"/>
        </w:trPr>
        <w:tc>
          <w:tcPr>
            <w:tcW w:w="7102" w:type="dxa"/>
          </w:tcPr>
          <w:p w14:paraId="3EFE65A7" w14:textId="77777777" w:rsidR="00BF32F1" w:rsidRPr="00F85509" w:rsidRDefault="00BF32F1" w:rsidP="00D0796B">
            <w:pPr>
              <w:pStyle w:val="TAL"/>
            </w:pPr>
            <w:r w:rsidRPr="00F85509">
              <w:t>Ethernet port parameter value (octet d+5 to e)</w:t>
            </w:r>
          </w:p>
        </w:tc>
      </w:tr>
      <w:tr w:rsidR="00BF32F1" w:rsidRPr="00F85509" w14:paraId="74D0401D" w14:textId="77777777" w:rsidTr="00D0796B">
        <w:trPr>
          <w:cantSplit/>
          <w:jc w:val="center"/>
        </w:trPr>
        <w:tc>
          <w:tcPr>
            <w:tcW w:w="7102" w:type="dxa"/>
          </w:tcPr>
          <w:p w14:paraId="38D5955F" w14:textId="77777777" w:rsidR="00BF32F1" w:rsidRPr="00F85509" w:rsidRDefault="00BF32F1" w:rsidP="00D0796B">
            <w:pPr>
              <w:pStyle w:val="TAL"/>
            </w:pPr>
            <w:bookmarkStart w:id="642" w:name="MCCQCTEMPBM_00000091"/>
          </w:p>
        </w:tc>
      </w:tr>
      <w:bookmarkEnd w:id="642"/>
      <w:tr w:rsidR="00BF32F1" w:rsidRPr="00F85509" w14:paraId="168B4F48" w14:textId="77777777" w:rsidTr="00D0796B">
        <w:trPr>
          <w:cantSplit/>
          <w:jc w:val="center"/>
        </w:trPr>
        <w:tc>
          <w:tcPr>
            <w:tcW w:w="7102" w:type="dxa"/>
          </w:tcPr>
          <w:p w14:paraId="74389A3C" w14:textId="77777777" w:rsidR="00BF32F1" w:rsidRPr="00F85509" w:rsidRDefault="00BF32F1" w:rsidP="00D0796B">
            <w:pPr>
              <w:pStyle w:val="TAL"/>
            </w:pPr>
            <w:r w:rsidRPr="00F85509">
              <w:lastRenderedPageBreak/>
              <w:t>This field contains the value to be set for the Ethernet port parameter.</w:t>
            </w:r>
          </w:p>
          <w:p w14:paraId="3A81D9D2" w14:textId="77777777" w:rsidR="00BF32F1" w:rsidRPr="00F85509" w:rsidRDefault="00BF32F1" w:rsidP="00D0796B">
            <w:pPr>
              <w:pStyle w:val="TAL"/>
            </w:pPr>
          </w:p>
          <w:p w14:paraId="228E2808" w14:textId="77777777" w:rsidR="00BF32F1" w:rsidRPr="00F85509" w:rsidRDefault="00BF32F1" w:rsidP="00D0796B">
            <w:pPr>
              <w:pStyle w:val="TAL"/>
            </w:pPr>
            <w:r w:rsidRPr="00F85509">
              <w:t>When the Ethernet port parameter name indicates txPropagationDelay, the Ethernet port parameter value field contains the binary representation of the txPropagationDelay as defined in IEEE Std 802.1Qcc [9],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42A26D1C" w14:textId="77777777" w:rsidR="00BF32F1" w:rsidRPr="00F85509" w:rsidRDefault="00BF32F1" w:rsidP="00D0796B">
            <w:pPr>
              <w:pStyle w:val="TAL"/>
            </w:pPr>
          </w:p>
          <w:p w14:paraId="6C409978" w14:textId="77777777" w:rsidR="00BF32F1" w:rsidRPr="00F85509" w:rsidRDefault="00BF32F1" w:rsidP="00D0796B">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4C89AF" w14:textId="77777777" w:rsidR="00BF32F1" w:rsidRPr="00F85509" w:rsidRDefault="00BF32F1" w:rsidP="00D0796B">
            <w:pPr>
              <w:pStyle w:val="TAL"/>
            </w:pPr>
          </w:p>
          <w:p w14:paraId="644AA011" w14:textId="77777777" w:rsidR="00BF32F1" w:rsidRPr="00F85509" w:rsidRDefault="00BF32F1" w:rsidP="00D0796B">
            <w:pPr>
              <w:pStyle w:val="TAL"/>
            </w:pPr>
            <w:r w:rsidRPr="00F85509">
              <w: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t>
            </w:r>
          </w:p>
          <w:p w14:paraId="1DEB8D6F" w14:textId="77777777" w:rsidR="00BF32F1" w:rsidRPr="00F85509" w:rsidRDefault="00BF32F1" w:rsidP="00D0796B">
            <w:pPr>
              <w:pStyle w:val="TAL"/>
            </w:pPr>
          </w:p>
          <w:p w14:paraId="709DAC52" w14:textId="77777777" w:rsidR="00BF32F1" w:rsidRPr="00F85509" w:rsidRDefault="00BF32F1" w:rsidP="00D0796B">
            <w:pPr>
              <w:pStyle w:val="TAL"/>
            </w:pPr>
            <w:r w:rsidRPr="00F85509">
              <w:t>When the Ethernet port parameter name indicates AdminBaseTime, the Ethernet port parameter value field contains the value of the administrative base time as specified in IEEE Std 802.1Q [7]. The length of Ethernet port parameter value field indicates a value of 10.</w:t>
            </w:r>
          </w:p>
          <w:p w14:paraId="6BE8AD30" w14:textId="77777777" w:rsidR="00BF32F1" w:rsidRPr="00F85509" w:rsidRDefault="00BF32F1" w:rsidP="00D0796B">
            <w:pPr>
              <w:pStyle w:val="TAL"/>
            </w:pPr>
          </w:p>
          <w:p w14:paraId="5848FDC0" w14:textId="77777777" w:rsidR="00BF32F1" w:rsidRPr="00F85509" w:rsidRDefault="00BF32F1" w:rsidP="00D0796B">
            <w:pPr>
              <w:pStyle w:val="TAL"/>
            </w:pPr>
            <w:r w:rsidRPr="00F85509">
              <w:t>When the Ethernet port parameter name indicates AdminControlListLength, the Ethernet port parameter value field contains the value of the AdminControlListLength as specified in IEEE Std 802.1Q [7]. The length of Ethernet port parameter value field indicates a value of 2.</w:t>
            </w:r>
          </w:p>
          <w:p w14:paraId="033B9D93" w14:textId="77777777" w:rsidR="00BF32F1" w:rsidRPr="00F85509" w:rsidRDefault="00BF32F1" w:rsidP="00D0796B">
            <w:pPr>
              <w:pStyle w:val="TAL"/>
            </w:pPr>
          </w:p>
          <w:p w14:paraId="2118B651" w14:textId="77777777" w:rsidR="00BF32F1" w:rsidRPr="00F85509" w:rsidRDefault="00BF32F1" w:rsidP="00D0796B">
            <w:pPr>
              <w:pStyle w:val="TAL"/>
            </w:pPr>
            <w:r w:rsidRPr="00F85509">
              <w:t>When the Ethernet port parameter name indicates AdminControlList, the Ethernet port parameter value field contains the concatenation of AdminControlListLength entries, each encoded as a GateControlEntry as specified in IEEE Std 802.1Q [7].</w:t>
            </w:r>
          </w:p>
          <w:p w14:paraId="4C1717D2" w14:textId="77777777" w:rsidR="00BF32F1" w:rsidRPr="00F85509" w:rsidRDefault="00BF32F1" w:rsidP="00D0796B">
            <w:pPr>
              <w:pStyle w:val="TAL"/>
            </w:pPr>
          </w:p>
          <w:p w14:paraId="2CF9AE54" w14:textId="77777777" w:rsidR="00BF32F1" w:rsidRPr="00F85509" w:rsidRDefault="00BF32F1" w:rsidP="00D0796B">
            <w:pPr>
              <w:pStyle w:val="TAL"/>
            </w:pPr>
            <w:r w:rsidRPr="00F85509">
              <w:t>When the Ethernet port parameter name indicates AdminCycleTime, the Ethernet port parameter value field contains the value of the AdminCycleTime as specified in IEEE Std 802.1Q [7]. The length of Ethernet port parameter value field indicates a value of 8.</w:t>
            </w:r>
          </w:p>
          <w:p w14:paraId="01A19A98" w14:textId="77777777" w:rsidR="00BF32F1" w:rsidRPr="00F85509" w:rsidRDefault="00BF32F1" w:rsidP="00D0796B">
            <w:pPr>
              <w:pStyle w:val="TAL"/>
            </w:pPr>
          </w:p>
          <w:p w14:paraId="2FB47709" w14:textId="77777777" w:rsidR="00BF32F1" w:rsidRPr="00F85509" w:rsidRDefault="00BF32F1" w:rsidP="00D0796B">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3947687E" w14:textId="77777777" w:rsidR="00BF32F1" w:rsidRPr="00F85509" w:rsidRDefault="00BF32F1" w:rsidP="00D0796B">
            <w:pPr>
              <w:pStyle w:val="TAL"/>
            </w:pPr>
          </w:p>
          <w:p w14:paraId="03806F0C" w14:textId="77777777" w:rsidR="00BF32F1" w:rsidRPr="00F85509" w:rsidRDefault="00BF32F1" w:rsidP="00D0796B">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7130E33E" w14:textId="77777777" w:rsidR="00BF32F1" w:rsidRPr="00F85509" w:rsidRDefault="00BF32F1" w:rsidP="00D0796B">
            <w:pPr>
              <w:pStyle w:val="TAL"/>
            </w:pPr>
          </w:p>
          <w:p w14:paraId="7B8AB117" w14:textId="77777777" w:rsidR="00BF32F1" w:rsidRDefault="00BF32F1" w:rsidP="00D0796B">
            <w:pPr>
              <w:pStyle w:val="TAL"/>
            </w:pPr>
            <w:r w:rsidRPr="00F85509">
              <w:t>When the Ethernet port parameter name indicates AdminCycleTime</w:t>
            </w:r>
            <w:r>
              <w:t>Extension</w:t>
            </w:r>
            <w:r w:rsidRPr="00F85509">
              <w:t>, the Ethernet port parameter value field contains the value of the AdminCycleTime</w:t>
            </w:r>
            <w:r>
              <w:t>Extension</w:t>
            </w:r>
            <w:r w:rsidRPr="00F85509">
              <w:t xml:space="preserve"> as specified in IEEE Std 802.1Q [7]. The length of Ethernet port parameter value field indicates a value of </w:t>
            </w:r>
            <w:r>
              <w:t>4.</w:t>
            </w:r>
          </w:p>
          <w:p w14:paraId="12B8AB08" w14:textId="77777777" w:rsidR="00BF32F1" w:rsidRDefault="00BF32F1" w:rsidP="00D0796B">
            <w:pPr>
              <w:pStyle w:val="TAL"/>
            </w:pPr>
          </w:p>
          <w:p w14:paraId="51860621" w14:textId="77777777" w:rsidR="00BF32F1" w:rsidRPr="00F85509" w:rsidRDefault="00BF32F1" w:rsidP="00D0796B">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as specified in IEEE Std 802.1AB [6] clause 9.2.5.1 with value of txOnly encoded as 01H, rxOnly encoded as 02H, txAndRx encoded as 03H, and disabled encoded as 04H. The length of Ethernet port parameter value field indicates a value of 1.</w:t>
            </w:r>
          </w:p>
          <w:p w14:paraId="1DA610FC" w14:textId="77777777" w:rsidR="00BF32F1" w:rsidRPr="00F85509" w:rsidRDefault="00BF32F1" w:rsidP="00D0796B">
            <w:pPr>
              <w:pStyle w:val="TAL"/>
            </w:pPr>
          </w:p>
          <w:p w14:paraId="06E643BB" w14:textId="77777777" w:rsidR="00BF32F1" w:rsidRPr="00F85509" w:rsidRDefault="00BF32F1" w:rsidP="00D0796B">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AC1088B" w14:textId="77777777" w:rsidR="00BF32F1" w:rsidRPr="00F85509" w:rsidRDefault="00BF32F1" w:rsidP="00D0796B">
            <w:pPr>
              <w:pStyle w:val="TAL"/>
            </w:pPr>
          </w:p>
          <w:p w14:paraId="6A718B65" w14:textId="77777777" w:rsidR="00BF32F1" w:rsidRPr="00F85509" w:rsidRDefault="00BF32F1" w:rsidP="00D0796B">
            <w:pPr>
              <w:pStyle w:val="TAL"/>
            </w:pPr>
            <w:r w:rsidRPr="00F85509">
              <w:lastRenderedPageBreak/>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20FD85CC" w14:textId="77777777" w:rsidR="00BF32F1" w:rsidRPr="00F85509" w:rsidRDefault="00BF32F1" w:rsidP="00D0796B">
            <w:pPr>
              <w:pStyle w:val="TAL"/>
            </w:pPr>
          </w:p>
          <w:p w14:paraId="3902B05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37349DAD" w14:textId="77777777" w:rsidR="00BF32F1" w:rsidRPr="00F85509" w:rsidRDefault="00BF32F1" w:rsidP="00D0796B">
            <w:pPr>
              <w:pStyle w:val="TAL"/>
              <w:rPr>
                <w:rFonts w:cs="Arial"/>
              </w:rPr>
            </w:pPr>
          </w:p>
          <w:p w14:paraId="7891D10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0D0D2249" w14:textId="77777777" w:rsidR="00BF32F1" w:rsidRPr="00F85509" w:rsidRDefault="00BF32F1" w:rsidP="00D0796B">
            <w:pPr>
              <w:pStyle w:val="TAL"/>
              <w:rPr>
                <w:rFonts w:cs="Arial"/>
              </w:rPr>
            </w:pPr>
          </w:p>
          <w:p w14:paraId="4BE9001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4B56DB0" w14:textId="77777777" w:rsidR="00BF32F1" w:rsidRPr="00F85509" w:rsidRDefault="00BF32F1" w:rsidP="00D0796B">
            <w:pPr>
              <w:pStyle w:val="TAL"/>
              <w:rPr>
                <w:rFonts w:cs="Arial"/>
              </w:rPr>
            </w:pPr>
          </w:p>
          <w:p w14:paraId="7F3DD206" w14:textId="77777777" w:rsidR="00BF32F1" w:rsidRPr="00F85509" w:rsidRDefault="00BF32F1" w:rsidP="00D0796B">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01AF2F43" w14:textId="77777777" w:rsidR="00BF32F1" w:rsidRPr="00F85509" w:rsidRDefault="00BF32F1" w:rsidP="00D0796B">
            <w:pPr>
              <w:pStyle w:val="TAL"/>
            </w:pPr>
          </w:p>
          <w:p w14:paraId="38B4D337" w14:textId="77777777" w:rsidR="00BF32F1" w:rsidRPr="00F85509" w:rsidRDefault="00BF32F1" w:rsidP="00D0796B">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0C17AF77" w14:textId="77777777" w:rsidR="00BF32F1" w:rsidRPr="00F85509" w:rsidRDefault="00BF32F1" w:rsidP="00D0796B">
            <w:pPr>
              <w:pStyle w:val="TAL"/>
            </w:pPr>
          </w:p>
          <w:p w14:paraId="03B3217B" w14:textId="77777777" w:rsidR="00BF32F1" w:rsidRPr="00F85509" w:rsidRDefault="00BF32F1" w:rsidP="00D0796B">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A181679" w14:textId="77777777" w:rsidR="00BF32F1" w:rsidRPr="00F85509" w:rsidRDefault="00BF32F1" w:rsidP="00D0796B">
            <w:pPr>
              <w:pStyle w:val="TAL"/>
              <w:rPr>
                <w:rFonts w:cs="Arial"/>
              </w:rPr>
            </w:pPr>
          </w:p>
          <w:p w14:paraId="5922C891" w14:textId="77777777" w:rsidR="00BF32F1" w:rsidRPr="00F85509" w:rsidRDefault="00BF32F1" w:rsidP="00D0796B">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26754DC0" w14:textId="77777777" w:rsidR="00BF32F1" w:rsidRPr="00F85509" w:rsidRDefault="00BF32F1" w:rsidP="00D0796B">
            <w:pPr>
              <w:pStyle w:val="TAL"/>
            </w:pPr>
          </w:p>
          <w:p w14:paraId="7D3487E0" w14:textId="77777777" w:rsidR="00BF32F1" w:rsidRPr="00F85509" w:rsidRDefault="00BF32F1" w:rsidP="00D0796B">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634DA75D" w14:textId="77777777" w:rsidR="00BF32F1" w:rsidRPr="00F85509" w:rsidRDefault="00BF32F1" w:rsidP="00D0796B">
            <w:pPr>
              <w:pStyle w:val="TAL"/>
              <w:rPr>
                <w:rFonts w:cs="Arial"/>
              </w:rPr>
            </w:pPr>
          </w:p>
          <w:p w14:paraId="351A98E4"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58683134" w14:textId="77777777" w:rsidR="00BF32F1" w:rsidRPr="00F85509" w:rsidRDefault="00BF32F1" w:rsidP="00D0796B">
            <w:pPr>
              <w:pStyle w:val="TAL"/>
            </w:pPr>
          </w:p>
          <w:p w14:paraId="30347195"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66F624DD" w14:textId="77777777" w:rsidR="00BF32F1" w:rsidRPr="00F85509" w:rsidRDefault="00BF32F1" w:rsidP="00D0796B">
            <w:pPr>
              <w:pStyle w:val="TAL"/>
              <w:rPr>
                <w:rFonts w:cs="Arial"/>
              </w:rPr>
            </w:pPr>
          </w:p>
          <w:p w14:paraId="0BF113E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3A95EBD9" w14:textId="77777777" w:rsidR="00BF32F1" w:rsidRPr="00F85509" w:rsidRDefault="00BF32F1" w:rsidP="00D0796B">
            <w:pPr>
              <w:pStyle w:val="TAL"/>
              <w:rPr>
                <w:rFonts w:cs="Arial"/>
              </w:rPr>
            </w:pPr>
          </w:p>
          <w:p w14:paraId="2485B6A1"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8BC0D50" w14:textId="77777777" w:rsidR="00BF32F1" w:rsidRPr="00F85509" w:rsidRDefault="00BF32F1" w:rsidP="00D0796B">
            <w:pPr>
              <w:pStyle w:val="TAL"/>
              <w:rPr>
                <w:rFonts w:cs="Arial"/>
              </w:rPr>
            </w:pPr>
          </w:p>
          <w:p w14:paraId="21579333" w14:textId="77777777" w:rsidR="00BF32F1" w:rsidRPr="00F85509" w:rsidRDefault="00BF32F1" w:rsidP="00D0796B">
            <w:pPr>
              <w:pStyle w:val="TAL"/>
              <w:rPr>
                <w:rFonts w:cs="Arial"/>
              </w:rPr>
            </w:pPr>
            <w:r w:rsidRPr="00F85509">
              <w:lastRenderedPageBreak/>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7B6DCE6" w14:textId="77777777" w:rsidR="00BF32F1" w:rsidRPr="00F85509" w:rsidRDefault="00BF32F1" w:rsidP="00D0796B">
            <w:pPr>
              <w:pStyle w:val="TAL"/>
              <w:rPr>
                <w:rFonts w:cs="Arial"/>
              </w:rPr>
            </w:pPr>
          </w:p>
          <w:p w14:paraId="7D45476E" w14:textId="77777777" w:rsidR="00BF32F1" w:rsidRPr="00F85509" w:rsidRDefault="00BF32F1" w:rsidP="00D0796B">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65D24C08" w14:textId="77777777" w:rsidR="00BF32F1" w:rsidRPr="00F85509" w:rsidRDefault="00BF32F1" w:rsidP="00D0796B">
            <w:pPr>
              <w:pStyle w:val="TAL"/>
            </w:pPr>
          </w:p>
          <w:p w14:paraId="4FBBBF86" w14:textId="77777777" w:rsidR="00BF32F1" w:rsidRPr="00F85509" w:rsidRDefault="00BF32F1" w:rsidP="00D0796B">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70AF51BE" w14:textId="77777777" w:rsidR="00BF32F1" w:rsidRPr="00F85509" w:rsidRDefault="00BF32F1" w:rsidP="00D0796B">
            <w:pPr>
              <w:pStyle w:val="TAL"/>
            </w:pPr>
          </w:p>
          <w:p w14:paraId="10DFCC9A" w14:textId="77777777" w:rsidR="00BF32F1" w:rsidRPr="00F85509" w:rsidRDefault="00BF32F1" w:rsidP="00D0796B">
            <w:pPr>
              <w:pStyle w:val="TAL"/>
            </w:pPr>
            <w:r w:rsidRPr="00F85509">
              <w:t xml:space="preserve">When the Ethernet port parameter name indicates Stream gate instance table, the Ethernet port parameter value field contains a Stream gate instance table as defined in </w:t>
            </w:r>
            <w:bookmarkStart w:id="643" w:name="_Hlk31730501"/>
            <w:r w:rsidRPr="00F85509">
              <w:t>3GPP TS 23.501 [2] table 5.28.3.1-1</w:t>
            </w:r>
            <w:bookmarkEnd w:id="643"/>
            <w:r w:rsidRPr="00F85509">
              <w:t>, encoded as the value part of the Stream gate instance table information element as specified in clause 9.9.</w:t>
            </w:r>
          </w:p>
          <w:p w14:paraId="74B8FD0B" w14:textId="77777777" w:rsidR="00BF32F1" w:rsidRPr="00F85509" w:rsidRDefault="00BF32F1" w:rsidP="00D0796B">
            <w:pPr>
              <w:pStyle w:val="TAL"/>
            </w:pPr>
          </w:p>
          <w:p w14:paraId="77D08BAC" w14:textId="77777777" w:rsidR="00BF32F1" w:rsidRPr="00F85509" w:rsidRDefault="00BF32F1" w:rsidP="00D0796B">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F32F1" w:rsidRPr="00F85509" w14:paraId="6D2905EF" w14:textId="77777777" w:rsidTr="00D0796B">
        <w:trPr>
          <w:cantSplit/>
          <w:jc w:val="center"/>
        </w:trPr>
        <w:tc>
          <w:tcPr>
            <w:tcW w:w="7102" w:type="dxa"/>
            <w:tcBorders>
              <w:bottom w:val="single" w:sz="4" w:space="0" w:color="auto"/>
            </w:tcBorders>
          </w:tcPr>
          <w:p w14:paraId="796D3221" w14:textId="77777777" w:rsidR="00BF32F1" w:rsidRPr="00F85509" w:rsidRDefault="00BF32F1" w:rsidP="00D0796B">
            <w:pPr>
              <w:pStyle w:val="TAL"/>
            </w:pPr>
            <w:bookmarkStart w:id="644" w:name="MCCQCTEMPBM_00000092"/>
          </w:p>
        </w:tc>
      </w:tr>
      <w:bookmarkEnd w:id="644"/>
      <w:tr w:rsidR="00BF32F1" w:rsidRPr="00F85509" w14:paraId="72CFC2A2" w14:textId="77777777" w:rsidTr="00D0796B">
        <w:trPr>
          <w:cantSplit/>
          <w:jc w:val="center"/>
        </w:trPr>
        <w:tc>
          <w:tcPr>
            <w:tcW w:w="7102" w:type="dxa"/>
            <w:tcBorders>
              <w:top w:val="single" w:sz="4" w:space="0" w:color="auto"/>
              <w:bottom w:val="single" w:sz="4" w:space="0" w:color="auto"/>
            </w:tcBorders>
          </w:tcPr>
          <w:p w14:paraId="59D59C08" w14:textId="77777777" w:rsidR="00BF32F1" w:rsidRPr="00F85509" w:rsidRDefault="00BF32F1" w:rsidP="00D0796B">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276AB7FD" w14:textId="77777777" w:rsidR="00BF32F1" w:rsidRPr="00F85509" w:rsidRDefault="00BF32F1" w:rsidP="00BF32F1"/>
    <w:p w14:paraId="1489499E" w14:textId="5E48607A" w:rsidR="005B5AD6" w:rsidRPr="00F85509" w:rsidRDefault="00F13781" w:rsidP="007A3061">
      <w:pPr>
        <w:pStyle w:val="Heading2"/>
      </w:pPr>
      <w:bookmarkStart w:id="645" w:name="_Toc99191496"/>
      <w:r w:rsidRPr="00F85509">
        <w:t>9</w:t>
      </w:r>
      <w:r w:rsidR="005B5AD6" w:rsidRPr="00F85509">
        <w:t>.3</w:t>
      </w:r>
      <w:r w:rsidR="005B5AD6" w:rsidRPr="00F85509">
        <w:tab/>
        <w:t>Ethernet port management capability</w:t>
      </w:r>
      <w:bookmarkEnd w:id="628"/>
      <w:bookmarkEnd w:id="629"/>
      <w:bookmarkEnd w:id="630"/>
      <w:bookmarkEnd w:id="631"/>
      <w:bookmarkEnd w:id="632"/>
      <w:bookmarkEnd w:id="645"/>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bookmarkStart w:id="646" w:name="MCCQCTEMPBM_00000035"/>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bookmarkEnd w:id="646"/>
          <w:p w14:paraId="26AC5636" w14:textId="77777777" w:rsidR="005B5AD6" w:rsidRPr="00F85509" w:rsidRDefault="005B5AD6" w:rsidP="005B5AD6">
            <w:pPr>
              <w:pStyle w:val="TAC"/>
            </w:pPr>
            <w:r w:rsidRPr="00F85509">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r w:rsidRPr="00F85509">
        <w:t>Figure </w:t>
      </w:r>
      <w:r w:rsidR="00F13781" w:rsidRPr="00F85509">
        <w:t>9</w:t>
      </w:r>
      <w:r w:rsidRPr="00F85509">
        <w:t>.3.1: Ethernet port management capability information element</w:t>
      </w:r>
    </w:p>
    <w:p w14:paraId="5F4C5B6A" w14:textId="77777777" w:rsidR="005B5AD6" w:rsidRPr="00F85509" w:rsidRDefault="005B5AD6" w:rsidP="005B5AD6">
      <w:bookmarkStart w:id="647" w:name="MCCQCTEMPBM_00000036"/>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bookmarkEnd w:id="647"/>
          <w:p w14:paraId="0F5BC98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.3.2: Ethernet port management capability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r w:rsidRPr="00F85509">
        <w:t>Table </w:t>
      </w:r>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bookmarkStart w:id="648" w:name="MCCQCTEMPBM_00000093"/>
          </w:p>
        </w:tc>
      </w:tr>
      <w:bookmarkEnd w:id="648"/>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bookmarkStart w:id="649" w:name="MCCQCTEMPBM_00000094"/>
          </w:p>
        </w:tc>
      </w:tr>
      <w:bookmarkEnd w:id="649"/>
    </w:tbl>
    <w:p w14:paraId="7BF8198F" w14:textId="77777777" w:rsidR="005B5AD6" w:rsidRPr="00F85509" w:rsidRDefault="005B5AD6" w:rsidP="005B5AD6"/>
    <w:p w14:paraId="6650F5B8" w14:textId="57EBDD6E" w:rsidR="005B5AD6" w:rsidRPr="00F85509" w:rsidRDefault="00F13781" w:rsidP="007A3061">
      <w:pPr>
        <w:pStyle w:val="Heading2"/>
      </w:pPr>
      <w:bookmarkStart w:id="650" w:name="_Toc33963294"/>
      <w:bookmarkStart w:id="651" w:name="_Toc34393364"/>
      <w:bookmarkStart w:id="652" w:name="_Toc45216191"/>
      <w:bookmarkStart w:id="653" w:name="_Toc51931760"/>
      <w:bookmarkStart w:id="654" w:name="_Toc58235122"/>
      <w:bookmarkStart w:id="655" w:name="_Toc20233403"/>
      <w:bookmarkStart w:id="656" w:name="_Toc99191497"/>
      <w:bookmarkEnd w:id="633"/>
      <w:r w:rsidRPr="00F85509">
        <w:t>9</w:t>
      </w:r>
      <w:r w:rsidR="005B5AD6" w:rsidRPr="00F85509">
        <w:t>.4</w:t>
      </w:r>
      <w:r w:rsidR="005B5AD6" w:rsidRPr="00F85509">
        <w:tab/>
        <w:t>Ethernet port status</w:t>
      </w:r>
      <w:bookmarkEnd w:id="650"/>
      <w:bookmarkEnd w:id="651"/>
      <w:bookmarkEnd w:id="652"/>
      <w:bookmarkEnd w:id="653"/>
      <w:bookmarkEnd w:id="654"/>
      <w:bookmarkEnd w:id="656"/>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bookmarkStart w:id="657" w:name="MCCQCTEMPBM_00000037"/>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bookmarkEnd w:id="657"/>
          <w:p w14:paraId="3BF4AAC4" w14:textId="77777777" w:rsidR="005B5AD6" w:rsidRPr="00F85509" w:rsidRDefault="005B5AD6" w:rsidP="005B5AD6">
            <w:pPr>
              <w:pStyle w:val="TAC"/>
            </w:pPr>
            <w:r w:rsidRPr="00F85509">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.4.1: Ethernet port status information element</w:t>
      </w:r>
    </w:p>
    <w:p w14:paraId="7190831E" w14:textId="77777777" w:rsidR="005B5AD6" w:rsidRPr="00F85509" w:rsidRDefault="005B5AD6" w:rsidP="005B5AD6">
      <w:pPr>
        <w:rPr>
          <w:lang w:val="fr-FR"/>
        </w:rPr>
      </w:pPr>
      <w:bookmarkStart w:id="658" w:name="MCCQCTEMPBM_0000003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bookmarkEnd w:id="658"/>
          <w:p w14:paraId="50030A1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r w:rsidRPr="00F85509">
        <w:t>Figure </w:t>
      </w:r>
      <w:r w:rsidR="00F13781" w:rsidRPr="00F85509">
        <w:t>9</w:t>
      </w:r>
      <w:r w:rsidRPr="00F85509">
        <w:t>.4.2: Ethernet port status contents</w:t>
      </w:r>
    </w:p>
    <w:p w14:paraId="00040095" w14:textId="77777777" w:rsidR="005B5AD6" w:rsidRPr="00F85509" w:rsidRDefault="005B5AD6" w:rsidP="005B5AD6">
      <w:bookmarkStart w:id="659" w:name="MCCQCTEMPBM_0000003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bookmarkEnd w:id="659"/>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r w:rsidRPr="00F85509">
        <w:t>Figure </w:t>
      </w:r>
      <w:r w:rsidR="00F13781" w:rsidRPr="00F85509">
        <w:t>9</w:t>
      </w:r>
      <w:r w:rsidRPr="00F85509">
        <w:t>.4.3: Ethernet port parameter status</w:t>
      </w:r>
    </w:p>
    <w:p w14:paraId="0094826B" w14:textId="77777777" w:rsidR="005B5AD6" w:rsidRPr="00F85509" w:rsidRDefault="005B5AD6" w:rsidP="005B5AD6">
      <w:bookmarkStart w:id="660" w:name="MCCQCTEMPBM_0000004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bookmarkEnd w:id="660"/>
          <w:p w14:paraId="5C5BF00D" w14:textId="77777777" w:rsidR="005B5AD6" w:rsidRPr="00F85509" w:rsidRDefault="005B5AD6" w:rsidP="005B5AD6">
            <w:pPr>
              <w:pStyle w:val="TAC"/>
            </w:pPr>
            <w:r w:rsidRPr="00F85509">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r w:rsidRPr="00F85509">
        <w:t>Figure </w:t>
      </w:r>
      <w:r w:rsidR="00F13781" w:rsidRPr="00F85509">
        <w:t>9</w:t>
      </w:r>
      <w:r w:rsidRPr="00F85509">
        <w:t>.4.4: Ethernet port error contents</w:t>
      </w:r>
    </w:p>
    <w:p w14:paraId="750A95C8" w14:textId="77777777" w:rsidR="005B5AD6" w:rsidRPr="00F85509" w:rsidRDefault="005B5AD6" w:rsidP="005B5AD6">
      <w:bookmarkStart w:id="661" w:name="MCCQCTEMPBM_0000004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bookmarkEnd w:id="661"/>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octet i</w:t>
            </w:r>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r w:rsidRPr="00F85509">
        <w:t>Figure </w:t>
      </w:r>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lastRenderedPageBreak/>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bookmarkStart w:id="662" w:name="MCCQCTEMPBM_00000095"/>
          </w:p>
        </w:tc>
      </w:tr>
      <w:bookmarkEnd w:id="662"/>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bookmarkStart w:id="663" w:name="MCCQCTEMPBM_00000096"/>
          </w:p>
        </w:tc>
      </w:tr>
      <w:bookmarkEnd w:id="663"/>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bookmarkStart w:id="664" w:name="MCCQCTEMPBM_00000097"/>
          </w:p>
        </w:tc>
      </w:tr>
      <w:bookmarkEnd w:id="664"/>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bookmarkStart w:id="665" w:name="MCCQCTEMPBM_00000098"/>
          </w:p>
        </w:tc>
      </w:tr>
      <w:bookmarkEnd w:id="665"/>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bookmarkStart w:id="666" w:name="MCCQCTEMPBM_00000099"/>
          </w:p>
        </w:tc>
      </w:tr>
      <w:bookmarkEnd w:id="666"/>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bookmarkStart w:id="667" w:name="MCCQCTEMPBM_00000100"/>
          </w:p>
        </w:tc>
      </w:tr>
      <w:bookmarkEnd w:id="667"/>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668" w:name="_Toc33963295"/>
      <w:bookmarkStart w:id="669" w:name="_Toc34393365"/>
      <w:bookmarkStart w:id="670" w:name="_Toc45216192"/>
      <w:bookmarkStart w:id="671" w:name="_Toc51931761"/>
      <w:bookmarkStart w:id="672" w:name="_Toc58235123"/>
      <w:bookmarkStart w:id="673" w:name="_Toc20233404"/>
      <w:bookmarkStart w:id="674" w:name="_Toc99191498"/>
      <w:bookmarkEnd w:id="655"/>
      <w:r w:rsidRPr="00F85509">
        <w:t>9</w:t>
      </w:r>
      <w:r w:rsidR="005B5AD6" w:rsidRPr="00F85509">
        <w:t>.5</w:t>
      </w:r>
      <w:r w:rsidR="005B5AD6" w:rsidRPr="00F85509">
        <w:tab/>
        <w:t>Ethernet port update result</w:t>
      </w:r>
      <w:bookmarkEnd w:id="668"/>
      <w:bookmarkEnd w:id="669"/>
      <w:bookmarkEnd w:id="670"/>
      <w:bookmarkEnd w:id="671"/>
      <w:bookmarkEnd w:id="672"/>
      <w:bookmarkEnd w:id="674"/>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bookmarkStart w:id="675" w:name="MCCQCTEMPBM_00000042"/>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bookmarkEnd w:id="675"/>
          <w:p w14:paraId="2F0D0B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r w:rsidRPr="00F85509">
        <w:t>Figure </w:t>
      </w:r>
      <w:r w:rsidR="002820D5" w:rsidRPr="00F85509">
        <w:t>9</w:t>
      </w:r>
      <w:r w:rsidRPr="00F85509">
        <w:t>.5.1: Ethernet port update result information element</w:t>
      </w:r>
    </w:p>
    <w:p w14:paraId="4C201DBE" w14:textId="77777777" w:rsidR="005B5AD6" w:rsidRPr="00F85509" w:rsidRDefault="005B5AD6" w:rsidP="005B5AD6">
      <w:bookmarkStart w:id="676" w:name="MCCQCTEMPBM_0000004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bookmarkEnd w:id="676"/>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r w:rsidRPr="00F85509">
        <w:t>Figure </w:t>
      </w:r>
      <w:r w:rsidR="002820D5" w:rsidRPr="00F85509">
        <w:t>9</w:t>
      </w:r>
      <w:r w:rsidRPr="00F85509">
        <w:t>.5.2: Ethernet port update contents</w:t>
      </w:r>
    </w:p>
    <w:p w14:paraId="0F82A48E" w14:textId="77777777" w:rsidR="005B5AD6" w:rsidRPr="00F85509" w:rsidRDefault="005B5AD6" w:rsidP="005B5AD6">
      <w:bookmarkStart w:id="677" w:name="MCCQCTEMPBM_00000044"/>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bookmarkEnd w:id="677"/>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r w:rsidRPr="00F85509">
        <w:t>Figure </w:t>
      </w:r>
      <w:r w:rsidR="002820D5" w:rsidRPr="00F85509">
        <w:t>9</w:t>
      </w:r>
      <w:r w:rsidRPr="00F85509">
        <w:t>.5.3: Ethernet port parameter update</w:t>
      </w:r>
    </w:p>
    <w:p w14:paraId="7F92155C" w14:textId="77777777" w:rsidR="005B5AD6" w:rsidRPr="00F85509" w:rsidRDefault="005B5AD6" w:rsidP="005B5AD6">
      <w:bookmarkStart w:id="678" w:name="MCCQCTEMPBM_00000045"/>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bookmarkEnd w:id="678"/>
          <w:p w14:paraId="224A54F9"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r w:rsidRPr="00F85509">
        <w:t>Figure </w:t>
      </w:r>
      <w:r w:rsidR="002820D5" w:rsidRPr="00F85509">
        <w:t>9</w:t>
      </w:r>
      <w:r w:rsidRPr="00F85509">
        <w:t>.5.4: Ethernet port update error contents</w:t>
      </w:r>
    </w:p>
    <w:p w14:paraId="7DBCEAC6" w14:textId="77777777" w:rsidR="005B5AD6" w:rsidRPr="00F85509" w:rsidRDefault="005B5AD6" w:rsidP="005B5AD6">
      <w:bookmarkStart w:id="679" w:name="MCCQCTEMPBM_00000046"/>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bookmarkEnd w:id="679"/>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octet i</w:t>
            </w:r>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r w:rsidRPr="00F85509">
        <w:t>Figure </w:t>
      </w:r>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r w:rsidRPr="00F85509">
        <w:lastRenderedPageBreak/>
        <w:t>Table </w:t>
      </w:r>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bookmarkStart w:id="680" w:name="MCCQCTEMPBM_00000101"/>
          </w:p>
        </w:tc>
      </w:tr>
      <w:bookmarkEnd w:id="680"/>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bookmarkStart w:id="681" w:name="MCCQCTEMPBM_00000102"/>
          </w:p>
        </w:tc>
      </w:tr>
      <w:bookmarkEnd w:id="681"/>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bookmarkStart w:id="682" w:name="MCCQCTEMPBM_00000103"/>
          </w:p>
        </w:tc>
      </w:tr>
      <w:bookmarkEnd w:id="682"/>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bookmarkStart w:id="683" w:name="MCCQCTEMPBM_00000104"/>
          </w:p>
        </w:tc>
      </w:tr>
      <w:bookmarkEnd w:id="683"/>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bookmarkStart w:id="684" w:name="MCCQCTEMPBM_00000105"/>
          </w:p>
        </w:tc>
      </w:tr>
      <w:bookmarkEnd w:id="684"/>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bookmarkStart w:id="685" w:name="MCCQCTEMPBM_00000106"/>
          </w:p>
        </w:tc>
      </w:tr>
      <w:bookmarkEnd w:id="685"/>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686" w:name="_Toc45216193"/>
      <w:bookmarkStart w:id="687" w:name="_Toc51931762"/>
      <w:bookmarkStart w:id="688" w:name="_Toc58235124"/>
      <w:bookmarkStart w:id="689" w:name="_Toc33963296"/>
      <w:bookmarkStart w:id="690" w:name="_Toc34393366"/>
      <w:bookmarkStart w:id="691" w:name="_Toc20233405"/>
      <w:bookmarkStart w:id="692" w:name="_Toc99191499"/>
      <w:bookmarkEnd w:id="673"/>
      <w:r w:rsidRPr="00F85509">
        <w:rPr>
          <w:lang w:val="fr-FR"/>
        </w:rPr>
        <w:t>9.5A</w:t>
      </w:r>
      <w:r w:rsidRPr="00F85509">
        <w:rPr>
          <w:lang w:val="fr-FR"/>
        </w:rPr>
        <w:tab/>
        <w:t>Bridge management service message type</w:t>
      </w:r>
      <w:bookmarkEnd w:id="686"/>
      <w:bookmarkEnd w:id="687"/>
      <w:bookmarkEnd w:id="688"/>
      <w:bookmarkEnd w:id="692"/>
    </w:p>
    <w:p w14:paraId="52E97828" w14:textId="77777777" w:rsidR="001E1F02" w:rsidRPr="00F85509" w:rsidRDefault="001E1F02" w:rsidP="001E1F02">
      <w:pPr>
        <w:pStyle w:val="TH"/>
        <w:rPr>
          <w:lang w:val="fr-FR"/>
        </w:rPr>
      </w:pPr>
      <w:r w:rsidRPr="00F85509">
        <w:rPr>
          <w:lang w:val="fr-FR"/>
        </w:rPr>
        <w:t>Table 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bookmarkStart w:id="693" w:name="MCCQCTEMPBM_00000107"/>
          </w:p>
        </w:tc>
      </w:tr>
      <w:bookmarkEnd w:id="693"/>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694" w:name="_Toc45216194"/>
      <w:bookmarkStart w:id="695" w:name="_Toc51931763"/>
      <w:bookmarkStart w:id="696" w:name="_Toc58235125"/>
      <w:bookmarkStart w:id="697" w:name="_Toc99191500"/>
      <w:r w:rsidRPr="00F85509">
        <w:lastRenderedPageBreak/>
        <w:t>9.5B</w:t>
      </w:r>
      <w:r w:rsidRPr="00F85509">
        <w:tab/>
        <w:t>Bridge management list</w:t>
      </w:r>
      <w:bookmarkEnd w:id="694"/>
      <w:bookmarkEnd w:id="695"/>
      <w:bookmarkEnd w:id="696"/>
      <w:bookmarkEnd w:id="697"/>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bookmarkStart w:id="698" w:name="MCCQCTEMPBM_00000047"/>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bookmarkEnd w:id="698"/>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r w:rsidRPr="00F85509">
        <w:rPr>
          <w:lang w:val="fr-FR"/>
        </w:rPr>
        <w:t>Figure 9.5B.1: Bridge management list information element</w:t>
      </w:r>
    </w:p>
    <w:p w14:paraId="0419C3A7" w14:textId="77777777" w:rsidR="00F85066" w:rsidRPr="00F85509" w:rsidRDefault="00F85066" w:rsidP="00F85066">
      <w:pPr>
        <w:rPr>
          <w:lang w:val="fr-FR"/>
        </w:rPr>
      </w:pPr>
      <w:bookmarkStart w:id="699" w:name="MCCQCTEMPBM_0000004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bookmarkEnd w:id="699"/>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r w:rsidRPr="00F85509">
        <w:t>Figure 9.5B.2: Bridge management list contents</w:t>
      </w:r>
    </w:p>
    <w:p w14:paraId="48B1CA70" w14:textId="77777777" w:rsidR="00F85066" w:rsidRPr="00F85509" w:rsidRDefault="00F85066" w:rsidP="00F85066">
      <w:pPr>
        <w:rPr>
          <w:lang w:val="fr-FR"/>
        </w:rPr>
      </w:pPr>
      <w:bookmarkStart w:id="700" w:name="MCCQCTEMPBM_0000004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bookmarkEnd w:id="700"/>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r w:rsidRPr="00F85509">
        <w:t>Figure 9.5B.3: Operation for operation code set to "00000001"</w:t>
      </w:r>
    </w:p>
    <w:p w14:paraId="569B630E" w14:textId="77777777" w:rsidR="00F85066" w:rsidRPr="00F85509" w:rsidRDefault="00F85066" w:rsidP="00F85066">
      <w:bookmarkStart w:id="701" w:name="MCCQCTEMPBM_0000005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bookmarkEnd w:id="701"/>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r w:rsidRPr="00F85509">
        <w:t>Figure 9.5B.4: Operation for operation code set to "00000010", "00000100", or "00000101"</w:t>
      </w:r>
    </w:p>
    <w:p w14:paraId="2EC64B3D" w14:textId="77777777" w:rsidR="00BF32F1" w:rsidRDefault="00BF32F1" w:rsidP="00BF32F1">
      <w:bookmarkStart w:id="702" w:name="MCCQCTEMPBM_00000051"/>
      <w:bookmarkStart w:id="703" w:name="_Toc45216195"/>
      <w:bookmarkStart w:id="704" w:name="_Toc51931764"/>
      <w:bookmarkStart w:id="705" w:name="_Toc5823512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F32F1" w14:paraId="7F5F7563" w14:textId="77777777" w:rsidTr="00D0796B">
        <w:trPr>
          <w:cantSplit/>
          <w:jc w:val="center"/>
        </w:trPr>
        <w:tc>
          <w:tcPr>
            <w:tcW w:w="593" w:type="dxa"/>
            <w:tcBorders>
              <w:top w:val="nil"/>
              <w:left w:val="nil"/>
              <w:bottom w:val="single" w:sz="6" w:space="0" w:color="auto"/>
              <w:right w:val="nil"/>
            </w:tcBorders>
            <w:hideMark/>
          </w:tcPr>
          <w:bookmarkEnd w:id="702"/>
          <w:p w14:paraId="084128C6" w14:textId="77777777" w:rsidR="00BF32F1" w:rsidRDefault="00BF32F1" w:rsidP="00D0796B">
            <w:pPr>
              <w:pStyle w:val="TAC"/>
            </w:pPr>
            <w:r>
              <w:lastRenderedPageBreak/>
              <w:t>8</w:t>
            </w:r>
          </w:p>
        </w:tc>
        <w:tc>
          <w:tcPr>
            <w:tcW w:w="594" w:type="dxa"/>
            <w:tcBorders>
              <w:top w:val="nil"/>
              <w:left w:val="nil"/>
              <w:bottom w:val="single" w:sz="6" w:space="0" w:color="auto"/>
              <w:right w:val="nil"/>
            </w:tcBorders>
            <w:hideMark/>
          </w:tcPr>
          <w:p w14:paraId="46C5DD97" w14:textId="77777777" w:rsidR="00BF32F1" w:rsidRDefault="00BF32F1" w:rsidP="00D0796B">
            <w:pPr>
              <w:pStyle w:val="TAC"/>
            </w:pPr>
            <w:r>
              <w:t>7</w:t>
            </w:r>
          </w:p>
        </w:tc>
        <w:tc>
          <w:tcPr>
            <w:tcW w:w="594" w:type="dxa"/>
            <w:tcBorders>
              <w:top w:val="nil"/>
              <w:left w:val="nil"/>
              <w:bottom w:val="single" w:sz="6" w:space="0" w:color="auto"/>
              <w:right w:val="nil"/>
            </w:tcBorders>
            <w:hideMark/>
          </w:tcPr>
          <w:p w14:paraId="2FD2C365" w14:textId="77777777" w:rsidR="00BF32F1" w:rsidRDefault="00BF32F1" w:rsidP="00D0796B">
            <w:pPr>
              <w:pStyle w:val="TAC"/>
            </w:pPr>
            <w:r>
              <w:t>6</w:t>
            </w:r>
          </w:p>
        </w:tc>
        <w:tc>
          <w:tcPr>
            <w:tcW w:w="594" w:type="dxa"/>
            <w:tcBorders>
              <w:top w:val="nil"/>
              <w:left w:val="nil"/>
              <w:bottom w:val="single" w:sz="6" w:space="0" w:color="auto"/>
              <w:right w:val="nil"/>
            </w:tcBorders>
            <w:hideMark/>
          </w:tcPr>
          <w:p w14:paraId="439ED5DA" w14:textId="77777777" w:rsidR="00BF32F1" w:rsidRDefault="00BF32F1" w:rsidP="00D0796B">
            <w:pPr>
              <w:pStyle w:val="TAC"/>
            </w:pPr>
            <w:r>
              <w:t>5</w:t>
            </w:r>
          </w:p>
        </w:tc>
        <w:tc>
          <w:tcPr>
            <w:tcW w:w="593" w:type="dxa"/>
            <w:tcBorders>
              <w:top w:val="nil"/>
              <w:left w:val="nil"/>
              <w:bottom w:val="single" w:sz="6" w:space="0" w:color="auto"/>
              <w:right w:val="nil"/>
            </w:tcBorders>
            <w:hideMark/>
          </w:tcPr>
          <w:p w14:paraId="3F7EF612" w14:textId="77777777" w:rsidR="00BF32F1" w:rsidRDefault="00BF32F1" w:rsidP="00D0796B">
            <w:pPr>
              <w:pStyle w:val="TAC"/>
            </w:pPr>
            <w:r>
              <w:t>4</w:t>
            </w:r>
          </w:p>
        </w:tc>
        <w:tc>
          <w:tcPr>
            <w:tcW w:w="594" w:type="dxa"/>
            <w:tcBorders>
              <w:top w:val="nil"/>
              <w:left w:val="nil"/>
              <w:bottom w:val="single" w:sz="6" w:space="0" w:color="auto"/>
              <w:right w:val="nil"/>
            </w:tcBorders>
            <w:hideMark/>
          </w:tcPr>
          <w:p w14:paraId="04B2DD45" w14:textId="77777777" w:rsidR="00BF32F1" w:rsidRDefault="00BF32F1" w:rsidP="00D0796B">
            <w:pPr>
              <w:pStyle w:val="TAC"/>
            </w:pPr>
            <w:r>
              <w:t>3</w:t>
            </w:r>
          </w:p>
        </w:tc>
        <w:tc>
          <w:tcPr>
            <w:tcW w:w="594" w:type="dxa"/>
            <w:tcBorders>
              <w:top w:val="nil"/>
              <w:left w:val="nil"/>
              <w:bottom w:val="single" w:sz="6" w:space="0" w:color="auto"/>
              <w:right w:val="nil"/>
            </w:tcBorders>
            <w:hideMark/>
          </w:tcPr>
          <w:p w14:paraId="5CDF538A" w14:textId="77777777" w:rsidR="00BF32F1" w:rsidRDefault="00BF32F1" w:rsidP="00D0796B">
            <w:pPr>
              <w:pStyle w:val="TAC"/>
            </w:pPr>
            <w:r>
              <w:t>2</w:t>
            </w:r>
          </w:p>
        </w:tc>
        <w:tc>
          <w:tcPr>
            <w:tcW w:w="594" w:type="dxa"/>
            <w:tcBorders>
              <w:top w:val="nil"/>
              <w:left w:val="nil"/>
              <w:bottom w:val="single" w:sz="6" w:space="0" w:color="auto"/>
              <w:right w:val="nil"/>
            </w:tcBorders>
            <w:hideMark/>
          </w:tcPr>
          <w:p w14:paraId="7E94CD2A" w14:textId="77777777" w:rsidR="00BF32F1" w:rsidRDefault="00BF32F1" w:rsidP="00D0796B">
            <w:pPr>
              <w:pStyle w:val="TAC"/>
            </w:pPr>
            <w:r>
              <w:t>1</w:t>
            </w:r>
          </w:p>
        </w:tc>
        <w:tc>
          <w:tcPr>
            <w:tcW w:w="950" w:type="dxa"/>
          </w:tcPr>
          <w:p w14:paraId="2D8FC403" w14:textId="77777777" w:rsidR="00BF32F1" w:rsidRDefault="00BF32F1" w:rsidP="00D0796B">
            <w:pPr>
              <w:pStyle w:val="TAC"/>
            </w:pPr>
          </w:p>
        </w:tc>
      </w:tr>
      <w:tr w:rsidR="00BF32F1" w14:paraId="60067105"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27500D" w14:textId="77777777" w:rsidR="00BF32F1" w:rsidRDefault="00BF32F1" w:rsidP="00D0796B">
            <w:pPr>
              <w:pStyle w:val="TAC"/>
            </w:pPr>
            <w:r>
              <w:t>Operation code</w:t>
            </w:r>
          </w:p>
        </w:tc>
        <w:tc>
          <w:tcPr>
            <w:tcW w:w="950" w:type="dxa"/>
            <w:tcBorders>
              <w:top w:val="nil"/>
              <w:left w:val="single" w:sz="6" w:space="0" w:color="auto"/>
              <w:bottom w:val="nil"/>
              <w:right w:val="nil"/>
            </w:tcBorders>
            <w:hideMark/>
          </w:tcPr>
          <w:p w14:paraId="5B36CA94" w14:textId="77777777" w:rsidR="00BF32F1" w:rsidRDefault="00BF32F1" w:rsidP="00D0796B">
            <w:pPr>
              <w:pStyle w:val="TAL"/>
            </w:pPr>
            <w:r>
              <w:t>octet d</w:t>
            </w:r>
          </w:p>
        </w:tc>
      </w:tr>
      <w:tr w:rsidR="00BF32F1" w14:paraId="5FE9DBB6"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2AC42D" w14:textId="77777777" w:rsidR="00BF32F1" w:rsidRDefault="00BF32F1" w:rsidP="00D0796B">
            <w:pPr>
              <w:pStyle w:val="TAC"/>
            </w:pPr>
          </w:p>
          <w:p w14:paraId="6DB4D9BF" w14:textId="77777777" w:rsidR="00BF32F1" w:rsidRDefault="00BF32F1" w:rsidP="00D0796B">
            <w:pPr>
              <w:pStyle w:val="TAC"/>
            </w:pPr>
            <w:r>
              <w:t>Bridge parameter name</w:t>
            </w:r>
          </w:p>
          <w:p w14:paraId="4E1267B3" w14:textId="77777777" w:rsidR="00BF32F1" w:rsidRDefault="00BF32F1" w:rsidP="00D0796B">
            <w:pPr>
              <w:pStyle w:val="TAC"/>
            </w:pPr>
          </w:p>
        </w:tc>
        <w:tc>
          <w:tcPr>
            <w:tcW w:w="950" w:type="dxa"/>
            <w:tcBorders>
              <w:top w:val="nil"/>
              <w:left w:val="single" w:sz="6" w:space="0" w:color="auto"/>
              <w:bottom w:val="nil"/>
              <w:right w:val="nil"/>
            </w:tcBorders>
          </w:tcPr>
          <w:p w14:paraId="33212CD9" w14:textId="77777777" w:rsidR="00BF32F1" w:rsidRDefault="00BF32F1" w:rsidP="00D0796B">
            <w:pPr>
              <w:pStyle w:val="TAL"/>
            </w:pPr>
            <w:r>
              <w:t>octet d+1</w:t>
            </w:r>
          </w:p>
          <w:p w14:paraId="1AC24D1D" w14:textId="77777777" w:rsidR="00BF32F1" w:rsidRDefault="00BF32F1" w:rsidP="00D0796B">
            <w:pPr>
              <w:pStyle w:val="TAL"/>
            </w:pPr>
          </w:p>
          <w:p w14:paraId="2B150191" w14:textId="77777777" w:rsidR="00BF32F1" w:rsidRDefault="00BF32F1" w:rsidP="00D0796B">
            <w:pPr>
              <w:pStyle w:val="TAL"/>
            </w:pPr>
            <w:r>
              <w:t>octet d+2</w:t>
            </w:r>
          </w:p>
        </w:tc>
      </w:tr>
      <w:tr w:rsidR="00BF32F1" w14:paraId="7A7AE82C"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99EAC43" w14:textId="77777777" w:rsidR="00BF32F1" w:rsidRDefault="00BF32F1" w:rsidP="00D0796B">
            <w:pPr>
              <w:pStyle w:val="TAC"/>
            </w:pPr>
            <w:r>
              <w:t>Length of Bridge parameter value</w:t>
            </w:r>
          </w:p>
        </w:tc>
        <w:tc>
          <w:tcPr>
            <w:tcW w:w="950" w:type="dxa"/>
            <w:tcBorders>
              <w:top w:val="nil"/>
              <w:left w:val="single" w:sz="6" w:space="0" w:color="auto"/>
              <w:bottom w:val="nil"/>
              <w:right w:val="nil"/>
            </w:tcBorders>
            <w:hideMark/>
          </w:tcPr>
          <w:p w14:paraId="47434355" w14:textId="77777777" w:rsidR="00BF32F1" w:rsidRDefault="00BF32F1" w:rsidP="00D0796B">
            <w:pPr>
              <w:pStyle w:val="TAL"/>
            </w:pPr>
            <w:r>
              <w:t>octet d+3</w:t>
            </w:r>
            <w:r>
              <w:br/>
              <w:t>octet d+4</w:t>
            </w:r>
          </w:p>
        </w:tc>
      </w:tr>
      <w:tr w:rsidR="00BF32F1" w14:paraId="76D97930"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9C716" w14:textId="77777777" w:rsidR="00BF32F1" w:rsidRDefault="00BF32F1" w:rsidP="00D0796B">
            <w:pPr>
              <w:pStyle w:val="TAC"/>
            </w:pPr>
          </w:p>
          <w:p w14:paraId="55C76E6F" w14:textId="77777777" w:rsidR="00BF32F1" w:rsidRDefault="00BF32F1" w:rsidP="00D0796B">
            <w:pPr>
              <w:pStyle w:val="TAC"/>
            </w:pPr>
            <w:r>
              <w:t>Bridge parameter value</w:t>
            </w:r>
          </w:p>
          <w:p w14:paraId="5EE47130" w14:textId="77777777" w:rsidR="00BF32F1" w:rsidRDefault="00BF32F1" w:rsidP="00D0796B">
            <w:pPr>
              <w:pStyle w:val="TAC"/>
            </w:pPr>
          </w:p>
        </w:tc>
        <w:tc>
          <w:tcPr>
            <w:tcW w:w="950" w:type="dxa"/>
            <w:tcBorders>
              <w:top w:val="nil"/>
              <w:left w:val="single" w:sz="6" w:space="0" w:color="auto"/>
              <w:bottom w:val="nil"/>
              <w:right w:val="nil"/>
            </w:tcBorders>
          </w:tcPr>
          <w:p w14:paraId="7CD7289C" w14:textId="77777777" w:rsidR="00BF32F1" w:rsidRDefault="00BF32F1" w:rsidP="00D0796B">
            <w:pPr>
              <w:pStyle w:val="TAL"/>
            </w:pPr>
            <w:r>
              <w:t>octet d+5</w:t>
            </w:r>
          </w:p>
          <w:p w14:paraId="653DD145" w14:textId="77777777" w:rsidR="00BF32F1" w:rsidRDefault="00BF32F1" w:rsidP="00D0796B">
            <w:pPr>
              <w:pStyle w:val="TAL"/>
            </w:pPr>
          </w:p>
          <w:p w14:paraId="0F9233CA" w14:textId="77777777" w:rsidR="00BF32F1" w:rsidRDefault="00BF32F1" w:rsidP="00D0796B">
            <w:pPr>
              <w:pStyle w:val="TAL"/>
            </w:pPr>
            <w:r>
              <w:t>octet e</w:t>
            </w:r>
          </w:p>
        </w:tc>
      </w:tr>
    </w:tbl>
    <w:p w14:paraId="100B181B" w14:textId="77777777" w:rsidR="00BF32F1" w:rsidRDefault="00BF32F1" w:rsidP="00BF32F1">
      <w:pPr>
        <w:pStyle w:val="TF"/>
      </w:pPr>
      <w:r>
        <w:t>Figure 9.5B.5: Operation for operation code set to "00000011"</w:t>
      </w:r>
      <w:r w:rsidRPr="00A139DD">
        <w:t xml:space="preserve"> and "00001001"</w:t>
      </w:r>
    </w:p>
    <w:p w14:paraId="14A88C6B" w14:textId="77777777" w:rsidR="00BF32F1" w:rsidRDefault="00BF32F1" w:rsidP="00BF32F1"/>
    <w:p w14:paraId="211F98B9" w14:textId="77777777" w:rsidR="00BF32F1" w:rsidRDefault="00BF32F1" w:rsidP="00BF32F1">
      <w:pPr>
        <w:pStyle w:val="TH"/>
      </w:pPr>
      <w:r>
        <w:lastRenderedPageBreak/>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BF32F1" w14:paraId="39E3F135" w14:textId="77777777" w:rsidTr="00D0796B">
        <w:trPr>
          <w:cantSplit/>
          <w:jc w:val="center"/>
        </w:trPr>
        <w:tc>
          <w:tcPr>
            <w:tcW w:w="7102" w:type="dxa"/>
            <w:tcBorders>
              <w:top w:val="single" w:sz="4" w:space="0" w:color="auto"/>
              <w:left w:val="single" w:sz="4" w:space="0" w:color="auto"/>
              <w:bottom w:val="nil"/>
              <w:right w:val="single" w:sz="4" w:space="0" w:color="auto"/>
            </w:tcBorders>
            <w:hideMark/>
          </w:tcPr>
          <w:p w14:paraId="5432BF5B" w14:textId="77777777" w:rsidR="00BF32F1" w:rsidRDefault="00BF32F1" w:rsidP="00D0796B">
            <w:pPr>
              <w:pStyle w:val="TAL"/>
            </w:pPr>
            <w:r>
              <w:lastRenderedPageBreak/>
              <w:t>Value part of the Bridge management list information element (octets 4 to z)</w:t>
            </w:r>
          </w:p>
        </w:tc>
      </w:tr>
      <w:tr w:rsidR="00BF32F1" w14:paraId="122FB335" w14:textId="77777777" w:rsidTr="00D0796B">
        <w:trPr>
          <w:cantSplit/>
          <w:jc w:val="center"/>
        </w:trPr>
        <w:tc>
          <w:tcPr>
            <w:tcW w:w="7102" w:type="dxa"/>
            <w:tcBorders>
              <w:top w:val="nil"/>
              <w:left w:val="single" w:sz="4" w:space="0" w:color="auto"/>
              <w:bottom w:val="nil"/>
              <w:right w:val="single" w:sz="4" w:space="0" w:color="auto"/>
            </w:tcBorders>
          </w:tcPr>
          <w:p w14:paraId="78A94E59" w14:textId="77777777" w:rsidR="00BF32F1" w:rsidRDefault="00BF32F1" w:rsidP="00D0796B">
            <w:pPr>
              <w:pStyle w:val="TAL"/>
            </w:pPr>
            <w:bookmarkStart w:id="706" w:name="MCCQCTEMPBM_00000108"/>
          </w:p>
        </w:tc>
      </w:tr>
      <w:bookmarkEnd w:id="706"/>
      <w:tr w:rsidR="00BF32F1" w14:paraId="0D55F9B6" w14:textId="77777777" w:rsidTr="00D0796B">
        <w:trPr>
          <w:cantSplit/>
          <w:jc w:val="center"/>
        </w:trPr>
        <w:tc>
          <w:tcPr>
            <w:tcW w:w="7102" w:type="dxa"/>
            <w:tcBorders>
              <w:top w:val="nil"/>
              <w:left w:val="single" w:sz="4" w:space="0" w:color="auto"/>
              <w:bottom w:val="nil"/>
              <w:right w:val="single" w:sz="4" w:space="0" w:color="auto"/>
            </w:tcBorders>
            <w:hideMark/>
          </w:tcPr>
          <w:p w14:paraId="4AFAA9EE" w14:textId="77777777" w:rsidR="00BF32F1" w:rsidRDefault="00BF32F1" w:rsidP="00D0796B">
            <w:pPr>
              <w:pStyle w:val="TAL"/>
            </w:pPr>
            <w:r>
              <w:t>The value part of the Bridge management list information element consists of one or several operations.</w:t>
            </w:r>
          </w:p>
        </w:tc>
      </w:tr>
      <w:tr w:rsidR="00BF32F1" w14:paraId="23362963" w14:textId="77777777" w:rsidTr="00D0796B">
        <w:trPr>
          <w:cantSplit/>
          <w:jc w:val="center"/>
        </w:trPr>
        <w:tc>
          <w:tcPr>
            <w:tcW w:w="7102" w:type="dxa"/>
            <w:tcBorders>
              <w:top w:val="nil"/>
              <w:left w:val="single" w:sz="4" w:space="0" w:color="auto"/>
              <w:bottom w:val="nil"/>
              <w:right w:val="single" w:sz="4" w:space="0" w:color="auto"/>
            </w:tcBorders>
          </w:tcPr>
          <w:p w14:paraId="36598453" w14:textId="77777777" w:rsidR="00BF32F1" w:rsidRDefault="00BF32F1" w:rsidP="00D0796B">
            <w:pPr>
              <w:pStyle w:val="TAL"/>
            </w:pPr>
            <w:bookmarkStart w:id="707" w:name="MCCQCTEMPBM_00000109"/>
          </w:p>
        </w:tc>
      </w:tr>
      <w:bookmarkEnd w:id="707"/>
      <w:tr w:rsidR="00BF32F1" w14:paraId="480DFF5F" w14:textId="77777777" w:rsidTr="00D0796B">
        <w:trPr>
          <w:cantSplit/>
          <w:jc w:val="center"/>
        </w:trPr>
        <w:tc>
          <w:tcPr>
            <w:tcW w:w="7102" w:type="dxa"/>
            <w:tcBorders>
              <w:top w:val="nil"/>
              <w:left w:val="single" w:sz="4" w:space="0" w:color="auto"/>
              <w:bottom w:val="nil"/>
              <w:right w:val="single" w:sz="4" w:space="0" w:color="auto"/>
            </w:tcBorders>
            <w:hideMark/>
          </w:tcPr>
          <w:p w14:paraId="6FDE8E82" w14:textId="77777777" w:rsidR="00BF32F1" w:rsidRDefault="00BF32F1" w:rsidP="00D0796B">
            <w:pPr>
              <w:pStyle w:val="TAL"/>
            </w:pPr>
            <w:r>
              <w:t>Operation</w:t>
            </w:r>
          </w:p>
        </w:tc>
      </w:tr>
      <w:tr w:rsidR="00BF32F1" w14:paraId="228C8256" w14:textId="77777777" w:rsidTr="00D0796B">
        <w:trPr>
          <w:cantSplit/>
          <w:jc w:val="center"/>
        </w:trPr>
        <w:tc>
          <w:tcPr>
            <w:tcW w:w="7102" w:type="dxa"/>
            <w:tcBorders>
              <w:top w:val="nil"/>
              <w:left w:val="single" w:sz="4" w:space="0" w:color="auto"/>
              <w:bottom w:val="nil"/>
              <w:right w:val="single" w:sz="4" w:space="0" w:color="auto"/>
            </w:tcBorders>
          </w:tcPr>
          <w:p w14:paraId="5C0AB9F3" w14:textId="77777777" w:rsidR="00BF32F1" w:rsidRDefault="00BF32F1" w:rsidP="00D0796B">
            <w:pPr>
              <w:pStyle w:val="TAL"/>
            </w:pPr>
            <w:bookmarkStart w:id="708" w:name="MCCQCTEMPBM_00000110"/>
          </w:p>
        </w:tc>
      </w:tr>
      <w:bookmarkEnd w:id="708"/>
      <w:tr w:rsidR="00BF32F1" w14:paraId="1AC1ABFC" w14:textId="77777777" w:rsidTr="00D0796B">
        <w:trPr>
          <w:cantSplit/>
          <w:jc w:val="center"/>
        </w:trPr>
        <w:tc>
          <w:tcPr>
            <w:tcW w:w="7102" w:type="dxa"/>
            <w:tcBorders>
              <w:top w:val="nil"/>
              <w:left w:val="single" w:sz="4" w:space="0" w:color="auto"/>
              <w:bottom w:val="nil"/>
              <w:right w:val="single" w:sz="4" w:space="0" w:color="auto"/>
            </w:tcBorders>
            <w:hideMark/>
          </w:tcPr>
          <w:p w14:paraId="0370D5AB" w14:textId="77777777" w:rsidR="00BF32F1" w:rsidRDefault="00BF32F1" w:rsidP="00D0796B">
            <w:pPr>
              <w:pStyle w:val="TAL"/>
            </w:pPr>
            <w:r>
              <w:t>Operation code (octet d)</w:t>
            </w:r>
          </w:p>
        </w:tc>
      </w:tr>
      <w:tr w:rsidR="00BF32F1" w14:paraId="10B9F5A4" w14:textId="77777777" w:rsidTr="00D0796B">
        <w:trPr>
          <w:cantSplit/>
          <w:jc w:val="center"/>
        </w:trPr>
        <w:tc>
          <w:tcPr>
            <w:tcW w:w="7102" w:type="dxa"/>
            <w:tcBorders>
              <w:top w:val="nil"/>
              <w:left w:val="single" w:sz="4" w:space="0" w:color="auto"/>
              <w:bottom w:val="nil"/>
              <w:right w:val="single" w:sz="4" w:space="0" w:color="auto"/>
            </w:tcBorders>
            <w:hideMark/>
          </w:tcPr>
          <w:p w14:paraId="12EF9221" w14:textId="77777777" w:rsidR="00BF32F1" w:rsidRDefault="00BF32F1" w:rsidP="00D0796B">
            <w:pPr>
              <w:pStyle w:val="TAL"/>
            </w:pPr>
            <w:r>
              <w:t>Bits</w:t>
            </w:r>
          </w:p>
          <w:p w14:paraId="0BC5BC94" w14:textId="77777777" w:rsidR="00BF32F1" w:rsidRDefault="00BF32F1" w:rsidP="00D0796B">
            <w:pPr>
              <w:pStyle w:val="TAL"/>
              <w:rPr>
                <w:b/>
                <w:bCs/>
              </w:rPr>
            </w:pPr>
            <w:r>
              <w:rPr>
                <w:b/>
                <w:bCs/>
              </w:rPr>
              <w:t>8 7 6 5 4 3 2 1</w:t>
            </w:r>
          </w:p>
          <w:p w14:paraId="3BE04345" w14:textId="77777777" w:rsidR="00BF32F1" w:rsidRDefault="00BF32F1" w:rsidP="00D0796B">
            <w:pPr>
              <w:pStyle w:val="TAL"/>
            </w:pPr>
            <w:r>
              <w:t>0 0 0 0 0 0 0 0</w:t>
            </w:r>
            <w:r>
              <w:tab/>
              <w:t>Reserved</w:t>
            </w:r>
          </w:p>
          <w:p w14:paraId="25818F2D" w14:textId="77777777" w:rsidR="00BF32F1" w:rsidRDefault="00BF32F1" w:rsidP="00D0796B">
            <w:pPr>
              <w:pStyle w:val="TAL"/>
            </w:pPr>
            <w:r>
              <w:t>0 0 0 0 0 0 0 1</w:t>
            </w:r>
            <w:r>
              <w:tab/>
              <w:t>Get capabilities</w:t>
            </w:r>
          </w:p>
          <w:p w14:paraId="765E7468" w14:textId="77777777" w:rsidR="00BF32F1" w:rsidRDefault="00BF32F1" w:rsidP="00D0796B">
            <w:pPr>
              <w:pStyle w:val="TAL"/>
            </w:pPr>
            <w:r>
              <w:t>0 0 0 0 0 0 1 0</w:t>
            </w:r>
            <w:r>
              <w:tab/>
              <w:t>Read parameter</w:t>
            </w:r>
          </w:p>
          <w:p w14:paraId="20A4A96D" w14:textId="77777777" w:rsidR="00BF32F1" w:rsidRDefault="00BF32F1" w:rsidP="00D0796B">
            <w:pPr>
              <w:pStyle w:val="TAL"/>
            </w:pPr>
            <w:r>
              <w:t>0 0 0 0 0 0 1 1</w:t>
            </w:r>
            <w:r>
              <w:tab/>
              <w:t>Set parameter (NOTE 1)</w:t>
            </w:r>
          </w:p>
          <w:p w14:paraId="680486F3" w14:textId="77777777" w:rsidR="00BF32F1" w:rsidRDefault="00BF32F1" w:rsidP="00D0796B">
            <w:pPr>
              <w:pStyle w:val="TAL"/>
            </w:pPr>
            <w:r>
              <w:t>0 0 0 0 0 1 0 0</w:t>
            </w:r>
            <w:r>
              <w:tab/>
              <w:t>Subscribe-notify for parameter</w:t>
            </w:r>
          </w:p>
        </w:tc>
      </w:tr>
      <w:tr w:rsidR="00BF32F1" w14:paraId="6363A6D7" w14:textId="77777777" w:rsidTr="00D0796B">
        <w:trPr>
          <w:cantSplit/>
          <w:jc w:val="center"/>
        </w:trPr>
        <w:tc>
          <w:tcPr>
            <w:tcW w:w="7102" w:type="dxa"/>
            <w:tcBorders>
              <w:top w:val="nil"/>
              <w:left w:val="single" w:sz="4" w:space="0" w:color="auto"/>
              <w:bottom w:val="nil"/>
              <w:right w:val="single" w:sz="4" w:space="0" w:color="auto"/>
            </w:tcBorders>
          </w:tcPr>
          <w:p w14:paraId="4911547E" w14:textId="77777777" w:rsidR="00BF32F1" w:rsidRDefault="00BF32F1" w:rsidP="00D0796B">
            <w:pPr>
              <w:pStyle w:val="TAL"/>
            </w:pPr>
            <w:r>
              <w:t>0 0 0 0 0 1 0 1</w:t>
            </w:r>
            <w:r>
              <w:tab/>
              <w:t>Unsubscribe for parameter</w:t>
            </w:r>
          </w:p>
          <w:p w14:paraId="38E33D4A" w14:textId="6BABC1DA" w:rsidR="00BF32F1" w:rsidRPr="00D25151" w:rsidRDefault="00BF32F1" w:rsidP="00D0796B">
            <w:pPr>
              <w:pStyle w:val="TAL"/>
            </w:pPr>
            <w:r w:rsidRPr="00D25151">
              <w:t>0 0 0 0 0 1 1 0</w:t>
            </w:r>
            <w:r w:rsidR="004E35A2">
              <w:tab/>
            </w:r>
            <w:r>
              <w:t>Spare</w:t>
            </w:r>
          </w:p>
          <w:p w14:paraId="00B31FB8" w14:textId="68820C88" w:rsidR="00BF32F1" w:rsidRPr="00D25151" w:rsidRDefault="00BF32F1" w:rsidP="00D0796B">
            <w:pPr>
              <w:pStyle w:val="TAL"/>
            </w:pPr>
            <w:r w:rsidRPr="00D25151">
              <w:t>0 0 0 0 0 1 1 1</w:t>
            </w:r>
            <w:r w:rsidR="004E35A2">
              <w:tab/>
            </w:r>
            <w:r>
              <w:t>Spare</w:t>
            </w:r>
          </w:p>
          <w:p w14:paraId="72D49588" w14:textId="6D2697EC" w:rsidR="00BF32F1" w:rsidRPr="00D25151" w:rsidRDefault="00BF32F1" w:rsidP="00D0796B">
            <w:pPr>
              <w:pStyle w:val="TAL"/>
            </w:pPr>
            <w:r w:rsidRPr="00D25151">
              <w:t>0 0 0 0 1 0 0 0</w:t>
            </w:r>
            <w:r w:rsidR="004E35A2">
              <w:tab/>
            </w:r>
            <w:r>
              <w:t>Spare</w:t>
            </w:r>
          </w:p>
          <w:p w14:paraId="60796B61" w14:textId="77777777" w:rsidR="00BF32F1" w:rsidRDefault="00BF32F1" w:rsidP="00D0796B">
            <w:pPr>
              <w:pStyle w:val="TAL"/>
            </w:pPr>
            <w:r w:rsidRPr="008E09D0">
              <w:t xml:space="preserve">0 0 0 0 1 0 </w:t>
            </w:r>
            <w:r>
              <w:t>0</w:t>
            </w:r>
            <w:r w:rsidRPr="008E09D0">
              <w:t xml:space="preserve"> </w:t>
            </w:r>
            <w:r>
              <w:t>1</w:t>
            </w:r>
            <w:r w:rsidRPr="008E09D0">
              <w:tab/>
            </w:r>
            <w:r>
              <w:t>D</w:t>
            </w:r>
            <w:r w:rsidRPr="008E09D0">
              <w:t>elete parameter</w:t>
            </w:r>
            <w:r>
              <w:t>-entry</w:t>
            </w:r>
          </w:p>
          <w:p w14:paraId="2D19600D" w14:textId="77777777" w:rsidR="00BF32F1" w:rsidRDefault="00BF32F1" w:rsidP="00D0796B">
            <w:pPr>
              <w:pStyle w:val="TAL"/>
            </w:pPr>
          </w:p>
          <w:p w14:paraId="41869735" w14:textId="77777777" w:rsidR="00BF32F1" w:rsidRDefault="00BF32F1" w:rsidP="00D0796B">
            <w:pPr>
              <w:pStyle w:val="TAL"/>
            </w:pPr>
          </w:p>
        </w:tc>
      </w:tr>
      <w:tr w:rsidR="00BF32F1" w14:paraId="2359D0A0" w14:textId="77777777" w:rsidTr="00D0796B">
        <w:trPr>
          <w:cantSplit/>
          <w:jc w:val="center"/>
        </w:trPr>
        <w:tc>
          <w:tcPr>
            <w:tcW w:w="7102" w:type="dxa"/>
            <w:tcBorders>
              <w:top w:val="nil"/>
              <w:left w:val="single" w:sz="4" w:space="0" w:color="auto"/>
              <w:bottom w:val="nil"/>
              <w:right w:val="single" w:sz="4" w:space="0" w:color="auto"/>
            </w:tcBorders>
            <w:hideMark/>
          </w:tcPr>
          <w:p w14:paraId="0104771A" w14:textId="77777777" w:rsidR="00BF32F1" w:rsidRDefault="00BF32F1" w:rsidP="00D0796B">
            <w:pPr>
              <w:pStyle w:val="TAL"/>
            </w:pPr>
            <w:r>
              <w:t>All other values are spare.</w:t>
            </w:r>
          </w:p>
        </w:tc>
      </w:tr>
      <w:tr w:rsidR="00BF32F1" w14:paraId="2DCB057C" w14:textId="77777777" w:rsidTr="00D0796B">
        <w:trPr>
          <w:cantSplit/>
          <w:jc w:val="center"/>
        </w:trPr>
        <w:tc>
          <w:tcPr>
            <w:tcW w:w="7102" w:type="dxa"/>
            <w:tcBorders>
              <w:top w:val="nil"/>
              <w:left w:val="single" w:sz="4" w:space="0" w:color="auto"/>
              <w:bottom w:val="nil"/>
              <w:right w:val="single" w:sz="4" w:space="0" w:color="auto"/>
            </w:tcBorders>
          </w:tcPr>
          <w:p w14:paraId="47A55C19" w14:textId="77777777" w:rsidR="00BF32F1" w:rsidRDefault="00BF32F1" w:rsidP="00D0796B">
            <w:pPr>
              <w:pStyle w:val="TAL"/>
            </w:pPr>
            <w:bookmarkStart w:id="709" w:name="MCCQCTEMPBM_00000111"/>
          </w:p>
        </w:tc>
      </w:tr>
      <w:bookmarkEnd w:id="709"/>
      <w:tr w:rsidR="00BF32F1" w14:paraId="3003304A" w14:textId="77777777" w:rsidTr="00D0796B">
        <w:trPr>
          <w:cantSplit/>
          <w:jc w:val="center"/>
        </w:trPr>
        <w:tc>
          <w:tcPr>
            <w:tcW w:w="7102" w:type="dxa"/>
            <w:tcBorders>
              <w:top w:val="nil"/>
              <w:left w:val="single" w:sz="4" w:space="0" w:color="auto"/>
              <w:bottom w:val="nil"/>
              <w:right w:val="single" w:sz="4" w:space="0" w:color="auto"/>
            </w:tcBorders>
            <w:hideMark/>
          </w:tcPr>
          <w:p w14:paraId="609E3279" w14:textId="77777777" w:rsidR="00BF32F1" w:rsidRDefault="00BF32F1" w:rsidP="00D0796B">
            <w:pPr>
              <w:pStyle w:val="TAL"/>
            </w:pPr>
            <w:r>
              <w:t>Bridge parameter name (octets d+1 to d+2)</w:t>
            </w:r>
          </w:p>
        </w:tc>
      </w:tr>
      <w:tr w:rsidR="00BF32F1" w14:paraId="58EABEBD" w14:textId="77777777" w:rsidTr="00D0796B">
        <w:trPr>
          <w:cantSplit/>
          <w:jc w:val="center"/>
        </w:trPr>
        <w:tc>
          <w:tcPr>
            <w:tcW w:w="7102" w:type="dxa"/>
            <w:tcBorders>
              <w:top w:val="nil"/>
              <w:left w:val="single" w:sz="4" w:space="0" w:color="auto"/>
              <w:bottom w:val="nil"/>
              <w:right w:val="single" w:sz="4" w:space="0" w:color="auto"/>
            </w:tcBorders>
          </w:tcPr>
          <w:p w14:paraId="056042AE" w14:textId="77777777" w:rsidR="00BF32F1" w:rsidRDefault="00BF32F1" w:rsidP="00D0796B">
            <w:pPr>
              <w:pStyle w:val="TAL"/>
            </w:pPr>
            <w:bookmarkStart w:id="710" w:name="MCCQCTEMPBM_00000112"/>
          </w:p>
        </w:tc>
      </w:tr>
      <w:bookmarkEnd w:id="710"/>
      <w:tr w:rsidR="00BF32F1" w14:paraId="05EA8A8F" w14:textId="77777777" w:rsidTr="00D0796B">
        <w:trPr>
          <w:cantSplit/>
          <w:jc w:val="center"/>
        </w:trPr>
        <w:tc>
          <w:tcPr>
            <w:tcW w:w="7102" w:type="dxa"/>
            <w:tcBorders>
              <w:top w:val="nil"/>
              <w:left w:val="single" w:sz="4" w:space="0" w:color="auto"/>
              <w:bottom w:val="nil"/>
              <w:right w:val="single" w:sz="4" w:space="0" w:color="auto"/>
            </w:tcBorders>
          </w:tcPr>
          <w:p w14:paraId="40A434F9" w14:textId="77777777" w:rsidR="00BF32F1" w:rsidRDefault="00BF32F1" w:rsidP="00D0796B">
            <w:pPr>
              <w:pStyle w:val="TAL"/>
            </w:pPr>
            <w:r>
              <w:lastRenderedPageBreak/>
              <w:t>This field contains the name of the Bridge parameter to which the operation applies, encoded as follows:</w:t>
            </w:r>
          </w:p>
          <w:p w14:paraId="769105E7" w14:textId="77777777" w:rsidR="00BF32F1" w:rsidRDefault="00BF32F1" w:rsidP="00D0796B">
            <w:pPr>
              <w:pStyle w:val="TAL"/>
            </w:pPr>
          </w:p>
          <w:p w14:paraId="349C59C4" w14:textId="77777777" w:rsidR="00BF32F1" w:rsidRDefault="00BF32F1" w:rsidP="00D0796B">
            <w:pPr>
              <w:pStyle w:val="TAL"/>
              <w:rPr>
                <w:rFonts w:cs="Arial"/>
              </w:rPr>
            </w:pPr>
            <w:r>
              <w:rPr>
                <w:rFonts w:cs="Arial"/>
              </w:rPr>
              <w:t>-</w:t>
            </w:r>
            <w:r>
              <w:rPr>
                <w:rFonts w:cs="Arial"/>
              </w:rPr>
              <w:tab/>
              <w:t>0000H Reserved;</w:t>
            </w:r>
          </w:p>
          <w:p w14:paraId="6D2C8EF0" w14:textId="77777777" w:rsidR="00BF32F1" w:rsidRDefault="00BF32F1" w:rsidP="00D0796B">
            <w:pPr>
              <w:pStyle w:val="TAL"/>
              <w:rPr>
                <w:rFonts w:cs="Arial"/>
              </w:rPr>
            </w:pPr>
          </w:p>
          <w:p w14:paraId="61748C1D" w14:textId="77777777" w:rsidR="00BF32F1" w:rsidRDefault="00BF32F1" w:rsidP="00D0796B">
            <w:pPr>
              <w:pStyle w:val="TAL"/>
              <w:rPr>
                <w:rFonts w:cs="Arial"/>
              </w:rPr>
            </w:pPr>
            <w:r>
              <w:rPr>
                <w:rFonts w:cs="Arial"/>
              </w:rPr>
              <w:t>-</w:t>
            </w:r>
            <w:r>
              <w:rPr>
                <w:rFonts w:cs="Arial"/>
              </w:rPr>
              <w:tab/>
              <w:t>0001H Bridge Address;</w:t>
            </w:r>
          </w:p>
          <w:p w14:paraId="4F302959" w14:textId="77777777" w:rsidR="00BF32F1" w:rsidRDefault="00BF32F1" w:rsidP="00D0796B">
            <w:pPr>
              <w:pStyle w:val="TAL"/>
              <w:rPr>
                <w:rFonts w:cs="Arial"/>
              </w:rPr>
            </w:pPr>
          </w:p>
          <w:p w14:paraId="05AF1BFE" w14:textId="77777777" w:rsidR="00BF32F1" w:rsidRDefault="00BF32F1" w:rsidP="00D0796B">
            <w:pPr>
              <w:pStyle w:val="TAL"/>
            </w:pPr>
            <w:r>
              <w:rPr>
                <w:rFonts w:cs="Arial"/>
              </w:rPr>
              <w:t>-</w:t>
            </w:r>
            <w:r>
              <w:rPr>
                <w:rFonts w:cs="Arial"/>
              </w:rPr>
              <w:tab/>
              <w:t>0002H</w:t>
            </w:r>
            <w:r>
              <w:tab/>
            </w:r>
            <w:r>
              <w:tab/>
              <w:t>Spare (NOTE 2)</w:t>
            </w:r>
          </w:p>
          <w:p w14:paraId="29D19EE4" w14:textId="77777777" w:rsidR="00BF32F1" w:rsidRDefault="00BF32F1" w:rsidP="00D0796B">
            <w:pPr>
              <w:pStyle w:val="TAL"/>
              <w:rPr>
                <w:rFonts w:cs="Arial"/>
              </w:rPr>
            </w:pPr>
          </w:p>
          <w:p w14:paraId="69C94C78" w14:textId="77777777" w:rsidR="00BF32F1" w:rsidRDefault="00BF32F1" w:rsidP="00D0796B">
            <w:pPr>
              <w:pStyle w:val="TAL"/>
              <w:rPr>
                <w:rFonts w:cs="Arial"/>
              </w:rPr>
            </w:pPr>
            <w:r>
              <w:rPr>
                <w:rFonts w:cs="Arial"/>
              </w:rPr>
              <w:t>-</w:t>
            </w:r>
            <w:r>
              <w:rPr>
                <w:rFonts w:cs="Arial"/>
              </w:rPr>
              <w:tab/>
              <w:t>0003H Bridge ID;</w:t>
            </w:r>
          </w:p>
          <w:p w14:paraId="6A8787E9" w14:textId="77777777" w:rsidR="00BF32F1" w:rsidRDefault="00BF32F1" w:rsidP="00D0796B">
            <w:pPr>
              <w:pStyle w:val="TAL"/>
              <w:rPr>
                <w:rFonts w:cs="Arial"/>
              </w:rPr>
            </w:pPr>
            <w:r>
              <w:rPr>
                <w:rFonts w:cs="Arial"/>
              </w:rPr>
              <w:t>-</w:t>
            </w:r>
            <w:r>
              <w:rPr>
                <w:rFonts w:cs="Arial"/>
              </w:rPr>
              <w:tab/>
              <w:t>0004H</w:t>
            </w:r>
            <w:r>
              <w:rPr>
                <w:noProof/>
              </w:rPr>
              <w:t xml:space="preserve"> NW-TT port numbers;</w:t>
            </w:r>
          </w:p>
          <w:p w14:paraId="6C75DA32" w14:textId="77777777" w:rsidR="00BF32F1" w:rsidRDefault="00BF32F1" w:rsidP="00D0796B">
            <w:pPr>
              <w:pStyle w:val="TAL"/>
              <w:rPr>
                <w:rFonts w:cs="Arial"/>
              </w:rPr>
            </w:pPr>
          </w:p>
          <w:p w14:paraId="0040A73B" w14:textId="77777777" w:rsidR="00BF32F1" w:rsidRDefault="00BF32F1" w:rsidP="00D0796B">
            <w:pPr>
              <w:pStyle w:val="TAL"/>
              <w:rPr>
                <w:rFonts w:cs="Arial"/>
              </w:rPr>
            </w:pPr>
            <w:r>
              <w:rPr>
                <w:rFonts w:cs="Arial"/>
              </w:rPr>
              <w:t>-</w:t>
            </w:r>
            <w:r>
              <w:rPr>
                <w:rFonts w:cs="Arial"/>
              </w:rPr>
              <w:tab/>
              <w:t>0005H</w:t>
            </w:r>
          </w:p>
          <w:p w14:paraId="4B5C27AC" w14:textId="77777777" w:rsidR="00BF32F1" w:rsidRDefault="00BF32F1" w:rsidP="00D0796B">
            <w:pPr>
              <w:pStyle w:val="TAL"/>
            </w:pPr>
            <w:r>
              <w:tab/>
              <w:t>to</w:t>
            </w:r>
            <w:r>
              <w:tab/>
            </w:r>
            <w:r>
              <w:tab/>
              <w:t>Spare</w:t>
            </w:r>
          </w:p>
          <w:p w14:paraId="296AD5E4" w14:textId="77777777" w:rsidR="00BF32F1" w:rsidRDefault="00BF32F1" w:rsidP="00D0796B">
            <w:pPr>
              <w:pStyle w:val="TAL"/>
              <w:rPr>
                <w:rFonts w:cs="Arial"/>
              </w:rPr>
            </w:pPr>
            <w:r>
              <w:rPr>
                <w:rFonts w:cs="Arial"/>
              </w:rPr>
              <w:t>-</w:t>
            </w:r>
            <w:r>
              <w:rPr>
                <w:rFonts w:cs="Arial"/>
              </w:rPr>
              <w:tab/>
              <w:t>0009H</w:t>
            </w:r>
          </w:p>
          <w:p w14:paraId="029C5CFB" w14:textId="77777777" w:rsidR="00BF32F1" w:rsidRDefault="00BF32F1" w:rsidP="00D0796B">
            <w:pPr>
              <w:pStyle w:val="TAL"/>
              <w:rPr>
                <w:rFonts w:cs="Arial"/>
              </w:rPr>
            </w:pPr>
          </w:p>
          <w:p w14:paraId="43A7B1CB" w14:textId="77777777" w:rsidR="00BF32F1" w:rsidRDefault="00BF32F1" w:rsidP="00D0796B">
            <w:pPr>
              <w:pStyle w:val="TAL"/>
            </w:pPr>
            <w:r>
              <w:rPr>
                <w:rFonts w:cs="Arial"/>
              </w:rPr>
              <w:t>-</w:t>
            </w:r>
            <w:r>
              <w:rPr>
                <w:rFonts w:cs="Arial"/>
              </w:rPr>
              <w:tab/>
              <w:t>0010H</w:t>
            </w:r>
            <w:r>
              <w:tab/>
            </w:r>
            <w:r>
              <w:tab/>
              <w:t>Spare (NOTE 3)</w:t>
            </w:r>
          </w:p>
          <w:p w14:paraId="135CA3D3" w14:textId="77777777" w:rsidR="00BF32F1" w:rsidRDefault="00BF32F1" w:rsidP="00D0796B">
            <w:pPr>
              <w:pStyle w:val="TAL"/>
            </w:pPr>
            <w:r>
              <w:rPr>
                <w:rFonts w:cs="Arial"/>
              </w:rPr>
              <w:t>-</w:t>
            </w:r>
            <w:r>
              <w:rPr>
                <w:rFonts w:cs="Arial"/>
              </w:rPr>
              <w:tab/>
              <w:t>0010H</w:t>
            </w:r>
            <w:r>
              <w:tab/>
            </w:r>
            <w:r>
              <w:tab/>
              <w:t>Spare (NOTE 4)</w:t>
            </w:r>
          </w:p>
          <w:p w14:paraId="64058F6C" w14:textId="77777777" w:rsidR="00BF32F1" w:rsidRDefault="00BF32F1" w:rsidP="00D0796B">
            <w:pPr>
              <w:pStyle w:val="TAL"/>
              <w:rPr>
                <w:rFonts w:cs="Arial"/>
              </w:rPr>
            </w:pPr>
            <w:r>
              <w:rPr>
                <w:rFonts w:cs="Arial"/>
              </w:rPr>
              <w:t>-</w:t>
            </w:r>
            <w:r>
              <w:rPr>
                <w:rFonts w:cs="Arial"/>
              </w:rPr>
              <w:tab/>
              <w:t>0012H</w:t>
            </w:r>
            <w:r>
              <w:t xml:space="preserve"> </w:t>
            </w:r>
            <w:r>
              <w:rPr>
                <w:rFonts w:cs="Arial"/>
              </w:rPr>
              <w:t>Static filtering entries;</w:t>
            </w:r>
          </w:p>
          <w:p w14:paraId="445BFDCC" w14:textId="77777777" w:rsidR="00BF32F1" w:rsidRDefault="00BF32F1" w:rsidP="00D0796B">
            <w:pPr>
              <w:pStyle w:val="TAL"/>
              <w:rPr>
                <w:rFonts w:cs="Arial"/>
              </w:rPr>
            </w:pPr>
          </w:p>
          <w:p w14:paraId="1824539A" w14:textId="77777777" w:rsidR="00BF32F1" w:rsidRDefault="00BF32F1" w:rsidP="00D0796B">
            <w:pPr>
              <w:pStyle w:val="TAL"/>
              <w:rPr>
                <w:rFonts w:cs="Arial"/>
              </w:rPr>
            </w:pPr>
            <w:r>
              <w:rPr>
                <w:rFonts w:cs="Arial"/>
              </w:rPr>
              <w:t>-</w:t>
            </w:r>
            <w:r>
              <w:rPr>
                <w:rFonts w:cs="Arial"/>
              </w:rPr>
              <w:tab/>
              <w:t>0013H</w:t>
            </w:r>
          </w:p>
          <w:p w14:paraId="44A80247" w14:textId="77777777" w:rsidR="00BF32F1" w:rsidRDefault="00BF32F1" w:rsidP="00D0796B">
            <w:pPr>
              <w:pStyle w:val="TAL"/>
            </w:pPr>
            <w:r>
              <w:tab/>
              <w:t>to</w:t>
            </w:r>
            <w:r>
              <w:tab/>
            </w:r>
            <w:r>
              <w:tab/>
              <w:t>Spare</w:t>
            </w:r>
          </w:p>
          <w:p w14:paraId="7C6C34A2" w14:textId="77777777" w:rsidR="00BF32F1" w:rsidRDefault="00BF32F1" w:rsidP="00D0796B">
            <w:pPr>
              <w:pStyle w:val="TAL"/>
              <w:rPr>
                <w:rFonts w:cs="Arial"/>
              </w:rPr>
            </w:pPr>
            <w:r>
              <w:rPr>
                <w:rFonts w:cs="Arial"/>
              </w:rPr>
              <w:t>-</w:t>
            </w:r>
            <w:r>
              <w:rPr>
                <w:rFonts w:cs="Arial"/>
              </w:rPr>
              <w:tab/>
              <w:t>0019H</w:t>
            </w:r>
          </w:p>
          <w:p w14:paraId="5E2C18B2" w14:textId="77777777" w:rsidR="00BF32F1" w:rsidRDefault="00BF32F1" w:rsidP="00D0796B">
            <w:pPr>
              <w:pStyle w:val="TAL"/>
              <w:rPr>
                <w:rFonts w:cs="Arial"/>
              </w:rPr>
            </w:pPr>
          </w:p>
          <w:p w14:paraId="5CBC4997" w14:textId="77777777" w:rsidR="00BF32F1" w:rsidRDefault="00BF32F1" w:rsidP="00D0796B">
            <w:pPr>
              <w:pStyle w:val="TAL"/>
              <w:rPr>
                <w:rFonts w:cs="Arial"/>
              </w:rPr>
            </w:pPr>
            <w:r>
              <w:rPr>
                <w:rFonts w:cs="Arial"/>
              </w:rPr>
              <w:t>-</w:t>
            </w:r>
            <w:r>
              <w:rPr>
                <w:rFonts w:cs="Arial"/>
              </w:rPr>
              <w:tab/>
              <w:t>0020H lldpV2PortConfigAdminStatusV2;</w:t>
            </w:r>
          </w:p>
          <w:p w14:paraId="3E601965" w14:textId="77777777" w:rsidR="00BF32F1" w:rsidRDefault="00BF32F1" w:rsidP="00D0796B">
            <w:pPr>
              <w:pStyle w:val="TAL"/>
              <w:rPr>
                <w:rFonts w:cs="Arial"/>
              </w:rPr>
            </w:pPr>
            <w:r>
              <w:rPr>
                <w:rFonts w:cs="Arial"/>
              </w:rPr>
              <w:t>-</w:t>
            </w:r>
            <w:r>
              <w:rPr>
                <w:rFonts w:cs="Arial"/>
              </w:rPr>
              <w:tab/>
              <w:t>0021H lldpV2LocChassisIdSubtype;</w:t>
            </w:r>
          </w:p>
          <w:p w14:paraId="07BB14FB" w14:textId="77777777" w:rsidR="00BF32F1" w:rsidRDefault="00BF32F1" w:rsidP="00D0796B">
            <w:pPr>
              <w:pStyle w:val="TAL"/>
              <w:rPr>
                <w:rFonts w:cs="Arial"/>
              </w:rPr>
            </w:pPr>
            <w:r>
              <w:rPr>
                <w:rFonts w:cs="Arial"/>
              </w:rPr>
              <w:t>-</w:t>
            </w:r>
            <w:r>
              <w:rPr>
                <w:rFonts w:cs="Arial"/>
              </w:rPr>
              <w:tab/>
              <w:t>0022H lldpV2LocChassisId;</w:t>
            </w:r>
          </w:p>
          <w:p w14:paraId="2F209A21" w14:textId="77777777" w:rsidR="00BF32F1" w:rsidRDefault="00BF32F1" w:rsidP="00D0796B">
            <w:pPr>
              <w:pStyle w:val="TAL"/>
              <w:rPr>
                <w:rFonts w:cs="Arial"/>
              </w:rPr>
            </w:pPr>
            <w:r>
              <w:rPr>
                <w:rFonts w:cs="Arial"/>
              </w:rPr>
              <w:t>-</w:t>
            </w:r>
            <w:r>
              <w:rPr>
                <w:rFonts w:cs="Arial"/>
              </w:rPr>
              <w:tab/>
              <w:t>0023H lldpV2MessageTxInterval;</w:t>
            </w:r>
          </w:p>
          <w:p w14:paraId="10C5BFA1" w14:textId="77777777" w:rsidR="00BF32F1" w:rsidRDefault="00BF32F1" w:rsidP="00D0796B">
            <w:pPr>
              <w:pStyle w:val="TAL"/>
              <w:rPr>
                <w:rFonts w:cs="Arial"/>
              </w:rPr>
            </w:pPr>
            <w:r>
              <w:rPr>
                <w:rFonts w:cs="Arial"/>
              </w:rPr>
              <w:t>-</w:t>
            </w:r>
            <w:r>
              <w:rPr>
                <w:rFonts w:cs="Arial"/>
              </w:rPr>
              <w:tab/>
              <w:t>0024H lldpV2MessageTxHoldMultiplier;</w:t>
            </w:r>
          </w:p>
          <w:p w14:paraId="0D553C96" w14:textId="77777777" w:rsidR="00BF32F1" w:rsidRDefault="00BF32F1" w:rsidP="00D0796B">
            <w:pPr>
              <w:pStyle w:val="TAL"/>
              <w:rPr>
                <w:rFonts w:cs="Arial"/>
              </w:rPr>
            </w:pPr>
          </w:p>
          <w:p w14:paraId="1A0209B5" w14:textId="77777777" w:rsidR="00BF32F1" w:rsidRDefault="00BF32F1" w:rsidP="00D0796B">
            <w:pPr>
              <w:pStyle w:val="TAL"/>
              <w:rPr>
                <w:rFonts w:cs="Arial"/>
              </w:rPr>
            </w:pPr>
            <w:r>
              <w:rPr>
                <w:rFonts w:cs="Arial"/>
              </w:rPr>
              <w:t>-</w:t>
            </w:r>
            <w:r>
              <w:rPr>
                <w:rFonts w:cs="Arial"/>
              </w:rPr>
              <w:tab/>
              <w:t>0025H</w:t>
            </w:r>
          </w:p>
          <w:p w14:paraId="5B3B159B" w14:textId="77777777" w:rsidR="00BF32F1" w:rsidRDefault="00BF32F1" w:rsidP="00D0796B">
            <w:pPr>
              <w:pStyle w:val="TAL"/>
            </w:pPr>
            <w:r>
              <w:tab/>
              <w:t>to</w:t>
            </w:r>
            <w:r>
              <w:tab/>
            </w:r>
            <w:r>
              <w:tab/>
              <w:t>Spare</w:t>
            </w:r>
          </w:p>
          <w:p w14:paraId="04B8C5A3" w14:textId="77777777" w:rsidR="00BF32F1" w:rsidRDefault="00BF32F1" w:rsidP="00D0796B">
            <w:pPr>
              <w:pStyle w:val="TAL"/>
              <w:rPr>
                <w:rFonts w:cs="Arial"/>
              </w:rPr>
            </w:pPr>
            <w:r>
              <w:rPr>
                <w:rFonts w:cs="Arial"/>
              </w:rPr>
              <w:t>-</w:t>
            </w:r>
            <w:r>
              <w:rPr>
                <w:rFonts w:cs="Arial"/>
              </w:rPr>
              <w:tab/>
              <w:t>004FH</w:t>
            </w:r>
          </w:p>
          <w:p w14:paraId="3F82A806" w14:textId="77777777" w:rsidR="00BF32F1" w:rsidRDefault="00BF32F1" w:rsidP="00D0796B">
            <w:pPr>
              <w:pStyle w:val="TAL"/>
              <w:rPr>
                <w:rFonts w:cs="Arial"/>
              </w:rPr>
            </w:pPr>
          </w:p>
          <w:p w14:paraId="1274D5A9" w14:textId="77777777" w:rsidR="00BF32F1" w:rsidRDefault="00BF32F1" w:rsidP="00D0796B">
            <w:pPr>
              <w:pStyle w:val="TAL"/>
              <w:rPr>
                <w:rFonts w:cs="Arial"/>
              </w:rPr>
            </w:pPr>
            <w:r>
              <w:rPr>
                <w:rFonts w:cs="Arial"/>
              </w:rPr>
              <w:t>-</w:t>
            </w:r>
            <w:r>
              <w:rPr>
                <w:rFonts w:cs="Arial"/>
              </w:rPr>
              <w:tab/>
              <w:t>0050H DS-TT port neighbor discovery configuration for DS-TT ports</w:t>
            </w:r>
          </w:p>
          <w:p w14:paraId="273561F4" w14:textId="77777777" w:rsidR="00BF32F1" w:rsidRDefault="00BF32F1" w:rsidP="00D0796B">
            <w:pPr>
              <w:pStyle w:val="TAL"/>
              <w:rPr>
                <w:rFonts w:cs="Arial"/>
              </w:rPr>
            </w:pPr>
            <w:r>
              <w:rPr>
                <w:rFonts w:cs="Arial"/>
              </w:rPr>
              <w:t>-</w:t>
            </w:r>
            <w:r>
              <w:rPr>
                <w:rFonts w:cs="Arial"/>
              </w:rPr>
              <w:tab/>
              <w:t>0051H Discovered neighbor information for DS-TT ports</w:t>
            </w:r>
          </w:p>
          <w:p w14:paraId="45FB91E6" w14:textId="77777777" w:rsidR="00BF32F1" w:rsidRDefault="00BF32F1" w:rsidP="00D0796B">
            <w:pPr>
              <w:pStyle w:val="TAL"/>
              <w:rPr>
                <w:rFonts w:cs="Arial"/>
              </w:rPr>
            </w:pPr>
          </w:p>
          <w:p w14:paraId="5F19109A" w14:textId="77777777" w:rsidR="00BF32F1" w:rsidRDefault="00BF32F1" w:rsidP="00D0796B">
            <w:pPr>
              <w:pStyle w:val="TAL"/>
              <w:rPr>
                <w:rFonts w:cs="Arial"/>
              </w:rPr>
            </w:pPr>
            <w:r>
              <w:rPr>
                <w:rFonts w:cs="Arial"/>
              </w:rPr>
              <w:t>-</w:t>
            </w:r>
            <w:r>
              <w:rPr>
                <w:rFonts w:cs="Arial"/>
              </w:rPr>
              <w:tab/>
              <w:t>0052H</w:t>
            </w:r>
          </w:p>
          <w:p w14:paraId="5F9EBAEF" w14:textId="77777777" w:rsidR="00BF32F1" w:rsidRDefault="00BF32F1" w:rsidP="00D0796B">
            <w:pPr>
              <w:pStyle w:val="TAL"/>
            </w:pPr>
            <w:r>
              <w:tab/>
              <w:t>to</w:t>
            </w:r>
            <w:r>
              <w:tab/>
            </w:r>
            <w:r>
              <w:tab/>
              <w:t>Spare</w:t>
            </w:r>
          </w:p>
          <w:p w14:paraId="67765E9B" w14:textId="77777777" w:rsidR="00BF32F1" w:rsidRDefault="00BF32F1" w:rsidP="00D0796B">
            <w:pPr>
              <w:pStyle w:val="TAL"/>
              <w:rPr>
                <w:rFonts w:cs="Arial"/>
              </w:rPr>
            </w:pPr>
            <w:r>
              <w:rPr>
                <w:rFonts w:cs="Arial"/>
              </w:rPr>
              <w:t>-</w:t>
            </w:r>
            <w:r>
              <w:rPr>
                <w:rFonts w:cs="Arial"/>
              </w:rPr>
              <w:tab/>
              <w:t>006FH</w:t>
            </w:r>
          </w:p>
          <w:p w14:paraId="43183CD8" w14:textId="77777777" w:rsidR="00BF32F1" w:rsidRDefault="00BF32F1" w:rsidP="00D0796B">
            <w:pPr>
              <w:pStyle w:val="TAL"/>
              <w:rPr>
                <w:rFonts w:cs="Arial"/>
              </w:rPr>
            </w:pPr>
          </w:p>
          <w:p w14:paraId="13E310D3" w14:textId="77777777" w:rsidR="00BF32F1" w:rsidRDefault="00BF32F1" w:rsidP="00D0796B">
            <w:pPr>
              <w:pStyle w:val="TAL"/>
              <w:rPr>
                <w:rFonts w:cs="Arial"/>
              </w:rPr>
            </w:pPr>
            <w:r>
              <w:rPr>
                <w:rFonts w:cs="Arial"/>
              </w:rPr>
              <w:t>-</w:t>
            </w:r>
            <w:r>
              <w:rPr>
                <w:rFonts w:cs="Arial"/>
              </w:rPr>
              <w:tab/>
              <w:t>0070H PSFPMaxStreamFilterInstances;</w:t>
            </w:r>
          </w:p>
          <w:p w14:paraId="090926C7" w14:textId="77777777" w:rsidR="00BF32F1" w:rsidRDefault="00BF32F1" w:rsidP="00D0796B">
            <w:pPr>
              <w:pStyle w:val="TAL"/>
              <w:rPr>
                <w:rFonts w:cs="Arial"/>
              </w:rPr>
            </w:pPr>
            <w:r>
              <w:rPr>
                <w:rFonts w:cs="Arial"/>
              </w:rPr>
              <w:t>-</w:t>
            </w:r>
            <w:r>
              <w:rPr>
                <w:rFonts w:cs="Arial"/>
              </w:rPr>
              <w:tab/>
              <w:t>0071H PSFPMaxStreamGateInstances;</w:t>
            </w:r>
          </w:p>
          <w:p w14:paraId="3F2155A4" w14:textId="77777777" w:rsidR="00BF32F1" w:rsidRDefault="00BF32F1" w:rsidP="00D0796B">
            <w:pPr>
              <w:pStyle w:val="TAL"/>
              <w:rPr>
                <w:rFonts w:cs="Arial"/>
              </w:rPr>
            </w:pPr>
            <w:r>
              <w:rPr>
                <w:rFonts w:cs="Arial"/>
              </w:rPr>
              <w:t>-</w:t>
            </w:r>
            <w:r>
              <w:rPr>
                <w:rFonts w:cs="Arial"/>
              </w:rPr>
              <w:tab/>
              <w:t>0072H PSFPMaxFlowMeterInstances;</w:t>
            </w:r>
          </w:p>
          <w:p w14:paraId="7CDF5B00" w14:textId="77777777" w:rsidR="00BF32F1" w:rsidRDefault="00BF32F1" w:rsidP="00D0796B">
            <w:pPr>
              <w:pStyle w:val="TAL"/>
              <w:rPr>
                <w:rFonts w:cs="Arial"/>
              </w:rPr>
            </w:pPr>
            <w:r>
              <w:rPr>
                <w:rFonts w:cs="Arial"/>
              </w:rPr>
              <w:t>-</w:t>
            </w:r>
            <w:r>
              <w:rPr>
                <w:rFonts w:cs="Arial"/>
              </w:rPr>
              <w:tab/>
              <w:t>0073H PSFP</w:t>
            </w:r>
            <w:r>
              <w:t>SupportedListMax</w:t>
            </w:r>
            <w:r>
              <w:rPr>
                <w:rFonts w:cs="Arial"/>
              </w:rPr>
              <w:t>;</w:t>
            </w:r>
          </w:p>
          <w:p w14:paraId="1FB31AD2" w14:textId="77777777" w:rsidR="00BF32F1" w:rsidRDefault="00BF32F1" w:rsidP="00D0796B">
            <w:pPr>
              <w:pStyle w:val="TAL"/>
              <w:rPr>
                <w:rFonts w:cs="Arial"/>
              </w:rPr>
            </w:pPr>
          </w:p>
          <w:p w14:paraId="35189BAB" w14:textId="77777777" w:rsidR="00BF32F1" w:rsidRDefault="00BF32F1" w:rsidP="00D0796B">
            <w:pPr>
              <w:pStyle w:val="TAL"/>
              <w:rPr>
                <w:rFonts w:cs="Arial"/>
              </w:rPr>
            </w:pPr>
            <w:r>
              <w:rPr>
                <w:rFonts w:cs="Arial"/>
              </w:rPr>
              <w:t>-</w:t>
            </w:r>
            <w:r>
              <w:rPr>
                <w:rFonts w:cs="Arial"/>
              </w:rPr>
              <w:tab/>
              <w:t>0074H</w:t>
            </w:r>
          </w:p>
          <w:p w14:paraId="0C18BD80" w14:textId="77777777" w:rsidR="00BF32F1" w:rsidRDefault="00BF32F1" w:rsidP="00D0796B">
            <w:pPr>
              <w:pStyle w:val="TAL"/>
            </w:pPr>
            <w:r>
              <w:tab/>
              <w:t>to</w:t>
            </w:r>
            <w:r>
              <w:tab/>
            </w:r>
            <w:r>
              <w:tab/>
              <w:t>Spare</w:t>
            </w:r>
          </w:p>
          <w:p w14:paraId="2C2A8AD4" w14:textId="77777777" w:rsidR="00BF32F1" w:rsidRDefault="00BF32F1" w:rsidP="00D0796B">
            <w:pPr>
              <w:pStyle w:val="TAL"/>
              <w:rPr>
                <w:rFonts w:cs="Arial"/>
              </w:rPr>
            </w:pPr>
            <w:r>
              <w:rPr>
                <w:rFonts w:cs="Arial"/>
              </w:rPr>
              <w:t>-</w:t>
            </w:r>
            <w:r>
              <w:rPr>
                <w:rFonts w:cs="Arial"/>
              </w:rPr>
              <w:tab/>
              <w:t>7FFFH</w:t>
            </w:r>
          </w:p>
          <w:p w14:paraId="771CAABF" w14:textId="77777777" w:rsidR="00BF32F1" w:rsidRDefault="00BF32F1" w:rsidP="00D0796B">
            <w:pPr>
              <w:pStyle w:val="TAL"/>
              <w:rPr>
                <w:rFonts w:cs="Arial"/>
              </w:rPr>
            </w:pPr>
          </w:p>
          <w:p w14:paraId="21CF6962" w14:textId="77777777" w:rsidR="00BF32F1" w:rsidRDefault="00BF32F1" w:rsidP="00D0796B">
            <w:pPr>
              <w:pStyle w:val="TAL"/>
              <w:rPr>
                <w:rFonts w:cs="Arial"/>
              </w:rPr>
            </w:pPr>
            <w:r>
              <w:rPr>
                <w:rFonts w:cs="Arial"/>
              </w:rPr>
              <w:t>-</w:t>
            </w:r>
            <w:r>
              <w:rPr>
                <w:rFonts w:cs="Arial"/>
              </w:rPr>
              <w:tab/>
              <w:t>8000H</w:t>
            </w:r>
          </w:p>
          <w:p w14:paraId="2D0AA227" w14:textId="77777777" w:rsidR="00BF32F1" w:rsidRDefault="00BF32F1" w:rsidP="00D0796B">
            <w:pPr>
              <w:pStyle w:val="TAL"/>
            </w:pPr>
            <w:r>
              <w:tab/>
              <w:t>to</w:t>
            </w:r>
            <w:r>
              <w:tab/>
            </w:r>
            <w:r>
              <w:tab/>
              <w:t>Reserved for deployment specific parameters</w:t>
            </w:r>
          </w:p>
          <w:p w14:paraId="0BFB8BF0" w14:textId="77777777" w:rsidR="00BF32F1" w:rsidRDefault="00BF32F1" w:rsidP="00D0796B">
            <w:pPr>
              <w:pStyle w:val="TAL"/>
              <w:rPr>
                <w:rFonts w:cs="Arial"/>
              </w:rPr>
            </w:pPr>
            <w:r>
              <w:rPr>
                <w:rFonts w:cs="Arial"/>
              </w:rPr>
              <w:t>-</w:t>
            </w:r>
            <w:r>
              <w:rPr>
                <w:rFonts w:cs="Arial"/>
              </w:rPr>
              <w:tab/>
              <w:t>FFFFH</w:t>
            </w:r>
          </w:p>
          <w:p w14:paraId="4C341A87" w14:textId="77777777" w:rsidR="00BF32F1" w:rsidRDefault="00BF32F1" w:rsidP="00D0796B">
            <w:pPr>
              <w:pStyle w:val="TAL"/>
            </w:pPr>
          </w:p>
        </w:tc>
      </w:tr>
      <w:tr w:rsidR="00BF32F1" w14:paraId="48A592F6" w14:textId="77777777" w:rsidTr="00D0796B">
        <w:trPr>
          <w:cantSplit/>
          <w:jc w:val="center"/>
        </w:trPr>
        <w:tc>
          <w:tcPr>
            <w:tcW w:w="7102" w:type="dxa"/>
            <w:tcBorders>
              <w:top w:val="nil"/>
              <w:left w:val="single" w:sz="4" w:space="0" w:color="auto"/>
              <w:bottom w:val="nil"/>
              <w:right w:val="single" w:sz="4" w:space="0" w:color="auto"/>
            </w:tcBorders>
            <w:hideMark/>
          </w:tcPr>
          <w:p w14:paraId="11D23771" w14:textId="77777777" w:rsidR="00BF32F1" w:rsidRDefault="00BF32F1" w:rsidP="00D0796B">
            <w:pPr>
              <w:pStyle w:val="TAL"/>
            </w:pPr>
            <w:r>
              <w:t>Length of Bridge parameter value (octets d+3 to d+4)</w:t>
            </w:r>
          </w:p>
        </w:tc>
      </w:tr>
      <w:tr w:rsidR="00BF32F1" w14:paraId="131A944A" w14:textId="77777777" w:rsidTr="00D0796B">
        <w:trPr>
          <w:cantSplit/>
          <w:jc w:val="center"/>
        </w:trPr>
        <w:tc>
          <w:tcPr>
            <w:tcW w:w="7102" w:type="dxa"/>
            <w:tcBorders>
              <w:top w:val="nil"/>
              <w:left w:val="single" w:sz="4" w:space="0" w:color="auto"/>
              <w:bottom w:val="nil"/>
              <w:right w:val="single" w:sz="4" w:space="0" w:color="auto"/>
            </w:tcBorders>
          </w:tcPr>
          <w:p w14:paraId="1303C7F4" w14:textId="77777777" w:rsidR="00BF32F1" w:rsidRDefault="00BF32F1" w:rsidP="00D0796B">
            <w:pPr>
              <w:pStyle w:val="TAL"/>
            </w:pPr>
            <w:bookmarkStart w:id="711" w:name="MCCQCTEMPBM_00000113"/>
          </w:p>
        </w:tc>
      </w:tr>
      <w:bookmarkEnd w:id="711"/>
      <w:tr w:rsidR="00BF32F1" w14:paraId="07B49BE3" w14:textId="77777777" w:rsidTr="00D0796B">
        <w:trPr>
          <w:cantSplit/>
          <w:jc w:val="center"/>
        </w:trPr>
        <w:tc>
          <w:tcPr>
            <w:tcW w:w="7102" w:type="dxa"/>
            <w:tcBorders>
              <w:top w:val="nil"/>
              <w:left w:val="single" w:sz="4" w:space="0" w:color="auto"/>
              <w:bottom w:val="nil"/>
              <w:right w:val="single" w:sz="4" w:space="0" w:color="auto"/>
            </w:tcBorders>
            <w:hideMark/>
          </w:tcPr>
          <w:p w14:paraId="7DB79AA5" w14:textId="77777777" w:rsidR="00BF32F1" w:rsidRDefault="00BF32F1" w:rsidP="00D0796B">
            <w:pPr>
              <w:pStyle w:val="TAL"/>
            </w:pPr>
            <w:r>
              <w:t>This field contains the binary encoding of the length of the Bridge parameter value</w:t>
            </w:r>
          </w:p>
        </w:tc>
      </w:tr>
      <w:tr w:rsidR="00BF32F1" w14:paraId="74B80464" w14:textId="77777777" w:rsidTr="00D0796B">
        <w:trPr>
          <w:cantSplit/>
          <w:jc w:val="center"/>
        </w:trPr>
        <w:tc>
          <w:tcPr>
            <w:tcW w:w="7102" w:type="dxa"/>
            <w:tcBorders>
              <w:top w:val="nil"/>
              <w:left w:val="single" w:sz="4" w:space="0" w:color="auto"/>
              <w:bottom w:val="nil"/>
              <w:right w:val="single" w:sz="4" w:space="0" w:color="auto"/>
            </w:tcBorders>
          </w:tcPr>
          <w:p w14:paraId="36CD1554" w14:textId="77777777" w:rsidR="00BF32F1" w:rsidRDefault="00BF32F1" w:rsidP="00D0796B">
            <w:pPr>
              <w:pStyle w:val="TAL"/>
            </w:pPr>
            <w:bookmarkStart w:id="712" w:name="MCCQCTEMPBM_00000114"/>
          </w:p>
        </w:tc>
      </w:tr>
      <w:bookmarkEnd w:id="712"/>
      <w:tr w:rsidR="00BF32F1" w14:paraId="1379CD51" w14:textId="77777777" w:rsidTr="00D0796B">
        <w:trPr>
          <w:cantSplit/>
          <w:jc w:val="center"/>
        </w:trPr>
        <w:tc>
          <w:tcPr>
            <w:tcW w:w="7102" w:type="dxa"/>
            <w:tcBorders>
              <w:top w:val="nil"/>
              <w:left w:val="single" w:sz="4" w:space="0" w:color="auto"/>
              <w:bottom w:val="nil"/>
              <w:right w:val="single" w:sz="4" w:space="0" w:color="auto"/>
            </w:tcBorders>
            <w:hideMark/>
          </w:tcPr>
          <w:p w14:paraId="528D581A" w14:textId="77777777" w:rsidR="00BF32F1" w:rsidRDefault="00BF32F1" w:rsidP="00D0796B">
            <w:pPr>
              <w:pStyle w:val="TAL"/>
            </w:pPr>
            <w:r>
              <w:t>Bridge parameter value (octet d+5 to e)</w:t>
            </w:r>
          </w:p>
        </w:tc>
      </w:tr>
      <w:tr w:rsidR="00BF32F1" w14:paraId="4E0AF60B" w14:textId="77777777" w:rsidTr="00D0796B">
        <w:trPr>
          <w:cantSplit/>
          <w:jc w:val="center"/>
        </w:trPr>
        <w:tc>
          <w:tcPr>
            <w:tcW w:w="7102" w:type="dxa"/>
            <w:tcBorders>
              <w:top w:val="nil"/>
              <w:left w:val="single" w:sz="4" w:space="0" w:color="auto"/>
              <w:bottom w:val="nil"/>
              <w:right w:val="single" w:sz="4" w:space="0" w:color="auto"/>
            </w:tcBorders>
          </w:tcPr>
          <w:p w14:paraId="42C6572B" w14:textId="77777777" w:rsidR="00BF32F1" w:rsidRDefault="00BF32F1" w:rsidP="00D0796B">
            <w:pPr>
              <w:pStyle w:val="TAL"/>
            </w:pPr>
            <w:bookmarkStart w:id="713" w:name="MCCQCTEMPBM_00000115"/>
          </w:p>
        </w:tc>
      </w:tr>
      <w:bookmarkEnd w:id="713"/>
      <w:tr w:rsidR="00BF32F1" w14:paraId="60A68622" w14:textId="77777777" w:rsidTr="00D0796B">
        <w:trPr>
          <w:cantSplit/>
          <w:jc w:val="center"/>
        </w:trPr>
        <w:tc>
          <w:tcPr>
            <w:tcW w:w="7102" w:type="dxa"/>
            <w:tcBorders>
              <w:top w:val="nil"/>
              <w:left w:val="single" w:sz="4" w:space="0" w:color="auto"/>
              <w:bottom w:val="nil"/>
              <w:right w:val="single" w:sz="4" w:space="0" w:color="auto"/>
            </w:tcBorders>
          </w:tcPr>
          <w:p w14:paraId="158DF3A4" w14:textId="77777777" w:rsidR="00BF32F1" w:rsidRDefault="00BF32F1" w:rsidP="00D0796B">
            <w:pPr>
              <w:pStyle w:val="TAL"/>
            </w:pPr>
            <w:r>
              <w:lastRenderedPageBreak/>
              <w:t>This field contains the value to be set for the Bridge parameter.</w:t>
            </w:r>
          </w:p>
          <w:p w14:paraId="01C8A6C9" w14:textId="77777777" w:rsidR="00BF32F1" w:rsidRDefault="00BF32F1" w:rsidP="00D0796B">
            <w:pPr>
              <w:pStyle w:val="TAL"/>
            </w:pPr>
          </w:p>
          <w:p w14:paraId="09B31615" w14:textId="77777777" w:rsidR="00BF32F1" w:rsidRDefault="00BF32F1" w:rsidP="00D0796B">
            <w:pPr>
              <w:pStyle w:val="TAL"/>
            </w:pPr>
            <w:r>
              <w:t xml:space="preserve">When the Bridge parameter name indicates Bridge Address, the Bridge parameter value field contains the values of </w:t>
            </w:r>
            <w:r>
              <w:rPr>
                <w:rFonts w:cs="Arial"/>
              </w:rPr>
              <w:t>Bridge Address</w:t>
            </w:r>
            <w:r>
              <w:t xml:space="preserve"> as defined in IEEE Std 802.1Q [7] clause</w:t>
            </w:r>
            <w:r>
              <w:rPr>
                <w:rFonts w:cs="Arial"/>
              </w:rPr>
              <w:t> 8.13.8</w:t>
            </w:r>
            <w:r>
              <w:t xml:space="preserve">. The length of Bridge parameter value field indicates a value of 6. </w:t>
            </w:r>
          </w:p>
          <w:p w14:paraId="3662EBCA" w14:textId="77777777" w:rsidR="00BF32F1" w:rsidRDefault="00BF32F1" w:rsidP="00D0796B">
            <w:pPr>
              <w:pStyle w:val="TAL"/>
            </w:pPr>
          </w:p>
          <w:p w14:paraId="0BFC6BC9" w14:textId="77777777" w:rsidR="00BF32F1" w:rsidRDefault="00BF32F1" w:rsidP="00D0796B">
            <w:pPr>
              <w:pStyle w:val="TAL"/>
            </w:pPr>
            <w:r>
              <w:t xml:space="preserve">When the Bridge parameter name indicates Bridge ID, the Bridge parameter value field contains the values of </w:t>
            </w:r>
            <w:r>
              <w:rPr>
                <w:rFonts w:cs="Arial"/>
              </w:rPr>
              <w:t>Bridge Identifier</w:t>
            </w:r>
            <w:r>
              <w:t xml:space="preserve"> as defined in IEEE Std 802.1Q [7] clause</w:t>
            </w:r>
            <w:r>
              <w:rPr>
                <w:rFonts w:cs="Arial"/>
              </w:rPr>
              <w:t> 14.2.5</w:t>
            </w:r>
            <w:r>
              <w:t xml:space="preserve">. The length of Bridge parameter value field indicates a value of 8. </w:t>
            </w:r>
          </w:p>
          <w:p w14:paraId="6DBFA62E" w14:textId="77777777" w:rsidR="00BF32F1" w:rsidRDefault="00BF32F1" w:rsidP="00D0796B">
            <w:pPr>
              <w:pStyle w:val="TAL"/>
            </w:pPr>
          </w:p>
          <w:p w14:paraId="6C571A56" w14:textId="77777777" w:rsidR="00BF32F1" w:rsidRDefault="00BF32F1" w:rsidP="00D0796B">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649A372C" w14:textId="77777777" w:rsidR="00BF32F1" w:rsidRDefault="00BF32F1" w:rsidP="00D0796B">
            <w:pPr>
              <w:pStyle w:val="TAL"/>
            </w:pPr>
          </w:p>
          <w:p w14:paraId="0B437C69" w14:textId="77777777" w:rsidR="00BF32F1" w:rsidRDefault="00BF32F1" w:rsidP="00D0796B">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708916D" w14:textId="77777777" w:rsidR="00BF32F1" w:rsidRDefault="00BF32F1" w:rsidP="00D0796B">
            <w:pPr>
              <w:pStyle w:val="TAL"/>
            </w:pPr>
          </w:p>
          <w:p w14:paraId="5EBFCECC" w14:textId="77777777" w:rsidR="00BF32F1" w:rsidRDefault="00BF32F1" w:rsidP="00D0796B">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as specified in IEEE Std 802.1AB [6] clause 9.2.5.1 with value of txOnly encoded as 01H, rxOnly encoded as 02H, txAndRx encoded as 03H, and disabled encoded as 04H. The length of Bridge parameter value field indicates a value of 1.</w:t>
            </w:r>
          </w:p>
          <w:p w14:paraId="7F6D5DE5" w14:textId="77777777" w:rsidR="00BF32F1" w:rsidRDefault="00BF32F1" w:rsidP="00D0796B">
            <w:pPr>
              <w:pStyle w:val="TAL"/>
            </w:pPr>
          </w:p>
          <w:p w14:paraId="21B808B6" w14:textId="77777777" w:rsidR="00BF32F1" w:rsidRDefault="00BF32F1" w:rsidP="00D0796B">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Std 802.1AB [6] clause 8.5.2.2. The length of Bridge parameter value field indicates a value of 1.</w:t>
            </w:r>
          </w:p>
          <w:p w14:paraId="2C3304F6" w14:textId="77777777" w:rsidR="00BF32F1" w:rsidRDefault="00BF32F1" w:rsidP="00D0796B">
            <w:pPr>
              <w:pStyle w:val="TAL"/>
            </w:pPr>
          </w:p>
          <w:p w14:paraId="3C5218D9" w14:textId="77777777" w:rsidR="00BF32F1" w:rsidRDefault="00BF32F1" w:rsidP="00D0796B">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Std 802.1AB [6] clause 8.5.2.3. The length of Bridge parameter value field indicates the length of the octet string with a maximum value of 255</w:t>
            </w:r>
            <w:r>
              <w:rPr>
                <w:rFonts w:cs="Arial"/>
              </w:rPr>
              <w:t>.</w:t>
            </w:r>
          </w:p>
          <w:p w14:paraId="3490219D" w14:textId="77777777" w:rsidR="00BF32F1" w:rsidRDefault="00BF32F1" w:rsidP="00D0796B">
            <w:pPr>
              <w:pStyle w:val="TAL"/>
            </w:pPr>
          </w:p>
          <w:p w14:paraId="18664347" w14:textId="77777777" w:rsidR="00BF32F1" w:rsidRDefault="00BF32F1" w:rsidP="00D0796B">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Std 802</w:t>
            </w:r>
            <w:r>
              <w:rPr>
                <w:rFonts w:cs="Arial"/>
              </w:rPr>
              <w:t>.1AB [6] table 11-2. The length of Bridge parameter value field indicates a value of 2.</w:t>
            </w:r>
          </w:p>
          <w:p w14:paraId="262FB9F6" w14:textId="77777777" w:rsidR="00BF32F1" w:rsidRDefault="00BF32F1" w:rsidP="00D0796B">
            <w:pPr>
              <w:pStyle w:val="TAL"/>
              <w:rPr>
                <w:rFonts w:cs="Arial"/>
              </w:rPr>
            </w:pPr>
          </w:p>
          <w:p w14:paraId="0FFDCA91" w14:textId="77777777" w:rsidR="00BF32F1" w:rsidRDefault="00BF32F1" w:rsidP="00D0796B">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Std 802</w:t>
            </w:r>
            <w:r>
              <w:rPr>
                <w:rFonts w:cs="Arial"/>
              </w:rPr>
              <w:t>.1AB [6] table 11-2. The length of Bridge parameter value field indicates a value of 1.</w:t>
            </w:r>
          </w:p>
          <w:p w14:paraId="1650D8FF" w14:textId="77777777" w:rsidR="00BF32F1" w:rsidRDefault="00BF32F1" w:rsidP="00D0796B">
            <w:pPr>
              <w:pStyle w:val="TAL"/>
            </w:pPr>
          </w:p>
          <w:p w14:paraId="36A16A95" w14:textId="77777777" w:rsidR="00BF32F1" w:rsidRDefault="00BF32F1" w:rsidP="00D0796B">
            <w:pPr>
              <w:pStyle w:val="TAL"/>
            </w:pPr>
            <w:r>
              <w:t xml:space="preserve">When the Bridge parameter name indicates </w:t>
            </w:r>
            <w:r>
              <w:rPr>
                <w:rFonts w:cs="Arial"/>
              </w:rPr>
              <w:t>DS-TT port neighbor discovery configuration for DS-TT ports</w:t>
            </w:r>
            <w:r>
              <w:t xml:space="preserve">, the Bridge parameter value field contains </w:t>
            </w:r>
            <w:r>
              <w:rPr>
                <w:rFonts w:cs="Arial"/>
              </w:rPr>
              <w:t>DS-TT port neighbor discovery configuration for DS-TT ports</w:t>
            </w:r>
            <w:r>
              <w:t xml:space="preserve"> as defined in 3GPP TS 23.501 [2] table 5.28.3.1-2, encoded as the value part of the </w:t>
            </w:r>
            <w:r>
              <w:rPr>
                <w:rFonts w:cs="Arial"/>
              </w:rPr>
              <w:t>DS-TT port neighbor discovery configuration for DS-TT ports</w:t>
            </w:r>
            <w:r>
              <w:t xml:space="preserve"> information element as specified in clause 9.10.</w:t>
            </w:r>
          </w:p>
          <w:p w14:paraId="69829597" w14:textId="77777777" w:rsidR="00BF32F1" w:rsidRDefault="00BF32F1" w:rsidP="00D0796B">
            <w:pPr>
              <w:pStyle w:val="TAL"/>
            </w:pPr>
          </w:p>
          <w:p w14:paraId="51B1BC4A" w14:textId="77777777" w:rsidR="00BF32F1" w:rsidRDefault="00BF32F1" w:rsidP="00D0796B">
            <w:pPr>
              <w:pStyle w:val="TAL"/>
            </w:pPr>
            <w:r>
              <w:t xml:space="preserve">When the Bridge parameter name indicates </w:t>
            </w:r>
            <w:r>
              <w:rPr>
                <w:rFonts w:cs="Arial"/>
              </w:rPr>
              <w:t>Discovered neighbor information for DS-TT ports</w:t>
            </w:r>
            <w:r>
              <w:t xml:space="preserve">, the Bridge parameter value field contains </w:t>
            </w:r>
            <w:r>
              <w:rPr>
                <w:rFonts w:cs="Arial"/>
              </w:rPr>
              <w:t>Discovered neighbor information for DS-TT ports</w:t>
            </w:r>
            <w:r>
              <w:t xml:space="preserve"> as defined in 3GPP TS 23.501 [2] table 5.28.3.1-2, encoded as the value part of the </w:t>
            </w:r>
            <w:r>
              <w:rPr>
                <w:rFonts w:cs="Arial"/>
              </w:rPr>
              <w:t>Discovered neighbor information for DS-TT ports</w:t>
            </w:r>
            <w:r>
              <w:t xml:space="preserve"> information element as specified in clause 9.11.</w:t>
            </w:r>
          </w:p>
          <w:p w14:paraId="2A913515" w14:textId="77777777" w:rsidR="00BF32F1" w:rsidRDefault="00BF32F1" w:rsidP="00D0796B">
            <w:pPr>
              <w:pStyle w:val="TAL"/>
            </w:pPr>
          </w:p>
          <w:p w14:paraId="1FAE2413" w14:textId="77777777" w:rsidR="00BF32F1" w:rsidRDefault="00BF32F1" w:rsidP="00D0796B">
            <w:pPr>
              <w:pStyle w:val="TAL"/>
              <w:rPr>
                <w:rFonts w:cs="Arial"/>
              </w:rPr>
            </w:pPr>
            <w:r>
              <w:t xml:space="preserve">When the Bridge parameter name indicates </w:t>
            </w:r>
            <w:r>
              <w:rPr>
                <w:rFonts w:cs="Arial"/>
              </w:rPr>
              <w:t>MaxStreamFilterInstances</w:t>
            </w:r>
            <w:r>
              <w:t xml:space="preserve">, the Bridge parameter value field contains the value of </w:t>
            </w:r>
            <w:r>
              <w:rPr>
                <w:rFonts w:cs="Arial"/>
              </w:rPr>
              <w:t>PSFPMaxStreamFilterInstances</w:t>
            </w:r>
            <w:r>
              <w:t xml:space="preserve"> as specified in IEEE Std 802.1Q [7] clause 12.31.1.1. The length of Bridge parameter value field indicates a value of 4</w:t>
            </w:r>
            <w:r>
              <w:rPr>
                <w:rFonts w:cs="Arial"/>
              </w:rPr>
              <w:t>.</w:t>
            </w:r>
          </w:p>
          <w:p w14:paraId="76AA9E47" w14:textId="77777777" w:rsidR="00BF32F1" w:rsidRDefault="00BF32F1" w:rsidP="00D0796B">
            <w:pPr>
              <w:pStyle w:val="TAL"/>
              <w:rPr>
                <w:rFonts w:cs="Arial"/>
              </w:rPr>
            </w:pPr>
          </w:p>
          <w:p w14:paraId="0A86FE89" w14:textId="77777777" w:rsidR="00BF32F1" w:rsidRDefault="00BF32F1" w:rsidP="00D0796B">
            <w:pPr>
              <w:pStyle w:val="TAL"/>
              <w:rPr>
                <w:rFonts w:cs="Arial"/>
              </w:rPr>
            </w:pPr>
            <w:r>
              <w:t xml:space="preserve">When the Bridge parameter name indicates </w:t>
            </w:r>
            <w:r>
              <w:rPr>
                <w:rFonts w:cs="Arial"/>
              </w:rPr>
              <w:t>PSFPMaxStreamGateInstances</w:t>
            </w:r>
            <w:r>
              <w:t xml:space="preserve">, the Bridge parameter value field contains the value of </w:t>
            </w:r>
            <w:r>
              <w:rPr>
                <w:rFonts w:cs="Arial"/>
              </w:rPr>
              <w:t xml:space="preserve">MaxStreamGateInstances </w:t>
            </w:r>
            <w:r>
              <w:t xml:space="preserve">as specified in IEEE Std 802.1Q [7] </w:t>
            </w:r>
            <w:r>
              <w:rPr>
                <w:rFonts w:cs="Arial"/>
              </w:rPr>
              <w:t>clause 12.31.1.1</w:t>
            </w:r>
            <w:r>
              <w:t>. The length of Bridge parameter value field indicates a value of 4</w:t>
            </w:r>
            <w:r>
              <w:rPr>
                <w:rFonts w:cs="Arial"/>
              </w:rPr>
              <w:t>.</w:t>
            </w:r>
          </w:p>
          <w:p w14:paraId="77DF813E" w14:textId="77777777" w:rsidR="00BF32F1" w:rsidRDefault="00BF32F1" w:rsidP="00D0796B">
            <w:pPr>
              <w:pStyle w:val="TAL"/>
              <w:rPr>
                <w:rFonts w:cs="Arial"/>
              </w:rPr>
            </w:pPr>
          </w:p>
          <w:p w14:paraId="546E1F8F" w14:textId="77777777" w:rsidR="00BF32F1" w:rsidRDefault="00BF32F1" w:rsidP="00D0796B">
            <w:pPr>
              <w:pStyle w:val="TAL"/>
              <w:rPr>
                <w:rFonts w:cs="Arial"/>
              </w:rPr>
            </w:pPr>
            <w:r>
              <w:lastRenderedPageBreak/>
              <w:t xml:space="preserve">When the Bridge parameter name indicates </w:t>
            </w:r>
            <w:r>
              <w:rPr>
                <w:rFonts w:cs="Arial"/>
              </w:rPr>
              <w:t>PSFPMaxFlowMeterInstances</w:t>
            </w:r>
            <w:r>
              <w:t xml:space="preserve">, the Bridge parameter value field contains the value of </w:t>
            </w:r>
            <w:r>
              <w:rPr>
                <w:rFonts w:cs="Arial"/>
              </w:rPr>
              <w:t>MaxFlowMeterInstances</w:t>
            </w:r>
            <w:r>
              <w:t xml:space="preserve"> as specified in IEEE Std 802.1Q [7] </w:t>
            </w:r>
            <w:r>
              <w:rPr>
                <w:rFonts w:cs="Arial"/>
              </w:rPr>
              <w:t>Table 12-31</w:t>
            </w:r>
            <w:r>
              <w:t>. The length of Bridge parameter value field indicates a value of 4</w:t>
            </w:r>
            <w:r>
              <w:rPr>
                <w:rFonts w:cs="Arial"/>
              </w:rPr>
              <w:t>.</w:t>
            </w:r>
          </w:p>
          <w:p w14:paraId="1FBD8A7E" w14:textId="77777777" w:rsidR="00BF32F1" w:rsidRDefault="00BF32F1" w:rsidP="00D0796B">
            <w:pPr>
              <w:pStyle w:val="TAL"/>
              <w:rPr>
                <w:rFonts w:cs="Arial"/>
              </w:rPr>
            </w:pPr>
          </w:p>
          <w:p w14:paraId="4576B992" w14:textId="77777777" w:rsidR="00BF32F1" w:rsidRDefault="00BF32F1" w:rsidP="00D0796B">
            <w:pPr>
              <w:pStyle w:val="TAL"/>
              <w:rPr>
                <w:rFonts w:cs="Arial"/>
              </w:rPr>
            </w:pPr>
            <w:r>
              <w:t xml:space="preserve">When the Bridge parameter name indicates </w:t>
            </w:r>
            <w:r>
              <w:rPr>
                <w:rFonts w:cs="Arial"/>
              </w:rPr>
              <w:t>PSFPSupportedListMax</w:t>
            </w:r>
            <w:r>
              <w:t>, the Bridge parameter value field contains the value of SupportedListMax</w:t>
            </w:r>
            <w:r>
              <w:rPr>
                <w:rFonts w:cs="Arial"/>
              </w:rPr>
              <w:t xml:space="preserve"> </w:t>
            </w:r>
            <w:r>
              <w:t xml:space="preserve">as specified in IEEE Std 802.1Q [7] </w:t>
            </w:r>
            <w:r>
              <w:rPr>
                <w:rFonts w:cs="Arial"/>
              </w:rPr>
              <w:t>clause 12. 31</w:t>
            </w:r>
            <w:r>
              <w:t>.1.4. The length of Bridge parameter value field indicates a value of 4</w:t>
            </w:r>
            <w:r>
              <w:rPr>
                <w:rFonts w:cs="Arial"/>
              </w:rPr>
              <w:t>.</w:t>
            </w:r>
          </w:p>
          <w:p w14:paraId="76B9FFE9" w14:textId="77777777" w:rsidR="00BF32F1" w:rsidRDefault="00BF32F1" w:rsidP="00D0796B">
            <w:pPr>
              <w:pStyle w:val="TAL"/>
            </w:pPr>
          </w:p>
          <w:p w14:paraId="589B80BC" w14:textId="77777777" w:rsidR="00BF32F1" w:rsidRDefault="00BF32F1" w:rsidP="00D0796B">
            <w:pPr>
              <w:pStyle w:val="TAL"/>
            </w:pPr>
            <w:r>
              <w:t>When the hexadecimal encoding of the Bridge parameter name is in the "8000H" to "FFFFH" range, the encoding of the Bridge parameter value field and the value of the length of Bridge parameter value field are deployment-specific.</w:t>
            </w:r>
          </w:p>
        </w:tc>
      </w:tr>
      <w:tr w:rsidR="00BF32F1" w14:paraId="6CB8B55A" w14:textId="77777777" w:rsidTr="00D0796B">
        <w:trPr>
          <w:cantSplit/>
          <w:jc w:val="center"/>
        </w:trPr>
        <w:tc>
          <w:tcPr>
            <w:tcW w:w="7102" w:type="dxa"/>
            <w:tcBorders>
              <w:top w:val="nil"/>
              <w:left w:val="single" w:sz="4" w:space="0" w:color="auto"/>
              <w:bottom w:val="single" w:sz="4" w:space="0" w:color="auto"/>
              <w:right w:val="single" w:sz="4" w:space="0" w:color="auto"/>
            </w:tcBorders>
          </w:tcPr>
          <w:p w14:paraId="6F74BE62" w14:textId="77777777" w:rsidR="00BF32F1" w:rsidRDefault="00BF32F1" w:rsidP="00D0796B">
            <w:pPr>
              <w:pStyle w:val="TAL"/>
            </w:pPr>
            <w:bookmarkStart w:id="714" w:name="MCCQCTEMPBM_00000116"/>
          </w:p>
        </w:tc>
      </w:tr>
      <w:bookmarkEnd w:id="714"/>
      <w:tr w:rsidR="00BF32F1" w14:paraId="616B22D9" w14:textId="77777777" w:rsidTr="00D0796B">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512325D" w14:textId="77777777" w:rsidR="00BF32F1" w:rsidRDefault="00BF32F1" w:rsidP="00D0796B">
            <w:pPr>
              <w:pStyle w:val="TAN"/>
            </w:pPr>
            <w:r>
              <w:t>NOTE 1:</w:t>
            </w:r>
            <w:r>
              <w:tab/>
              <w:t>The "Set parameter" operation shall not be applicable for the following bridge parameter names:</w:t>
            </w:r>
            <w:r>
              <w:br/>
              <w:t>-</w:t>
            </w:r>
            <w:r>
              <w:tab/>
            </w:r>
            <w:r>
              <w:rPr>
                <w:rFonts w:cs="Arial"/>
              </w:rPr>
              <w:t>0001H Bridge Address;</w:t>
            </w:r>
            <w:r>
              <w:rPr>
                <w:rFonts w:cs="Arial"/>
              </w:rPr>
              <w:br/>
            </w:r>
            <w:r>
              <w:t>-</w:t>
            </w:r>
            <w:r>
              <w:tab/>
            </w:r>
            <w:r>
              <w:rPr>
                <w:rFonts w:cs="Arial"/>
              </w:rPr>
              <w:t>0003H Bridge ID</w:t>
            </w:r>
            <w:r>
              <w:t>;</w:t>
            </w:r>
            <w:r>
              <w:br/>
              <w:t>-</w:t>
            </w:r>
            <w:r>
              <w:tab/>
            </w:r>
            <w:r>
              <w:rPr>
                <w:rFonts w:cs="Arial"/>
              </w:rPr>
              <w:t>0004H</w:t>
            </w:r>
            <w:r>
              <w:rPr>
                <w:noProof/>
              </w:rPr>
              <w:t xml:space="preserve"> NW-TT port numbers</w:t>
            </w:r>
            <w:r>
              <w:t>;</w:t>
            </w:r>
            <w:r>
              <w:br/>
              <w:t>-</w:t>
            </w:r>
            <w:r>
              <w:tab/>
              <w:t>0051H Discovered neighbor information for DS-TT ports;</w:t>
            </w:r>
            <w:r>
              <w:br/>
              <w:t>-</w:t>
            </w:r>
            <w:r>
              <w:tab/>
              <w:t>0070H PSFPMaxStreamFilterInstances;</w:t>
            </w:r>
            <w:r>
              <w:br/>
              <w:t>-</w:t>
            </w:r>
            <w:r>
              <w:tab/>
              <w:t>0071H PSFPMaxStreamGateInstances;</w:t>
            </w:r>
            <w:r>
              <w:br/>
              <w:t>-</w:t>
            </w:r>
            <w:r>
              <w:tab/>
              <w:t>0072H PSFPMaxFlowMeterInstances; and</w:t>
            </w:r>
            <w:r>
              <w:br/>
              <w:t>-</w:t>
            </w:r>
            <w:r>
              <w:tab/>
              <w:t>0073H PSFPSupportedListMax.</w:t>
            </w:r>
          </w:p>
          <w:p w14:paraId="2622C638" w14:textId="77777777" w:rsidR="00BF32F1" w:rsidRDefault="00BF32F1" w:rsidP="00D0796B">
            <w:pPr>
              <w:pStyle w:val="TAN"/>
            </w:pPr>
            <w:r>
              <w:t>NOTE 2:</w:t>
            </w:r>
            <w:r>
              <w:tab/>
              <w:t>Implementations compliant with earlier versions of this release of the specification can interpret these values as signalling the Bridge Name.</w:t>
            </w:r>
          </w:p>
          <w:p w14:paraId="1F1B212C" w14:textId="77777777" w:rsidR="00BF32F1" w:rsidRDefault="00BF32F1" w:rsidP="00D0796B">
            <w:pPr>
              <w:pStyle w:val="TAN"/>
            </w:pPr>
            <w:r>
              <w:t>NOTE 3:</w:t>
            </w:r>
            <w:r>
              <w:tab/>
              <w:t>Implementations compliant with earlier versions of this release of the specification can interpret these values as signalling the Chassis ID subtype.</w:t>
            </w:r>
          </w:p>
          <w:p w14:paraId="6ED44BC1" w14:textId="77777777" w:rsidR="00BF32F1" w:rsidRDefault="00BF32F1" w:rsidP="00D0796B">
            <w:pPr>
              <w:pStyle w:val="TAN"/>
            </w:pPr>
            <w:r>
              <w:t>NOTE 4:</w:t>
            </w:r>
            <w:r>
              <w:tab/>
              <w:t>Implementations compliant with earlier versions of this release of the specification can interpret these values as signalling the Chassis ID.</w:t>
            </w:r>
          </w:p>
        </w:tc>
      </w:tr>
    </w:tbl>
    <w:p w14:paraId="6624C2DC" w14:textId="77777777" w:rsidR="00BF32F1" w:rsidRDefault="00BF32F1" w:rsidP="00BF32F1"/>
    <w:p w14:paraId="042E8A45" w14:textId="77777777" w:rsidR="003D174D" w:rsidRPr="00F85509" w:rsidRDefault="003D174D" w:rsidP="003D174D">
      <w:pPr>
        <w:pStyle w:val="Heading2"/>
      </w:pPr>
      <w:bookmarkStart w:id="715" w:name="_Toc99191501"/>
      <w:r w:rsidRPr="00F85509">
        <w:t>9.5C</w:t>
      </w:r>
      <w:r w:rsidRPr="00F85509">
        <w:tab/>
        <w:t>Bridge management capability</w:t>
      </w:r>
      <w:bookmarkEnd w:id="703"/>
      <w:bookmarkEnd w:id="704"/>
      <w:bookmarkEnd w:id="705"/>
      <w:bookmarkEnd w:id="715"/>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bookmarkStart w:id="716" w:name="MCCQCTEMPBM_00000052"/>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bookmarkEnd w:id="716"/>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r w:rsidRPr="00F85509">
        <w:t>Figure 9.5C.1: Bridge management capability information element</w:t>
      </w:r>
    </w:p>
    <w:p w14:paraId="41928855" w14:textId="77777777" w:rsidR="003D174D" w:rsidRPr="00F85509" w:rsidRDefault="003D174D" w:rsidP="003D174D">
      <w:bookmarkStart w:id="717" w:name="MCCQCTEMPBM_0000005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bookmarkEnd w:id="717"/>
          <w:p w14:paraId="2D84F461" w14:textId="77777777" w:rsidR="003D174D" w:rsidRPr="00F85509" w:rsidRDefault="003D174D" w:rsidP="004E7FA3">
            <w:pPr>
              <w:pStyle w:val="TAC"/>
            </w:pPr>
            <w:r w:rsidRPr="00F85509">
              <w:lastRenderedPageBreak/>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r w:rsidRPr="00F85509">
        <w:rPr>
          <w:lang w:val="fr-FR"/>
        </w:rPr>
        <w:t>Figure 9.5C.2: Bridge management capability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r w:rsidRPr="00F85509">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bookmarkStart w:id="718" w:name="MCCQCTEMPBM_00000117"/>
          </w:p>
        </w:tc>
      </w:tr>
      <w:bookmarkEnd w:id="718"/>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bookmarkStart w:id="719" w:name="MCCQCTEMPBM_00000118"/>
          </w:p>
        </w:tc>
      </w:tr>
      <w:bookmarkEnd w:id="719"/>
    </w:tbl>
    <w:p w14:paraId="54C1BBBB" w14:textId="77777777" w:rsidR="003D174D" w:rsidRPr="00F85509" w:rsidRDefault="003D174D" w:rsidP="003D174D"/>
    <w:p w14:paraId="0FE7630B" w14:textId="77777777" w:rsidR="004A4723" w:rsidRPr="00F85509" w:rsidRDefault="004A4723" w:rsidP="004A4723">
      <w:pPr>
        <w:pStyle w:val="Heading2"/>
      </w:pPr>
      <w:bookmarkStart w:id="720" w:name="_Toc45216196"/>
      <w:bookmarkStart w:id="721" w:name="_Toc51931765"/>
      <w:bookmarkStart w:id="722" w:name="_Toc58235127"/>
      <w:bookmarkStart w:id="723" w:name="_Toc99191502"/>
      <w:r w:rsidRPr="00F85509">
        <w:t>9.5D</w:t>
      </w:r>
      <w:r w:rsidRPr="00F85509">
        <w:tab/>
        <w:t>Bridge status</w:t>
      </w:r>
      <w:bookmarkEnd w:id="720"/>
      <w:bookmarkEnd w:id="721"/>
      <w:bookmarkEnd w:id="722"/>
      <w:bookmarkEnd w:id="723"/>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bookmarkStart w:id="724" w:name="MCCQCTEMPBM_00000054"/>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bookmarkEnd w:id="724"/>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r w:rsidRPr="00F85509">
        <w:rPr>
          <w:lang w:val="fr-FR"/>
        </w:rPr>
        <w:t>Figure 9.5D.1: Bridge status information element</w:t>
      </w:r>
    </w:p>
    <w:p w14:paraId="5F0C92BE" w14:textId="77777777" w:rsidR="004A4723" w:rsidRPr="00F85509" w:rsidRDefault="004A4723" w:rsidP="004A4723">
      <w:pPr>
        <w:rPr>
          <w:lang w:val="fr-FR"/>
        </w:rPr>
      </w:pPr>
      <w:bookmarkStart w:id="725" w:name="MCCQCTEMPBM_00000055"/>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bookmarkEnd w:id="725"/>
          <w:p w14:paraId="00666077" w14:textId="77777777" w:rsidR="004A4723" w:rsidRPr="00F85509" w:rsidRDefault="004A4723" w:rsidP="004E7FA3">
            <w:pPr>
              <w:pStyle w:val="TAC"/>
            </w:pPr>
            <w:r w:rsidRPr="00F85509">
              <w:lastRenderedPageBreak/>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r w:rsidRPr="00F85509">
        <w:t>Figure 9.5D.2: Bridge status contents</w:t>
      </w:r>
    </w:p>
    <w:p w14:paraId="3443E28B" w14:textId="77777777" w:rsidR="004A4723" w:rsidRPr="00F85509" w:rsidRDefault="004A4723" w:rsidP="004A4723">
      <w:bookmarkStart w:id="726" w:name="MCCQCTEMPBM_00000056"/>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bookmarkEnd w:id="726"/>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r w:rsidRPr="00F85509">
        <w:t>Figure 9.5D.3: Bridge parameter status</w:t>
      </w:r>
    </w:p>
    <w:p w14:paraId="4EC9CB95" w14:textId="77777777" w:rsidR="004A4723" w:rsidRPr="00F85509" w:rsidRDefault="004A4723" w:rsidP="004A4723">
      <w:bookmarkStart w:id="727" w:name="MCCQCTEMPBM_00000057"/>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bookmarkEnd w:id="727"/>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r w:rsidRPr="00F85509">
        <w:t>Figure 9.5D.4: Bridge error contents</w:t>
      </w:r>
    </w:p>
    <w:p w14:paraId="229D2DFB" w14:textId="77777777" w:rsidR="004A4723" w:rsidRPr="00F85509" w:rsidRDefault="004A4723" w:rsidP="004A4723">
      <w:bookmarkStart w:id="728" w:name="MCCQCTEMPBM_0000005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bookmarkEnd w:id="728"/>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octet i</w:t>
            </w:r>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r w:rsidRPr="00F85509">
        <w:t>Figure 9.5D.5: Bridge parameter error</w:t>
      </w:r>
    </w:p>
    <w:p w14:paraId="01F55214" w14:textId="77777777" w:rsidR="004A4723" w:rsidRPr="00F85509" w:rsidRDefault="004A4723" w:rsidP="004A4723"/>
    <w:p w14:paraId="3B5A6DE8" w14:textId="77777777" w:rsidR="004A4723" w:rsidRPr="00F85509" w:rsidRDefault="004A4723" w:rsidP="004A4723">
      <w:pPr>
        <w:pStyle w:val="TH"/>
      </w:pPr>
      <w:r w:rsidRPr="00F85509">
        <w:lastRenderedPageBreak/>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bookmarkStart w:id="729" w:name="MCCQCTEMPBM_00000119"/>
          </w:p>
        </w:tc>
      </w:tr>
      <w:bookmarkEnd w:id="729"/>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bookmarkStart w:id="730" w:name="MCCQCTEMPBM_00000120"/>
          </w:p>
        </w:tc>
      </w:tr>
      <w:bookmarkEnd w:id="730"/>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bookmarkStart w:id="731" w:name="MCCQCTEMPBM_00000121"/>
          </w:p>
        </w:tc>
      </w:tr>
      <w:bookmarkEnd w:id="731"/>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bookmarkStart w:id="732" w:name="MCCQCTEMPBM_00000122"/>
          </w:p>
        </w:tc>
      </w:tr>
      <w:bookmarkEnd w:id="732"/>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bookmarkStart w:id="733" w:name="MCCQCTEMPBM_00000123"/>
          </w:p>
        </w:tc>
      </w:tr>
      <w:bookmarkEnd w:id="733"/>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bookmarkStart w:id="734" w:name="MCCQCTEMPBM_00000124"/>
          </w:p>
        </w:tc>
      </w:tr>
      <w:bookmarkEnd w:id="734"/>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735" w:name="_Toc45216197"/>
      <w:bookmarkStart w:id="736" w:name="_Toc51931766"/>
      <w:bookmarkStart w:id="737" w:name="_Toc58235128"/>
      <w:bookmarkStart w:id="738" w:name="_Toc99191503"/>
      <w:r w:rsidRPr="00F85509">
        <w:t>9.5E</w:t>
      </w:r>
      <w:r w:rsidRPr="00F85509">
        <w:tab/>
        <w:t>Bridge update result</w:t>
      </w:r>
      <w:bookmarkEnd w:id="735"/>
      <w:bookmarkEnd w:id="736"/>
      <w:bookmarkEnd w:id="737"/>
      <w:bookmarkEnd w:id="738"/>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bookmarkStart w:id="739" w:name="MCCQCTEMPBM_00000059"/>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bookmarkEnd w:id="739"/>
          <w:p w14:paraId="20603CA3"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r w:rsidRPr="00F85509">
        <w:t>Figure 9.5E.1: Bridge update result information element</w:t>
      </w:r>
    </w:p>
    <w:p w14:paraId="4094E84A" w14:textId="77777777" w:rsidR="005057C4" w:rsidRPr="00F85509" w:rsidRDefault="005057C4" w:rsidP="005057C4">
      <w:bookmarkStart w:id="740" w:name="MCCQCTEMPBM_0000006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bookmarkEnd w:id="740"/>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r w:rsidRPr="00F85509">
        <w:t>Figure 9.5E.2: Bridge update contents</w:t>
      </w:r>
    </w:p>
    <w:p w14:paraId="0D34693E" w14:textId="77777777" w:rsidR="005057C4" w:rsidRPr="00F85509" w:rsidRDefault="005057C4" w:rsidP="005057C4">
      <w:bookmarkStart w:id="741" w:name="MCCQCTEMPBM_0000006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bookmarkEnd w:id="741"/>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r w:rsidRPr="00F85509">
        <w:t>Figure 9.5E.3: Bridge parameter update</w:t>
      </w:r>
    </w:p>
    <w:p w14:paraId="3426B6F5" w14:textId="77777777" w:rsidR="005057C4" w:rsidRPr="00F85509" w:rsidRDefault="005057C4" w:rsidP="005057C4">
      <w:bookmarkStart w:id="742" w:name="MCCQCTEMPBM_0000006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bookmarkEnd w:id="742"/>
          <w:p w14:paraId="4C45A241"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r w:rsidRPr="00F85509">
        <w:t>Figure 9.5E.4: Bridge update error contents</w:t>
      </w:r>
    </w:p>
    <w:p w14:paraId="3C9081D3" w14:textId="77777777" w:rsidR="005057C4" w:rsidRPr="00F85509" w:rsidRDefault="005057C4" w:rsidP="005057C4">
      <w:bookmarkStart w:id="743" w:name="MCCQCTEMPBM_0000006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bookmarkEnd w:id="743"/>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octet i</w:t>
            </w:r>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r w:rsidRPr="00F85509">
        <w:t>Figure 9.5E.5: Bridge parameter error</w:t>
      </w:r>
    </w:p>
    <w:p w14:paraId="41DE348E" w14:textId="77777777" w:rsidR="005057C4" w:rsidRPr="00F85509" w:rsidRDefault="005057C4" w:rsidP="005057C4"/>
    <w:p w14:paraId="0492FEFC" w14:textId="77777777" w:rsidR="005057C4" w:rsidRPr="00F85509" w:rsidRDefault="005057C4" w:rsidP="005057C4">
      <w:pPr>
        <w:pStyle w:val="TH"/>
      </w:pPr>
      <w:r w:rsidRPr="00F85509">
        <w:lastRenderedPageBreak/>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bookmarkStart w:id="744" w:name="MCCQCTEMPBM_00000125"/>
          </w:p>
        </w:tc>
      </w:tr>
      <w:bookmarkEnd w:id="744"/>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bookmarkStart w:id="745" w:name="MCCQCTEMPBM_00000126"/>
          </w:p>
        </w:tc>
      </w:tr>
      <w:bookmarkEnd w:id="745"/>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bookmarkStart w:id="746" w:name="MCCQCTEMPBM_00000127"/>
          </w:p>
        </w:tc>
      </w:tr>
      <w:bookmarkEnd w:id="746"/>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bookmarkStart w:id="747" w:name="MCCQCTEMPBM_00000128"/>
          </w:p>
        </w:tc>
      </w:tr>
      <w:bookmarkEnd w:id="747"/>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bookmarkStart w:id="748" w:name="MCCQCTEMPBM_00000129"/>
          </w:p>
        </w:tc>
      </w:tr>
      <w:bookmarkEnd w:id="748"/>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Bridge parameter name (octets i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bookmarkStart w:id="749" w:name="MCCQCTEMPBM_00000130"/>
          </w:p>
        </w:tc>
      </w:tr>
      <w:bookmarkEnd w:id="749"/>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750" w:name="_Toc45216198"/>
      <w:bookmarkStart w:id="751" w:name="_Toc51931767"/>
      <w:bookmarkStart w:id="752" w:name="_Toc58235129"/>
      <w:bookmarkStart w:id="753" w:name="_Toc99191504"/>
      <w:r w:rsidRPr="00F85509">
        <w:t>9.</w:t>
      </w:r>
      <w:r w:rsidR="00DF3809" w:rsidRPr="00F85509">
        <w:t>6</w:t>
      </w:r>
      <w:r w:rsidRPr="00F85509">
        <w:tab/>
        <w:t>Static filtering entries</w:t>
      </w:r>
      <w:bookmarkEnd w:id="689"/>
      <w:bookmarkEnd w:id="690"/>
      <w:bookmarkEnd w:id="750"/>
      <w:bookmarkEnd w:id="751"/>
      <w:bookmarkEnd w:id="752"/>
      <w:bookmarkEnd w:id="753"/>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bookmarkStart w:id="754" w:name="MCCQCTEMPBM_00000064"/>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bookmarkEnd w:id="754"/>
          <w:p w14:paraId="409A309B" w14:textId="77777777" w:rsidR="002C4D07" w:rsidRPr="00F85509" w:rsidRDefault="002C4D07" w:rsidP="00517ED1">
            <w:pPr>
              <w:pStyle w:val="TAC"/>
            </w:pPr>
            <w:r w:rsidRPr="00F85509">
              <w:lastRenderedPageBreak/>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r w:rsidRPr="00F85509">
        <w:t>Figure 9.</w:t>
      </w:r>
      <w:r w:rsidR="00DF3809" w:rsidRPr="00F85509">
        <w:t>6</w:t>
      </w:r>
      <w:r w:rsidRPr="00F85509">
        <w:t>.1: Static filtering entries information element</w:t>
      </w:r>
    </w:p>
    <w:p w14:paraId="30E11FBA" w14:textId="77777777" w:rsidR="002C4D07" w:rsidRPr="00F85509" w:rsidRDefault="002C4D07" w:rsidP="002C4D07">
      <w:bookmarkStart w:id="755" w:name="MCCQCTEMPBM_00000065"/>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bookmarkEnd w:id="755"/>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r w:rsidRPr="00F85509">
              <w:t>MacAddress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r w:rsidRPr="00F85509">
        <w:t>Figure 9.</w:t>
      </w:r>
      <w:r w:rsidR="00DF3809" w:rsidRPr="00F85509">
        <w:t>6</w:t>
      </w:r>
      <w:r w:rsidRPr="00F85509">
        <w:t>.2: Static filtering entry</w:t>
      </w:r>
    </w:p>
    <w:p w14:paraId="160F00FE" w14:textId="77777777" w:rsidR="002C4D07" w:rsidRPr="00F85509" w:rsidRDefault="002C4D07" w:rsidP="002C4D07"/>
    <w:p w14:paraId="3F3F38F3" w14:textId="77777777" w:rsidR="00BF32F1" w:rsidRDefault="00BF32F1" w:rsidP="00BF32F1">
      <w:pPr>
        <w:pStyle w:val="TH"/>
      </w:pPr>
      <w:bookmarkStart w:id="756" w:name="_Toc33963297"/>
      <w:bookmarkStart w:id="757" w:name="_Toc34393367"/>
      <w:bookmarkStart w:id="758" w:name="_Toc45216199"/>
      <w:bookmarkStart w:id="759" w:name="_Toc51931768"/>
      <w:bookmarkStart w:id="760" w:name="_Toc58235130"/>
      <w:r>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66639B17"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7788A6E" w14:textId="77777777" w:rsidR="00BF32F1" w:rsidRDefault="00BF32F1" w:rsidP="00D0796B">
            <w:pPr>
              <w:pStyle w:val="TAL"/>
              <w:rPr>
                <w:rFonts w:cs="Arial"/>
              </w:rPr>
            </w:pPr>
            <w:r>
              <w:rPr>
                <w:rFonts w:cs="Arial"/>
              </w:rPr>
              <w:t>Value part of the Static filtering entries information element (octets 4 to 10n+3)</w:t>
            </w:r>
          </w:p>
        </w:tc>
      </w:tr>
      <w:tr w:rsidR="00BF32F1" w14:paraId="6FE58812" w14:textId="77777777" w:rsidTr="00D0796B">
        <w:trPr>
          <w:cantSplit/>
          <w:jc w:val="center"/>
        </w:trPr>
        <w:tc>
          <w:tcPr>
            <w:tcW w:w="7097" w:type="dxa"/>
            <w:tcBorders>
              <w:top w:val="nil"/>
              <w:left w:val="single" w:sz="4" w:space="0" w:color="auto"/>
              <w:bottom w:val="nil"/>
              <w:right w:val="single" w:sz="4" w:space="0" w:color="auto"/>
            </w:tcBorders>
          </w:tcPr>
          <w:p w14:paraId="1641A862" w14:textId="77777777" w:rsidR="00BF32F1" w:rsidRDefault="00BF32F1" w:rsidP="00D0796B">
            <w:pPr>
              <w:pStyle w:val="TAL"/>
              <w:rPr>
                <w:rFonts w:cs="Arial"/>
              </w:rPr>
            </w:pPr>
            <w:bookmarkStart w:id="761" w:name="MCCQCTEMPBM_00000131"/>
          </w:p>
        </w:tc>
      </w:tr>
      <w:bookmarkEnd w:id="761"/>
      <w:tr w:rsidR="00BF32F1" w14:paraId="08A1C3B9" w14:textId="77777777" w:rsidTr="00D0796B">
        <w:trPr>
          <w:cantSplit/>
          <w:jc w:val="center"/>
        </w:trPr>
        <w:tc>
          <w:tcPr>
            <w:tcW w:w="7097" w:type="dxa"/>
            <w:tcBorders>
              <w:top w:val="nil"/>
              <w:left w:val="single" w:sz="4" w:space="0" w:color="auto"/>
              <w:bottom w:val="nil"/>
              <w:right w:val="single" w:sz="4" w:space="0" w:color="auto"/>
            </w:tcBorders>
          </w:tcPr>
          <w:p w14:paraId="53A21DE3" w14:textId="77777777" w:rsidR="00BF32F1" w:rsidRDefault="00BF32F1" w:rsidP="00D0796B">
            <w:pPr>
              <w:pStyle w:val="TAL"/>
            </w:pPr>
            <w:r>
              <w:rPr>
                <w:rFonts w:cs="Arial"/>
              </w:rPr>
              <w:t xml:space="preserve">Static filtering entries contents </w:t>
            </w:r>
            <w:r>
              <w:t>(octets 4 to 10n+3)</w:t>
            </w:r>
          </w:p>
          <w:p w14:paraId="0D617758" w14:textId="77777777" w:rsidR="00BF32F1" w:rsidRDefault="00BF32F1" w:rsidP="00D0796B">
            <w:pPr>
              <w:pStyle w:val="TAL"/>
            </w:pPr>
          </w:p>
          <w:p w14:paraId="6F2C1154" w14:textId="77777777" w:rsidR="00BF32F1" w:rsidRDefault="00BF32F1" w:rsidP="00D0796B">
            <w:pPr>
              <w:pStyle w:val="TAL"/>
              <w:rPr>
                <w:rFonts w:cs="Arial"/>
              </w:rPr>
            </w:pPr>
            <w:r>
              <w:t>This field consists of zero or more Static filtering entries.</w:t>
            </w:r>
          </w:p>
        </w:tc>
      </w:tr>
      <w:tr w:rsidR="00BF32F1" w14:paraId="28A0F037" w14:textId="77777777" w:rsidTr="00D0796B">
        <w:trPr>
          <w:cantSplit/>
          <w:jc w:val="center"/>
        </w:trPr>
        <w:tc>
          <w:tcPr>
            <w:tcW w:w="7097" w:type="dxa"/>
            <w:tcBorders>
              <w:top w:val="nil"/>
              <w:left w:val="single" w:sz="4" w:space="0" w:color="auto"/>
              <w:bottom w:val="nil"/>
              <w:right w:val="single" w:sz="4" w:space="0" w:color="auto"/>
            </w:tcBorders>
          </w:tcPr>
          <w:p w14:paraId="40DE3B97" w14:textId="77777777" w:rsidR="00BF32F1" w:rsidRDefault="00BF32F1" w:rsidP="00D0796B">
            <w:pPr>
              <w:pStyle w:val="TAL"/>
              <w:rPr>
                <w:rFonts w:cs="Arial"/>
              </w:rPr>
            </w:pPr>
            <w:bookmarkStart w:id="762" w:name="MCCQCTEMPBM_00000132"/>
          </w:p>
        </w:tc>
      </w:tr>
      <w:bookmarkEnd w:id="762"/>
      <w:tr w:rsidR="00BF32F1" w14:paraId="5870701E" w14:textId="77777777" w:rsidTr="00D0796B">
        <w:trPr>
          <w:cantSplit/>
          <w:jc w:val="center"/>
        </w:trPr>
        <w:tc>
          <w:tcPr>
            <w:tcW w:w="7097" w:type="dxa"/>
            <w:tcBorders>
              <w:top w:val="nil"/>
              <w:left w:val="single" w:sz="4" w:space="0" w:color="auto"/>
              <w:bottom w:val="nil"/>
              <w:right w:val="single" w:sz="4" w:space="0" w:color="auto"/>
            </w:tcBorders>
            <w:hideMark/>
          </w:tcPr>
          <w:p w14:paraId="412C3816" w14:textId="77777777" w:rsidR="00BF32F1" w:rsidRDefault="00BF32F1" w:rsidP="00D0796B">
            <w:pPr>
              <w:pStyle w:val="TAL"/>
              <w:rPr>
                <w:rFonts w:cs="Arial"/>
              </w:rPr>
            </w:pPr>
            <w:r>
              <w:t>Static filtering</w:t>
            </w:r>
            <w:r>
              <w:rPr>
                <w:rFonts w:cs="Arial"/>
              </w:rPr>
              <w:t xml:space="preserve"> entry (octets 4 to 13)</w:t>
            </w:r>
          </w:p>
        </w:tc>
      </w:tr>
      <w:tr w:rsidR="00BF32F1" w14:paraId="09A2E820" w14:textId="77777777" w:rsidTr="00D0796B">
        <w:trPr>
          <w:cantSplit/>
          <w:jc w:val="center"/>
        </w:trPr>
        <w:tc>
          <w:tcPr>
            <w:tcW w:w="7097" w:type="dxa"/>
            <w:tcBorders>
              <w:top w:val="nil"/>
              <w:left w:val="single" w:sz="4" w:space="0" w:color="auto"/>
              <w:bottom w:val="nil"/>
              <w:right w:val="single" w:sz="4" w:space="0" w:color="auto"/>
            </w:tcBorders>
          </w:tcPr>
          <w:p w14:paraId="6C8A1DB7" w14:textId="77777777" w:rsidR="00BF32F1" w:rsidRDefault="00BF32F1" w:rsidP="00D0796B">
            <w:pPr>
              <w:pStyle w:val="TAL"/>
            </w:pPr>
            <w:bookmarkStart w:id="763" w:name="MCCQCTEMPBM_00000133"/>
          </w:p>
        </w:tc>
      </w:tr>
      <w:bookmarkEnd w:id="763"/>
      <w:tr w:rsidR="00BF32F1" w14:paraId="5B78A643" w14:textId="77777777" w:rsidTr="00D0796B">
        <w:trPr>
          <w:cantSplit/>
          <w:jc w:val="center"/>
        </w:trPr>
        <w:tc>
          <w:tcPr>
            <w:tcW w:w="7097" w:type="dxa"/>
            <w:tcBorders>
              <w:top w:val="nil"/>
              <w:left w:val="single" w:sz="4" w:space="0" w:color="auto"/>
              <w:bottom w:val="nil"/>
              <w:right w:val="single" w:sz="4" w:space="0" w:color="auto"/>
            </w:tcBorders>
          </w:tcPr>
          <w:p w14:paraId="49AFC3CE" w14:textId="77777777" w:rsidR="00BF32F1" w:rsidRDefault="00BF32F1" w:rsidP="00D0796B">
            <w:pPr>
              <w:pStyle w:val="TAL"/>
              <w:rPr>
                <w:rFonts w:cs="Arial"/>
              </w:rPr>
            </w:pPr>
            <w:r>
              <w:rPr>
                <w:rFonts w:cs="Arial"/>
              </w:rPr>
              <w:t>MacAddress value (octets 4 to 9)</w:t>
            </w:r>
          </w:p>
          <w:p w14:paraId="76F787CE" w14:textId="77777777" w:rsidR="00BF32F1" w:rsidRDefault="00BF32F1" w:rsidP="00D0796B">
            <w:pPr>
              <w:pStyle w:val="TAL"/>
              <w:rPr>
                <w:rFonts w:cs="Arial"/>
              </w:rPr>
            </w:pPr>
          </w:p>
          <w:p w14:paraId="1121DF1A" w14:textId="77777777" w:rsidR="00BF32F1" w:rsidRDefault="00BF32F1" w:rsidP="00D0796B">
            <w:pPr>
              <w:pStyle w:val="TAL"/>
              <w:rPr>
                <w:rFonts w:cs="Arial"/>
              </w:rPr>
            </w:pPr>
            <w:r>
              <w:rPr>
                <w:rFonts w:cs="Arial"/>
              </w:rPr>
              <w:t xml:space="preserve">MacAddress value </w:t>
            </w:r>
            <w:r>
              <w:t xml:space="preserve">contains the value of </w:t>
            </w:r>
            <w:r>
              <w:rPr>
                <w:rFonts w:cs="Arial"/>
              </w:rPr>
              <w:t xml:space="preserve">MAC address </w:t>
            </w:r>
            <w:r>
              <w:t>as specified in IEEE Std 802.1Q [7] clause 8.8.1.</w:t>
            </w:r>
          </w:p>
        </w:tc>
      </w:tr>
      <w:tr w:rsidR="00BF32F1" w14:paraId="15AD4A16" w14:textId="77777777" w:rsidTr="00D0796B">
        <w:trPr>
          <w:cantSplit/>
          <w:jc w:val="center"/>
        </w:trPr>
        <w:tc>
          <w:tcPr>
            <w:tcW w:w="7097" w:type="dxa"/>
            <w:tcBorders>
              <w:top w:val="nil"/>
              <w:left w:val="single" w:sz="4" w:space="0" w:color="auto"/>
              <w:bottom w:val="nil"/>
              <w:right w:val="single" w:sz="4" w:space="0" w:color="auto"/>
            </w:tcBorders>
          </w:tcPr>
          <w:p w14:paraId="3E8F2C8F" w14:textId="77777777" w:rsidR="00BF32F1" w:rsidRDefault="00BF32F1" w:rsidP="00D0796B">
            <w:pPr>
              <w:pStyle w:val="TAL"/>
              <w:rPr>
                <w:rFonts w:cs="Arial"/>
              </w:rPr>
            </w:pPr>
            <w:bookmarkStart w:id="764" w:name="MCCQCTEMPBM_00000134"/>
          </w:p>
        </w:tc>
      </w:tr>
      <w:bookmarkEnd w:id="764"/>
      <w:tr w:rsidR="00BF32F1" w14:paraId="0415979D" w14:textId="77777777" w:rsidTr="00D0796B">
        <w:trPr>
          <w:cantSplit/>
          <w:jc w:val="center"/>
        </w:trPr>
        <w:tc>
          <w:tcPr>
            <w:tcW w:w="7097" w:type="dxa"/>
            <w:tcBorders>
              <w:top w:val="nil"/>
              <w:left w:val="single" w:sz="4" w:space="0" w:color="auto"/>
              <w:bottom w:val="nil"/>
              <w:right w:val="single" w:sz="4" w:space="0" w:color="auto"/>
            </w:tcBorders>
          </w:tcPr>
          <w:p w14:paraId="33FFE331" w14:textId="77777777" w:rsidR="00BF32F1" w:rsidRDefault="00BF32F1" w:rsidP="00D0796B">
            <w:pPr>
              <w:pStyle w:val="TAL"/>
            </w:pPr>
            <w:r>
              <w:t xml:space="preserve">VID </w:t>
            </w:r>
            <w:r>
              <w:rPr>
                <w:rFonts w:cs="Arial"/>
              </w:rPr>
              <w:t>value (octets 10 to 11)</w:t>
            </w:r>
          </w:p>
          <w:p w14:paraId="7ABBA74A" w14:textId="77777777" w:rsidR="00BF32F1" w:rsidRDefault="00BF32F1" w:rsidP="00D0796B">
            <w:pPr>
              <w:pStyle w:val="TAC"/>
              <w:jc w:val="left"/>
            </w:pPr>
          </w:p>
          <w:p w14:paraId="0C0DAF95" w14:textId="77777777" w:rsidR="00BF32F1" w:rsidRDefault="00BF32F1" w:rsidP="00D0796B">
            <w:pPr>
              <w:pStyle w:val="TAL"/>
            </w:pPr>
            <w:r>
              <w:t xml:space="preserve">VID </w:t>
            </w:r>
            <w:r>
              <w:rPr>
                <w:rFonts w:cs="Arial"/>
              </w:rPr>
              <w:t xml:space="preserve">value </w:t>
            </w:r>
            <w:r>
              <w:t>contains the value of VID specification as specified in IEEE Std 802.1Q [7] clause 8.8.1.</w:t>
            </w:r>
          </w:p>
        </w:tc>
      </w:tr>
      <w:tr w:rsidR="00BF32F1" w14:paraId="2393D3F3" w14:textId="77777777" w:rsidTr="00D0796B">
        <w:trPr>
          <w:cantSplit/>
          <w:jc w:val="center"/>
        </w:trPr>
        <w:tc>
          <w:tcPr>
            <w:tcW w:w="7097" w:type="dxa"/>
            <w:tcBorders>
              <w:top w:val="nil"/>
              <w:left w:val="single" w:sz="4" w:space="0" w:color="auto"/>
              <w:bottom w:val="nil"/>
              <w:right w:val="single" w:sz="4" w:space="0" w:color="auto"/>
            </w:tcBorders>
          </w:tcPr>
          <w:p w14:paraId="4B660327" w14:textId="77777777" w:rsidR="00BF32F1" w:rsidRDefault="00BF32F1" w:rsidP="00D0796B">
            <w:pPr>
              <w:pStyle w:val="TAL"/>
            </w:pPr>
            <w:bookmarkStart w:id="765" w:name="MCCQCTEMPBM_00000135"/>
          </w:p>
        </w:tc>
      </w:tr>
      <w:bookmarkEnd w:id="765"/>
      <w:tr w:rsidR="00BF32F1" w14:paraId="2EBF1617" w14:textId="77777777" w:rsidTr="00D0796B">
        <w:trPr>
          <w:cantSplit/>
          <w:jc w:val="center"/>
        </w:trPr>
        <w:tc>
          <w:tcPr>
            <w:tcW w:w="7097" w:type="dxa"/>
            <w:tcBorders>
              <w:top w:val="nil"/>
              <w:left w:val="single" w:sz="4" w:space="0" w:color="auto"/>
              <w:bottom w:val="nil"/>
              <w:right w:val="single" w:sz="4" w:space="0" w:color="auto"/>
            </w:tcBorders>
          </w:tcPr>
          <w:p w14:paraId="7936D083" w14:textId="77777777" w:rsidR="00BF32F1" w:rsidRDefault="00BF32F1" w:rsidP="00D0796B">
            <w:pPr>
              <w:pStyle w:val="TAL"/>
            </w:pPr>
            <w:r>
              <w:t xml:space="preserve">Port </w:t>
            </w:r>
            <w:r>
              <w:rPr>
                <w:rFonts w:cs="Arial"/>
              </w:rPr>
              <w:t>value (octets 12 to 13)</w:t>
            </w:r>
          </w:p>
          <w:p w14:paraId="46EA3D7B" w14:textId="77777777" w:rsidR="00BF32F1" w:rsidRDefault="00BF32F1" w:rsidP="00D0796B">
            <w:pPr>
              <w:pStyle w:val="TAC"/>
              <w:jc w:val="left"/>
            </w:pPr>
          </w:p>
          <w:p w14:paraId="23457652" w14:textId="77777777" w:rsidR="00BF32F1" w:rsidRDefault="00BF32F1" w:rsidP="00D0796B">
            <w:pPr>
              <w:pStyle w:val="TAL"/>
            </w:pPr>
            <w:r>
              <w:t xml:space="preserve">Port </w:t>
            </w:r>
            <w:r>
              <w:rPr>
                <w:rFonts w:cs="Arial"/>
              </w:rPr>
              <w:t xml:space="preserve">value </w:t>
            </w:r>
            <w:r>
              <w:t>contains the value of outbound Port as specified in IEEE Std 802.1Q [7] clause 8.8.1.</w:t>
            </w:r>
          </w:p>
          <w:p w14:paraId="3AD8EB13" w14:textId="77777777" w:rsidR="00BF32F1" w:rsidRDefault="00BF32F1" w:rsidP="00D0796B">
            <w:pPr>
              <w:pStyle w:val="TAL"/>
            </w:pPr>
          </w:p>
        </w:tc>
      </w:tr>
      <w:tr w:rsidR="00BF32F1" w14:paraId="08A8BEB7"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73BF3031" w14:textId="77777777" w:rsidR="00BF32F1" w:rsidRDefault="00BF32F1" w:rsidP="00D0796B">
            <w:pPr>
              <w:pStyle w:val="TAN"/>
            </w:pPr>
            <w:r w:rsidRPr="00D25151">
              <w:t>NOTE:</w:t>
            </w:r>
            <w:r w:rsidRPr="00D25151">
              <w:tab/>
              <w:t xml:space="preserve">When </w:t>
            </w:r>
            <w:r>
              <w:t>S</w:t>
            </w:r>
            <w:r w:rsidRPr="00AD5C74">
              <w:t xml:space="preserve">tatic filtering </w:t>
            </w:r>
            <w:r>
              <w:t xml:space="preserve">entries </w:t>
            </w:r>
            <w:r w:rsidRPr="00D25151">
              <w:t xml:space="preserve">is received in a </w:t>
            </w:r>
            <w:r>
              <w:t>b</w:t>
            </w:r>
            <w:r w:rsidRPr="00835BE8">
              <w:t xml:space="preserve">ridge management </w:t>
            </w:r>
            <w:r w:rsidRPr="00D25151">
              <w:t>list and associated with operation code "</w:t>
            </w:r>
            <w:r>
              <w:t>delete parameter-entry</w:t>
            </w:r>
            <w:r w:rsidRPr="00D25151">
              <w:t>"</w:t>
            </w:r>
            <w:r>
              <w:t xml:space="preserve"> then port value is ignored by the receiver.</w:t>
            </w:r>
          </w:p>
        </w:tc>
      </w:tr>
    </w:tbl>
    <w:p w14:paraId="4CA93025" w14:textId="77777777" w:rsidR="00BF32F1" w:rsidRDefault="00BF32F1" w:rsidP="00BF32F1"/>
    <w:p w14:paraId="267E4453" w14:textId="5E719A27" w:rsidR="005B5AD6" w:rsidRPr="00F85509" w:rsidRDefault="002820D5" w:rsidP="007A3061">
      <w:pPr>
        <w:pStyle w:val="Heading2"/>
      </w:pPr>
      <w:bookmarkStart w:id="766" w:name="_Toc99191505"/>
      <w:r w:rsidRPr="00F85509">
        <w:t>9</w:t>
      </w:r>
      <w:r w:rsidR="005B5AD6" w:rsidRPr="00F85509">
        <w:t>.</w:t>
      </w:r>
      <w:r w:rsidR="00DF3809" w:rsidRPr="00F85509">
        <w:t>7</w:t>
      </w:r>
      <w:r w:rsidR="005B5AD6" w:rsidRPr="00F85509">
        <w:tab/>
        <w:t>Traffic class table</w:t>
      </w:r>
      <w:bookmarkEnd w:id="756"/>
      <w:bookmarkEnd w:id="757"/>
      <w:bookmarkEnd w:id="758"/>
      <w:bookmarkEnd w:id="759"/>
      <w:bookmarkEnd w:id="760"/>
      <w:bookmarkEnd w:id="766"/>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lastRenderedPageBreak/>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bookmarkStart w:id="767" w:name="MCCQCTEMPBM_0000006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bookmarkEnd w:id="767"/>
          <w:p w14:paraId="0C57EF47" w14:textId="77777777" w:rsidR="005B5AD6" w:rsidRPr="00F85509" w:rsidRDefault="005B5AD6" w:rsidP="005B5AD6">
            <w:pPr>
              <w:pStyle w:val="TAC"/>
            </w:pPr>
            <w:r w:rsidRPr="00F85509">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bookmarkStart w:id="768" w:name="MCCQCTEMPBM_00000067"/>
      <w:r w:rsidRPr="00F85509">
        <w:t>Figure </w:t>
      </w:r>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bookmarkEnd w:id="768"/>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bookmarkStart w:id="769" w:name="MCCQCTEMPBM_00000068"/>
      <w:r w:rsidRPr="00F85509">
        <w:t>Figure </w:t>
      </w:r>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bookmarkEnd w:id="769"/>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r w:rsidRPr="00F85509">
        <w:t>Figure </w:t>
      </w:r>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r w:rsidRPr="00F85509">
        <w:lastRenderedPageBreak/>
        <w:t>Table </w:t>
      </w:r>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lastRenderedPageBreak/>
              <w:t>Number of traffic classes (bit 1 to bit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bookmarkStart w:id="770" w:name="MCCQCTEMPBM_00000136"/>
          </w:p>
        </w:tc>
      </w:tr>
      <w:bookmarkEnd w:id="770"/>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Traffic class value (bit 1 to bit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bookmarkStart w:id="771" w:name="MCCQCTEMPBM_00000137"/>
          </w:p>
        </w:tc>
      </w:tr>
      <w:bookmarkEnd w:id="771"/>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bookmarkStart w:id="772" w:name="MCCQCTEMPBM_00000138"/>
          </w:p>
        </w:tc>
      </w:tr>
      <w:bookmarkEnd w:id="772"/>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bookmarkStart w:id="773" w:name="MCCQCTEMPBM_00000139"/>
          </w:p>
        </w:tc>
      </w:tr>
      <w:bookmarkEnd w:id="773"/>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bookmarkStart w:id="774" w:name="MCCQCTEMPBM_00000140"/>
          </w:p>
        </w:tc>
      </w:tr>
      <w:bookmarkEnd w:id="774"/>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bookmarkStart w:id="775" w:name="MCCQCTEMPBM_00000141"/>
          </w:p>
        </w:tc>
      </w:tr>
      <w:bookmarkEnd w:id="775"/>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bookmarkStart w:id="776" w:name="MCCQCTEMPBM_00000142"/>
          </w:p>
        </w:tc>
      </w:tr>
      <w:bookmarkEnd w:id="776"/>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bookmarkStart w:id="777" w:name="MCCQCTEMPBM_00000143"/>
          </w:p>
        </w:tc>
      </w:tr>
      <w:bookmarkEnd w:id="777"/>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lastRenderedPageBreak/>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bookmarkStart w:id="778" w:name="MCCQCTEMPBM_00000144"/>
          </w:p>
        </w:tc>
      </w:tr>
      <w:bookmarkEnd w:id="778"/>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779" w:name="_Toc45216200"/>
      <w:bookmarkStart w:id="780" w:name="_Toc51931769"/>
      <w:bookmarkStart w:id="781" w:name="_Toc58235131"/>
      <w:bookmarkStart w:id="782" w:name="_Toc99191506"/>
      <w:r w:rsidRPr="00F85509">
        <w:t>9.8</w:t>
      </w:r>
      <w:r w:rsidR="001207A1" w:rsidRPr="00F85509">
        <w:tab/>
        <w:t>Stream filter instance table</w:t>
      </w:r>
      <w:bookmarkEnd w:id="779"/>
      <w:bookmarkEnd w:id="780"/>
      <w:bookmarkEnd w:id="781"/>
      <w:bookmarkEnd w:id="782"/>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bookmarkStart w:id="783" w:name="MCCQCTEMPBM_00000069"/>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bookmarkEnd w:id="783"/>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r w:rsidRPr="00F85509">
        <w:t>Figure </w:t>
      </w:r>
      <w:r w:rsidR="00C0317B" w:rsidRPr="00F85509">
        <w:t>9.8</w:t>
      </w:r>
      <w:r w:rsidRPr="00F85509">
        <w:t>.1: Stream filter instance table information element</w:t>
      </w:r>
    </w:p>
    <w:p w14:paraId="70DB5369" w14:textId="77777777" w:rsidR="00BF32F1" w:rsidRDefault="00BF32F1" w:rsidP="00BF32F1">
      <w:bookmarkStart w:id="784" w:name="MCCQCTEMPBM_0000007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F32F1" w14:paraId="23DB06C9" w14:textId="77777777" w:rsidTr="00D0796B">
        <w:trPr>
          <w:cantSplit/>
          <w:jc w:val="center"/>
        </w:trPr>
        <w:tc>
          <w:tcPr>
            <w:tcW w:w="708" w:type="dxa"/>
            <w:hideMark/>
          </w:tcPr>
          <w:bookmarkEnd w:id="784"/>
          <w:p w14:paraId="291BC3CE" w14:textId="77777777" w:rsidR="00BF32F1" w:rsidRDefault="00BF32F1" w:rsidP="00D0796B">
            <w:pPr>
              <w:pStyle w:val="TAC"/>
            </w:pPr>
            <w:r>
              <w:t>8</w:t>
            </w:r>
          </w:p>
        </w:tc>
        <w:tc>
          <w:tcPr>
            <w:tcW w:w="709" w:type="dxa"/>
            <w:hideMark/>
          </w:tcPr>
          <w:p w14:paraId="2933759A" w14:textId="77777777" w:rsidR="00BF32F1" w:rsidRDefault="00BF32F1" w:rsidP="00D0796B">
            <w:pPr>
              <w:pStyle w:val="TAC"/>
            </w:pPr>
            <w:r>
              <w:t>7</w:t>
            </w:r>
          </w:p>
        </w:tc>
        <w:tc>
          <w:tcPr>
            <w:tcW w:w="709" w:type="dxa"/>
            <w:hideMark/>
          </w:tcPr>
          <w:p w14:paraId="36335E87" w14:textId="77777777" w:rsidR="00BF32F1" w:rsidRDefault="00BF32F1" w:rsidP="00D0796B">
            <w:pPr>
              <w:pStyle w:val="TAC"/>
            </w:pPr>
            <w:r>
              <w:t>6</w:t>
            </w:r>
          </w:p>
        </w:tc>
        <w:tc>
          <w:tcPr>
            <w:tcW w:w="709" w:type="dxa"/>
            <w:hideMark/>
          </w:tcPr>
          <w:p w14:paraId="6BBE22C1" w14:textId="77777777" w:rsidR="00BF32F1" w:rsidRDefault="00BF32F1" w:rsidP="00D0796B">
            <w:pPr>
              <w:pStyle w:val="TAC"/>
            </w:pPr>
            <w:r>
              <w:t>5</w:t>
            </w:r>
          </w:p>
        </w:tc>
        <w:tc>
          <w:tcPr>
            <w:tcW w:w="709" w:type="dxa"/>
            <w:hideMark/>
          </w:tcPr>
          <w:p w14:paraId="78482B6A" w14:textId="77777777" w:rsidR="00BF32F1" w:rsidRDefault="00BF32F1" w:rsidP="00D0796B">
            <w:pPr>
              <w:pStyle w:val="TAC"/>
            </w:pPr>
            <w:r>
              <w:t>4</w:t>
            </w:r>
          </w:p>
        </w:tc>
        <w:tc>
          <w:tcPr>
            <w:tcW w:w="709" w:type="dxa"/>
            <w:hideMark/>
          </w:tcPr>
          <w:p w14:paraId="03B67188" w14:textId="77777777" w:rsidR="00BF32F1" w:rsidRDefault="00BF32F1" w:rsidP="00D0796B">
            <w:pPr>
              <w:pStyle w:val="TAC"/>
            </w:pPr>
            <w:r>
              <w:t>3</w:t>
            </w:r>
          </w:p>
        </w:tc>
        <w:tc>
          <w:tcPr>
            <w:tcW w:w="709" w:type="dxa"/>
            <w:hideMark/>
          </w:tcPr>
          <w:p w14:paraId="092E10CD" w14:textId="77777777" w:rsidR="00BF32F1" w:rsidRDefault="00BF32F1" w:rsidP="00D0796B">
            <w:pPr>
              <w:pStyle w:val="TAC"/>
            </w:pPr>
            <w:r>
              <w:t>2</w:t>
            </w:r>
          </w:p>
        </w:tc>
        <w:tc>
          <w:tcPr>
            <w:tcW w:w="709" w:type="dxa"/>
            <w:hideMark/>
          </w:tcPr>
          <w:p w14:paraId="47474A42" w14:textId="77777777" w:rsidR="00BF32F1" w:rsidRDefault="00BF32F1" w:rsidP="00D0796B">
            <w:pPr>
              <w:pStyle w:val="TAC"/>
            </w:pPr>
            <w:r>
              <w:t>1</w:t>
            </w:r>
          </w:p>
        </w:tc>
        <w:tc>
          <w:tcPr>
            <w:tcW w:w="1134" w:type="dxa"/>
          </w:tcPr>
          <w:p w14:paraId="14F8B240" w14:textId="77777777" w:rsidR="00BF32F1" w:rsidRDefault="00BF32F1" w:rsidP="00D0796B">
            <w:pPr>
              <w:pStyle w:val="TAL"/>
            </w:pPr>
          </w:p>
        </w:tc>
      </w:tr>
      <w:tr w:rsidR="00BF32F1" w14:paraId="20CAD41A"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A01614" w14:textId="77777777" w:rsidR="00BF32F1" w:rsidRDefault="00BF32F1" w:rsidP="00D0796B">
            <w:pPr>
              <w:pStyle w:val="TAC"/>
              <w:rPr>
                <w:lang w:eastAsia="ko-KR"/>
              </w:rPr>
            </w:pPr>
            <w:r>
              <w:rPr>
                <w:lang w:eastAsia="ko-KR"/>
              </w:rPr>
              <w:t>Length of Stream filter instance contents</w:t>
            </w:r>
          </w:p>
        </w:tc>
        <w:tc>
          <w:tcPr>
            <w:tcW w:w="1134" w:type="dxa"/>
            <w:hideMark/>
          </w:tcPr>
          <w:p w14:paraId="2C7BB490" w14:textId="77777777" w:rsidR="00BF32F1" w:rsidRDefault="00BF32F1" w:rsidP="00D0796B">
            <w:pPr>
              <w:pStyle w:val="TAL"/>
              <w:rPr>
                <w:lang w:eastAsia="ko-KR"/>
              </w:rPr>
            </w:pPr>
            <w:r>
              <w:rPr>
                <w:lang w:eastAsia="ko-KR"/>
              </w:rPr>
              <w:t>octet 4</w:t>
            </w:r>
          </w:p>
        </w:tc>
      </w:tr>
      <w:tr w:rsidR="00BF32F1" w14:paraId="2D2D7122" w14:textId="77777777" w:rsidTr="00D0796B">
        <w:trPr>
          <w:jc w:val="center"/>
        </w:trPr>
        <w:tc>
          <w:tcPr>
            <w:tcW w:w="5671" w:type="dxa"/>
            <w:gridSpan w:val="8"/>
            <w:tcBorders>
              <w:top w:val="nil"/>
              <w:left w:val="single" w:sz="6" w:space="0" w:color="auto"/>
              <w:bottom w:val="single" w:sz="4" w:space="0" w:color="auto"/>
              <w:right w:val="single" w:sz="6" w:space="0" w:color="auto"/>
            </w:tcBorders>
            <w:hideMark/>
          </w:tcPr>
          <w:p w14:paraId="2037B07B" w14:textId="77777777" w:rsidR="00BF32F1" w:rsidRDefault="00BF32F1" w:rsidP="00D0796B">
            <w:pPr>
              <w:pStyle w:val="TAC"/>
              <w:rPr>
                <w:lang w:eastAsia="ko-KR"/>
              </w:rPr>
            </w:pPr>
            <w:r>
              <w:rPr>
                <w:lang w:eastAsia="ko-KR"/>
              </w:rPr>
              <w:t>PrioritySpec value</w:t>
            </w:r>
          </w:p>
        </w:tc>
        <w:tc>
          <w:tcPr>
            <w:tcW w:w="1134" w:type="dxa"/>
            <w:hideMark/>
          </w:tcPr>
          <w:p w14:paraId="137A19A8" w14:textId="77777777" w:rsidR="00BF32F1" w:rsidRDefault="00BF32F1" w:rsidP="00D0796B">
            <w:pPr>
              <w:pStyle w:val="TAL"/>
              <w:rPr>
                <w:lang w:eastAsia="ko-KR"/>
              </w:rPr>
            </w:pPr>
            <w:r>
              <w:rPr>
                <w:lang w:eastAsia="ko-KR"/>
              </w:rPr>
              <w:t>octet 5</w:t>
            </w:r>
          </w:p>
          <w:p w14:paraId="4E36F3A2" w14:textId="77777777" w:rsidR="00BF32F1" w:rsidRDefault="00BF32F1" w:rsidP="00D0796B">
            <w:pPr>
              <w:pStyle w:val="TAL"/>
              <w:rPr>
                <w:lang w:eastAsia="ko-KR"/>
              </w:rPr>
            </w:pPr>
            <w:r>
              <w:rPr>
                <w:lang w:eastAsia="ko-KR"/>
              </w:rPr>
              <w:t>octet 8</w:t>
            </w:r>
          </w:p>
        </w:tc>
      </w:tr>
      <w:tr w:rsidR="00BF32F1" w14:paraId="70E82DD8"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359F2AD" w14:textId="77777777" w:rsidR="00BF32F1" w:rsidRDefault="00BF32F1" w:rsidP="00D0796B">
            <w:pPr>
              <w:pStyle w:val="TAC"/>
              <w:rPr>
                <w:lang w:eastAsia="ko-KR"/>
              </w:rPr>
            </w:pPr>
            <w:r>
              <w:rPr>
                <w:lang w:eastAsia="ko-KR"/>
              </w:rPr>
              <w:t>StreamGateInstanceID value</w:t>
            </w:r>
          </w:p>
        </w:tc>
        <w:tc>
          <w:tcPr>
            <w:tcW w:w="1134" w:type="dxa"/>
            <w:hideMark/>
          </w:tcPr>
          <w:p w14:paraId="6CBFC211" w14:textId="77777777" w:rsidR="00BF32F1" w:rsidRDefault="00BF32F1" w:rsidP="00D0796B">
            <w:pPr>
              <w:pStyle w:val="TAL"/>
              <w:rPr>
                <w:lang w:eastAsia="ko-KR"/>
              </w:rPr>
            </w:pPr>
            <w:r>
              <w:rPr>
                <w:lang w:eastAsia="ko-KR"/>
              </w:rPr>
              <w:t>octet 9</w:t>
            </w:r>
          </w:p>
          <w:p w14:paraId="1385039C" w14:textId="77777777" w:rsidR="00BF32F1" w:rsidRDefault="00BF32F1" w:rsidP="00D0796B">
            <w:pPr>
              <w:pStyle w:val="TAL"/>
              <w:rPr>
                <w:lang w:eastAsia="ko-KR"/>
              </w:rPr>
            </w:pPr>
            <w:r>
              <w:rPr>
                <w:lang w:eastAsia="ko-KR"/>
              </w:rPr>
              <w:t>octet 12</w:t>
            </w:r>
          </w:p>
        </w:tc>
      </w:tr>
      <w:tr w:rsidR="00BF32F1" w14:paraId="0A26EFCA"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6339DD3" w14:textId="77777777" w:rsidR="00BF32F1" w:rsidRDefault="00BF32F1" w:rsidP="00D0796B">
            <w:pPr>
              <w:pStyle w:val="TAC"/>
              <w:rPr>
                <w:lang w:eastAsia="ko-KR"/>
              </w:rPr>
            </w:pPr>
            <w:r>
              <w:rPr>
                <w:lang w:eastAsia="ko-KR"/>
              </w:rPr>
              <w:t>tsnStreamIdIdentificationType value</w:t>
            </w:r>
          </w:p>
        </w:tc>
        <w:tc>
          <w:tcPr>
            <w:tcW w:w="1134" w:type="dxa"/>
            <w:hideMark/>
          </w:tcPr>
          <w:p w14:paraId="553A5FEC" w14:textId="77777777" w:rsidR="00BF32F1" w:rsidRDefault="00BF32F1" w:rsidP="00D0796B">
            <w:pPr>
              <w:pStyle w:val="TAL"/>
              <w:rPr>
                <w:lang w:eastAsia="ko-KR"/>
              </w:rPr>
            </w:pPr>
            <w:r>
              <w:rPr>
                <w:lang w:eastAsia="ko-KR"/>
              </w:rPr>
              <w:t>octet 13</w:t>
            </w:r>
          </w:p>
          <w:p w14:paraId="3B7ECA62" w14:textId="77777777" w:rsidR="00BF32F1" w:rsidRDefault="00BF32F1" w:rsidP="00D0796B">
            <w:pPr>
              <w:pStyle w:val="TAL"/>
              <w:rPr>
                <w:lang w:eastAsia="ko-KR"/>
              </w:rPr>
            </w:pPr>
            <w:r>
              <w:rPr>
                <w:lang w:eastAsia="ko-KR"/>
              </w:rPr>
              <w:t>octet 16</w:t>
            </w:r>
          </w:p>
        </w:tc>
      </w:tr>
      <w:tr w:rsidR="00BF32F1" w14:paraId="51E5C85A"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C9D83A" w14:textId="77777777" w:rsidR="00BF32F1" w:rsidRDefault="00BF32F1" w:rsidP="00D0796B">
            <w:pPr>
              <w:pStyle w:val="TAC"/>
              <w:rPr>
                <w:lang w:eastAsia="ko-KR"/>
              </w:rPr>
            </w:pPr>
            <w:r>
              <w:rPr>
                <w:lang w:eastAsia="ko-KR"/>
              </w:rPr>
              <w:t>tsnStreamIdParameters</w:t>
            </w:r>
          </w:p>
        </w:tc>
        <w:tc>
          <w:tcPr>
            <w:tcW w:w="1134" w:type="dxa"/>
            <w:hideMark/>
          </w:tcPr>
          <w:p w14:paraId="6478D341" w14:textId="77777777" w:rsidR="00BF32F1" w:rsidRDefault="00BF32F1" w:rsidP="00D0796B">
            <w:pPr>
              <w:pStyle w:val="TAL"/>
              <w:rPr>
                <w:lang w:eastAsia="ko-KR"/>
              </w:rPr>
            </w:pPr>
            <w:r>
              <w:rPr>
                <w:lang w:eastAsia="ko-KR"/>
              </w:rPr>
              <w:t>octet 17</w:t>
            </w:r>
          </w:p>
          <w:p w14:paraId="0A4D4892" w14:textId="77777777" w:rsidR="00BF32F1" w:rsidRDefault="00BF32F1" w:rsidP="00D0796B">
            <w:pPr>
              <w:pStyle w:val="TAL"/>
              <w:rPr>
                <w:lang w:eastAsia="ko-KR"/>
              </w:rPr>
            </w:pPr>
            <w:r>
              <w:rPr>
                <w:lang w:eastAsia="ko-KR"/>
              </w:rPr>
              <w:t>octet m-4</w:t>
            </w:r>
          </w:p>
        </w:tc>
      </w:tr>
      <w:tr w:rsidR="00BF32F1" w14:paraId="35841EA3"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441130" w14:textId="77777777" w:rsidR="00BF32F1" w:rsidRDefault="00BF32F1" w:rsidP="00D0796B">
            <w:pPr>
              <w:pStyle w:val="TAC"/>
              <w:rPr>
                <w:lang w:eastAsia="ko-KR"/>
              </w:rPr>
            </w:pPr>
            <w:r>
              <w:rPr>
                <w:lang w:eastAsia="ko-KR"/>
              </w:rPr>
              <w:t>StreamFilterInstanceIndex value (NOTE 1)</w:t>
            </w:r>
          </w:p>
        </w:tc>
        <w:tc>
          <w:tcPr>
            <w:tcW w:w="1134" w:type="dxa"/>
            <w:hideMark/>
          </w:tcPr>
          <w:p w14:paraId="09545F3E" w14:textId="77777777" w:rsidR="00BF32F1" w:rsidRDefault="00BF32F1" w:rsidP="00D0796B">
            <w:pPr>
              <w:pStyle w:val="TAL"/>
              <w:rPr>
                <w:lang w:eastAsia="ko-KR"/>
              </w:rPr>
            </w:pPr>
            <w:r>
              <w:rPr>
                <w:lang w:eastAsia="ko-KR"/>
              </w:rPr>
              <w:t>octet m-3*</w:t>
            </w:r>
          </w:p>
          <w:p w14:paraId="04D68A4B" w14:textId="77777777" w:rsidR="00BF32F1" w:rsidRDefault="00BF32F1" w:rsidP="00D0796B">
            <w:pPr>
              <w:pStyle w:val="TAL"/>
              <w:rPr>
                <w:lang w:eastAsia="ko-KR"/>
              </w:rPr>
            </w:pPr>
            <w:r>
              <w:rPr>
                <w:lang w:eastAsia="ko-KR"/>
              </w:rPr>
              <w:t>octet m*</w:t>
            </w:r>
          </w:p>
        </w:tc>
      </w:tr>
    </w:tbl>
    <w:p w14:paraId="28982051" w14:textId="77777777" w:rsidR="00BF32F1" w:rsidRDefault="00BF32F1" w:rsidP="00BF32F1">
      <w:pPr>
        <w:pStyle w:val="TF"/>
      </w:pPr>
      <w:r>
        <w:t>Figure 9.8.2: Stream filter instance</w:t>
      </w:r>
    </w:p>
    <w:p w14:paraId="4F6CA156" w14:textId="77777777" w:rsidR="004E7FA3" w:rsidRPr="00F85509" w:rsidRDefault="004E7FA3" w:rsidP="00CA6DAF">
      <w:bookmarkStart w:id="785" w:name="MCCQCTEMPBM_00000071"/>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bookmarkEnd w:id="785"/>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r w:rsidRPr="00F85509">
              <w:rPr>
                <w:lang w:eastAsia="ko-KR"/>
              </w:rPr>
              <w:t>tsnCpeNullDownDestMac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r w:rsidRPr="00F85509">
              <w:rPr>
                <w:lang w:eastAsia="ko-KR"/>
              </w:rPr>
              <w:t>tsnCpeNullDownTagged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r w:rsidRPr="00F85509">
              <w:rPr>
                <w:lang w:eastAsia="ko-KR"/>
              </w:rPr>
              <w:t>tsnCpeNullDownVlan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r w:rsidRPr="00F85509">
        <w:t xml:space="preserve">Figure 9.8.3: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1</w:t>
      </w:r>
    </w:p>
    <w:p w14:paraId="0CD2CFB6" w14:textId="77777777" w:rsidR="004E7FA3" w:rsidRPr="00F85509" w:rsidRDefault="004E7FA3" w:rsidP="00CA6DAF">
      <w:pPr>
        <w:rPr>
          <w:lang w:eastAsia="ko-KR"/>
        </w:rPr>
      </w:pPr>
      <w:bookmarkStart w:id="786" w:name="MCCQCTEMPBM_00000072"/>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bookmarkEnd w:id="786"/>
          <w:p w14:paraId="48D168E0" w14:textId="77777777" w:rsidR="001A5C83" w:rsidRPr="00F85509" w:rsidRDefault="001A5C83" w:rsidP="004E7FA3">
            <w:pPr>
              <w:pStyle w:val="TAC"/>
            </w:pPr>
            <w:r w:rsidRPr="00F85509">
              <w:lastRenderedPageBreak/>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r w:rsidRPr="00F85509">
              <w:rPr>
                <w:lang w:eastAsia="ko-KR"/>
              </w:rPr>
              <w:t>tsnCpeSmacVlanDownSrcMac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r w:rsidRPr="00F85509">
              <w:rPr>
                <w:lang w:eastAsia="ko-KR"/>
              </w:rPr>
              <w:t>tsnCpeSmacVlanDownTagged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r w:rsidRPr="00F85509">
              <w:rPr>
                <w:lang w:eastAsia="ko-KR"/>
              </w:rPr>
              <w:t>tsnCpeSmacVlanDownVlan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r w:rsidRPr="00F85509">
        <w:t xml:space="preserve">Figure 9.8.4: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2</w:t>
      </w:r>
    </w:p>
    <w:p w14:paraId="272F08DC" w14:textId="77777777" w:rsidR="004E7FA3" w:rsidRPr="00F85509" w:rsidRDefault="004E7FA3" w:rsidP="00CA6DAF">
      <w:pPr>
        <w:rPr>
          <w:lang w:eastAsia="ko-KR"/>
        </w:rPr>
      </w:pPr>
      <w:bookmarkStart w:id="787" w:name="MCCQCTEMPBM_00000073"/>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bookmarkEnd w:id="787"/>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r w:rsidRPr="00F85509">
              <w:rPr>
                <w:lang w:eastAsia="ko-KR"/>
              </w:rPr>
              <w:t>tsnCpeDmacVlanDownDestMac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r w:rsidRPr="00F85509">
              <w:rPr>
                <w:lang w:eastAsia="ko-KR"/>
              </w:rPr>
              <w:t>tsnCpeDmacVlanDownTagged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r w:rsidRPr="00F85509">
              <w:rPr>
                <w:lang w:eastAsia="ko-KR"/>
              </w:rPr>
              <w:t>tsnCpeDmacVlanDownVlan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r w:rsidRPr="00F85509">
              <w:rPr>
                <w:lang w:eastAsia="ko-KR"/>
              </w:rPr>
              <w:t>tsnCpeDmacVlanDownPriority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r w:rsidRPr="00F85509">
              <w:rPr>
                <w:lang w:eastAsia="ko-KR"/>
              </w:rPr>
              <w:t>tsnCpeDmacVlanUpDestMac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r w:rsidRPr="00F85509">
              <w:rPr>
                <w:lang w:eastAsia="ko-KR"/>
              </w:rPr>
              <w:t>tsnCpeDmacVlanUpTagged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r w:rsidRPr="00F85509">
              <w:rPr>
                <w:lang w:eastAsia="ko-KR"/>
              </w:rPr>
              <w:t>tsnCpeDmacVlanUpVlan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r w:rsidRPr="00F85509">
              <w:rPr>
                <w:lang w:eastAsia="ko-KR"/>
              </w:rPr>
              <w:t>tsnCpeDmacVlanUpPriority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r w:rsidRPr="00F85509">
        <w:t xml:space="preserve">Figure 9.8.5: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3</w:t>
      </w:r>
    </w:p>
    <w:p w14:paraId="61494137" w14:textId="77777777" w:rsidR="001207A1" w:rsidRPr="00F85509" w:rsidRDefault="001207A1" w:rsidP="001207A1"/>
    <w:p w14:paraId="61118472" w14:textId="77777777" w:rsidR="00BF32F1" w:rsidRDefault="00BF32F1" w:rsidP="00BF32F1">
      <w:pPr>
        <w:pStyle w:val="TH"/>
      </w:pPr>
      <w:bookmarkStart w:id="788" w:name="_Toc45216201"/>
      <w:bookmarkStart w:id="789" w:name="_Toc51931770"/>
      <w:bookmarkStart w:id="790" w:name="_Toc58235132"/>
      <w:r>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0A260973"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812F3F6" w14:textId="77777777" w:rsidR="00BF32F1" w:rsidRDefault="00BF32F1" w:rsidP="00D0796B">
            <w:pPr>
              <w:pStyle w:val="TAL"/>
              <w:rPr>
                <w:rFonts w:cs="Arial"/>
              </w:rPr>
            </w:pPr>
            <w:r>
              <w:rPr>
                <w:rFonts w:cs="Arial"/>
              </w:rPr>
              <w:lastRenderedPageBreak/>
              <w:t>Value part of the Stream filter instance table information element (octets 4 to o)</w:t>
            </w:r>
          </w:p>
        </w:tc>
      </w:tr>
      <w:tr w:rsidR="00BF32F1" w14:paraId="2A2630F5" w14:textId="77777777" w:rsidTr="00D0796B">
        <w:trPr>
          <w:cantSplit/>
          <w:jc w:val="center"/>
        </w:trPr>
        <w:tc>
          <w:tcPr>
            <w:tcW w:w="7097" w:type="dxa"/>
            <w:tcBorders>
              <w:top w:val="nil"/>
              <w:left w:val="single" w:sz="4" w:space="0" w:color="auto"/>
              <w:bottom w:val="nil"/>
              <w:right w:val="single" w:sz="4" w:space="0" w:color="auto"/>
            </w:tcBorders>
          </w:tcPr>
          <w:p w14:paraId="70453599" w14:textId="77777777" w:rsidR="00BF32F1" w:rsidRDefault="00BF32F1" w:rsidP="00D0796B">
            <w:pPr>
              <w:pStyle w:val="TAL"/>
            </w:pPr>
            <w:bookmarkStart w:id="791" w:name="MCCQCTEMPBM_00000145"/>
          </w:p>
        </w:tc>
      </w:tr>
      <w:bookmarkEnd w:id="791"/>
      <w:tr w:rsidR="00BF32F1" w14:paraId="3C2BC592" w14:textId="77777777" w:rsidTr="00D0796B">
        <w:trPr>
          <w:cantSplit/>
          <w:jc w:val="center"/>
        </w:trPr>
        <w:tc>
          <w:tcPr>
            <w:tcW w:w="7097" w:type="dxa"/>
            <w:tcBorders>
              <w:top w:val="nil"/>
              <w:left w:val="single" w:sz="4" w:space="0" w:color="auto"/>
              <w:bottom w:val="nil"/>
              <w:right w:val="single" w:sz="4" w:space="0" w:color="auto"/>
            </w:tcBorders>
          </w:tcPr>
          <w:p w14:paraId="163102F2" w14:textId="77777777" w:rsidR="00BF32F1" w:rsidRDefault="00BF32F1" w:rsidP="00D0796B">
            <w:pPr>
              <w:pStyle w:val="TAL"/>
            </w:pPr>
            <w:r>
              <w:rPr>
                <w:rFonts w:cs="Arial"/>
              </w:rPr>
              <w:t xml:space="preserve">Stream filter instance table contents </w:t>
            </w:r>
            <w:r>
              <w:t>(octets 4 to o)</w:t>
            </w:r>
          </w:p>
          <w:p w14:paraId="714AAC84" w14:textId="77777777" w:rsidR="00BF32F1" w:rsidRDefault="00BF32F1" w:rsidP="00D0796B">
            <w:pPr>
              <w:pStyle w:val="TAL"/>
            </w:pPr>
          </w:p>
          <w:p w14:paraId="58C94368" w14:textId="77777777" w:rsidR="00BF32F1" w:rsidRDefault="00BF32F1" w:rsidP="00D0796B">
            <w:pPr>
              <w:pStyle w:val="TAL"/>
            </w:pPr>
            <w:r>
              <w:t>This field consists of zero or more Stream filter instances.</w:t>
            </w:r>
          </w:p>
        </w:tc>
      </w:tr>
      <w:tr w:rsidR="00BF32F1" w14:paraId="299E183F" w14:textId="77777777" w:rsidTr="00D0796B">
        <w:trPr>
          <w:cantSplit/>
          <w:jc w:val="center"/>
        </w:trPr>
        <w:tc>
          <w:tcPr>
            <w:tcW w:w="7097" w:type="dxa"/>
            <w:tcBorders>
              <w:top w:val="nil"/>
              <w:left w:val="single" w:sz="4" w:space="0" w:color="auto"/>
              <w:bottom w:val="nil"/>
              <w:right w:val="single" w:sz="4" w:space="0" w:color="auto"/>
            </w:tcBorders>
          </w:tcPr>
          <w:p w14:paraId="7647553E" w14:textId="77777777" w:rsidR="00BF32F1" w:rsidRDefault="00BF32F1" w:rsidP="00D0796B">
            <w:pPr>
              <w:pStyle w:val="TAL"/>
            </w:pPr>
            <w:bookmarkStart w:id="792" w:name="MCCQCTEMPBM_00000146"/>
          </w:p>
        </w:tc>
      </w:tr>
      <w:bookmarkEnd w:id="792"/>
      <w:tr w:rsidR="00BF32F1" w14:paraId="0B928837" w14:textId="77777777" w:rsidTr="00D0796B">
        <w:trPr>
          <w:cantSplit/>
          <w:jc w:val="center"/>
        </w:trPr>
        <w:tc>
          <w:tcPr>
            <w:tcW w:w="7097" w:type="dxa"/>
            <w:tcBorders>
              <w:top w:val="nil"/>
              <w:left w:val="single" w:sz="4" w:space="0" w:color="auto"/>
              <w:bottom w:val="nil"/>
              <w:right w:val="single" w:sz="4" w:space="0" w:color="auto"/>
            </w:tcBorders>
            <w:hideMark/>
          </w:tcPr>
          <w:p w14:paraId="3114F1F1" w14:textId="77777777" w:rsidR="00BF32F1" w:rsidRDefault="00BF32F1" w:rsidP="00D0796B">
            <w:pPr>
              <w:pStyle w:val="TAL"/>
            </w:pPr>
            <w:r>
              <w:rPr>
                <w:rFonts w:cs="Arial"/>
              </w:rPr>
              <w:t>Stream filter instance (octets 4 to m)</w:t>
            </w:r>
          </w:p>
        </w:tc>
      </w:tr>
      <w:tr w:rsidR="00BF32F1" w14:paraId="4A3F6BD0" w14:textId="77777777" w:rsidTr="00D0796B">
        <w:trPr>
          <w:cantSplit/>
          <w:jc w:val="center"/>
        </w:trPr>
        <w:tc>
          <w:tcPr>
            <w:tcW w:w="7097" w:type="dxa"/>
            <w:tcBorders>
              <w:top w:val="nil"/>
              <w:left w:val="single" w:sz="4" w:space="0" w:color="auto"/>
              <w:bottom w:val="nil"/>
              <w:right w:val="single" w:sz="4" w:space="0" w:color="auto"/>
            </w:tcBorders>
          </w:tcPr>
          <w:p w14:paraId="0F805B68" w14:textId="77777777" w:rsidR="00BF32F1" w:rsidRDefault="00BF32F1" w:rsidP="00D0796B">
            <w:pPr>
              <w:pStyle w:val="TAL"/>
            </w:pPr>
            <w:bookmarkStart w:id="793" w:name="MCCQCTEMPBM_00000147"/>
          </w:p>
        </w:tc>
      </w:tr>
      <w:bookmarkEnd w:id="793"/>
      <w:tr w:rsidR="00BF32F1" w14:paraId="55CF3DB4" w14:textId="77777777" w:rsidTr="00D0796B">
        <w:trPr>
          <w:cantSplit/>
          <w:jc w:val="center"/>
        </w:trPr>
        <w:tc>
          <w:tcPr>
            <w:tcW w:w="7097" w:type="dxa"/>
            <w:tcBorders>
              <w:top w:val="nil"/>
              <w:left w:val="single" w:sz="4" w:space="0" w:color="auto"/>
              <w:bottom w:val="nil"/>
              <w:right w:val="single" w:sz="4" w:space="0" w:color="auto"/>
            </w:tcBorders>
          </w:tcPr>
          <w:p w14:paraId="7E17EBE4" w14:textId="77777777" w:rsidR="00BF32F1" w:rsidRDefault="00BF32F1" w:rsidP="00D0796B">
            <w:pPr>
              <w:pStyle w:val="TAL"/>
              <w:rPr>
                <w:rFonts w:cs="Arial"/>
              </w:rPr>
            </w:pPr>
            <w:r>
              <w:rPr>
                <w:lang w:eastAsia="ko-KR"/>
              </w:rPr>
              <w:t xml:space="preserve">Length of Stream filter instance contents </w:t>
            </w:r>
            <w:r>
              <w:rPr>
                <w:rFonts w:cs="Arial"/>
              </w:rPr>
              <w:t>(octet 4)</w:t>
            </w:r>
          </w:p>
          <w:p w14:paraId="76C18827" w14:textId="77777777" w:rsidR="00BF32F1" w:rsidRDefault="00BF32F1" w:rsidP="00D0796B">
            <w:pPr>
              <w:pStyle w:val="TAL"/>
              <w:rPr>
                <w:rFonts w:cs="Arial"/>
              </w:rPr>
            </w:pPr>
          </w:p>
          <w:p w14:paraId="799149F5" w14:textId="77777777" w:rsidR="00BF32F1" w:rsidRDefault="00BF32F1" w:rsidP="00D0796B">
            <w:pPr>
              <w:pStyle w:val="TAL"/>
            </w:pPr>
            <w:r>
              <w:t>Length of Stream filter instance contents contains the length of the value part of Stream filter instance in octets.</w:t>
            </w:r>
          </w:p>
        </w:tc>
      </w:tr>
      <w:tr w:rsidR="00BF32F1" w14:paraId="470C192C" w14:textId="77777777" w:rsidTr="00D0796B">
        <w:trPr>
          <w:cantSplit/>
          <w:jc w:val="center"/>
        </w:trPr>
        <w:tc>
          <w:tcPr>
            <w:tcW w:w="7097" w:type="dxa"/>
            <w:tcBorders>
              <w:top w:val="nil"/>
              <w:left w:val="single" w:sz="4" w:space="0" w:color="auto"/>
              <w:bottom w:val="nil"/>
              <w:right w:val="single" w:sz="4" w:space="0" w:color="auto"/>
            </w:tcBorders>
          </w:tcPr>
          <w:p w14:paraId="0A7F0C6B" w14:textId="77777777" w:rsidR="00BF32F1" w:rsidRDefault="00BF32F1" w:rsidP="00D0796B">
            <w:pPr>
              <w:pStyle w:val="TAL"/>
            </w:pPr>
            <w:bookmarkStart w:id="794" w:name="MCCQCTEMPBM_00000148"/>
          </w:p>
        </w:tc>
      </w:tr>
      <w:bookmarkEnd w:id="794"/>
      <w:tr w:rsidR="00BF32F1" w14:paraId="57893F6A" w14:textId="77777777" w:rsidTr="00D0796B">
        <w:trPr>
          <w:cantSplit/>
          <w:jc w:val="center"/>
        </w:trPr>
        <w:tc>
          <w:tcPr>
            <w:tcW w:w="7097" w:type="dxa"/>
            <w:tcBorders>
              <w:top w:val="nil"/>
              <w:left w:val="single" w:sz="4" w:space="0" w:color="auto"/>
              <w:bottom w:val="nil"/>
              <w:right w:val="single" w:sz="4" w:space="0" w:color="auto"/>
            </w:tcBorders>
          </w:tcPr>
          <w:p w14:paraId="362E7E95" w14:textId="77777777" w:rsidR="00BF32F1" w:rsidRDefault="00BF32F1" w:rsidP="00D0796B">
            <w:pPr>
              <w:pStyle w:val="TAL"/>
              <w:rPr>
                <w:rFonts w:cs="Arial"/>
              </w:rPr>
            </w:pPr>
            <w:r>
              <w:rPr>
                <w:lang w:eastAsia="ko-KR"/>
              </w:rPr>
              <w:t xml:space="preserve">PrioritySpec </w:t>
            </w:r>
            <w:r>
              <w:rPr>
                <w:rFonts w:cs="Arial"/>
              </w:rPr>
              <w:t>value (octets 5to 8)</w:t>
            </w:r>
          </w:p>
          <w:p w14:paraId="30BAEC8D" w14:textId="77777777" w:rsidR="00BF32F1" w:rsidRDefault="00BF32F1" w:rsidP="00D0796B">
            <w:pPr>
              <w:pStyle w:val="TAL"/>
              <w:rPr>
                <w:rFonts w:cs="Arial"/>
              </w:rPr>
            </w:pPr>
          </w:p>
          <w:p w14:paraId="0E11AF92" w14:textId="77777777" w:rsidR="00BF32F1" w:rsidRDefault="00BF32F1" w:rsidP="00D0796B">
            <w:pPr>
              <w:pStyle w:val="TAL"/>
              <w:rPr>
                <w:lang w:eastAsia="ko-KR"/>
              </w:rPr>
            </w:pPr>
            <w:r>
              <w:rPr>
                <w:lang w:eastAsia="ko-KR"/>
              </w:rPr>
              <w:t>PrioritySpec</w:t>
            </w:r>
            <w:r>
              <w:t xml:space="preserve"> </w:t>
            </w:r>
            <w:r>
              <w:rPr>
                <w:rFonts w:cs="Arial"/>
              </w:rPr>
              <w:t xml:space="preserve">value </w:t>
            </w:r>
            <w:r>
              <w:t xml:space="preserve">contains the value of </w:t>
            </w:r>
            <w:r>
              <w:rPr>
                <w:lang w:eastAsia="ko-KR"/>
              </w:rPr>
              <w:t>PrioritySpec</w:t>
            </w:r>
            <w:r>
              <w:t xml:space="preserve"> as specified in IEEE Std 802.1Q [7] table 12-32.</w:t>
            </w:r>
          </w:p>
        </w:tc>
      </w:tr>
      <w:tr w:rsidR="00BF32F1" w14:paraId="4BEAFAA3" w14:textId="77777777" w:rsidTr="00D0796B">
        <w:trPr>
          <w:cantSplit/>
          <w:jc w:val="center"/>
        </w:trPr>
        <w:tc>
          <w:tcPr>
            <w:tcW w:w="7097" w:type="dxa"/>
            <w:tcBorders>
              <w:top w:val="nil"/>
              <w:left w:val="single" w:sz="4" w:space="0" w:color="auto"/>
              <w:bottom w:val="nil"/>
              <w:right w:val="single" w:sz="4" w:space="0" w:color="auto"/>
            </w:tcBorders>
          </w:tcPr>
          <w:p w14:paraId="4752BB5F" w14:textId="77777777" w:rsidR="00BF32F1" w:rsidRDefault="00BF32F1" w:rsidP="00D0796B">
            <w:pPr>
              <w:pStyle w:val="TAL"/>
              <w:rPr>
                <w:lang w:eastAsia="ko-KR"/>
              </w:rPr>
            </w:pPr>
            <w:bookmarkStart w:id="795" w:name="MCCQCTEMPBM_00000149"/>
          </w:p>
        </w:tc>
      </w:tr>
      <w:bookmarkEnd w:id="795"/>
      <w:tr w:rsidR="00BF32F1" w14:paraId="245DDFF1" w14:textId="77777777" w:rsidTr="00D0796B">
        <w:trPr>
          <w:cantSplit/>
          <w:jc w:val="center"/>
        </w:trPr>
        <w:tc>
          <w:tcPr>
            <w:tcW w:w="7097" w:type="dxa"/>
            <w:tcBorders>
              <w:top w:val="nil"/>
              <w:left w:val="single" w:sz="4" w:space="0" w:color="auto"/>
              <w:bottom w:val="nil"/>
              <w:right w:val="single" w:sz="4" w:space="0" w:color="auto"/>
            </w:tcBorders>
          </w:tcPr>
          <w:p w14:paraId="109E11DD" w14:textId="77777777" w:rsidR="00BF32F1" w:rsidRDefault="00BF32F1" w:rsidP="00D0796B">
            <w:pPr>
              <w:pStyle w:val="TAL"/>
              <w:rPr>
                <w:rFonts w:cs="Arial"/>
              </w:rPr>
            </w:pPr>
            <w:r>
              <w:rPr>
                <w:lang w:eastAsia="ko-KR"/>
              </w:rPr>
              <w:lastRenderedPageBreak/>
              <w:t xml:space="preserve">StreamGateInstanceID </w:t>
            </w:r>
            <w:r>
              <w:rPr>
                <w:rFonts w:cs="Arial"/>
              </w:rPr>
              <w:t>value (octets 9 to 12)</w:t>
            </w:r>
          </w:p>
          <w:p w14:paraId="1B200C2D" w14:textId="77777777" w:rsidR="00BF32F1" w:rsidRDefault="00BF32F1" w:rsidP="00D0796B">
            <w:pPr>
              <w:pStyle w:val="TAL"/>
            </w:pPr>
          </w:p>
          <w:p w14:paraId="377FD95D" w14:textId="77777777" w:rsidR="00BF32F1" w:rsidRDefault="00BF32F1" w:rsidP="00D0796B">
            <w:pPr>
              <w:pStyle w:val="TAL"/>
            </w:pPr>
            <w:r>
              <w:rPr>
                <w:lang w:eastAsia="ko-KR"/>
              </w:rPr>
              <w:t xml:space="preserve">StreamGateInstanceID </w:t>
            </w:r>
            <w:r>
              <w:rPr>
                <w:rFonts w:cs="Arial"/>
              </w:rPr>
              <w:t xml:space="preserve">value </w:t>
            </w:r>
            <w:r>
              <w:t xml:space="preserve">contains the value of </w:t>
            </w:r>
            <w:r>
              <w:rPr>
                <w:lang w:eastAsia="ko-KR"/>
              </w:rPr>
              <w:t xml:space="preserve">StreamGateInstanceID </w:t>
            </w:r>
            <w:r>
              <w:t>as specified in IEEE Std 802.1Q [7] table 12-32.</w:t>
            </w:r>
          </w:p>
          <w:p w14:paraId="3EC29569" w14:textId="77777777" w:rsidR="00BF32F1" w:rsidRDefault="00BF32F1" w:rsidP="00D0796B">
            <w:pPr>
              <w:pStyle w:val="TAL"/>
              <w:rPr>
                <w:rFonts w:cs="Arial"/>
              </w:rPr>
            </w:pPr>
          </w:p>
          <w:p w14:paraId="49EAA1B4" w14:textId="77777777" w:rsidR="00BF32F1" w:rsidRDefault="00BF32F1" w:rsidP="00D0796B">
            <w:pPr>
              <w:pStyle w:val="TAL"/>
              <w:rPr>
                <w:rFonts w:cs="Arial"/>
              </w:rPr>
            </w:pPr>
            <w:r>
              <w:rPr>
                <w:rFonts w:cs="Arial"/>
              </w:rPr>
              <w:t>tsnStreamIdIdentificationType value (octets 13 to 16)</w:t>
            </w:r>
          </w:p>
          <w:p w14:paraId="494A57F2" w14:textId="77777777" w:rsidR="00BF32F1" w:rsidRDefault="00BF32F1" w:rsidP="00D0796B">
            <w:pPr>
              <w:pStyle w:val="TAL"/>
            </w:pPr>
          </w:p>
          <w:p w14:paraId="441CCBC9" w14:textId="77777777" w:rsidR="00BF32F1" w:rsidRDefault="00BF32F1" w:rsidP="00D0796B">
            <w:pPr>
              <w:pStyle w:val="TAL"/>
            </w:pPr>
            <w:r>
              <w:rPr>
                <w:lang w:eastAsia="ko-KR"/>
              </w:rPr>
              <w:t>tsnStreamIdIdentificationType</w:t>
            </w:r>
            <w:r>
              <w:rPr>
                <w:rFonts w:cs="Arial"/>
              </w:rPr>
              <w:t xml:space="preserve"> value</w:t>
            </w:r>
            <w:r>
              <w:t xml:space="preserve"> contains the value of </w:t>
            </w:r>
            <w:r>
              <w:rPr>
                <w:lang w:eastAsia="ko-KR"/>
              </w:rPr>
              <w:t>tsnStreamIdIdentificationType</w:t>
            </w:r>
            <w:r>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1FC2B4F0" w14:textId="77777777" w:rsidR="00BF32F1" w:rsidRDefault="00BF32F1" w:rsidP="00D0796B">
            <w:pPr>
              <w:pStyle w:val="TAL"/>
            </w:pPr>
          </w:p>
          <w:p w14:paraId="0BA429A4" w14:textId="77777777" w:rsidR="00BF32F1" w:rsidRDefault="00BF32F1" w:rsidP="00D0796B">
            <w:pPr>
              <w:pStyle w:val="TAL"/>
              <w:rPr>
                <w:rFonts w:cs="Arial"/>
              </w:rPr>
            </w:pPr>
            <w:r>
              <w:rPr>
                <w:rFonts w:cs="Arial"/>
              </w:rPr>
              <w:t>tsnStreamIdParameters (octets 17 to m-4)</w:t>
            </w:r>
          </w:p>
          <w:p w14:paraId="33DE32E0" w14:textId="77777777" w:rsidR="00BF32F1" w:rsidRDefault="00BF32F1" w:rsidP="00D0796B">
            <w:pPr>
              <w:pStyle w:val="TAL"/>
              <w:rPr>
                <w:rFonts w:cs="Arial"/>
              </w:rPr>
            </w:pPr>
          </w:p>
          <w:p w14:paraId="6E527AFD" w14:textId="77777777" w:rsidR="00BF32F1" w:rsidRDefault="00BF32F1" w:rsidP="00D0796B">
            <w:pPr>
              <w:pStyle w:val="TAL"/>
            </w:pPr>
            <w:r>
              <w:rPr>
                <w:lang w:eastAsia="ko-KR"/>
              </w:rPr>
              <w:t xml:space="preserve">Length of </w:t>
            </w:r>
            <w:r>
              <w:rPr>
                <w:rFonts w:cs="Arial"/>
              </w:rPr>
              <w:t>tsnStreamIdParameters</w:t>
            </w:r>
            <w:r>
              <w:rPr>
                <w:lang w:eastAsia="ko-KR"/>
              </w:rPr>
              <w:t xml:space="preserve"> </w:t>
            </w:r>
            <w:r>
              <w:rPr>
                <w:rFonts w:cs="Arial"/>
              </w:rPr>
              <w:t>(octet 17)</w:t>
            </w:r>
          </w:p>
          <w:p w14:paraId="6D451DEA" w14:textId="77777777" w:rsidR="00BF32F1" w:rsidRDefault="00BF32F1" w:rsidP="00D0796B">
            <w:pPr>
              <w:pStyle w:val="TAL"/>
            </w:pPr>
          </w:p>
          <w:p w14:paraId="0F998A54" w14:textId="77777777" w:rsidR="00BF32F1" w:rsidRDefault="00BF32F1" w:rsidP="00D0796B">
            <w:pPr>
              <w:pStyle w:val="TAL"/>
              <w:rPr>
                <w:rFonts w:cs="Arial"/>
              </w:rPr>
            </w:pPr>
            <w:r>
              <w:t xml:space="preserve">Length of </w:t>
            </w:r>
            <w:r>
              <w:rPr>
                <w:rFonts w:cs="Arial"/>
              </w:rPr>
              <w:t>tsnStreamIdParameters</w:t>
            </w:r>
            <w:r>
              <w:t xml:space="preserve"> contents contains the length of the value part of </w:t>
            </w:r>
            <w:r>
              <w:rPr>
                <w:rFonts w:cs="Arial"/>
              </w:rPr>
              <w:t>tsnStreamIdParameters</w:t>
            </w:r>
            <w:r>
              <w:t xml:space="preserve"> in octets.</w:t>
            </w:r>
          </w:p>
          <w:p w14:paraId="105C76C9" w14:textId="77777777" w:rsidR="00BF32F1" w:rsidRDefault="00BF32F1" w:rsidP="00D0796B">
            <w:pPr>
              <w:pStyle w:val="TAL"/>
            </w:pPr>
          </w:p>
          <w:p w14:paraId="4645AE53" w14:textId="77777777" w:rsidR="00BF32F1" w:rsidRDefault="00BF32F1" w:rsidP="00D0796B">
            <w:pPr>
              <w:pStyle w:val="TAL"/>
              <w:rPr>
                <w:rFonts w:cs="Arial"/>
              </w:rPr>
            </w:pPr>
            <w:r>
              <w:rPr>
                <w:lang w:eastAsia="ko-KR"/>
              </w:rPr>
              <w:t xml:space="preserve">tsnCpeNullDownDestMac value </w:t>
            </w:r>
            <w:r>
              <w:rPr>
                <w:rFonts w:cs="Arial"/>
              </w:rPr>
              <w:t>(octets 18 to 23)</w:t>
            </w:r>
          </w:p>
          <w:p w14:paraId="7A3D6D8E" w14:textId="77777777" w:rsidR="00BF32F1" w:rsidRDefault="00BF32F1" w:rsidP="00D0796B">
            <w:pPr>
              <w:pStyle w:val="TAL"/>
            </w:pPr>
          </w:p>
          <w:p w14:paraId="21A0E4C3" w14:textId="77777777" w:rsidR="00BF32F1" w:rsidRDefault="00BF32F1" w:rsidP="00D0796B">
            <w:pPr>
              <w:pStyle w:val="TAL"/>
            </w:pPr>
            <w:r>
              <w:rPr>
                <w:lang w:eastAsia="ko-KR"/>
              </w:rPr>
              <w:t xml:space="preserve">tsnCpeNullDownDestMac </w:t>
            </w:r>
            <w:r>
              <w:rPr>
                <w:rFonts w:cs="Arial"/>
              </w:rPr>
              <w:t>value</w:t>
            </w:r>
            <w:r>
              <w:t xml:space="preserve"> contains the value of </w:t>
            </w:r>
            <w:r>
              <w:rPr>
                <w:lang w:eastAsia="ko-KR"/>
              </w:rPr>
              <w:t>tsnCpeNullDownDestMac</w:t>
            </w:r>
            <w:r>
              <w:t xml:space="preserve"> as specified in IEEE Std 802.1CB [10] clause 9.1.2.1.</w:t>
            </w:r>
          </w:p>
          <w:p w14:paraId="3474D034" w14:textId="77777777" w:rsidR="00BF32F1" w:rsidRDefault="00BF32F1" w:rsidP="00D0796B">
            <w:pPr>
              <w:pStyle w:val="TAL"/>
            </w:pPr>
          </w:p>
          <w:p w14:paraId="006419AF" w14:textId="77777777" w:rsidR="00BF32F1" w:rsidRDefault="00BF32F1" w:rsidP="00D0796B">
            <w:pPr>
              <w:pStyle w:val="TAL"/>
              <w:rPr>
                <w:rFonts w:cs="Arial"/>
              </w:rPr>
            </w:pPr>
            <w:r>
              <w:rPr>
                <w:lang w:eastAsia="ko-KR"/>
              </w:rPr>
              <w:t xml:space="preserve">tsnCpeNullDownTagged value </w:t>
            </w:r>
            <w:r>
              <w:rPr>
                <w:rFonts w:cs="Arial"/>
              </w:rPr>
              <w:t>(octet 24)</w:t>
            </w:r>
          </w:p>
          <w:p w14:paraId="1B3A0A4B" w14:textId="77777777" w:rsidR="00BF32F1" w:rsidRDefault="00BF32F1" w:rsidP="00D0796B">
            <w:pPr>
              <w:pStyle w:val="TAL"/>
            </w:pPr>
          </w:p>
          <w:p w14:paraId="1CA9B02C" w14:textId="3DF8CAE3" w:rsidR="00BF32F1" w:rsidRDefault="00BF32F1" w:rsidP="00D0796B">
            <w:pPr>
              <w:pStyle w:val="TAL"/>
            </w:pPr>
            <w:r>
              <w:rPr>
                <w:lang w:eastAsia="ko-KR"/>
              </w:rPr>
              <w:t xml:space="preserve">tsnCpeNullDownTagged </w:t>
            </w:r>
            <w:r>
              <w:rPr>
                <w:rFonts w:cs="Arial"/>
              </w:rPr>
              <w:t>value</w:t>
            </w:r>
            <w:r>
              <w:t xml:space="preserve"> contains an enumerated value of </w:t>
            </w:r>
            <w:r>
              <w:rPr>
                <w:lang w:eastAsia="ko-KR"/>
              </w:rPr>
              <w:t xml:space="preserve">tsnCpeNullDownTagged </w:t>
            </w:r>
            <w:r>
              <w:t xml:space="preserve">as specified in IEEE Std 802.1CB [10] clause 9.1.2.2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34D85071" w14:textId="77777777" w:rsidR="00BF32F1" w:rsidRDefault="00BF32F1" w:rsidP="00D0796B">
            <w:pPr>
              <w:pStyle w:val="TAL"/>
            </w:pPr>
          </w:p>
          <w:p w14:paraId="6992CB53" w14:textId="77777777" w:rsidR="00BF32F1" w:rsidRDefault="00BF32F1" w:rsidP="00D0796B">
            <w:pPr>
              <w:pStyle w:val="TAL"/>
              <w:rPr>
                <w:rFonts w:cs="Arial"/>
              </w:rPr>
            </w:pPr>
            <w:r>
              <w:rPr>
                <w:lang w:eastAsia="ko-KR"/>
              </w:rPr>
              <w:t xml:space="preserve">tsnCpeNullDownVlan value </w:t>
            </w:r>
            <w:r>
              <w:rPr>
                <w:rFonts w:cs="Arial"/>
              </w:rPr>
              <w:t>(octets 25 to 26)</w:t>
            </w:r>
          </w:p>
          <w:p w14:paraId="3F8F2BE9" w14:textId="77777777" w:rsidR="00BF32F1" w:rsidRDefault="00BF32F1" w:rsidP="00D0796B">
            <w:pPr>
              <w:pStyle w:val="TAL"/>
            </w:pPr>
          </w:p>
          <w:p w14:paraId="72944DAD" w14:textId="77777777" w:rsidR="00BF32F1" w:rsidRDefault="00BF32F1" w:rsidP="00D0796B">
            <w:pPr>
              <w:pStyle w:val="TAL"/>
            </w:pPr>
            <w:r>
              <w:rPr>
                <w:lang w:eastAsia="ko-KR"/>
              </w:rPr>
              <w:t xml:space="preserve">tsnCpeNullDownVlan </w:t>
            </w:r>
            <w:r>
              <w:rPr>
                <w:rFonts w:cs="Arial"/>
              </w:rPr>
              <w:t>value</w:t>
            </w:r>
            <w:r>
              <w:t xml:space="preserve"> contains the value of </w:t>
            </w:r>
            <w:r>
              <w:rPr>
                <w:lang w:eastAsia="ko-KR"/>
              </w:rPr>
              <w:t>tsnCpeNullDownVlan</w:t>
            </w:r>
            <w:r>
              <w:t xml:space="preserve"> as specified in IEEE Std 802.1CB [10] clause 9.1.2.3.</w:t>
            </w:r>
          </w:p>
          <w:p w14:paraId="3E74E35A" w14:textId="77777777" w:rsidR="00BF32F1" w:rsidRDefault="00BF32F1" w:rsidP="00D0796B">
            <w:pPr>
              <w:pStyle w:val="TAL"/>
            </w:pPr>
          </w:p>
          <w:p w14:paraId="2542D721" w14:textId="77777777" w:rsidR="00BF32F1" w:rsidRDefault="00BF32F1" w:rsidP="00D0796B">
            <w:pPr>
              <w:pStyle w:val="TAL"/>
              <w:rPr>
                <w:rFonts w:cs="Arial"/>
              </w:rPr>
            </w:pPr>
            <w:r>
              <w:rPr>
                <w:lang w:eastAsia="ko-KR"/>
              </w:rPr>
              <w:t xml:space="preserve">tsnCpeSmacVlanDownSrcMac value </w:t>
            </w:r>
            <w:r>
              <w:rPr>
                <w:rFonts w:cs="Arial"/>
              </w:rPr>
              <w:t>(octets 18 to 23)</w:t>
            </w:r>
          </w:p>
          <w:p w14:paraId="1043C1E4" w14:textId="77777777" w:rsidR="00BF32F1" w:rsidRDefault="00BF32F1" w:rsidP="00D0796B">
            <w:pPr>
              <w:pStyle w:val="TAL"/>
            </w:pPr>
          </w:p>
          <w:p w14:paraId="12720473" w14:textId="77777777" w:rsidR="00BF32F1" w:rsidRDefault="00BF32F1" w:rsidP="00D0796B">
            <w:pPr>
              <w:pStyle w:val="TAL"/>
              <w:rPr>
                <w:rFonts w:cs="Arial"/>
              </w:rPr>
            </w:pPr>
            <w:r>
              <w:rPr>
                <w:lang w:eastAsia="ko-KR"/>
              </w:rPr>
              <w:t xml:space="preserve">tsnCpeSmacVlanDownSrcMac </w:t>
            </w:r>
            <w:r>
              <w:rPr>
                <w:rFonts w:cs="Arial"/>
              </w:rPr>
              <w:t>value</w:t>
            </w:r>
            <w:r>
              <w:t xml:space="preserve"> contains the value of </w:t>
            </w:r>
            <w:r>
              <w:rPr>
                <w:lang w:eastAsia="ko-KR"/>
              </w:rPr>
              <w:t>tsnCpeSmacVlanDownSrctMac</w:t>
            </w:r>
            <w:r>
              <w:t xml:space="preserve"> as specified in IEEE Std 802.1CB [10] clause 9.1.3.1.</w:t>
            </w:r>
            <w:r>
              <w:rPr>
                <w:lang w:eastAsia="ko-KR"/>
              </w:rPr>
              <w:t xml:space="preserve"> tsnCpeSmacVlanDownTagged value </w:t>
            </w:r>
            <w:r>
              <w:rPr>
                <w:rFonts w:cs="Arial"/>
              </w:rPr>
              <w:t>(octet 24)</w:t>
            </w:r>
          </w:p>
          <w:p w14:paraId="3B21613B" w14:textId="77777777" w:rsidR="00BF32F1" w:rsidRDefault="00BF32F1" w:rsidP="00D0796B">
            <w:pPr>
              <w:pStyle w:val="TAL"/>
            </w:pPr>
          </w:p>
          <w:p w14:paraId="0A9BE9C8" w14:textId="61F425C5" w:rsidR="00BF32F1" w:rsidRDefault="00BF32F1" w:rsidP="00D0796B">
            <w:pPr>
              <w:pStyle w:val="TAL"/>
            </w:pPr>
            <w:r>
              <w:rPr>
                <w:lang w:eastAsia="ko-KR"/>
              </w:rPr>
              <w:t xml:space="preserve">tsnCpeSmacVlanDownTagged </w:t>
            </w:r>
            <w:r>
              <w:rPr>
                <w:rFonts w:cs="Arial"/>
              </w:rPr>
              <w:t>value</w:t>
            </w:r>
            <w:r>
              <w:t xml:space="preserve"> contains an enumerated value of </w:t>
            </w:r>
            <w:r>
              <w:rPr>
                <w:lang w:eastAsia="ko-KR"/>
              </w:rPr>
              <w:t xml:space="preserve">tsnCpeSmacVlanDownTagged </w:t>
            </w:r>
            <w:r>
              <w:t xml:space="preserve">as specified in IEEE Std 802.1CB [10] clause 9.1.3.2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1A644CDD" w14:textId="77777777" w:rsidR="00BF32F1" w:rsidRDefault="00BF32F1" w:rsidP="00D0796B">
            <w:pPr>
              <w:pStyle w:val="TAL"/>
            </w:pPr>
          </w:p>
          <w:p w14:paraId="14E57E66" w14:textId="77777777" w:rsidR="00BF32F1" w:rsidRDefault="00BF32F1" w:rsidP="00D0796B">
            <w:pPr>
              <w:pStyle w:val="TAL"/>
              <w:rPr>
                <w:rFonts w:cs="Arial"/>
              </w:rPr>
            </w:pPr>
            <w:r>
              <w:rPr>
                <w:lang w:eastAsia="ko-KR"/>
              </w:rPr>
              <w:t xml:space="preserve">tsnCpeSmacVlanDownVlan value </w:t>
            </w:r>
            <w:r>
              <w:rPr>
                <w:rFonts w:cs="Arial"/>
              </w:rPr>
              <w:t>(octets 25 to 26)</w:t>
            </w:r>
          </w:p>
          <w:p w14:paraId="432EC6CD" w14:textId="77777777" w:rsidR="00BF32F1" w:rsidRDefault="00BF32F1" w:rsidP="00D0796B">
            <w:pPr>
              <w:pStyle w:val="TAL"/>
            </w:pPr>
          </w:p>
          <w:p w14:paraId="748D85B4" w14:textId="77777777" w:rsidR="00BF32F1" w:rsidRDefault="00BF32F1" w:rsidP="00D0796B">
            <w:pPr>
              <w:pStyle w:val="TAL"/>
            </w:pPr>
            <w:r>
              <w:rPr>
                <w:lang w:eastAsia="ko-KR"/>
              </w:rPr>
              <w:t xml:space="preserve">tsnCpeSmacVlanDownVlan </w:t>
            </w:r>
            <w:r>
              <w:rPr>
                <w:rFonts w:cs="Arial"/>
              </w:rPr>
              <w:t>value</w:t>
            </w:r>
            <w:r>
              <w:t xml:space="preserve"> contains the value of </w:t>
            </w:r>
            <w:r>
              <w:rPr>
                <w:lang w:eastAsia="ko-KR"/>
              </w:rPr>
              <w:t xml:space="preserve">tsnCpeSmacVlanDownVlan </w:t>
            </w:r>
            <w:r>
              <w:t>as specified in IEEE Std 802.1CB [10] clause 9.1.3.3.</w:t>
            </w:r>
          </w:p>
          <w:p w14:paraId="744F456C" w14:textId="77777777" w:rsidR="00BF32F1" w:rsidRDefault="00BF32F1" w:rsidP="00D0796B">
            <w:pPr>
              <w:pStyle w:val="TAL"/>
            </w:pPr>
          </w:p>
          <w:p w14:paraId="202723F7" w14:textId="77777777" w:rsidR="00BF32F1" w:rsidRDefault="00BF32F1" w:rsidP="00D0796B">
            <w:pPr>
              <w:pStyle w:val="TAL"/>
              <w:rPr>
                <w:rFonts w:cs="Arial"/>
              </w:rPr>
            </w:pPr>
            <w:r>
              <w:rPr>
                <w:lang w:eastAsia="ko-KR"/>
              </w:rPr>
              <w:t xml:space="preserve">tsnCpeDmacVlanDownDestMac value </w:t>
            </w:r>
            <w:r>
              <w:rPr>
                <w:rFonts w:cs="Arial"/>
              </w:rPr>
              <w:t>(octets 18 to 23)</w:t>
            </w:r>
          </w:p>
          <w:p w14:paraId="189B8B95" w14:textId="77777777" w:rsidR="00BF32F1" w:rsidRDefault="00BF32F1" w:rsidP="00D0796B">
            <w:pPr>
              <w:pStyle w:val="TAL"/>
            </w:pPr>
          </w:p>
          <w:p w14:paraId="2246863B" w14:textId="77777777" w:rsidR="00BF32F1" w:rsidRDefault="00BF32F1" w:rsidP="00D0796B">
            <w:pPr>
              <w:pStyle w:val="TAL"/>
            </w:pPr>
            <w:r>
              <w:rPr>
                <w:lang w:eastAsia="ko-KR"/>
              </w:rPr>
              <w:t xml:space="preserve">tsnCpeDmacVlanDownDestMac </w:t>
            </w:r>
            <w:r>
              <w:rPr>
                <w:rFonts w:cs="Arial"/>
              </w:rPr>
              <w:t>value</w:t>
            </w:r>
            <w:r>
              <w:t xml:space="preserve"> contains the value of </w:t>
            </w:r>
            <w:r>
              <w:rPr>
                <w:lang w:eastAsia="ko-KR"/>
              </w:rPr>
              <w:t>tsnCpeDmacVlanDownDestMac</w:t>
            </w:r>
            <w:r>
              <w:t xml:space="preserve"> as specified in IEEE Std 802.1CB [10] clause 9.1.4.1.</w:t>
            </w:r>
          </w:p>
          <w:p w14:paraId="06985AA2" w14:textId="77777777" w:rsidR="00BF32F1" w:rsidRDefault="00BF32F1" w:rsidP="00D0796B">
            <w:pPr>
              <w:pStyle w:val="TAL"/>
            </w:pPr>
          </w:p>
          <w:p w14:paraId="1DD99A1F" w14:textId="77777777" w:rsidR="00BF32F1" w:rsidRDefault="00BF32F1" w:rsidP="00D0796B">
            <w:pPr>
              <w:pStyle w:val="TAL"/>
              <w:rPr>
                <w:rFonts w:cs="Arial"/>
              </w:rPr>
            </w:pPr>
            <w:r>
              <w:rPr>
                <w:lang w:eastAsia="ko-KR"/>
              </w:rPr>
              <w:t xml:space="preserve">tsnCpeDmacVlanDownTagged value </w:t>
            </w:r>
            <w:r>
              <w:rPr>
                <w:rFonts w:cs="Arial"/>
              </w:rPr>
              <w:t>(octet 24)</w:t>
            </w:r>
          </w:p>
          <w:p w14:paraId="3FFA639D" w14:textId="77777777" w:rsidR="00BF32F1" w:rsidRDefault="00BF32F1" w:rsidP="00D0796B">
            <w:pPr>
              <w:pStyle w:val="TAL"/>
              <w:rPr>
                <w:rFonts w:cs="Arial"/>
              </w:rPr>
            </w:pPr>
          </w:p>
          <w:p w14:paraId="03CC5B66" w14:textId="7125B584" w:rsidR="00BF32F1" w:rsidRDefault="00BF32F1" w:rsidP="00D0796B">
            <w:pPr>
              <w:pStyle w:val="TAL"/>
            </w:pPr>
            <w:r>
              <w:rPr>
                <w:lang w:eastAsia="ko-KR"/>
              </w:rPr>
              <w:t xml:space="preserve">tsnCpeDmacVlanDownTagged </w:t>
            </w:r>
            <w:r>
              <w:rPr>
                <w:rFonts w:cs="Arial"/>
              </w:rPr>
              <w:t>value</w:t>
            </w:r>
            <w:r>
              <w:t xml:space="preserve"> contains an enumerated value of </w:t>
            </w:r>
            <w:r>
              <w:rPr>
                <w:lang w:eastAsia="ko-KR"/>
              </w:rPr>
              <w:t xml:space="preserve">tsnCpeDmacVlanDownTagged </w:t>
            </w:r>
            <w:r>
              <w:t xml:space="preserve">as specified in IEEE Std 802.1CB [10] clause 9.1.4.2 in the form of a binary encoded octet. Value </w:t>
            </w:r>
            <w:r w:rsidR="004E35A2">
              <w:t>"</w:t>
            </w:r>
            <w:r>
              <w:t>tagged</w:t>
            </w:r>
            <w:r w:rsidR="004E35A2">
              <w:t>"</w:t>
            </w:r>
            <w:r>
              <w:t xml:space="preserve"> is encoded as binary 0, value </w:t>
            </w:r>
            <w:r w:rsidR="004E35A2">
              <w:lastRenderedPageBreak/>
              <w:t>"</w:t>
            </w:r>
            <w:r>
              <w:t>priority</w:t>
            </w:r>
            <w:r w:rsidR="004E35A2">
              <w:t>"</w:t>
            </w:r>
            <w:r>
              <w:t xml:space="preserve"> is encoded as binary 1, and value </w:t>
            </w:r>
            <w:r w:rsidR="004E35A2">
              <w:t>"</w:t>
            </w:r>
            <w:r>
              <w:t>all</w:t>
            </w:r>
            <w:r w:rsidR="004E35A2">
              <w:t>"</w:t>
            </w:r>
            <w:r>
              <w:t xml:space="preserve"> is encoded as binary 2. All other values are reserved.</w:t>
            </w:r>
          </w:p>
          <w:p w14:paraId="51DB17F8" w14:textId="77777777" w:rsidR="00BF32F1" w:rsidRDefault="00BF32F1" w:rsidP="00D0796B">
            <w:pPr>
              <w:pStyle w:val="TAL"/>
            </w:pPr>
          </w:p>
          <w:p w14:paraId="5D335C9C" w14:textId="77777777" w:rsidR="00BF32F1" w:rsidRDefault="00BF32F1" w:rsidP="00D0796B">
            <w:pPr>
              <w:pStyle w:val="TAL"/>
              <w:rPr>
                <w:rFonts w:cs="Arial"/>
              </w:rPr>
            </w:pPr>
            <w:r>
              <w:rPr>
                <w:lang w:eastAsia="ko-KR"/>
              </w:rPr>
              <w:t xml:space="preserve">tsnCpeDmacVlanDownVlan value </w:t>
            </w:r>
            <w:r>
              <w:rPr>
                <w:rFonts w:cs="Arial"/>
              </w:rPr>
              <w:t>(octets 25 to 26)</w:t>
            </w:r>
          </w:p>
          <w:p w14:paraId="1674AC82" w14:textId="77777777" w:rsidR="00BF32F1" w:rsidRDefault="00BF32F1" w:rsidP="00D0796B">
            <w:pPr>
              <w:pStyle w:val="TAL"/>
            </w:pPr>
          </w:p>
          <w:p w14:paraId="150AB6EB" w14:textId="77777777" w:rsidR="00BF32F1" w:rsidRDefault="00BF32F1" w:rsidP="00D0796B">
            <w:pPr>
              <w:pStyle w:val="TAL"/>
            </w:pPr>
            <w:r>
              <w:rPr>
                <w:lang w:eastAsia="ko-KR"/>
              </w:rPr>
              <w:t xml:space="preserve">tsnCpeDmacVlanDownVlan </w:t>
            </w:r>
            <w:r>
              <w:rPr>
                <w:rFonts w:cs="Arial"/>
              </w:rPr>
              <w:t>value</w:t>
            </w:r>
            <w:r>
              <w:t xml:space="preserve"> contains the value of </w:t>
            </w:r>
            <w:r>
              <w:rPr>
                <w:lang w:eastAsia="ko-KR"/>
              </w:rPr>
              <w:t xml:space="preserve">tsnCpeDmacVlanDownVlan </w:t>
            </w:r>
            <w:r>
              <w:t>as specified in IEEE Std 802.1CB [10] clause 9.1.4.3.</w:t>
            </w:r>
          </w:p>
          <w:p w14:paraId="571817FB" w14:textId="77777777" w:rsidR="00BF32F1" w:rsidRDefault="00BF32F1" w:rsidP="00D0796B">
            <w:pPr>
              <w:pStyle w:val="TAL"/>
            </w:pPr>
          </w:p>
          <w:p w14:paraId="525CE461" w14:textId="77777777" w:rsidR="00BF32F1" w:rsidRDefault="00BF32F1" w:rsidP="00D0796B">
            <w:pPr>
              <w:pStyle w:val="TAL"/>
              <w:rPr>
                <w:rFonts w:cs="Arial"/>
              </w:rPr>
            </w:pPr>
            <w:r>
              <w:rPr>
                <w:lang w:eastAsia="ko-KR"/>
              </w:rPr>
              <w:t xml:space="preserve">tsnCpeDmacVlanDownPriority value </w:t>
            </w:r>
            <w:r>
              <w:rPr>
                <w:rFonts w:cs="Arial"/>
              </w:rPr>
              <w:t>(octet 27)</w:t>
            </w:r>
          </w:p>
          <w:p w14:paraId="50B2422A" w14:textId="77777777" w:rsidR="00BF32F1" w:rsidRDefault="00BF32F1" w:rsidP="00D0796B">
            <w:pPr>
              <w:pStyle w:val="TAL"/>
              <w:rPr>
                <w:lang w:eastAsia="ko-KR"/>
              </w:rPr>
            </w:pPr>
          </w:p>
          <w:p w14:paraId="61A138CC" w14:textId="77777777" w:rsidR="00BF32F1" w:rsidRDefault="00BF32F1" w:rsidP="00D0796B">
            <w:pPr>
              <w:pStyle w:val="TAL"/>
            </w:pPr>
            <w:r>
              <w:rPr>
                <w:lang w:eastAsia="ko-KR"/>
              </w:rPr>
              <w:t xml:space="preserve">tsnCpeDmacVlanDownPriority </w:t>
            </w:r>
            <w:r>
              <w:rPr>
                <w:rFonts w:cs="Arial"/>
              </w:rPr>
              <w:t>value</w:t>
            </w:r>
            <w:r>
              <w:t xml:space="preserve"> contains the value of </w:t>
            </w:r>
            <w:r>
              <w:rPr>
                <w:lang w:eastAsia="ko-KR"/>
              </w:rPr>
              <w:t xml:space="preserve">tsnCpeDmacVlanDownPriority </w:t>
            </w:r>
            <w:r>
              <w:t>as specified in IEEE Std 802.1CB [10] clause 9.1.4.4.</w:t>
            </w:r>
          </w:p>
          <w:p w14:paraId="010CC766" w14:textId="77777777" w:rsidR="00BF32F1" w:rsidRDefault="00BF32F1" w:rsidP="00D0796B">
            <w:pPr>
              <w:pStyle w:val="TAL"/>
            </w:pPr>
          </w:p>
          <w:p w14:paraId="624A4D00" w14:textId="77777777" w:rsidR="00BF32F1" w:rsidRDefault="00BF32F1" w:rsidP="00D0796B">
            <w:pPr>
              <w:pStyle w:val="TAL"/>
              <w:rPr>
                <w:rFonts w:cs="Arial"/>
              </w:rPr>
            </w:pPr>
            <w:r>
              <w:rPr>
                <w:lang w:eastAsia="ko-KR"/>
              </w:rPr>
              <w:t xml:space="preserve">tsnCpeDmacVlanUpDestMac value </w:t>
            </w:r>
            <w:r>
              <w:rPr>
                <w:rFonts w:cs="Arial"/>
              </w:rPr>
              <w:t>(octets 28 to 33)</w:t>
            </w:r>
          </w:p>
          <w:p w14:paraId="5778D4A3" w14:textId="77777777" w:rsidR="00BF32F1" w:rsidRDefault="00BF32F1" w:rsidP="00D0796B">
            <w:pPr>
              <w:pStyle w:val="TAL"/>
            </w:pPr>
          </w:p>
          <w:p w14:paraId="51825C23" w14:textId="77777777" w:rsidR="00BF32F1" w:rsidRDefault="00BF32F1" w:rsidP="00D0796B">
            <w:pPr>
              <w:pStyle w:val="TAL"/>
            </w:pPr>
            <w:r>
              <w:rPr>
                <w:lang w:eastAsia="ko-KR"/>
              </w:rPr>
              <w:t xml:space="preserve">tsnCpeDmacVlanUpDestMac </w:t>
            </w:r>
            <w:r>
              <w:rPr>
                <w:rFonts w:cs="Arial"/>
              </w:rPr>
              <w:t>value</w:t>
            </w:r>
            <w:r>
              <w:t xml:space="preserve"> contains the value of </w:t>
            </w:r>
            <w:r>
              <w:rPr>
                <w:lang w:eastAsia="ko-KR"/>
              </w:rPr>
              <w:t>tsnCpeDmacVlanUpDestMac</w:t>
            </w:r>
            <w:r>
              <w:t xml:space="preserve"> as specified in IEEE Std 802.1CB [10] clause 9.1.4.5.</w:t>
            </w:r>
          </w:p>
          <w:p w14:paraId="11158C46" w14:textId="77777777" w:rsidR="00BF32F1" w:rsidRDefault="00BF32F1" w:rsidP="00D0796B">
            <w:pPr>
              <w:pStyle w:val="TAL"/>
            </w:pPr>
          </w:p>
          <w:p w14:paraId="02B31FF1" w14:textId="77777777" w:rsidR="00BF32F1" w:rsidRDefault="00BF32F1" w:rsidP="00D0796B">
            <w:pPr>
              <w:pStyle w:val="TAL"/>
              <w:rPr>
                <w:rFonts w:cs="Arial"/>
              </w:rPr>
            </w:pPr>
            <w:r>
              <w:rPr>
                <w:lang w:eastAsia="ko-KR"/>
              </w:rPr>
              <w:t xml:space="preserve">tsnCpeDmacVlanUpTagged value </w:t>
            </w:r>
            <w:r>
              <w:rPr>
                <w:rFonts w:cs="Arial"/>
              </w:rPr>
              <w:t>(octet 34)</w:t>
            </w:r>
          </w:p>
          <w:p w14:paraId="2CDD111B" w14:textId="77777777" w:rsidR="00BF32F1" w:rsidRDefault="00BF32F1" w:rsidP="00D0796B">
            <w:pPr>
              <w:pStyle w:val="TAL"/>
            </w:pPr>
          </w:p>
          <w:p w14:paraId="37E60743" w14:textId="01F01E91" w:rsidR="00BF32F1" w:rsidRDefault="00BF32F1" w:rsidP="00D0796B">
            <w:pPr>
              <w:pStyle w:val="TAL"/>
            </w:pPr>
            <w:r>
              <w:rPr>
                <w:lang w:eastAsia="ko-KR"/>
              </w:rPr>
              <w:t xml:space="preserve">tsnCpeDmacVlanUpTagged </w:t>
            </w:r>
            <w:r>
              <w:rPr>
                <w:rFonts w:cs="Arial"/>
              </w:rPr>
              <w:t>value</w:t>
            </w:r>
            <w:r>
              <w:t xml:space="preserve"> contains an enumerated value of </w:t>
            </w:r>
            <w:r>
              <w:rPr>
                <w:lang w:eastAsia="ko-KR"/>
              </w:rPr>
              <w:t xml:space="preserve">tsnCpeDmacVlanUpTagged </w:t>
            </w:r>
            <w:r>
              <w:t xml:space="preserve">as specified in IEEE Std 802.1CB [10] clause 9.1.4.6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0EB166A4" w14:textId="77777777" w:rsidR="00BF32F1" w:rsidRDefault="00BF32F1" w:rsidP="00D0796B">
            <w:pPr>
              <w:pStyle w:val="TAL"/>
            </w:pPr>
          </w:p>
          <w:p w14:paraId="46BB5820" w14:textId="77777777" w:rsidR="00BF32F1" w:rsidRDefault="00BF32F1" w:rsidP="00D0796B">
            <w:pPr>
              <w:pStyle w:val="TAL"/>
              <w:rPr>
                <w:rFonts w:cs="Arial"/>
              </w:rPr>
            </w:pPr>
            <w:r>
              <w:rPr>
                <w:lang w:eastAsia="ko-KR"/>
              </w:rPr>
              <w:t xml:space="preserve">tsnCpeDmacVlanUpVlan value </w:t>
            </w:r>
            <w:r>
              <w:rPr>
                <w:rFonts w:cs="Arial"/>
              </w:rPr>
              <w:t>(octets 35 to 36)</w:t>
            </w:r>
          </w:p>
          <w:p w14:paraId="1C30A675" w14:textId="77777777" w:rsidR="00BF32F1" w:rsidRDefault="00BF32F1" w:rsidP="00D0796B">
            <w:pPr>
              <w:pStyle w:val="TAL"/>
            </w:pPr>
          </w:p>
          <w:p w14:paraId="116EA063" w14:textId="77777777" w:rsidR="00BF32F1" w:rsidRDefault="00BF32F1" w:rsidP="00D0796B">
            <w:pPr>
              <w:pStyle w:val="TAL"/>
            </w:pPr>
            <w:r>
              <w:rPr>
                <w:lang w:eastAsia="ko-KR"/>
              </w:rPr>
              <w:t xml:space="preserve">tsnCpeDmacVlanUpVlan </w:t>
            </w:r>
            <w:r>
              <w:rPr>
                <w:rFonts w:cs="Arial"/>
              </w:rPr>
              <w:t>value</w:t>
            </w:r>
            <w:r>
              <w:t xml:space="preserve"> contains the value of </w:t>
            </w:r>
            <w:r>
              <w:rPr>
                <w:lang w:eastAsia="ko-KR"/>
              </w:rPr>
              <w:t xml:space="preserve">tsnCpeDmacVlanUpVlan </w:t>
            </w:r>
            <w:r>
              <w:t>as specified in IEEE Std 802.1CB [10] clause 9.1.4.7.</w:t>
            </w:r>
          </w:p>
          <w:p w14:paraId="5C0BAD30" w14:textId="77777777" w:rsidR="00BF32F1" w:rsidRDefault="00BF32F1" w:rsidP="00D0796B">
            <w:pPr>
              <w:pStyle w:val="TAL"/>
            </w:pPr>
          </w:p>
          <w:p w14:paraId="46FFDF42" w14:textId="77777777" w:rsidR="00BF32F1" w:rsidRDefault="00BF32F1" w:rsidP="00D0796B">
            <w:pPr>
              <w:pStyle w:val="TAL"/>
              <w:rPr>
                <w:rFonts w:cs="Arial"/>
              </w:rPr>
            </w:pPr>
            <w:r>
              <w:rPr>
                <w:lang w:eastAsia="ko-KR"/>
              </w:rPr>
              <w:t xml:space="preserve">tsnCpeDmacVlanUpPriority value </w:t>
            </w:r>
            <w:r>
              <w:rPr>
                <w:rFonts w:cs="Arial"/>
              </w:rPr>
              <w:t>(octet 37)</w:t>
            </w:r>
          </w:p>
          <w:p w14:paraId="6124B221" w14:textId="77777777" w:rsidR="00BF32F1" w:rsidRDefault="00BF32F1" w:rsidP="00D0796B">
            <w:pPr>
              <w:pStyle w:val="TAL"/>
            </w:pPr>
          </w:p>
          <w:p w14:paraId="57D27CF2" w14:textId="77777777" w:rsidR="00BF32F1" w:rsidRDefault="00BF32F1" w:rsidP="00D0796B">
            <w:pPr>
              <w:pStyle w:val="TAL"/>
            </w:pPr>
            <w:r>
              <w:rPr>
                <w:lang w:eastAsia="ko-KR"/>
              </w:rPr>
              <w:t xml:space="preserve">tsnCpeDmacVlanUpPriority </w:t>
            </w:r>
            <w:r>
              <w:rPr>
                <w:rFonts w:cs="Arial"/>
              </w:rPr>
              <w:t>value</w:t>
            </w:r>
            <w:r>
              <w:t xml:space="preserve"> contains the value of </w:t>
            </w:r>
            <w:r>
              <w:rPr>
                <w:lang w:eastAsia="ko-KR"/>
              </w:rPr>
              <w:t xml:space="preserve">tsnCpeDmacVlanUpPriority </w:t>
            </w:r>
            <w:r>
              <w:t>as specified in IEEE Std 802.1CB [10] clause 9.1.4.8.</w:t>
            </w:r>
          </w:p>
          <w:p w14:paraId="41102B67" w14:textId="77777777" w:rsidR="00BF32F1" w:rsidRDefault="00BF32F1" w:rsidP="00D0796B">
            <w:pPr>
              <w:pStyle w:val="TAL"/>
            </w:pPr>
          </w:p>
        </w:tc>
      </w:tr>
      <w:tr w:rsidR="00BF32F1" w14:paraId="39644F5D"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4064EC01" w14:textId="77777777" w:rsidR="00BF32F1" w:rsidRDefault="00BF32F1" w:rsidP="00D0796B">
            <w:pPr>
              <w:pStyle w:val="TAL"/>
              <w:rPr>
                <w:lang w:eastAsia="ko-KR"/>
              </w:rPr>
            </w:pPr>
            <w:r>
              <w:rPr>
                <w:lang w:eastAsia="ko-KR"/>
              </w:rPr>
              <w:lastRenderedPageBreak/>
              <w:t>StreamFilterInstanceIndex value (octet m-3 to m)</w:t>
            </w:r>
          </w:p>
          <w:p w14:paraId="7ABEB8D4" w14:textId="77777777" w:rsidR="00BF32F1" w:rsidRDefault="00BF32F1" w:rsidP="00D0796B">
            <w:pPr>
              <w:pStyle w:val="TAL"/>
              <w:rPr>
                <w:lang w:eastAsia="ko-KR"/>
              </w:rPr>
            </w:pPr>
          </w:p>
          <w:p w14:paraId="01C58E63" w14:textId="77777777" w:rsidR="00BF32F1" w:rsidRDefault="00BF32F1" w:rsidP="00D0796B">
            <w:pPr>
              <w:pStyle w:val="TAL"/>
              <w:rPr>
                <w:lang w:eastAsia="ko-KR"/>
              </w:rPr>
            </w:pPr>
            <w:r>
              <w:rPr>
                <w:rFonts w:cs="Arial"/>
              </w:rPr>
              <w:t xml:space="preserve">StreamFilterInstanceIndex value </w:t>
            </w:r>
            <w:r>
              <w:t xml:space="preserve">contains the value of </w:t>
            </w:r>
            <w:r>
              <w:rPr>
                <w:rFonts w:cs="Arial"/>
              </w:rPr>
              <w:t xml:space="preserve">StreamFilterInstance </w:t>
            </w:r>
            <w:r>
              <w:t>as specified in IEEE Std 802.1Q [7] table 12-32.</w:t>
            </w:r>
          </w:p>
          <w:p w14:paraId="12F418B3" w14:textId="77777777" w:rsidR="00BF32F1" w:rsidRDefault="00BF32F1" w:rsidP="00D0796B">
            <w:pPr>
              <w:pStyle w:val="TAL"/>
              <w:rPr>
                <w:lang w:eastAsia="ko-KR"/>
              </w:rPr>
            </w:pPr>
          </w:p>
        </w:tc>
      </w:tr>
      <w:tr w:rsidR="00BF32F1" w14:paraId="7ACDB62C" w14:textId="77777777" w:rsidTr="00D0796B">
        <w:trPr>
          <w:cantSplit/>
          <w:jc w:val="center"/>
        </w:trPr>
        <w:tc>
          <w:tcPr>
            <w:tcW w:w="7097" w:type="dxa"/>
            <w:tcBorders>
              <w:top w:val="single" w:sz="4" w:space="0" w:color="auto"/>
              <w:left w:val="single" w:sz="4" w:space="0" w:color="auto"/>
              <w:bottom w:val="single" w:sz="4" w:space="0" w:color="auto"/>
              <w:right w:val="single" w:sz="4" w:space="0" w:color="auto"/>
            </w:tcBorders>
            <w:hideMark/>
          </w:tcPr>
          <w:p w14:paraId="58458670" w14:textId="77777777" w:rsidR="00BF32F1" w:rsidRDefault="00BF32F1" w:rsidP="00D0796B">
            <w:pPr>
              <w:pStyle w:val="TAN"/>
              <w:rPr>
                <w:lang w:eastAsia="ko-KR"/>
              </w:rPr>
            </w:pPr>
            <w:r>
              <w:t>NOTE 1:</w:t>
            </w:r>
            <w:r>
              <w:tab/>
              <w:t xml:space="preserve">A sender compliant with this release of the specification shall include the </w:t>
            </w:r>
            <w:r>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7E4366DA" w14:textId="77777777" w:rsidR="00BF32F1" w:rsidRDefault="00BF32F1" w:rsidP="00D0796B">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tc>
      </w:tr>
    </w:tbl>
    <w:p w14:paraId="40D2B54A" w14:textId="77777777" w:rsidR="00BF32F1" w:rsidRDefault="00BF32F1" w:rsidP="00BF32F1"/>
    <w:p w14:paraId="51D1134C" w14:textId="14A9FFFC" w:rsidR="00C0317B" w:rsidRPr="00F85509" w:rsidRDefault="00C0317B" w:rsidP="00C0317B">
      <w:pPr>
        <w:pStyle w:val="Heading2"/>
      </w:pPr>
      <w:bookmarkStart w:id="796" w:name="_Toc99191507"/>
      <w:r w:rsidRPr="00F85509">
        <w:t>9.9</w:t>
      </w:r>
      <w:r w:rsidRPr="00F85509">
        <w:tab/>
        <w:t>Stream gate instance table</w:t>
      </w:r>
      <w:bookmarkEnd w:id="788"/>
      <w:bookmarkEnd w:id="789"/>
      <w:bookmarkEnd w:id="790"/>
      <w:bookmarkEnd w:id="796"/>
    </w:p>
    <w:p w14:paraId="460FB181" w14:textId="77777777" w:rsidR="00BF32F1" w:rsidRPr="00F85509" w:rsidRDefault="00BF32F1" w:rsidP="00BF32F1">
      <w:bookmarkStart w:id="797" w:name="_Toc45216202"/>
      <w:bookmarkStart w:id="798" w:name="_Toc51931771"/>
      <w:bookmarkStart w:id="799" w:name="_Toc58235133"/>
      <w:bookmarkStart w:id="800" w:name="_Toc33963298"/>
      <w:bookmarkStart w:id="801" w:name="_Toc34393368"/>
      <w:bookmarkEnd w:id="691"/>
      <w:r w:rsidRPr="00F85509">
        <w:t>The purpose of the Stream gate instance table information element is to convey a Stream gate instance table as defined in 3GPP TS 23.501 [2] table 5.28.3.1-1.</w:t>
      </w:r>
    </w:p>
    <w:p w14:paraId="631979FA" w14:textId="77777777" w:rsidR="00BF32F1" w:rsidRPr="00F85509" w:rsidRDefault="00BF32F1" w:rsidP="00BF32F1">
      <w:r w:rsidRPr="00F85509">
        <w:t>The Stream gate instance table information element is coded as shown in figure 9.9.1, figure 9.9.2, and table 9.9.1.</w:t>
      </w:r>
    </w:p>
    <w:p w14:paraId="63695D09" w14:textId="77777777" w:rsidR="00BF32F1" w:rsidRPr="00F85509" w:rsidRDefault="00BF32F1" w:rsidP="00BF32F1">
      <w:bookmarkStart w:id="802" w:name="MCCQCTEMPBM_00000074"/>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F32F1" w:rsidRPr="00F85509" w14:paraId="01DCC213" w14:textId="77777777" w:rsidTr="00D0796B">
        <w:trPr>
          <w:cantSplit/>
          <w:jc w:val="center"/>
        </w:trPr>
        <w:tc>
          <w:tcPr>
            <w:tcW w:w="708" w:type="dxa"/>
          </w:tcPr>
          <w:bookmarkEnd w:id="802"/>
          <w:p w14:paraId="5C230DB7" w14:textId="77777777" w:rsidR="00BF32F1" w:rsidRPr="00F85509" w:rsidRDefault="00BF32F1" w:rsidP="00D0796B">
            <w:pPr>
              <w:pStyle w:val="TAC"/>
            </w:pPr>
            <w:r w:rsidRPr="00F85509">
              <w:lastRenderedPageBreak/>
              <w:t>8</w:t>
            </w:r>
          </w:p>
        </w:tc>
        <w:tc>
          <w:tcPr>
            <w:tcW w:w="709" w:type="dxa"/>
          </w:tcPr>
          <w:p w14:paraId="47D21174" w14:textId="77777777" w:rsidR="00BF32F1" w:rsidRPr="00F85509" w:rsidRDefault="00BF32F1" w:rsidP="00D0796B">
            <w:pPr>
              <w:pStyle w:val="TAC"/>
            </w:pPr>
            <w:r w:rsidRPr="00F85509">
              <w:t>7</w:t>
            </w:r>
          </w:p>
        </w:tc>
        <w:tc>
          <w:tcPr>
            <w:tcW w:w="709" w:type="dxa"/>
          </w:tcPr>
          <w:p w14:paraId="60F45F2A" w14:textId="77777777" w:rsidR="00BF32F1" w:rsidRPr="00F85509" w:rsidRDefault="00BF32F1" w:rsidP="00D0796B">
            <w:pPr>
              <w:pStyle w:val="TAC"/>
            </w:pPr>
            <w:r w:rsidRPr="00F85509">
              <w:t>6</w:t>
            </w:r>
          </w:p>
        </w:tc>
        <w:tc>
          <w:tcPr>
            <w:tcW w:w="709" w:type="dxa"/>
          </w:tcPr>
          <w:p w14:paraId="19F3A7CD" w14:textId="77777777" w:rsidR="00BF32F1" w:rsidRPr="00F85509" w:rsidRDefault="00BF32F1" w:rsidP="00D0796B">
            <w:pPr>
              <w:pStyle w:val="TAC"/>
            </w:pPr>
            <w:r w:rsidRPr="00F85509">
              <w:t>5</w:t>
            </w:r>
          </w:p>
        </w:tc>
        <w:tc>
          <w:tcPr>
            <w:tcW w:w="709" w:type="dxa"/>
          </w:tcPr>
          <w:p w14:paraId="33791946" w14:textId="77777777" w:rsidR="00BF32F1" w:rsidRPr="00F85509" w:rsidRDefault="00BF32F1" w:rsidP="00D0796B">
            <w:pPr>
              <w:pStyle w:val="TAC"/>
            </w:pPr>
            <w:r w:rsidRPr="00F85509">
              <w:t>4</w:t>
            </w:r>
          </w:p>
        </w:tc>
        <w:tc>
          <w:tcPr>
            <w:tcW w:w="709" w:type="dxa"/>
          </w:tcPr>
          <w:p w14:paraId="47CB55F1" w14:textId="77777777" w:rsidR="00BF32F1" w:rsidRPr="00F85509" w:rsidRDefault="00BF32F1" w:rsidP="00D0796B">
            <w:pPr>
              <w:pStyle w:val="TAC"/>
            </w:pPr>
            <w:r w:rsidRPr="00F85509">
              <w:t>3</w:t>
            </w:r>
          </w:p>
        </w:tc>
        <w:tc>
          <w:tcPr>
            <w:tcW w:w="709" w:type="dxa"/>
          </w:tcPr>
          <w:p w14:paraId="5EACCB47" w14:textId="77777777" w:rsidR="00BF32F1" w:rsidRPr="00F85509" w:rsidRDefault="00BF32F1" w:rsidP="00D0796B">
            <w:pPr>
              <w:pStyle w:val="TAC"/>
            </w:pPr>
            <w:r w:rsidRPr="00F85509">
              <w:t>2</w:t>
            </w:r>
          </w:p>
        </w:tc>
        <w:tc>
          <w:tcPr>
            <w:tcW w:w="709" w:type="dxa"/>
          </w:tcPr>
          <w:p w14:paraId="25FF3CA2" w14:textId="77777777" w:rsidR="00BF32F1" w:rsidRPr="00F85509" w:rsidRDefault="00BF32F1" w:rsidP="00D0796B">
            <w:pPr>
              <w:pStyle w:val="TAC"/>
            </w:pPr>
            <w:r w:rsidRPr="00F85509">
              <w:t>1</w:t>
            </w:r>
          </w:p>
        </w:tc>
        <w:tc>
          <w:tcPr>
            <w:tcW w:w="1221" w:type="dxa"/>
          </w:tcPr>
          <w:p w14:paraId="4BC5E486" w14:textId="77777777" w:rsidR="00BF32F1" w:rsidRPr="00F85509" w:rsidRDefault="00BF32F1" w:rsidP="00D0796B">
            <w:pPr>
              <w:pStyle w:val="TAL"/>
            </w:pPr>
          </w:p>
        </w:tc>
      </w:tr>
      <w:tr w:rsidR="00BF32F1" w:rsidRPr="00F85509" w14:paraId="534A25F9"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DFAC5" w14:textId="77777777" w:rsidR="00BF32F1" w:rsidRPr="00F85509" w:rsidRDefault="00BF32F1" w:rsidP="00D0796B">
            <w:pPr>
              <w:pStyle w:val="TAC"/>
            </w:pPr>
            <w:r w:rsidRPr="00F85509">
              <w:t>Stream gate instance table IEI</w:t>
            </w:r>
          </w:p>
        </w:tc>
        <w:tc>
          <w:tcPr>
            <w:tcW w:w="1221" w:type="dxa"/>
          </w:tcPr>
          <w:p w14:paraId="6C59FCF5" w14:textId="77777777" w:rsidR="00BF32F1" w:rsidRPr="00F85509" w:rsidRDefault="00BF32F1" w:rsidP="00D0796B">
            <w:pPr>
              <w:pStyle w:val="TAL"/>
            </w:pPr>
            <w:r w:rsidRPr="00F85509">
              <w:t>octet 1</w:t>
            </w:r>
          </w:p>
        </w:tc>
      </w:tr>
      <w:tr w:rsidR="00BF32F1" w:rsidRPr="00F85509" w14:paraId="1252FD45" w14:textId="77777777" w:rsidTr="00D0796B">
        <w:trPr>
          <w:jc w:val="center"/>
        </w:trPr>
        <w:tc>
          <w:tcPr>
            <w:tcW w:w="5671" w:type="dxa"/>
            <w:gridSpan w:val="8"/>
            <w:tcBorders>
              <w:left w:val="single" w:sz="6" w:space="0" w:color="auto"/>
              <w:bottom w:val="single" w:sz="6" w:space="0" w:color="auto"/>
              <w:right w:val="single" w:sz="6" w:space="0" w:color="auto"/>
            </w:tcBorders>
          </w:tcPr>
          <w:p w14:paraId="5E9FB06D" w14:textId="77777777" w:rsidR="00BF32F1" w:rsidRPr="00F85509" w:rsidRDefault="00BF32F1" w:rsidP="00D0796B">
            <w:pPr>
              <w:pStyle w:val="TAC"/>
            </w:pPr>
            <w:r w:rsidRPr="00F85509">
              <w:t>Length of Stream gate instance table contents</w:t>
            </w:r>
          </w:p>
        </w:tc>
        <w:tc>
          <w:tcPr>
            <w:tcW w:w="1221" w:type="dxa"/>
          </w:tcPr>
          <w:p w14:paraId="2F401FD0" w14:textId="77777777" w:rsidR="00BF32F1" w:rsidRPr="00F85509" w:rsidRDefault="00BF32F1" w:rsidP="00D0796B">
            <w:pPr>
              <w:pStyle w:val="TAL"/>
            </w:pPr>
            <w:r w:rsidRPr="00F85509">
              <w:t>octet 2</w:t>
            </w:r>
          </w:p>
          <w:p w14:paraId="4A113CB6" w14:textId="77777777" w:rsidR="00BF32F1" w:rsidRPr="00F85509" w:rsidRDefault="00BF32F1" w:rsidP="00D0796B">
            <w:pPr>
              <w:pStyle w:val="TAL"/>
              <w:rPr>
                <w:lang w:eastAsia="ko-KR"/>
              </w:rPr>
            </w:pPr>
            <w:r w:rsidRPr="00F85509">
              <w:t>octet 3</w:t>
            </w:r>
          </w:p>
        </w:tc>
      </w:tr>
      <w:tr w:rsidR="00BF32F1" w:rsidRPr="00F85509" w14:paraId="5F38DAF4" w14:textId="77777777" w:rsidTr="00D0796B">
        <w:trPr>
          <w:jc w:val="center"/>
        </w:trPr>
        <w:tc>
          <w:tcPr>
            <w:tcW w:w="5671" w:type="dxa"/>
            <w:gridSpan w:val="8"/>
            <w:tcBorders>
              <w:left w:val="single" w:sz="6" w:space="0" w:color="auto"/>
              <w:bottom w:val="single" w:sz="4" w:space="0" w:color="auto"/>
              <w:right w:val="single" w:sz="6" w:space="0" w:color="auto"/>
            </w:tcBorders>
          </w:tcPr>
          <w:p w14:paraId="14CAE9CE" w14:textId="77777777" w:rsidR="00BF32F1" w:rsidRPr="00F85509" w:rsidRDefault="00BF32F1" w:rsidP="00D0796B">
            <w:pPr>
              <w:pStyle w:val="TAC"/>
              <w:rPr>
                <w:lang w:eastAsia="ko-KR"/>
              </w:rPr>
            </w:pPr>
            <w:r w:rsidRPr="00F85509">
              <w:rPr>
                <w:lang w:eastAsia="ko-KR"/>
              </w:rPr>
              <w:t>Stream gate instance 1</w:t>
            </w:r>
          </w:p>
        </w:tc>
        <w:tc>
          <w:tcPr>
            <w:tcW w:w="1221" w:type="dxa"/>
          </w:tcPr>
          <w:p w14:paraId="47783DFB" w14:textId="77777777" w:rsidR="00BF32F1" w:rsidRPr="00F85509" w:rsidRDefault="00BF32F1" w:rsidP="00D0796B">
            <w:pPr>
              <w:pStyle w:val="TAL"/>
              <w:rPr>
                <w:lang w:eastAsia="ko-KR"/>
              </w:rPr>
            </w:pPr>
            <w:r w:rsidRPr="00F85509">
              <w:rPr>
                <w:lang w:eastAsia="ko-KR"/>
              </w:rPr>
              <w:t>octet 4*</w:t>
            </w:r>
          </w:p>
          <w:p w14:paraId="6AEE9E39" w14:textId="77777777" w:rsidR="00BF32F1" w:rsidRPr="00F85509" w:rsidRDefault="00BF32F1" w:rsidP="00D0796B">
            <w:pPr>
              <w:pStyle w:val="TAL"/>
              <w:rPr>
                <w:lang w:eastAsia="ko-KR"/>
              </w:rPr>
            </w:pPr>
            <w:r w:rsidRPr="00F85509">
              <w:rPr>
                <w:lang w:eastAsia="ko-KR"/>
              </w:rPr>
              <w:t>octet a*</w:t>
            </w:r>
          </w:p>
        </w:tc>
      </w:tr>
      <w:tr w:rsidR="00BF32F1" w:rsidRPr="00F85509" w14:paraId="40C00086"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4B25C" w14:textId="77777777" w:rsidR="00BF32F1" w:rsidRPr="00F85509" w:rsidRDefault="00BF32F1" w:rsidP="00D0796B">
            <w:pPr>
              <w:pStyle w:val="TAC"/>
            </w:pPr>
            <w:r w:rsidRPr="00F85509">
              <w:rPr>
                <w:lang w:eastAsia="ko-KR"/>
              </w:rPr>
              <w:t>…</w:t>
            </w:r>
          </w:p>
        </w:tc>
        <w:tc>
          <w:tcPr>
            <w:tcW w:w="1221" w:type="dxa"/>
            <w:tcBorders>
              <w:left w:val="single" w:sz="4" w:space="0" w:color="auto"/>
            </w:tcBorders>
          </w:tcPr>
          <w:p w14:paraId="37AB4698" w14:textId="77777777" w:rsidR="00BF32F1" w:rsidRPr="00F85509" w:rsidRDefault="00BF32F1" w:rsidP="00D0796B">
            <w:pPr>
              <w:pStyle w:val="TAL"/>
              <w:rPr>
                <w:lang w:eastAsia="ko-KR"/>
              </w:rPr>
            </w:pPr>
          </w:p>
        </w:tc>
      </w:tr>
      <w:tr w:rsidR="00BF32F1" w:rsidRPr="00F85509" w14:paraId="0EAC6D83"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0DD36" w14:textId="77777777" w:rsidR="00BF32F1" w:rsidRPr="00F85509" w:rsidRDefault="00BF32F1" w:rsidP="00D0796B">
            <w:pPr>
              <w:pStyle w:val="TAC"/>
            </w:pPr>
            <w:r w:rsidRPr="00F85509">
              <w:rPr>
                <w:lang w:eastAsia="ko-KR"/>
              </w:rPr>
              <w:t>Stream gate instance N</w:t>
            </w:r>
          </w:p>
        </w:tc>
        <w:tc>
          <w:tcPr>
            <w:tcW w:w="1221" w:type="dxa"/>
            <w:tcBorders>
              <w:left w:val="single" w:sz="4" w:space="0" w:color="auto"/>
            </w:tcBorders>
          </w:tcPr>
          <w:p w14:paraId="6D9333DC" w14:textId="77777777" w:rsidR="00BF32F1" w:rsidRPr="00F85509" w:rsidRDefault="00BF32F1" w:rsidP="00D0796B">
            <w:pPr>
              <w:pStyle w:val="TAL"/>
              <w:rPr>
                <w:lang w:eastAsia="ko-KR"/>
              </w:rPr>
            </w:pPr>
            <w:r w:rsidRPr="00F85509">
              <w:rPr>
                <w:lang w:eastAsia="ko-KR"/>
              </w:rPr>
              <w:t>octet b*</w:t>
            </w:r>
          </w:p>
          <w:p w14:paraId="4339778E" w14:textId="77777777" w:rsidR="00BF32F1" w:rsidRPr="00F85509" w:rsidRDefault="00BF32F1" w:rsidP="00D0796B">
            <w:pPr>
              <w:pStyle w:val="TAL"/>
              <w:rPr>
                <w:lang w:eastAsia="ko-KR"/>
              </w:rPr>
            </w:pPr>
            <w:r w:rsidRPr="00F85509">
              <w:rPr>
                <w:lang w:eastAsia="ko-KR"/>
              </w:rPr>
              <w:t>octet c*</w:t>
            </w:r>
          </w:p>
        </w:tc>
      </w:tr>
    </w:tbl>
    <w:p w14:paraId="07F1F5C9" w14:textId="77777777" w:rsidR="00BF32F1" w:rsidRPr="00F85509" w:rsidRDefault="00BF32F1" w:rsidP="00BF32F1">
      <w:pPr>
        <w:pStyle w:val="TF"/>
      </w:pPr>
      <w:r w:rsidRPr="00F85509">
        <w:t>Figure 9.9.1: Stream gate instance table information element</w:t>
      </w:r>
    </w:p>
    <w:p w14:paraId="686EE686" w14:textId="77777777" w:rsidR="00BF32F1" w:rsidRPr="00F85509" w:rsidRDefault="00BF32F1" w:rsidP="00BF32F1">
      <w:bookmarkStart w:id="803" w:name="MCCQCTEMPBM_00000075"/>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2F1" w:rsidRPr="00F85509" w14:paraId="6D65B928" w14:textId="77777777" w:rsidTr="00D0796B">
        <w:trPr>
          <w:cantSplit/>
          <w:jc w:val="center"/>
        </w:trPr>
        <w:tc>
          <w:tcPr>
            <w:tcW w:w="708" w:type="dxa"/>
          </w:tcPr>
          <w:bookmarkEnd w:id="803"/>
          <w:p w14:paraId="018E9FF7" w14:textId="77777777" w:rsidR="00BF32F1" w:rsidRPr="00F85509" w:rsidRDefault="00BF32F1" w:rsidP="00D0796B">
            <w:pPr>
              <w:pStyle w:val="TAC"/>
            </w:pPr>
            <w:r w:rsidRPr="00F85509">
              <w:t>8</w:t>
            </w:r>
          </w:p>
        </w:tc>
        <w:tc>
          <w:tcPr>
            <w:tcW w:w="709" w:type="dxa"/>
          </w:tcPr>
          <w:p w14:paraId="579B6ED1" w14:textId="77777777" w:rsidR="00BF32F1" w:rsidRPr="00F85509" w:rsidRDefault="00BF32F1" w:rsidP="00D0796B">
            <w:pPr>
              <w:pStyle w:val="TAC"/>
            </w:pPr>
            <w:r w:rsidRPr="00F85509">
              <w:t>7</w:t>
            </w:r>
          </w:p>
        </w:tc>
        <w:tc>
          <w:tcPr>
            <w:tcW w:w="709" w:type="dxa"/>
          </w:tcPr>
          <w:p w14:paraId="00F72897" w14:textId="77777777" w:rsidR="00BF32F1" w:rsidRPr="00F85509" w:rsidRDefault="00BF32F1" w:rsidP="00D0796B">
            <w:pPr>
              <w:pStyle w:val="TAC"/>
            </w:pPr>
            <w:r w:rsidRPr="00F85509">
              <w:t>6</w:t>
            </w:r>
          </w:p>
        </w:tc>
        <w:tc>
          <w:tcPr>
            <w:tcW w:w="709" w:type="dxa"/>
          </w:tcPr>
          <w:p w14:paraId="24DCCD93" w14:textId="77777777" w:rsidR="00BF32F1" w:rsidRPr="00F85509" w:rsidRDefault="00BF32F1" w:rsidP="00D0796B">
            <w:pPr>
              <w:pStyle w:val="TAC"/>
            </w:pPr>
            <w:r w:rsidRPr="00F85509">
              <w:t>5</w:t>
            </w:r>
          </w:p>
        </w:tc>
        <w:tc>
          <w:tcPr>
            <w:tcW w:w="709" w:type="dxa"/>
          </w:tcPr>
          <w:p w14:paraId="45C73407" w14:textId="77777777" w:rsidR="00BF32F1" w:rsidRPr="00F85509" w:rsidRDefault="00BF32F1" w:rsidP="00D0796B">
            <w:pPr>
              <w:pStyle w:val="TAC"/>
            </w:pPr>
            <w:r w:rsidRPr="00F85509">
              <w:t>4</w:t>
            </w:r>
          </w:p>
        </w:tc>
        <w:tc>
          <w:tcPr>
            <w:tcW w:w="709" w:type="dxa"/>
          </w:tcPr>
          <w:p w14:paraId="0623DBA8" w14:textId="77777777" w:rsidR="00BF32F1" w:rsidRPr="00F85509" w:rsidRDefault="00BF32F1" w:rsidP="00D0796B">
            <w:pPr>
              <w:pStyle w:val="TAC"/>
            </w:pPr>
            <w:r w:rsidRPr="00F85509">
              <w:t>3</w:t>
            </w:r>
          </w:p>
        </w:tc>
        <w:tc>
          <w:tcPr>
            <w:tcW w:w="709" w:type="dxa"/>
          </w:tcPr>
          <w:p w14:paraId="28AE756E" w14:textId="77777777" w:rsidR="00BF32F1" w:rsidRPr="00F85509" w:rsidRDefault="00BF32F1" w:rsidP="00D0796B">
            <w:pPr>
              <w:pStyle w:val="TAC"/>
            </w:pPr>
            <w:r w:rsidRPr="00F85509">
              <w:t>2</w:t>
            </w:r>
          </w:p>
        </w:tc>
        <w:tc>
          <w:tcPr>
            <w:tcW w:w="709" w:type="dxa"/>
          </w:tcPr>
          <w:p w14:paraId="47DBB5AE" w14:textId="77777777" w:rsidR="00BF32F1" w:rsidRPr="00F85509" w:rsidRDefault="00BF32F1" w:rsidP="00D0796B">
            <w:pPr>
              <w:pStyle w:val="TAC"/>
            </w:pPr>
            <w:r w:rsidRPr="00F85509">
              <w:t>1</w:t>
            </w:r>
          </w:p>
        </w:tc>
        <w:tc>
          <w:tcPr>
            <w:tcW w:w="1134" w:type="dxa"/>
          </w:tcPr>
          <w:p w14:paraId="52D5C14E" w14:textId="77777777" w:rsidR="00BF32F1" w:rsidRPr="00F85509" w:rsidRDefault="00BF32F1" w:rsidP="00D0796B">
            <w:pPr>
              <w:pStyle w:val="TAL"/>
            </w:pPr>
          </w:p>
        </w:tc>
      </w:tr>
      <w:tr w:rsidR="00BF32F1" w:rsidRPr="00F85509" w14:paraId="1E0E81A6"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7D1BFB" w14:textId="77777777" w:rsidR="00BF32F1" w:rsidRPr="00F85509" w:rsidRDefault="00BF32F1" w:rsidP="00D0796B">
            <w:pPr>
              <w:pStyle w:val="TAC"/>
              <w:rPr>
                <w:lang w:eastAsia="ko-KR"/>
              </w:rPr>
            </w:pPr>
            <w:r w:rsidRPr="00F85509">
              <w:t xml:space="preserve">Length of </w:t>
            </w:r>
            <w:r w:rsidRPr="00F85509">
              <w:rPr>
                <w:lang w:eastAsia="ko-KR"/>
              </w:rPr>
              <w:t>Stream gate instance contents</w:t>
            </w:r>
          </w:p>
        </w:tc>
        <w:tc>
          <w:tcPr>
            <w:tcW w:w="1134" w:type="dxa"/>
          </w:tcPr>
          <w:p w14:paraId="44A74E1D" w14:textId="77777777" w:rsidR="00BF32F1" w:rsidRPr="00F85509" w:rsidRDefault="00BF32F1" w:rsidP="00D0796B">
            <w:pPr>
              <w:pStyle w:val="TAL"/>
              <w:rPr>
                <w:lang w:eastAsia="ko-KR"/>
              </w:rPr>
            </w:pPr>
            <w:r w:rsidRPr="00F85509">
              <w:rPr>
                <w:lang w:eastAsia="ko-KR"/>
              </w:rPr>
              <w:t>octet 4</w:t>
            </w:r>
          </w:p>
          <w:p w14:paraId="616C97F5" w14:textId="77777777" w:rsidR="00BF32F1" w:rsidRPr="00F85509" w:rsidRDefault="00BF32F1" w:rsidP="00D0796B">
            <w:pPr>
              <w:pStyle w:val="TAL"/>
              <w:rPr>
                <w:lang w:eastAsia="ko-KR"/>
              </w:rPr>
            </w:pPr>
            <w:r w:rsidRPr="00F85509">
              <w:rPr>
                <w:lang w:eastAsia="ko-KR"/>
              </w:rPr>
              <w:t>octet 5</w:t>
            </w:r>
          </w:p>
        </w:tc>
      </w:tr>
      <w:tr w:rsidR="00BF32F1" w:rsidRPr="00F85509" w14:paraId="2753126C"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8982" w14:textId="77777777" w:rsidR="00BF32F1" w:rsidRPr="00F85509" w:rsidRDefault="00BF32F1" w:rsidP="00D0796B">
            <w:pPr>
              <w:pStyle w:val="TAC"/>
              <w:rPr>
                <w:lang w:eastAsia="ko-KR"/>
              </w:rPr>
            </w:pPr>
            <w:r w:rsidRPr="00F85509">
              <w:rPr>
                <w:lang w:eastAsia="ko-KR"/>
              </w:rPr>
              <w:t>StreamGateInstance</w:t>
            </w:r>
          </w:p>
        </w:tc>
        <w:tc>
          <w:tcPr>
            <w:tcW w:w="1134" w:type="dxa"/>
          </w:tcPr>
          <w:p w14:paraId="1CF80FA7" w14:textId="77777777" w:rsidR="00BF32F1" w:rsidRPr="00F85509" w:rsidRDefault="00BF32F1" w:rsidP="00D0796B">
            <w:pPr>
              <w:pStyle w:val="TAL"/>
              <w:rPr>
                <w:lang w:eastAsia="ko-KR"/>
              </w:rPr>
            </w:pPr>
            <w:r w:rsidRPr="00F85509">
              <w:rPr>
                <w:lang w:eastAsia="ko-KR"/>
              </w:rPr>
              <w:t>octet 6</w:t>
            </w:r>
          </w:p>
          <w:p w14:paraId="737D41D2" w14:textId="77777777" w:rsidR="00BF32F1" w:rsidRPr="00F85509" w:rsidRDefault="00BF32F1" w:rsidP="00D0796B">
            <w:pPr>
              <w:pStyle w:val="TAL"/>
              <w:rPr>
                <w:lang w:eastAsia="ko-KR"/>
              </w:rPr>
            </w:pPr>
            <w:r w:rsidRPr="00F85509">
              <w:rPr>
                <w:lang w:eastAsia="ko-KR"/>
              </w:rPr>
              <w:t>octet 9</w:t>
            </w:r>
          </w:p>
        </w:tc>
      </w:tr>
      <w:tr w:rsidR="00BF32F1" w:rsidRPr="00F85509" w14:paraId="5E64AED7" w14:textId="77777777" w:rsidTr="00D0796B">
        <w:trPr>
          <w:jc w:val="center"/>
        </w:trPr>
        <w:tc>
          <w:tcPr>
            <w:tcW w:w="5671" w:type="dxa"/>
            <w:gridSpan w:val="8"/>
            <w:tcBorders>
              <w:left w:val="single" w:sz="6" w:space="0" w:color="auto"/>
              <w:bottom w:val="single" w:sz="4" w:space="0" w:color="auto"/>
              <w:right w:val="single" w:sz="6" w:space="0" w:color="auto"/>
            </w:tcBorders>
          </w:tcPr>
          <w:p w14:paraId="38F679E6" w14:textId="77777777" w:rsidR="00BF32F1" w:rsidRPr="00F85509" w:rsidRDefault="00BF32F1" w:rsidP="00D0796B">
            <w:pPr>
              <w:pStyle w:val="TAC"/>
              <w:rPr>
                <w:lang w:eastAsia="ko-KR"/>
              </w:rPr>
            </w:pPr>
            <w:r w:rsidRPr="00F85509">
              <w:rPr>
                <w:lang w:eastAsia="ko-KR"/>
              </w:rPr>
              <w:t>PSFPAdminBaseTime value</w:t>
            </w:r>
          </w:p>
        </w:tc>
        <w:tc>
          <w:tcPr>
            <w:tcW w:w="1134" w:type="dxa"/>
          </w:tcPr>
          <w:p w14:paraId="62AF3D07" w14:textId="77777777" w:rsidR="00BF32F1" w:rsidRPr="00F85509" w:rsidRDefault="00BF32F1" w:rsidP="00D0796B">
            <w:pPr>
              <w:pStyle w:val="TAL"/>
              <w:rPr>
                <w:lang w:eastAsia="ko-KR"/>
              </w:rPr>
            </w:pPr>
            <w:r w:rsidRPr="00F85509">
              <w:rPr>
                <w:lang w:eastAsia="ko-KR"/>
              </w:rPr>
              <w:t>octet 10</w:t>
            </w:r>
          </w:p>
          <w:p w14:paraId="77C51287" w14:textId="77777777" w:rsidR="00BF32F1" w:rsidRPr="00F85509" w:rsidRDefault="00BF32F1" w:rsidP="00D0796B">
            <w:pPr>
              <w:pStyle w:val="TAL"/>
              <w:rPr>
                <w:lang w:eastAsia="ko-KR"/>
              </w:rPr>
            </w:pPr>
            <w:r w:rsidRPr="00F85509">
              <w:rPr>
                <w:lang w:eastAsia="ko-KR"/>
              </w:rPr>
              <w:t>octet 19</w:t>
            </w:r>
          </w:p>
        </w:tc>
      </w:tr>
      <w:tr w:rsidR="00BF32F1" w:rsidRPr="00F85509" w14:paraId="2D7A24E1" w14:textId="77777777" w:rsidTr="00D0796B">
        <w:trPr>
          <w:jc w:val="center"/>
        </w:trPr>
        <w:tc>
          <w:tcPr>
            <w:tcW w:w="5671" w:type="dxa"/>
            <w:gridSpan w:val="8"/>
            <w:tcBorders>
              <w:left w:val="single" w:sz="6" w:space="0" w:color="auto"/>
              <w:bottom w:val="single" w:sz="4" w:space="0" w:color="auto"/>
              <w:right w:val="single" w:sz="6" w:space="0" w:color="auto"/>
            </w:tcBorders>
          </w:tcPr>
          <w:p w14:paraId="57945A3A" w14:textId="77777777" w:rsidR="00BF32F1" w:rsidRPr="00F85509" w:rsidRDefault="00BF32F1" w:rsidP="00D0796B">
            <w:pPr>
              <w:pStyle w:val="TAC"/>
              <w:rPr>
                <w:lang w:eastAsia="ko-KR"/>
              </w:rPr>
            </w:pPr>
            <w:r w:rsidRPr="00F85509">
              <w:rPr>
                <w:lang w:eastAsia="ko-KR"/>
              </w:rPr>
              <w:t>PSFPAdminCycleTime value</w:t>
            </w:r>
          </w:p>
        </w:tc>
        <w:tc>
          <w:tcPr>
            <w:tcW w:w="1134" w:type="dxa"/>
          </w:tcPr>
          <w:p w14:paraId="71564107" w14:textId="77777777" w:rsidR="00BF32F1" w:rsidRPr="00F85509" w:rsidRDefault="00BF32F1" w:rsidP="00D0796B">
            <w:pPr>
              <w:pStyle w:val="TAL"/>
              <w:rPr>
                <w:lang w:eastAsia="ko-KR"/>
              </w:rPr>
            </w:pPr>
            <w:r w:rsidRPr="00F85509">
              <w:rPr>
                <w:lang w:eastAsia="ko-KR"/>
              </w:rPr>
              <w:t>octet 20</w:t>
            </w:r>
          </w:p>
          <w:p w14:paraId="1509A135" w14:textId="77777777" w:rsidR="00BF32F1" w:rsidRPr="00F85509" w:rsidRDefault="00BF32F1" w:rsidP="00D0796B">
            <w:pPr>
              <w:pStyle w:val="TAL"/>
              <w:rPr>
                <w:lang w:eastAsia="ko-KR"/>
              </w:rPr>
            </w:pPr>
            <w:r w:rsidRPr="00F85509">
              <w:rPr>
                <w:lang w:eastAsia="ko-KR"/>
              </w:rPr>
              <w:t>octet 27</w:t>
            </w:r>
          </w:p>
        </w:tc>
      </w:tr>
      <w:tr w:rsidR="00BF32F1" w:rsidRPr="00F85509" w14:paraId="17DF6ADE" w14:textId="77777777" w:rsidTr="00D0796B">
        <w:trPr>
          <w:jc w:val="center"/>
        </w:trPr>
        <w:tc>
          <w:tcPr>
            <w:tcW w:w="5671" w:type="dxa"/>
            <w:gridSpan w:val="8"/>
            <w:tcBorders>
              <w:left w:val="single" w:sz="6" w:space="0" w:color="auto"/>
              <w:bottom w:val="single" w:sz="4" w:space="0" w:color="auto"/>
              <w:right w:val="single" w:sz="6" w:space="0" w:color="auto"/>
            </w:tcBorders>
          </w:tcPr>
          <w:p w14:paraId="41E58F2D" w14:textId="77777777" w:rsidR="00BF32F1" w:rsidRPr="00F85509" w:rsidRDefault="00BF32F1" w:rsidP="00D0796B">
            <w:pPr>
              <w:pStyle w:val="TAC"/>
              <w:rPr>
                <w:lang w:eastAsia="ko-KR"/>
              </w:rPr>
            </w:pPr>
            <w:r w:rsidRPr="00F85509">
              <w:rPr>
                <w:lang w:eastAsia="ko-KR"/>
              </w:rPr>
              <w:t>PSFPTickGranularity value</w:t>
            </w:r>
          </w:p>
        </w:tc>
        <w:tc>
          <w:tcPr>
            <w:tcW w:w="1134" w:type="dxa"/>
          </w:tcPr>
          <w:p w14:paraId="1EB2771C" w14:textId="77777777" w:rsidR="00BF32F1" w:rsidRPr="00F85509" w:rsidRDefault="00BF32F1" w:rsidP="00D0796B">
            <w:pPr>
              <w:pStyle w:val="TAL"/>
              <w:rPr>
                <w:lang w:eastAsia="ko-KR"/>
              </w:rPr>
            </w:pPr>
            <w:r w:rsidRPr="00F85509">
              <w:rPr>
                <w:lang w:eastAsia="ko-KR"/>
              </w:rPr>
              <w:t>octet 28</w:t>
            </w:r>
          </w:p>
          <w:p w14:paraId="3F9024C5" w14:textId="77777777" w:rsidR="00BF32F1" w:rsidRPr="00F85509" w:rsidRDefault="00BF32F1" w:rsidP="00D0796B">
            <w:pPr>
              <w:pStyle w:val="TAL"/>
              <w:rPr>
                <w:lang w:eastAsia="ko-KR"/>
              </w:rPr>
            </w:pPr>
            <w:r w:rsidRPr="00F85509">
              <w:rPr>
                <w:lang w:eastAsia="ko-KR"/>
              </w:rPr>
              <w:t>octet 31</w:t>
            </w:r>
          </w:p>
        </w:tc>
      </w:tr>
      <w:tr w:rsidR="00BF32F1" w:rsidRPr="00F85509" w14:paraId="72935668" w14:textId="77777777" w:rsidTr="00D0796B">
        <w:trPr>
          <w:jc w:val="center"/>
        </w:trPr>
        <w:tc>
          <w:tcPr>
            <w:tcW w:w="5671" w:type="dxa"/>
            <w:gridSpan w:val="8"/>
            <w:tcBorders>
              <w:left w:val="single" w:sz="6" w:space="0" w:color="auto"/>
              <w:bottom w:val="single" w:sz="4" w:space="0" w:color="auto"/>
              <w:right w:val="single" w:sz="6" w:space="0" w:color="auto"/>
            </w:tcBorders>
          </w:tcPr>
          <w:p w14:paraId="71137D32" w14:textId="77777777" w:rsidR="00BF32F1" w:rsidRPr="00F85509" w:rsidRDefault="00BF32F1" w:rsidP="00D0796B">
            <w:pPr>
              <w:pStyle w:val="TAC"/>
              <w:rPr>
                <w:lang w:eastAsia="ko-KR"/>
              </w:rPr>
            </w:pPr>
            <w:r w:rsidRPr="00F85509">
              <w:rPr>
                <w:lang w:eastAsia="ko-KR"/>
              </w:rPr>
              <w:t>PSFPAdminControlListLength value</w:t>
            </w:r>
          </w:p>
        </w:tc>
        <w:tc>
          <w:tcPr>
            <w:tcW w:w="1134" w:type="dxa"/>
          </w:tcPr>
          <w:p w14:paraId="13B6C9FF" w14:textId="77777777" w:rsidR="00BF32F1" w:rsidRPr="00F85509" w:rsidRDefault="00BF32F1" w:rsidP="00D0796B">
            <w:pPr>
              <w:pStyle w:val="TAL"/>
              <w:rPr>
                <w:lang w:eastAsia="ko-KR"/>
              </w:rPr>
            </w:pPr>
            <w:r w:rsidRPr="00F85509">
              <w:rPr>
                <w:lang w:eastAsia="ko-KR"/>
              </w:rPr>
              <w:t>octet 32</w:t>
            </w:r>
          </w:p>
          <w:p w14:paraId="66700597" w14:textId="77777777" w:rsidR="00BF32F1" w:rsidRPr="00F85509" w:rsidRDefault="00BF32F1" w:rsidP="00D0796B">
            <w:pPr>
              <w:pStyle w:val="TAL"/>
              <w:rPr>
                <w:lang w:eastAsia="ko-KR"/>
              </w:rPr>
            </w:pPr>
            <w:r w:rsidRPr="00F85509">
              <w:rPr>
                <w:lang w:eastAsia="ko-KR"/>
              </w:rPr>
              <w:t>octet 33</w:t>
            </w:r>
          </w:p>
        </w:tc>
      </w:tr>
      <w:tr w:rsidR="00BF32F1" w:rsidRPr="00F85509" w14:paraId="0F6870AE"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966CAD8" w14:textId="77777777" w:rsidR="00BF32F1" w:rsidRPr="00F85509" w:rsidRDefault="00BF32F1" w:rsidP="00D0796B">
            <w:pPr>
              <w:pStyle w:val="TAC"/>
              <w:rPr>
                <w:lang w:eastAsia="ko-KR"/>
              </w:rPr>
            </w:pPr>
            <w:r w:rsidRPr="00F85509">
              <w:rPr>
                <w:lang w:eastAsia="ko-KR"/>
              </w:rPr>
              <w:t>PSFPAdminControlList contents</w:t>
            </w:r>
          </w:p>
        </w:tc>
        <w:tc>
          <w:tcPr>
            <w:tcW w:w="1134" w:type="dxa"/>
          </w:tcPr>
          <w:p w14:paraId="17808C13" w14:textId="77777777" w:rsidR="00BF32F1" w:rsidRPr="00F85509" w:rsidRDefault="00BF32F1" w:rsidP="00D0796B">
            <w:pPr>
              <w:pStyle w:val="TAL"/>
              <w:rPr>
                <w:lang w:eastAsia="ko-KR"/>
              </w:rPr>
            </w:pPr>
            <w:r w:rsidRPr="00F85509">
              <w:rPr>
                <w:lang w:eastAsia="ko-KR"/>
              </w:rPr>
              <w:t>octet 34</w:t>
            </w:r>
          </w:p>
          <w:p w14:paraId="398A72F2" w14:textId="77777777" w:rsidR="00BF32F1" w:rsidRPr="00F85509" w:rsidRDefault="00BF32F1" w:rsidP="00D0796B">
            <w:pPr>
              <w:pStyle w:val="TAL"/>
              <w:rPr>
                <w:lang w:eastAsia="ko-KR"/>
              </w:rPr>
            </w:pPr>
            <w:r w:rsidRPr="00F85509">
              <w:rPr>
                <w:lang w:eastAsia="ko-KR"/>
              </w:rPr>
              <w:t>octet a</w:t>
            </w:r>
          </w:p>
        </w:tc>
      </w:tr>
      <w:tr w:rsidR="00BF32F1" w:rsidRPr="00F85509" w14:paraId="3A66AC9D"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4B7709E" w14:textId="77777777" w:rsidR="00BF32F1" w:rsidRPr="00F85509" w:rsidRDefault="00BF32F1" w:rsidP="00D0796B">
            <w:pPr>
              <w:pStyle w:val="TAC"/>
              <w:rPr>
                <w:lang w:eastAsia="ko-KR"/>
              </w:rPr>
            </w:pPr>
            <w:r w:rsidRPr="00F85509">
              <w:rPr>
                <w:lang w:eastAsia="ko-KR"/>
              </w:rPr>
              <w:t>PSFPAdminC</w:t>
            </w:r>
            <w:r>
              <w:rPr>
                <w:lang w:eastAsia="ko-KR"/>
              </w:rPr>
              <w:t>ycleTimeExtension value</w:t>
            </w:r>
          </w:p>
        </w:tc>
        <w:tc>
          <w:tcPr>
            <w:tcW w:w="1134" w:type="dxa"/>
          </w:tcPr>
          <w:p w14:paraId="7C683A15" w14:textId="77777777" w:rsidR="00BF32F1" w:rsidRPr="00F85509" w:rsidRDefault="00BF32F1" w:rsidP="00D0796B">
            <w:pPr>
              <w:pStyle w:val="TAL"/>
              <w:rPr>
                <w:lang w:eastAsia="ko-KR"/>
              </w:rPr>
            </w:pPr>
            <w:r w:rsidRPr="00F85509">
              <w:rPr>
                <w:lang w:eastAsia="ko-KR"/>
              </w:rPr>
              <w:t xml:space="preserve">octet </w:t>
            </w:r>
            <w:r>
              <w:rPr>
                <w:lang w:eastAsia="ko-KR"/>
              </w:rPr>
              <w:t>a+1</w:t>
            </w:r>
          </w:p>
          <w:p w14:paraId="45892BEB" w14:textId="77777777" w:rsidR="00BF32F1" w:rsidRPr="00F85509" w:rsidRDefault="00BF32F1" w:rsidP="00D0796B">
            <w:pPr>
              <w:pStyle w:val="TAL"/>
              <w:rPr>
                <w:lang w:eastAsia="ko-KR"/>
              </w:rPr>
            </w:pPr>
            <w:r w:rsidRPr="00F85509">
              <w:rPr>
                <w:lang w:eastAsia="ko-KR"/>
              </w:rPr>
              <w:t>octet a</w:t>
            </w:r>
            <w:r>
              <w:rPr>
                <w:lang w:eastAsia="ko-KR"/>
              </w:rPr>
              <w:t>+4</w:t>
            </w:r>
          </w:p>
        </w:tc>
      </w:tr>
    </w:tbl>
    <w:p w14:paraId="0FF8DF80" w14:textId="77777777" w:rsidR="00BF32F1" w:rsidRPr="00F85509" w:rsidRDefault="00BF32F1" w:rsidP="00BF32F1">
      <w:pPr>
        <w:pStyle w:val="TF"/>
      </w:pPr>
      <w:r w:rsidRPr="00F85509">
        <w:t>Figure 9.9.2: Stream gate instance</w:t>
      </w:r>
    </w:p>
    <w:p w14:paraId="59A2EA85" w14:textId="77777777" w:rsidR="00BF32F1" w:rsidRPr="00F85509" w:rsidRDefault="00BF32F1" w:rsidP="00BF32F1"/>
    <w:p w14:paraId="5A0BD2EC" w14:textId="77777777" w:rsidR="00BF32F1" w:rsidRPr="00F85509" w:rsidRDefault="00BF32F1" w:rsidP="00BF32F1">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F32F1" w:rsidRPr="00F85509" w14:paraId="3F5C337D" w14:textId="77777777" w:rsidTr="00D0796B">
        <w:trPr>
          <w:cantSplit/>
          <w:jc w:val="center"/>
        </w:trPr>
        <w:tc>
          <w:tcPr>
            <w:tcW w:w="7097" w:type="dxa"/>
          </w:tcPr>
          <w:p w14:paraId="12A78313" w14:textId="77777777" w:rsidR="00BF32F1" w:rsidRPr="00F85509" w:rsidRDefault="00BF32F1" w:rsidP="00D0796B">
            <w:pPr>
              <w:pStyle w:val="TAL"/>
              <w:rPr>
                <w:rFonts w:cs="Arial"/>
              </w:rPr>
            </w:pPr>
            <w:r w:rsidRPr="00F85509">
              <w:rPr>
                <w:rFonts w:cs="Arial"/>
              </w:rPr>
              <w:t>Value part of the Stream gate instance table information element (octets 4 to c)</w:t>
            </w:r>
          </w:p>
        </w:tc>
      </w:tr>
      <w:tr w:rsidR="00BF32F1" w:rsidRPr="00F85509" w14:paraId="02CCDF88" w14:textId="77777777" w:rsidTr="00D0796B">
        <w:trPr>
          <w:cantSplit/>
          <w:jc w:val="center"/>
        </w:trPr>
        <w:tc>
          <w:tcPr>
            <w:tcW w:w="7097" w:type="dxa"/>
          </w:tcPr>
          <w:p w14:paraId="4F30161B" w14:textId="77777777" w:rsidR="00BF32F1" w:rsidRPr="00F85509" w:rsidRDefault="00BF32F1" w:rsidP="00D0796B">
            <w:pPr>
              <w:pStyle w:val="TAL"/>
            </w:pPr>
            <w:bookmarkStart w:id="804" w:name="MCCQCTEMPBM_00000150"/>
          </w:p>
        </w:tc>
      </w:tr>
      <w:bookmarkEnd w:id="804"/>
      <w:tr w:rsidR="00BF32F1" w:rsidRPr="00F85509" w14:paraId="47D5CA40" w14:textId="77777777" w:rsidTr="00D0796B">
        <w:trPr>
          <w:cantSplit/>
          <w:jc w:val="center"/>
        </w:trPr>
        <w:tc>
          <w:tcPr>
            <w:tcW w:w="7097" w:type="dxa"/>
          </w:tcPr>
          <w:p w14:paraId="08A81018" w14:textId="77777777" w:rsidR="00BF32F1" w:rsidRPr="00F85509" w:rsidRDefault="00BF32F1" w:rsidP="00D0796B">
            <w:pPr>
              <w:pStyle w:val="TAL"/>
            </w:pPr>
            <w:r w:rsidRPr="00F85509">
              <w:rPr>
                <w:rFonts w:cs="Arial"/>
              </w:rPr>
              <w:t xml:space="preserve">Stream gate instance table contents </w:t>
            </w:r>
            <w:r w:rsidRPr="00F85509">
              <w:t>(octets 4 to c)</w:t>
            </w:r>
          </w:p>
          <w:p w14:paraId="327E183A" w14:textId="77777777" w:rsidR="00BF32F1" w:rsidRPr="00F85509" w:rsidRDefault="00BF32F1" w:rsidP="00D0796B">
            <w:pPr>
              <w:pStyle w:val="TAL"/>
            </w:pPr>
          </w:p>
          <w:p w14:paraId="2A7439AF" w14:textId="77777777" w:rsidR="00BF32F1" w:rsidRPr="00F85509" w:rsidRDefault="00BF32F1" w:rsidP="00D0796B">
            <w:pPr>
              <w:pStyle w:val="TAL"/>
              <w:rPr>
                <w:rFonts w:cs="Arial"/>
              </w:rPr>
            </w:pPr>
            <w:r w:rsidRPr="00F85509">
              <w:t>This field consists of zero or more Stream gate instances.</w:t>
            </w:r>
          </w:p>
        </w:tc>
      </w:tr>
      <w:tr w:rsidR="00BF32F1" w:rsidRPr="00F85509" w14:paraId="38784C76" w14:textId="77777777" w:rsidTr="00D0796B">
        <w:trPr>
          <w:cantSplit/>
          <w:jc w:val="center"/>
        </w:trPr>
        <w:tc>
          <w:tcPr>
            <w:tcW w:w="7097" w:type="dxa"/>
          </w:tcPr>
          <w:p w14:paraId="6FBCC902" w14:textId="77777777" w:rsidR="00BF32F1" w:rsidRPr="00F85509" w:rsidRDefault="00BF32F1" w:rsidP="00D0796B">
            <w:pPr>
              <w:pStyle w:val="TAL"/>
              <w:rPr>
                <w:rFonts w:cs="Arial"/>
              </w:rPr>
            </w:pPr>
            <w:bookmarkStart w:id="805" w:name="MCCQCTEMPBM_00000151"/>
          </w:p>
        </w:tc>
      </w:tr>
      <w:bookmarkEnd w:id="805"/>
      <w:tr w:rsidR="00BF32F1" w:rsidRPr="00F85509" w14:paraId="554D2477" w14:textId="77777777" w:rsidTr="00D0796B">
        <w:trPr>
          <w:cantSplit/>
          <w:jc w:val="center"/>
        </w:trPr>
        <w:tc>
          <w:tcPr>
            <w:tcW w:w="7097" w:type="dxa"/>
          </w:tcPr>
          <w:p w14:paraId="7A1A12B8" w14:textId="77777777" w:rsidR="00BF32F1" w:rsidRPr="00F85509" w:rsidRDefault="00BF32F1" w:rsidP="00D0796B">
            <w:pPr>
              <w:pStyle w:val="TAL"/>
            </w:pPr>
            <w:r w:rsidRPr="00F85509">
              <w:rPr>
                <w:rFonts w:cs="Arial"/>
              </w:rPr>
              <w:t xml:space="preserve">Stream gate instance </w:t>
            </w:r>
            <w:r w:rsidRPr="00F85509">
              <w:t>(octets 4 to a)</w:t>
            </w:r>
          </w:p>
        </w:tc>
      </w:tr>
      <w:tr w:rsidR="00BF32F1" w:rsidRPr="00F85509" w14:paraId="4B06EA36" w14:textId="77777777" w:rsidTr="00D0796B">
        <w:trPr>
          <w:cantSplit/>
          <w:jc w:val="center"/>
        </w:trPr>
        <w:tc>
          <w:tcPr>
            <w:tcW w:w="7097" w:type="dxa"/>
          </w:tcPr>
          <w:p w14:paraId="0B7CBA62" w14:textId="77777777" w:rsidR="00BF32F1" w:rsidRPr="00F85509" w:rsidRDefault="00BF32F1" w:rsidP="00D0796B">
            <w:pPr>
              <w:pStyle w:val="TAL"/>
              <w:rPr>
                <w:rFonts w:cs="Arial"/>
              </w:rPr>
            </w:pPr>
            <w:bookmarkStart w:id="806" w:name="MCCQCTEMPBM_00000152"/>
          </w:p>
        </w:tc>
      </w:tr>
      <w:bookmarkEnd w:id="806"/>
      <w:tr w:rsidR="00BF32F1" w:rsidRPr="00F85509" w14:paraId="79037385" w14:textId="77777777" w:rsidTr="00D0796B">
        <w:trPr>
          <w:cantSplit/>
          <w:jc w:val="center"/>
        </w:trPr>
        <w:tc>
          <w:tcPr>
            <w:tcW w:w="7097" w:type="dxa"/>
          </w:tcPr>
          <w:p w14:paraId="635404B0" w14:textId="77777777" w:rsidR="00BF32F1" w:rsidRPr="00F85509" w:rsidRDefault="00BF32F1" w:rsidP="00D0796B">
            <w:pPr>
              <w:pStyle w:val="TAL"/>
            </w:pPr>
            <w:r w:rsidRPr="00F85509">
              <w:rPr>
                <w:rFonts w:cs="Arial"/>
              </w:rPr>
              <w:t xml:space="preserve">Length of Stream gate instance </w:t>
            </w:r>
            <w:r w:rsidRPr="00F85509">
              <w:t>(octets 4 to 5)</w:t>
            </w:r>
          </w:p>
          <w:p w14:paraId="2944C36F" w14:textId="77777777" w:rsidR="00BF32F1" w:rsidRPr="00F85509" w:rsidRDefault="00BF32F1" w:rsidP="00D0796B">
            <w:pPr>
              <w:pStyle w:val="TAL"/>
            </w:pPr>
          </w:p>
          <w:p w14:paraId="4E0A3797" w14:textId="77777777" w:rsidR="00BF32F1" w:rsidRPr="00F85509" w:rsidRDefault="00BF32F1" w:rsidP="00D0796B">
            <w:pPr>
              <w:pStyle w:val="TAL"/>
              <w:rPr>
                <w:rFonts w:cs="Arial"/>
              </w:rPr>
            </w:pPr>
            <w:r w:rsidRPr="00F85509">
              <w:rPr>
                <w:rFonts w:cs="Arial"/>
              </w:rPr>
              <w:t>Length of Stream gate instance contents contains the length of the vale part of Stream gate instance in octets.</w:t>
            </w:r>
          </w:p>
        </w:tc>
      </w:tr>
      <w:tr w:rsidR="00BF32F1" w:rsidRPr="00F85509" w14:paraId="334460E1" w14:textId="77777777" w:rsidTr="00D0796B">
        <w:trPr>
          <w:cantSplit/>
          <w:jc w:val="center"/>
        </w:trPr>
        <w:tc>
          <w:tcPr>
            <w:tcW w:w="7097" w:type="dxa"/>
          </w:tcPr>
          <w:p w14:paraId="1473A317" w14:textId="77777777" w:rsidR="00BF32F1" w:rsidRPr="00F85509" w:rsidRDefault="00BF32F1" w:rsidP="00D0796B">
            <w:pPr>
              <w:pStyle w:val="TAL"/>
              <w:rPr>
                <w:rFonts w:cs="Arial"/>
              </w:rPr>
            </w:pPr>
            <w:bookmarkStart w:id="807" w:name="MCCQCTEMPBM_00000153"/>
          </w:p>
        </w:tc>
      </w:tr>
      <w:bookmarkEnd w:id="807"/>
      <w:tr w:rsidR="00BF32F1" w:rsidRPr="00F85509" w14:paraId="5F8B3984" w14:textId="77777777" w:rsidTr="00D0796B">
        <w:trPr>
          <w:cantSplit/>
          <w:jc w:val="center"/>
        </w:trPr>
        <w:tc>
          <w:tcPr>
            <w:tcW w:w="7097" w:type="dxa"/>
          </w:tcPr>
          <w:p w14:paraId="61456211" w14:textId="77777777" w:rsidR="00BF32F1" w:rsidRPr="00F85509" w:rsidRDefault="00BF32F1" w:rsidP="00D0796B">
            <w:pPr>
              <w:pStyle w:val="TAL"/>
              <w:rPr>
                <w:rFonts w:cs="Arial"/>
              </w:rPr>
            </w:pPr>
            <w:r w:rsidRPr="00F85509">
              <w:rPr>
                <w:rFonts w:cs="Arial"/>
              </w:rPr>
              <w:t xml:space="preserve">StreamGateIndexInstance value </w:t>
            </w:r>
            <w:r w:rsidRPr="00F85509">
              <w:t>(octets 6 to 9)</w:t>
            </w:r>
          </w:p>
          <w:p w14:paraId="3DD00735" w14:textId="77777777" w:rsidR="00BF32F1" w:rsidRPr="00F85509" w:rsidRDefault="00BF32F1" w:rsidP="00D0796B">
            <w:pPr>
              <w:pStyle w:val="TAL"/>
              <w:rPr>
                <w:rFonts w:cs="Arial"/>
              </w:rPr>
            </w:pPr>
          </w:p>
          <w:p w14:paraId="70B15EB5" w14:textId="77777777" w:rsidR="00BF32F1" w:rsidRPr="00F85509" w:rsidRDefault="00BF32F1" w:rsidP="00D0796B">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BF32F1" w:rsidRPr="00F85509" w14:paraId="25F99142" w14:textId="77777777" w:rsidTr="00D0796B">
        <w:trPr>
          <w:cantSplit/>
          <w:jc w:val="center"/>
        </w:trPr>
        <w:tc>
          <w:tcPr>
            <w:tcW w:w="7097" w:type="dxa"/>
          </w:tcPr>
          <w:p w14:paraId="7B2A6F37" w14:textId="77777777" w:rsidR="00BF32F1" w:rsidRPr="00F85509" w:rsidRDefault="00BF32F1" w:rsidP="00D0796B">
            <w:pPr>
              <w:pStyle w:val="TAL"/>
              <w:rPr>
                <w:rFonts w:cs="Arial"/>
              </w:rPr>
            </w:pPr>
            <w:bookmarkStart w:id="808" w:name="MCCQCTEMPBM_00000154"/>
          </w:p>
        </w:tc>
      </w:tr>
      <w:bookmarkEnd w:id="808"/>
      <w:tr w:rsidR="00BF32F1" w:rsidRPr="00F85509" w14:paraId="3684562E" w14:textId="77777777" w:rsidTr="00D0796B">
        <w:trPr>
          <w:cantSplit/>
          <w:jc w:val="center"/>
        </w:trPr>
        <w:tc>
          <w:tcPr>
            <w:tcW w:w="7097" w:type="dxa"/>
          </w:tcPr>
          <w:p w14:paraId="7246699D" w14:textId="77777777" w:rsidR="00BF32F1" w:rsidRPr="00F85509" w:rsidRDefault="00BF32F1" w:rsidP="00D0796B">
            <w:pPr>
              <w:pStyle w:val="TAL"/>
              <w:rPr>
                <w:rFonts w:cs="Arial"/>
              </w:rPr>
            </w:pPr>
            <w:r w:rsidRPr="00F85509">
              <w:rPr>
                <w:rFonts w:cs="Arial"/>
              </w:rPr>
              <w:t>PSFPAdminBaseTime value (octets 10 to 19)</w:t>
            </w:r>
          </w:p>
          <w:p w14:paraId="124EA7AC" w14:textId="77777777" w:rsidR="00BF32F1" w:rsidRPr="00F85509" w:rsidRDefault="00BF32F1" w:rsidP="00D0796B">
            <w:pPr>
              <w:pStyle w:val="TAL"/>
              <w:rPr>
                <w:rFonts w:cs="Arial"/>
              </w:rPr>
            </w:pPr>
          </w:p>
          <w:p w14:paraId="6E8319DE" w14:textId="77777777" w:rsidR="00BF32F1" w:rsidRPr="00F85509" w:rsidRDefault="00BF32F1" w:rsidP="00D0796B">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BF32F1" w:rsidRPr="00F85509" w14:paraId="0A468624" w14:textId="77777777" w:rsidTr="00D0796B">
        <w:trPr>
          <w:cantSplit/>
          <w:jc w:val="center"/>
        </w:trPr>
        <w:tc>
          <w:tcPr>
            <w:tcW w:w="7097" w:type="dxa"/>
          </w:tcPr>
          <w:p w14:paraId="0DEAF85B" w14:textId="77777777" w:rsidR="00BF32F1" w:rsidRPr="00F85509" w:rsidRDefault="00BF32F1" w:rsidP="00D0796B">
            <w:pPr>
              <w:pStyle w:val="TAL"/>
              <w:rPr>
                <w:rFonts w:cs="Arial"/>
              </w:rPr>
            </w:pPr>
            <w:bookmarkStart w:id="809" w:name="MCCQCTEMPBM_00000155"/>
          </w:p>
        </w:tc>
      </w:tr>
      <w:bookmarkEnd w:id="809"/>
      <w:tr w:rsidR="00BF32F1" w:rsidRPr="00F85509" w14:paraId="6FD6ACC7" w14:textId="77777777" w:rsidTr="00D0796B">
        <w:trPr>
          <w:cantSplit/>
          <w:jc w:val="center"/>
        </w:trPr>
        <w:tc>
          <w:tcPr>
            <w:tcW w:w="7097" w:type="dxa"/>
          </w:tcPr>
          <w:p w14:paraId="4E94C6B4" w14:textId="77777777" w:rsidR="00BF32F1" w:rsidRPr="00F85509" w:rsidRDefault="00BF32F1" w:rsidP="00D0796B">
            <w:pPr>
              <w:pStyle w:val="TAL"/>
              <w:rPr>
                <w:rFonts w:cs="Arial"/>
              </w:rPr>
            </w:pPr>
            <w:r w:rsidRPr="00F85509">
              <w:rPr>
                <w:rFonts w:cs="Arial"/>
              </w:rPr>
              <w:t>PSFPAdminCycleTime value (octets 20 to 27)</w:t>
            </w:r>
          </w:p>
          <w:p w14:paraId="3C97C700" w14:textId="77777777" w:rsidR="00BF32F1" w:rsidRPr="00F85509" w:rsidRDefault="00BF32F1" w:rsidP="00D0796B">
            <w:pPr>
              <w:pStyle w:val="TAL"/>
              <w:rPr>
                <w:rFonts w:cs="Arial"/>
              </w:rPr>
            </w:pPr>
          </w:p>
          <w:p w14:paraId="25BA1C26" w14:textId="77777777" w:rsidR="00BF32F1" w:rsidRPr="00F85509" w:rsidRDefault="00BF32F1" w:rsidP="00D0796B">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BF32F1" w:rsidRPr="00F85509" w14:paraId="7238945A" w14:textId="77777777" w:rsidTr="00D0796B">
        <w:trPr>
          <w:cantSplit/>
          <w:jc w:val="center"/>
        </w:trPr>
        <w:tc>
          <w:tcPr>
            <w:tcW w:w="7097" w:type="dxa"/>
          </w:tcPr>
          <w:p w14:paraId="19AF395E" w14:textId="77777777" w:rsidR="00BF32F1" w:rsidRPr="00F85509" w:rsidRDefault="00BF32F1" w:rsidP="00D0796B">
            <w:pPr>
              <w:pStyle w:val="TAL"/>
              <w:rPr>
                <w:rFonts w:cs="Arial"/>
              </w:rPr>
            </w:pPr>
            <w:bookmarkStart w:id="810" w:name="MCCQCTEMPBM_00000156"/>
          </w:p>
        </w:tc>
      </w:tr>
      <w:bookmarkEnd w:id="810"/>
      <w:tr w:rsidR="00BF32F1" w:rsidRPr="00F85509" w14:paraId="419CE834" w14:textId="77777777" w:rsidTr="00D0796B">
        <w:trPr>
          <w:cantSplit/>
          <w:jc w:val="center"/>
        </w:trPr>
        <w:tc>
          <w:tcPr>
            <w:tcW w:w="7097" w:type="dxa"/>
          </w:tcPr>
          <w:p w14:paraId="7FA02C4A" w14:textId="77777777" w:rsidR="00BF32F1" w:rsidRPr="00F85509" w:rsidRDefault="00BF32F1" w:rsidP="00D0796B">
            <w:pPr>
              <w:pStyle w:val="TAL"/>
              <w:rPr>
                <w:rFonts w:cs="Arial"/>
              </w:rPr>
            </w:pPr>
            <w:r w:rsidRPr="00F85509">
              <w:rPr>
                <w:rFonts w:cs="Arial"/>
              </w:rPr>
              <w:t>PSFPTickGranularity value (octets 28 to 31)</w:t>
            </w:r>
          </w:p>
          <w:p w14:paraId="3ED00CCB" w14:textId="77777777" w:rsidR="00BF32F1" w:rsidRPr="00F85509" w:rsidRDefault="00BF32F1" w:rsidP="00D0796B">
            <w:pPr>
              <w:pStyle w:val="TAL"/>
              <w:rPr>
                <w:rFonts w:cs="Arial"/>
              </w:rPr>
            </w:pPr>
          </w:p>
          <w:p w14:paraId="4E878F9A" w14:textId="77777777" w:rsidR="00BF32F1" w:rsidRPr="00F85509" w:rsidRDefault="00BF32F1" w:rsidP="00D0796B">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BF32F1" w:rsidRPr="00F85509" w14:paraId="742762DD" w14:textId="77777777" w:rsidTr="00D0796B">
        <w:trPr>
          <w:cantSplit/>
          <w:jc w:val="center"/>
        </w:trPr>
        <w:tc>
          <w:tcPr>
            <w:tcW w:w="7097" w:type="dxa"/>
          </w:tcPr>
          <w:p w14:paraId="3B84E3E4" w14:textId="77777777" w:rsidR="00BF32F1" w:rsidRPr="00F85509" w:rsidRDefault="00BF32F1" w:rsidP="00D0796B">
            <w:pPr>
              <w:pStyle w:val="TAL"/>
              <w:rPr>
                <w:rFonts w:cs="Arial"/>
              </w:rPr>
            </w:pPr>
            <w:bookmarkStart w:id="811" w:name="MCCQCTEMPBM_00000157"/>
          </w:p>
        </w:tc>
      </w:tr>
      <w:bookmarkEnd w:id="811"/>
      <w:tr w:rsidR="00BF32F1" w:rsidRPr="00F85509" w14:paraId="0682050F" w14:textId="77777777" w:rsidTr="00D0796B">
        <w:trPr>
          <w:cantSplit/>
          <w:jc w:val="center"/>
        </w:trPr>
        <w:tc>
          <w:tcPr>
            <w:tcW w:w="7097" w:type="dxa"/>
          </w:tcPr>
          <w:p w14:paraId="2608AB9A" w14:textId="77777777" w:rsidR="00BF32F1" w:rsidRPr="00F85509" w:rsidRDefault="00BF32F1" w:rsidP="00D0796B">
            <w:pPr>
              <w:pStyle w:val="TAL"/>
              <w:rPr>
                <w:rFonts w:cs="Arial"/>
              </w:rPr>
            </w:pPr>
            <w:r w:rsidRPr="00F85509">
              <w:rPr>
                <w:rFonts w:cs="Arial"/>
              </w:rPr>
              <w:t>PSFPAdminControlListLength value (octets 32 to 33)</w:t>
            </w:r>
          </w:p>
          <w:p w14:paraId="35ABFB67" w14:textId="77777777" w:rsidR="00BF32F1" w:rsidRPr="00F85509" w:rsidRDefault="00BF32F1" w:rsidP="00D0796B">
            <w:pPr>
              <w:pStyle w:val="TAL"/>
              <w:rPr>
                <w:rFonts w:cs="Arial"/>
              </w:rPr>
            </w:pPr>
          </w:p>
          <w:p w14:paraId="21D86AB2" w14:textId="77777777" w:rsidR="00BF32F1" w:rsidRPr="00F85509" w:rsidRDefault="00BF32F1" w:rsidP="00D0796B">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p>
        </w:tc>
      </w:tr>
      <w:tr w:rsidR="00BF32F1" w:rsidRPr="00F85509" w14:paraId="7ECC702F" w14:textId="77777777" w:rsidTr="00D0796B">
        <w:trPr>
          <w:cantSplit/>
          <w:jc w:val="center"/>
        </w:trPr>
        <w:tc>
          <w:tcPr>
            <w:tcW w:w="7097" w:type="dxa"/>
          </w:tcPr>
          <w:p w14:paraId="4508D47C" w14:textId="77777777" w:rsidR="00BF32F1" w:rsidRPr="00F85509" w:rsidRDefault="00BF32F1" w:rsidP="00D0796B">
            <w:pPr>
              <w:pStyle w:val="TAL"/>
              <w:rPr>
                <w:rFonts w:cs="Arial"/>
              </w:rPr>
            </w:pPr>
            <w:bookmarkStart w:id="812" w:name="MCCQCTEMPBM_00000158"/>
          </w:p>
        </w:tc>
      </w:tr>
      <w:bookmarkEnd w:id="812"/>
      <w:tr w:rsidR="00BF32F1" w:rsidRPr="00F85509" w14:paraId="0E641F2B" w14:textId="77777777" w:rsidTr="00D0796B">
        <w:trPr>
          <w:cantSplit/>
          <w:jc w:val="center"/>
        </w:trPr>
        <w:tc>
          <w:tcPr>
            <w:tcW w:w="7097" w:type="dxa"/>
          </w:tcPr>
          <w:p w14:paraId="03F8C4CC" w14:textId="77777777" w:rsidR="00BF32F1" w:rsidRPr="00F85509" w:rsidRDefault="00BF32F1" w:rsidP="00D0796B">
            <w:pPr>
              <w:pStyle w:val="TAL"/>
              <w:rPr>
                <w:rFonts w:cs="Arial"/>
              </w:rPr>
            </w:pPr>
            <w:r w:rsidRPr="00F85509">
              <w:rPr>
                <w:rFonts w:cs="Arial"/>
              </w:rPr>
              <w:t>PSFPAdminControlList contents (octets 34 to a)</w:t>
            </w:r>
          </w:p>
          <w:p w14:paraId="79A27430" w14:textId="77777777" w:rsidR="00BF32F1" w:rsidRPr="00F85509" w:rsidRDefault="00BF32F1" w:rsidP="00D0796B">
            <w:pPr>
              <w:pStyle w:val="TAL"/>
            </w:pPr>
          </w:p>
          <w:p w14:paraId="68504A79" w14:textId="77777777" w:rsidR="00BF32F1" w:rsidRDefault="00BF32F1" w:rsidP="00D0796B">
            <w:pPr>
              <w:pStyle w:val="TAL"/>
              <w:rPr>
                <w:rFonts w:cs="Arial"/>
              </w:rPr>
            </w:pPr>
            <w:r w:rsidRPr="00F85509">
              <w:rPr>
                <w:rFonts w:cs="Arial"/>
              </w:rPr>
              <w:t xml:space="preserve">This field contains the concatenation of entries, each encoded as a PSFPGateControlEntry as specified in </w:t>
            </w:r>
            <w:r w:rsidRPr="00F85509">
              <w:t>IEEE Std 802.1Q [7] table 12-33</w:t>
            </w:r>
            <w:r w:rsidRPr="00F85509">
              <w:rPr>
                <w:rFonts w:cs="Arial"/>
              </w:rPr>
              <w:t>.</w:t>
            </w:r>
            <w:r w:rsidRPr="00F85509">
              <w:t xml:space="preserve"> </w:t>
            </w:r>
            <w:r w:rsidRPr="00F85509">
              <w:rPr>
                <w:rFonts w:cs="Arial"/>
              </w:rPr>
              <w:t>PSFPAdminControlListLength value indicates number of entries in this field.</w:t>
            </w:r>
          </w:p>
          <w:p w14:paraId="6B45F9AB" w14:textId="77777777" w:rsidR="00BF32F1" w:rsidRDefault="00BF32F1" w:rsidP="00D0796B">
            <w:pPr>
              <w:pStyle w:val="TAL"/>
              <w:rPr>
                <w:rFonts w:cs="Arial"/>
              </w:rPr>
            </w:pPr>
          </w:p>
          <w:p w14:paraId="7687FCAB"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9F52D85" w14:textId="77777777" w:rsidR="00BF32F1" w:rsidRPr="00F85509" w:rsidRDefault="00BF32F1" w:rsidP="00D0796B">
            <w:pPr>
              <w:pStyle w:val="TAL"/>
              <w:rPr>
                <w:rFonts w:cs="Arial"/>
              </w:rPr>
            </w:pPr>
          </w:p>
          <w:p w14:paraId="2DE03BD5"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BF32F1" w:rsidRPr="00F85509" w14:paraId="1F8CA992" w14:textId="77777777" w:rsidTr="00D0796B">
        <w:trPr>
          <w:cantSplit/>
          <w:jc w:val="center"/>
        </w:trPr>
        <w:tc>
          <w:tcPr>
            <w:tcW w:w="7097" w:type="dxa"/>
          </w:tcPr>
          <w:p w14:paraId="320C5E5B" w14:textId="77777777" w:rsidR="00BF32F1" w:rsidRPr="00F85509" w:rsidRDefault="00BF32F1" w:rsidP="00D0796B">
            <w:pPr>
              <w:pStyle w:val="TAL"/>
              <w:rPr>
                <w:rFonts w:cs="Arial"/>
              </w:rPr>
            </w:pPr>
            <w:bookmarkStart w:id="813" w:name="MCCQCTEMPBM_00000159"/>
          </w:p>
        </w:tc>
      </w:tr>
      <w:bookmarkEnd w:id="813"/>
      <w:tr w:rsidR="00BF32F1" w:rsidRPr="00F85509" w14:paraId="0C083C39" w14:textId="77777777" w:rsidTr="00D0796B">
        <w:trPr>
          <w:cantSplit/>
          <w:jc w:val="center"/>
        </w:trPr>
        <w:tc>
          <w:tcPr>
            <w:tcW w:w="7097" w:type="dxa"/>
          </w:tcPr>
          <w:p w14:paraId="7F200FBA" w14:textId="1FD4B8A2" w:rsidR="00BF32F1" w:rsidRPr="00F85509" w:rsidRDefault="00BF32F1" w:rsidP="00BF32F1">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7251F7B7" w14:textId="77777777" w:rsidR="00BF32F1" w:rsidRPr="00F85509" w:rsidRDefault="00BF32F1" w:rsidP="00BF32F1"/>
    <w:p w14:paraId="7F8F29AD" w14:textId="4B5B6BA4" w:rsidR="0013352A" w:rsidRPr="00F85509" w:rsidRDefault="0013352A" w:rsidP="0013352A">
      <w:pPr>
        <w:pStyle w:val="Heading2"/>
      </w:pPr>
      <w:bookmarkStart w:id="814" w:name="_Toc99191508"/>
      <w:r w:rsidRPr="00F85509">
        <w:t>9.10</w:t>
      </w:r>
      <w:r w:rsidRPr="00F85509">
        <w:tab/>
        <w:t>DS-TT port neighbor discovery configuration for DS-TT ports</w:t>
      </w:r>
      <w:bookmarkEnd w:id="797"/>
      <w:bookmarkEnd w:id="798"/>
      <w:bookmarkEnd w:id="799"/>
      <w:bookmarkEnd w:id="814"/>
    </w:p>
    <w:p w14:paraId="323EC8AF" w14:textId="77777777" w:rsidR="0013352A" w:rsidRPr="00F85509" w:rsidRDefault="0013352A" w:rsidP="0013352A">
      <w:r w:rsidRPr="00F85509">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F85509" w:rsidRDefault="0013352A" w:rsidP="0013352A">
      <w:r w:rsidRPr="00F85509">
        <w:t>The DS-TT port neighbor discovery configuration for DS-TT ports information element is coded as shown in figure 9.10.1, figure 9.10.2 and table 9.10.1.</w:t>
      </w:r>
    </w:p>
    <w:p w14:paraId="4A921D7D" w14:textId="77777777" w:rsidR="0013352A" w:rsidRPr="00F85509" w:rsidRDefault="0013352A" w:rsidP="0013352A">
      <w:bookmarkStart w:id="815" w:name="MCCQCTEMPBM_00000076"/>
      <w:r w:rsidRPr="00F85509">
        <w:lastRenderedPageBreak/>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bookmarkEnd w:id="815"/>
          <w:p w14:paraId="6282284A" w14:textId="77777777" w:rsidR="0013352A" w:rsidRPr="00F85509" w:rsidRDefault="0013352A" w:rsidP="004E7FA3">
            <w:pPr>
              <w:pStyle w:val="TAC"/>
            </w:pPr>
            <w:r w:rsidRPr="00F85509">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DS-TT port neighbor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Length of DS-TT port neighbor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r w:rsidRPr="00F85509">
        <w:t>Figure 9.10.1: DS-TT port neighbor discovery configuration for DS-TT ports information element</w:t>
      </w:r>
    </w:p>
    <w:p w14:paraId="229F7F93" w14:textId="77777777" w:rsidR="0013352A" w:rsidRPr="00F85509" w:rsidRDefault="0013352A" w:rsidP="0013352A">
      <w:bookmarkStart w:id="816" w:name="MCCQCTEMPBM_00000077"/>
    </w:p>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bookmarkEnd w:id="816"/>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DS-TT port neighbor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r w:rsidRPr="00F85509">
        <w:t>Figure 9.10.2: DS-TT port neighbor discovery configuration for DS-TT ports instance</w:t>
      </w:r>
    </w:p>
    <w:p w14:paraId="0F44B9DB" w14:textId="77777777" w:rsidR="0013352A" w:rsidRPr="00F85509" w:rsidRDefault="0013352A" w:rsidP="0013352A"/>
    <w:p w14:paraId="518175EE" w14:textId="77777777" w:rsidR="00BF32F1" w:rsidRDefault="00BF32F1" w:rsidP="00BF32F1">
      <w:pPr>
        <w:pStyle w:val="TH"/>
      </w:pPr>
      <w:bookmarkStart w:id="817" w:name="_Toc45216203"/>
      <w:bookmarkStart w:id="818" w:name="_Toc51931772"/>
      <w:bookmarkStart w:id="819" w:name="_Toc58235134"/>
      <w:r>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BF32F1" w14:paraId="0FB765B8" w14:textId="77777777" w:rsidTr="00D0796B">
        <w:trPr>
          <w:cantSplit/>
          <w:jc w:val="center"/>
        </w:trPr>
        <w:tc>
          <w:tcPr>
            <w:tcW w:w="7912" w:type="dxa"/>
            <w:tcBorders>
              <w:top w:val="single" w:sz="4" w:space="0" w:color="auto"/>
              <w:left w:val="single" w:sz="4" w:space="0" w:color="auto"/>
              <w:bottom w:val="nil"/>
              <w:right w:val="single" w:sz="4" w:space="0" w:color="auto"/>
            </w:tcBorders>
            <w:hideMark/>
          </w:tcPr>
          <w:p w14:paraId="6E961BDA" w14:textId="77777777" w:rsidR="00BF32F1" w:rsidRDefault="00BF32F1" w:rsidP="00D0796B">
            <w:pPr>
              <w:pStyle w:val="TAL"/>
              <w:rPr>
                <w:rFonts w:cs="Arial"/>
              </w:rPr>
            </w:pPr>
            <w:r>
              <w:rPr>
                <w:rFonts w:cs="Arial"/>
              </w:rPr>
              <w:t>Value part of the DS-TT port neighbor discovery configuration for DS-TT ports information element (octets 4 to z)</w:t>
            </w:r>
          </w:p>
        </w:tc>
      </w:tr>
      <w:tr w:rsidR="00BF32F1" w14:paraId="0E73AB03" w14:textId="77777777" w:rsidTr="00D0796B">
        <w:trPr>
          <w:cantSplit/>
          <w:jc w:val="center"/>
        </w:trPr>
        <w:tc>
          <w:tcPr>
            <w:tcW w:w="7912" w:type="dxa"/>
            <w:tcBorders>
              <w:top w:val="nil"/>
              <w:left w:val="single" w:sz="4" w:space="0" w:color="auto"/>
              <w:bottom w:val="nil"/>
              <w:right w:val="single" w:sz="4" w:space="0" w:color="auto"/>
            </w:tcBorders>
          </w:tcPr>
          <w:p w14:paraId="09C61080" w14:textId="77777777" w:rsidR="00BF32F1" w:rsidRDefault="00BF32F1" w:rsidP="00D0796B">
            <w:pPr>
              <w:pStyle w:val="TAL"/>
              <w:rPr>
                <w:rFonts w:cs="Arial"/>
              </w:rPr>
            </w:pPr>
            <w:bookmarkStart w:id="820" w:name="MCCQCTEMPBM_00000160"/>
          </w:p>
        </w:tc>
      </w:tr>
      <w:bookmarkEnd w:id="820"/>
      <w:tr w:rsidR="00BF32F1" w14:paraId="3D35F47C" w14:textId="77777777" w:rsidTr="00D0796B">
        <w:trPr>
          <w:cantSplit/>
          <w:jc w:val="center"/>
        </w:trPr>
        <w:tc>
          <w:tcPr>
            <w:tcW w:w="7912" w:type="dxa"/>
            <w:tcBorders>
              <w:top w:val="nil"/>
              <w:left w:val="single" w:sz="4" w:space="0" w:color="auto"/>
              <w:bottom w:val="nil"/>
              <w:right w:val="single" w:sz="4" w:space="0" w:color="auto"/>
            </w:tcBorders>
          </w:tcPr>
          <w:p w14:paraId="06744186" w14:textId="77777777" w:rsidR="00BF32F1" w:rsidRDefault="00BF32F1" w:rsidP="00D0796B">
            <w:pPr>
              <w:pStyle w:val="TAL"/>
            </w:pPr>
            <w:r>
              <w:t>DS-TT port neighbor discovery configuration for DS-TT ports</w:t>
            </w:r>
            <w:r>
              <w:rPr>
                <w:rFonts w:cs="Arial"/>
              </w:rPr>
              <w:t xml:space="preserve"> </w:t>
            </w:r>
            <w:r>
              <w:t>contents (octets 4 to z)</w:t>
            </w:r>
          </w:p>
          <w:p w14:paraId="35026455" w14:textId="77777777" w:rsidR="00BF32F1" w:rsidRDefault="00BF32F1" w:rsidP="00D0796B">
            <w:pPr>
              <w:pStyle w:val="TAL"/>
            </w:pPr>
          </w:p>
          <w:p w14:paraId="37CFE2A0" w14:textId="77777777" w:rsidR="00BF32F1" w:rsidRDefault="00BF32F1" w:rsidP="00D0796B">
            <w:pPr>
              <w:pStyle w:val="TAL"/>
            </w:pPr>
            <w:r>
              <w:t>This field consists of zero or more DS-TT port neighbor discovery configuration for DS-TT ports instances.</w:t>
            </w:r>
          </w:p>
        </w:tc>
      </w:tr>
      <w:tr w:rsidR="00BF32F1" w14:paraId="0E12BB4C" w14:textId="77777777" w:rsidTr="00D0796B">
        <w:trPr>
          <w:cantSplit/>
          <w:jc w:val="center"/>
        </w:trPr>
        <w:tc>
          <w:tcPr>
            <w:tcW w:w="7912" w:type="dxa"/>
            <w:tcBorders>
              <w:top w:val="nil"/>
              <w:left w:val="single" w:sz="4" w:space="0" w:color="auto"/>
              <w:bottom w:val="nil"/>
              <w:right w:val="single" w:sz="4" w:space="0" w:color="auto"/>
            </w:tcBorders>
          </w:tcPr>
          <w:p w14:paraId="59F10326" w14:textId="77777777" w:rsidR="00BF32F1" w:rsidRDefault="00BF32F1" w:rsidP="00D0796B">
            <w:pPr>
              <w:pStyle w:val="TAL"/>
              <w:rPr>
                <w:rFonts w:cs="Arial"/>
              </w:rPr>
            </w:pPr>
            <w:bookmarkStart w:id="821" w:name="MCCQCTEMPBM_00000161"/>
          </w:p>
        </w:tc>
      </w:tr>
      <w:bookmarkEnd w:id="821"/>
      <w:tr w:rsidR="00BF32F1" w14:paraId="6F232773" w14:textId="77777777" w:rsidTr="00D0796B">
        <w:trPr>
          <w:cantSplit/>
          <w:jc w:val="center"/>
        </w:trPr>
        <w:tc>
          <w:tcPr>
            <w:tcW w:w="7912" w:type="dxa"/>
            <w:tcBorders>
              <w:top w:val="nil"/>
              <w:left w:val="single" w:sz="4" w:space="0" w:color="auto"/>
              <w:bottom w:val="nil"/>
              <w:right w:val="single" w:sz="4" w:space="0" w:color="auto"/>
            </w:tcBorders>
            <w:hideMark/>
          </w:tcPr>
          <w:p w14:paraId="7FA81B10" w14:textId="77777777" w:rsidR="00BF32F1" w:rsidRDefault="00BF32F1" w:rsidP="00D0796B">
            <w:pPr>
              <w:pStyle w:val="TAL"/>
            </w:pPr>
            <w:r>
              <w:t xml:space="preserve">DS-TT port neighbor discovery configuration for DS-TT ports instance </w:t>
            </w:r>
            <w:r>
              <w:rPr>
                <w:rFonts w:cs="Arial"/>
              </w:rPr>
              <w:t>(octets 4 to x)</w:t>
            </w:r>
          </w:p>
        </w:tc>
      </w:tr>
      <w:tr w:rsidR="00BF32F1" w14:paraId="40D6029F" w14:textId="77777777" w:rsidTr="00D0796B">
        <w:trPr>
          <w:cantSplit/>
          <w:jc w:val="center"/>
        </w:trPr>
        <w:tc>
          <w:tcPr>
            <w:tcW w:w="7912" w:type="dxa"/>
            <w:tcBorders>
              <w:top w:val="nil"/>
              <w:left w:val="single" w:sz="4" w:space="0" w:color="auto"/>
              <w:bottom w:val="nil"/>
              <w:right w:val="single" w:sz="4" w:space="0" w:color="auto"/>
            </w:tcBorders>
          </w:tcPr>
          <w:p w14:paraId="32AD63AF" w14:textId="77777777" w:rsidR="00BF32F1" w:rsidRDefault="00BF32F1" w:rsidP="00D0796B">
            <w:pPr>
              <w:pStyle w:val="TAL"/>
            </w:pPr>
            <w:bookmarkStart w:id="822" w:name="MCCQCTEMPBM_00000162"/>
          </w:p>
        </w:tc>
      </w:tr>
      <w:bookmarkEnd w:id="822"/>
      <w:tr w:rsidR="00BF32F1" w14:paraId="6E2ED6BB" w14:textId="77777777" w:rsidTr="00D0796B">
        <w:trPr>
          <w:cantSplit/>
          <w:jc w:val="center"/>
        </w:trPr>
        <w:tc>
          <w:tcPr>
            <w:tcW w:w="7912" w:type="dxa"/>
            <w:tcBorders>
              <w:top w:val="nil"/>
              <w:left w:val="single" w:sz="4" w:space="0" w:color="auto"/>
              <w:bottom w:val="nil"/>
              <w:right w:val="single" w:sz="4" w:space="0" w:color="auto"/>
            </w:tcBorders>
          </w:tcPr>
          <w:p w14:paraId="6D2F63A1"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(octets 4 to 5)</w:t>
            </w:r>
          </w:p>
          <w:p w14:paraId="4E0DF779" w14:textId="77777777" w:rsidR="00BF32F1" w:rsidRDefault="00BF32F1" w:rsidP="00D0796B">
            <w:pPr>
              <w:pStyle w:val="TAL"/>
              <w:rPr>
                <w:rFonts w:cs="Arial"/>
              </w:rPr>
            </w:pPr>
          </w:p>
          <w:p w14:paraId="08DBAAA9"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contains the length of the vale part of </w:t>
            </w:r>
            <w:r>
              <w:t>DS-TT port neighbor discovery configuration for DS-TT ports</w:t>
            </w:r>
            <w:r>
              <w:rPr>
                <w:rFonts w:cs="Arial"/>
              </w:rPr>
              <w:t xml:space="preserve"> instance in octets. </w:t>
            </w:r>
          </w:p>
        </w:tc>
      </w:tr>
      <w:tr w:rsidR="00BF32F1" w14:paraId="4D206CD0" w14:textId="77777777" w:rsidTr="00D0796B">
        <w:trPr>
          <w:cantSplit/>
          <w:jc w:val="center"/>
        </w:trPr>
        <w:tc>
          <w:tcPr>
            <w:tcW w:w="7912" w:type="dxa"/>
            <w:tcBorders>
              <w:top w:val="nil"/>
              <w:left w:val="single" w:sz="4" w:space="0" w:color="auto"/>
              <w:bottom w:val="nil"/>
              <w:right w:val="single" w:sz="4" w:space="0" w:color="auto"/>
            </w:tcBorders>
          </w:tcPr>
          <w:p w14:paraId="15F0ACC3" w14:textId="77777777" w:rsidR="00BF32F1" w:rsidRDefault="00BF32F1" w:rsidP="00D0796B">
            <w:pPr>
              <w:pStyle w:val="TAL"/>
              <w:rPr>
                <w:rFonts w:cs="Arial"/>
              </w:rPr>
            </w:pPr>
            <w:bookmarkStart w:id="823" w:name="MCCQCTEMPBM_00000163"/>
          </w:p>
        </w:tc>
      </w:tr>
      <w:bookmarkEnd w:id="823"/>
      <w:tr w:rsidR="00BF32F1" w14:paraId="7A1769D5" w14:textId="77777777" w:rsidTr="00D0796B">
        <w:trPr>
          <w:cantSplit/>
          <w:jc w:val="center"/>
        </w:trPr>
        <w:tc>
          <w:tcPr>
            <w:tcW w:w="7912" w:type="dxa"/>
            <w:tcBorders>
              <w:top w:val="nil"/>
              <w:left w:val="single" w:sz="4" w:space="0" w:color="auto"/>
              <w:bottom w:val="nil"/>
              <w:right w:val="single" w:sz="4" w:space="0" w:color="auto"/>
            </w:tcBorders>
          </w:tcPr>
          <w:p w14:paraId="6FFB3556" w14:textId="77777777" w:rsidR="00BF32F1" w:rsidRDefault="00BF32F1" w:rsidP="00D0796B">
            <w:pPr>
              <w:pStyle w:val="TAL"/>
              <w:rPr>
                <w:rFonts w:cs="Arial"/>
              </w:rPr>
            </w:pPr>
            <w:r>
              <w:rPr>
                <w:rFonts w:cs="Arial"/>
              </w:rPr>
              <w:t>DS-TT port number value (octets 6 to 7)</w:t>
            </w:r>
          </w:p>
          <w:p w14:paraId="133A12EA" w14:textId="77777777" w:rsidR="00BF32F1" w:rsidRDefault="00BF32F1" w:rsidP="00D0796B">
            <w:pPr>
              <w:pStyle w:val="TAL"/>
              <w:rPr>
                <w:rFonts w:cs="Arial"/>
              </w:rPr>
            </w:pPr>
          </w:p>
          <w:p w14:paraId="35F4596D" w14:textId="77777777" w:rsidR="00BF32F1" w:rsidRDefault="00BF32F1" w:rsidP="00D0796B">
            <w:pPr>
              <w:pStyle w:val="TAL"/>
              <w:rPr>
                <w:rFonts w:cs="Arial"/>
              </w:rPr>
            </w:pPr>
            <w:r>
              <w:rPr>
                <w:rFonts w:cs="Arial"/>
              </w:rPr>
              <w:t xml:space="preserve">DS-TT port number value </w:t>
            </w:r>
            <w:r>
              <w:t>contains the value of</w:t>
            </w:r>
            <w:r>
              <w:rPr>
                <w:rFonts w:cs="Arial"/>
              </w:rPr>
              <w:t xml:space="preserve"> Port Number as specified in IEEE </w:t>
            </w:r>
            <w:r>
              <w:t>Std </w:t>
            </w:r>
            <w:r>
              <w:rPr>
                <w:rFonts w:cs="Arial"/>
              </w:rPr>
              <w:t>802.1Q [7].</w:t>
            </w:r>
          </w:p>
        </w:tc>
      </w:tr>
      <w:tr w:rsidR="00BF32F1" w14:paraId="22FD61B4" w14:textId="77777777" w:rsidTr="00D0796B">
        <w:trPr>
          <w:cantSplit/>
          <w:jc w:val="center"/>
        </w:trPr>
        <w:tc>
          <w:tcPr>
            <w:tcW w:w="7912" w:type="dxa"/>
            <w:tcBorders>
              <w:top w:val="nil"/>
              <w:left w:val="single" w:sz="4" w:space="0" w:color="auto"/>
              <w:bottom w:val="nil"/>
              <w:right w:val="single" w:sz="4" w:space="0" w:color="auto"/>
            </w:tcBorders>
          </w:tcPr>
          <w:p w14:paraId="6F441C44" w14:textId="77777777" w:rsidR="00BF32F1" w:rsidRDefault="00BF32F1" w:rsidP="00D0796B">
            <w:pPr>
              <w:pStyle w:val="TAL"/>
              <w:rPr>
                <w:rFonts w:cs="Arial"/>
              </w:rPr>
            </w:pPr>
            <w:bookmarkStart w:id="824" w:name="MCCQCTEMPBM_00000164"/>
          </w:p>
        </w:tc>
      </w:tr>
      <w:bookmarkEnd w:id="824"/>
      <w:tr w:rsidR="00BF32F1" w14:paraId="1E1667AB" w14:textId="77777777" w:rsidTr="00D0796B">
        <w:trPr>
          <w:cantSplit/>
          <w:jc w:val="center"/>
        </w:trPr>
        <w:tc>
          <w:tcPr>
            <w:tcW w:w="7912" w:type="dxa"/>
            <w:tcBorders>
              <w:top w:val="nil"/>
              <w:left w:val="single" w:sz="4" w:space="0" w:color="auto"/>
              <w:bottom w:val="nil"/>
              <w:right w:val="single" w:sz="4" w:space="0" w:color="auto"/>
            </w:tcBorders>
          </w:tcPr>
          <w:p w14:paraId="6D99F9C0" w14:textId="77777777" w:rsidR="00BF32F1" w:rsidRDefault="00BF32F1" w:rsidP="00D0796B">
            <w:pPr>
              <w:pStyle w:val="TAL"/>
              <w:rPr>
                <w:rFonts w:cs="Arial"/>
              </w:rPr>
            </w:pPr>
            <w:r>
              <w:t xml:space="preserve">lldpV2LocPortIdSubtype </w:t>
            </w:r>
            <w:r>
              <w:rPr>
                <w:rFonts w:cs="Arial"/>
              </w:rPr>
              <w:t>value (octet 8)</w:t>
            </w:r>
          </w:p>
          <w:p w14:paraId="470F1FE7" w14:textId="77777777" w:rsidR="00BF32F1" w:rsidRDefault="00BF32F1" w:rsidP="00D0796B">
            <w:pPr>
              <w:pStyle w:val="TAL"/>
            </w:pPr>
          </w:p>
          <w:p w14:paraId="2A47C327" w14:textId="77777777" w:rsidR="00BF32F1" w:rsidRDefault="00BF32F1" w:rsidP="00D0796B">
            <w:pPr>
              <w:pStyle w:val="TAL"/>
              <w:rPr>
                <w:rFonts w:cs="Arial"/>
              </w:rPr>
            </w:pPr>
            <w:r>
              <w:t>lldpV2LocPortIdSubtype value contains the value of</w:t>
            </w:r>
            <w:r>
              <w:rPr>
                <w:rFonts w:cs="Arial"/>
              </w:rPr>
              <w:t xml:space="preserve"> </w:t>
            </w:r>
            <w:r>
              <w:t xml:space="preserve">lldpV2LocPortIdSubtype </w:t>
            </w:r>
            <w:r>
              <w:rPr>
                <w:rFonts w:cs="Arial"/>
              </w:rPr>
              <w:t>as specified in IEEE </w:t>
            </w:r>
            <w:r>
              <w:t>Std </w:t>
            </w:r>
            <w:r>
              <w:rPr>
                <w:rFonts w:cs="Arial"/>
              </w:rPr>
              <w:t xml:space="preserve">802.1AB [6] </w:t>
            </w:r>
            <w:r>
              <w:t>clause 8.5.3.2</w:t>
            </w:r>
            <w:r>
              <w:rPr>
                <w:rFonts w:cs="Arial"/>
              </w:rPr>
              <w:t>.</w:t>
            </w:r>
          </w:p>
        </w:tc>
      </w:tr>
      <w:tr w:rsidR="00BF32F1" w14:paraId="2AC4881A" w14:textId="77777777" w:rsidTr="00D0796B">
        <w:trPr>
          <w:cantSplit/>
          <w:jc w:val="center"/>
        </w:trPr>
        <w:tc>
          <w:tcPr>
            <w:tcW w:w="7912" w:type="dxa"/>
            <w:tcBorders>
              <w:top w:val="nil"/>
              <w:left w:val="single" w:sz="4" w:space="0" w:color="auto"/>
              <w:bottom w:val="nil"/>
              <w:right w:val="single" w:sz="4" w:space="0" w:color="auto"/>
            </w:tcBorders>
          </w:tcPr>
          <w:p w14:paraId="5C93BCF2" w14:textId="77777777" w:rsidR="00BF32F1" w:rsidRDefault="00BF32F1" w:rsidP="00D0796B">
            <w:pPr>
              <w:pStyle w:val="TAL"/>
            </w:pPr>
            <w:bookmarkStart w:id="825" w:name="MCCQCTEMPBM_00000165"/>
          </w:p>
        </w:tc>
      </w:tr>
      <w:bookmarkEnd w:id="825"/>
      <w:tr w:rsidR="00BF32F1" w14:paraId="3E5004B5" w14:textId="77777777" w:rsidTr="00D0796B">
        <w:trPr>
          <w:cantSplit/>
          <w:jc w:val="center"/>
        </w:trPr>
        <w:tc>
          <w:tcPr>
            <w:tcW w:w="7912" w:type="dxa"/>
            <w:tcBorders>
              <w:top w:val="nil"/>
              <w:left w:val="single" w:sz="4" w:space="0" w:color="auto"/>
              <w:bottom w:val="nil"/>
              <w:right w:val="single" w:sz="4" w:space="0" w:color="auto"/>
            </w:tcBorders>
          </w:tcPr>
          <w:p w14:paraId="50A60E68" w14:textId="77777777" w:rsidR="00BF32F1" w:rsidRDefault="00BF32F1" w:rsidP="00D0796B">
            <w:pPr>
              <w:pStyle w:val="TAL"/>
            </w:pPr>
            <w:r>
              <w:t xml:space="preserve">Length of lldpV2LocPortId </w:t>
            </w:r>
            <w:r>
              <w:rPr>
                <w:rFonts w:cs="Arial"/>
              </w:rPr>
              <w:t>value (octet 9)</w:t>
            </w:r>
          </w:p>
          <w:p w14:paraId="0D839822" w14:textId="77777777" w:rsidR="00BF32F1" w:rsidRDefault="00BF32F1" w:rsidP="00D0796B">
            <w:pPr>
              <w:pStyle w:val="TAC"/>
              <w:jc w:val="left"/>
            </w:pPr>
          </w:p>
          <w:p w14:paraId="0C6FF67E" w14:textId="77777777" w:rsidR="00BF32F1" w:rsidRDefault="00BF32F1" w:rsidP="00D0796B">
            <w:pPr>
              <w:pStyle w:val="TAL"/>
              <w:rPr>
                <w:rFonts w:cs="Arial"/>
              </w:rPr>
            </w:pPr>
            <w:r>
              <w:t>Length of lldpV2LocPortId value contains the binary coded length in octets of lldpV2LocPortId value</w:t>
            </w:r>
            <w:r>
              <w:rPr>
                <w:rFonts w:cs="Arial"/>
              </w:rPr>
              <w:t>.</w:t>
            </w:r>
          </w:p>
        </w:tc>
      </w:tr>
      <w:tr w:rsidR="00BF32F1" w14:paraId="64072AA5" w14:textId="77777777" w:rsidTr="00D0796B">
        <w:trPr>
          <w:cantSplit/>
          <w:jc w:val="center"/>
        </w:trPr>
        <w:tc>
          <w:tcPr>
            <w:tcW w:w="7912" w:type="dxa"/>
            <w:tcBorders>
              <w:top w:val="nil"/>
              <w:left w:val="single" w:sz="4" w:space="0" w:color="auto"/>
              <w:bottom w:val="nil"/>
              <w:right w:val="single" w:sz="4" w:space="0" w:color="auto"/>
            </w:tcBorders>
          </w:tcPr>
          <w:p w14:paraId="1ED171CB" w14:textId="77777777" w:rsidR="00BF32F1" w:rsidRDefault="00BF32F1" w:rsidP="00D0796B">
            <w:pPr>
              <w:pStyle w:val="TAL"/>
            </w:pPr>
            <w:bookmarkStart w:id="826" w:name="MCCQCTEMPBM_00000166"/>
          </w:p>
        </w:tc>
      </w:tr>
      <w:bookmarkEnd w:id="826"/>
      <w:tr w:rsidR="00BF32F1" w14:paraId="1D68C47D" w14:textId="77777777" w:rsidTr="00D0796B">
        <w:trPr>
          <w:cantSplit/>
          <w:jc w:val="center"/>
        </w:trPr>
        <w:tc>
          <w:tcPr>
            <w:tcW w:w="7912" w:type="dxa"/>
            <w:tcBorders>
              <w:top w:val="nil"/>
              <w:left w:val="single" w:sz="4" w:space="0" w:color="auto"/>
              <w:bottom w:val="nil"/>
              <w:right w:val="single" w:sz="4" w:space="0" w:color="auto"/>
            </w:tcBorders>
          </w:tcPr>
          <w:p w14:paraId="01FBFB19" w14:textId="77777777" w:rsidR="00BF32F1" w:rsidRDefault="00BF32F1" w:rsidP="00D0796B">
            <w:pPr>
              <w:pStyle w:val="TAL"/>
              <w:rPr>
                <w:rFonts w:cs="Arial"/>
              </w:rPr>
            </w:pPr>
            <w:r>
              <w:t>lldpV2LocPortId</w:t>
            </w:r>
            <w:r>
              <w:rPr>
                <w:rFonts w:cs="Arial"/>
              </w:rPr>
              <w:t xml:space="preserve"> value (octets 10 to x)</w:t>
            </w:r>
          </w:p>
          <w:p w14:paraId="3ADCAAED" w14:textId="77777777" w:rsidR="00BF32F1" w:rsidRDefault="00BF32F1" w:rsidP="00D0796B">
            <w:pPr>
              <w:pStyle w:val="TAL"/>
              <w:rPr>
                <w:rFonts w:cs="Arial"/>
              </w:rPr>
            </w:pPr>
          </w:p>
          <w:p w14:paraId="3E960C75" w14:textId="77777777" w:rsidR="00BF32F1" w:rsidRDefault="00BF32F1" w:rsidP="00D0796B">
            <w:pPr>
              <w:pStyle w:val="TAL"/>
              <w:rPr>
                <w:rFonts w:cs="Arial"/>
              </w:rPr>
            </w:pPr>
            <w:r>
              <w:t>lldpV2LocPortId</w:t>
            </w:r>
            <w:r>
              <w:rPr>
                <w:rFonts w:cs="Arial"/>
              </w:rPr>
              <w:t xml:space="preserve"> value contains the value of </w:t>
            </w:r>
            <w:r>
              <w:t>lldpV2LocPortId</w:t>
            </w:r>
            <w:r>
              <w:rPr>
                <w:rFonts w:cs="Arial"/>
              </w:rPr>
              <w:t xml:space="preserve"> in the form of an octet string as specified in </w:t>
            </w:r>
            <w:r>
              <w:t>IEEE Std 802</w:t>
            </w:r>
            <w:r>
              <w:rPr>
                <w:rFonts w:cs="Arial"/>
              </w:rPr>
              <w:t xml:space="preserve">.1AB [6] </w:t>
            </w:r>
            <w:r>
              <w:t>clause 8.5.3.3</w:t>
            </w:r>
            <w:r>
              <w:rPr>
                <w:rFonts w:cs="Arial"/>
              </w:rPr>
              <w:t>.</w:t>
            </w:r>
          </w:p>
        </w:tc>
      </w:tr>
      <w:tr w:rsidR="00BF32F1" w14:paraId="4FCEE300" w14:textId="77777777" w:rsidTr="00D0796B">
        <w:trPr>
          <w:cantSplit/>
          <w:jc w:val="center"/>
        </w:trPr>
        <w:tc>
          <w:tcPr>
            <w:tcW w:w="7912" w:type="dxa"/>
            <w:tcBorders>
              <w:top w:val="nil"/>
              <w:left w:val="single" w:sz="4" w:space="0" w:color="auto"/>
              <w:bottom w:val="nil"/>
              <w:right w:val="single" w:sz="4" w:space="0" w:color="auto"/>
            </w:tcBorders>
          </w:tcPr>
          <w:p w14:paraId="5746BD09" w14:textId="77777777" w:rsidR="00BF32F1" w:rsidRDefault="00BF32F1" w:rsidP="00D0796B">
            <w:pPr>
              <w:pStyle w:val="TAL"/>
            </w:pPr>
            <w:bookmarkStart w:id="827" w:name="MCCQCTEMPBM_00000167"/>
          </w:p>
        </w:tc>
      </w:tr>
      <w:bookmarkEnd w:id="827"/>
      <w:tr w:rsidR="00BF32F1" w14:paraId="1DF218CD" w14:textId="77777777" w:rsidTr="00D0796B">
        <w:trPr>
          <w:cantSplit/>
          <w:jc w:val="center"/>
        </w:trPr>
        <w:tc>
          <w:tcPr>
            <w:tcW w:w="7912" w:type="dxa"/>
            <w:tcBorders>
              <w:top w:val="nil"/>
              <w:left w:val="single" w:sz="4" w:space="0" w:color="auto"/>
              <w:bottom w:val="single" w:sz="4" w:space="0" w:color="auto"/>
              <w:right w:val="single" w:sz="4" w:space="0" w:color="auto"/>
            </w:tcBorders>
          </w:tcPr>
          <w:p w14:paraId="4EE763F2" w14:textId="77777777" w:rsidR="00BF32F1" w:rsidRDefault="00BF32F1" w:rsidP="00D0796B">
            <w:pPr>
              <w:pStyle w:val="TAN"/>
            </w:pPr>
            <w:r w:rsidRPr="00D25151">
              <w:t>NOTE:</w:t>
            </w:r>
            <w:r w:rsidRPr="00D25151">
              <w:tab/>
              <w:t xml:space="preserve">When DS-TT port neighbor discovery configuration for DS-TT ports is received in a </w:t>
            </w:r>
            <w:r>
              <w:t xml:space="preserve">bridge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6BAE3ACD" w14:textId="77777777" w:rsidR="00BF32F1" w:rsidRDefault="00BF32F1" w:rsidP="00BF32F1"/>
    <w:p w14:paraId="49FA6636" w14:textId="77777777" w:rsidR="0028171D" w:rsidRPr="00F85509" w:rsidRDefault="0028171D" w:rsidP="0028171D">
      <w:pPr>
        <w:pStyle w:val="Heading2"/>
      </w:pPr>
      <w:bookmarkStart w:id="828" w:name="_Toc99191509"/>
      <w:r w:rsidRPr="00F85509">
        <w:t>9.11</w:t>
      </w:r>
      <w:r w:rsidRPr="00F85509">
        <w:tab/>
        <w:t>Discovered neighbor information for DS-TT ports</w:t>
      </w:r>
      <w:bookmarkEnd w:id="817"/>
      <w:bookmarkEnd w:id="818"/>
      <w:bookmarkEnd w:id="819"/>
      <w:bookmarkEnd w:id="828"/>
    </w:p>
    <w:p w14:paraId="262FF292" w14:textId="77777777" w:rsidR="0028171D" w:rsidRPr="00F85509" w:rsidRDefault="0028171D" w:rsidP="0028171D">
      <w:r w:rsidRPr="00F85509">
        <w:t>The purpose of the Discovered neighbor information for DS-TT ports information element is to convey Discovered neighbor information for DS-TT ports as defined in 3GPP TS 23.501 [2] table 5.28.3.1-2.</w:t>
      </w:r>
    </w:p>
    <w:p w14:paraId="18799EE3" w14:textId="77777777" w:rsidR="0028171D" w:rsidRPr="00F85509" w:rsidRDefault="0028171D" w:rsidP="0028171D">
      <w:r w:rsidRPr="00F85509">
        <w:t>The Discovered neighbor information for DS-TT ports information element is coded as shown in figure 9.11.1, figure 9.11.2 and table 9.11.1.</w:t>
      </w:r>
    </w:p>
    <w:p w14:paraId="0CD127C2" w14:textId="77777777" w:rsidR="0028171D" w:rsidRPr="00F85509" w:rsidRDefault="0028171D" w:rsidP="0028171D">
      <w:bookmarkStart w:id="829" w:name="MCCQCTEMPBM_00000078"/>
      <w:r w:rsidRPr="00F85509">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bookmarkEnd w:id="829"/>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Discovered neighbor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Length of Discovered neighbor information for DS-TT ports contens</w:t>
            </w:r>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r w:rsidRPr="00F85509">
        <w:t>Figure 9.11.1: Discovered neighbor information for DS-TT ports information element</w:t>
      </w:r>
    </w:p>
    <w:p w14:paraId="6E08FF2C" w14:textId="77777777" w:rsidR="0028171D" w:rsidRPr="00F85509" w:rsidRDefault="0028171D" w:rsidP="0028171D">
      <w:bookmarkStart w:id="830" w:name="MCCQCTEMPBM_00000079"/>
    </w:p>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bookmarkEnd w:id="830"/>
          <w:p w14:paraId="6A3233FE" w14:textId="77777777" w:rsidR="0028171D" w:rsidRPr="00F85509" w:rsidRDefault="0028171D" w:rsidP="004E7FA3">
            <w:pPr>
              <w:pStyle w:val="TAC"/>
            </w:pPr>
            <w:r w:rsidRPr="00F85509">
              <w:lastRenderedPageBreak/>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Length of Discovered neighbor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r w:rsidRPr="00F85509">
              <w:rPr>
                <w:rFonts w:cs="Arial"/>
              </w:rPr>
              <w:t>lldpTTL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r w:rsidRPr="00F85509">
        <w:t>Figure 9.11.2: Discovered neighbor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r w:rsidRPr="00F85509">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Value part of the Discovered neighbor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bookmarkStart w:id="831" w:name="MCCQCTEMPBM_00000168"/>
          </w:p>
        </w:tc>
      </w:tr>
      <w:bookmarkEnd w:id="831"/>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r w:rsidRPr="00F85509">
              <w:rPr>
                <w:rFonts w:cs="Arial"/>
              </w:rPr>
              <w:t>Neighbor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This field consists of zero or more Neighbor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bookmarkStart w:id="832" w:name="MCCQCTEMPBM_00000169"/>
          </w:p>
        </w:tc>
      </w:tr>
      <w:bookmarkEnd w:id="832"/>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r w:rsidRPr="00F85509">
              <w:t xml:space="preserve">Neighbor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bookmarkStart w:id="833" w:name="MCCQCTEMPBM_00000170"/>
          </w:p>
        </w:tc>
      </w:tr>
      <w:bookmarkEnd w:id="833"/>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Length of Discovered neighbor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neighbor information for DS-TT ports instance contains the length of the vale part of Discovered neighbor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bookmarkStart w:id="834" w:name="MCCQCTEMPBM_00000171"/>
          </w:p>
        </w:tc>
      </w:tr>
      <w:bookmarkEnd w:id="834"/>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bookmarkStart w:id="835" w:name="MCCQCTEMPBM_00000172"/>
          </w:p>
        </w:tc>
      </w:tr>
      <w:bookmarkEnd w:id="835"/>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r w:rsidRPr="00F85509">
              <w:rPr>
                <w:lang w:eastAsia="ko-KR"/>
              </w:rPr>
              <w:t xml:space="preserve">lldpTTL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r w:rsidRPr="00F85509">
              <w:rPr>
                <w:lang w:eastAsia="ko-KR"/>
              </w:rPr>
              <w:t xml:space="preserve">lldpTTL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bookmarkStart w:id="836" w:name="MCCQCTEMPBM_00000173"/>
          </w:p>
        </w:tc>
      </w:tr>
      <w:bookmarkEnd w:id="836"/>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bookmarkStart w:id="837" w:name="MCCQCTEMPBM_00000174"/>
          </w:p>
        </w:tc>
      </w:tr>
      <w:bookmarkEnd w:id="837"/>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bookmarkStart w:id="838" w:name="MCCQCTEMPBM_00000175"/>
          </w:p>
        </w:tc>
      </w:tr>
      <w:bookmarkEnd w:id="838"/>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bookmarkStart w:id="839" w:name="MCCQCTEMPBM_00000176"/>
          </w:p>
        </w:tc>
      </w:tr>
      <w:bookmarkEnd w:id="839"/>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bookmarkStart w:id="840" w:name="MCCQCTEMPBM_00000177"/>
          </w:p>
        </w:tc>
      </w:tr>
      <w:bookmarkEnd w:id="840"/>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bookmarkStart w:id="841" w:name="MCCQCTEMPBM_00000178"/>
          </w:p>
        </w:tc>
      </w:tr>
      <w:bookmarkEnd w:id="841"/>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bookmarkStart w:id="842" w:name="MCCQCTEMPBM_00000179"/>
          </w:p>
        </w:tc>
      </w:tr>
      <w:bookmarkEnd w:id="842"/>
    </w:tbl>
    <w:p w14:paraId="0B10E223" w14:textId="06CC598C" w:rsidR="0028171D" w:rsidRPr="00F85509" w:rsidRDefault="0028171D" w:rsidP="0028171D"/>
    <w:p w14:paraId="7CDAB1B1" w14:textId="77777777" w:rsidR="00CC7DDA" w:rsidRPr="00F85509" w:rsidRDefault="00CC7DDA" w:rsidP="00CC7DDA">
      <w:pPr>
        <w:pStyle w:val="Heading2"/>
      </w:pPr>
      <w:bookmarkStart w:id="843" w:name="_Toc58235135"/>
      <w:bookmarkStart w:id="844" w:name="_Toc99191510"/>
      <w:r w:rsidRPr="00F85509">
        <w:t>9.12</w:t>
      </w:r>
      <w:r w:rsidRPr="00F85509">
        <w:tab/>
        <w:t>TSN AF feature support</w:t>
      </w:r>
      <w:bookmarkEnd w:id="843"/>
      <w:bookmarkEnd w:id="844"/>
    </w:p>
    <w:p w14:paraId="6CDFCBC8" w14:textId="77777777" w:rsidR="00CC7DDA" w:rsidRPr="00F85509" w:rsidRDefault="00CC7DDA" w:rsidP="00CC7DDA">
      <w:r w:rsidRPr="00F85509">
        <w:t>The purpose of the TSN AF feature support information element is to indicate whether certain features are supported by the TSN AF.</w:t>
      </w:r>
    </w:p>
    <w:p w14:paraId="6099BADB" w14:textId="77777777" w:rsidR="00CC7DDA" w:rsidRPr="00F85509" w:rsidRDefault="00CC7DDA" w:rsidP="00CC7DDA">
      <w:r w:rsidRPr="00F85509">
        <w:t>The TSN AF feature support information element is coded as shown in figure 9.12.1 and table 9.12.1.</w:t>
      </w:r>
    </w:p>
    <w:p w14:paraId="04A23F80" w14:textId="77777777" w:rsidR="00CC7DDA" w:rsidRPr="00F85509" w:rsidRDefault="00CC7DDA" w:rsidP="00CC7DDA">
      <w:bookmarkStart w:id="845" w:name="MCCQCTEMPBM_00000080"/>
      <w:r w:rsidRPr="00F85509">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F85509" w14:paraId="340A4AC0" w14:textId="77777777" w:rsidTr="00C41F0B">
        <w:trPr>
          <w:cantSplit/>
          <w:jc w:val="center"/>
        </w:trPr>
        <w:tc>
          <w:tcPr>
            <w:tcW w:w="698" w:type="dxa"/>
            <w:tcBorders>
              <w:top w:val="nil"/>
              <w:left w:val="nil"/>
              <w:bottom w:val="single" w:sz="4" w:space="0" w:color="auto"/>
              <w:right w:val="nil"/>
            </w:tcBorders>
            <w:hideMark/>
          </w:tcPr>
          <w:bookmarkEnd w:id="845"/>
          <w:p w14:paraId="5F6AC01B" w14:textId="77777777" w:rsidR="00CC7DDA" w:rsidRPr="00F85509" w:rsidRDefault="00CC7DDA" w:rsidP="00C41F0B">
            <w:pPr>
              <w:pStyle w:val="TAC"/>
            </w:pPr>
            <w:r w:rsidRPr="00F85509">
              <w:lastRenderedPageBreak/>
              <w:t>8</w:t>
            </w:r>
          </w:p>
        </w:tc>
        <w:tc>
          <w:tcPr>
            <w:tcW w:w="744" w:type="dxa"/>
            <w:tcBorders>
              <w:top w:val="nil"/>
              <w:left w:val="nil"/>
              <w:bottom w:val="single" w:sz="4" w:space="0" w:color="auto"/>
              <w:right w:val="nil"/>
            </w:tcBorders>
            <w:hideMark/>
          </w:tcPr>
          <w:p w14:paraId="1D58A4E7" w14:textId="77777777" w:rsidR="00CC7DDA" w:rsidRPr="00F85509" w:rsidRDefault="00CC7DDA" w:rsidP="00C41F0B">
            <w:pPr>
              <w:pStyle w:val="TAC"/>
            </w:pPr>
            <w:r w:rsidRPr="00F85509">
              <w:t>7</w:t>
            </w:r>
          </w:p>
        </w:tc>
        <w:tc>
          <w:tcPr>
            <w:tcW w:w="721" w:type="dxa"/>
            <w:tcBorders>
              <w:top w:val="nil"/>
              <w:left w:val="nil"/>
              <w:bottom w:val="single" w:sz="4" w:space="0" w:color="auto"/>
              <w:right w:val="nil"/>
            </w:tcBorders>
            <w:hideMark/>
          </w:tcPr>
          <w:p w14:paraId="6CBAE444" w14:textId="77777777" w:rsidR="00CC7DDA" w:rsidRPr="00F85509" w:rsidRDefault="00CC7DDA" w:rsidP="00C41F0B">
            <w:pPr>
              <w:pStyle w:val="TAC"/>
            </w:pPr>
            <w:r w:rsidRPr="00F85509">
              <w:t>6</w:t>
            </w:r>
          </w:p>
        </w:tc>
        <w:tc>
          <w:tcPr>
            <w:tcW w:w="721" w:type="dxa"/>
            <w:tcBorders>
              <w:top w:val="nil"/>
              <w:left w:val="nil"/>
              <w:bottom w:val="single" w:sz="4" w:space="0" w:color="auto"/>
              <w:right w:val="nil"/>
            </w:tcBorders>
            <w:hideMark/>
          </w:tcPr>
          <w:p w14:paraId="58D4074D" w14:textId="77777777" w:rsidR="00CC7DDA" w:rsidRPr="00F85509" w:rsidRDefault="00CC7DDA" w:rsidP="00C41F0B">
            <w:pPr>
              <w:pStyle w:val="TAC"/>
            </w:pPr>
            <w:r w:rsidRPr="00F85509">
              <w:t>5</w:t>
            </w:r>
          </w:p>
        </w:tc>
        <w:tc>
          <w:tcPr>
            <w:tcW w:w="721" w:type="dxa"/>
            <w:tcBorders>
              <w:top w:val="nil"/>
              <w:left w:val="nil"/>
              <w:bottom w:val="single" w:sz="4" w:space="0" w:color="auto"/>
              <w:right w:val="nil"/>
            </w:tcBorders>
            <w:hideMark/>
          </w:tcPr>
          <w:p w14:paraId="592905E3" w14:textId="77777777" w:rsidR="00CC7DDA" w:rsidRPr="00F85509" w:rsidRDefault="00CC7DDA" w:rsidP="00C41F0B">
            <w:pPr>
              <w:pStyle w:val="TAC"/>
            </w:pPr>
            <w:r w:rsidRPr="00F85509">
              <w:t>4</w:t>
            </w:r>
          </w:p>
        </w:tc>
        <w:tc>
          <w:tcPr>
            <w:tcW w:w="721" w:type="dxa"/>
            <w:tcBorders>
              <w:top w:val="nil"/>
              <w:left w:val="nil"/>
              <w:bottom w:val="single" w:sz="4" w:space="0" w:color="auto"/>
              <w:right w:val="nil"/>
            </w:tcBorders>
            <w:hideMark/>
          </w:tcPr>
          <w:p w14:paraId="15D3CB68" w14:textId="77777777" w:rsidR="00CC7DDA" w:rsidRPr="00F85509" w:rsidRDefault="00CC7DDA" w:rsidP="00C41F0B">
            <w:pPr>
              <w:pStyle w:val="TAC"/>
            </w:pPr>
            <w:r w:rsidRPr="00F85509">
              <w:t>3</w:t>
            </w:r>
          </w:p>
        </w:tc>
        <w:tc>
          <w:tcPr>
            <w:tcW w:w="724" w:type="dxa"/>
            <w:tcBorders>
              <w:top w:val="nil"/>
              <w:left w:val="nil"/>
              <w:bottom w:val="single" w:sz="4" w:space="0" w:color="auto"/>
              <w:right w:val="nil"/>
            </w:tcBorders>
            <w:hideMark/>
          </w:tcPr>
          <w:p w14:paraId="792F0482" w14:textId="77777777" w:rsidR="00CC7DDA" w:rsidRPr="00F85509" w:rsidRDefault="00CC7DDA" w:rsidP="00C41F0B">
            <w:pPr>
              <w:pStyle w:val="TAC"/>
            </w:pPr>
            <w:r w:rsidRPr="00F85509">
              <w:t>2</w:t>
            </w:r>
          </w:p>
        </w:tc>
        <w:tc>
          <w:tcPr>
            <w:tcW w:w="726" w:type="dxa"/>
            <w:tcBorders>
              <w:top w:val="nil"/>
              <w:left w:val="nil"/>
              <w:bottom w:val="single" w:sz="4" w:space="0" w:color="auto"/>
              <w:right w:val="nil"/>
            </w:tcBorders>
            <w:hideMark/>
          </w:tcPr>
          <w:p w14:paraId="1BCCE41E" w14:textId="77777777" w:rsidR="00CC7DDA" w:rsidRPr="00F85509" w:rsidRDefault="00CC7DDA" w:rsidP="00C41F0B">
            <w:pPr>
              <w:pStyle w:val="TAC"/>
            </w:pPr>
            <w:r w:rsidRPr="00F85509">
              <w:t>1</w:t>
            </w:r>
          </w:p>
        </w:tc>
        <w:tc>
          <w:tcPr>
            <w:tcW w:w="1371" w:type="dxa"/>
            <w:tcBorders>
              <w:top w:val="nil"/>
              <w:left w:val="nil"/>
              <w:bottom w:val="nil"/>
              <w:right w:val="nil"/>
            </w:tcBorders>
          </w:tcPr>
          <w:p w14:paraId="1E58142A" w14:textId="77777777" w:rsidR="00CC7DDA" w:rsidRPr="00F85509" w:rsidRDefault="00CC7DDA" w:rsidP="00C41F0B">
            <w:pPr>
              <w:pStyle w:val="TAL"/>
            </w:pPr>
          </w:p>
        </w:tc>
      </w:tr>
      <w:tr w:rsidR="00CC7DDA" w:rsidRPr="00F85509" w14:paraId="105CEEF9"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F85509" w:rsidRDefault="00CC7DDA" w:rsidP="00C41F0B">
            <w:pPr>
              <w:pStyle w:val="TAC"/>
            </w:pPr>
            <w:r w:rsidRPr="00F85509">
              <w:t>TSN AF feature support IEI</w:t>
            </w:r>
          </w:p>
        </w:tc>
        <w:tc>
          <w:tcPr>
            <w:tcW w:w="1371" w:type="dxa"/>
            <w:tcBorders>
              <w:top w:val="nil"/>
              <w:left w:val="nil"/>
              <w:bottom w:val="nil"/>
              <w:right w:val="nil"/>
            </w:tcBorders>
            <w:hideMark/>
          </w:tcPr>
          <w:p w14:paraId="52DA00C9" w14:textId="77777777" w:rsidR="00CC7DDA" w:rsidRPr="00F85509" w:rsidRDefault="00CC7DDA" w:rsidP="00C41F0B">
            <w:pPr>
              <w:pStyle w:val="TAL"/>
            </w:pPr>
            <w:r w:rsidRPr="00F85509">
              <w:t>octet 1</w:t>
            </w:r>
          </w:p>
        </w:tc>
      </w:tr>
      <w:tr w:rsidR="00CC7DDA" w:rsidRPr="00F85509" w14:paraId="04649D2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F85509" w:rsidRDefault="00CC7DDA" w:rsidP="00C41F0B">
            <w:pPr>
              <w:pStyle w:val="TAC"/>
            </w:pPr>
            <w:r w:rsidRPr="00F85509">
              <w:t>Length of TSN AF feature support contents</w:t>
            </w:r>
          </w:p>
        </w:tc>
        <w:tc>
          <w:tcPr>
            <w:tcW w:w="1371" w:type="dxa"/>
            <w:tcBorders>
              <w:top w:val="nil"/>
              <w:left w:val="nil"/>
              <w:bottom w:val="nil"/>
              <w:right w:val="nil"/>
            </w:tcBorders>
            <w:hideMark/>
          </w:tcPr>
          <w:p w14:paraId="6E63C40A" w14:textId="77777777" w:rsidR="00CC7DDA" w:rsidRPr="00F85509" w:rsidRDefault="00CC7DDA" w:rsidP="00C41F0B">
            <w:pPr>
              <w:pStyle w:val="TAL"/>
            </w:pPr>
            <w:r w:rsidRPr="00F85509">
              <w:t>octet 2</w:t>
            </w:r>
          </w:p>
        </w:tc>
      </w:tr>
      <w:tr w:rsidR="00CC7DDA" w:rsidRPr="00F85509" w14:paraId="5F69D9CF"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F85509" w:rsidRDefault="00CC7DDA" w:rsidP="00C41F0B">
            <w:pPr>
              <w:pStyle w:val="TAC"/>
            </w:pPr>
            <w:r w:rsidRPr="00F85509">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F85509" w:rsidRDefault="00CC7DDA"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F85509" w:rsidRDefault="00CC7DDA"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F85509" w:rsidRDefault="00CC7DDA"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F85509" w:rsidRDefault="00CC7DDA"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F85509" w:rsidRDefault="00CC7DDA" w:rsidP="00C41F0B">
            <w:pPr>
              <w:pStyle w:val="TAC"/>
            </w:pPr>
            <w:r w:rsidRPr="00F85509">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F85509" w:rsidRDefault="00CC7DDA" w:rsidP="00C41F0B">
            <w:pPr>
              <w:pStyle w:val="TAC"/>
            </w:pPr>
            <w:r w:rsidRPr="00F85509">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F85509" w:rsidRDefault="00CC7DDA" w:rsidP="00C41F0B">
            <w:pPr>
              <w:pStyle w:val="TAC"/>
            </w:pPr>
            <w:r w:rsidRPr="00F85509">
              <w:t>Per-Inst</w:t>
            </w:r>
          </w:p>
        </w:tc>
        <w:tc>
          <w:tcPr>
            <w:tcW w:w="1371" w:type="dxa"/>
            <w:tcBorders>
              <w:top w:val="nil"/>
              <w:left w:val="nil"/>
              <w:bottom w:val="nil"/>
              <w:right w:val="nil"/>
            </w:tcBorders>
          </w:tcPr>
          <w:p w14:paraId="3CA34A65" w14:textId="77777777" w:rsidR="00CC7DDA" w:rsidRPr="00F85509" w:rsidRDefault="00CC7DDA" w:rsidP="00C41F0B">
            <w:pPr>
              <w:pStyle w:val="TAL"/>
            </w:pPr>
            <w:r w:rsidRPr="00F85509">
              <w:t>octet 3</w:t>
            </w:r>
          </w:p>
        </w:tc>
      </w:tr>
    </w:tbl>
    <w:p w14:paraId="7AD5C139" w14:textId="77777777" w:rsidR="00CC7DDA" w:rsidRPr="00F85509" w:rsidRDefault="00CC7DDA" w:rsidP="00CC7DDA">
      <w:pPr>
        <w:pStyle w:val="TF"/>
      </w:pPr>
      <w:r w:rsidRPr="00F85509">
        <w:t>Figure 9.12.1: TSN AF feature support information element</w:t>
      </w:r>
    </w:p>
    <w:p w14:paraId="75629E8A" w14:textId="77777777" w:rsidR="00CC7DDA" w:rsidRPr="00F85509" w:rsidRDefault="00CC7DDA" w:rsidP="00CC7DDA">
      <w:pPr>
        <w:pStyle w:val="TH"/>
      </w:pPr>
      <w:r w:rsidRPr="00F85509">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F85509" w14:paraId="51BC734C"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F85509" w:rsidRDefault="00CC7DDA" w:rsidP="00C41F0B">
            <w:pPr>
              <w:pStyle w:val="TAL"/>
            </w:pPr>
            <w:r w:rsidRPr="00F85509">
              <w:rPr>
                <w:lang w:eastAsia="ja-JP"/>
              </w:rPr>
              <w:t xml:space="preserve">Per-instance parameter handling for stream filter instance table indicator </w:t>
            </w:r>
            <w:r w:rsidRPr="00F85509">
              <w:t>(Per-Inst) (octet 3, bit 1)</w:t>
            </w:r>
          </w:p>
        </w:tc>
      </w:tr>
      <w:tr w:rsidR="00CC7DDA" w:rsidRPr="00F85509" w14:paraId="29640418"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F85509" w:rsidRDefault="00CC7DDA" w:rsidP="00C41F0B">
            <w:pPr>
              <w:pStyle w:val="TAL"/>
            </w:pPr>
            <w:r w:rsidRPr="00F85509">
              <w:t xml:space="preserve">This bit indicates the support of per-instance </w:t>
            </w:r>
            <w:r w:rsidRPr="00F85509">
              <w:rPr>
                <w:lang w:eastAsia="ja-JP"/>
              </w:rPr>
              <w:t xml:space="preserve">parameter </w:t>
            </w:r>
            <w:r w:rsidRPr="00F85509">
              <w:t>handling for stream filter instance table.</w:t>
            </w:r>
          </w:p>
        </w:tc>
      </w:tr>
      <w:tr w:rsidR="00CC7DDA" w:rsidRPr="00F85509" w14:paraId="313B47E0"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F85509" w:rsidRDefault="00CC7DDA" w:rsidP="00C41F0B">
            <w:pPr>
              <w:pStyle w:val="TAL"/>
            </w:pPr>
            <w:r w:rsidRPr="00F85509">
              <w:t>Bit</w:t>
            </w:r>
          </w:p>
        </w:tc>
      </w:tr>
      <w:tr w:rsidR="00CC7DDA" w:rsidRPr="00F85509" w14:paraId="66626727" w14:textId="77777777" w:rsidTr="00C41F0B">
        <w:trPr>
          <w:cantSplit/>
          <w:jc w:val="center"/>
        </w:trPr>
        <w:tc>
          <w:tcPr>
            <w:tcW w:w="285" w:type="dxa"/>
            <w:tcBorders>
              <w:top w:val="nil"/>
              <w:left w:val="single" w:sz="4" w:space="0" w:color="auto"/>
              <w:bottom w:val="nil"/>
              <w:right w:val="nil"/>
            </w:tcBorders>
            <w:hideMark/>
          </w:tcPr>
          <w:p w14:paraId="4A412E6C" w14:textId="77777777" w:rsidR="00CC7DDA" w:rsidRPr="00F85509" w:rsidRDefault="00CC7DDA" w:rsidP="00C41F0B">
            <w:pPr>
              <w:pStyle w:val="TAH"/>
            </w:pPr>
            <w:r w:rsidRPr="00F85509">
              <w:t>1</w:t>
            </w:r>
          </w:p>
        </w:tc>
        <w:tc>
          <w:tcPr>
            <w:tcW w:w="284" w:type="dxa"/>
            <w:tcBorders>
              <w:top w:val="nil"/>
              <w:left w:val="nil"/>
              <w:bottom w:val="nil"/>
              <w:right w:val="nil"/>
            </w:tcBorders>
          </w:tcPr>
          <w:p w14:paraId="419EBB1A" w14:textId="77777777" w:rsidR="00CC7DDA" w:rsidRPr="00F85509" w:rsidRDefault="00CC7DDA" w:rsidP="00C41F0B">
            <w:pPr>
              <w:pStyle w:val="TAH"/>
            </w:pPr>
          </w:p>
        </w:tc>
        <w:tc>
          <w:tcPr>
            <w:tcW w:w="283" w:type="dxa"/>
            <w:tcBorders>
              <w:top w:val="nil"/>
              <w:left w:val="nil"/>
              <w:bottom w:val="nil"/>
              <w:right w:val="nil"/>
            </w:tcBorders>
          </w:tcPr>
          <w:p w14:paraId="017CB46F" w14:textId="77777777" w:rsidR="00CC7DDA" w:rsidRPr="00F85509" w:rsidRDefault="00CC7DDA" w:rsidP="00C41F0B">
            <w:pPr>
              <w:pStyle w:val="TAH"/>
            </w:pPr>
          </w:p>
        </w:tc>
        <w:tc>
          <w:tcPr>
            <w:tcW w:w="283" w:type="dxa"/>
            <w:tcBorders>
              <w:top w:val="nil"/>
              <w:left w:val="nil"/>
              <w:bottom w:val="nil"/>
              <w:right w:val="nil"/>
            </w:tcBorders>
          </w:tcPr>
          <w:p w14:paraId="2822AD97" w14:textId="77777777" w:rsidR="00CC7DDA" w:rsidRPr="00F85509" w:rsidRDefault="00CC7DDA" w:rsidP="00C41F0B">
            <w:pPr>
              <w:pStyle w:val="TAH"/>
            </w:pPr>
          </w:p>
        </w:tc>
        <w:tc>
          <w:tcPr>
            <w:tcW w:w="5954" w:type="dxa"/>
            <w:tcBorders>
              <w:top w:val="nil"/>
              <w:left w:val="nil"/>
              <w:bottom w:val="nil"/>
              <w:right w:val="single" w:sz="4" w:space="0" w:color="auto"/>
            </w:tcBorders>
          </w:tcPr>
          <w:p w14:paraId="556A343A" w14:textId="77777777" w:rsidR="00CC7DDA" w:rsidRPr="00F85509" w:rsidRDefault="00CC7DDA" w:rsidP="00C41F0B">
            <w:pPr>
              <w:pStyle w:val="TAL"/>
            </w:pPr>
          </w:p>
        </w:tc>
      </w:tr>
      <w:tr w:rsidR="00CC7DDA" w:rsidRPr="00F85509" w14:paraId="09835B90" w14:textId="77777777" w:rsidTr="00C41F0B">
        <w:trPr>
          <w:cantSplit/>
          <w:jc w:val="center"/>
        </w:trPr>
        <w:tc>
          <w:tcPr>
            <w:tcW w:w="285" w:type="dxa"/>
            <w:tcBorders>
              <w:top w:val="nil"/>
              <w:left w:val="single" w:sz="4" w:space="0" w:color="auto"/>
              <w:bottom w:val="nil"/>
              <w:right w:val="nil"/>
            </w:tcBorders>
            <w:hideMark/>
          </w:tcPr>
          <w:p w14:paraId="681C2FA9" w14:textId="77777777" w:rsidR="00CC7DDA" w:rsidRPr="00F85509" w:rsidRDefault="00CC7DDA" w:rsidP="00C41F0B">
            <w:pPr>
              <w:pStyle w:val="TAC"/>
            </w:pPr>
            <w:r w:rsidRPr="00F85509">
              <w:t>0</w:t>
            </w:r>
          </w:p>
        </w:tc>
        <w:tc>
          <w:tcPr>
            <w:tcW w:w="284" w:type="dxa"/>
            <w:tcBorders>
              <w:top w:val="nil"/>
              <w:left w:val="nil"/>
              <w:bottom w:val="nil"/>
              <w:right w:val="nil"/>
            </w:tcBorders>
          </w:tcPr>
          <w:p w14:paraId="1C5D6733" w14:textId="77777777" w:rsidR="00CC7DDA" w:rsidRPr="00F85509" w:rsidRDefault="00CC7DDA" w:rsidP="00C41F0B">
            <w:pPr>
              <w:pStyle w:val="TAC"/>
            </w:pPr>
          </w:p>
        </w:tc>
        <w:tc>
          <w:tcPr>
            <w:tcW w:w="283" w:type="dxa"/>
            <w:tcBorders>
              <w:top w:val="nil"/>
              <w:left w:val="nil"/>
              <w:bottom w:val="nil"/>
              <w:right w:val="nil"/>
            </w:tcBorders>
          </w:tcPr>
          <w:p w14:paraId="464CCC38" w14:textId="77777777" w:rsidR="00CC7DDA" w:rsidRPr="00F85509" w:rsidRDefault="00CC7DDA" w:rsidP="00C41F0B">
            <w:pPr>
              <w:pStyle w:val="TAC"/>
            </w:pPr>
          </w:p>
        </w:tc>
        <w:tc>
          <w:tcPr>
            <w:tcW w:w="283" w:type="dxa"/>
            <w:tcBorders>
              <w:top w:val="nil"/>
              <w:left w:val="nil"/>
              <w:bottom w:val="nil"/>
              <w:right w:val="nil"/>
            </w:tcBorders>
          </w:tcPr>
          <w:p w14:paraId="0B435F22" w14:textId="77777777" w:rsidR="00CC7DDA" w:rsidRPr="00F85509" w:rsidRDefault="00CC7DDA" w:rsidP="00C41F0B">
            <w:pPr>
              <w:pStyle w:val="TAC"/>
            </w:pPr>
          </w:p>
        </w:tc>
        <w:tc>
          <w:tcPr>
            <w:tcW w:w="5954" w:type="dxa"/>
            <w:tcBorders>
              <w:top w:val="nil"/>
              <w:left w:val="nil"/>
              <w:bottom w:val="nil"/>
              <w:right w:val="single" w:sz="4" w:space="0" w:color="auto"/>
            </w:tcBorders>
            <w:hideMark/>
          </w:tcPr>
          <w:p w14:paraId="32A54636" w14:textId="77777777" w:rsidR="00CC7DDA" w:rsidRPr="00F85509" w:rsidRDefault="00CC7DDA" w:rsidP="00C41F0B">
            <w:pPr>
              <w:pStyle w:val="TAL"/>
            </w:pPr>
            <w:r w:rsidRPr="00F85509">
              <w:rPr>
                <w:lang w:eastAsia="ja-JP"/>
              </w:rPr>
              <w:t>Per-instance parameter handling for stream filter instance table not supported</w:t>
            </w:r>
          </w:p>
        </w:tc>
      </w:tr>
      <w:tr w:rsidR="00CC7DDA" w:rsidRPr="00F85509" w14:paraId="2AC862A4" w14:textId="77777777" w:rsidTr="00C41F0B">
        <w:trPr>
          <w:cantSplit/>
          <w:jc w:val="center"/>
        </w:trPr>
        <w:tc>
          <w:tcPr>
            <w:tcW w:w="285" w:type="dxa"/>
            <w:tcBorders>
              <w:top w:val="nil"/>
              <w:left w:val="single" w:sz="4" w:space="0" w:color="auto"/>
              <w:bottom w:val="nil"/>
              <w:right w:val="nil"/>
            </w:tcBorders>
            <w:hideMark/>
          </w:tcPr>
          <w:p w14:paraId="0F5C63E7" w14:textId="77777777" w:rsidR="00CC7DDA" w:rsidRPr="00F85509" w:rsidRDefault="00CC7DDA" w:rsidP="00C41F0B">
            <w:pPr>
              <w:pStyle w:val="TAC"/>
            </w:pPr>
            <w:r w:rsidRPr="00F85509">
              <w:t>1</w:t>
            </w:r>
          </w:p>
        </w:tc>
        <w:tc>
          <w:tcPr>
            <w:tcW w:w="284" w:type="dxa"/>
            <w:tcBorders>
              <w:top w:val="nil"/>
              <w:left w:val="nil"/>
              <w:bottom w:val="nil"/>
              <w:right w:val="nil"/>
            </w:tcBorders>
          </w:tcPr>
          <w:p w14:paraId="66715E6C" w14:textId="77777777" w:rsidR="00CC7DDA" w:rsidRPr="00F85509" w:rsidRDefault="00CC7DDA" w:rsidP="00C41F0B">
            <w:pPr>
              <w:pStyle w:val="TAC"/>
            </w:pPr>
          </w:p>
        </w:tc>
        <w:tc>
          <w:tcPr>
            <w:tcW w:w="283" w:type="dxa"/>
            <w:tcBorders>
              <w:top w:val="nil"/>
              <w:left w:val="nil"/>
              <w:bottom w:val="nil"/>
              <w:right w:val="nil"/>
            </w:tcBorders>
          </w:tcPr>
          <w:p w14:paraId="26403658" w14:textId="77777777" w:rsidR="00CC7DDA" w:rsidRPr="00F85509" w:rsidRDefault="00CC7DDA" w:rsidP="00C41F0B">
            <w:pPr>
              <w:pStyle w:val="TAC"/>
            </w:pPr>
          </w:p>
        </w:tc>
        <w:tc>
          <w:tcPr>
            <w:tcW w:w="283" w:type="dxa"/>
            <w:tcBorders>
              <w:top w:val="nil"/>
              <w:left w:val="nil"/>
              <w:bottom w:val="nil"/>
              <w:right w:val="nil"/>
            </w:tcBorders>
          </w:tcPr>
          <w:p w14:paraId="08719109" w14:textId="77777777" w:rsidR="00CC7DDA" w:rsidRPr="00F85509" w:rsidRDefault="00CC7DDA" w:rsidP="00C41F0B">
            <w:pPr>
              <w:pStyle w:val="TAC"/>
            </w:pPr>
          </w:p>
        </w:tc>
        <w:tc>
          <w:tcPr>
            <w:tcW w:w="5954" w:type="dxa"/>
            <w:tcBorders>
              <w:top w:val="nil"/>
              <w:left w:val="nil"/>
              <w:bottom w:val="nil"/>
              <w:right w:val="single" w:sz="4" w:space="0" w:color="auto"/>
            </w:tcBorders>
            <w:hideMark/>
          </w:tcPr>
          <w:p w14:paraId="07D5A931" w14:textId="77777777" w:rsidR="00CC7DDA" w:rsidRPr="00F85509" w:rsidRDefault="00CC7DDA" w:rsidP="00C41F0B">
            <w:pPr>
              <w:pStyle w:val="TAL"/>
              <w:rPr>
                <w:lang w:eastAsia="ja-JP"/>
              </w:rPr>
            </w:pPr>
            <w:r w:rsidRPr="00F85509">
              <w:rPr>
                <w:lang w:eastAsia="ja-JP"/>
              </w:rPr>
              <w:t>Per-instance parameter handling for stream filter instance table supported</w:t>
            </w:r>
          </w:p>
        </w:tc>
      </w:tr>
      <w:tr w:rsidR="00CC7DDA" w:rsidRPr="00F85509" w14:paraId="2A02D785"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F85509" w:rsidRDefault="00CC7DDA" w:rsidP="00C41F0B">
            <w:pPr>
              <w:pStyle w:val="TAL"/>
            </w:pPr>
            <w:bookmarkStart w:id="846" w:name="MCCQCTEMPBM_00000180"/>
          </w:p>
        </w:tc>
      </w:tr>
      <w:bookmarkEnd w:id="846"/>
    </w:tbl>
    <w:p w14:paraId="4A12E015" w14:textId="77777777" w:rsidR="00CC7DDA" w:rsidRPr="00F85509" w:rsidRDefault="00CC7DDA" w:rsidP="00CC7DDA"/>
    <w:p w14:paraId="232198AF" w14:textId="77777777" w:rsidR="00C831E5" w:rsidRPr="00F85509" w:rsidRDefault="00C831E5" w:rsidP="00C831E5">
      <w:pPr>
        <w:pStyle w:val="Heading2"/>
      </w:pPr>
      <w:bookmarkStart w:id="847" w:name="_Toc58235136"/>
      <w:bookmarkStart w:id="848" w:name="_Toc99191511"/>
      <w:r w:rsidRPr="00F85509">
        <w:t>9.13</w:t>
      </w:r>
      <w:r w:rsidRPr="00F85509">
        <w:tab/>
        <w:t>TT feature support</w:t>
      </w:r>
      <w:bookmarkEnd w:id="847"/>
      <w:bookmarkEnd w:id="848"/>
    </w:p>
    <w:p w14:paraId="5AEB3083" w14:textId="77777777" w:rsidR="00C831E5" w:rsidRPr="00F85509" w:rsidRDefault="00C831E5" w:rsidP="00C831E5">
      <w:r w:rsidRPr="00F85509">
        <w:t>The purpose of the TT feature support information element is to indicate whether certain features are supported by the DS-TT or NW-TT.</w:t>
      </w:r>
    </w:p>
    <w:p w14:paraId="0BB1019C" w14:textId="77777777" w:rsidR="00C831E5" w:rsidRPr="00F85509" w:rsidRDefault="00C831E5" w:rsidP="00C831E5">
      <w:r w:rsidRPr="00F85509">
        <w:t>The TT feature support information element is coded as shown in figure 9.13.1 and table 9.13.1.</w:t>
      </w:r>
    </w:p>
    <w:p w14:paraId="2097865B" w14:textId="77777777" w:rsidR="00C831E5" w:rsidRPr="00F85509" w:rsidRDefault="00C831E5" w:rsidP="00C831E5">
      <w:bookmarkStart w:id="849" w:name="MCCQCTEMPBM_00000081"/>
      <w:r w:rsidRPr="00F85509">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F85509" w14:paraId="3A47AFF9" w14:textId="77777777" w:rsidTr="00C41F0B">
        <w:trPr>
          <w:cantSplit/>
          <w:jc w:val="center"/>
        </w:trPr>
        <w:tc>
          <w:tcPr>
            <w:tcW w:w="698" w:type="dxa"/>
            <w:tcBorders>
              <w:top w:val="nil"/>
              <w:left w:val="nil"/>
              <w:bottom w:val="single" w:sz="4" w:space="0" w:color="auto"/>
              <w:right w:val="nil"/>
            </w:tcBorders>
            <w:hideMark/>
          </w:tcPr>
          <w:bookmarkEnd w:id="849"/>
          <w:p w14:paraId="700A0BE0" w14:textId="77777777" w:rsidR="00C831E5" w:rsidRPr="00F85509" w:rsidRDefault="00C831E5" w:rsidP="00C41F0B">
            <w:pPr>
              <w:pStyle w:val="TAC"/>
            </w:pPr>
            <w:r w:rsidRPr="00F85509">
              <w:t>8</w:t>
            </w:r>
          </w:p>
        </w:tc>
        <w:tc>
          <w:tcPr>
            <w:tcW w:w="744" w:type="dxa"/>
            <w:tcBorders>
              <w:top w:val="nil"/>
              <w:left w:val="nil"/>
              <w:bottom w:val="single" w:sz="4" w:space="0" w:color="auto"/>
              <w:right w:val="nil"/>
            </w:tcBorders>
            <w:hideMark/>
          </w:tcPr>
          <w:p w14:paraId="4C7680C4" w14:textId="77777777" w:rsidR="00C831E5" w:rsidRPr="00F85509" w:rsidRDefault="00C831E5" w:rsidP="00C41F0B">
            <w:pPr>
              <w:pStyle w:val="TAC"/>
            </w:pPr>
            <w:r w:rsidRPr="00F85509">
              <w:t>7</w:t>
            </w:r>
          </w:p>
        </w:tc>
        <w:tc>
          <w:tcPr>
            <w:tcW w:w="721" w:type="dxa"/>
            <w:tcBorders>
              <w:top w:val="nil"/>
              <w:left w:val="nil"/>
              <w:bottom w:val="single" w:sz="4" w:space="0" w:color="auto"/>
              <w:right w:val="nil"/>
            </w:tcBorders>
            <w:hideMark/>
          </w:tcPr>
          <w:p w14:paraId="7936CAB9" w14:textId="77777777" w:rsidR="00C831E5" w:rsidRPr="00F85509" w:rsidRDefault="00C831E5" w:rsidP="00C41F0B">
            <w:pPr>
              <w:pStyle w:val="TAC"/>
            </w:pPr>
            <w:r w:rsidRPr="00F85509">
              <w:t>6</w:t>
            </w:r>
          </w:p>
        </w:tc>
        <w:tc>
          <w:tcPr>
            <w:tcW w:w="721" w:type="dxa"/>
            <w:tcBorders>
              <w:top w:val="nil"/>
              <w:left w:val="nil"/>
              <w:bottom w:val="single" w:sz="4" w:space="0" w:color="auto"/>
              <w:right w:val="nil"/>
            </w:tcBorders>
            <w:hideMark/>
          </w:tcPr>
          <w:p w14:paraId="460C0E26" w14:textId="77777777" w:rsidR="00C831E5" w:rsidRPr="00F85509" w:rsidRDefault="00C831E5" w:rsidP="00C41F0B">
            <w:pPr>
              <w:pStyle w:val="TAC"/>
            </w:pPr>
            <w:r w:rsidRPr="00F85509">
              <w:t>5</w:t>
            </w:r>
          </w:p>
        </w:tc>
        <w:tc>
          <w:tcPr>
            <w:tcW w:w="721" w:type="dxa"/>
            <w:tcBorders>
              <w:top w:val="nil"/>
              <w:left w:val="nil"/>
              <w:bottom w:val="single" w:sz="4" w:space="0" w:color="auto"/>
              <w:right w:val="nil"/>
            </w:tcBorders>
            <w:hideMark/>
          </w:tcPr>
          <w:p w14:paraId="578793DB" w14:textId="77777777" w:rsidR="00C831E5" w:rsidRPr="00F85509" w:rsidRDefault="00C831E5" w:rsidP="00C41F0B">
            <w:pPr>
              <w:pStyle w:val="TAC"/>
            </w:pPr>
            <w:r w:rsidRPr="00F85509">
              <w:t>4</w:t>
            </w:r>
          </w:p>
        </w:tc>
        <w:tc>
          <w:tcPr>
            <w:tcW w:w="721" w:type="dxa"/>
            <w:tcBorders>
              <w:top w:val="nil"/>
              <w:left w:val="nil"/>
              <w:bottom w:val="single" w:sz="4" w:space="0" w:color="auto"/>
              <w:right w:val="nil"/>
            </w:tcBorders>
            <w:hideMark/>
          </w:tcPr>
          <w:p w14:paraId="0740206A" w14:textId="77777777" w:rsidR="00C831E5" w:rsidRPr="00F85509" w:rsidRDefault="00C831E5" w:rsidP="00C41F0B">
            <w:pPr>
              <w:pStyle w:val="TAC"/>
            </w:pPr>
            <w:r w:rsidRPr="00F85509">
              <w:t>3</w:t>
            </w:r>
          </w:p>
        </w:tc>
        <w:tc>
          <w:tcPr>
            <w:tcW w:w="724" w:type="dxa"/>
            <w:tcBorders>
              <w:top w:val="nil"/>
              <w:left w:val="nil"/>
              <w:bottom w:val="single" w:sz="4" w:space="0" w:color="auto"/>
              <w:right w:val="nil"/>
            </w:tcBorders>
            <w:hideMark/>
          </w:tcPr>
          <w:p w14:paraId="42282C8B" w14:textId="77777777" w:rsidR="00C831E5" w:rsidRPr="00F85509" w:rsidRDefault="00C831E5" w:rsidP="00C41F0B">
            <w:pPr>
              <w:pStyle w:val="TAC"/>
            </w:pPr>
            <w:r w:rsidRPr="00F85509">
              <w:t>2</w:t>
            </w:r>
          </w:p>
        </w:tc>
        <w:tc>
          <w:tcPr>
            <w:tcW w:w="726" w:type="dxa"/>
            <w:tcBorders>
              <w:top w:val="nil"/>
              <w:left w:val="nil"/>
              <w:bottom w:val="single" w:sz="4" w:space="0" w:color="auto"/>
              <w:right w:val="nil"/>
            </w:tcBorders>
            <w:hideMark/>
          </w:tcPr>
          <w:p w14:paraId="1A41A684" w14:textId="77777777" w:rsidR="00C831E5" w:rsidRPr="00F85509" w:rsidRDefault="00C831E5" w:rsidP="00C41F0B">
            <w:pPr>
              <w:pStyle w:val="TAC"/>
            </w:pPr>
            <w:r w:rsidRPr="00F85509">
              <w:t>1</w:t>
            </w:r>
          </w:p>
        </w:tc>
        <w:tc>
          <w:tcPr>
            <w:tcW w:w="1371" w:type="dxa"/>
            <w:tcBorders>
              <w:top w:val="nil"/>
              <w:left w:val="nil"/>
              <w:bottom w:val="nil"/>
              <w:right w:val="nil"/>
            </w:tcBorders>
          </w:tcPr>
          <w:p w14:paraId="639DDD82" w14:textId="77777777" w:rsidR="00C831E5" w:rsidRPr="00F85509" w:rsidRDefault="00C831E5" w:rsidP="00C41F0B">
            <w:pPr>
              <w:pStyle w:val="TAL"/>
            </w:pPr>
          </w:p>
        </w:tc>
      </w:tr>
      <w:tr w:rsidR="00C831E5" w:rsidRPr="00F85509" w14:paraId="15527A65"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F85509" w:rsidRDefault="00C831E5" w:rsidP="00C41F0B">
            <w:pPr>
              <w:pStyle w:val="TAC"/>
            </w:pPr>
            <w:r w:rsidRPr="00F85509">
              <w:t>TT feature support IEI</w:t>
            </w:r>
          </w:p>
        </w:tc>
        <w:tc>
          <w:tcPr>
            <w:tcW w:w="1371" w:type="dxa"/>
            <w:tcBorders>
              <w:top w:val="nil"/>
              <w:left w:val="nil"/>
              <w:bottom w:val="nil"/>
              <w:right w:val="nil"/>
            </w:tcBorders>
            <w:hideMark/>
          </w:tcPr>
          <w:p w14:paraId="2F2E1117" w14:textId="77777777" w:rsidR="00C831E5" w:rsidRPr="00F85509" w:rsidRDefault="00C831E5" w:rsidP="00C41F0B">
            <w:pPr>
              <w:pStyle w:val="TAL"/>
            </w:pPr>
            <w:r w:rsidRPr="00F85509">
              <w:t>octet 1</w:t>
            </w:r>
          </w:p>
        </w:tc>
      </w:tr>
      <w:tr w:rsidR="00C831E5" w:rsidRPr="00F85509" w14:paraId="2073ACD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F85509" w:rsidRDefault="00C831E5" w:rsidP="00C41F0B">
            <w:pPr>
              <w:pStyle w:val="TAC"/>
            </w:pPr>
            <w:r w:rsidRPr="00F85509">
              <w:t>Length of TT feature support contents</w:t>
            </w:r>
          </w:p>
        </w:tc>
        <w:tc>
          <w:tcPr>
            <w:tcW w:w="1371" w:type="dxa"/>
            <w:tcBorders>
              <w:top w:val="nil"/>
              <w:left w:val="nil"/>
              <w:bottom w:val="nil"/>
              <w:right w:val="nil"/>
            </w:tcBorders>
            <w:hideMark/>
          </w:tcPr>
          <w:p w14:paraId="41C43D62" w14:textId="77777777" w:rsidR="00C831E5" w:rsidRPr="00F85509" w:rsidRDefault="00C831E5" w:rsidP="00C41F0B">
            <w:pPr>
              <w:pStyle w:val="TAL"/>
            </w:pPr>
            <w:r w:rsidRPr="00F85509">
              <w:t>octet 2</w:t>
            </w:r>
          </w:p>
        </w:tc>
      </w:tr>
      <w:tr w:rsidR="00C831E5" w:rsidRPr="00F85509" w14:paraId="3C85AAB9"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F85509" w:rsidRDefault="00C831E5" w:rsidP="00C41F0B">
            <w:pPr>
              <w:pStyle w:val="TAC"/>
            </w:pPr>
            <w:r w:rsidRPr="00F85509">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F85509" w:rsidRDefault="00C831E5"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F85509" w:rsidRDefault="00C831E5"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F85509" w:rsidRDefault="00C831E5"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F85509" w:rsidRDefault="00C831E5"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F85509" w:rsidRDefault="00C831E5" w:rsidP="00C41F0B">
            <w:pPr>
              <w:pStyle w:val="TAC"/>
            </w:pPr>
            <w:r w:rsidRPr="00F85509">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F85509" w:rsidRDefault="00C831E5" w:rsidP="00C41F0B">
            <w:pPr>
              <w:pStyle w:val="TAC"/>
            </w:pPr>
            <w:r w:rsidRPr="00F85509">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F85509" w:rsidRDefault="00C831E5" w:rsidP="00C41F0B">
            <w:pPr>
              <w:pStyle w:val="TAC"/>
            </w:pPr>
            <w:r w:rsidRPr="00F85509">
              <w:t>Per-Inst</w:t>
            </w:r>
          </w:p>
        </w:tc>
        <w:tc>
          <w:tcPr>
            <w:tcW w:w="1371" w:type="dxa"/>
            <w:tcBorders>
              <w:top w:val="nil"/>
              <w:left w:val="nil"/>
              <w:bottom w:val="nil"/>
              <w:right w:val="nil"/>
            </w:tcBorders>
          </w:tcPr>
          <w:p w14:paraId="5FC5A632" w14:textId="77777777" w:rsidR="00C831E5" w:rsidRPr="00F85509" w:rsidRDefault="00C831E5" w:rsidP="00C41F0B">
            <w:pPr>
              <w:pStyle w:val="TAL"/>
            </w:pPr>
            <w:r w:rsidRPr="00F85509">
              <w:t>octet 3</w:t>
            </w:r>
          </w:p>
        </w:tc>
      </w:tr>
    </w:tbl>
    <w:p w14:paraId="6EF35DE3" w14:textId="77777777" w:rsidR="00C831E5" w:rsidRPr="00F85509" w:rsidRDefault="00C831E5" w:rsidP="00C831E5">
      <w:pPr>
        <w:pStyle w:val="TF"/>
      </w:pPr>
      <w:r w:rsidRPr="00F85509">
        <w:t>Figure 9.13.1: TT feature support information element</w:t>
      </w:r>
    </w:p>
    <w:p w14:paraId="0965AFC6" w14:textId="77777777" w:rsidR="00C831E5" w:rsidRPr="00F85509" w:rsidRDefault="00C831E5" w:rsidP="00C831E5">
      <w:pPr>
        <w:pStyle w:val="TH"/>
      </w:pPr>
      <w:r w:rsidRPr="00F85509">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F85509" w14:paraId="49703CC3"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F85509" w:rsidRDefault="00C831E5" w:rsidP="00C41F0B">
            <w:pPr>
              <w:pStyle w:val="TAL"/>
            </w:pPr>
            <w:r w:rsidRPr="00F85509">
              <w:rPr>
                <w:lang w:eastAsia="ja-JP"/>
              </w:rPr>
              <w:t xml:space="preserve">Per-instance parameter handling for stream filter instance table indicator </w:t>
            </w:r>
            <w:r w:rsidRPr="00F85509">
              <w:t>(Per-Inst) (octet 3, bit 1)</w:t>
            </w:r>
          </w:p>
        </w:tc>
      </w:tr>
      <w:tr w:rsidR="00C831E5" w:rsidRPr="00F85509" w14:paraId="00615814"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F85509" w:rsidRDefault="00C831E5" w:rsidP="00C41F0B">
            <w:pPr>
              <w:pStyle w:val="TAL"/>
            </w:pPr>
            <w:r w:rsidRPr="00F85509">
              <w:t xml:space="preserve">This bit indicates the support of per-instance </w:t>
            </w:r>
            <w:r w:rsidRPr="00F85509">
              <w:rPr>
                <w:lang w:eastAsia="ja-JP"/>
              </w:rPr>
              <w:t xml:space="preserve">parameter </w:t>
            </w:r>
            <w:r w:rsidRPr="00F85509">
              <w:t>handling for stream filter instance table.</w:t>
            </w:r>
          </w:p>
        </w:tc>
      </w:tr>
      <w:tr w:rsidR="00C831E5" w:rsidRPr="00F85509" w14:paraId="165E9052"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F85509" w:rsidRDefault="00C831E5" w:rsidP="00C41F0B">
            <w:pPr>
              <w:pStyle w:val="TAL"/>
            </w:pPr>
            <w:r w:rsidRPr="00F85509">
              <w:t>Bit</w:t>
            </w:r>
          </w:p>
        </w:tc>
      </w:tr>
      <w:tr w:rsidR="00C831E5" w:rsidRPr="00F85509" w14:paraId="341C7F13" w14:textId="77777777" w:rsidTr="00C41F0B">
        <w:trPr>
          <w:cantSplit/>
          <w:jc w:val="center"/>
        </w:trPr>
        <w:tc>
          <w:tcPr>
            <w:tcW w:w="285" w:type="dxa"/>
            <w:tcBorders>
              <w:top w:val="nil"/>
              <w:left w:val="single" w:sz="4" w:space="0" w:color="auto"/>
              <w:bottom w:val="nil"/>
              <w:right w:val="nil"/>
            </w:tcBorders>
            <w:hideMark/>
          </w:tcPr>
          <w:p w14:paraId="44D35B80" w14:textId="77777777" w:rsidR="00C831E5" w:rsidRPr="00F85509" w:rsidRDefault="00C831E5" w:rsidP="00C41F0B">
            <w:pPr>
              <w:pStyle w:val="TAH"/>
            </w:pPr>
            <w:r w:rsidRPr="00F85509">
              <w:t>1</w:t>
            </w:r>
          </w:p>
        </w:tc>
        <w:tc>
          <w:tcPr>
            <w:tcW w:w="284" w:type="dxa"/>
            <w:tcBorders>
              <w:top w:val="nil"/>
              <w:left w:val="nil"/>
              <w:bottom w:val="nil"/>
              <w:right w:val="nil"/>
            </w:tcBorders>
          </w:tcPr>
          <w:p w14:paraId="7B6A22CD" w14:textId="77777777" w:rsidR="00C831E5" w:rsidRPr="00F85509" w:rsidRDefault="00C831E5" w:rsidP="00C41F0B">
            <w:pPr>
              <w:pStyle w:val="TAH"/>
            </w:pPr>
          </w:p>
        </w:tc>
        <w:tc>
          <w:tcPr>
            <w:tcW w:w="283" w:type="dxa"/>
            <w:tcBorders>
              <w:top w:val="nil"/>
              <w:left w:val="nil"/>
              <w:bottom w:val="nil"/>
              <w:right w:val="nil"/>
            </w:tcBorders>
          </w:tcPr>
          <w:p w14:paraId="31C6027E" w14:textId="77777777" w:rsidR="00C831E5" w:rsidRPr="00F85509" w:rsidRDefault="00C831E5" w:rsidP="00C41F0B">
            <w:pPr>
              <w:pStyle w:val="TAH"/>
            </w:pPr>
          </w:p>
        </w:tc>
        <w:tc>
          <w:tcPr>
            <w:tcW w:w="283" w:type="dxa"/>
            <w:tcBorders>
              <w:top w:val="nil"/>
              <w:left w:val="nil"/>
              <w:bottom w:val="nil"/>
              <w:right w:val="nil"/>
            </w:tcBorders>
          </w:tcPr>
          <w:p w14:paraId="145A6488" w14:textId="77777777" w:rsidR="00C831E5" w:rsidRPr="00F85509" w:rsidRDefault="00C831E5" w:rsidP="00C41F0B">
            <w:pPr>
              <w:pStyle w:val="TAH"/>
            </w:pPr>
          </w:p>
        </w:tc>
        <w:tc>
          <w:tcPr>
            <w:tcW w:w="5954" w:type="dxa"/>
            <w:tcBorders>
              <w:top w:val="nil"/>
              <w:left w:val="nil"/>
              <w:bottom w:val="nil"/>
              <w:right w:val="single" w:sz="4" w:space="0" w:color="auto"/>
            </w:tcBorders>
          </w:tcPr>
          <w:p w14:paraId="6ACF7731" w14:textId="77777777" w:rsidR="00C831E5" w:rsidRPr="00F85509" w:rsidRDefault="00C831E5" w:rsidP="00C41F0B">
            <w:pPr>
              <w:pStyle w:val="TAL"/>
            </w:pPr>
          </w:p>
        </w:tc>
      </w:tr>
      <w:tr w:rsidR="00C831E5" w:rsidRPr="00F85509" w14:paraId="78B0370D" w14:textId="77777777" w:rsidTr="00C41F0B">
        <w:trPr>
          <w:cantSplit/>
          <w:jc w:val="center"/>
        </w:trPr>
        <w:tc>
          <w:tcPr>
            <w:tcW w:w="285" w:type="dxa"/>
            <w:tcBorders>
              <w:top w:val="nil"/>
              <w:left w:val="single" w:sz="4" w:space="0" w:color="auto"/>
              <w:bottom w:val="nil"/>
              <w:right w:val="nil"/>
            </w:tcBorders>
            <w:hideMark/>
          </w:tcPr>
          <w:p w14:paraId="4443C183" w14:textId="77777777" w:rsidR="00C831E5" w:rsidRPr="00F85509" w:rsidRDefault="00C831E5" w:rsidP="00C41F0B">
            <w:pPr>
              <w:pStyle w:val="TAC"/>
            </w:pPr>
            <w:r w:rsidRPr="00F85509">
              <w:t>0</w:t>
            </w:r>
          </w:p>
        </w:tc>
        <w:tc>
          <w:tcPr>
            <w:tcW w:w="284" w:type="dxa"/>
            <w:tcBorders>
              <w:top w:val="nil"/>
              <w:left w:val="nil"/>
              <w:bottom w:val="nil"/>
              <w:right w:val="nil"/>
            </w:tcBorders>
          </w:tcPr>
          <w:p w14:paraId="76638E9C" w14:textId="77777777" w:rsidR="00C831E5" w:rsidRPr="00F85509" w:rsidRDefault="00C831E5" w:rsidP="00C41F0B">
            <w:pPr>
              <w:pStyle w:val="TAC"/>
            </w:pPr>
          </w:p>
        </w:tc>
        <w:tc>
          <w:tcPr>
            <w:tcW w:w="283" w:type="dxa"/>
            <w:tcBorders>
              <w:top w:val="nil"/>
              <w:left w:val="nil"/>
              <w:bottom w:val="nil"/>
              <w:right w:val="nil"/>
            </w:tcBorders>
          </w:tcPr>
          <w:p w14:paraId="6462F693" w14:textId="77777777" w:rsidR="00C831E5" w:rsidRPr="00F85509" w:rsidRDefault="00C831E5" w:rsidP="00C41F0B">
            <w:pPr>
              <w:pStyle w:val="TAC"/>
            </w:pPr>
          </w:p>
        </w:tc>
        <w:tc>
          <w:tcPr>
            <w:tcW w:w="283" w:type="dxa"/>
            <w:tcBorders>
              <w:top w:val="nil"/>
              <w:left w:val="nil"/>
              <w:bottom w:val="nil"/>
              <w:right w:val="nil"/>
            </w:tcBorders>
          </w:tcPr>
          <w:p w14:paraId="439A41A4" w14:textId="77777777" w:rsidR="00C831E5" w:rsidRPr="00F85509" w:rsidRDefault="00C831E5" w:rsidP="00C41F0B">
            <w:pPr>
              <w:pStyle w:val="TAC"/>
            </w:pPr>
          </w:p>
        </w:tc>
        <w:tc>
          <w:tcPr>
            <w:tcW w:w="5954" w:type="dxa"/>
            <w:tcBorders>
              <w:top w:val="nil"/>
              <w:left w:val="nil"/>
              <w:bottom w:val="nil"/>
              <w:right w:val="single" w:sz="4" w:space="0" w:color="auto"/>
            </w:tcBorders>
            <w:hideMark/>
          </w:tcPr>
          <w:p w14:paraId="0FD4FB0F" w14:textId="77777777" w:rsidR="00C831E5" w:rsidRPr="00F85509" w:rsidRDefault="00C831E5" w:rsidP="00C41F0B">
            <w:pPr>
              <w:pStyle w:val="TAL"/>
            </w:pPr>
            <w:r w:rsidRPr="00F85509">
              <w:rPr>
                <w:lang w:eastAsia="ja-JP"/>
              </w:rPr>
              <w:t>Per-instance parameter handling for stream filter instance table not supported</w:t>
            </w:r>
          </w:p>
        </w:tc>
      </w:tr>
      <w:tr w:rsidR="00C831E5" w:rsidRPr="00F85509" w14:paraId="21939F6A" w14:textId="77777777" w:rsidTr="00C41F0B">
        <w:trPr>
          <w:cantSplit/>
          <w:jc w:val="center"/>
        </w:trPr>
        <w:tc>
          <w:tcPr>
            <w:tcW w:w="285" w:type="dxa"/>
            <w:tcBorders>
              <w:top w:val="nil"/>
              <w:left w:val="single" w:sz="4" w:space="0" w:color="auto"/>
              <w:bottom w:val="nil"/>
              <w:right w:val="nil"/>
            </w:tcBorders>
            <w:hideMark/>
          </w:tcPr>
          <w:p w14:paraId="1B3CEE4D" w14:textId="77777777" w:rsidR="00C831E5" w:rsidRPr="00F85509" w:rsidRDefault="00C831E5" w:rsidP="00C41F0B">
            <w:pPr>
              <w:pStyle w:val="TAC"/>
            </w:pPr>
            <w:r w:rsidRPr="00F85509">
              <w:t>1</w:t>
            </w:r>
          </w:p>
        </w:tc>
        <w:tc>
          <w:tcPr>
            <w:tcW w:w="284" w:type="dxa"/>
            <w:tcBorders>
              <w:top w:val="nil"/>
              <w:left w:val="nil"/>
              <w:bottom w:val="nil"/>
              <w:right w:val="nil"/>
            </w:tcBorders>
          </w:tcPr>
          <w:p w14:paraId="0B8ECE20" w14:textId="77777777" w:rsidR="00C831E5" w:rsidRPr="00F85509" w:rsidRDefault="00C831E5" w:rsidP="00C41F0B">
            <w:pPr>
              <w:pStyle w:val="TAC"/>
            </w:pPr>
          </w:p>
        </w:tc>
        <w:tc>
          <w:tcPr>
            <w:tcW w:w="283" w:type="dxa"/>
            <w:tcBorders>
              <w:top w:val="nil"/>
              <w:left w:val="nil"/>
              <w:bottom w:val="nil"/>
              <w:right w:val="nil"/>
            </w:tcBorders>
          </w:tcPr>
          <w:p w14:paraId="0086666A" w14:textId="77777777" w:rsidR="00C831E5" w:rsidRPr="00F85509" w:rsidRDefault="00C831E5" w:rsidP="00C41F0B">
            <w:pPr>
              <w:pStyle w:val="TAC"/>
            </w:pPr>
          </w:p>
        </w:tc>
        <w:tc>
          <w:tcPr>
            <w:tcW w:w="283" w:type="dxa"/>
            <w:tcBorders>
              <w:top w:val="nil"/>
              <w:left w:val="nil"/>
              <w:bottom w:val="nil"/>
              <w:right w:val="nil"/>
            </w:tcBorders>
          </w:tcPr>
          <w:p w14:paraId="3F139A3E" w14:textId="77777777" w:rsidR="00C831E5" w:rsidRPr="00F85509" w:rsidRDefault="00C831E5" w:rsidP="00C41F0B">
            <w:pPr>
              <w:pStyle w:val="TAC"/>
            </w:pPr>
          </w:p>
        </w:tc>
        <w:tc>
          <w:tcPr>
            <w:tcW w:w="5954" w:type="dxa"/>
            <w:tcBorders>
              <w:top w:val="nil"/>
              <w:left w:val="nil"/>
              <w:bottom w:val="nil"/>
              <w:right w:val="single" w:sz="4" w:space="0" w:color="auto"/>
            </w:tcBorders>
            <w:hideMark/>
          </w:tcPr>
          <w:p w14:paraId="6E111D08" w14:textId="77777777" w:rsidR="00C831E5" w:rsidRPr="00F85509" w:rsidRDefault="00C831E5" w:rsidP="00C41F0B">
            <w:pPr>
              <w:pStyle w:val="TAL"/>
              <w:rPr>
                <w:lang w:eastAsia="ja-JP"/>
              </w:rPr>
            </w:pPr>
            <w:r w:rsidRPr="00F85509">
              <w:rPr>
                <w:lang w:eastAsia="ja-JP"/>
              </w:rPr>
              <w:t>Per-instance parameter handling for stream filter instance table supported</w:t>
            </w:r>
          </w:p>
        </w:tc>
      </w:tr>
      <w:tr w:rsidR="00C831E5" w:rsidRPr="00F85509" w14:paraId="2E3F7EBC"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F85509" w:rsidRDefault="00C831E5" w:rsidP="00C41F0B">
            <w:pPr>
              <w:pStyle w:val="TAL"/>
            </w:pPr>
            <w:bookmarkStart w:id="850" w:name="MCCQCTEMPBM_00000181"/>
          </w:p>
        </w:tc>
      </w:tr>
      <w:bookmarkEnd w:id="850"/>
    </w:tbl>
    <w:p w14:paraId="79DF8829" w14:textId="77777777" w:rsidR="00D81F8D" w:rsidRPr="00F85509" w:rsidRDefault="00D81F8D" w:rsidP="008F55A2">
      <w:pPr>
        <w:rPr>
          <w:rFonts w:eastAsia="SimSun"/>
        </w:rPr>
      </w:pPr>
    </w:p>
    <w:p w14:paraId="3601AA6E" w14:textId="6F2975F1" w:rsidR="00D81F8D" w:rsidRPr="00F85509" w:rsidRDefault="00D81F8D" w:rsidP="00D81F8D">
      <w:pPr>
        <w:pStyle w:val="Heading2"/>
        <w:rPr>
          <w:rFonts w:eastAsia="SimSun"/>
        </w:rPr>
      </w:pPr>
      <w:bookmarkStart w:id="851" w:name="_Toc99191512"/>
      <w:r w:rsidRPr="00F85509">
        <w:rPr>
          <w:rFonts w:eastAsia="SimSun"/>
        </w:rPr>
        <w:t>9.14</w:t>
      </w:r>
      <w:r w:rsidRPr="00F85509">
        <w:rPr>
          <w:rFonts w:eastAsia="SimSun"/>
        </w:rPr>
        <w:tab/>
        <w:t>NW-TT port numbers</w:t>
      </w:r>
      <w:bookmarkEnd w:id="851"/>
    </w:p>
    <w:p w14:paraId="78F40B22" w14:textId="77777777" w:rsidR="00D81F8D" w:rsidRPr="00F85509" w:rsidRDefault="00D81F8D" w:rsidP="00D81F8D">
      <w:pPr>
        <w:rPr>
          <w:rFonts w:eastAsia="SimSun"/>
        </w:rPr>
      </w:pPr>
      <w:r w:rsidRPr="00F85509">
        <w:t xml:space="preserve">The purpose of the </w:t>
      </w:r>
      <w:bookmarkStart w:id="852" w:name="_Hlk51860245"/>
      <w:r w:rsidRPr="00F85509">
        <w:t xml:space="preserve">NW-TT port numbers </w:t>
      </w:r>
      <w:bookmarkEnd w:id="852"/>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bookmarkStart w:id="853" w:name="MCCQCTEMPBM_00000082"/>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bookmarkEnd w:id="853"/>
          <w:p w14:paraId="7222C834" w14:textId="77777777" w:rsidR="00D81F8D" w:rsidRPr="00F85509" w:rsidRDefault="00D81F8D">
            <w:pPr>
              <w:pStyle w:val="TAC"/>
              <w:rPr>
                <w:lang w:val="fr-FR"/>
              </w:rPr>
            </w:pPr>
            <w:r w:rsidRPr="00F85509">
              <w:rPr>
                <w:lang w:val="fr-FR"/>
              </w:rPr>
              <w:lastRenderedPageBreak/>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NW-TT port numbers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n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r w:rsidRPr="00F85509">
        <w:t>Figure 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r w:rsidRPr="00F85509">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Value part of the NW-TT port numbers information element (octets 4 to n)</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bookmarkStart w:id="854" w:name="MCCQCTEMPBM_00000182"/>
          </w:p>
        </w:tc>
      </w:tr>
      <w:bookmarkEnd w:id="854"/>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(octets 4 to n)</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bookmarkStart w:id="855" w:name="MCCQCTEMPBM_00000183"/>
          </w:p>
        </w:tc>
      </w:tr>
      <w:bookmarkEnd w:id="855"/>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bookmarkStart w:id="856" w:name="MCCQCTEMPBM_00000184"/>
          </w:p>
        </w:tc>
      </w:tr>
      <w:bookmarkEnd w:id="856"/>
    </w:tbl>
    <w:p w14:paraId="689401E9" w14:textId="77777777" w:rsidR="00C44A0B" w:rsidRPr="00F85509" w:rsidRDefault="00C44A0B" w:rsidP="0028171D"/>
    <w:p w14:paraId="56399AA6" w14:textId="296BDCBD" w:rsidR="005B5AD6" w:rsidRPr="00F85509" w:rsidRDefault="002820D5" w:rsidP="007A3061">
      <w:pPr>
        <w:pStyle w:val="Heading1"/>
      </w:pPr>
      <w:bookmarkStart w:id="857" w:name="_Toc45216204"/>
      <w:bookmarkStart w:id="858" w:name="_Toc51931773"/>
      <w:bookmarkStart w:id="859" w:name="_Toc58235137"/>
      <w:bookmarkStart w:id="860" w:name="_Toc99191513"/>
      <w:r w:rsidRPr="00F85509">
        <w:t>10</w:t>
      </w:r>
      <w:r w:rsidR="005B5AD6" w:rsidRPr="00F85509">
        <w:tab/>
        <w:t>Timers of Ethernet port management service</w:t>
      </w:r>
      <w:bookmarkEnd w:id="800"/>
      <w:bookmarkEnd w:id="801"/>
      <w:bookmarkEnd w:id="857"/>
      <w:bookmarkEnd w:id="858"/>
      <w:bookmarkEnd w:id="859"/>
      <w:bookmarkEnd w:id="860"/>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r w:rsidRPr="00F85509">
        <w:t>Table </w:t>
      </w:r>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r w:rsidRPr="00F85509">
        <w:t>Table 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r w:rsidRPr="00F85509">
        <w:lastRenderedPageBreak/>
        <w:t>Table </w:t>
      </w:r>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r w:rsidRPr="00F85509">
        <w:t>Table 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r w:rsidRPr="00F85509">
        <w:t>Table 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r w:rsidRPr="00F85509">
        <w:br w:type="page"/>
      </w:r>
      <w:bookmarkStart w:id="861" w:name="_Toc33963299"/>
      <w:bookmarkStart w:id="862" w:name="_Toc34393369"/>
      <w:bookmarkStart w:id="863" w:name="_Toc45216205"/>
      <w:bookmarkStart w:id="864" w:name="_Toc51931774"/>
      <w:bookmarkStart w:id="865" w:name="_Toc58235138"/>
      <w:bookmarkStart w:id="866" w:name="_Toc99191514"/>
      <w:r w:rsidRPr="00F85509">
        <w:lastRenderedPageBreak/>
        <w:t xml:space="preserve">Annex </w:t>
      </w:r>
      <w:r w:rsidR="00CB4F14" w:rsidRPr="00F85509">
        <w:t>A</w:t>
      </w:r>
      <w:r w:rsidRPr="00F85509">
        <w:t xml:space="preserve"> (informative):</w:t>
      </w:r>
      <w:r w:rsidRPr="00F85509">
        <w:br/>
        <w:t>Change history</w:t>
      </w:r>
      <w:bookmarkEnd w:id="861"/>
      <w:bookmarkEnd w:id="862"/>
      <w:bookmarkEnd w:id="863"/>
      <w:bookmarkEnd w:id="864"/>
      <w:bookmarkEnd w:id="865"/>
      <w:bookmarkEnd w:id="866"/>
    </w:p>
    <w:p w14:paraId="69DCB1D9" w14:textId="77777777" w:rsidR="00054A22" w:rsidRPr="00F85509" w:rsidRDefault="00054A22" w:rsidP="00054A22">
      <w:pPr>
        <w:pStyle w:val="TH"/>
      </w:pPr>
      <w:bookmarkStart w:id="867" w:name="historyclause"/>
      <w:bookmarkEnd w:id="86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r w:rsidRPr="00F85509">
              <w:rPr>
                <w:sz w:val="16"/>
                <w:szCs w:val="16"/>
              </w:rPr>
              <w:t>Spliting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r w:rsidR="00BF32F1" w:rsidRPr="00F85509" w14:paraId="1276DCF4"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BF425D2" w14:textId="60E3BB3A" w:rsidR="00BF32F1" w:rsidRPr="00F85509"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AB01" w14:textId="4B8F61FA" w:rsidR="00BF32F1" w:rsidRPr="00F85509"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C044E" w14:textId="6165A643" w:rsidR="00BF32F1" w:rsidRPr="00F85509"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12FDEDFE" w14:textId="6E46C941" w:rsidR="00BF32F1" w:rsidRPr="00F85509" w:rsidRDefault="00BF32F1" w:rsidP="000C0993">
            <w:pPr>
              <w:pStyle w:val="TAL"/>
              <w:rPr>
                <w:sz w:val="16"/>
                <w:szCs w:val="16"/>
              </w:rPr>
            </w:pPr>
            <w:r>
              <w:rPr>
                <w:sz w:val="16"/>
                <w:szCs w:val="16"/>
              </w:rPr>
              <w:t>0032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29FF1F4" w14:textId="21DD1905" w:rsidR="00BF32F1" w:rsidRPr="00F85509" w:rsidRDefault="00BF32F1" w:rsidP="000C099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ED3" w14:textId="68D802DF" w:rsidR="00BF32F1" w:rsidRPr="00F85509" w:rsidRDefault="00BF32F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9AEAE" w14:textId="24190C7F" w:rsidR="00BF32F1" w:rsidRPr="00F85509" w:rsidRDefault="00BF32F1" w:rsidP="000C0993">
            <w:pPr>
              <w:pStyle w:val="TAL"/>
              <w:rPr>
                <w:sz w:val="16"/>
              </w:rPr>
            </w:pPr>
            <w:r>
              <w:rPr>
                <w:sz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34BC" w14:textId="7870EA10" w:rsidR="00BF32F1" w:rsidRPr="00F85509" w:rsidRDefault="00BF32F1" w:rsidP="000C0993">
            <w:pPr>
              <w:pStyle w:val="TAC"/>
              <w:rPr>
                <w:sz w:val="16"/>
                <w:szCs w:val="16"/>
              </w:rPr>
            </w:pPr>
            <w:r>
              <w:rPr>
                <w:sz w:val="16"/>
                <w:szCs w:val="16"/>
              </w:rPr>
              <w:t>16.5.0</w:t>
            </w:r>
          </w:p>
        </w:tc>
      </w:tr>
      <w:tr w:rsidR="00BF32F1" w:rsidRPr="00F85509" w14:paraId="2C85C18F"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DF737DF" w14:textId="225F4A31" w:rsidR="00BF32F1"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72912" w14:textId="3CADF8F7" w:rsidR="00BF32F1"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8730" w14:textId="5E7161AA" w:rsidR="00BF32F1"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0D1E247" w14:textId="2F310DE0" w:rsidR="00BF32F1" w:rsidRDefault="00BF32F1" w:rsidP="000C0993">
            <w:pPr>
              <w:pStyle w:val="TAL"/>
              <w:rPr>
                <w:sz w:val="16"/>
                <w:szCs w:val="16"/>
              </w:rPr>
            </w:pPr>
            <w:r>
              <w:rPr>
                <w:sz w:val="16"/>
                <w:szCs w:val="16"/>
              </w:rPr>
              <w:t>0033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EE28D37" w14:textId="55606A1E" w:rsidR="00BF32F1" w:rsidRDefault="00BF32F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6580" w14:textId="528C3E89" w:rsidR="00BF32F1" w:rsidRDefault="00BF32F1" w:rsidP="000C099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B658" w14:textId="07DA8E58" w:rsidR="00BF32F1" w:rsidRDefault="00BF32F1" w:rsidP="000C0993">
            <w:pPr>
              <w:pStyle w:val="TAL"/>
              <w:rPr>
                <w:sz w:val="16"/>
              </w:rPr>
            </w:pPr>
            <w:r>
              <w:rPr>
                <w:sz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A1574" w14:textId="1E79FE7F" w:rsidR="00BF32F1" w:rsidRDefault="00BF32F1" w:rsidP="000C0993">
            <w:pPr>
              <w:pStyle w:val="TAC"/>
              <w:rPr>
                <w:sz w:val="16"/>
                <w:szCs w:val="16"/>
              </w:rPr>
            </w:pPr>
            <w:r>
              <w:rPr>
                <w:sz w:val="16"/>
                <w:szCs w:val="16"/>
              </w:rPr>
              <w:t>16.5.0</w:t>
            </w:r>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0868A" w14:textId="77777777" w:rsidR="002477A2" w:rsidRDefault="002477A2">
      <w:r>
        <w:separator/>
      </w:r>
    </w:p>
    <w:p w14:paraId="2F4649AE" w14:textId="77777777" w:rsidR="002477A2" w:rsidRDefault="002477A2"/>
  </w:endnote>
  <w:endnote w:type="continuationSeparator" w:id="0">
    <w:p w14:paraId="35EB8BA0" w14:textId="77777777" w:rsidR="002477A2" w:rsidRDefault="002477A2">
      <w:r>
        <w:continuationSeparator/>
      </w:r>
    </w:p>
    <w:p w14:paraId="285836CB" w14:textId="77777777" w:rsidR="002477A2" w:rsidRDefault="00247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6AAF1" w14:textId="77777777" w:rsidR="002477A2" w:rsidRDefault="002477A2">
      <w:r>
        <w:separator/>
      </w:r>
    </w:p>
    <w:p w14:paraId="0CF8BCB1" w14:textId="77777777" w:rsidR="002477A2" w:rsidRDefault="002477A2"/>
  </w:footnote>
  <w:footnote w:type="continuationSeparator" w:id="0">
    <w:p w14:paraId="5FB32394" w14:textId="77777777" w:rsidR="002477A2" w:rsidRDefault="002477A2">
      <w:r>
        <w:continuationSeparator/>
      </w:r>
    </w:p>
    <w:p w14:paraId="7668C379" w14:textId="77777777" w:rsidR="002477A2" w:rsidRDefault="002477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13D75533"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D1E">
      <w:rPr>
        <w:rFonts w:ascii="Arial" w:hAnsi="Arial" w:cs="Arial"/>
        <w:b/>
        <w:noProof/>
        <w:sz w:val="18"/>
        <w:szCs w:val="18"/>
      </w:rPr>
      <w:t>3GPP TS 24.519 V16.5.0 (2022-03)</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712F67A1"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D1E">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48C9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6E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F8E3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B7F"/>
    <w:rsid w:val="0016302B"/>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32FB"/>
    <w:rsid w:val="002438E2"/>
    <w:rsid w:val="002477A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07D1E"/>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6301"/>
    <w:rsid w:val="00491875"/>
    <w:rsid w:val="004A4723"/>
    <w:rsid w:val="004A47AD"/>
    <w:rsid w:val="004C3D0B"/>
    <w:rsid w:val="004D3578"/>
    <w:rsid w:val="004E213A"/>
    <w:rsid w:val="004E35A2"/>
    <w:rsid w:val="004E5C12"/>
    <w:rsid w:val="004E61D4"/>
    <w:rsid w:val="004E7FA3"/>
    <w:rsid w:val="004F0988"/>
    <w:rsid w:val="004F2430"/>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67EB6"/>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369A"/>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F0F4A"/>
    <w:rsid w:val="007F3FE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0424"/>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63904"/>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D77"/>
    <w:rsid w:val="00B03C85"/>
    <w:rsid w:val="00B049C6"/>
    <w:rsid w:val="00B15041"/>
    <w:rsid w:val="00B15449"/>
    <w:rsid w:val="00B23E58"/>
    <w:rsid w:val="00B257B4"/>
    <w:rsid w:val="00B272DC"/>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BF32F1"/>
    <w:rsid w:val="00C0317B"/>
    <w:rsid w:val="00C074DD"/>
    <w:rsid w:val="00C079CA"/>
    <w:rsid w:val="00C1496A"/>
    <w:rsid w:val="00C22158"/>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4DCA"/>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468D1"/>
    <w:rsid w:val="00F50CE6"/>
    <w:rsid w:val="00F51DA3"/>
    <w:rsid w:val="00F5659B"/>
    <w:rsid w:val="00F653B8"/>
    <w:rsid w:val="00F66FFA"/>
    <w:rsid w:val="00F7294B"/>
    <w:rsid w:val="00F72FA9"/>
    <w:rsid w:val="00F73297"/>
    <w:rsid w:val="00F77CB8"/>
    <w:rsid w:val="00F826E3"/>
    <w:rsid w:val="00F83028"/>
    <w:rsid w:val="00F85066"/>
    <w:rsid w:val="00F85509"/>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BF32F1"/>
  </w:style>
  <w:style w:type="paragraph" w:styleId="BlockText">
    <w:name w:val="Block Text"/>
    <w:basedOn w:val="Normal"/>
    <w:rsid w:val="00BF32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F32F1"/>
    <w:pPr>
      <w:spacing w:after="120" w:line="480" w:lineRule="auto"/>
    </w:pPr>
  </w:style>
  <w:style w:type="character" w:customStyle="1" w:styleId="BodyText2Char">
    <w:name w:val="Body Text 2 Char"/>
    <w:basedOn w:val="DefaultParagraphFont"/>
    <w:link w:val="BodyText2"/>
    <w:rsid w:val="00BF32F1"/>
    <w:rPr>
      <w:lang w:eastAsia="en-US"/>
    </w:rPr>
  </w:style>
  <w:style w:type="paragraph" w:styleId="BodyText3">
    <w:name w:val="Body Text 3"/>
    <w:basedOn w:val="Normal"/>
    <w:link w:val="BodyText3Char"/>
    <w:rsid w:val="00BF32F1"/>
    <w:pPr>
      <w:spacing w:after="120"/>
    </w:pPr>
    <w:rPr>
      <w:sz w:val="16"/>
      <w:szCs w:val="16"/>
    </w:rPr>
  </w:style>
  <w:style w:type="character" w:customStyle="1" w:styleId="BodyText3Char">
    <w:name w:val="Body Text 3 Char"/>
    <w:basedOn w:val="DefaultParagraphFont"/>
    <w:link w:val="BodyText3"/>
    <w:rsid w:val="00BF32F1"/>
    <w:rPr>
      <w:sz w:val="16"/>
      <w:szCs w:val="16"/>
      <w:lang w:eastAsia="en-US"/>
    </w:rPr>
  </w:style>
  <w:style w:type="paragraph" w:styleId="BodyTextFirstIndent">
    <w:name w:val="Body Text First Indent"/>
    <w:basedOn w:val="BodyText"/>
    <w:link w:val="BodyTextFirstIndentChar"/>
    <w:rsid w:val="00BF32F1"/>
    <w:pPr>
      <w:ind w:firstLine="360"/>
    </w:pPr>
    <w:rPr>
      <w:lang w:eastAsia="en-US"/>
    </w:rPr>
  </w:style>
  <w:style w:type="character" w:customStyle="1" w:styleId="BodyTextFirstIndentChar">
    <w:name w:val="Body Text First Indent Char"/>
    <w:basedOn w:val="BodyTextChar"/>
    <w:link w:val="BodyTextFirstIndent"/>
    <w:rsid w:val="00BF32F1"/>
    <w:rPr>
      <w:lang w:eastAsia="en-US"/>
    </w:rPr>
  </w:style>
  <w:style w:type="paragraph" w:styleId="BodyTextIndent">
    <w:name w:val="Body Text Indent"/>
    <w:basedOn w:val="Normal"/>
    <w:link w:val="BodyTextIndentChar"/>
    <w:rsid w:val="00BF32F1"/>
    <w:pPr>
      <w:spacing w:after="120"/>
      <w:ind w:left="283"/>
    </w:pPr>
  </w:style>
  <w:style w:type="character" w:customStyle="1" w:styleId="BodyTextIndentChar">
    <w:name w:val="Body Text Indent Char"/>
    <w:basedOn w:val="DefaultParagraphFont"/>
    <w:link w:val="BodyTextIndent"/>
    <w:rsid w:val="00BF32F1"/>
    <w:rPr>
      <w:lang w:eastAsia="en-US"/>
    </w:rPr>
  </w:style>
  <w:style w:type="paragraph" w:styleId="BodyTextFirstIndent2">
    <w:name w:val="Body Text First Indent 2"/>
    <w:basedOn w:val="BodyTextIndent"/>
    <w:link w:val="BodyTextFirstIndent2Char"/>
    <w:rsid w:val="00BF32F1"/>
    <w:pPr>
      <w:spacing w:after="180"/>
      <w:ind w:left="360" w:firstLine="360"/>
    </w:pPr>
  </w:style>
  <w:style w:type="character" w:customStyle="1" w:styleId="BodyTextFirstIndent2Char">
    <w:name w:val="Body Text First Indent 2 Char"/>
    <w:basedOn w:val="BodyTextIndentChar"/>
    <w:link w:val="BodyTextFirstIndent2"/>
    <w:rsid w:val="00BF32F1"/>
    <w:rPr>
      <w:lang w:eastAsia="en-US"/>
    </w:rPr>
  </w:style>
  <w:style w:type="paragraph" w:styleId="BodyTextIndent2">
    <w:name w:val="Body Text Indent 2"/>
    <w:basedOn w:val="Normal"/>
    <w:link w:val="BodyTextIndent2Char"/>
    <w:rsid w:val="00BF32F1"/>
    <w:pPr>
      <w:spacing w:after="120" w:line="480" w:lineRule="auto"/>
      <w:ind w:left="283"/>
    </w:pPr>
  </w:style>
  <w:style w:type="character" w:customStyle="1" w:styleId="BodyTextIndent2Char">
    <w:name w:val="Body Text Indent 2 Char"/>
    <w:basedOn w:val="DefaultParagraphFont"/>
    <w:link w:val="BodyTextIndent2"/>
    <w:rsid w:val="00BF32F1"/>
    <w:rPr>
      <w:lang w:eastAsia="en-US"/>
    </w:rPr>
  </w:style>
  <w:style w:type="paragraph" w:styleId="BodyTextIndent3">
    <w:name w:val="Body Text Indent 3"/>
    <w:basedOn w:val="Normal"/>
    <w:link w:val="BodyTextIndent3Char"/>
    <w:rsid w:val="00BF32F1"/>
    <w:pPr>
      <w:spacing w:after="120"/>
      <w:ind w:left="283"/>
    </w:pPr>
    <w:rPr>
      <w:sz w:val="16"/>
      <w:szCs w:val="16"/>
    </w:rPr>
  </w:style>
  <w:style w:type="character" w:customStyle="1" w:styleId="BodyTextIndent3Char">
    <w:name w:val="Body Text Indent 3 Char"/>
    <w:basedOn w:val="DefaultParagraphFont"/>
    <w:link w:val="BodyTextIndent3"/>
    <w:rsid w:val="00BF32F1"/>
    <w:rPr>
      <w:sz w:val="16"/>
      <w:szCs w:val="16"/>
      <w:lang w:eastAsia="en-US"/>
    </w:rPr>
  </w:style>
  <w:style w:type="paragraph" w:styleId="Closing">
    <w:name w:val="Closing"/>
    <w:basedOn w:val="Normal"/>
    <w:link w:val="ClosingChar"/>
    <w:rsid w:val="00BF32F1"/>
    <w:pPr>
      <w:spacing w:after="0"/>
      <w:ind w:left="4252"/>
    </w:pPr>
  </w:style>
  <w:style w:type="character" w:customStyle="1" w:styleId="ClosingChar">
    <w:name w:val="Closing Char"/>
    <w:basedOn w:val="DefaultParagraphFont"/>
    <w:link w:val="Closing"/>
    <w:rsid w:val="00BF32F1"/>
    <w:rPr>
      <w:lang w:eastAsia="en-US"/>
    </w:rPr>
  </w:style>
  <w:style w:type="paragraph" w:styleId="Date">
    <w:name w:val="Date"/>
    <w:basedOn w:val="Normal"/>
    <w:next w:val="Normal"/>
    <w:link w:val="DateChar"/>
    <w:rsid w:val="00BF32F1"/>
  </w:style>
  <w:style w:type="character" w:customStyle="1" w:styleId="DateChar">
    <w:name w:val="Date Char"/>
    <w:basedOn w:val="DefaultParagraphFont"/>
    <w:link w:val="Date"/>
    <w:rsid w:val="00BF32F1"/>
    <w:rPr>
      <w:lang w:eastAsia="en-US"/>
    </w:rPr>
  </w:style>
  <w:style w:type="paragraph" w:styleId="E-mailSignature">
    <w:name w:val="E-mail Signature"/>
    <w:basedOn w:val="Normal"/>
    <w:link w:val="E-mailSignatureChar"/>
    <w:rsid w:val="00BF32F1"/>
    <w:pPr>
      <w:spacing w:after="0"/>
    </w:pPr>
  </w:style>
  <w:style w:type="character" w:customStyle="1" w:styleId="E-mailSignatureChar">
    <w:name w:val="E-mail Signature Char"/>
    <w:basedOn w:val="DefaultParagraphFont"/>
    <w:link w:val="E-mailSignature"/>
    <w:rsid w:val="00BF32F1"/>
    <w:rPr>
      <w:lang w:eastAsia="en-US"/>
    </w:rPr>
  </w:style>
  <w:style w:type="paragraph" w:styleId="EndnoteText">
    <w:name w:val="endnote text"/>
    <w:basedOn w:val="Normal"/>
    <w:link w:val="EndnoteTextChar"/>
    <w:rsid w:val="00BF32F1"/>
    <w:pPr>
      <w:spacing w:after="0"/>
    </w:pPr>
  </w:style>
  <w:style w:type="character" w:customStyle="1" w:styleId="EndnoteTextChar">
    <w:name w:val="Endnote Text Char"/>
    <w:basedOn w:val="DefaultParagraphFont"/>
    <w:link w:val="EndnoteText"/>
    <w:rsid w:val="00BF32F1"/>
    <w:rPr>
      <w:lang w:eastAsia="en-US"/>
    </w:rPr>
  </w:style>
  <w:style w:type="paragraph" w:styleId="EnvelopeAddress">
    <w:name w:val="envelope address"/>
    <w:basedOn w:val="Normal"/>
    <w:rsid w:val="00BF32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2F1"/>
    <w:pPr>
      <w:spacing w:after="0"/>
    </w:pPr>
    <w:rPr>
      <w:rFonts w:asciiTheme="majorHAnsi" w:eastAsiaTheme="majorEastAsia" w:hAnsiTheme="majorHAnsi" w:cstheme="majorBidi"/>
    </w:rPr>
  </w:style>
  <w:style w:type="paragraph" w:styleId="HTMLAddress">
    <w:name w:val="HTML Address"/>
    <w:basedOn w:val="Normal"/>
    <w:link w:val="HTMLAddressChar"/>
    <w:rsid w:val="00BF32F1"/>
    <w:pPr>
      <w:spacing w:after="0"/>
    </w:pPr>
    <w:rPr>
      <w:i/>
      <w:iCs/>
    </w:rPr>
  </w:style>
  <w:style w:type="character" w:customStyle="1" w:styleId="HTMLAddressChar">
    <w:name w:val="HTML Address Char"/>
    <w:basedOn w:val="DefaultParagraphFont"/>
    <w:link w:val="HTMLAddress"/>
    <w:rsid w:val="00BF32F1"/>
    <w:rPr>
      <w:i/>
      <w:iCs/>
      <w:lang w:eastAsia="en-US"/>
    </w:rPr>
  </w:style>
  <w:style w:type="paragraph" w:styleId="HTMLPreformatted">
    <w:name w:val="HTML Preformatted"/>
    <w:basedOn w:val="Normal"/>
    <w:link w:val="HTMLPreformattedChar"/>
    <w:rsid w:val="00BF32F1"/>
    <w:pPr>
      <w:spacing w:after="0"/>
    </w:pPr>
    <w:rPr>
      <w:rFonts w:ascii="Consolas" w:hAnsi="Consolas"/>
    </w:rPr>
  </w:style>
  <w:style w:type="character" w:customStyle="1" w:styleId="HTMLPreformattedChar">
    <w:name w:val="HTML Preformatted Char"/>
    <w:basedOn w:val="DefaultParagraphFont"/>
    <w:link w:val="HTMLPreformatted"/>
    <w:rsid w:val="00BF32F1"/>
    <w:rPr>
      <w:rFonts w:ascii="Consolas" w:hAnsi="Consolas"/>
      <w:lang w:eastAsia="en-US"/>
    </w:rPr>
  </w:style>
  <w:style w:type="paragraph" w:styleId="Index3">
    <w:name w:val="index 3"/>
    <w:basedOn w:val="Normal"/>
    <w:next w:val="Normal"/>
    <w:rsid w:val="00BF32F1"/>
    <w:pPr>
      <w:spacing w:after="0"/>
      <w:ind w:left="600" w:hanging="200"/>
    </w:pPr>
  </w:style>
  <w:style w:type="paragraph" w:styleId="Index4">
    <w:name w:val="index 4"/>
    <w:basedOn w:val="Normal"/>
    <w:next w:val="Normal"/>
    <w:rsid w:val="00BF32F1"/>
    <w:pPr>
      <w:spacing w:after="0"/>
      <w:ind w:left="800" w:hanging="200"/>
    </w:pPr>
  </w:style>
  <w:style w:type="paragraph" w:styleId="Index5">
    <w:name w:val="index 5"/>
    <w:basedOn w:val="Normal"/>
    <w:next w:val="Normal"/>
    <w:rsid w:val="00BF32F1"/>
    <w:pPr>
      <w:spacing w:after="0"/>
      <w:ind w:left="1000" w:hanging="200"/>
    </w:pPr>
  </w:style>
  <w:style w:type="paragraph" w:styleId="Index6">
    <w:name w:val="index 6"/>
    <w:basedOn w:val="Normal"/>
    <w:next w:val="Normal"/>
    <w:rsid w:val="00BF32F1"/>
    <w:pPr>
      <w:spacing w:after="0"/>
      <w:ind w:left="1200" w:hanging="200"/>
    </w:pPr>
  </w:style>
  <w:style w:type="paragraph" w:styleId="Index7">
    <w:name w:val="index 7"/>
    <w:basedOn w:val="Normal"/>
    <w:next w:val="Normal"/>
    <w:rsid w:val="00BF32F1"/>
    <w:pPr>
      <w:spacing w:after="0"/>
      <w:ind w:left="1400" w:hanging="200"/>
    </w:pPr>
  </w:style>
  <w:style w:type="paragraph" w:styleId="Index8">
    <w:name w:val="index 8"/>
    <w:basedOn w:val="Normal"/>
    <w:next w:val="Normal"/>
    <w:rsid w:val="00BF32F1"/>
    <w:pPr>
      <w:spacing w:after="0"/>
      <w:ind w:left="1600" w:hanging="200"/>
    </w:pPr>
  </w:style>
  <w:style w:type="paragraph" w:styleId="Index9">
    <w:name w:val="index 9"/>
    <w:basedOn w:val="Normal"/>
    <w:next w:val="Normal"/>
    <w:rsid w:val="00BF32F1"/>
    <w:pPr>
      <w:spacing w:after="0"/>
      <w:ind w:left="1800" w:hanging="200"/>
    </w:pPr>
  </w:style>
  <w:style w:type="paragraph" w:styleId="IntenseQuote">
    <w:name w:val="Intense Quote"/>
    <w:basedOn w:val="Normal"/>
    <w:next w:val="Normal"/>
    <w:link w:val="IntenseQuoteChar"/>
    <w:uiPriority w:val="30"/>
    <w:qFormat/>
    <w:rsid w:val="00BF32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2F1"/>
    <w:rPr>
      <w:i/>
      <w:iCs/>
      <w:color w:val="4472C4" w:themeColor="accent1"/>
      <w:lang w:eastAsia="en-US"/>
    </w:rPr>
  </w:style>
  <w:style w:type="paragraph" w:styleId="ListContinue">
    <w:name w:val="List Continue"/>
    <w:basedOn w:val="Normal"/>
    <w:rsid w:val="00BF32F1"/>
    <w:pPr>
      <w:spacing w:after="120"/>
      <w:ind w:left="283"/>
      <w:contextualSpacing/>
    </w:pPr>
  </w:style>
  <w:style w:type="paragraph" w:styleId="ListContinue2">
    <w:name w:val="List Continue 2"/>
    <w:basedOn w:val="Normal"/>
    <w:rsid w:val="00BF32F1"/>
    <w:pPr>
      <w:spacing w:after="120"/>
      <w:ind w:left="566"/>
      <w:contextualSpacing/>
    </w:pPr>
  </w:style>
  <w:style w:type="paragraph" w:styleId="ListContinue3">
    <w:name w:val="List Continue 3"/>
    <w:basedOn w:val="Normal"/>
    <w:rsid w:val="00BF32F1"/>
    <w:pPr>
      <w:spacing w:after="120"/>
      <w:ind w:left="849"/>
      <w:contextualSpacing/>
    </w:pPr>
  </w:style>
  <w:style w:type="paragraph" w:styleId="ListContinue4">
    <w:name w:val="List Continue 4"/>
    <w:basedOn w:val="Normal"/>
    <w:rsid w:val="00BF32F1"/>
    <w:pPr>
      <w:spacing w:after="120"/>
      <w:ind w:left="1132"/>
      <w:contextualSpacing/>
    </w:pPr>
  </w:style>
  <w:style w:type="paragraph" w:styleId="ListContinue5">
    <w:name w:val="List Continue 5"/>
    <w:basedOn w:val="Normal"/>
    <w:rsid w:val="00BF32F1"/>
    <w:pPr>
      <w:spacing w:after="120"/>
      <w:ind w:left="1415"/>
      <w:contextualSpacing/>
    </w:pPr>
  </w:style>
  <w:style w:type="paragraph" w:styleId="ListNumber3">
    <w:name w:val="List Number 3"/>
    <w:basedOn w:val="Normal"/>
    <w:rsid w:val="00BF32F1"/>
    <w:pPr>
      <w:numPr>
        <w:numId w:val="19"/>
      </w:numPr>
      <w:contextualSpacing/>
    </w:pPr>
  </w:style>
  <w:style w:type="paragraph" w:styleId="ListNumber4">
    <w:name w:val="List Number 4"/>
    <w:basedOn w:val="Normal"/>
    <w:rsid w:val="00BF32F1"/>
    <w:pPr>
      <w:numPr>
        <w:numId w:val="20"/>
      </w:numPr>
      <w:contextualSpacing/>
    </w:pPr>
  </w:style>
  <w:style w:type="paragraph" w:styleId="ListNumber5">
    <w:name w:val="List Number 5"/>
    <w:basedOn w:val="Normal"/>
    <w:rsid w:val="00BF32F1"/>
    <w:pPr>
      <w:numPr>
        <w:numId w:val="21"/>
      </w:numPr>
      <w:contextualSpacing/>
    </w:pPr>
  </w:style>
  <w:style w:type="paragraph" w:styleId="MacroText">
    <w:name w:val="macro"/>
    <w:link w:val="MacroTextChar"/>
    <w:rsid w:val="00BF32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32F1"/>
    <w:rPr>
      <w:rFonts w:ascii="Consolas" w:hAnsi="Consolas"/>
      <w:lang w:eastAsia="en-US"/>
    </w:rPr>
  </w:style>
  <w:style w:type="paragraph" w:styleId="MessageHeader">
    <w:name w:val="Message Header"/>
    <w:basedOn w:val="Normal"/>
    <w:link w:val="MessageHeaderChar"/>
    <w:rsid w:val="00BF32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2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32F1"/>
    <w:rPr>
      <w:lang w:eastAsia="en-US"/>
    </w:rPr>
  </w:style>
  <w:style w:type="paragraph" w:styleId="NormalWeb">
    <w:name w:val="Normal (Web)"/>
    <w:basedOn w:val="Normal"/>
    <w:rsid w:val="00BF32F1"/>
    <w:rPr>
      <w:sz w:val="24"/>
      <w:szCs w:val="24"/>
    </w:rPr>
  </w:style>
  <w:style w:type="paragraph" w:styleId="NormalIndent">
    <w:name w:val="Normal Indent"/>
    <w:basedOn w:val="Normal"/>
    <w:rsid w:val="00BF32F1"/>
    <w:pPr>
      <w:ind w:left="720"/>
    </w:pPr>
  </w:style>
  <w:style w:type="paragraph" w:styleId="NoteHeading">
    <w:name w:val="Note Heading"/>
    <w:basedOn w:val="Normal"/>
    <w:next w:val="Normal"/>
    <w:link w:val="NoteHeadingChar"/>
    <w:rsid w:val="00BF32F1"/>
    <w:pPr>
      <w:spacing w:after="0"/>
    </w:pPr>
  </w:style>
  <w:style w:type="character" w:customStyle="1" w:styleId="NoteHeadingChar">
    <w:name w:val="Note Heading Char"/>
    <w:basedOn w:val="DefaultParagraphFont"/>
    <w:link w:val="NoteHeading"/>
    <w:rsid w:val="00BF32F1"/>
    <w:rPr>
      <w:lang w:eastAsia="en-US"/>
    </w:rPr>
  </w:style>
  <w:style w:type="paragraph" w:styleId="Quote">
    <w:name w:val="Quote"/>
    <w:basedOn w:val="Normal"/>
    <w:next w:val="Normal"/>
    <w:link w:val="QuoteChar"/>
    <w:uiPriority w:val="29"/>
    <w:qFormat/>
    <w:rsid w:val="00BF32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2F1"/>
    <w:rPr>
      <w:i/>
      <w:iCs/>
      <w:color w:val="404040" w:themeColor="text1" w:themeTint="BF"/>
      <w:lang w:eastAsia="en-US"/>
    </w:rPr>
  </w:style>
  <w:style w:type="paragraph" w:styleId="Salutation">
    <w:name w:val="Salutation"/>
    <w:basedOn w:val="Normal"/>
    <w:next w:val="Normal"/>
    <w:link w:val="SalutationChar"/>
    <w:rsid w:val="00BF32F1"/>
  </w:style>
  <w:style w:type="character" w:customStyle="1" w:styleId="SalutationChar">
    <w:name w:val="Salutation Char"/>
    <w:basedOn w:val="DefaultParagraphFont"/>
    <w:link w:val="Salutation"/>
    <w:rsid w:val="00BF32F1"/>
    <w:rPr>
      <w:lang w:eastAsia="en-US"/>
    </w:rPr>
  </w:style>
  <w:style w:type="paragraph" w:styleId="Signature">
    <w:name w:val="Signature"/>
    <w:basedOn w:val="Normal"/>
    <w:link w:val="SignatureChar"/>
    <w:rsid w:val="00BF32F1"/>
    <w:pPr>
      <w:spacing w:after="0"/>
      <w:ind w:left="4252"/>
    </w:pPr>
  </w:style>
  <w:style w:type="character" w:customStyle="1" w:styleId="SignatureChar">
    <w:name w:val="Signature Char"/>
    <w:basedOn w:val="DefaultParagraphFont"/>
    <w:link w:val="Signature"/>
    <w:rsid w:val="00BF32F1"/>
    <w:rPr>
      <w:lang w:eastAsia="en-US"/>
    </w:rPr>
  </w:style>
  <w:style w:type="paragraph" w:styleId="Subtitle">
    <w:name w:val="Subtitle"/>
    <w:basedOn w:val="Normal"/>
    <w:next w:val="Normal"/>
    <w:link w:val="SubtitleChar"/>
    <w:qFormat/>
    <w:rsid w:val="00BF32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2F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32F1"/>
    <w:pPr>
      <w:spacing w:after="0"/>
      <w:ind w:left="200" w:hanging="200"/>
    </w:pPr>
  </w:style>
  <w:style w:type="paragraph" w:styleId="TableofFigures">
    <w:name w:val="table of figures"/>
    <w:basedOn w:val="Normal"/>
    <w:next w:val="Normal"/>
    <w:rsid w:val="00BF32F1"/>
    <w:pPr>
      <w:spacing w:after="0"/>
    </w:pPr>
  </w:style>
  <w:style w:type="paragraph" w:styleId="Title">
    <w:name w:val="Title"/>
    <w:basedOn w:val="Normal"/>
    <w:next w:val="Normal"/>
    <w:link w:val="TitleChar"/>
    <w:qFormat/>
    <w:rsid w:val="00BF32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2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32F1"/>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BF32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75</Pages>
  <Words>19152</Words>
  <Characters>109170</Characters>
  <Application>Microsoft Office Word</Application>
  <DocSecurity>0</DocSecurity>
  <Lines>909</Lines>
  <Paragraphs>256</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128066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24.484_CR0215R2_(Rel-16)_MCImp-eMCPTT-CT, MCImp-MC</cp:lastModifiedBy>
  <cp:revision>6</cp:revision>
  <cp:lastPrinted>2019-02-25T14:05:00Z</cp:lastPrinted>
  <dcterms:created xsi:type="dcterms:W3CDTF">2022-03-24T22:07:00Z</dcterms:created>
  <dcterms:modified xsi:type="dcterms:W3CDTF">2022-03-26T12:52:00Z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vt:lpwstr>
  </property>
</Properties>
</file>