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0B0AD372" w:rsidR="004F0988" w:rsidRPr="00806FFA" w:rsidRDefault="00A424CF" w:rsidP="002105D6">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2105D6">
              <w:t>5</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2105D6">
              <w:rPr>
                <w:sz w:val="32"/>
              </w:rPr>
              <w:t>6</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BA5330">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4.8pt">
                  <v:imagedata r:id="rId9" o:title="5G-logo_175px"/>
                </v:shape>
              </w:pict>
            </w:r>
          </w:p>
        </w:tc>
        <w:tc>
          <w:tcPr>
            <w:tcW w:w="5540" w:type="dxa"/>
            <w:shd w:val="clear" w:color="auto" w:fill="auto"/>
          </w:tcPr>
          <w:p w14:paraId="613CE08D" w14:textId="77777777" w:rsidR="00D57972" w:rsidRPr="00806FFA" w:rsidRDefault="006E5D20" w:rsidP="00133525">
            <w:pPr>
              <w:jc w:val="right"/>
            </w:pPr>
            <w:bookmarkStart w:id="6" w:name="logos"/>
            <w:r>
              <w:pict w14:anchorId="3C6174BC">
                <v:shape id="_x0000_i1026" type="#_x0000_t75" style="width:127.8pt;height:75.6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7569B240" w14:textId="6950AD5E" w:rsidR="00BA5330" w:rsidRPr="006E5D20" w:rsidRDefault="00EA09FD">
      <w:pPr>
        <w:pStyle w:val="TOC1"/>
        <w:rPr>
          <w:rFonts w:ascii="Calibri" w:eastAsia="DengXian" w:hAnsi="Calibri"/>
          <w:szCs w:val="22"/>
        </w:rPr>
      </w:pPr>
      <w:r>
        <w:fldChar w:fldCharType="begin" w:fldLock="1"/>
      </w:r>
      <w:r>
        <w:instrText xml:space="preserve"> TOC \o "1-9" </w:instrText>
      </w:r>
      <w:r>
        <w:fldChar w:fldCharType="separate"/>
      </w:r>
      <w:r w:rsidR="00BA5330">
        <w:t>Foreword</w:t>
      </w:r>
      <w:r w:rsidR="00BA5330">
        <w:tab/>
      </w:r>
      <w:r w:rsidR="00BA5330">
        <w:fldChar w:fldCharType="begin" w:fldLock="1"/>
      </w:r>
      <w:r w:rsidR="00BA5330">
        <w:instrText xml:space="preserve"> PAGEREF _Toc73783228 \h </w:instrText>
      </w:r>
      <w:r w:rsidR="00BA5330">
        <w:fldChar w:fldCharType="separate"/>
      </w:r>
      <w:r w:rsidR="00BA5330">
        <w:t>5</w:t>
      </w:r>
      <w:r w:rsidR="00BA5330">
        <w:fldChar w:fldCharType="end"/>
      </w:r>
    </w:p>
    <w:p w14:paraId="72E846D8" w14:textId="38107CE7" w:rsidR="00BA5330" w:rsidRPr="006E5D20" w:rsidRDefault="00BA5330">
      <w:pPr>
        <w:pStyle w:val="TOC1"/>
        <w:rPr>
          <w:rFonts w:ascii="Calibri" w:eastAsia="DengXian" w:hAnsi="Calibri"/>
          <w:szCs w:val="22"/>
        </w:rPr>
      </w:pPr>
      <w:r>
        <w:t>1</w:t>
      </w:r>
      <w:r w:rsidRPr="006E5D20">
        <w:rPr>
          <w:rFonts w:ascii="Calibri" w:eastAsia="DengXian" w:hAnsi="Calibri"/>
          <w:szCs w:val="22"/>
        </w:rPr>
        <w:tab/>
      </w:r>
      <w:r>
        <w:t>Scope</w:t>
      </w:r>
      <w:r>
        <w:tab/>
      </w:r>
      <w:r>
        <w:fldChar w:fldCharType="begin" w:fldLock="1"/>
      </w:r>
      <w:r>
        <w:instrText xml:space="preserve"> PAGEREF _Toc73783229 \h </w:instrText>
      </w:r>
      <w:r>
        <w:fldChar w:fldCharType="separate"/>
      </w:r>
      <w:r>
        <w:t>6</w:t>
      </w:r>
      <w:r>
        <w:fldChar w:fldCharType="end"/>
      </w:r>
    </w:p>
    <w:p w14:paraId="53F2C793" w14:textId="65394717" w:rsidR="00BA5330" w:rsidRPr="006E5D20" w:rsidRDefault="00BA5330">
      <w:pPr>
        <w:pStyle w:val="TOC1"/>
        <w:rPr>
          <w:rFonts w:ascii="Calibri" w:eastAsia="DengXian" w:hAnsi="Calibri"/>
          <w:szCs w:val="22"/>
        </w:rPr>
      </w:pPr>
      <w:r>
        <w:t>2</w:t>
      </w:r>
      <w:r w:rsidRPr="006E5D20">
        <w:rPr>
          <w:rFonts w:ascii="Calibri" w:eastAsia="DengXian" w:hAnsi="Calibri"/>
          <w:szCs w:val="22"/>
        </w:rPr>
        <w:tab/>
      </w:r>
      <w:r>
        <w:t>References</w:t>
      </w:r>
      <w:r>
        <w:tab/>
      </w:r>
      <w:r>
        <w:fldChar w:fldCharType="begin" w:fldLock="1"/>
      </w:r>
      <w:r>
        <w:instrText xml:space="preserve"> PAGEREF _Toc73783230 \h </w:instrText>
      </w:r>
      <w:r>
        <w:fldChar w:fldCharType="separate"/>
      </w:r>
      <w:r>
        <w:t>6</w:t>
      </w:r>
      <w:r>
        <w:fldChar w:fldCharType="end"/>
      </w:r>
    </w:p>
    <w:p w14:paraId="23DF3D07" w14:textId="5A38D812" w:rsidR="00BA5330" w:rsidRPr="006E5D20" w:rsidRDefault="00BA5330">
      <w:pPr>
        <w:pStyle w:val="TOC1"/>
        <w:rPr>
          <w:rFonts w:ascii="Calibri" w:eastAsia="DengXian" w:hAnsi="Calibri"/>
          <w:szCs w:val="22"/>
        </w:rPr>
      </w:pPr>
      <w:r>
        <w:t>3</w:t>
      </w:r>
      <w:r w:rsidRPr="006E5D20">
        <w:rPr>
          <w:rFonts w:ascii="Calibri" w:eastAsia="DengXian" w:hAnsi="Calibri"/>
          <w:szCs w:val="22"/>
        </w:rPr>
        <w:tab/>
      </w:r>
      <w:r>
        <w:t>Definitions of terms, symbols and abbreviations</w:t>
      </w:r>
      <w:r>
        <w:tab/>
      </w:r>
      <w:r>
        <w:fldChar w:fldCharType="begin" w:fldLock="1"/>
      </w:r>
      <w:r>
        <w:instrText xml:space="preserve"> PAGEREF _Toc73783231 \h </w:instrText>
      </w:r>
      <w:r>
        <w:fldChar w:fldCharType="separate"/>
      </w:r>
      <w:r>
        <w:t>6</w:t>
      </w:r>
      <w:r>
        <w:fldChar w:fldCharType="end"/>
      </w:r>
    </w:p>
    <w:p w14:paraId="4634FB3A" w14:textId="4137339A" w:rsidR="00BA5330" w:rsidRPr="006E5D20" w:rsidRDefault="00BA5330">
      <w:pPr>
        <w:pStyle w:val="TOC2"/>
        <w:rPr>
          <w:rFonts w:ascii="Calibri" w:eastAsia="DengXian" w:hAnsi="Calibri"/>
          <w:sz w:val="22"/>
          <w:szCs w:val="22"/>
        </w:rPr>
      </w:pPr>
      <w:r>
        <w:t>3.1</w:t>
      </w:r>
      <w:r w:rsidRPr="006E5D20">
        <w:rPr>
          <w:rFonts w:ascii="Calibri" w:eastAsia="DengXian" w:hAnsi="Calibri"/>
          <w:sz w:val="22"/>
          <w:szCs w:val="22"/>
        </w:rPr>
        <w:tab/>
      </w:r>
      <w:r>
        <w:t>Terms</w:t>
      </w:r>
      <w:r>
        <w:tab/>
      </w:r>
      <w:r>
        <w:fldChar w:fldCharType="begin" w:fldLock="1"/>
      </w:r>
      <w:r>
        <w:instrText xml:space="preserve"> PAGEREF _Toc73783232 \h </w:instrText>
      </w:r>
      <w:r>
        <w:fldChar w:fldCharType="separate"/>
      </w:r>
      <w:r>
        <w:t>6</w:t>
      </w:r>
      <w:r>
        <w:fldChar w:fldCharType="end"/>
      </w:r>
    </w:p>
    <w:p w14:paraId="7996B70F" w14:textId="6C8DBE87" w:rsidR="00BA5330" w:rsidRPr="006E5D20" w:rsidRDefault="00BA5330">
      <w:pPr>
        <w:pStyle w:val="TOC2"/>
        <w:rPr>
          <w:rFonts w:ascii="Calibri" w:eastAsia="DengXian" w:hAnsi="Calibri"/>
          <w:sz w:val="22"/>
          <w:szCs w:val="22"/>
        </w:rPr>
      </w:pPr>
      <w:r>
        <w:t>3.2</w:t>
      </w:r>
      <w:r w:rsidRPr="006E5D20">
        <w:rPr>
          <w:rFonts w:ascii="Calibri" w:eastAsia="DengXian" w:hAnsi="Calibri"/>
          <w:sz w:val="22"/>
          <w:szCs w:val="22"/>
        </w:rPr>
        <w:tab/>
      </w:r>
      <w:r>
        <w:t>Symbols</w:t>
      </w:r>
      <w:r>
        <w:tab/>
      </w:r>
      <w:r>
        <w:fldChar w:fldCharType="begin" w:fldLock="1"/>
      </w:r>
      <w:r>
        <w:instrText xml:space="preserve"> PAGEREF _Toc73783233 \h </w:instrText>
      </w:r>
      <w:r>
        <w:fldChar w:fldCharType="separate"/>
      </w:r>
      <w:r>
        <w:t>7</w:t>
      </w:r>
      <w:r>
        <w:fldChar w:fldCharType="end"/>
      </w:r>
    </w:p>
    <w:p w14:paraId="25F9B63C" w14:textId="4736EAB0" w:rsidR="00BA5330" w:rsidRPr="006E5D20" w:rsidRDefault="00BA5330">
      <w:pPr>
        <w:pStyle w:val="TOC2"/>
        <w:rPr>
          <w:rFonts w:ascii="Calibri" w:eastAsia="DengXian" w:hAnsi="Calibri"/>
          <w:sz w:val="22"/>
          <w:szCs w:val="22"/>
        </w:rPr>
      </w:pPr>
      <w:r>
        <w:t>3.3</w:t>
      </w:r>
      <w:r w:rsidRPr="006E5D20">
        <w:rPr>
          <w:rFonts w:ascii="Calibri" w:eastAsia="DengXian" w:hAnsi="Calibri"/>
          <w:sz w:val="22"/>
          <w:szCs w:val="22"/>
        </w:rPr>
        <w:tab/>
      </w:r>
      <w:r>
        <w:t>Abbreviations</w:t>
      </w:r>
      <w:r>
        <w:tab/>
      </w:r>
      <w:r>
        <w:fldChar w:fldCharType="begin" w:fldLock="1"/>
      </w:r>
      <w:r>
        <w:instrText xml:space="preserve"> PAGEREF _Toc73783234 \h </w:instrText>
      </w:r>
      <w:r>
        <w:fldChar w:fldCharType="separate"/>
      </w:r>
      <w:r>
        <w:t>7</w:t>
      </w:r>
      <w:r>
        <w:fldChar w:fldCharType="end"/>
      </w:r>
    </w:p>
    <w:p w14:paraId="77D0D1F8" w14:textId="3F2DF524" w:rsidR="00BA5330" w:rsidRPr="006E5D20" w:rsidRDefault="00BA5330">
      <w:pPr>
        <w:pStyle w:val="TOC1"/>
        <w:rPr>
          <w:rFonts w:ascii="Calibri" w:eastAsia="DengXian" w:hAnsi="Calibri"/>
          <w:szCs w:val="22"/>
        </w:rPr>
      </w:pPr>
      <w:r>
        <w:t>4</w:t>
      </w:r>
      <w:r w:rsidRPr="006E5D20">
        <w:rPr>
          <w:rFonts w:ascii="Calibri" w:eastAsia="DengXian" w:hAnsi="Calibri"/>
          <w:szCs w:val="22"/>
        </w:rPr>
        <w:tab/>
      </w:r>
      <w:r>
        <w:t>Architecture Assumptions</w:t>
      </w:r>
      <w:r>
        <w:tab/>
      </w:r>
      <w:r>
        <w:fldChar w:fldCharType="begin" w:fldLock="1"/>
      </w:r>
      <w:r>
        <w:instrText xml:space="preserve"> PAGEREF _Toc73783235 \h </w:instrText>
      </w:r>
      <w:r>
        <w:fldChar w:fldCharType="separate"/>
      </w:r>
      <w:r>
        <w:t>7</w:t>
      </w:r>
      <w:r>
        <w:fldChar w:fldCharType="end"/>
      </w:r>
    </w:p>
    <w:p w14:paraId="2113FD73" w14:textId="70C73C80" w:rsidR="00BA5330" w:rsidRPr="006E5D20" w:rsidRDefault="00BA5330">
      <w:pPr>
        <w:pStyle w:val="TOC1"/>
        <w:rPr>
          <w:rFonts w:ascii="Calibri" w:eastAsia="DengXian" w:hAnsi="Calibri"/>
          <w:szCs w:val="22"/>
        </w:rPr>
      </w:pPr>
      <w:r>
        <w:t>5</w:t>
      </w:r>
      <w:r w:rsidRPr="006E5D20">
        <w:rPr>
          <w:rFonts w:ascii="Calibri" w:eastAsia="DengXian" w:hAnsi="Calibri"/>
          <w:szCs w:val="22"/>
        </w:rPr>
        <w:tab/>
      </w:r>
      <w:r>
        <w:t>Key Issues</w:t>
      </w:r>
      <w:r>
        <w:tab/>
      </w:r>
      <w:r>
        <w:fldChar w:fldCharType="begin" w:fldLock="1"/>
      </w:r>
      <w:r>
        <w:instrText xml:space="preserve"> PAGEREF _Toc73783236 \h </w:instrText>
      </w:r>
      <w:r>
        <w:fldChar w:fldCharType="separate"/>
      </w:r>
      <w:r>
        <w:t>7</w:t>
      </w:r>
      <w:r>
        <w:fldChar w:fldCharType="end"/>
      </w:r>
    </w:p>
    <w:p w14:paraId="16EEDD0D" w14:textId="120A8091" w:rsidR="00BA5330" w:rsidRPr="006E5D20" w:rsidRDefault="00BA5330">
      <w:pPr>
        <w:pStyle w:val="TOC2"/>
        <w:rPr>
          <w:rFonts w:ascii="Calibri" w:eastAsia="DengXian" w:hAnsi="Calibri"/>
          <w:sz w:val="22"/>
          <w:szCs w:val="22"/>
        </w:rPr>
      </w:pPr>
      <w:r>
        <w:t>5.1</w:t>
      </w:r>
      <w:r w:rsidRPr="006E5D20">
        <w:rPr>
          <w:rFonts w:ascii="Calibri" w:eastAsia="DengXian" w:hAnsi="Calibri"/>
          <w:sz w:val="22"/>
          <w:szCs w:val="22"/>
        </w:rPr>
        <w:tab/>
      </w:r>
      <w:r>
        <w:t>Key issue #1: Routing of IMS traffic via a localized UPF</w:t>
      </w:r>
      <w:r>
        <w:tab/>
      </w:r>
      <w:r>
        <w:fldChar w:fldCharType="begin" w:fldLock="1"/>
      </w:r>
      <w:r>
        <w:instrText xml:space="preserve"> PAGEREF _Toc73783237 \h </w:instrText>
      </w:r>
      <w:r>
        <w:fldChar w:fldCharType="separate"/>
      </w:r>
      <w:r>
        <w:t>7</w:t>
      </w:r>
      <w:r>
        <w:fldChar w:fldCharType="end"/>
      </w:r>
    </w:p>
    <w:p w14:paraId="64A2FF02" w14:textId="4C2689F9" w:rsidR="00BA5330" w:rsidRPr="006E5D20" w:rsidRDefault="00BA5330">
      <w:pPr>
        <w:pStyle w:val="TOC3"/>
        <w:rPr>
          <w:rFonts w:ascii="Calibri" w:eastAsia="DengXian" w:hAnsi="Calibri"/>
          <w:sz w:val="22"/>
          <w:szCs w:val="22"/>
        </w:rPr>
      </w:pPr>
      <w:r>
        <w:t>5.1.1</w:t>
      </w:r>
      <w:r w:rsidRPr="006E5D20">
        <w:rPr>
          <w:rFonts w:ascii="Calibri" w:eastAsia="DengXian" w:hAnsi="Calibri"/>
          <w:sz w:val="22"/>
          <w:szCs w:val="22"/>
        </w:rPr>
        <w:tab/>
      </w:r>
      <w:r>
        <w:t>Description</w:t>
      </w:r>
      <w:r>
        <w:tab/>
      </w:r>
      <w:r>
        <w:fldChar w:fldCharType="begin" w:fldLock="1"/>
      </w:r>
      <w:r>
        <w:instrText xml:space="preserve"> PAGEREF _Toc73783238 \h </w:instrText>
      </w:r>
      <w:r>
        <w:fldChar w:fldCharType="separate"/>
      </w:r>
      <w:r>
        <w:t>7</w:t>
      </w:r>
      <w:r>
        <w:fldChar w:fldCharType="end"/>
      </w:r>
    </w:p>
    <w:p w14:paraId="5C1DCDE9" w14:textId="063953E2" w:rsidR="00BA5330" w:rsidRPr="006E5D20" w:rsidRDefault="00BA5330">
      <w:pPr>
        <w:pStyle w:val="TOC3"/>
        <w:rPr>
          <w:rFonts w:ascii="Calibri" w:eastAsia="DengXian" w:hAnsi="Calibri"/>
          <w:sz w:val="22"/>
          <w:szCs w:val="22"/>
        </w:rPr>
      </w:pPr>
      <w:r>
        <w:t>5.1.2</w:t>
      </w:r>
      <w:r w:rsidRPr="006E5D20">
        <w:rPr>
          <w:rFonts w:ascii="Calibri" w:eastAsia="DengXian" w:hAnsi="Calibri"/>
          <w:sz w:val="22"/>
          <w:szCs w:val="22"/>
        </w:rPr>
        <w:tab/>
      </w:r>
      <w:r>
        <w:t>Requirements</w:t>
      </w:r>
      <w:r>
        <w:tab/>
      </w:r>
      <w:r>
        <w:fldChar w:fldCharType="begin" w:fldLock="1"/>
      </w:r>
      <w:r>
        <w:instrText xml:space="preserve"> PAGEREF _Toc73783239 \h </w:instrText>
      </w:r>
      <w:r>
        <w:fldChar w:fldCharType="separate"/>
      </w:r>
      <w:r>
        <w:t>7</w:t>
      </w:r>
      <w:r>
        <w:fldChar w:fldCharType="end"/>
      </w:r>
    </w:p>
    <w:p w14:paraId="7E7149D8" w14:textId="0512409F" w:rsidR="00BA5330" w:rsidRPr="006E5D20" w:rsidRDefault="00BA5330">
      <w:pPr>
        <w:pStyle w:val="TOC2"/>
        <w:rPr>
          <w:rFonts w:ascii="Calibri" w:eastAsia="DengXian" w:hAnsi="Calibri"/>
          <w:sz w:val="22"/>
          <w:szCs w:val="22"/>
        </w:rPr>
      </w:pPr>
      <w:r>
        <w:t>5.2</w:t>
      </w:r>
      <w:r w:rsidRPr="006E5D20">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_Toc73783240 \h </w:instrText>
      </w:r>
      <w:r>
        <w:fldChar w:fldCharType="separate"/>
      </w:r>
      <w:r>
        <w:t>7</w:t>
      </w:r>
      <w:r>
        <w:fldChar w:fldCharType="end"/>
      </w:r>
    </w:p>
    <w:p w14:paraId="5B2ADA61" w14:textId="58510973" w:rsidR="00BA5330" w:rsidRPr="006E5D20" w:rsidRDefault="00BA5330">
      <w:pPr>
        <w:pStyle w:val="TOC3"/>
        <w:rPr>
          <w:rFonts w:ascii="Calibri" w:eastAsia="DengXian" w:hAnsi="Calibri"/>
          <w:sz w:val="22"/>
          <w:szCs w:val="22"/>
        </w:rPr>
      </w:pPr>
      <w:r>
        <w:t>5.2.1</w:t>
      </w:r>
      <w:r w:rsidRPr="006E5D20">
        <w:rPr>
          <w:rFonts w:ascii="Calibri" w:eastAsia="DengXian" w:hAnsi="Calibri"/>
          <w:sz w:val="22"/>
          <w:szCs w:val="22"/>
        </w:rPr>
        <w:tab/>
      </w:r>
      <w:r>
        <w:t>Description</w:t>
      </w:r>
      <w:r>
        <w:tab/>
      </w:r>
      <w:r>
        <w:fldChar w:fldCharType="begin" w:fldLock="1"/>
      </w:r>
      <w:r>
        <w:instrText xml:space="preserve"> PAGEREF _Toc73783241 \h </w:instrText>
      </w:r>
      <w:r>
        <w:fldChar w:fldCharType="separate"/>
      </w:r>
      <w:r>
        <w:t>7</w:t>
      </w:r>
      <w:r>
        <w:fldChar w:fldCharType="end"/>
      </w:r>
    </w:p>
    <w:p w14:paraId="16089F45" w14:textId="7E65E354" w:rsidR="00BA5330" w:rsidRPr="006E5D20" w:rsidRDefault="00BA5330">
      <w:pPr>
        <w:pStyle w:val="TOC3"/>
        <w:rPr>
          <w:rFonts w:ascii="Calibri" w:eastAsia="DengXian" w:hAnsi="Calibri"/>
          <w:sz w:val="22"/>
          <w:szCs w:val="22"/>
        </w:rPr>
      </w:pPr>
      <w:r>
        <w:t>5.2.2</w:t>
      </w:r>
      <w:r w:rsidRPr="006E5D20">
        <w:rPr>
          <w:rFonts w:ascii="Calibri" w:eastAsia="DengXian" w:hAnsi="Calibri"/>
          <w:sz w:val="22"/>
          <w:szCs w:val="22"/>
        </w:rPr>
        <w:tab/>
      </w:r>
      <w:r>
        <w:t>Requirements</w:t>
      </w:r>
      <w:r>
        <w:tab/>
      </w:r>
      <w:r>
        <w:fldChar w:fldCharType="begin" w:fldLock="1"/>
      </w:r>
      <w:r>
        <w:instrText xml:space="preserve"> PAGEREF _Toc73783242 \h </w:instrText>
      </w:r>
      <w:r>
        <w:fldChar w:fldCharType="separate"/>
      </w:r>
      <w:r>
        <w:t>7</w:t>
      </w:r>
      <w:r>
        <w:fldChar w:fldCharType="end"/>
      </w:r>
    </w:p>
    <w:p w14:paraId="63D2E059" w14:textId="3F28491C" w:rsidR="00BA5330" w:rsidRPr="006E5D20" w:rsidRDefault="00BA5330">
      <w:pPr>
        <w:pStyle w:val="TOC2"/>
        <w:rPr>
          <w:rFonts w:ascii="Calibri" w:eastAsia="DengXian" w:hAnsi="Calibri"/>
          <w:sz w:val="22"/>
          <w:szCs w:val="22"/>
        </w:rPr>
      </w:pPr>
      <w:r>
        <w:t>5.x</w:t>
      </w:r>
      <w:r w:rsidRPr="006E5D20">
        <w:rPr>
          <w:rFonts w:ascii="Calibri" w:eastAsia="DengXian" w:hAnsi="Calibri"/>
          <w:sz w:val="22"/>
          <w:szCs w:val="22"/>
        </w:rPr>
        <w:tab/>
      </w:r>
      <w:r>
        <w:t>Key issue #X: &lt;Key Issue Title&gt;</w:t>
      </w:r>
      <w:r>
        <w:tab/>
      </w:r>
      <w:r>
        <w:fldChar w:fldCharType="begin" w:fldLock="1"/>
      </w:r>
      <w:r>
        <w:instrText xml:space="preserve"> PAGEREF _Toc73783243 \h </w:instrText>
      </w:r>
      <w:r>
        <w:fldChar w:fldCharType="separate"/>
      </w:r>
      <w:r>
        <w:t>8</w:t>
      </w:r>
      <w:r>
        <w:fldChar w:fldCharType="end"/>
      </w:r>
    </w:p>
    <w:p w14:paraId="2BF59EB5" w14:textId="6B8B54BB" w:rsidR="00BA5330" w:rsidRPr="006E5D20" w:rsidRDefault="00BA5330">
      <w:pPr>
        <w:pStyle w:val="TOC3"/>
        <w:rPr>
          <w:rFonts w:ascii="Calibri" w:eastAsia="DengXian" w:hAnsi="Calibri"/>
          <w:sz w:val="22"/>
          <w:szCs w:val="22"/>
        </w:rPr>
      </w:pPr>
      <w:r>
        <w:t>5.x.1</w:t>
      </w:r>
      <w:r w:rsidRPr="006E5D20">
        <w:rPr>
          <w:rFonts w:ascii="Calibri" w:eastAsia="DengXian" w:hAnsi="Calibri"/>
          <w:sz w:val="22"/>
          <w:szCs w:val="22"/>
        </w:rPr>
        <w:tab/>
      </w:r>
      <w:r>
        <w:t>Description</w:t>
      </w:r>
      <w:r>
        <w:tab/>
      </w:r>
      <w:r>
        <w:fldChar w:fldCharType="begin" w:fldLock="1"/>
      </w:r>
      <w:r>
        <w:instrText xml:space="preserve"> PAGEREF _Toc73783244 \h </w:instrText>
      </w:r>
      <w:r>
        <w:fldChar w:fldCharType="separate"/>
      </w:r>
      <w:r>
        <w:t>8</w:t>
      </w:r>
      <w:r>
        <w:fldChar w:fldCharType="end"/>
      </w:r>
    </w:p>
    <w:p w14:paraId="08D66092" w14:textId="57987FCD" w:rsidR="00BA5330" w:rsidRPr="006E5D20" w:rsidRDefault="00BA5330">
      <w:pPr>
        <w:pStyle w:val="TOC3"/>
        <w:rPr>
          <w:rFonts w:ascii="Calibri" w:eastAsia="DengXian" w:hAnsi="Calibri"/>
          <w:sz w:val="22"/>
          <w:szCs w:val="22"/>
        </w:rPr>
      </w:pPr>
      <w:r>
        <w:t>5.x.2</w:t>
      </w:r>
      <w:r w:rsidRPr="006E5D20">
        <w:rPr>
          <w:rFonts w:ascii="Calibri" w:eastAsia="DengXian" w:hAnsi="Calibri"/>
          <w:sz w:val="22"/>
          <w:szCs w:val="22"/>
        </w:rPr>
        <w:tab/>
      </w:r>
      <w:r>
        <w:t>Requirements</w:t>
      </w:r>
      <w:r>
        <w:tab/>
      </w:r>
      <w:r>
        <w:fldChar w:fldCharType="begin" w:fldLock="1"/>
      </w:r>
      <w:r>
        <w:instrText xml:space="preserve"> PAGEREF _Toc73783245 \h </w:instrText>
      </w:r>
      <w:r>
        <w:fldChar w:fldCharType="separate"/>
      </w:r>
      <w:r>
        <w:t>8</w:t>
      </w:r>
      <w:r>
        <w:fldChar w:fldCharType="end"/>
      </w:r>
    </w:p>
    <w:p w14:paraId="23437A36" w14:textId="27CAABE8" w:rsidR="00BA5330" w:rsidRPr="006E5D20" w:rsidRDefault="00BA5330">
      <w:pPr>
        <w:pStyle w:val="TOC1"/>
        <w:rPr>
          <w:rFonts w:ascii="Calibri" w:eastAsia="DengXian" w:hAnsi="Calibri"/>
          <w:szCs w:val="22"/>
        </w:rPr>
      </w:pPr>
      <w:r>
        <w:t>6</w:t>
      </w:r>
      <w:r w:rsidRPr="006E5D20">
        <w:rPr>
          <w:rFonts w:ascii="Calibri" w:eastAsia="DengXian" w:hAnsi="Calibri"/>
          <w:szCs w:val="22"/>
        </w:rPr>
        <w:tab/>
      </w:r>
      <w:r>
        <w:t>Solutions</w:t>
      </w:r>
      <w:r>
        <w:tab/>
      </w:r>
      <w:r>
        <w:fldChar w:fldCharType="begin" w:fldLock="1"/>
      </w:r>
      <w:r>
        <w:instrText xml:space="preserve"> PAGEREF _Toc73783246 \h </w:instrText>
      </w:r>
      <w:r>
        <w:fldChar w:fldCharType="separate"/>
      </w:r>
      <w:r>
        <w:t>8</w:t>
      </w:r>
      <w:r>
        <w:fldChar w:fldCharType="end"/>
      </w:r>
    </w:p>
    <w:p w14:paraId="6EB433CB" w14:textId="0C3C503F" w:rsidR="00BA5330" w:rsidRPr="006E5D20" w:rsidRDefault="00BA5330">
      <w:pPr>
        <w:pStyle w:val="TOC2"/>
        <w:rPr>
          <w:rFonts w:ascii="Calibri" w:eastAsia="DengXian" w:hAnsi="Calibri"/>
          <w:sz w:val="22"/>
          <w:szCs w:val="22"/>
        </w:rPr>
      </w:pPr>
      <w:r>
        <w:t>6.1</w:t>
      </w:r>
      <w:r w:rsidRPr="006E5D20">
        <w:rPr>
          <w:rFonts w:ascii="Calibri" w:eastAsia="DengXian" w:hAnsi="Calibri"/>
          <w:sz w:val="22"/>
          <w:szCs w:val="22"/>
        </w:rPr>
        <w:tab/>
      </w:r>
      <w:r>
        <w:t>Solution #1: Conveying UPF FQDN to IMS nodes</w:t>
      </w:r>
      <w:r>
        <w:tab/>
      </w:r>
      <w:r>
        <w:fldChar w:fldCharType="begin" w:fldLock="1"/>
      </w:r>
      <w:r>
        <w:instrText xml:space="preserve"> PAGEREF _Toc73783247 \h </w:instrText>
      </w:r>
      <w:r>
        <w:fldChar w:fldCharType="separate"/>
      </w:r>
      <w:r>
        <w:t>8</w:t>
      </w:r>
      <w:r>
        <w:fldChar w:fldCharType="end"/>
      </w:r>
    </w:p>
    <w:p w14:paraId="1233EC35" w14:textId="13A00D16" w:rsidR="00BA5330" w:rsidRPr="006E5D20" w:rsidRDefault="00BA5330">
      <w:pPr>
        <w:pStyle w:val="TOC3"/>
        <w:rPr>
          <w:rFonts w:ascii="Calibri" w:eastAsia="DengXian" w:hAnsi="Calibri"/>
          <w:sz w:val="22"/>
          <w:szCs w:val="22"/>
        </w:rPr>
      </w:pPr>
      <w:r>
        <w:t>6.1.1</w:t>
      </w:r>
      <w:r w:rsidRPr="006E5D20">
        <w:rPr>
          <w:rFonts w:ascii="Calibri" w:eastAsia="DengXian" w:hAnsi="Calibri"/>
          <w:sz w:val="22"/>
          <w:szCs w:val="22"/>
        </w:rPr>
        <w:tab/>
      </w:r>
      <w:r>
        <w:t>Description</w:t>
      </w:r>
      <w:r>
        <w:tab/>
      </w:r>
      <w:r>
        <w:fldChar w:fldCharType="begin" w:fldLock="1"/>
      </w:r>
      <w:r>
        <w:instrText xml:space="preserve"> PAGEREF _Toc73783248 \h </w:instrText>
      </w:r>
      <w:r>
        <w:fldChar w:fldCharType="separate"/>
      </w:r>
      <w:r>
        <w:t>8</w:t>
      </w:r>
      <w:r>
        <w:fldChar w:fldCharType="end"/>
      </w:r>
    </w:p>
    <w:p w14:paraId="6CF971A9" w14:textId="41E4FF4E" w:rsidR="00BA5330" w:rsidRPr="006E5D20" w:rsidRDefault="00BA5330">
      <w:pPr>
        <w:pStyle w:val="TOC3"/>
        <w:rPr>
          <w:rFonts w:ascii="Calibri" w:eastAsia="DengXian" w:hAnsi="Calibri"/>
          <w:sz w:val="22"/>
          <w:szCs w:val="22"/>
        </w:rPr>
      </w:pPr>
      <w:r>
        <w:t>6.1.2</w:t>
      </w:r>
      <w:r w:rsidRPr="006E5D20">
        <w:rPr>
          <w:rFonts w:ascii="Calibri" w:eastAsia="DengXian" w:hAnsi="Calibri"/>
          <w:sz w:val="22"/>
          <w:szCs w:val="22"/>
        </w:rPr>
        <w:tab/>
      </w:r>
      <w:r>
        <w:t>Impacts on existing nodes and functions</w:t>
      </w:r>
      <w:r>
        <w:tab/>
      </w:r>
      <w:r>
        <w:fldChar w:fldCharType="begin" w:fldLock="1"/>
      </w:r>
      <w:r>
        <w:instrText xml:space="preserve"> PAGEREF _Toc73783249 \h </w:instrText>
      </w:r>
      <w:r>
        <w:fldChar w:fldCharType="separate"/>
      </w:r>
      <w:r>
        <w:t>8</w:t>
      </w:r>
      <w:r>
        <w:fldChar w:fldCharType="end"/>
      </w:r>
    </w:p>
    <w:p w14:paraId="388A5A61" w14:textId="0CEFCD67" w:rsidR="00BA5330" w:rsidRPr="006E5D20" w:rsidRDefault="00BA5330">
      <w:pPr>
        <w:pStyle w:val="TOC4"/>
        <w:rPr>
          <w:rFonts w:ascii="Calibri" w:eastAsia="DengXian" w:hAnsi="Calibri"/>
          <w:sz w:val="22"/>
          <w:szCs w:val="22"/>
        </w:rPr>
      </w:pPr>
      <w:r>
        <w:t>6.1.2.1</w:t>
      </w:r>
      <w:r w:rsidRPr="006E5D20">
        <w:rPr>
          <w:rFonts w:ascii="Calibri" w:eastAsia="DengXian" w:hAnsi="Calibri"/>
          <w:sz w:val="22"/>
          <w:szCs w:val="22"/>
        </w:rPr>
        <w:tab/>
      </w:r>
      <w:r>
        <w:t>SMF</w:t>
      </w:r>
      <w:r>
        <w:tab/>
      </w:r>
      <w:r>
        <w:fldChar w:fldCharType="begin" w:fldLock="1"/>
      </w:r>
      <w:r>
        <w:instrText xml:space="preserve"> PAGEREF _Toc73783250 \h </w:instrText>
      </w:r>
      <w:r>
        <w:fldChar w:fldCharType="separate"/>
      </w:r>
      <w:r>
        <w:t>8</w:t>
      </w:r>
      <w:r>
        <w:fldChar w:fldCharType="end"/>
      </w:r>
    </w:p>
    <w:p w14:paraId="2EBA09FD" w14:textId="47080BA5" w:rsidR="00BA5330" w:rsidRPr="006E5D20" w:rsidRDefault="00BA5330">
      <w:pPr>
        <w:pStyle w:val="TOC4"/>
        <w:rPr>
          <w:rFonts w:ascii="Calibri" w:eastAsia="DengXian" w:hAnsi="Calibri"/>
          <w:sz w:val="22"/>
          <w:szCs w:val="22"/>
        </w:rPr>
      </w:pPr>
      <w:r>
        <w:t>6.1.2.2</w:t>
      </w:r>
      <w:r w:rsidRPr="006E5D20">
        <w:rPr>
          <w:rFonts w:ascii="Calibri" w:eastAsia="DengXian" w:hAnsi="Calibri"/>
          <w:sz w:val="22"/>
          <w:szCs w:val="22"/>
        </w:rPr>
        <w:tab/>
      </w:r>
      <w:r>
        <w:t>UDM</w:t>
      </w:r>
      <w:r>
        <w:tab/>
      </w:r>
      <w:r>
        <w:fldChar w:fldCharType="begin" w:fldLock="1"/>
      </w:r>
      <w:r>
        <w:instrText xml:space="preserve"> PAGEREF _Toc73783251 \h </w:instrText>
      </w:r>
      <w:r>
        <w:fldChar w:fldCharType="separate"/>
      </w:r>
      <w:r>
        <w:t>8</w:t>
      </w:r>
      <w:r>
        <w:fldChar w:fldCharType="end"/>
      </w:r>
    </w:p>
    <w:p w14:paraId="321E0514" w14:textId="1A0979B5" w:rsidR="00BA5330" w:rsidRPr="006E5D20" w:rsidRDefault="00BA5330">
      <w:pPr>
        <w:pStyle w:val="TOC4"/>
        <w:rPr>
          <w:rFonts w:ascii="Calibri" w:eastAsia="DengXian" w:hAnsi="Calibri"/>
          <w:sz w:val="22"/>
          <w:szCs w:val="22"/>
        </w:rPr>
      </w:pPr>
      <w:r>
        <w:t>6.1.2.3</w:t>
      </w:r>
      <w:r w:rsidRPr="006E5D20">
        <w:rPr>
          <w:rFonts w:ascii="Calibri" w:eastAsia="DengXian" w:hAnsi="Calibri"/>
          <w:sz w:val="22"/>
          <w:szCs w:val="22"/>
        </w:rPr>
        <w:tab/>
      </w:r>
      <w:r>
        <w:t>UDR</w:t>
      </w:r>
      <w:r>
        <w:tab/>
      </w:r>
      <w:r>
        <w:fldChar w:fldCharType="begin" w:fldLock="1"/>
      </w:r>
      <w:r>
        <w:instrText xml:space="preserve"> PAGEREF _Toc73783252 \h </w:instrText>
      </w:r>
      <w:r>
        <w:fldChar w:fldCharType="separate"/>
      </w:r>
      <w:r>
        <w:t>8</w:t>
      </w:r>
      <w:r>
        <w:fldChar w:fldCharType="end"/>
      </w:r>
    </w:p>
    <w:p w14:paraId="44B5A5C2" w14:textId="374B524B" w:rsidR="00BA5330" w:rsidRPr="006E5D20" w:rsidRDefault="00BA5330">
      <w:pPr>
        <w:pStyle w:val="TOC4"/>
        <w:rPr>
          <w:rFonts w:ascii="Calibri" w:eastAsia="DengXian" w:hAnsi="Calibri"/>
          <w:sz w:val="22"/>
          <w:szCs w:val="22"/>
        </w:rPr>
      </w:pPr>
      <w:r>
        <w:t>6.1.2.4</w:t>
      </w:r>
      <w:r w:rsidRPr="006E5D20">
        <w:rPr>
          <w:rFonts w:ascii="Calibri" w:eastAsia="DengXian" w:hAnsi="Calibri"/>
          <w:sz w:val="22"/>
          <w:szCs w:val="22"/>
        </w:rPr>
        <w:tab/>
      </w:r>
      <w:r>
        <w:t>HSS</w:t>
      </w:r>
      <w:r>
        <w:tab/>
      </w:r>
      <w:r>
        <w:fldChar w:fldCharType="begin" w:fldLock="1"/>
      </w:r>
      <w:r>
        <w:instrText xml:space="preserve"> PAGEREF _Toc73783253 \h </w:instrText>
      </w:r>
      <w:r>
        <w:fldChar w:fldCharType="separate"/>
      </w:r>
      <w:r>
        <w:t>9</w:t>
      </w:r>
      <w:r>
        <w:fldChar w:fldCharType="end"/>
      </w:r>
    </w:p>
    <w:p w14:paraId="07A4E6FC" w14:textId="262AC773" w:rsidR="00BA5330" w:rsidRPr="006E5D20" w:rsidRDefault="00BA5330">
      <w:pPr>
        <w:pStyle w:val="TOC4"/>
        <w:rPr>
          <w:rFonts w:ascii="Calibri" w:eastAsia="DengXian" w:hAnsi="Calibri"/>
          <w:sz w:val="22"/>
          <w:szCs w:val="22"/>
        </w:rPr>
      </w:pPr>
      <w:r>
        <w:t>6.1.2.5</w:t>
      </w:r>
      <w:r w:rsidRPr="006E5D20">
        <w:rPr>
          <w:rFonts w:ascii="Calibri" w:eastAsia="DengXian" w:hAnsi="Calibri"/>
          <w:sz w:val="22"/>
          <w:szCs w:val="22"/>
        </w:rPr>
        <w:tab/>
      </w:r>
      <w:r>
        <w:t>S-CSCF</w:t>
      </w:r>
      <w:r>
        <w:tab/>
      </w:r>
      <w:r>
        <w:fldChar w:fldCharType="begin" w:fldLock="1"/>
      </w:r>
      <w:r>
        <w:instrText xml:space="preserve"> PAGEREF _Toc73783254 \h </w:instrText>
      </w:r>
      <w:r>
        <w:fldChar w:fldCharType="separate"/>
      </w:r>
      <w:r>
        <w:t>9</w:t>
      </w:r>
      <w:r>
        <w:fldChar w:fldCharType="end"/>
      </w:r>
    </w:p>
    <w:p w14:paraId="5C3E0D6A" w14:textId="604A755C" w:rsidR="00BA5330" w:rsidRPr="006E5D20" w:rsidRDefault="00BA5330">
      <w:pPr>
        <w:pStyle w:val="TOC4"/>
        <w:rPr>
          <w:rFonts w:ascii="Calibri" w:eastAsia="DengXian" w:hAnsi="Calibri"/>
          <w:sz w:val="22"/>
          <w:szCs w:val="22"/>
        </w:rPr>
      </w:pPr>
      <w:r>
        <w:t>6.1.2.6</w:t>
      </w:r>
      <w:r w:rsidRPr="006E5D20">
        <w:rPr>
          <w:rFonts w:ascii="Calibri" w:eastAsia="DengXian" w:hAnsi="Calibri"/>
          <w:sz w:val="22"/>
          <w:szCs w:val="22"/>
        </w:rPr>
        <w:tab/>
      </w:r>
      <w:r>
        <w:t>BGCF</w:t>
      </w:r>
      <w:r>
        <w:tab/>
      </w:r>
      <w:r>
        <w:fldChar w:fldCharType="begin" w:fldLock="1"/>
      </w:r>
      <w:r>
        <w:instrText xml:space="preserve"> PAGEREF _Toc73783255 \h </w:instrText>
      </w:r>
      <w:r>
        <w:fldChar w:fldCharType="separate"/>
      </w:r>
      <w:r>
        <w:t>9</w:t>
      </w:r>
      <w:r>
        <w:fldChar w:fldCharType="end"/>
      </w:r>
    </w:p>
    <w:p w14:paraId="53957A5E" w14:textId="57E35984" w:rsidR="00BA5330" w:rsidRPr="006E5D20" w:rsidRDefault="00BA5330">
      <w:pPr>
        <w:pStyle w:val="TOC4"/>
        <w:rPr>
          <w:rFonts w:ascii="Calibri" w:eastAsia="DengXian" w:hAnsi="Calibri"/>
          <w:sz w:val="22"/>
          <w:szCs w:val="22"/>
        </w:rPr>
      </w:pPr>
      <w:r>
        <w:t>6.1.2.7</w:t>
      </w:r>
      <w:r w:rsidRPr="006E5D20">
        <w:rPr>
          <w:rFonts w:ascii="Calibri" w:eastAsia="DengXian" w:hAnsi="Calibri"/>
          <w:sz w:val="22"/>
          <w:szCs w:val="22"/>
        </w:rPr>
        <w:tab/>
      </w:r>
      <w:r>
        <w:t>IMS-AS</w:t>
      </w:r>
      <w:r>
        <w:tab/>
      </w:r>
      <w:r>
        <w:fldChar w:fldCharType="begin" w:fldLock="1"/>
      </w:r>
      <w:r>
        <w:instrText xml:space="preserve"> PAGEREF _Toc73783256 \h </w:instrText>
      </w:r>
      <w:r>
        <w:fldChar w:fldCharType="separate"/>
      </w:r>
      <w:r>
        <w:t>9</w:t>
      </w:r>
      <w:r>
        <w:fldChar w:fldCharType="end"/>
      </w:r>
    </w:p>
    <w:p w14:paraId="28844057" w14:textId="12AC9D63" w:rsidR="00BA5330" w:rsidRPr="006E5D20" w:rsidRDefault="00BA5330">
      <w:pPr>
        <w:pStyle w:val="TOC2"/>
        <w:rPr>
          <w:rFonts w:ascii="Calibri" w:eastAsia="DengXian" w:hAnsi="Calibri"/>
          <w:sz w:val="22"/>
          <w:szCs w:val="22"/>
        </w:rPr>
      </w:pPr>
      <w:r>
        <w:t>6.2</w:t>
      </w:r>
      <w:r w:rsidRPr="006E5D20">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_Toc73783257 \h </w:instrText>
      </w:r>
      <w:r>
        <w:fldChar w:fldCharType="separate"/>
      </w:r>
      <w:r>
        <w:t>9</w:t>
      </w:r>
      <w:r>
        <w:fldChar w:fldCharType="end"/>
      </w:r>
    </w:p>
    <w:p w14:paraId="74A51B6D" w14:textId="4FDE9C1B" w:rsidR="00BA5330" w:rsidRPr="006E5D20" w:rsidRDefault="00BA5330">
      <w:pPr>
        <w:pStyle w:val="TOC3"/>
        <w:rPr>
          <w:rFonts w:ascii="Calibri" w:eastAsia="DengXian" w:hAnsi="Calibri"/>
          <w:sz w:val="22"/>
          <w:szCs w:val="22"/>
        </w:rPr>
      </w:pPr>
      <w:r>
        <w:t>6.2.1</w:t>
      </w:r>
      <w:r w:rsidRPr="006E5D20">
        <w:rPr>
          <w:rFonts w:ascii="Calibri" w:eastAsia="DengXian" w:hAnsi="Calibri"/>
          <w:sz w:val="22"/>
          <w:szCs w:val="22"/>
        </w:rPr>
        <w:tab/>
      </w:r>
      <w:r>
        <w:t>Description</w:t>
      </w:r>
      <w:r>
        <w:tab/>
      </w:r>
      <w:r>
        <w:fldChar w:fldCharType="begin" w:fldLock="1"/>
      </w:r>
      <w:r>
        <w:instrText xml:space="preserve"> PAGEREF _Toc73783258 \h </w:instrText>
      </w:r>
      <w:r>
        <w:fldChar w:fldCharType="separate"/>
      </w:r>
      <w:r>
        <w:t>9</w:t>
      </w:r>
      <w:r>
        <w:fldChar w:fldCharType="end"/>
      </w:r>
    </w:p>
    <w:p w14:paraId="7D1A0BEC" w14:textId="05EE0B19" w:rsidR="00BA5330" w:rsidRPr="006E5D20" w:rsidRDefault="00BA5330">
      <w:pPr>
        <w:pStyle w:val="TOC3"/>
        <w:rPr>
          <w:rFonts w:ascii="Calibri" w:eastAsia="DengXian" w:hAnsi="Calibri"/>
          <w:sz w:val="22"/>
          <w:szCs w:val="22"/>
        </w:rPr>
      </w:pPr>
      <w:r>
        <w:t>6.2.2</w:t>
      </w:r>
      <w:r w:rsidRPr="006E5D20">
        <w:rPr>
          <w:rFonts w:ascii="Calibri" w:eastAsia="DengXian" w:hAnsi="Calibri"/>
          <w:sz w:val="22"/>
          <w:szCs w:val="22"/>
        </w:rPr>
        <w:tab/>
      </w:r>
      <w:r>
        <w:t>Impacts on existing nodes and functions</w:t>
      </w:r>
      <w:r>
        <w:tab/>
      </w:r>
      <w:r>
        <w:fldChar w:fldCharType="begin" w:fldLock="1"/>
      </w:r>
      <w:r>
        <w:instrText xml:space="preserve"> PAGEREF _Toc73783259 \h </w:instrText>
      </w:r>
      <w:r>
        <w:fldChar w:fldCharType="separate"/>
      </w:r>
      <w:r>
        <w:t>11</w:t>
      </w:r>
      <w:r>
        <w:fldChar w:fldCharType="end"/>
      </w:r>
    </w:p>
    <w:p w14:paraId="6B484927" w14:textId="6C08847B" w:rsidR="00BA5330" w:rsidRPr="006E5D20" w:rsidRDefault="00BA5330">
      <w:pPr>
        <w:pStyle w:val="TOC3"/>
        <w:rPr>
          <w:rFonts w:ascii="Calibri" w:eastAsia="DengXian" w:hAnsi="Calibri"/>
          <w:sz w:val="22"/>
          <w:szCs w:val="22"/>
        </w:rPr>
      </w:pPr>
      <w:r>
        <w:t>6.2.3</w:t>
      </w:r>
      <w:r w:rsidRPr="006E5D20">
        <w:rPr>
          <w:rFonts w:ascii="Calibri" w:eastAsia="DengXian" w:hAnsi="Calibri"/>
          <w:sz w:val="22"/>
          <w:szCs w:val="22"/>
        </w:rPr>
        <w:tab/>
      </w:r>
      <w:r>
        <w:t>Solution Evaluation</w:t>
      </w:r>
      <w:r>
        <w:tab/>
      </w:r>
      <w:r>
        <w:fldChar w:fldCharType="begin" w:fldLock="1"/>
      </w:r>
      <w:r>
        <w:instrText xml:space="preserve"> PAGEREF _Toc73783260 \h </w:instrText>
      </w:r>
      <w:r>
        <w:fldChar w:fldCharType="separate"/>
      </w:r>
      <w:r>
        <w:t>12</w:t>
      </w:r>
      <w:r>
        <w:fldChar w:fldCharType="end"/>
      </w:r>
    </w:p>
    <w:p w14:paraId="4F2B5713" w14:textId="7D05BF55" w:rsidR="00BA5330" w:rsidRPr="006E5D20" w:rsidRDefault="00BA5330">
      <w:pPr>
        <w:pStyle w:val="TOC2"/>
        <w:rPr>
          <w:rFonts w:ascii="Calibri" w:eastAsia="DengXian" w:hAnsi="Calibri"/>
          <w:sz w:val="22"/>
          <w:szCs w:val="22"/>
        </w:rPr>
      </w:pPr>
      <w:r>
        <w:t>6.3</w:t>
      </w:r>
      <w:r w:rsidRPr="006E5D20">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_Toc73783261 \h </w:instrText>
      </w:r>
      <w:r>
        <w:fldChar w:fldCharType="separate"/>
      </w:r>
      <w:r>
        <w:t>12</w:t>
      </w:r>
      <w:r>
        <w:fldChar w:fldCharType="end"/>
      </w:r>
    </w:p>
    <w:p w14:paraId="4CB8621F" w14:textId="5318D614" w:rsidR="00BA5330" w:rsidRPr="006E5D20" w:rsidRDefault="00BA5330">
      <w:pPr>
        <w:pStyle w:val="TOC3"/>
        <w:rPr>
          <w:rFonts w:ascii="Calibri" w:eastAsia="DengXian" w:hAnsi="Calibri"/>
          <w:sz w:val="22"/>
          <w:szCs w:val="22"/>
        </w:rPr>
      </w:pPr>
      <w:r>
        <w:t>6.3.1</w:t>
      </w:r>
      <w:r w:rsidRPr="006E5D20">
        <w:rPr>
          <w:rFonts w:ascii="Calibri" w:eastAsia="DengXian" w:hAnsi="Calibri"/>
          <w:sz w:val="22"/>
          <w:szCs w:val="22"/>
        </w:rPr>
        <w:tab/>
      </w:r>
      <w:r>
        <w:t>Description</w:t>
      </w:r>
      <w:r>
        <w:tab/>
      </w:r>
      <w:r>
        <w:fldChar w:fldCharType="begin" w:fldLock="1"/>
      </w:r>
      <w:r>
        <w:instrText xml:space="preserve"> PAGEREF _Toc73783262 \h </w:instrText>
      </w:r>
      <w:r>
        <w:fldChar w:fldCharType="separate"/>
      </w:r>
      <w:r>
        <w:t>12</w:t>
      </w:r>
      <w:r>
        <w:fldChar w:fldCharType="end"/>
      </w:r>
    </w:p>
    <w:p w14:paraId="58992084" w14:textId="15DFDA6A" w:rsidR="00BA5330" w:rsidRPr="006E5D20" w:rsidRDefault="00BA5330">
      <w:pPr>
        <w:pStyle w:val="TOC3"/>
        <w:rPr>
          <w:rFonts w:ascii="Calibri" w:eastAsia="DengXian" w:hAnsi="Calibri"/>
          <w:sz w:val="22"/>
          <w:szCs w:val="22"/>
        </w:rPr>
      </w:pPr>
      <w:r>
        <w:t>6.3.2</w:t>
      </w:r>
      <w:r w:rsidRPr="006E5D20">
        <w:rPr>
          <w:rFonts w:ascii="Calibri" w:eastAsia="DengXian" w:hAnsi="Calibri"/>
          <w:sz w:val="22"/>
          <w:szCs w:val="22"/>
        </w:rPr>
        <w:tab/>
      </w:r>
      <w:r>
        <w:t>Impacts on existing nodes and functions</w:t>
      </w:r>
      <w:r>
        <w:tab/>
      </w:r>
      <w:r>
        <w:fldChar w:fldCharType="begin" w:fldLock="1"/>
      </w:r>
      <w:r>
        <w:instrText xml:space="preserve"> PAGEREF _Toc73783263 \h </w:instrText>
      </w:r>
      <w:r>
        <w:fldChar w:fldCharType="separate"/>
      </w:r>
      <w:r>
        <w:t>12</w:t>
      </w:r>
      <w:r>
        <w:fldChar w:fldCharType="end"/>
      </w:r>
    </w:p>
    <w:p w14:paraId="05815F51" w14:textId="51BA1347" w:rsidR="00BA5330" w:rsidRPr="006E5D20" w:rsidRDefault="00BA5330">
      <w:pPr>
        <w:pStyle w:val="TOC4"/>
        <w:rPr>
          <w:rFonts w:ascii="Calibri" w:eastAsia="DengXian" w:hAnsi="Calibri"/>
          <w:sz w:val="22"/>
          <w:szCs w:val="22"/>
        </w:rPr>
      </w:pPr>
      <w:r>
        <w:t>6.3.2.1</w:t>
      </w:r>
      <w:r w:rsidRPr="006E5D20">
        <w:rPr>
          <w:rFonts w:ascii="Calibri" w:eastAsia="DengXian" w:hAnsi="Calibri"/>
          <w:sz w:val="22"/>
          <w:szCs w:val="22"/>
        </w:rPr>
        <w:tab/>
      </w:r>
      <w:r>
        <w:t>P-CSCF</w:t>
      </w:r>
      <w:r>
        <w:tab/>
      </w:r>
      <w:r>
        <w:fldChar w:fldCharType="begin" w:fldLock="1"/>
      </w:r>
      <w:r>
        <w:instrText xml:space="preserve"> PAGEREF _Toc73783264 \h </w:instrText>
      </w:r>
      <w:r>
        <w:fldChar w:fldCharType="separate"/>
      </w:r>
      <w:r>
        <w:t>12</w:t>
      </w:r>
      <w:r>
        <w:fldChar w:fldCharType="end"/>
      </w:r>
    </w:p>
    <w:p w14:paraId="4F326777" w14:textId="24AC20C2" w:rsidR="00BA5330" w:rsidRPr="006E5D20" w:rsidRDefault="00BA5330">
      <w:pPr>
        <w:pStyle w:val="TOC3"/>
        <w:rPr>
          <w:rFonts w:ascii="Calibri" w:eastAsia="DengXian" w:hAnsi="Calibri"/>
          <w:sz w:val="22"/>
          <w:szCs w:val="22"/>
        </w:rPr>
      </w:pPr>
      <w:r>
        <w:t>6.3.3</w:t>
      </w:r>
      <w:r w:rsidRPr="006E5D20">
        <w:rPr>
          <w:rFonts w:ascii="Calibri" w:eastAsia="DengXian" w:hAnsi="Calibri"/>
          <w:sz w:val="22"/>
          <w:szCs w:val="22"/>
        </w:rPr>
        <w:tab/>
      </w:r>
      <w:r>
        <w:t>Solution Evaluation</w:t>
      </w:r>
      <w:r>
        <w:tab/>
      </w:r>
      <w:r>
        <w:fldChar w:fldCharType="begin" w:fldLock="1"/>
      </w:r>
      <w:r>
        <w:instrText xml:space="preserve"> PAGEREF _Toc73783265 \h </w:instrText>
      </w:r>
      <w:r>
        <w:fldChar w:fldCharType="separate"/>
      </w:r>
      <w:r>
        <w:t>12</w:t>
      </w:r>
      <w:r>
        <w:fldChar w:fldCharType="end"/>
      </w:r>
    </w:p>
    <w:p w14:paraId="5BB80D2E" w14:textId="26E139EF" w:rsidR="00BA5330" w:rsidRPr="006E5D20" w:rsidRDefault="00BA5330">
      <w:pPr>
        <w:pStyle w:val="TOC2"/>
        <w:rPr>
          <w:rFonts w:ascii="Calibri" w:eastAsia="DengXian" w:hAnsi="Calibri"/>
          <w:sz w:val="22"/>
          <w:szCs w:val="22"/>
        </w:rPr>
      </w:pPr>
      <w:r>
        <w:t>6.4</w:t>
      </w:r>
      <w:r w:rsidRPr="006E5D20">
        <w:rPr>
          <w:rFonts w:ascii="Calibri" w:eastAsia="DengXian" w:hAnsi="Calibri"/>
          <w:sz w:val="22"/>
          <w:szCs w:val="22"/>
        </w:rPr>
        <w:tab/>
      </w:r>
      <w:r>
        <w:t>Solution #4: Conveying UPF service area to IMS nodes via PCF N5</w:t>
      </w:r>
      <w:r>
        <w:tab/>
      </w:r>
      <w:r>
        <w:fldChar w:fldCharType="begin" w:fldLock="1"/>
      </w:r>
      <w:r>
        <w:instrText xml:space="preserve"> PAGEREF _Toc73783266 \h </w:instrText>
      </w:r>
      <w:r>
        <w:fldChar w:fldCharType="separate"/>
      </w:r>
      <w:r>
        <w:t>13</w:t>
      </w:r>
      <w:r>
        <w:fldChar w:fldCharType="end"/>
      </w:r>
    </w:p>
    <w:p w14:paraId="3EDE8C75" w14:textId="1F343DFA" w:rsidR="00BA5330" w:rsidRPr="006E5D20" w:rsidRDefault="00BA5330">
      <w:pPr>
        <w:pStyle w:val="TOC3"/>
        <w:rPr>
          <w:rFonts w:ascii="Calibri" w:eastAsia="DengXian" w:hAnsi="Calibri"/>
          <w:sz w:val="22"/>
          <w:szCs w:val="22"/>
        </w:rPr>
      </w:pPr>
      <w:r>
        <w:t>6.4.1</w:t>
      </w:r>
      <w:r w:rsidRPr="006E5D20">
        <w:rPr>
          <w:rFonts w:ascii="Calibri" w:eastAsia="DengXian" w:hAnsi="Calibri"/>
          <w:sz w:val="22"/>
          <w:szCs w:val="22"/>
        </w:rPr>
        <w:tab/>
      </w:r>
      <w:r>
        <w:t>Description</w:t>
      </w:r>
      <w:r>
        <w:tab/>
      </w:r>
      <w:r>
        <w:fldChar w:fldCharType="begin" w:fldLock="1"/>
      </w:r>
      <w:r>
        <w:instrText xml:space="preserve"> PAGEREF _Toc73783267 \h </w:instrText>
      </w:r>
      <w:r>
        <w:fldChar w:fldCharType="separate"/>
      </w:r>
      <w:r>
        <w:t>13</w:t>
      </w:r>
      <w:r>
        <w:fldChar w:fldCharType="end"/>
      </w:r>
    </w:p>
    <w:p w14:paraId="7ABF29CF" w14:textId="0E0317A3" w:rsidR="00BA5330" w:rsidRPr="006E5D20" w:rsidRDefault="00BA5330">
      <w:pPr>
        <w:pStyle w:val="TOC3"/>
        <w:rPr>
          <w:rFonts w:ascii="Calibri" w:eastAsia="DengXian" w:hAnsi="Calibri"/>
          <w:sz w:val="22"/>
          <w:szCs w:val="22"/>
        </w:rPr>
      </w:pPr>
      <w:r>
        <w:t>6.4.2</w:t>
      </w:r>
      <w:r w:rsidRPr="006E5D20">
        <w:rPr>
          <w:rFonts w:ascii="Calibri" w:eastAsia="DengXian" w:hAnsi="Calibri"/>
          <w:sz w:val="22"/>
          <w:szCs w:val="22"/>
        </w:rPr>
        <w:tab/>
      </w:r>
      <w:r>
        <w:t>Impacts on existing nodes and functions</w:t>
      </w:r>
      <w:r>
        <w:tab/>
      </w:r>
      <w:r>
        <w:fldChar w:fldCharType="begin" w:fldLock="1"/>
      </w:r>
      <w:r>
        <w:instrText xml:space="preserve"> PAGEREF _Toc73783268 \h </w:instrText>
      </w:r>
      <w:r>
        <w:fldChar w:fldCharType="separate"/>
      </w:r>
      <w:r>
        <w:t>14</w:t>
      </w:r>
      <w:r>
        <w:fldChar w:fldCharType="end"/>
      </w:r>
    </w:p>
    <w:p w14:paraId="12B3EB14" w14:textId="22DAD331" w:rsidR="00BA5330" w:rsidRPr="006E5D20" w:rsidRDefault="00BA5330">
      <w:pPr>
        <w:pStyle w:val="TOC4"/>
        <w:rPr>
          <w:rFonts w:ascii="Calibri" w:eastAsia="DengXian" w:hAnsi="Calibri"/>
          <w:sz w:val="22"/>
          <w:szCs w:val="22"/>
        </w:rPr>
      </w:pPr>
      <w:r>
        <w:t>6.4.2.1</w:t>
      </w:r>
      <w:r w:rsidRPr="006E5D20">
        <w:rPr>
          <w:rFonts w:ascii="Calibri" w:eastAsia="DengXian" w:hAnsi="Calibri"/>
          <w:sz w:val="22"/>
          <w:szCs w:val="22"/>
        </w:rPr>
        <w:tab/>
      </w:r>
      <w:r>
        <w:t>SMF</w:t>
      </w:r>
      <w:r>
        <w:tab/>
      </w:r>
      <w:r>
        <w:fldChar w:fldCharType="begin" w:fldLock="1"/>
      </w:r>
      <w:r>
        <w:instrText xml:space="preserve"> PAGEREF _Toc73783269 \h </w:instrText>
      </w:r>
      <w:r>
        <w:fldChar w:fldCharType="separate"/>
      </w:r>
      <w:r>
        <w:t>14</w:t>
      </w:r>
      <w:r>
        <w:fldChar w:fldCharType="end"/>
      </w:r>
    </w:p>
    <w:p w14:paraId="1B4E21EE" w14:textId="60B46F32" w:rsidR="00BA5330" w:rsidRPr="006E5D20" w:rsidRDefault="00BA5330">
      <w:pPr>
        <w:pStyle w:val="TOC4"/>
        <w:rPr>
          <w:rFonts w:ascii="Calibri" w:eastAsia="DengXian" w:hAnsi="Calibri"/>
          <w:sz w:val="22"/>
          <w:szCs w:val="22"/>
        </w:rPr>
      </w:pPr>
      <w:r>
        <w:t>6.4.2.2</w:t>
      </w:r>
      <w:r w:rsidRPr="006E5D20">
        <w:rPr>
          <w:rFonts w:ascii="Calibri" w:eastAsia="DengXian" w:hAnsi="Calibri"/>
          <w:sz w:val="22"/>
          <w:szCs w:val="22"/>
        </w:rPr>
        <w:tab/>
      </w:r>
      <w:r>
        <w:t>PCF</w:t>
      </w:r>
      <w:r>
        <w:tab/>
      </w:r>
      <w:r>
        <w:fldChar w:fldCharType="begin" w:fldLock="1"/>
      </w:r>
      <w:r>
        <w:instrText xml:space="preserve"> PAGEREF _Toc73783270 \h </w:instrText>
      </w:r>
      <w:r>
        <w:fldChar w:fldCharType="separate"/>
      </w:r>
      <w:r>
        <w:t>14</w:t>
      </w:r>
      <w:r>
        <w:fldChar w:fldCharType="end"/>
      </w:r>
    </w:p>
    <w:p w14:paraId="1F785BC3" w14:textId="65408C6F" w:rsidR="00BA5330" w:rsidRPr="006E5D20" w:rsidRDefault="00BA5330">
      <w:pPr>
        <w:pStyle w:val="TOC4"/>
        <w:rPr>
          <w:rFonts w:ascii="Calibri" w:eastAsia="DengXian" w:hAnsi="Calibri"/>
          <w:sz w:val="22"/>
          <w:szCs w:val="22"/>
        </w:rPr>
      </w:pPr>
      <w:r>
        <w:t>6.4.2.3</w:t>
      </w:r>
      <w:r w:rsidRPr="006E5D20">
        <w:rPr>
          <w:rFonts w:ascii="Calibri" w:eastAsia="DengXian" w:hAnsi="Calibri"/>
          <w:sz w:val="22"/>
          <w:szCs w:val="22"/>
        </w:rPr>
        <w:tab/>
      </w:r>
      <w:r>
        <w:t>P-CSCF</w:t>
      </w:r>
      <w:r>
        <w:tab/>
      </w:r>
      <w:r>
        <w:fldChar w:fldCharType="begin" w:fldLock="1"/>
      </w:r>
      <w:r>
        <w:instrText xml:space="preserve"> PAGEREF _Toc73783271 \h </w:instrText>
      </w:r>
      <w:r>
        <w:fldChar w:fldCharType="separate"/>
      </w:r>
      <w:r>
        <w:t>14</w:t>
      </w:r>
      <w:r>
        <w:fldChar w:fldCharType="end"/>
      </w:r>
    </w:p>
    <w:p w14:paraId="6765196F" w14:textId="7052E890" w:rsidR="00BA5330" w:rsidRPr="006E5D20" w:rsidRDefault="00BA5330">
      <w:pPr>
        <w:pStyle w:val="TOC4"/>
        <w:rPr>
          <w:rFonts w:ascii="Calibri" w:eastAsia="DengXian" w:hAnsi="Calibri"/>
          <w:sz w:val="22"/>
          <w:szCs w:val="22"/>
        </w:rPr>
      </w:pPr>
      <w:r>
        <w:t>6.4.2.4</w:t>
      </w:r>
      <w:r w:rsidRPr="006E5D20">
        <w:rPr>
          <w:rFonts w:ascii="Calibri" w:eastAsia="DengXian" w:hAnsi="Calibri"/>
          <w:sz w:val="22"/>
          <w:szCs w:val="22"/>
        </w:rPr>
        <w:tab/>
      </w:r>
      <w:r>
        <w:t>IMS-AS</w:t>
      </w:r>
      <w:r>
        <w:tab/>
      </w:r>
      <w:r>
        <w:fldChar w:fldCharType="begin" w:fldLock="1"/>
      </w:r>
      <w:r>
        <w:instrText xml:space="preserve"> PAGEREF _Toc73783272 \h </w:instrText>
      </w:r>
      <w:r>
        <w:fldChar w:fldCharType="separate"/>
      </w:r>
      <w:r>
        <w:t>14</w:t>
      </w:r>
      <w:r>
        <w:fldChar w:fldCharType="end"/>
      </w:r>
    </w:p>
    <w:p w14:paraId="2C8DB01C" w14:textId="6E7C1BB1" w:rsidR="00BA5330" w:rsidRPr="006E5D20" w:rsidRDefault="00BA5330">
      <w:pPr>
        <w:pStyle w:val="TOC4"/>
        <w:rPr>
          <w:rFonts w:ascii="Calibri" w:eastAsia="DengXian" w:hAnsi="Calibri"/>
          <w:sz w:val="22"/>
          <w:szCs w:val="22"/>
        </w:rPr>
      </w:pPr>
      <w:r>
        <w:t>6.4.2.5</w:t>
      </w:r>
      <w:r w:rsidRPr="006E5D20">
        <w:rPr>
          <w:rFonts w:ascii="Calibri" w:eastAsia="DengXian" w:hAnsi="Calibri"/>
          <w:sz w:val="22"/>
          <w:szCs w:val="22"/>
        </w:rPr>
        <w:tab/>
      </w:r>
      <w:r>
        <w:t>MGCF</w:t>
      </w:r>
      <w:r>
        <w:tab/>
      </w:r>
      <w:r>
        <w:fldChar w:fldCharType="begin" w:fldLock="1"/>
      </w:r>
      <w:r>
        <w:instrText xml:space="preserve"> PAGEREF _Toc73783273 \h </w:instrText>
      </w:r>
      <w:r>
        <w:fldChar w:fldCharType="separate"/>
      </w:r>
      <w:r>
        <w:t>14</w:t>
      </w:r>
      <w:r>
        <w:fldChar w:fldCharType="end"/>
      </w:r>
    </w:p>
    <w:p w14:paraId="52A9F484" w14:textId="22782B8C" w:rsidR="00BA5330" w:rsidRPr="006E5D20" w:rsidRDefault="00BA5330">
      <w:pPr>
        <w:pStyle w:val="TOC4"/>
        <w:rPr>
          <w:rFonts w:ascii="Calibri" w:eastAsia="DengXian" w:hAnsi="Calibri"/>
          <w:sz w:val="22"/>
          <w:szCs w:val="22"/>
        </w:rPr>
      </w:pPr>
      <w:r>
        <w:t>6.4.2.6</w:t>
      </w:r>
      <w:r w:rsidRPr="006E5D20">
        <w:rPr>
          <w:rFonts w:ascii="Calibri" w:eastAsia="DengXian" w:hAnsi="Calibri"/>
          <w:sz w:val="22"/>
          <w:szCs w:val="22"/>
        </w:rPr>
        <w:tab/>
      </w:r>
      <w:r>
        <w:t>BGCF</w:t>
      </w:r>
      <w:r>
        <w:tab/>
      </w:r>
      <w:r>
        <w:fldChar w:fldCharType="begin" w:fldLock="1"/>
      </w:r>
      <w:r>
        <w:instrText xml:space="preserve"> PAGEREF _Toc73783274 \h </w:instrText>
      </w:r>
      <w:r>
        <w:fldChar w:fldCharType="separate"/>
      </w:r>
      <w:r>
        <w:t>14</w:t>
      </w:r>
      <w:r>
        <w:fldChar w:fldCharType="end"/>
      </w:r>
    </w:p>
    <w:p w14:paraId="5D165DB1" w14:textId="531BAC2F" w:rsidR="00BA5330" w:rsidRPr="006E5D20" w:rsidRDefault="00BA5330">
      <w:pPr>
        <w:pStyle w:val="TOC2"/>
        <w:rPr>
          <w:rFonts w:ascii="Calibri" w:eastAsia="DengXian" w:hAnsi="Calibri"/>
          <w:sz w:val="22"/>
          <w:szCs w:val="22"/>
        </w:rPr>
      </w:pPr>
      <w:r>
        <w:t>6.5</w:t>
      </w:r>
      <w:r w:rsidRPr="006E5D20">
        <w:rPr>
          <w:rFonts w:ascii="Calibri" w:eastAsia="DengXian" w:hAnsi="Calibri"/>
          <w:sz w:val="22"/>
          <w:szCs w:val="22"/>
        </w:rPr>
        <w:tab/>
      </w:r>
      <w:r>
        <w:t>Solution #5: Discovery of NFs from IMS nodes</w:t>
      </w:r>
      <w:r>
        <w:tab/>
      </w:r>
      <w:r>
        <w:fldChar w:fldCharType="begin" w:fldLock="1"/>
      </w:r>
      <w:r>
        <w:instrText xml:space="preserve"> PAGEREF _Toc73783275 \h </w:instrText>
      </w:r>
      <w:r>
        <w:fldChar w:fldCharType="separate"/>
      </w:r>
      <w:r>
        <w:t>14</w:t>
      </w:r>
      <w:r>
        <w:fldChar w:fldCharType="end"/>
      </w:r>
    </w:p>
    <w:p w14:paraId="3E15452A" w14:textId="3A186C59" w:rsidR="00BA5330" w:rsidRPr="006E5D20" w:rsidRDefault="00BA5330">
      <w:pPr>
        <w:pStyle w:val="TOC3"/>
        <w:rPr>
          <w:rFonts w:ascii="Calibri" w:eastAsia="DengXian" w:hAnsi="Calibri"/>
          <w:sz w:val="22"/>
          <w:szCs w:val="22"/>
        </w:rPr>
      </w:pPr>
      <w:r>
        <w:t>6.5.1</w:t>
      </w:r>
      <w:r w:rsidRPr="006E5D20">
        <w:rPr>
          <w:rFonts w:ascii="Calibri" w:eastAsia="DengXian" w:hAnsi="Calibri"/>
          <w:sz w:val="22"/>
          <w:szCs w:val="22"/>
        </w:rPr>
        <w:tab/>
      </w:r>
      <w:r>
        <w:t>Description</w:t>
      </w:r>
      <w:r>
        <w:tab/>
      </w:r>
      <w:r>
        <w:fldChar w:fldCharType="begin" w:fldLock="1"/>
      </w:r>
      <w:r>
        <w:instrText xml:space="preserve"> PAGEREF _Toc73783276 \h </w:instrText>
      </w:r>
      <w:r>
        <w:fldChar w:fldCharType="separate"/>
      </w:r>
      <w:r>
        <w:t>14</w:t>
      </w:r>
      <w:r>
        <w:fldChar w:fldCharType="end"/>
      </w:r>
    </w:p>
    <w:p w14:paraId="510B2B62" w14:textId="6F399F09" w:rsidR="00BA5330" w:rsidRPr="006E5D20" w:rsidRDefault="00BA5330">
      <w:pPr>
        <w:pStyle w:val="TOC3"/>
        <w:rPr>
          <w:rFonts w:ascii="Calibri" w:eastAsia="DengXian" w:hAnsi="Calibri"/>
          <w:sz w:val="22"/>
          <w:szCs w:val="22"/>
        </w:rPr>
      </w:pPr>
      <w:r>
        <w:t>6.5.2</w:t>
      </w:r>
      <w:r w:rsidRPr="006E5D20">
        <w:rPr>
          <w:rFonts w:ascii="Calibri" w:eastAsia="DengXian" w:hAnsi="Calibri"/>
          <w:sz w:val="22"/>
          <w:szCs w:val="22"/>
        </w:rPr>
        <w:tab/>
      </w:r>
      <w:r>
        <w:t>Impacts on existing nodes and functions</w:t>
      </w:r>
      <w:r>
        <w:tab/>
      </w:r>
      <w:r>
        <w:fldChar w:fldCharType="begin" w:fldLock="1"/>
      </w:r>
      <w:r>
        <w:instrText xml:space="preserve"> PAGEREF _Toc73783277 \h </w:instrText>
      </w:r>
      <w:r>
        <w:fldChar w:fldCharType="separate"/>
      </w:r>
      <w:r>
        <w:t>15</w:t>
      </w:r>
      <w:r>
        <w:fldChar w:fldCharType="end"/>
      </w:r>
    </w:p>
    <w:p w14:paraId="348C2140" w14:textId="23BCF5F3" w:rsidR="00BA5330" w:rsidRPr="006E5D20" w:rsidRDefault="00BA5330">
      <w:pPr>
        <w:pStyle w:val="TOC4"/>
        <w:rPr>
          <w:rFonts w:ascii="Calibri" w:eastAsia="DengXian" w:hAnsi="Calibri"/>
          <w:sz w:val="22"/>
          <w:szCs w:val="22"/>
        </w:rPr>
      </w:pPr>
      <w:r>
        <w:t>6.5.2.1</w:t>
      </w:r>
      <w:r w:rsidRPr="006E5D20">
        <w:rPr>
          <w:rFonts w:ascii="Calibri" w:eastAsia="DengXian" w:hAnsi="Calibri"/>
          <w:sz w:val="22"/>
          <w:szCs w:val="22"/>
        </w:rPr>
        <w:tab/>
      </w:r>
      <w:r>
        <w:t>IMS-AS</w:t>
      </w:r>
      <w:r>
        <w:tab/>
      </w:r>
      <w:r>
        <w:fldChar w:fldCharType="begin" w:fldLock="1"/>
      </w:r>
      <w:r>
        <w:instrText xml:space="preserve"> PAGEREF _Toc73783278 \h </w:instrText>
      </w:r>
      <w:r>
        <w:fldChar w:fldCharType="separate"/>
      </w:r>
      <w:r>
        <w:t>15</w:t>
      </w:r>
      <w:r>
        <w:fldChar w:fldCharType="end"/>
      </w:r>
    </w:p>
    <w:p w14:paraId="7EE45522" w14:textId="191F07C5" w:rsidR="00BA5330" w:rsidRPr="006E5D20" w:rsidRDefault="00BA5330">
      <w:pPr>
        <w:pStyle w:val="TOC4"/>
        <w:rPr>
          <w:rFonts w:ascii="Calibri" w:eastAsia="DengXian" w:hAnsi="Calibri"/>
          <w:sz w:val="22"/>
          <w:szCs w:val="22"/>
        </w:rPr>
      </w:pPr>
      <w:r>
        <w:t>6.5.2.2</w:t>
      </w:r>
      <w:r w:rsidRPr="006E5D20">
        <w:rPr>
          <w:rFonts w:ascii="Calibri" w:eastAsia="DengXian" w:hAnsi="Calibri"/>
          <w:sz w:val="22"/>
          <w:szCs w:val="22"/>
        </w:rPr>
        <w:tab/>
      </w:r>
      <w:r>
        <w:t>MGCF</w:t>
      </w:r>
      <w:r>
        <w:tab/>
      </w:r>
      <w:r>
        <w:fldChar w:fldCharType="begin" w:fldLock="1"/>
      </w:r>
      <w:r>
        <w:instrText xml:space="preserve"> PAGEREF _Toc73783279 \h </w:instrText>
      </w:r>
      <w:r>
        <w:fldChar w:fldCharType="separate"/>
      </w:r>
      <w:r>
        <w:t>15</w:t>
      </w:r>
      <w:r>
        <w:fldChar w:fldCharType="end"/>
      </w:r>
    </w:p>
    <w:p w14:paraId="18A30518" w14:textId="55995D2E" w:rsidR="00BA5330" w:rsidRPr="006E5D20" w:rsidRDefault="00BA5330">
      <w:pPr>
        <w:pStyle w:val="TOC4"/>
        <w:rPr>
          <w:rFonts w:ascii="Calibri" w:eastAsia="DengXian" w:hAnsi="Calibri"/>
          <w:sz w:val="22"/>
          <w:szCs w:val="22"/>
        </w:rPr>
      </w:pPr>
      <w:r>
        <w:lastRenderedPageBreak/>
        <w:t>6.5.2.3</w:t>
      </w:r>
      <w:r w:rsidRPr="006E5D20">
        <w:rPr>
          <w:rFonts w:ascii="Calibri" w:eastAsia="DengXian" w:hAnsi="Calibri"/>
          <w:sz w:val="22"/>
          <w:szCs w:val="22"/>
        </w:rPr>
        <w:tab/>
      </w:r>
      <w:r>
        <w:t>NRF</w:t>
      </w:r>
      <w:r>
        <w:tab/>
      </w:r>
      <w:r>
        <w:fldChar w:fldCharType="begin" w:fldLock="1"/>
      </w:r>
      <w:r>
        <w:instrText xml:space="preserve"> PAGEREF _Toc73783280 \h </w:instrText>
      </w:r>
      <w:r>
        <w:fldChar w:fldCharType="separate"/>
      </w:r>
      <w:r>
        <w:t>15</w:t>
      </w:r>
      <w:r>
        <w:fldChar w:fldCharType="end"/>
      </w:r>
    </w:p>
    <w:p w14:paraId="41073A6B" w14:textId="222A960C" w:rsidR="00BA5330" w:rsidRPr="006E5D20" w:rsidRDefault="00BA5330">
      <w:pPr>
        <w:pStyle w:val="TOC2"/>
        <w:rPr>
          <w:rFonts w:ascii="Calibri" w:eastAsia="DengXian" w:hAnsi="Calibri"/>
          <w:sz w:val="22"/>
          <w:szCs w:val="22"/>
        </w:rPr>
      </w:pPr>
      <w:r>
        <w:rPr>
          <w:lang w:eastAsia="zh-CN"/>
        </w:rPr>
        <w:t>6.6</w:t>
      </w:r>
      <w:r w:rsidRPr="006E5D20">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_Toc73783281 \h </w:instrText>
      </w:r>
      <w:r>
        <w:fldChar w:fldCharType="separate"/>
      </w:r>
      <w:r>
        <w:t>15</w:t>
      </w:r>
      <w:r>
        <w:fldChar w:fldCharType="end"/>
      </w:r>
    </w:p>
    <w:p w14:paraId="4D58E666" w14:textId="43513615" w:rsidR="00BA5330" w:rsidRPr="006E5D20" w:rsidRDefault="00BA5330">
      <w:pPr>
        <w:pStyle w:val="TOC3"/>
        <w:rPr>
          <w:rFonts w:ascii="Calibri" w:eastAsia="DengXian" w:hAnsi="Calibri"/>
          <w:sz w:val="22"/>
          <w:szCs w:val="22"/>
        </w:rPr>
      </w:pPr>
      <w:r>
        <w:t>6.</w:t>
      </w:r>
      <w:r>
        <w:rPr>
          <w:lang w:eastAsia="zh-CN"/>
        </w:rPr>
        <w:t>6</w:t>
      </w:r>
      <w:r>
        <w:t>.1</w:t>
      </w:r>
      <w:r w:rsidRPr="006E5D20">
        <w:rPr>
          <w:rFonts w:ascii="Calibri" w:eastAsia="DengXian" w:hAnsi="Calibri"/>
          <w:sz w:val="22"/>
          <w:szCs w:val="22"/>
        </w:rPr>
        <w:tab/>
      </w:r>
      <w:r>
        <w:t>Description</w:t>
      </w:r>
      <w:r>
        <w:tab/>
      </w:r>
      <w:r>
        <w:fldChar w:fldCharType="begin" w:fldLock="1"/>
      </w:r>
      <w:r>
        <w:instrText xml:space="preserve"> PAGEREF _Toc73783282 \h </w:instrText>
      </w:r>
      <w:r>
        <w:fldChar w:fldCharType="separate"/>
      </w:r>
      <w:r>
        <w:t>15</w:t>
      </w:r>
      <w:r>
        <w:fldChar w:fldCharType="end"/>
      </w:r>
    </w:p>
    <w:p w14:paraId="668BB47D" w14:textId="736429E5" w:rsidR="00BA5330" w:rsidRPr="006E5D20" w:rsidRDefault="00BA5330">
      <w:pPr>
        <w:pStyle w:val="TOC4"/>
        <w:rPr>
          <w:rFonts w:ascii="Calibri" w:eastAsia="DengXian" w:hAnsi="Calibri"/>
          <w:sz w:val="22"/>
          <w:szCs w:val="22"/>
        </w:rPr>
      </w:pPr>
      <w:r>
        <w:t>6.6.1.1</w:t>
      </w:r>
      <w:r w:rsidRPr="006E5D20">
        <w:rPr>
          <w:rFonts w:ascii="Calibri" w:eastAsia="DengXian" w:hAnsi="Calibri"/>
          <w:sz w:val="22"/>
          <w:szCs w:val="22"/>
        </w:rPr>
        <w:tab/>
      </w:r>
      <w:r>
        <w:t>General</w:t>
      </w:r>
      <w:r>
        <w:tab/>
      </w:r>
      <w:r>
        <w:fldChar w:fldCharType="begin" w:fldLock="1"/>
      </w:r>
      <w:r>
        <w:instrText xml:space="preserve"> PAGEREF _Toc73783283 \h </w:instrText>
      </w:r>
      <w:r>
        <w:fldChar w:fldCharType="separate"/>
      </w:r>
      <w:r>
        <w:t>15</w:t>
      </w:r>
      <w:r>
        <w:fldChar w:fldCharType="end"/>
      </w:r>
    </w:p>
    <w:p w14:paraId="18980CA9" w14:textId="24E02F2E" w:rsidR="00BA5330" w:rsidRPr="006E5D20" w:rsidRDefault="00BA5330">
      <w:pPr>
        <w:pStyle w:val="TOC4"/>
        <w:rPr>
          <w:rFonts w:ascii="Calibri" w:eastAsia="DengXian" w:hAnsi="Calibri"/>
          <w:sz w:val="22"/>
          <w:szCs w:val="22"/>
        </w:rPr>
      </w:pPr>
      <w:r>
        <w:t>6.6.1.2</w:t>
      </w:r>
      <w:r w:rsidRPr="006E5D20">
        <w:rPr>
          <w:rFonts w:ascii="Calibri" w:eastAsia="DengXian" w:hAnsi="Calibri"/>
          <w:sz w:val="22"/>
          <w:szCs w:val="22"/>
        </w:rPr>
        <w:tab/>
      </w:r>
      <w:r>
        <w:t>Procedure</w:t>
      </w:r>
      <w:r>
        <w:rPr>
          <w:lang w:eastAsia="zh-CN"/>
        </w:rPr>
        <w:t>s</w:t>
      </w:r>
      <w:r>
        <w:tab/>
      </w:r>
      <w:r>
        <w:fldChar w:fldCharType="begin" w:fldLock="1"/>
      </w:r>
      <w:r>
        <w:instrText xml:space="preserve"> PAGEREF _Toc73783284 \h </w:instrText>
      </w:r>
      <w:r>
        <w:fldChar w:fldCharType="separate"/>
      </w:r>
      <w:r>
        <w:t>16</w:t>
      </w:r>
      <w:r>
        <w:fldChar w:fldCharType="end"/>
      </w:r>
    </w:p>
    <w:p w14:paraId="1C2A5C6E" w14:textId="3E73349B" w:rsidR="00BA5330" w:rsidRPr="006E5D20" w:rsidRDefault="00BA5330">
      <w:pPr>
        <w:pStyle w:val="TOC5"/>
        <w:rPr>
          <w:rFonts w:ascii="Calibri" w:eastAsia="DengXian" w:hAnsi="Calibri"/>
          <w:sz w:val="22"/>
          <w:szCs w:val="22"/>
        </w:rPr>
      </w:pPr>
      <w:r>
        <w:rPr>
          <w:lang w:eastAsia="zh-CN"/>
        </w:rPr>
        <w:t>6.6.1.2.1</w:t>
      </w:r>
      <w:r w:rsidRPr="006E5D20">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_Toc73783285 \h </w:instrText>
      </w:r>
      <w:r>
        <w:fldChar w:fldCharType="separate"/>
      </w:r>
      <w:r>
        <w:t>16</w:t>
      </w:r>
      <w:r>
        <w:fldChar w:fldCharType="end"/>
      </w:r>
    </w:p>
    <w:p w14:paraId="2028A1CF" w14:textId="34FC06D2" w:rsidR="00BA5330" w:rsidRPr="006E5D20" w:rsidRDefault="00BA5330">
      <w:pPr>
        <w:pStyle w:val="TOC3"/>
        <w:rPr>
          <w:rFonts w:ascii="Calibri" w:eastAsia="DengXian" w:hAnsi="Calibri"/>
          <w:sz w:val="22"/>
          <w:szCs w:val="22"/>
        </w:rPr>
      </w:pPr>
      <w:r>
        <w:t>6.</w:t>
      </w:r>
      <w:r>
        <w:rPr>
          <w:lang w:eastAsia="zh-CN"/>
        </w:rPr>
        <w:t>6</w:t>
      </w:r>
      <w:r>
        <w:t>.2</w:t>
      </w:r>
      <w:r w:rsidRPr="006E5D20">
        <w:rPr>
          <w:rFonts w:ascii="Calibri" w:eastAsia="DengXian" w:hAnsi="Calibri"/>
          <w:sz w:val="22"/>
          <w:szCs w:val="22"/>
        </w:rPr>
        <w:tab/>
      </w:r>
      <w:r>
        <w:t>Impacts on existing nodes and functions</w:t>
      </w:r>
      <w:r>
        <w:tab/>
      </w:r>
      <w:r>
        <w:fldChar w:fldCharType="begin" w:fldLock="1"/>
      </w:r>
      <w:r>
        <w:instrText xml:space="preserve"> PAGEREF _Toc73783286 \h </w:instrText>
      </w:r>
      <w:r>
        <w:fldChar w:fldCharType="separate"/>
      </w:r>
      <w:r>
        <w:t>16</w:t>
      </w:r>
      <w:r>
        <w:fldChar w:fldCharType="end"/>
      </w:r>
    </w:p>
    <w:p w14:paraId="51D43E5E" w14:textId="437C5547" w:rsidR="00BA5330" w:rsidRPr="006E5D20" w:rsidRDefault="00BA5330">
      <w:pPr>
        <w:pStyle w:val="TOC3"/>
        <w:rPr>
          <w:rFonts w:ascii="Calibri" w:eastAsia="DengXian" w:hAnsi="Calibri"/>
          <w:sz w:val="22"/>
          <w:szCs w:val="22"/>
        </w:rPr>
      </w:pPr>
      <w:r>
        <w:t>6.</w:t>
      </w:r>
      <w:r>
        <w:rPr>
          <w:lang w:eastAsia="zh-CN"/>
        </w:rPr>
        <w:t>6</w:t>
      </w:r>
      <w:r>
        <w:t>.3</w:t>
      </w:r>
      <w:r w:rsidRPr="006E5D20">
        <w:rPr>
          <w:rFonts w:ascii="Calibri" w:eastAsia="DengXian" w:hAnsi="Calibri"/>
          <w:sz w:val="22"/>
          <w:szCs w:val="22"/>
        </w:rPr>
        <w:tab/>
      </w:r>
      <w:r>
        <w:t>Solution Evaluation</w:t>
      </w:r>
      <w:r>
        <w:tab/>
      </w:r>
      <w:r>
        <w:fldChar w:fldCharType="begin" w:fldLock="1"/>
      </w:r>
      <w:r>
        <w:instrText xml:space="preserve"> PAGEREF _Toc73783287 \h </w:instrText>
      </w:r>
      <w:r>
        <w:fldChar w:fldCharType="separate"/>
      </w:r>
      <w:r>
        <w:t>17</w:t>
      </w:r>
      <w:r>
        <w:fldChar w:fldCharType="end"/>
      </w:r>
    </w:p>
    <w:p w14:paraId="56697084" w14:textId="14B4FE87" w:rsidR="00BA5330" w:rsidRPr="006E5D20" w:rsidRDefault="00BA5330">
      <w:pPr>
        <w:pStyle w:val="TOC2"/>
        <w:rPr>
          <w:rFonts w:ascii="Calibri" w:eastAsia="DengXian" w:hAnsi="Calibri"/>
          <w:sz w:val="22"/>
          <w:szCs w:val="22"/>
        </w:rPr>
      </w:pPr>
      <w:r>
        <w:t>6.x</w:t>
      </w:r>
      <w:r w:rsidRPr="006E5D20">
        <w:rPr>
          <w:rFonts w:ascii="Calibri" w:eastAsia="DengXian" w:hAnsi="Calibri"/>
          <w:sz w:val="22"/>
          <w:szCs w:val="22"/>
        </w:rPr>
        <w:tab/>
      </w:r>
      <w:r>
        <w:t>Solution #X: &lt;Solution Title&gt;</w:t>
      </w:r>
      <w:r>
        <w:tab/>
      </w:r>
      <w:r>
        <w:fldChar w:fldCharType="begin" w:fldLock="1"/>
      </w:r>
      <w:r>
        <w:instrText xml:space="preserve"> PAGEREF _Toc73783288 \h </w:instrText>
      </w:r>
      <w:r>
        <w:fldChar w:fldCharType="separate"/>
      </w:r>
      <w:r>
        <w:t>17</w:t>
      </w:r>
      <w:r>
        <w:fldChar w:fldCharType="end"/>
      </w:r>
    </w:p>
    <w:p w14:paraId="260E6606" w14:textId="013E9188" w:rsidR="00BA5330" w:rsidRPr="006E5D20" w:rsidRDefault="00BA5330">
      <w:pPr>
        <w:pStyle w:val="TOC3"/>
        <w:rPr>
          <w:rFonts w:ascii="Calibri" w:eastAsia="DengXian" w:hAnsi="Calibri"/>
          <w:sz w:val="22"/>
          <w:szCs w:val="22"/>
        </w:rPr>
      </w:pPr>
      <w:r>
        <w:t>6.x.1</w:t>
      </w:r>
      <w:r w:rsidRPr="006E5D20">
        <w:rPr>
          <w:rFonts w:ascii="Calibri" w:eastAsia="DengXian" w:hAnsi="Calibri"/>
          <w:sz w:val="22"/>
          <w:szCs w:val="22"/>
        </w:rPr>
        <w:tab/>
      </w:r>
      <w:r>
        <w:t>Description</w:t>
      </w:r>
      <w:r>
        <w:tab/>
      </w:r>
      <w:r>
        <w:fldChar w:fldCharType="begin" w:fldLock="1"/>
      </w:r>
      <w:r>
        <w:instrText xml:space="preserve"> PAGEREF _Toc73783289 \h </w:instrText>
      </w:r>
      <w:r>
        <w:fldChar w:fldCharType="separate"/>
      </w:r>
      <w:r>
        <w:t>17</w:t>
      </w:r>
      <w:r>
        <w:fldChar w:fldCharType="end"/>
      </w:r>
    </w:p>
    <w:p w14:paraId="116CC781" w14:textId="535AF3D2" w:rsidR="00BA5330" w:rsidRPr="006E5D20" w:rsidRDefault="00BA5330">
      <w:pPr>
        <w:pStyle w:val="TOC3"/>
        <w:rPr>
          <w:rFonts w:ascii="Calibri" w:eastAsia="DengXian" w:hAnsi="Calibri"/>
          <w:sz w:val="22"/>
          <w:szCs w:val="22"/>
        </w:rPr>
      </w:pPr>
      <w:r>
        <w:t>6.x.2</w:t>
      </w:r>
      <w:r w:rsidRPr="006E5D20">
        <w:rPr>
          <w:rFonts w:ascii="Calibri" w:eastAsia="DengXian" w:hAnsi="Calibri"/>
          <w:sz w:val="22"/>
          <w:szCs w:val="22"/>
        </w:rPr>
        <w:tab/>
      </w:r>
      <w:r>
        <w:t>Impacts on existing nodes and functions</w:t>
      </w:r>
      <w:r>
        <w:tab/>
      </w:r>
      <w:r>
        <w:fldChar w:fldCharType="begin" w:fldLock="1"/>
      </w:r>
      <w:r>
        <w:instrText xml:space="preserve"> PAGEREF _Toc73783290 \h </w:instrText>
      </w:r>
      <w:r>
        <w:fldChar w:fldCharType="separate"/>
      </w:r>
      <w:r>
        <w:t>17</w:t>
      </w:r>
      <w:r>
        <w:fldChar w:fldCharType="end"/>
      </w:r>
    </w:p>
    <w:p w14:paraId="152E52BE" w14:textId="58FC80AE" w:rsidR="00BA5330" w:rsidRPr="006E5D20" w:rsidRDefault="00BA5330">
      <w:pPr>
        <w:pStyle w:val="TOC3"/>
        <w:rPr>
          <w:rFonts w:ascii="Calibri" w:eastAsia="DengXian" w:hAnsi="Calibri"/>
          <w:sz w:val="22"/>
          <w:szCs w:val="22"/>
        </w:rPr>
      </w:pPr>
      <w:r>
        <w:t>6.x.3</w:t>
      </w:r>
      <w:r w:rsidRPr="006E5D20">
        <w:rPr>
          <w:rFonts w:ascii="Calibri" w:eastAsia="DengXian" w:hAnsi="Calibri"/>
          <w:sz w:val="22"/>
          <w:szCs w:val="22"/>
        </w:rPr>
        <w:tab/>
      </w:r>
      <w:r>
        <w:t>Solution Evaluation</w:t>
      </w:r>
      <w:r>
        <w:tab/>
      </w:r>
      <w:r>
        <w:fldChar w:fldCharType="begin" w:fldLock="1"/>
      </w:r>
      <w:r>
        <w:instrText xml:space="preserve"> PAGEREF _Toc73783291 \h </w:instrText>
      </w:r>
      <w:r>
        <w:fldChar w:fldCharType="separate"/>
      </w:r>
      <w:r>
        <w:t>17</w:t>
      </w:r>
      <w:r>
        <w:fldChar w:fldCharType="end"/>
      </w:r>
    </w:p>
    <w:p w14:paraId="2D290350" w14:textId="65887F44" w:rsidR="00BA5330" w:rsidRPr="006E5D20" w:rsidRDefault="00BA5330">
      <w:pPr>
        <w:pStyle w:val="TOC1"/>
        <w:rPr>
          <w:rFonts w:ascii="Calibri" w:eastAsia="DengXian" w:hAnsi="Calibri"/>
          <w:szCs w:val="22"/>
        </w:rPr>
      </w:pPr>
      <w:r>
        <w:t>7</w:t>
      </w:r>
      <w:r w:rsidRPr="006E5D20">
        <w:rPr>
          <w:rFonts w:ascii="Calibri" w:eastAsia="DengXian" w:hAnsi="Calibri"/>
          <w:szCs w:val="22"/>
        </w:rPr>
        <w:tab/>
      </w:r>
      <w:r>
        <w:t>Overall Evaluation</w:t>
      </w:r>
      <w:r>
        <w:tab/>
      </w:r>
      <w:r>
        <w:fldChar w:fldCharType="begin" w:fldLock="1"/>
      </w:r>
      <w:r>
        <w:instrText xml:space="preserve"> PAGEREF _Toc73783292 \h </w:instrText>
      </w:r>
      <w:r>
        <w:fldChar w:fldCharType="separate"/>
      </w:r>
      <w:r>
        <w:t>17</w:t>
      </w:r>
      <w:r>
        <w:fldChar w:fldCharType="end"/>
      </w:r>
    </w:p>
    <w:p w14:paraId="1970E80F" w14:textId="32FC3BE9" w:rsidR="00BA5330" w:rsidRPr="006E5D20" w:rsidRDefault="00BA5330">
      <w:pPr>
        <w:pStyle w:val="TOC2"/>
        <w:rPr>
          <w:rFonts w:ascii="Calibri" w:eastAsia="DengXian" w:hAnsi="Calibri"/>
          <w:sz w:val="22"/>
          <w:szCs w:val="22"/>
        </w:rPr>
      </w:pPr>
      <w:r>
        <w:t>7.1</w:t>
      </w:r>
      <w:r w:rsidRPr="006E5D20">
        <w:rPr>
          <w:rFonts w:ascii="Calibri" w:eastAsia="DengXian" w:hAnsi="Calibri"/>
          <w:sz w:val="22"/>
          <w:szCs w:val="22"/>
        </w:rPr>
        <w:tab/>
      </w:r>
      <w:r>
        <w:t>Evaluation of solutions addressing key issue #1</w:t>
      </w:r>
      <w:r>
        <w:tab/>
      </w:r>
      <w:r>
        <w:fldChar w:fldCharType="begin" w:fldLock="1"/>
      </w:r>
      <w:r>
        <w:instrText xml:space="preserve"> PAGEREF _Toc73783293 \h </w:instrText>
      </w:r>
      <w:r>
        <w:fldChar w:fldCharType="separate"/>
      </w:r>
      <w:r>
        <w:t>17</w:t>
      </w:r>
      <w:r>
        <w:fldChar w:fldCharType="end"/>
      </w:r>
    </w:p>
    <w:p w14:paraId="1B8352AE" w14:textId="4E165DA5" w:rsidR="00BA5330" w:rsidRPr="006E5D20" w:rsidRDefault="00BA5330">
      <w:pPr>
        <w:pStyle w:val="TOC1"/>
        <w:rPr>
          <w:rFonts w:ascii="Calibri" w:eastAsia="DengXian" w:hAnsi="Calibri"/>
          <w:szCs w:val="22"/>
        </w:rPr>
      </w:pPr>
      <w:r>
        <w:t>8</w:t>
      </w:r>
      <w:r w:rsidRPr="006E5D20">
        <w:rPr>
          <w:rFonts w:ascii="Calibri" w:eastAsia="DengXian" w:hAnsi="Calibri"/>
          <w:szCs w:val="22"/>
        </w:rPr>
        <w:tab/>
      </w:r>
      <w:r>
        <w:t>Conclusions</w:t>
      </w:r>
      <w:r>
        <w:tab/>
      </w:r>
      <w:r>
        <w:fldChar w:fldCharType="begin" w:fldLock="1"/>
      </w:r>
      <w:r>
        <w:instrText xml:space="preserve"> PAGEREF _Toc73783294 \h </w:instrText>
      </w:r>
      <w:r>
        <w:fldChar w:fldCharType="separate"/>
      </w:r>
      <w:r>
        <w:t>18</w:t>
      </w:r>
      <w:r>
        <w:fldChar w:fldCharType="end"/>
      </w:r>
    </w:p>
    <w:p w14:paraId="18079EC7" w14:textId="311162E3" w:rsidR="00BA5330" w:rsidRPr="006E5D20" w:rsidRDefault="00BA5330">
      <w:pPr>
        <w:pStyle w:val="TOC8"/>
        <w:rPr>
          <w:rFonts w:ascii="Calibri" w:eastAsia="DengXian" w:hAnsi="Calibri"/>
          <w:b w:val="0"/>
          <w:szCs w:val="22"/>
        </w:rPr>
      </w:pPr>
      <w:r>
        <w:t>Annex &lt;A&gt; (informative): Change history</w:t>
      </w:r>
      <w:r>
        <w:tab/>
      </w:r>
      <w:r>
        <w:fldChar w:fldCharType="begin" w:fldLock="1"/>
      </w:r>
      <w:r>
        <w:instrText xml:space="preserve"> PAGEREF _Toc73783295 \h </w:instrText>
      </w:r>
      <w:r>
        <w:fldChar w:fldCharType="separate"/>
      </w:r>
      <w:r>
        <w:t>19</w:t>
      </w:r>
      <w:r>
        <w:fldChar w:fldCharType="end"/>
      </w:r>
    </w:p>
    <w:p w14:paraId="200C7BF9" w14:textId="7762E94B"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73783228"/>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73783229"/>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73783230"/>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73783231"/>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73783232"/>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73783233"/>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73783234"/>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73783235"/>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73783236"/>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73783237"/>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73783238"/>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73783239"/>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73783240"/>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73783241"/>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73783242"/>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73783243"/>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73783244"/>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73783245"/>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73783246"/>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73783247"/>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73783248"/>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73783249"/>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73783250"/>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73783251"/>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73783252"/>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73783253"/>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73783254"/>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73783255"/>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73783256"/>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73783257"/>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73783258"/>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2pt;height:489.6pt" o:ole="">
            <v:imagedata r:id="rId11" o:title=""/>
          </v:shape>
          <o:OLEObject Type="Embed" ProgID="Visio.Drawing.15" ShapeID="_x0000_i1027" DrawAspect="Content" ObjectID="_1684396344"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0.6pt;height:172.8pt" o:ole="">
            <v:imagedata r:id="rId13" o:title=""/>
          </v:shape>
          <o:OLEObject Type="Embed" ProgID="Visio.Drawing.15" ShapeID="_x0000_i1028" DrawAspect="Content" ObjectID="_1684396345"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73783259"/>
      <w:r>
        <w:t>6.</w:t>
      </w:r>
      <w:r w:rsidR="006562F5">
        <w:t>2</w:t>
      </w:r>
      <w:r w:rsidRPr="00D9305B">
        <w:t>.2</w:t>
      </w:r>
      <w:r w:rsidRPr="00D9305B">
        <w:tab/>
        <w:t>Impacts on existing nodes and functions</w:t>
      </w:r>
      <w:bookmarkEnd w:id="172"/>
      <w:bookmarkEnd w:id="173"/>
      <w:bookmarkEnd w:id="174"/>
      <w:bookmarkEnd w:id="175"/>
      <w:bookmarkEnd w:id="176"/>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Heading3"/>
      </w:pPr>
      <w:bookmarkStart w:id="177" w:name="_Toc3469578"/>
      <w:bookmarkStart w:id="178" w:name="_Toc25656870"/>
      <w:bookmarkStart w:id="179" w:name="_Toc26287121"/>
      <w:bookmarkStart w:id="180" w:name="_Toc27897885"/>
      <w:bookmarkStart w:id="181" w:name="_Toc73783260"/>
      <w:r>
        <w:lastRenderedPageBreak/>
        <w:t>6.</w:t>
      </w:r>
      <w:r w:rsidR="006562F5">
        <w:t>2</w:t>
      </w:r>
      <w:r w:rsidRPr="00D9305B">
        <w:t>.3</w:t>
      </w:r>
      <w:r w:rsidRPr="00D9305B">
        <w:tab/>
        <w:t>Solution Evaluation</w:t>
      </w:r>
      <w:bookmarkEnd w:id="177"/>
      <w:bookmarkEnd w:id="178"/>
      <w:bookmarkEnd w:id="179"/>
      <w:bookmarkEnd w:id="180"/>
      <w:bookmarkEnd w:id="181"/>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Heading2"/>
      </w:pPr>
      <w:bookmarkStart w:id="182" w:name="_Toc73783261"/>
      <w:r>
        <w:t>6.3</w:t>
      </w:r>
      <w:r>
        <w:tab/>
        <w:t>Solution #3</w:t>
      </w:r>
      <w:r>
        <w:rPr>
          <w:lang w:eastAsia="zh-CN"/>
        </w:rPr>
        <w:t xml:space="preserve">: </w:t>
      </w:r>
      <w:r>
        <w:rPr>
          <w:lang w:eastAsia="ko-KR"/>
        </w:rPr>
        <w:t>P-CSCF directly communicates UDM</w:t>
      </w:r>
      <w:bookmarkEnd w:id="182"/>
    </w:p>
    <w:p w14:paraId="2F0DB624" w14:textId="40A1BB77" w:rsidR="001F4E53" w:rsidRDefault="001F4E53" w:rsidP="001F4E53">
      <w:pPr>
        <w:pStyle w:val="Heading3"/>
      </w:pPr>
      <w:bookmarkStart w:id="183" w:name="_Toc73783262"/>
      <w:r>
        <w:t>6.3.1</w:t>
      </w:r>
      <w:r>
        <w:tab/>
        <w:t>Description</w:t>
      </w:r>
      <w:bookmarkEnd w:id="183"/>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pt;height:196.2pt" o:ole="">
            <v:imagedata r:id="rId15" o:title=""/>
          </v:shape>
          <o:OLEObject Type="Embed" ProgID="Visio.Drawing.15" ShapeID="_x0000_i1029" DrawAspect="Content" ObjectID="_1684396346"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4" w:name="_Toc73783263"/>
      <w:r>
        <w:t>6.3.2</w:t>
      </w:r>
      <w:r>
        <w:tab/>
        <w:t>Impacts on existing nodes and functions</w:t>
      </w:r>
      <w:bookmarkEnd w:id="184"/>
    </w:p>
    <w:p w14:paraId="2187A2CA" w14:textId="6F8DE1FF" w:rsidR="001F4E53" w:rsidRDefault="001F4E53" w:rsidP="001F4E53">
      <w:pPr>
        <w:pStyle w:val="Heading4"/>
      </w:pPr>
      <w:bookmarkStart w:id="185" w:name="_Toc73783264"/>
      <w:r>
        <w:t>6.3.2.1</w:t>
      </w:r>
      <w:r>
        <w:tab/>
        <w:t>P-CSCF</w:t>
      </w:r>
      <w:bookmarkEnd w:id="185"/>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6" w:name="_Toc73783265"/>
      <w:r>
        <w:t>6.3.3</w:t>
      </w:r>
      <w:r>
        <w:tab/>
        <w:t>Solution Evaluation</w:t>
      </w:r>
      <w:bookmarkEnd w:id="186"/>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7" w:name="_Toc73783266"/>
      <w:r>
        <w:lastRenderedPageBreak/>
        <w:t>6.4</w:t>
      </w:r>
      <w:r>
        <w:tab/>
      </w:r>
      <w:r w:rsidR="0044693B">
        <w:t>Solution #</w:t>
      </w:r>
      <w:r>
        <w:t>4</w:t>
      </w:r>
      <w:r w:rsidR="0044693B">
        <w:t>: Conveying UPF service area to IMS nodes via PCF N5</w:t>
      </w:r>
      <w:bookmarkEnd w:id="187"/>
    </w:p>
    <w:p w14:paraId="6B015327" w14:textId="04CFEE4F" w:rsidR="0044693B" w:rsidRDefault="0044693B" w:rsidP="0044693B">
      <w:pPr>
        <w:pStyle w:val="Heading3"/>
      </w:pPr>
      <w:bookmarkStart w:id="188" w:name="_Toc57269242"/>
      <w:bookmarkStart w:id="189" w:name="_Toc73783267"/>
      <w:r>
        <w:t>6.</w:t>
      </w:r>
      <w:r w:rsidR="00D62072">
        <w:t>4</w:t>
      </w:r>
      <w:r>
        <w:t>.1</w:t>
      </w:r>
      <w:r>
        <w:tab/>
        <w:t>Description</w:t>
      </w:r>
      <w:bookmarkEnd w:id="188"/>
      <w:bookmarkEnd w:id="189"/>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DengXian" w:hAnsi="Times New Roman"/>
          <w:lang w:eastAsia="en-US"/>
        </w:rPr>
        <w:object w:dxaOrig="9630" w:dyaOrig="7590" w14:anchorId="537CBDCF">
          <v:shape id="_x0000_i1030" type="#_x0000_t75" style="width:481.8pt;height:379.8pt" o:ole="">
            <v:imagedata r:id="rId17" o:title=""/>
          </v:shape>
          <o:OLEObject Type="Embed" ProgID="Visio.Drawing.15" ShapeID="_x0000_i1030" DrawAspect="Content" ObjectID="_1684396347"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lastRenderedPageBreak/>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0" w:name="_Toc57269243"/>
      <w:bookmarkStart w:id="191" w:name="_Toc73783268"/>
      <w:r>
        <w:t>6.</w:t>
      </w:r>
      <w:r w:rsidR="00701774">
        <w:t>4</w:t>
      </w:r>
      <w:r>
        <w:t>.2</w:t>
      </w:r>
      <w:r>
        <w:tab/>
        <w:t>Impacts on existing nodes and functions</w:t>
      </w:r>
      <w:bookmarkEnd w:id="190"/>
      <w:bookmarkEnd w:id="191"/>
    </w:p>
    <w:p w14:paraId="1D198F9D" w14:textId="4C4A6475" w:rsidR="0044693B" w:rsidRDefault="0044693B" w:rsidP="0044693B">
      <w:pPr>
        <w:pStyle w:val="Heading4"/>
      </w:pPr>
      <w:bookmarkStart w:id="192" w:name="_Toc57269244"/>
      <w:bookmarkStart w:id="193" w:name="_Toc73783269"/>
      <w:r>
        <w:t>6.</w:t>
      </w:r>
      <w:r w:rsidR="00701774">
        <w:t>4</w:t>
      </w:r>
      <w:r>
        <w:t>.2.1</w:t>
      </w:r>
      <w:r>
        <w:tab/>
        <w:t>SMF</w:t>
      </w:r>
      <w:bookmarkEnd w:id="192"/>
      <w:bookmarkEnd w:id="193"/>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4" w:name="_Toc57269245"/>
      <w:bookmarkStart w:id="195" w:name="_Toc73783270"/>
      <w:r>
        <w:t>6.</w:t>
      </w:r>
      <w:r w:rsidR="00701774">
        <w:t>4</w:t>
      </w:r>
      <w:r>
        <w:t>.2.2</w:t>
      </w:r>
      <w:r>
        <w:tab/>
      </w:r>
      <w:bookmarkEnd w:id="194"/>
      <w:r>
        <w:t>PCF</w:t>
      </w:r>
      <w:bookmarkEnd w:id="195"/>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6" w:name="_Toc57269246"/>
      <w:bookmarkStart w:id="197" w:name="_Toc73783271"/>
      <w:r>
        <w:t>6.</w:t>
      </w:r>
      <w:r w:rsidR="00701774">
        <w:t>4</w:t>
      </w:r>
      <w:r>
        <w:t>.2.3</w:t>
      </w:r>
      <w:r>
        <w:tab/>
      </w:r>
      <w:bookmarkEnd w:id="196"/>
      <w:r>
        <w:t>P-CSCF</w:t>
      </w:r>
      <w:bookmarkEnd w:id="197"/>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446D5EFF" w14:textId="14C03D0B" w:rsidR="0044693B" w:rsidRDefault="0044693B" w:rsidP="0044693B">
      <w:pPr>
        <w:pStyle w:val="Heading4"/>
      </w:pPr>
      <w:bookmarkStart w:id="198" w:name="_Toc57269247"/>
      <w:bookmarkStart w:id="199" w:name="_Toc73783272"/>
      <w:r>
        <w:t>6.</w:t>
      </w:r>
      <w:r w:rsidR="00701774">
        <w:t>4</w:t>
      </w:r>
      <w:r>
        <w:t>.2.4</w:t>
      </w:r>
      <w:r>
        <w:tab/>
      </w:r>
      <w:bookmarkEnd w:id="198"/>
      <w:r>
        <w:t>IMS-AS</w:t>
      </w:r>
      <w:bookmarkEnd w:id="199"/>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0" w:name="_Toc73783273"/>
      <w:r>
        <w:t>6.</w:t>
      </w:r>
      <w:r w:rsidR="00701774">
        <w:t>4</w:t>
      </w:r>
      <w:r>
        <w:t>.2.5</w:t>
      </w:r>
      <w:r>
        <w:tab/>
        <w:t>MGCF</w:t>
      </w:r>
      <w:bookmarkEnd w:id="200"/>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1" w:name="_Toc73783274"/>
      <w:r>
        <w:t>6.</w:t>
      </w:r>
      <w:r w:rsidR="00701774">
        <w:t>4</w:t>
      </w:r>
      <w:r>
        <w:t>.2.6</w:t>
      </w:r>
      <w:r>
        <w:tab/>
        <w:t>BGCF</w:t>
      </w:r>
      <w:bookmarkEnd w:id="201"/>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2" w:name="_Toc73783275"/>
      <w:r>
        <w:t>6.</w:t>
      </w:r>
      <w:r w:rsidR="00701774">
        <w:t>5</w:t>
      </w:r>
      <w:r>
        <w:tab/>
        <w:t>Solution #</w:t>
      </w:r>
      <w:r w:rsidR="00701774">
        <w:t>5</w:t>
      </w:r>
      <w:r>
        <w:t>: Discovery of NFs from IMS nodes</w:t>
      </w:r>
      <w:bookmarkEnd w:id="202"/>
      <w:r>
        <w:t xml:space="preserve"> </w:t>
      </w:r>
    </w:p>
    <w:p w14:paraId="63B0EF75" w14:textId="70C8DF76" w:rsidR="0044693B" w:rsidRDefault="0044693B" w:rsidP="0044693B">
      <w:pPr>
        <w:pStyle w:val="Heading3"/>
      </w:pPr>
      <w:bookmarkStart w:id="203" w:name="_Toc73783276"/>
      <w:r>
        <w:t>6.</w:t>
      </w:r>
      <w:r w:rsidR="00701774">
        <w:t>5</w:t>
      </w:r>
      <w:r>
        <w:t>.1</w:t>
      </w:r>
      <w:r>
        <w:tab/>
        <w:t>Description</w:t>
      </w:r>
      <w:bookmarkEnd w:id="203"/>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lastRenderedPageBreak/>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20pt;height:136.8pt" o:ole="">
            <v:imagedata r:id="rId19" o:title=""/>
          </v:shape>
          <o:OLEObject Type="Embed" ProgID="Visio.Drawing.15" ShapeID="_x0000_i1031" DrawAspect="Content" ObjectID="_1684396348"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4" w:name="_Toc73783277"/>
      <w:r>
        <w:t>6.</w:t>
      </w:r>
      <w:r w:rsidR="00701774">
        <w:t>5</w:t>
      </w:r>
      <w:r>
        <w:t>.2</w:t>
      </w:r>
      <w:r>
        <w:tab/>
        <w:t>Impacts on existing nodes and functions</w:t>
      </w:r>
      <w:bookmarkEnd w:id="204"/>
    </w:p>
    <w:p w14:paraId="7BDF38B4" w14:textId="58706730" w:rsidR="0044693B" w:rsidRDefault="0044693B" w:rsidP="0044693B">
      <w:pPr>
        <w:pStyle w:val="Heading4"/>
      </w:pPr>
      <w:bookmarkStart w:id="205" w:name="_Toc73783278"/>
      <w:r>
        <w:t>6.</w:t>
      </w:r>
      <w:r w:rsidR="00701774">
        <w:t>5</w:t>
      </w:r>
      <w:r>
        <w:t>.2.1</w:t>
      </w:r>
      <w:r>
        <w:tab/>
        <w:t>IMS-AS</w:t>
      </w:r>
      <w:bookmarkEnd w:id="205"/>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6" w:name="_Toc73783279"/>
      <w:r>
        <w:t>6.</w:t>
      </w:r>
      <w:r w:rsidR="00701774">
        <w:t>5</w:t>
      </w:r>
      <w:r>
        <w:t>.2.2</w:t>
      </w:r>
      <w:r>
        <w:tab/>
        <w:t>MGCF</w:t>
      </w:r>
      <w:bookmarkEnd w:id="206"/>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7" w:name="_Toc73783280"/>
      <w:r>
        <w:t>6.</w:t>
      </w:r>
      <w:r w:rsidR="00701774">
        <w:t>5</w:t>
      </w:r>
      <w:r>
        <w:t>.2.</w:t>
      </w:r>
      <w:r w:rsidR="0018486E">
        <w:t>3</w:t>
      </w:r>
      <w:r>
        <w:tab/>
        <w:t>NRF</w:t>
      </w:r>
      <w:bookmarkEnd w:id="207"/>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Heading2"/>
      </w:pPr>
      <w:bookmarkStart w:id="208" w:name="_Toc73783281"/>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08"/>
      <w:r>
        <w:rPr>
          <w:lang w:eastAsia="zh-CN"/>
        </w:rPr>
        <w:t xml:space="preserve"> </w:t>
      </w:r>
    </w:p>
    <w:p w14:paraId="0F9B7A63" w14:textId="45FFB888" w:rsidR="00E065DE" w:rsidRDefault="00E065DE" w:rsidP="00E065DE">
      <w:pPr>
        <w:pStyle w:val="Heading3"/>
      </w:pPr>
      <w:bookmarkStart w:id="209" w:name="_Toc73783282"/>
      <w:r>
        <w:t>6.</w:t>
      </w:r>
      <w:r w:rsidR="003F78C1">
        <w:rPr>
          <w:lang w:eastAsia="zh-CN"/>
        </w:rPr>
        <w:t>6</w:t>
      </w:r>
      <w:r>
        <w:t>.1</w:t>
      </w:r>
      <w:r>
        <w:tab/>
        <w:t>Description</w:t>
      </w:r>
      <w:bookmarkEnd w:id="209"/>
    </w:p>
    <w:p w14:paraId="5AB2EDDF" w14:textId="7E571EA2" w:rsidR="00E065DE" w:rsidRDefault="00E065DE" w:rsidP="00E065DE">
      <w:pPr>
        <w:pStyle w:val="Heading4"/>
      </w:pPr>
      <w:bookmarkStart w:id="210" w:name="_Toc73783283"/>
      <w:r>
        <w:t>6.</w:t>
      </w:r>
      <w:r w:rsidR="003F78C1">
        <w:t>6</w:t>
      </w:r>
      <w:r>
        <w:t>.1.1</w:t>
      </w:r>
      <w:r>
        <w:tab/>
        <w:t>General</w:t>
      </w:r>
      <w:bookmarkEnd w:id="210"/>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lastRenderedPageBreak/>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E065DE">
      <w:pPr>
        <w:pStyle w:val="Heading4"/>
        <w:rPr>
          <w:rFonts w:eastAsia="SimSun"/>
          <w:lang w:eastAsia="en-US"/>
        </w:rPr>
      </w:pPr>
      <w:bookmarkStart w:id="211" w:name="_Toc73783284"/>
      <w:r>
        <w:t>6.</w:t>
      </w:r>
      <w:r w:rsidR="00A226A9">
        <w:t>6</w:t>
      </w:r>
      <w:r>
        <w:t>.1.2</w:t>
      </w:r>
      <w:r>
        <w:tab/>
        <w:t>Procedure</w:t>
      </w:r>
      <w:r>
        <w:rPr>
          <w:lang w:eastAsia="zh-CN"/>
        </w:rPr>
        <w:t>s</w:t>
      </w:r>
      <w:bookmarkEnd w:id="211"/>
    </w:p>
    <w:p w14:paraId="757CD829" w14:textId="4B83CE67" w:rsidR="00E065DE" w:rsidRDefault="00E065DE" w:rsidP="00E065DE">
      <w:pPr>
        <w:pStyle w:val="Heading5"/>
        <w:rPr>
          <w:lang w:eastAsia="zh-CN"/>
        </w:rPr>
      </w:pPr>
      <w:bookmarkStart w:id="212" w:name="_Toc73783285"/>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2"/>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2.4pt;height:249pt" o:ole="">
            <v:imagedata r:id="rId21" o:title=""/>
          </v:shape>
          <o:OLEObject Type="Embed" ProgID="Visio.Drawing.11" ShapeID="_x0000_i1032" DrawAspect="Content" ObjectID="_1684396349"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Heading3"/>
      </w:pPr>
      <w:bookmarkStart w:id="213" w:name="_Toc73783286"/>
      <w:r>
        <w:t>6.</w:t>
      </w:r>
      <w:r w:rsidR="00F6477C">
        <w:rPr>
          <w:lang w:eastAsia="zh-CN"/>
        </w:rPr>
        <w:t>6</w:t>
      </w:r>
      <w:r>
        <w:t>.2</w:t>
      </w:r>
      <w:r>
        <w:tab/>
        <w:t>Impacts on existing nodes and functions</w:t>
      </w:r>
      <w:bookmarkEnd w:id="213"/>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lastRenderedPageBreak/>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E065DE">
      <w:pPr>
        <w:pStyle w:val="Heading3"/>
        <w:rPr>
          <w:lang w:eastAsia="en-US"/>
        </w:rPr>
      </w:pPr>
      <w:bookmarkStart w:id="214" w:name="_Toc73783287"/>
      <w:r>
        <w:t>6.</w:t>
      </w:r>
      <w:r w:rsidR="00F6477C">
        <w:rPr>
          <w:lang w:eastAsia="zh-CN"/>
        </w:rPr>
        <w:t>6</w:t>
      </w:r>
      <w:r>
        <w:t>.3</w:t>
      </w:r>
      <w:r>
        <w:tab/>
        <w:t>Solution Evaluation</w:t>
      </w:r>
      <w:bookmarkEnd w:id="214"/>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53F1F42D" w14:textId="77777777" w:rsidR="00A424CF" w:rsidRDefault="00A424CF" w:rsidP="00A424CF">
      <w:pPr>
        <w:pStyle w:val="Heading2"/>
      </w:pPr>
      <w:bookmarkStart w:id="215" w:name="_Toc73783288"/>
      <w:r>
        <w:t>6.x</w:t>
      </w:r>
      <w:r>
        <w:tab/>
        <w:t>Solution #X: &lt;Solution Title&gt;</w:t>
      </w:r>
      <w:bookmarkEnd w:id="129"/>
      <w:bookmarkEnd w:id="130"/>
      <w:bookmarkEnd w:id="131"/>
      <w:bookmarkEnd w:id="163"/>
      <w:bookmarkEnd w:id="164"/>
      <w:bookmarkEnd w:id="165"/>
      <w:bookmarkEnd w:id="215"/>
    </w:p>
    <w:p w14:paraId="04313D04" w14:textId="77777777" w:rsidR="00A424CF" w:rsidRDefault="00A424CF" w:rsidP="00A424CF">
      <w:pPr>
        <w:pStyle w:val="Heading3"/>
      </w:pPr>
      <w:bookmarkStart w:id="216" w:name="_Toc503272512"/>
      <w:bookmarkStart w:id="217" w:name="_Toc49174030"/>
      <w:bookmarkStart w:id="218" w:name="_Toc54678987"/>
      <w:bookmarkStart w:id="219" w:name="_Toc56588849"/>
      <w:bookmarkStart w:id="220" w:name="_Toc57268928"/>
      <w:bookmarkStart w:id="221" w:name="_Toc57269216"/>
      <w:bookmarkStart w:id="222" w:name="_Toc73783289"/>
      <w:r>
        <w:t>6.x.1</w:t>
      </w:r>
      <w:r>
        <w:tab/>
        <w:t>Description</w:t>
      </w:r>
      <w:bookmarkEnd w:id="216"/>
      <w:bookmarkEnd w:id="217"/>
      <w:bookmarkEnd w:id="218"/>
      <w:bookmarkEnd w:id="219"/>
      <w:bookmarkEnd w:id="220"/>
      <w:bookmarkEnd w:id="221"/>
      <w:bookmarkEnd w:id="222"/>
    </w:p>
    <w:p w14:paraId="6FFE6DAF" w14:textId="77777777" w:rsidR="00A424CF" w:rsidRDefault="00A424CF" w:rsidP="00A424CF">
      <w:pPr>
        <w:pStyle w:val="Heading3"/>
      </w:pPr>
      <w:bookmarkStart w:id="223" w:name="_Toc503272513"/>
      <w:bookmarkStart w:id="224" w:name="_Toc49174031"/>
      <w:bookmarkStart w:id="225" w:name="_Toc54678988"/>
      <w:bookmarkStart w:id="226" w:name="_Toc56588850"/>
      <w:bookmarkStart w:id="227" w:name="_Toc57268929"/>
      <w:bookmarkStart w:id="228" w:name="_Toc57269217"/>
      <w:bookmarkStart w:id="229" w:name="_Toc73783290"/>
      <w:r>
        <w:t>6.x.2</w:t>
      </w:r>
      <w:r>
        <w:tab/>
        <w:t>Impacts on existing nodes and functions</w:t>
      </w:r>
      <w:bookmarkEnd w:id="223"/>
      <w:bookmarkEnd w:id="224"/>
      <w:bookmarkEnd w:id="225"/>
      <w:bookmarkEnd w:id="226"/>
      <w:bookmarkEnd w:id="227"/>
      <w:bookmarkEnd w:id="228"/>
      <w:bookmarkEnd w:id="229"/>
    </w:p>
    <w:p w14:paraId="0EC2CB5D" w14:textId="77777777" w:rsidR="00A424CF" w:rsidRDefault="00A424CF" w:rsidP="00A424CF">
      <w:pPr>
        <w:pStyle w:val="Heading3"/>
      </w:pPr>
      <w:bookmarkStart w:id="230" w:name="_Toc503272514"/>
      <w:bookmarkStart w:id="231" w:name="_Toc49174032"/>
      <w:bookmarkStart w:id="232" w:name="_Toc54678989"/>
      <w:bookmarkStart w:id="233" w:name="_Toc56588851"/>
      <w:bookmarkStart w:id="234" w:name="_Toc57268930"/>
      <w:bookmarkStart w:id="235" w:name="_Toc57269218"/>
      <w:bookmarkStart w:id="236" w:name="_Toc73783291"/>
      <w:r>
        <w:t>6.x.3</w:t>
      </w:r>
      <w:r>
        <w:tab/>
        <w:t>Solution Evaluation</w:t>
      </w:r>
      <w:bookmarkEnd w:id="230"/>
      <w:bookmarkEnd w:id="231"/>
      <w:bookmarkEnd w:id="232"/>
      <w:bookmarkEnd w:id="233"/>
      <w:bookmarkEnd w:id="234"/>
      <w:bookmarkEnd w:id="235"/>
      <w:bookmarkEnd w:id="236"/>
    </w:p>
    <w:p w14:paraId="62005AC4" w14:textId="1DAA5727" w:rsidR="00A424CF" w:rsidRDefault="00A424CF" w:rsidP="00A424CF">
      <w:pPr>
        <w:pStyle w:val="Heading1"/>
      </w:pPr>
      <w:bookmarkStart w:id="237" w:name="_Toc503272515"/>
      <w:bookmarkStart w:id="238" w:name="_Toc49174033"/>
      <w:bookmarkStart w:id="239" w:name="_Toc54678990"/>
      <w:bookmarkStart w:id="240" w:name="_Toc56588852"/>
      <w:bookmarkStart w:id="241" w:name="_Toc57268931"/>
      <w:bookmarkStart w:id="242" w:name="_Toc57269219"/>
      <w:bookmarkStart w:id="243" w:name="_Toc73783292"/>
      <w:r>
        <w:t>7</w:t>
      </w:r>
      <w:r>
        <w:tab/>
        <w:t>Overall Evaluation</w:t>
      </w:r>
      <w:bookmarkEnd w:id="237"/>
      <w:bookmarkEnd w:id="238"/>
      <w:bookmarkEnd w:id="239"/>
      <w:bookmarkEnd w:id="240"/>
      <w:bookmarkEnd w:id="241"/>
      <w:bookmarkEnd w:id="242"/>
      <w:bookmarkEnd w:id="243"/>
      <w:r w:rsidR="00BA5330">
        <w:t>1</w:t>
      </w:r>
      <w:r w:rsidR="00BA5330">
        <w:tab/>
      </w:r>
    </w:p>
    <w:p w14:paraId="17ED75B1" w14:textId="77777777" w:rsidR="00782876" w:rsidRDefault="00782876" w:rsidP="00782876">
      <w:pPr>
        <w:pStyle w:val="Heading2"/>
      </w:pPr>
      <w:bookmarkStart w:id="244" w:name="_Toc73783293"/>
      <w:r>
        <w:t>7.1</w:t>
      </w:r>
      <w:r>
        <w:tab/>
        <w:t>Evaluation of solutions addressing key issue #1</w:t>
      </w:r>
      <w:bookmarkEnd w:id="24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45"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w:t>
            </w:r>
            <w:r>
              <w:tab/>
            </w:r>
            <w:r w:rsidR="004C0835">
              <w:rPr>
                <w:rFonts w:ascii="Arial" w:hAnsi="Arial"/>
                <w:sz w:val="18"/>
                <w:lang w:eastAsia="zh-CN"/>
              </w:rPr>
              <w:t>It reuses existing SBI service for IMS AF/P-</w:t>
            </w:r>
            <w:r w:rsidR="004C0835">
              <w:rPr>
                <w:rFonts w:ascii="Arial" w:hAnsi="Arial"/>
                <w:sz w:val="18"/>
                <w:lang w:eastAsia="zh-CN"/>
              </w:rPr>
              <w:lastRenderedPageBreak/>
              <w:t>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45"/>
      </w:tr>
    </w:tbl>
    <w:p w14:paraId="53E3F0C6" w14:textId="77777777" w:rsidR="00BA5330" w:rsidRDefault="00BA5330" w:rsidP="00BA5330">
      <w:bookmarkStart w:id="246" w:name="_Toc503272516"/>
      <w:bookmarkStart w:id="247" w:name="_Toc49174034"/>
      <w:bookmarkStart w:id="248" w:name="_Toc54678991"/>
      <w:bookmarkStart w:id="249" w:name="_Toc56588853"/>
      <w:bookmarkStart w:id="250" w:name="_Toc57268932"/>
      <w:bookmarkStart w:id="251" w:name="_Toc57269220"/>
      <w:bookmarkStart w:id="252" w:name="_Toc73783294"/>
    </w:p>
    <w:p w14:paraId="1C28CD6A" w14:textId="2A27CCAE" w:rsidR="00A424CF" w:rsidRDefault="00A424CF" w:rsidP="00A424CF">
      <w:pPr>
        <w:pStyle w:val="Heading1"/>
      </w:pPr>
      <w:r>
        <w:t>8</w:t>
      </w:r>
      <w:r>
        <w:tab/>
        <w:t>Conclusions</w:t>
      </w:r>
      <w:bookmarkEnd w:id="246"/>
      <w:bookmarkEnd w:id="247"/>
      <w:bookmarkEnd w:id="248"/>
      <w:bookmarkEnd w:id="249"/>
      <w:bookmarkEnd w:id="250"/>
      <w:bookmarkEnd w:id="251"/>
      <w:bookmarkEnd w:id="252"/>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53" w:name="startOfAnnexes"/>
      <w:bookmarkStart w:id="254" w:name="_Toc49174035"/>
      <w:bookmarkStart w:id="255" w:name="_Toc54678992"/>
      <w:bookmarkStart w:id="256" w:name="_Toc56588854"/>
      <w:bookmarkStart w:id="257" w:name="_Toc57268933"/>
      <w:bookmarkStart w:id="258" w:name="_Toc57269221"/>
      <w:bookmarkStart w:id="259" w:name="_Toc73783295"/>
      <w:bookmarkEnd w:id="253"/>
      <w:r w:rsidRPr="004D3578">
        <w:lastRenderedPageBreak/>
        <w:t>Annex &lt;</w:t>
      </w:r>
      <w:r>
        <w:t>A</w:t>
      </w:r>
      <w:r w:rsidRPr="004D3578">
        <w:t>&gt; (informative):</w:t>
      </w:r>
      <w:r w:rsidRPr="004D3578">
        <w:br/>
        <w:t>Change history</w:t>
      </w:r>
      <w:bookmarkEnd w:id="254"/>
      <w:bookmarkEnd w:id="255"/>
      <w:bookmarkEnd w:id="256"/>
      <w:bookmarkEnd w:id="257"/>
      <w:bookmarkEnd w:id="258"/>
      <w:bookmarkEnd w:id="259"/>
    </w:p>
    <w:p w14:paraId="6477FE63" w14:textId="77777777" w:rsidR="00A424CF" w:rsidRPr="00235394" w:rsidRDefault="00A424CF" w:rsidP="00A424CF">
      <w:pPr>
        <w:pStyle w:val="TH"/>
      </w:pPr>
      <w:bookmarkStart w:id="260" w:name="historyclause"/>
      <w:bookmarkEnd w:id="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05D90" w14:textId="77777777" w:rsidR="006E5D20" w:rsidRDefault="006E5D20">
      <w:r>
        <w:separator/>
      </w:r>
    </w:p>
  </w:endnote>
  <w:endnote w:type="continuationSeparator" w:id="0">
    <w:p w14:paraId="006AFBDD" w14:textId="77777777" w:rsidR="006E5D20" w:rsidRDefault="006E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9C372" w14:textId="77777777" w:rsidR="006E5D20" w:rsidRDefault="006E5D20">
      <w:r>
        <w:separator/>
      </w:r>
    </w:p>
  </w:footnote>
  <w:footnote w:type="continuationSeparator" w:id="0">
    <w:p w14:paraId="66962D90" w14:textId="77777777" w:rsidR="006E5D20" w:rsidRDefault="006E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6EB4BD88"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330">
      <w:rPr>
        <w:rFonts w:ascii="Arial" w:hAnsi="Arial" w:cs="Arial"/>
        <w:b/>
        <w:noProof/>
        <w:sz w:val="18"/>
        <w:szCs w:val="18"/>
      </w:rPr>
      <w:t>3GPP TR 23.700-12 V0.5.0 (2021-06)</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0CB4">
      <w:rPr>
        <w:rFonts w:ascii="Arial" w:hAnsi="Arial" w:cs="Arial"/>
        <w:b/>
        <w:noProof/>
        <w:sz w:val="18"/>
        <w:szCs w:val="18"/>
      </w:rPr>
      <w:t>19</w:t>
    </w:r>
    <w:r>
      <w:rPr>
        <w:rFonts w:ascii="Arial" w:hAnsi="Arial" w:cs="Arial"/>
        <w:b/>
        <w:sz w:val="18"/>
        <w:szCs w:val="18"/>
      </w:rPr>
      <w:fldChar w:fldCharType="end"/>
    </w:r>
  </w:p>
  <w:p w14:paraId="5359C5E4" w14:textId="485B3D02"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330">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50B89"/>
    <w:rsid w:val="00B714F3"/>
    <w:rsid w:val="00B852B0"/>
    <w:rsid w:val="00B93086"/>
    <w:rsid w:val="00B96E5B"/>
    <w:rsid w:val="00BA19ED"/>
    <w:rsid w:val="00BA4B8D"/>
    <w:rsid w:val="00BA5330"/>
    <w:rsid w:val="00BC0F7D"/>
    <w:rsid w:val="00BC1CC4"/>
    <w:rsid w:val="00BD7D31"/>
    <w:rsid w:val="00BE3255"/>
    <w:rsid w:val="00BF128E"/>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A03"/>
    <w:rsid w:val="00DB1818"/>
    <w:rsid w:val="00DC309B"/>
    <w:rsid w:val="00DC4DA2"/>
    <w:rsid w:val="00DD4C17"/>
    <w:rsid w:val="00DD74A5"/>
    <w:rsid w:val="00DF2B1F"/>
    <w:rsid w:val="00DF60F5"/>
    <w:rsid w:val="00DF62CD"/>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D424-1793-4ED6-B8C3-5D85C9DD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19</Pages>
  <Words>4865</Words>
  <Characters>27733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57</cp:revision>
  <cp:lastPrinted>2019-02-25T14:05:00Z</cp:lastPrinted>
  <dcterms:created xsi:type="dcterms:W3CDTF">2021-03-16T08:40:00Z</dcterms:created>
  <dcterms:modified xsi:type="dcterms:W3CDTF">2021-06-05T09:06:00Z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(3)8zc+v8zFTLEVKl4S7yLJBJ6FaNOw7ISDtbChSDlYrIraHX3LM1LUUHx25o5PT2Zawd7iQA5y
5vDLVN7uRtG+W/WX79781PXuNdBf2L5zZVJHoLKOhbKz+pvS6A5MXGrD2e7qmRHqyrVVotsS
f34uno9vDnZ+Ildnqk0eJMg58h0XK/Wr+kVGevEgoKfYd40RxtaMiSUX+1RBSvU8UqHcttJn
XiNubsGIr4POAyVulE</vt:lpwstr>
  </property>
  <property fmtid="{D5CDD505-2E9C-101B-9397-08002B2CF9AE}" pid="3" name="_2015_ms_pID_7253431">
    <vt:lpwstr>dXLam0EbwPdOarobEW2tltc14i9uVaT9mgGUZgoyjdQzDkZ2VJQFBO
2SqazojTAZS0ZgLBNRWmNCvY9nDbOjYVclcjmskKQq9fn0GKPOy0cQhnysDfKgV0Y0bRHTih
ZFpVBIYd5Vgg/sDrbU3ZN4GSLrb3rNXr56RgFZIAr1n0Fv0Mj3BfnFovU/JGqo0sDE8cu4iD
8to+DeeYlsArD4GVESEKdH9DSKWJNaNRQHec</vt:lpwstr>
  </property>
  <property fmtid="{D5CDD505-2E9C-101B-9397-08002B2CF9AE}" pid="4" name="_2015_ms_pID_7253432">
    <vt:lpwstr>Lg==</vt:lpwstr>
  </property>
</Properties>
</file>