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832D5" w14:paraId="6420D5CF" w14:textId="77777777" w:rsidTr="005E4BB2">
        <w:tc>
          <w:tcPr>
            <w:tcW w:w="10423" w:type="dxa"/>
            <w:gridSpan w:val="2"/>
            <w:shd w:val="clear" w:color="auto" w:fill="auto"/>
          </w:tcPr>
          <w:p w14:paraId="3FDEDF14" w14:textId="51963990" w:rsidR="004F0988" w:rsidRPr="00E832D5" w:rsidRDefault="004F0988" w:rsidP="00250B37">
            <w:pPr>
              <w:pStyle w:val="ZA"/>
              <w:framePr w:w="0" w:hRule="auto" w:wrap="auto" w:vAnchor="margin" w:hAnchor="text" w:yAlign="inline"/>
            </w:pPr>
            <w:bookmarkStart w:id="0" w:name="page1"/>
            <w:r w:rsidRPr="00E832D5">
              <w:rPr>
                <w:sz w:val="64"/>
              </w:rPr>
              <w:t xml:space="preserve">3GPP </w:t>
            </w:r>
            <w:bookmarkStart w:id="1" w:name="specType1"/>
            <w:r w:rsidRPr="00E832D5">
              <w:rPr>
                <w:sz w:val="64"/>
              </w:rPr>
              <w:t>TS</w:t>
            </w:r>
            <w:bookmarkEnd w:id="1"/>
            <w:r w:rsidRPr="00E832D5">
              <w:rPr>
                <w:sz w:val="64"/>
              </w:rPr>
              <w:t xml:space="preserve"> </w:t>
            </w:r>
            <w:bookmarkStart w:id="2" w:name="specNumber"/>
            <w:r w:rsidR="0079778D" w:rsidRPr="00E832D5">
              <w:rPr>
                <w:sz w:val="64"/>
              </w:rPr>
              <w:t>23</w:t>
            </w:r>
            <w:r w:rsidRPr="00E832D5">
              <w:rPr>
                <w:sz w:val="64"/>
              </w:rPr>
              <w:t>.</w:t>
            </w:r>
            <w:bookmarkEnd w:id="2"/>
            <w:r w:rsidR="0079778D" w:rsidRPr="00E832D5">
              <w:rPr>
                <w:sz w:val="64"/>
              </w:rPr>
              <w:t>540</w:t>
            </w:r>
            <w:r w:rsidRPr="00E832D5">
              <w:rPr>
                <w:sz w:val="64"/>
              </w:rPr>
              <w:t xml:space="preserve"> </w:t>
            </w:r>
            <w:r w:rsidRPr="00E832D5">
              <w:t>V</w:t>
            </w:r>
            <w:r w:rsidR="0079778D" w:rsidRPr="00E832D5">
              <w:t>0.</w:t>
            </w:r>
            <w:r w:rsidR="00250B37">
              <w:t>3</w:t>
            </w:r>
            <w:r w:rsidR="0079778D" w:rsidRPr="00E832D5">
              <w:t>.0</w:t>
            </w:r>
            <w:r w:rsidRPr="00E832D5">
              <w:t xml:space="preserve"> </w:t>
            </w:r>
            <w:r w:rsidRPr="00E832D5">
              <w:rPr>
                <w:sz w:val="32"/>
              </w:rPr>
              <w:t>(</w:t>
            </w:r>
            <w:bookmarkStart w:id="3" w:name="issueDate"/>
            <w:r w:rsidR="0079778D" w:rsidRPr="00E832D5">
              <w:rPr>
                <w:sz w:val="32"/>
              </w:rPr>
              <w:t>2021</w:t>
            </w:r>
            <w:r w:rsidRPr="00E832D5">
              <w:rPr>
                <w:sz w:val="32"/>
              </w:rPr>
              <w:t>-</w:t>
            </w:r>
            <w:bookmarkEnd w:id="3"/>
            <w:r w:rsidR="00250B37" w:rsidRPr="00E832D5">
              <w:rPr>
                <w:sz w:val="32"/>
              </w:rPr>
              <w:t>1</w:t>
            </w:r>
            <w:r w:rsidR="00250B37">
              <w:rPr>
                <w:sz w:val="32"/>
              </w:rPr>
              <w:t>2</w:t>
            </w:r>
            <w:r w:rsidRPr="00E832D5">
              <w:rPr>
                <w:sz w:val="32"/>
              </w:rPr>
              <w:t>)</w:t>
            </w:r>
          </w:p>
        </w:tc>
      </w:tr>
      <w:tr w:rsidR="004F0988" w:rsidRPr="00E832D5" w14:paraId="0FFD4F19" w14:textId="77777777" w:rsidTr="005E4BB2">
        <w:trPr>
          <w:trHeight w:hRule="exact" w:val="1134"/>
        </w:trPr>
        <w:tc>
          <w:tcPr>
            <w:tcW w:w="10423" w:type="dxa"/>
            <w:gridSpan w:val="2"/>
            <w:shd w:val="clear" w:color="auto" w:fill="auto"/>
          </w:tcPr>
          <w:p w14:paraId="5AB75458" w14:textId="37248872" w:rsidR="004F0988" w:rsidRPr="00E832D5" w:rsidRDefault="004F0988" w:rsidP="00133525">
            <w:pPr>
              <w:pStyle w:val="ZB"/>
              <w:framePr w:w="0" w:hRule="auto" w:wrap="auto" w:vAnchor="margin" w:hAnchor="text" w:yAlign="inline"/>
            </w:pPr>
            <w:r w:rsidRPr="00E832D5">
              <w:t xml:space="preserve">Technical </w:t>
            </w:r>
            <w:bookmarkStart w:id="4" w:name="spectype2"/>
            <w:r w:rsidRPr="00E832D5">
              <w:t>Specification</w:t>
            </w:r>
            <w:bookmarkEnd w:id="4"/>
          </w:p>
          <w:p w14:paraId="462B8E42" w14:textId="5885FB44" w:rsidR="00BA4B8D" w:rsidRPr="00E832D5" w:rsidRDefault="00BA4B8D" w:rsidP="0079778D"/>
        </w:tc>
      </w:tr>
      <w:tr w:rsidR="004F0988" w:rsidRPr="00E832D5" w14:paraId="717C4EBE" w14:textId="77777777" w:rsidTr="005E4BB2">
        <w:trPr>
          <w:trHeight w:hRule="exact" w:val="3686"/>
        </w:trPr>
        <w:tc>
          <w:tcPr>
            <w:tcW w:w="10423" w:type="dxa"/>
            <w:gridSpan w:val="2"/>
            <w:shd w:val="clear" w:color="auto" w:fill="auto"/>
          </w:tcPr>
          <w:p w14:paraId="03D032C0" w14:textId="77777777" w:rsidR="004F0988" w:rsidRPr="00E832D5" w:rsidRDefault="004F0988" w:rsidP="00133525">
            <w:pPr>
              <w:pStyle w:val="ZT"/>
              <w:framePr w:wrap="auto" w:hAnchor="text" w:yAlign="inline"/>
            </w:pPr>
            <w:r w:rsidRPr="00E832D5">
              <w:t>3rd Generation Partnership Project;</w:t>
            </w:r>
          </w:p>
          <w:p w14:paraId="043A0539" w14:textId="77777777" w:rsidR="0079778D" w:rsidRPr="00E832D5" w:rsidRDefault="0079778D" w:rsidP="0079778D">
            <w:pPr>
              <w:pStyle w:val="ZT"/>
              <w:framePr w:wrap="auto" w:hAnchor="text" w:yAlign="inline"/>
            </w:pPr>
            <w:r w:rsidRPr="00E832D5">
              <w:t>Technical Specification Group Core Network and Terminals;</w:t>
            </w:r>
          </w:p>
          <w:p w14:paraId="40E70298" w14:textId="77777777" w:rsidR="0079778D" w:rsidRPr="00E832D5" w:rsidRDefault="0079778D" w:rsidP="0079778D">
            <w:pPr>
              <w:pStyle w:val="ZT"/>
              <w:framePr w:wrap="auto" w:hAnchor="text" w:yAlign="inline"/>
            </w:pPr>
            <w:r w:rsidRPr="00E832D5">
              <w:t>5G System; Technical realization of Service Based Short Message Service</w:t>
            </w:r>
          </w:p>
          <w:p w14:paraId="795B6578" w14:textId="77777777" w:rsidR="0079778D" w:rsidRPr="00E832D5" w:rsidRDefault="0079778D" w:rsidP="0079778D">
            <w:pPr>
              <w:pStyle w:val="ZT"/>
              <w:framePr w:wrap="auto" w:hAnchor="text" w:yAlign="inline"/>
              <w:rPr>
                <w:lang w:eastAsia="zh-CN"/>
              </w:rPr>
            </w:pPr>
            <w:r w:rsidRPr="00E832D5">
              <w:t xml:space="preserve">Stage </w:t>
            </w:r>
            <w:r w:rsidRPr="00E832D5">
              <w:rPr>
                <w:rFonts w:hint="eastAsia"/>
                <w:lang w:eastAsia="zh-CN"/>
              </w:rPr>
              <w:t>2</w:t>
            </w:r>
          </w:p>
          <w:p w14:paraId="04CAC1E0" w14:textId="005B1A54" w:rsidR="004F0988" w:rsidRPr="00E832D5" w:rsidRDefault="004F0988" w:rsidP="00133525">
            <w:pPr>
              <w:pStyle w:val="ZT"/>
              <w:framePr w:wrap="auto" w:hAnchor="text" w:yAlign="inline"/>
              <w:rPr>
                <w:i/>
                <w:sz w:val="28"/>
              </w:rPr>
            </w:pPr>
            <w:r w:rsidRPr="00E832D5">
              <w:t>(</w:t>
            </w:r>
            <w:r w:rsidRPr="00E832D5">
              <w:rPr>
                <w:rStyle w:val="ZGSM"/>
              </w:rPr>
              <w:t>Release</w:t>
            </w:r>
            <w:bookmarkStart w:id="5" w:name="specRelease"/>
            <w:r w:rsidR="00D82E6F" w:rsidRPr="00E832D5">
              <w:rPr>
                <w:rStyle w:val="ZGSM"/>
              </w:rPr>
              <w:t xml:space="preserve"> 1</w:t>
            </w:r>
            <w:r w:rsidRPr="00E832D5">
              <w:rPr>
                <w:rStyle w:val="ZGSM"/>
              </w:rPr>
              <w:t>7</w:t>
            </w:r>
            <w:bookmarkEnd w:id="5"/>
            <w:r w:rsidRPr="00E832D5">
              <w:t>)</w:t>
            </w:r>
          </w:p>
        </w:tc>
      </w:tr>
      <w:tr w:rsidR="00BF128E" w:rsidRPr="00E832D5" w14:paraId="303DD8FF" w14:textId="77777777" w:rsidTr="005E4BB2">
        <w:tc>
          <w:tcPr>
            <w:tcW w:w="10423" w:type="dxa"/>
            <w:gridSpan w:val="2"/>
            <w:shd w:val="clear" w:color="auto" w:fill="auto"/>
          </w:tcPr>
          <w:p w14:paraId="48E5BAD8" w14:textId="77777777" w:rsidR="00BF128E" w:rsidRPr="00E832D5" w:rsidRDefault="00BF128E" w:rsidP="00133525">
            <w:pPr>
              <w:pStyle w:val="ZU"/>
              <w:framePr w:w="0" w:wrap="auto" w:vAnchor="margin" w:hAnchor="text" w:yAlign="inline"/>
              <w:tabs>
                <w:tab w:val="right" w:pos="10206"/>
              </w:tabs>
              <w:jc w:val="left"/>
              <w:rPr>
                <w:color w:val="0000FF"/>
              </w:rPr>
            </w:pPr>
            <w:r w:rsidRPr="00E832D5">
              <w:rPr>
                <w:color w:val="0000FF"/>
              </w:rPr>
              <w:tab/>
            </w:r>
          </w:p>
        </w:tc>
      </w:tr>
      <w:tr w:rsidR="00D82E6F" w:rsidRPr="00E832D5" w14:paraId="4DA45E4F" w14:textId="77777777" w:rsidTr="005E4BB2">
        <w:trPr>
          <w:trHeight w:hRule="exact" w:val="1531"/>
        </w:trPr>
        <w:tc>
          <w:tcPr>
            <w:tcW w:w="4883" w:type="dxa"/>
            <w:shd w:val="clear" w:color="auto" w:fill="auto"/>
          </w:tcPr>
          <w:p w14:paraId="4FBA7106" w14:textId="77777777" w:rsidR="00D82E6F" w:rsidRPr="00E832D5" w:rsidRDefault="0076047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85pt">
                  <v:imagedata r:id="rId9" o:title="5G-logo_175px"/>
                </v:shape>
              </w:pict>
            </w:r>
          </w:p>
        </w:tc>
        <w:tc>
          <w:tcPr>
            <w:tcW w:w="5540" w:type="dxa"/>
            <w:shd w:val="clear" w:color="auto" w:fill="auto"/>
          </w:tcPr>
          <w:p w14:paraId="26F08BD1" w14:textId="77777777" w:rsidR="00D82E6F" w:rsidRPr="00E832D5" w:rsidRDefault="00760478" w:rsidP="00D82E6F">
            <w:pPr>
              <w:jc w:val="right"/>
            </w:pPr>
            <w:bookmarkStart w:id="6" w:name="logos"/>
            <w:r>
              <w:pict w14:anchorId="07842277">
                <v:shape id="_x0000_i1026" type="#_x0000_t75" style="width:127.25pt;height:75.35pt">
                  <v:imagedata r:id="rId10" o:title="3GPP-logo_web"/>
                </v:shape>
              </w:pict>
            </w:r>
            <w:bookmarkEnd w:id="6"/>
          </w:p>
        </w:tc>
      </w:tr>
      <w:tr w:rsidR="00D82E6F" w:rsidRPr="00E832D5" w14:paraId="48DEBCEB" w14:textId="77777777" w:rsidTr="005E4BB2">
        <w:trPr>
          <w:trHeight w:hRule="exact" w:val="5783"/>
        </w:trPr>
        <w:tc>
          <w:tcPr>
            <w:tcW w:w="10423" w:type="dxa"/>
            <w:gridSpan w:val="2"/>
            <w:shd w:val="clear" w:color="auto" w:fill="auto"/>
          </w:tcPr>
          <w:p w14:paraId="56990EEF" w14:textId="7D3BD2DE" w:rsidR="00D82E6F" w:rsidRPr="00E832D5" w:rsidRDefault="00D82E6F" w:rsidP="0079778D"/>
        </w:tc>
      </w:tr>
      <w:tr w:rsidR="00D82E6F" w:rsidRPr="00E832D5" w14:paraId="4C89EF09" w14:textId="77777777" w:rsidTr="005E4BB2">
        <w:trPr>
          <w:cantSplit/>
          <w:trHeight w:hRule="exact" w:val="964"/>
        </w:trPr>
        <w:tc>
          <w:tcPr>
            <w:tcW w:w="10423" w:type="dxa"/>
            <w:gridSpan w:val="2"/>
            <w:shd w:val="clear" w:color="auto" w:fill="auto"/>
          </w:tcPr>
          <w:p w14:paraId="240251E6" w14:textId="7D5BBC50" w:rsidR="00D82E6F" w:rsidRPr="00E832D5" w:rsidRDefault="00D82E6F" w:rsidP="00D82E6F">
            <w:pPr>
              <w:rPr>
                <w:sz w:val="16"/>
              </w:rPr>
            </w:pPr>
            <w:bookmarkStart w:id="7" w:name="warningNotice"/>
            <w:r w:rsidRPr="00E832D5">
              <w:rPr>
                <w:sz w:val="16"/>
              </w:rPr>
              <w:t>The present document has been developed within the 3rd Generation Partnership Project (3GPP</w:t>
            </w:r>
            <w:r w:rsidRPr="00E832D5">
              <w:rPr>
                <w:sz w:val="16"/>
                <w:vertAlign w:val="superscript"/>
              </w:rPr>
              <w:t xml:space="preserve"> TM</w:t>
            </w:r>
            <w:r w:rsidRPr="00E832D5">
              <w:rPr>
                <w:sz w:val="16"/>
              </w:rPr>
              <w:t>) and may be further elaborated for the purposes of 3GPP.</w:t>
            </w:r>
            <w:r w:rsidRPr="00E832D5">
              <w:rPr>
                <w:sz w:val="16"/>
              </w:rPr>
              <w:br/>
              <w:t>The present document has not been subject to any approval process by the 3GPP</w:t>
            </w:r>
            <w:r w:rsidRPr="00E832D5">
              <w:rPr>
                <w:sz w:val="16"/>
                <w:vertAlign w:val="superscript"/>
              </w:rPr>
              <w:t xml:space="preserve"> </w:t>
            </w:r>
            <w:r w:rsidRPr="00E832D5">
              <w:rPr>
                <w:sz w:val="16"/>
              </w:rPr>
              <w:t>Organizational Partners and shall not be implemented.</w:t>
            </w:r>
            <w:r w:rsidRPr="00E832D5">
              <w:rPr>
                <w:sz w:val="16"/>
              </w:rPr>
              <w:br/>
              <w:t>This Specification is provided for future development work within 3GPP</w:t>
            </w:r>
            <w:r w:rsidRPr="00E832D5">
              <w:rPr>
                <w:sz w:val="16"/>
                <w:vertAlign w:val="superscript"/>
              </w:rPr>
              <w:t xml:space="preserve"> </w:t>
            </w:r>
            <w:r w:rsidRPr="00E832D5">
              <w:rPr>
                <w:sz w:val="16"/>
              </w:rPr>
              <w:t>only. The Organizational Partners accept no liability for any use of this Specification.</w:t>
            </w:r>
            <w:r w:rsidRPr="00E832D5">
              <w:rPr>
                <w:sz w:val="16"/>
              </w:rPr>
              <w:br/>
              <w:t>Specifications and Reports for implementation of the 3GPP</w:t>
            </w:r>
            <w:r w:rsidRPr="00E832D5">
              <w:rPr>
                <w:sz w:val="16"/>
                <w:vertAlign w:val="superscript"/>
              </w:rPr>
              <w:t xml:space="preserve"> TM</w:t>
            </w:r>
            <w:r w:rsidRPr="00E832D5">
              <w:rPr>
                <w:sz w:val="16"/>
              </w:rPr>
              <w:t xml:space="preserve"> system should be obtained via the 3GPP Organizational Partners' Publications Offices.</w:t>
            </w:r>
            <w:bookmarkEnd w:id="7"/>
          </w:p>
          <w:p w14:paraId="080CA5D2" w14:textId="77777777" w:rsidR="00D82E6F" w:rsidRPr="00E832D5" w:rsidRDefault="00D82E6F" w:rsidP="00D82E6F">
            <w:pPr>
              <w:pStyle w:val="ZV"/>
              <w:framePr w:w="0" w:wrap="auto" w:vAnchor="margin" w:hAnchor="text" w:yAlign="inline"/>
            </w:pPr>
          </w:p>
          <w:p w14:paraId="684224C8" w14:textId="77777777" w:rsidR="00D82E6F" w:rsidRPr="00E832D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832D5" w14:paraId="779AAB31" w14:textId="77777777" w:rsidTr="00133525">
        <w:trPr>
          <w:trHeight w:hRule="exact" w:val="5670"/>
        </w:trPr>
        <w:tc>
          <w:tcPr>
            <w:tcW w:w="10423" w:type="dxa"/>
            <w:shd w:val="clear" w:color="auto" w:fill="auto"/>
          </w:tcPr>
          <w:p w14:paraId="4C627120" w14:textId="77777777" w:rsidR="00E16509" w:rsidRPr="00E832D5" w:rsidRDefault="00E16509" w:rsidP="00E16509">
            <w:pPr>
              <w:pStyle w:val="Guidance"/>
            </w:pPr>
            <w:bookmarkStart w:id="8" w:name="page2"/>
          </w:p>
        </w:tc>
      </w:tr>
      <w:tr w:rsidR="00E16509" w:rsidRPr="00E832D5" w14:paraId="7A3B3A7F" w14:textId="77777777" w:rsidTr="00C074DD">
        <w:trPr>
          <w:trHeight w:hRule="exact" w:val="5387"/>
        </w:trPr>
        <w:tc>
          <w:tcPr>
            <w:tcW w:w="10423" w:type="dxa"/>
            <w:shd w:val="clear" w:color="auto" w:fill="auto"/>
          </w:tcPr>
          <w:p w14:paraId="03A67D73" w14:textId="77777777" w:rsidR="00E16509" w:rsidRPr="00E832D5" w:rsidRDefault="00E16509" w:rsidP="00133525">
            <w:pPr>
              <w:pStyle w:val="FP"/>
              <w:spacing w:after="240"/>
              <w:ind w:left="2835" w:right="2835"/>
              <w:jc w:val="center"/>
              <w:rPr>
                <w:rFonts w:ascii="Arial" w:hAnsi="Arial"/>
                <w:b/>
                <w:i/>
              </w:rPr>
            </w:pPr>
            <w:bookmarkStart w:id="9" w:name="coords3gpp"/>
            <w:r w:rsidRPr="00E832D5">
              <w:rPr>
                <w:rFonts w:ascii="Arial" w:hAnsi="Arial"/>
                <w:b/>
                <w:i/>
              </w:rPr>
              <w:t>3GPP</w:t>
            </w:r>
          </w:p>
          <w:p w14:paraId="252767FD" w14:textId="77777777" w:rsidR="00E16509" w:rsidRPr="00E832D5" w:rsidRDefault="00E16509" w:rsidP="00133525">
            <w:pPr>
              <w:pStyle w:val="FP"/>
              <w:pBdr>
                <w:bottom w:val="single" w:sz="6" w:space="1" w:color="auto"/>
              </w:pBdr>
              <w:ind w:left="2835" w:right="2835"/>
              <w:jc w:val="center"/>
            </w:pPr>
            <w:r w:rsidRPr="00E832D5">
              <w:t>Postal address</w:t>
            </w:r>
          </w:p>
          <w:p w14:paraId="73CD2C20" w14:textId="77777777" w:rsidR="00E16509" w:rsidRPr="00E832D5" w:rsidRDefault="00E16509" w:rsidP="00133525">
            <w:pPr>
              <w:pStyle w:val="FP"/>
              <w:ind w:left="2835" w:right="2835"/>
              <w:jc w:val="center"/>
              <w:rPr>
                <w:rFonts w:ascii="Arial" w:hAnsi="Arial"/>
                <w:sz w:val="18"/>
              </w:rPr>
            </w:pPr>
          </w:p>
          <w:p w14:paraId="2122B1F3" w14:textId="77777777" w:rsidR="00E16509" w:rsidRPr="00E832D5" w:rsidRDefault="00E16509" w:rsidP="00133525">
            <w:pPr>
              <w:pStyle w:val="FP"/>
              <w:pBdr>
                <w:bottom w:val="single" w:sz="6" w:space="1" w:color="auto"/>
              </w:pBdr>
              <w:spacing w:before="240"/>
              <w:ind w:left="2835" w:right="2835"/>
              <w:jc w:val="center"/>
            </w:pPr>
            <w:r w:rsidRPr="00E832D5">
              <w:t>3GPP support office address</w:t>
            </w:r>
          </w:p>
          <w:p w14:paraId="4B118786"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650 Route des Lucioles - Sophia Antipolis</w:t>
            </w:r>
          </w:p>
          <w:p w14:paraId="7A890E1F" w14:textId="77777777" w:rsidR="00E16509" w:rsidRPr="00E832D5" w:rsidRDefault="00E16509" w:rsidP="00133525">
            <w:pPr>
              <w:pStyle w:val="FP"/>
              <w:ind w:left="2835" w:right="2835"/>
              <w:jc w:val="center"/>
              <w:rPr>
                <w:rFonts w:ascii="Arial" w:hAnsi="Arial"/>
                <w:sz w:val="18"/>
                <w:lang w:val="fr-FR"/>
              </w:rPr>
            </w:pPr>
            <w:r w:rsidRPr="00E832D5">
              <w:rPr>
                <w:rFonts w:ascii="Arial" w:hAnsi="Arial"/>
                <w:sz w:val="18"/>
                <w:lang w:val="fr-FR"/>
              </w:rPr>
              <w:t>Valbonne - FRANCE</w:t>
            </w:r>
          </w:p>
          <w:p w14:paraId="76EFB16C" w14:textId="77777777" w:rsidR="00E16509" w:rsidRPr="00E832D5" w:rsidRDefault="00E16509" w:rsidP="00133525">
            <w:pPr>
              <w:pStyle w:val="FP"/>
              <w:spacing w:after="20"/>
              <w:ind w:left="2835" w:right="2835"/>
              <w:jc w:val="center"/>
              <w:rPr>
                <w:rFonts w:ascii="Arial" w:hAnsi="Arial"/>
                <w:sz w:val="18"/>
              </w:rPr>
            </w:pPr>
            <w:r w:rsidRPr="00E832D5">
              <w:rPr>
                <w:rFonts w:ascii="Arial" w:hAnsi="Arial"/>
                <w:sz w:val="18"/>
              </w:rPr>
              <w:t>Tel.: +33 4 92 94 42 00 Fax: +33 4 93 65 47 16</w:t>
            </w:r>
          </w:p>
          <w:p w14:paraId="6476674E" w14:textId="77777777" w:rsidR="00E16509" w:rsidRPr="00E832D5" w:rsidRDefault="00E16509" w:rsidP="00133525">
            <w:pPr>
              <w:pStyle w:val="FP"/>
              <w:pBdr>
                <w:bottom w:val="single" w:sz="6" w:space="1" w:color="auto"/>
              </w:pBdr>
              <w:spacing w:before="240"/>
              <w:ind w:left="2835" w:right="2835"/>
              <w:jc w:val="center"/>
            </w:pPr>
            <w:r w:rsidRPr="00E832D5">
              <w:t>Internet</w:t>
            </w:r>
          </w:p>
          <w:p w14:paraId="2D660AE8" w14:textId="77777777" w:rsidR="00E16509" w:rsidRPr="00E832D5" w:rsidRDefault="00E16509" w:rsidP="00133525">
            <w:pPr>
              <w:pStyle w:val="FP"/>
              <w:ind w:left="2835" w:right="2835"/>
              <w:jc w:val="center"/>
              <w:rPr>
                <w:rFonts w:ascii="Arial" w:hAnsi="Arial"/>
                <w:sz w:val="18"/>
              </w:rPr>
            </w:pPr>
            <w:r w:rsidRPr="00E832D5">
              <w:rPr>
                <w:rFonts w:ascii="Arial" w:hAnsi="Arial"/>
                <w:sz w:val="18"/>
              </w:rPr>
              <w:t>http://www.3gpp.org</w:t>
            </w:r>
            <w:bookmarkEnd w:id="9"/>
          </w:p>
          <w:p w14:paraId="3EBD2B84" w14:textId="77777777" w:rsidR="00E16509" w:rsidRPr="00E832D5" w:rsidRDefault="00E16509" w:rsidP="00133525"/>
        </w:tc>
      </w:tr>
      <w:tr w:rsidR="00E16509" w:rsidRPr="00E832D5" w14:paraId="1D69F471" w14:textId="77777777" w:rsidTr="00C074DD">
        <w:tc>
          <w:tcPr>
            <w:tcW w:w="10423" w:type="dxa"/>
            <w:shd w:val="clear" w:color="auto" w:fill="auto"/>
            <w:vAlign w:val="bottom"/>
          </w:tcPr>
          <w:p w14:paraId="4D400848" w14:textId="77777777" w:rsidR="00E16509" w:rsidRPr="00E832D5" w:rsidRDefault="00E16509" w:rsidP="00133525">
            <w:pPr>
              <w:pStyle w:val="FP"/>
              <w:pBdr>
                <w:bottom w:val="single" w:sz="6" w:space="1" w:color="auto"/>
              </w:pBdr>
              <w:spacing w:after="240"/>
              <w:jc w:val="center"/>
              <w:rPr>
                <w:rFonts w:ascii="Arial" w:hAnsi="Arial"/>
                <w:b/>
                <w:i/>
                <w:noProof/>
              </w:rPr>
            </w:pPr>
            <w:bookmarkStart w:id="10" w:name="copyrightNotification"/>
            <w:r w:rsidRPr="00E832D5">
              <w:rPr>
                <w:rFonts w:ascii="Arial" w:hAnsi="Arial"/>
                <w:b/>
                <w:i/>
                <w:noProof/>
              </w:rPr>
              <w:t>Copyright Notification</w:t>
            </w:r>
          </w:p>
          <w:p w14:paraId="2C8A8C99" w14:textId="77777777" w:rsidR="00E16509" w:rsidRPr="00E832D5" w:rsidRDefault="00E16509" w:rsidP="00133525">
            <w:pPr>
              <w:pStyle w:val="FP"/>
              <w:jc w:val="center"/>
              <w:rPr>
                <w:noProof/>
              </w:rPr>
            </w:pPr>
            <w:r w:rsidRPr="00E832D5">
              <w:rPr>
                <w:noProof/>
              </w:rPr>
              <w:t>No part may be reproduced except as authorized by written permission.</w:t>
            </w:r>
            <w:r w:rsidRPr="00E832D5">
              <w:rPr>
                <w:noProof/>
              </w:rPr>
              <w:br/>
              <w:t>The copyright and the foregoing restriction extend to reproduction in all media.</w:t>
            </w:r>
          </w:p>
          <w:p w14:paraId="5A408646" w14:textId="77777777" w:rsidR="00E16509" w:rsidRPr="00E832D5" w:rsidRDefault="00E16509" w:rsidP="00133525">
            <w:pPr>
              <w:pStyle w:val="FP"/>
              <w:jc w:val="center"/>
              <w:rPr>
                <w:noProof/>
              </w:rPr>
            </w:pPr>
          </w:p>
          <w:p w14:paraId="786C0A36" w14:textId="4DC5CB53" w:rsidR="00E16509" w:rsidRPr="00E832D5" w:rsidRDefault="00E16509" w:rsidP="00133525">
            <w:pPr>
              <w:pStyle w:val="FP"/>
              <w:jc w:val="center"/>
              <w:rPr>
                <w:noProof/>
                <w:sz w:val="18"/>
              </w:rPr>
            </w:pPr>
            <w:r w:rsidRPr="00E832D5">
              <w:rPr>
                <w:noProof/>
                <w:sz w:val="18"/>
              </w:rPr>
              <w:t xml:space="preserve">© </w:t>
            </w:r>
            <w:bookmarkStart w:id="11" w:name="copyrightDate"/>
            <w:r w:rsidRPr="00E832D5">
              <w:rPr>
                <w:noProof/>
                <w:sz w:val="18"/>
              </w:rPr>
              <w:t>2</w:t>
            </w:r>
            <w:r w:rsidR="008E2D68" w:rsidRPr="00E832D5">
              <w:rPr>
                <w:noProof/>
                <w:sz w:val="18"/>
              </w:rPr>
              <w:t>021</w:t>
            </w:r>
            <w:bookmarkEnd w:id="11"/>
            <w:r w:rsidRPr="00E832D5">
              <w:rPr>
                <w:noProof/>
                <w:sz w:val="18"/>
              </w:rPr>
              <w:t>, 3GPP Organizational Partners (ARIB, ATIS, CCSA, ETSI, TSDSI, TTA, TTC).</w:t>
            </w:r>
            <w:bookmarkStart w:id="12" w:name="copyrightaddon"/>
            <w:bookmarkEnd w:id="12"/>
          </w:p>
          <w:p w14:paraId="63D0B133" w14:textId="77777777" w:rsidR="00E16509" w:rsidRPr="00E832D5" w:rsidRDefault="00E16509" w:rsidP="00133525">
            <w:pPr>
              <w:pStyle w:val="FP"/>
              <w:jc w:val="center"/>
              <w:rPr>
                <w:noProof/>
                <w:sz w:val="18"/>
              </w:rPr>
            </w:pPr>
            <w:r w:rsidRPr="00E832D5">
              <w:rPr>
                <w:noProof/>
                <w:sz w:val="18"/>
              </w:rPr>
              <w:t>All rights reserved.</w:t>
            </w:r>
          </w:p>
          <w:p w14:paraId="582AEDD5" w14:textId="77777777" w:rsidR="00E16509" w:rsidRPr="00E832D5" w:rsidRDefault="00E16509" w:rsidP="00E16509">
            <w:pPr>
              <w:pStyle w:val="FP"/>
              <w:rPr>
                <w:noProof/>
                <w:sz w:val="18"/>
              </w:rPr>
            </w:pPr>
          </w:p>
          <w:p w14:paraId="01F2EB56" w14:textId="77777777" w:rsidR="00E16509" w:rsidRPr="00E832D5" w:rsidRDefault="00E16509" w:rsidP="00E16509">
            <w:pPr>
              <w:pStyle w:val="FP"/>
              <w:rPr>
                <w:noProof/>
                <w:sz w:val="18"/>
              </w:rPr>
            </w:pPr>
            <w:r w:rsidRPr="00E832D5">
              <w:rPr>
                <w:noProof/>
                <w:sz w:val="18"/>
              </w:rPr>
              <w:t>UMTS™ is a Trade Mark of ETSI registered for the benefit of its members</w:t>
            </w:r>
          </w:p>
          <w:p w14:paraId="5F3AE562" w14:textId="77777777" w:rsidR="00E16509" w:rsidRPr="00E832D5" w:rsidRDefault="00E16509" w:rsidP="00E16509">
            <w:pPr>
              <w:pStyle w:val="FP"/>
              <w:rPr>
                <w:noProof/>
                <w:sz w:val="18"/>
              </w:rPr>
            </w:pPr>
            <w:r w:rsidRPr="00E832D5">
              <w:rPr>
                <w:noProof/>
                <w:sz w:val="18"/>
              </w:rPr>
              <w:t>3GPP™ is a Trade Mark of ETSI registered for the benefit of its Members and of the 3GPP Organizational Partners</w:t>
            </w:r>
            <w:r w:rsidRPr="00E832D5">
              <w:rPr>
                <w:noProof/>
                <w:sz w:val="18"/>
              </w:rPr>
              <w:br/>
              <w:t>LTE™ is a Trade Mark of ETSI registered for the benefit of its Members and of the 3GPP Organizational Partners</w:t>
            </w:r>
          </w:p>
          <w:p w14:paraId="717EC1B5" w14:textId="77777777" w:rsidR="00E16509" w:rsidRPr="00E832D5" w:rsidRDefault="00E16509" w:rsidP="00E16509">
            <w:pPr>
              <w:pStyle w:val="FP"/>
              <w:rPr>
                <w:noProof/>
                <w:sz w:val="18"/>
              </w:rPr>
            </w:pPr>
            <w:r w:rsidRPr="00E832D5">
              <w:rPr>
                <w:noProof/>
                <w:sz w:val="18"/>
              </w:rPr>
              <w:t>GSM® and the GSM logo are registered and owned by the GSM Association</w:t>
            </w:r>
            <w:bookmarkEnd w:id="10"/>
          </w:p>
          <w:p w14:paraId="26DA3D2F" w14:textId="77777777" w:rsidR="00E16509" w:rsidRPr="00E832D5"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0130DD6" w14:textId="5AA4631C" w:rsidR="00375990" w:rsidRPr="00760478"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375990">
        <w:t>Foreword</w:t>
      </w:r>
      <w:r w:rsidR="00375990">
        <w:tab/>
      </w:r>
      <w:r w:rsidR="00375990">
        <w:fldChar w:fldCharType="begin" w:fldLock="1"/>
      </w:r>
      <w:r w:rsidR="00375990">
        <w:instrText xml:space="preserve"> PAGEREF _Toc89674629 \h </w:instrText>
      </w:r>
      <w:r w:rsidR="00375990">
        <w:fldChar w:fldCharType="separate"/>
      </w:r>
      <w:r w:rsidR="00375990">
        <w:t>4</w:t>
      </w:r>
      <w:r w:rsidR="00375990">
        <w:fldChar w:fldCharType="end"/>
      </w:r>
    </w:p>
    <w:p w14:paraId="5606C4F3" w14:textId="60CA4B33" w:rsidR="00375990" w:rsidRPr="00760478" w:rsidRDefault="00375990">
      <w:pPr>
        <w:pStyle w:val="TOC1"/>
        <w:rPr>
          <w:rFonts w:ascii="Calibri" w:hAnsi="Calibri"/>
          <w:szCs w:val="22"/>
          <w:lang w:eastAsia="en-GB"/>
        </w:rPr>
      </w:pPr>
      <w:r>
        <w:t>Introduction</w:t>
      </w:r>
      <w:r>
        <w:tab/>
      </w:r>
      <w:r>
        <w:fldChar w:fldCharType="begin" w:fldLock="1"/>
      </w:r>
      <w:r>
        <w:instrText xml:space="preserve"> PAGEREF _Toc89674630 \h </w:instrText>
      </w:r>
      <w:r>
        <w:fldChar w:fldCharType="separate"/>
      </w:r>
      <w:r>
        <w:t>5</w:t>
      </w:r>
      <w:r>
        <w:fldChar w:fldCharType="end"/>
      </w:r>
    </w:p>
    <w:p w14:paraId="5CBE81EE" w14:textId="4C56B55D" w:rsidR="00375990" w:rsidRPr="00760478" w:rsidRDefault="00375990">
      <w:pPr>
        <w:pStyle w:val="TOC1"/>
        <w:rPr>
          <w:rFonts w:ascii="Calibri" w:hAnsi="Calibri"/>
          <w:szCs w:val="22"/>
          <w:lang w:eastAsia="en-GB"/>
        </w:rPr>
      </w:pPr>
      <w:r>
        <w:t>1</w:t>
      </w:r>
      <w:r w:rsidRPr="00760478">
        <w:rPr>
          <w:rFonts w:ascii="Calibri" w:hAnsi="Calibri"/>
          <w:szCs w:val="22"/>
          <w:lang w:eastAsia="en-GB"/>
        </w:rPr>
        <w:tab/>
      </w:r>
      <w:r>
        <w:t>Scope</w:t>
      </w:r>
      <w:r>
        <w:tab/>
      </w:r>
      <w:r>
        <w:fldChar w:fldCharType="begin" w:fldLock="1"/>
      </w:r>
      <w:r>
        <w:instrText xml:space="preserve"> PAGEREF _Toc89674631 \h </w:instrText>
      </w:r>
      <w:r>
        <w:fldChar w:fldCharType="separate"/>
      </w:r>
      <w:r>
        <w:t>6</w:t>
      </w:r>
      <w:r>
        <w:fldChar w:fldCharType="end"/>
      </w:r>
    </w:p>
    <w:p w14:paraId="138B77A2" w14:textId="784E71D1" w:rsidR="00375990" w:rsidRPr="00760478" w:rsidRDefault="00375990">
      <w:pPr>
        <w:pStyle w:val="TOC1"/>
        <w:rPr>
          <w:rFonts w:ascii="Calibri" w:hAnsi="Calibri"/>
          <w:szCs w:val="22"/>
          <w:lang w:eastAsia="en-GB"/>
        </w:rPr>
      </w:pPr>
      <w:r>
        <w:t>2</w:t>
      </w:r>
      <w:r w:rsidRPr="00760478">
        <w:rPr>
          <w:rFonts w:ascii="Calibri" w:hAnsi="Calibri"/>
          <w:szCs w:val="22"/>
          <w:lang w:eastAsia="en-GB"/>
        </w:rPr>
        <w:tab/>
      </w:r>
      <w:r>
        <w:t>References</w:t>
      </w:r>
      <w:r>
        <w:tab/>
      </w:r>
      <w:r>
        <w:fldChar w:fldCharType="begin" w:fldLock="1"/>
      </w:r>
      <w:r>
        <w:instrText xml:space="preserve"> PAGEREF _Toc89674632 \h </w:instrText>
      </w:r>
      <w:r>
        <w:fldChar w:fldCharType="separate"/>
      </w:r>
      <w:r>
        <w:t>6</w:t>
      </w:r>
      <w:r>
        <w:fldChar w:fldCharType="end"/>
      </w:r>
    </w:p>
    <w:p w14:paraId="6879321A" w14:textId="2C42DA24" w:rsidR="00375990" w:rsidRPr="00760478" w:rsidRDefault="00375990">
      <w:pPr>
        <w:pStyle w:val="TOC1"/>
        <w:rPr>
          <w:rFonts w:ascii="Calibri" w:hAnsi="Calibri"/>
          <w:szCs w:val="22"/>
          <w:lang w:eastAsia="en-GB"/>
        </w:rPr>
      </w:pPr>
      <w:r>
        <w:t>3</w:t>
      </w:r>
      <w:r w:rsidRPr="00760478">
        <w:rPr>
          <w:rFonts w:ascii="Calibri" w:hAnsi="Calibri"/>
          <w:szCs w:val="22"/>
          <w:lang w:eastAsia="en-GB"/>
        </w:rPr>
        <w:tab/>
      </w:r>
      <w:r>
        <w:t>Definitions of terms, symbols and abbreviations</w:t>
      </w:r>
      <w:r>
        <w:tab/>
      </w:r>
      <w:r>
        <w:fldChar w:fldCharType="begin" w:fldLock="1"/>
      </w:r>
      <w:r>
        <w:instrText xml:space="preserve"> PAGEREF _Toc89674633 \h </w:instrText>
      </w:r>
      <w:r>
        <w:fldChar w:fldCharType="separate"/>
      </w:r>
      <w:r>
        <w:t>6</w:t>
      </w:r>
      <w:r>
        <w:fldChar w:fldCharType="end"/>
      </w:r>
    </w:p>
    <w:p w14:paraId="0C840EC0" w14:textId="604F6432" w:rsidR="00375990" w:rsidRPr="00760478" w:rsidRDefault="00375990">
      <w:pPr>
        <w:pStyle w:val="TOC2"/>
        <w:rPr>
          <w:rFonts w:ascii="Calibri" w:hAnsi="Calibri"/>
          <w:sz w:val="22"/>
          <w:szCs w:val="22"/>
          <w:lang w:eastAsia="en-GB"/>
        </w:rPr>
      </w:pPr>
      <w:r>
        <w:t>3.1</w:t>
      </w:r>
      <w:r w:rsidRPr="00760478">
        <w:rPr>
          <w:rFonts w:ascii="Calibri" w:hAnsi="Calibri"/>
          <w:sz w:val="22"/>
          <w:szCs w:val="22"/>
          <w:lang w:eastAsia="en-GB"/>
        </w:rPr>
        <w:tab/>
      </w:r>
      <w:r>
        <w:t>Terms</w:t>
      </w:r>
      <w:r>
        <w:tab/>
      </w:r>
      <w:r>
        <w:fldChar w:fldCharType="begin" w:fldLock="1"/>
      </w:r>
      <w:r>
        <w:instrText xml:space="preserve"> PAGEREF _Toc89674634 \h </w:instrText>
      </w:r>
      <w:r>
        <w:fldChar w:fldCharType="separate"/>
      </w:r>
      <w:r>
        <w:t>6</w:t>
      </w:r>
      <w:r>
        <w:fldChar w:fldCharType="end"/>
      </w:r>
    </w:p>
    <w:p w14:paraId="4136A687" w14:textId="287690C4" w:rsidR="00375990" w:rsidRPr="00760478" w:rsidRDefault="00375990">
      <w:pPr>
        <w:pStyle w:val="TOC2"/>
        <w:rPr>
          <w:rFonts w:ascii="Calibri" w:hAnsi="Calibri"/>
          <w:sz w:val="22"/>
          <w:szCs w:val="22"/>
          <w:lang w:eastAsia="en-GB"/>
        </w:rPr>
      </w:pPr>
      <w:r>
        <w:t>3.2</w:t>
      </w:r>
      <w:r w:rsidRPr="00760478">
        <w:rPr>
          <w:rFonts w:ascii="Calibri" w:hAnsi="Calibri"/>
          <w:sz w:val="22"/>
          <w:szCs w:val="22"/>
          <w:lang w:eastAsia="en-GB"/>
        </w:rPr>
        <w:tab/>
      </w:r>
      <w:r>
        <w:t>Symbols</w:t>
      </w:r>
      <w:r>
        <w:tab/>
      </w:r>
      <w:r>
        <w:fldChar w:fldCharType="begin" w:fldLock="1"/>
      </w:r>
      <w:r>
        <w:instrText xml:space="preserve"> PAGEREF _Toc89674635 \h </w:instrText>
      </w:r>
      <w:r>
        <w:fldChar w:fldCharType="separate"/>
      </w:r>
      <w:r>
        <w:t>7</w:t>
      </w:r>
      <w:r>
        <w:fldChar w:fldCharType="end"/>
      </w:r>
    </w:p>
    <w:p w14:paraId="689F6D85" w14:textId="7A55F2EC" w:rsidR="00375990" w:rsidRPr="00760478" w:rsidRDefault="00375990">
      <w:pPr>
        <w:pStyle w:val="TOC2"/>
        <w:rPr>
          <w:rFonts w:ascii="Calibri" w:hAnsi="Calibri"/>
          <w:sz w:val="22"/>
          <w:szCs w:val="22"/>
          <w:lang w:eastAsia="en-GB"/>
        </w:rPr>
      </w:pPr>
      <w:r>
        <w:t>3.3</w:t>
      </w:r>
      <w:r w:rsidRPr="00760478">
        <w:rPr>
          <w:rFonts w:ascii="Calibri" w:hAnsi="Calibri"/>
          <w:sz w:val="22"/>
          <w:szCs w:val="22"/>
          <w:lang w:eastAsia="en-GB"/>
        </w:rPr>
        <w:tab/>
      </w:r>
      <w:r>
        <w:t>Abbreviations</w:t>
      </w:r>
      <w:r>
        <w:tab/>
      </w:r>
      <w:r>
        <w:fldChar w:fldCharType="begin" w:fldLock="1"/>
      </w:r>
      <w:r>
        <w:instrText xml:space="preserve"> PAGEREF _Toc89674636 \h </w:instrText>
      </w:r>
      <w:r>
        <w:fldChar w:fldCharType="separate"/>
      </w:r>
      <w:r>
        <w:t>7</w:t>
      </w:r>
      <w:r>
        <w:fldChar w:fldCharType="end"/>
      </w:r>
    </w:p>
    <w:p w14:paraId="47397769" w14:textId="4E14EE40" w:rsidR="00375990" w:rsidRPr="00760478" w:rsidRDefault="00375990">
      <w:pPr>
        <w:pStyle w:val="TOC1"/>
        <w:rPr>
          <w:rFonts w:ascii="Calibri" w:hAnsi="Calibri"/>
          <w:szCs w:val="22"/>
          <w:lang w:eastAsia="en-GB"/>
        </w:rPr>
      </w:pPr>
      <w:r>
        <w:t>4</w:t>
      </w:r>
      <w:r w:rsidRPr="00760478">
        <w:rPr>
          <w:rFonts w:ascii="Calibri" w:hAnsi="Calibri"/>
          <w:szCs w:val="22"/>
          <w:lang w:eastAsia="en-GB"/>
        </w:rPr>
        <w:tab/>
      </w:r>
      <w:r>
        <w:t>Architecture</w:t>
      </w:r>
      <w:r>
        <w:rPr>
          <w:lang w:eastAsia="zh-CN"/>
        </w:rPr>
        <w:t xml:space="preserve"> to support SBI-based SMS</w:t>
      </w:r>
      <w:r>
        <w:tab/>
      </w:r>
      <w:r>
        <w:fldChar w:fldCharType="begin" w:fldLock="1"/>
      </w:r>
      <w:r>
        <w:instrText xml:space="preserve"> PAGEREF _Toc89674637 \h </w:instrText>
      </w:r>
      <w:r>
        <w:fldChar w:fldCharType="separate"/>
      </w:r>
      <w:r>
        <w:t>7</w:t>
      </w:r>
      <w:r>
        <w:fldChar w:fldCharType="end"/>
      </w:r>
    </w:p>
    <w:p w14:paraId="02A6C6CC" w14:textId="40678238" w:rsidR="00375990" w:rsidRPr="00760478" w:rsidRDefault="00375990">
      <w:pPr>
        <w:pStyle w:val="TOC2"/>
        <w:rPr>
          <w:rFonts w:ascii="Calibri" w:hAnsi="Calibri"/>
          <w:sz w:val="22"/>
          <w:szCs w:val="22"/>
          <w:lang w:eastAsia="en-GB"/>
        </w:rPr>
      </w:pPr>
      <w:r>
        <w:t>4.1</w:t>
      </w:r>
      <w:r w:rsidRPr="00760478">
        <w:rPr>
          <w:rFonts w:ascii="Calibri" w:hAnsi="Calibri"/>
          <w:sz w:val="22"/>
          <w:szCs w:val="22"/>
          <w:lang w:eastAsia="en-GB"/>
        </w:rPr>
        <w:tab/>
      </w:r>
      <w:r>
        <w:t>Architecture</w:t>
      </w:r>
      <w:r>
        <w:rPr>
          <w:lang w:eastAsia="zh-CN"/>
        </w:rPr>
        <w:t xml:space="preserve"> to support SBI-based SMS</w:t>
      </w:r>
      <w:r>
        <w:tab/>
      </w:r>
      <w:r>
        <w:fldChar w:fldCharType="begin" w:fldLock="1"/>
      </w:r>
      <w:r>
        <w:instrText xml:space="preserve"> PAGEREF _Toc89674638 \h </w:instrText>
      </w:r>
      <w:r>
        <w:fldChar w:fldCharType="separate"/>
      </w:r>
      <w:r>
        <w:t>7</w:t>
      </w:r>
      <w:r>
        <w:fldChar w:fldCharType="end"/>
      </w:r>
    </w:p>
    <w:p w14:paraId="532536CE" w14:textId="1F626622" w:rsidR="00375990" w:rsidRPr="00760478" w:rsidRDefault="00375990">
      <w:pPr>
        <w:pStyle w:val="TOC2"/>
        <w:rPr>
          <w:rFonts w:ascii="Calibri" w:hAnsi="Calibri"/>
          <w:sz w:val="22"/>
          <w:szCs w:val="22"/>
          <w:lang w:eastAsia="en-GB"/>
        </w:rPr>
      </w:pPr>
      <w:r>
        <w:t>4.</w:t>
      </w:r>
      <w:r>
        <w:rPr>
          <w:lang w:eastAsia="zh-CN"/>
        </w:rPr>
        <w:t>2</w:t>
      </w:r>
      <w:r w:rsidRPr="00760478">
        <w:rPr>
          <w:rFonts w:ascii="Calibri" w:hAnsi="Calibri"/>
          <w:sz w:val="22"/>
          <w:szCs w:val="22"/>
          <w:lang w:eastAsia="en-GB"/>
        </w:rPr>
        <w:tab/>
      </w:r>
      <w:r>
        <w:t xml:space="preserve">Reference point to support </w:t>
      </w:r>
      <w:r>
        <w:rPr>
          <w:lang w:eastAsia="zh-CN"/>
        </w:rPr>
        <w:t>SBI-based SMS</w:t>
      </w:r>
      <w:r>
        <w:tab/>
      </w:r>
      <w:r>
        <w:fldChar w:fldCharType="begin" w:fldLock="1"/>
      </w:r>
      <w:r>
        <w:instrText xml:space="preserve"> PAGEREF _Toc89674639 \h </w:instrText>
      </w:r>
      <w:r>
        <w:fldChar w:fldCharType="separate"/>
      </w:r>
      <w:r>
        <w:t>9</w:t>
      </w:r>
      <w:r>
        <w:fldChar w:fldCharType="end"/>
      </w:r>
    </w:p>
    <w:p w14:paraId="55B46D9B" w14:textId="1BAA7A14" w:rsidR="00375990" w:rsidRPr="00760478" w:rsidRDefault="00375990">
      <w:pPr>
        <w:pStyle w:val="TOC2"/>
        <w:rPr>
          <w:rFonts w:ascii="Calibri" w:hAnsi="Calibri"/>
          <w:sz w:val="22"/>
          <w:szCs w:val="22"/>
          <w:lang w:eastAsia="en-GB"/>
        </w:rPr>
      </w:pPr>
      <w:r>
        <w:t>4.</w:t>
      </w:r>
      <w:r>
        <w:rPr>
          <w:lang w:eastAsia="zh-CN"/>
        </w:rPr>
        <w:t>3</w:t>
      </w:r>
      <w:r w:rsidRPr="00760478">
        <w:rPr>
          <w:rFonts w:ascii="Calibri" w:hAnsi="Calibri"/>
          <w:sz w:val="22"/>
          <w:szCs w:val="22"/>
          <w:lang w:eastAsia="en-GB"/>
        </w:rPr>
        <w:tab/>
      </w:r>
      <w:r>
        <w:t xml:space="preserve">Service based interface to support </w:t>
      </w:r>
      <w:r>
        <w:rPr>
          <w:lang w:eastAsia="zh-CN"/>
        </w:rPr>
        <w:t>SBI-based SMS</w:t>
      </w:r>
      <w:r>
        <w:tab/>
      </w:r>
      <w:r>
        <w:fldChar w:fldCharType="begin" w:fldLock="1"/>
      </w:r>
      <w:r>
        <w:instrText xml:space="preserve"> PAGEREF _Toc89674640 \h </w:instrText>
      </w:r>
      <w:r>
        <w:fldChar w:fldCharType="separate"/>
      </w:r>
      <w:r>
        <w:t>9</w:t>
      </w:r>
      <w:r>
        <w:fldChar w:fldCharType="end"/>
      </w:r>
    </w:p>
    <w:p w14:paraId="05DDABF4" w14:textId="45FB89A8" w:rsidR="00375990" w:rsidRPr="00760478" w:rsidRDefault="00375990">
      <w:pPr>
        <w:pStyle w:val="TOC1"/>
        <w:rPr>
          <w:rFonts w:ascii="Calibri" w:hAnsi="Calibri"/>
          <w:szCs w:val="22"/>
          <w:lang w:eastAsia="en-GB"/>
        </w:rPr>
      </w:pPr>
      <w:r>
        <w:t>5</w:t>
      </w:r>
      <w:r w:rsidRPr="00760478">
        <w:rPr>
          <w:rFonts w:ascii="Calibri" w:hAnsi="Calibri"/>
          <w:szCs w:val="22"/>
          <w:lang w:eastAsia="en-GB"/>
        </w:rPr>
        <w:tab/>
      </w:r>
      <w:r>
        <w:rPr>
          <w:lang w:eastAsia="zh-CN"/>
        </w:rPr>
        <w:t>Procedures for SBI-based SMS</w:t>
      </w:r>
      <w:r>
        <w:tab/>
      </w:r>
      <w:r>
        <w:fldChar w:fldCharType="begin" w:fldLock="1"/>
      </w:r>
      <w:r>
        <w:instrText xml:space="preserve"> PAGEREF _Toc89674641 \h </w:instrText>
      </w:r>
      <w:r>
        <w:fldChar w:fldCharType="separate"/>
      </w:r>
      <w:r>
        <w:t>9</w:t>
      </w:r>
      <w:r>
        <w:fldChar w:fldCharType="end"/>
      </w:r>
    </w:p>
    <w:p w14:paraId="241A5E8C" w14:textId="651E88E4" w:rsidR="00375990" w:rsidRPr="00760478" w:rsidRDefault="00375990">
      <w:pPr>
        <w:pStyle w:val="TOC2"/>
        <w:rPr>
          <w:rFonts w:ascii="Calibri" w:hAnsi="Calibri"/>
          <w:sz w:val="22"/>
          <w:szCs w:val="22"/>
          <w:lang w:eastAsia="en-GB"/>
        </w:rPr>
      </w:pPr>
      <w:r>
        <w:t>5.1</w:t>
      </w:r>
      <w:r w:rsidRPr="00760478">
        <w:rPr>
          <w:rFonts w:ascii="Calibri" w:hAnsi="Calibri"/>
          <w:sz w:val="22"/>
          <w:szCs w:val="22"/>
          <w:lang w:eastAsia="en-GB"/>
        </w:rPr>
        <w:tab/>
      </w:r>
      <w:r>
        <w:rPr>
          <w:lang w:eastAsia="zh-CN"/>
        </w:rPr>
        <w:t>Procedure for SBI-based MT SMS</w:t>
      </w:r>
      <w:r>
        <w:tab/>
      </w:r>
      <w:r>
        <w:fldChar w:fldCharType="begin" w:fldLock="1"/>
      </w:r>
      <w:r>
        <w:instrText xml:space="preserve"> PAGEREF _Toc89674642 \h </w:instrText>
      </w:r>
      <w:r>
        <w:fldChar w:fldCharType="separate"/>
      </w:r>
      <w:r>
        <w:t>9</w:t>
      </w:r>
      <w:r>
        <w:fldChar w:fldCharType="end"/>
      </w:r>
    </w:p>
    <w:p w14:paraId="22A9EF76" w14:textId="45579BB6" w:rsidR="00375990" w:rsidRPr="00760478" w:rsidRDefault="00375990">
      <w:pPr>
        <w:pStyle w:val="TOC3"/>
        <w:rPr>
          <w:rFonts w:ascii="Calibri" w:hAnsi="Calibri"/>
          <w:sz w:val="22"/>
          <w:szCs w:val="22"/>
          <w:lang w:eastAsia="en-GB"/>
        </w:rPr>
      </w:pPr>
      <w:r>
        <w:rPr>
          <w:lang w:eastAsia="zh-CN"/>
        </w:rPr>
        <w:t>5</w:t>
      </w:r>
      <w:r>
        <w:t>.</w:t>
      </w:r>
      <w:r>
        <w:rPr>
          <w:lang w:eastAsia="zh-CN"/>
        </w:rPr>
        <w:t>1</w:t>
      </w:r>
      <w:r>
        <w:t>.1</w:t>
      </w:r>
      <w:r w:rsidRPr="00760478">
        <w:rPr>
          <w:rFonts w:ascii="Calibri" w:hAnsi="Calibri"/>
          <w:sz w:val="22"/>
          <w:szCs w:val="22"/>
          <w:lang w:eastAsia="en-GB"/>
        </w:rPr>
        <w:tab/>
      </w:r>
      <w:r>
        <w:rPr>
          <w:lang w:eastAsia="zh-CN"/>
        </w:rPr>
        <w:t>General</w:t>
      </w:r>
      <w:r>
        <w:tab/>
      </w:r>
      <w:r>
        <w:fldChar w:fldCharType="begin" w:fldLock="1"/>
      </w:r>
      <w:r>
        <w:instrText xml:space="preserve"> PAGEREF _Toc89674643 \h </w:instrText>
      </w:r>
      <w:r>
        <w:fldChar w:fldCharType="separate"/>
      </w:r>
      <w:r>
        <w:t>9</w:t>
      </w:r>
      <w:r>
        <w:fldChar w:fldCharType="end"/>
      </w:r>
    </w:p>
    <w:p w14:paraId="6C544A18" w14:textId="38038B03" w:rsidR="00375990" w:rsidRPr="00760478" w:rsidRDefault="00375990">
      <w:pPr>
        <w:pStyle w:val="TOC3"/>
        <w:rPr>
          <w:rFonts w:ascii="Calibri" w:hAnsi="Calibri"/>
          <w:sz w:val="22"/>
          <w:szCs w:val="22"/>
          <w:lang w:eastAsia="en-GB"/>
        </w:rPr>
      </w:pPr>
      <w:r>
        <w:rPr>
          <w:lang w:eastAsia="zh-CN"/>
        </w:rPr>
        <w:t>5.1.2</w:t>
      </w:r>
      <w:r w:rsidRPr="00760478">
        <w:rPr>
          <w:rFonts w:ascii="Calibri" w:hAnsi="Calibri"/>
          <w:sz w:val="22"/>
          <w:szCs w:val="22"/>
          <w:lang w:eastAsia="en-GB"/>
        </w:rPr>
        <w:tab/>
      </w:r>
      <w:r>
        <w:rPr>
          <w:lang w:eastAsia="zh-CN"/>
        </w:rPr>
        <w:t xml:space="preserve">Successful Mobile Terminated short message transfer </w:t>
      </w:r>
      <w:r>
        <w:t>without SMS Router/ IP-SM-GW</w:t>
      </w:r>
      <w:r>
        <w:tab/>
      </w:r>
      <w:r>
        <w:fldChar w:fldCharType="begin" w:fldLock="1"/>
      </w:r>
      <w:r>
        <w:instrText xml:space="preserve"> PAGEREF _Toc89674644 \h </w:instrText>
      </w:r>
      <w:r>
        <w:fldChar w:fldCharType="separate"/>
      </w:r>
      <w:r>
        <w:t>10</w:t>
      </w:r>
      <w:r>
        <w:fldChar w:fldCharType="end"/>
      </w:r>
    </w:p>
    <w:p w14:paraId="78AB7ED0" w14:textId="4C74AD86" w:rsidR="00375990" w:rsidRPr="00760478" w:rsidRDefault="00375990">
      <w:pPr>
        <w:pStyle w:val="TOC3"/>
        <w:rPr>
          <w:rFonts w:ascii="Calibri" w:hAnsi="Calibri"/>
          <w:sz w:val="22"/>
          <w:szCs w:val="22"/>
          <w:lang w:eastAsia="en-GB"/>
        </w:rPr>
      </w:pPr>
      <w:r>
        <w:rPr>
          <w:lang w:eastAsia="zh-CN"/>
        </w:rPr>
        <w:t>5.1.3</w:t>
      </w:r>
      <w:r w:rsidRPr="00760478">
        <w:rPr>
          <w:rFonts w:ascii="Calibri" w:hAnsi="Calibri"/>
          <w:sz w:val="22"/>
          <w:szCs w:val="22"/>
          <w:lang w:eastAsia="en-GB"/>
        </w:rPr>
        <w:tab/>
      </w:r>
      <w:r>
        <w:rPr>
          <w:lang w:eastAsia="zh-CN"/>
        </w:rPr>
        <w:t xml:space="preserve">Successful Mobile Terminated short message transfer </w:t>
      </w:r>
      <w:r>
        <w:t>via SMS Router</w:t>
      </w:r>
      <w:r>
        <w:tab/>
      </w:r>
      <w:r>
        <w:fldChar w:fldCharType="begin" w:fldLock="1"/>
      </w:r>
      <w:r>
        <w:instrText xml:space="preserve"> PAGEREF _Toc89674645 \h </w:instrText>
      </w:r>
      <w:r>
        <w:fldChar w:fldCharType="separate"/>
      </w:r>
      <w:r>
        <w:t>11</w:t>
      </w:r>
      <w:r>
        <w:fldChar w:fldCharType="end"/>
      </w:r>
    </w:p>
    <w:p w14:paraId="662CFAC1" w14:textId="1F94C82B" w:rsidR="00375990" w:rsidRPr="00760478" w:rsidRDefault="00375990">
      <w:pPr>
        <w:pStyle w:val="TOC3"/>
        <w:rPr>
          <w:rFonts w:ascii="Calibri" w:hAnsi="Calibri"/>
          <w:sz w:val="22"/>
          <w:szCs w:val="22"/>
          <w:lang w:eastAsia="en-GB"/>
        </w:rPr>
      </w:pPr>
      <w:r>
        <w:rPr>
          <w:lang w:eastAsia="zh-CN"/>
        </w:rPr>
        <w:t>5.1.4</w:t>
      </w:r>
      <w:r w:rsidRPr="00760478">
        <w:rPr>
          <w:rFonts w:ascii="Calibri" w:hAnsi="Calibri"/>
          <w:sz w:val="22"/>
          <w:szCs w:val="22"/>
          <w:lang w:eastAsia="en-GB"/>
        </w:rPr>
        <w:tab/>
      </w:r>
      <w:r>
        <w:rPr>
          <w:lang w:eastAsia="zh-CN"/>
        </w:rPr>
        <w:t xml:space="preserve">Successful Mobile Terminated short message transfer </w:t>
      </w:r>
      <w:r>
        <w:t xml:space="preserve">via </w:t>
      </w:r>
      <w:r>
        <w:rPr>
          <w:lang w:eastAsia="zh-CN"/>
        </w:rPr>
        <w:t>IP-SM-GW</w:t>
      </w:r>
      <w:r>
        <w:tab/>
      </w:r>
      <w:r>
        <w:fldChar w:fldCharType="begin" w:fldLock="1"/>
      </w:r>
      <w:r>
        <w:instrText xml:space="preserve"> PAGEREF _Toc89674646 \h </w:instrText>
      </w:r>
      <w:r>
        <w:fldChar w:fldCharType="separate"/>
      </w:r>
      <w:r>
        <w:t>13</w:t>
      </w:r>
      <w:r>
        <w:fldChar w:fldCharType="end"/>
      </w:r>
    </w:p>
    <w:p w14:paraId="669CAE6E" w14:textId="304513C3" w:rsidR="00375990" w:rsidRPr="00760478" w:rsidRDefault="00375990">
      <w:pPr>
        <w:pStyle w:val="TOC3"/>
        <w:rPr>
          <w:rFonts w:ascii="Calibri" w:hAnsi="Calibri"/>
          <w:sz w:val="22"/>
          <w:szCs w:val="22"/>
          <w:lang w:eastAsia="en-GB"/>
        </w:rPr>
      </w:pPr>
      <w:r>
        <w:rPr>
          <w:lang w:eastAsia="zh-CN"/>
        </w:rPr>
        <w:t>5.1.5</w:t>
      </w:r>
      <w:r w:rsidRPr="00760478">
        <w:rPr>
          <w:rFonts w:ascii="Calibri" w:hAnsi="Calibri"/>
          <w:sz w:val="22"/>
          <w:szCs w:val="22"/>
          <w:lang w:eastAsia="en-GB"/>
        </w:rPr>
        <w:tab/>
      </w:r>
      <w:r>
        <w:rPr>
          <w:lang w:eastAsia="zh-CN"/>
        </w:rPr>
        <w:t xml:space="preserve">Unsuccessful Mobile Terminated short message transfer </w:t>
      </w:r>
      <w:r>
        <w:t>without SMS Router/IP-SM-GW</w:t>
      </w:r>
      <w:r>
        <w:tab/>
      </w:r>
      <w:r>
        <w:fldChar w:fldCharType="begin" w:fldLock="1"/>
      </w:r>
      <w:r>
        <w:instrText xml:space="preserve"> PAGEREF _Toc89674647 \h </w:instrText>
      </w:r>
      <w:r>
        <w:fldChar w:fldCharType="separate"/>
      </w:r>
      <w:r>
        <w:t>15</w:t>
      </w:r>
      <w:r>
        <w:fldChar w:fldCharType="end"/>
      </w:r>
    </w:p>
    <w:p w14:paraId="23DC9684" w14:textId="406F8DB0" w:rsidR="00375990" w:rsidRPr="00760478" w:rsidRDefault="00375990">
      <w:pPr>
        <w:pStyle w:val="TOC2"/>
        <w:rPr>
          <w:rFonts w:ascii="Calibri" w:hAnsi="Calibri"/>
          <w:sz w:val="22"/>
          <w:szCs w:val="22"/>
          <w:lang w:eastAsia="en-GB"/>
        </w:rPr>
      </w:pPr>
      <w:r>
        <w:t>5.2</w:t>
      </w:r>
      <w:r w:rsidRPr="00760478">
        <w:rPr>
          <w:rFonts w:ascii="Calibri" w:hAnsi="Calibri"/>
          <w:sz w:val="22"/>
          <w:szCs w:val="22"/>
          <w:lang w:eastAsia="en-GB"/>
        </w:rPr>
        <w:tab/>
      </w:r>
      <w:r>
        <w:rPr>
          <w:lang w:eastAsia="zh-CN"/>
        </w:rPr>
        <w:t>Procedure for SBI-based MO SMS</w:t>
      </w:r>
      <w:r>
        <w:tab/>
      </w:r>
      <w:r>
        <w:fldChar w:fldCharType="begin" w:fldLock="1"/>
      </w:r>
      <w:r>
        <w:instrText xml:space="preserve"> PAGEREF _Toc89674648 \h </w:instrText>
      </w:r>
      <w:r>
        <w:fldChar w:fldCharType="separate"/>
      </w:r>
      <w:r>
        <w:t>16</w:t>
      </w:r>
      <w:r>
        <w:fldChar w:fldCharType="end"/>
      </w:r>
    </w:p>
    <w:p w14:paraId="608716A6" w14:textId="2EF38F19" w:rsidR="00375990" w:rsidRPr="00760478" w:rsidRDefault="00375990">
      <w:pPr>
        <w:pStyle w:val="TOC3"/>
        <w:rPr>
          <w:rFonts w:ascii="Calibri" w:hAnsi="Calibri"/>
          <w:sz w:val="22"/>
          <w:szCs w:val="22"/>
          <w:lang w:eastAsia="en-GB"/>
        </w:rPr>
      </w:pPr>
      <w:r>
        <w:rPr>
          <w:lang w:eastAsia="zh-CN"/>
        </w:rPr>
        <w:t>5</w:t>
      </w:r>
      <w:r>
        <w:t>.</w:t>
      </w:r>
      <w:r>
        <w:rPr>
          <w:lang w:eastAsia="zh-CN"/>
        </w:rPr>
        <w:t>2</w:t>
      </w:r>
      <w:r>
        <w:t>.1</w:t>
      </w:r>
      <w:r w:rsidRPr="00760478">
        <w:rPr>
          <w:rFonts w:ascii="Calibri" w:hAnsi="Calibri"/>
          <w:sz w:val="22"/>
          <w:szCs w:val="22"/>
          <w:lang w:eastAsia="en-GB"/>
        </w:rPr>
        <w:tab/>
      </w:r>
      <w:r>
        <w:rPr>
          <w:lang w:eastAsia="zh-CN"/>
        </w:rPr>
        <w:t>General</w:t>
      </w:r>
      <w:r>
        <w:tab/>
      </w:r>
      <w:r>
        <w:fldChar w:fldCharType="begin" w:fldLock="1"/>
      </w:r>
      <w:r>
        <w:instrText xml:space="preserve"> PAGEREF _Toc89674649 \h </w:instrText>
      </w:r>
      <w:r>
        <w:fldChar w:fldCharType="separate"/>
      </w:r>
      <w:r>
        <w:t>16</w:t>
      </w:r>
      <w:r>
        <w:fldChar w:fldCharType="end"/>
      </w:r>
    </w:p>
    <w:p w14:paraId="397CD032" w14:textId="6D993ED8" w:rsidR="00375990" w:rsidRPr="00760478" w:rsidRDefault="00375990">
      <w:pPr>
        <w:pStyle w:val="TOC3"/>
        <w:rPr>
          <w:rFonts w:ascii="Calibri" w:hAnsi="Calibri"/>
          <w:sz w:val="22"/>
          <w:szCs w:val="22"/>
          <w:lang w:eastAsia="en-GB"/>
        </w:rPr>
      </w:pPr>
      <w:r>
        <w:rPr>
          <w:lang w:eastAsia="zh-CN"/>
        </w:rPr>
        <w:t>5</w:t>
      </w:r>
      <w:r>
        <w:t>.</w:t>
      </w:r>
      <w:r>
        <w:rPr>
          <w:lang w:eastAsia="zh-CN"/>
        </w:rPr>
        <w:t>2</w:t>
      </w:r>
      <w:r>
        <w:t>.</w:t>
      </w:r>
      <w:r>
        <w:rPr>
          <w:lang w:eastAsia="zh-CN"/>
        </w:rPr>
        <w:t>2</w:t>
      </w:r>
      <w:r w:rsidRPr="00760478">
        <w:rPr>
          <w:rFonts w:ascii="Calibri" w:hAnsi="Calibri"/>
          <w:sz w:val="22"/>
          <w:szCs w:val="22"/>
          <w:lang w:eastAsia="en-GB"/>
        </w:rPr>
        <w:tab/>
      </w:r>
      <w:r>
        <w:rPr>
          <w:lang w:eastAsia="zh-CN"/>
        </w:rPr>
        <w:t>Procedure for Successful Mobile Originated short message transfer</w:t>
      </w:r>
      <w:r>
        <w:tab/>
      </w:r>
      <w:r>
        <w:fldChar w:fldCharType="begin" w:fldLock="1"/>
      </w:r>
      <w:r>
        <w:instrText xml:space="preserve"> PAGEREF _Toc89674650 \h </w:instrText>
      </w:r>
      <w:r>
        <w:fldChar w:fldCharType="separate"/>
      </w:r>
      <w:r>
        <w:t>16</w:t>
      </w:r>
      <w:r>
        <w:fldChar w:fldCharType="end"/>
      </w:r>
    </w:p>
    <w:p w14:paraId="044BEB9B" w14:textId="225F4F4F" w:rsidR="00375990" w:rsidRPr="00760478" w:rsidRDefault="00375990">
      <w:pPr>
        <w:pStyle w:val="TOC3"/>
        <w:rPr>
          <w:rFonts w:ascii="Calibri" w:hAnsi="Calibri"/>
          <w:sz w:val="22"/>
          <w:szCs w:val="22"/>
          <w:lang w:eastAsia="en-GB"/>
        </w:rPr>
      </w:pPr>
      <w:r>
        <w:rPr>
          <w:lang w:eastAsia="zh-CN"/>
        </w:rPr>
        <w:t>5</w:t>
      </w:r>
      <w:r>
        <w:t>.</w:t>
      </w:r>
      <w:r>
        <w:rPr>
          <w:lang w:eastAsia="zh-CN"/>
        </w:rPr>
        <w:t>2</w:t>
      </w:r>
      <w:r>
        <w:t>.</w:t>
      </w:r>
      <w:r>
        <w:rPr>
          <w:lang w:eastAsia="zh-CN"/>
        </w:rPr>
        <w:t>3</w:t>
      </w:r>
      <w:r w:rsidRPr="00760478">
        <w:rPr>
          <w:rFonts w:ascii="Calibri" w:hAnsi="Calibri"/>
          <w:sz w:val="22"/>
          <w:szCs w:val="22"/>
          <w:lang w:eastAsia="en-GB"/>
        </w:rPr>
        <w:tab/>
      </w:r>
      <w:r>
        <w:rPr>
          <w:lang w:eastAsia="zh-CN"/>
        </w:rPr>
        <w:t>Unsuccessful Mobile Originated short message transfer</w:t>
      </w:r>
      <w:r>
        <w:tab/>
      </w:r>
      <w:r>
        <w:fldChar w:fldCharType="begin" w:fldLock="1"/>
      </w:r>
      <w:r>
        <w:instrText xml:space="preserve"> PAGEREF _Toc89674651 \h </w:instrText>
      </w:r>
      <w:r>
        <w:fldChar w:fldCharType="separate"/>
      </w:r>
      <w:r>
        <w:t>17</w:t>
      </w:r>
      <w:r>
        <w:fldChar w:fldCharType="end"/>
      </w:r>
    </w:p>
    <w:p w14:paraId="6F9A39D3" w14:textId="519E6A1D" w:rsidR="00375990" w:rsidRPr="00760478" w:rsidRDefault="00375990">
      <w:pPr>
        <w:pStyle w:val="TOC1"/>
        <w:rPr>
          <w:rFonts w:ascii="Calibri" w:hAnsi="Calibri"/>
          <w:szCs w:val="22"/>
          <w:lang w:eastAsia="en-GB"/>
        </w:rPr>
      </w:pPr>
      <w:r>
        <w:t>6</w:t>
      </w:r>
      <w:r w:rsidRPr="00760478">
        <w:rPr>
          <w:rFonts w:ascii="Calibri" w:hAnsi="Calibri"/>
          <w:szCs w:val="22"/>
          <w:lang w:eastAsia="en-GB"/>
        </w:rPr>
        <w:tab/>
      </w:r>
      <w:r>
        <w:rPr>
          <w:lang w:eastAsia="zh-CN"/>
        </w:rPr>
        <w:t>Services for SBI-based SMS</w:t>
      </w:r>
      <w:r>
        <w:tab/>
      </w:r>
      <w:r>
        <w:fldChar w:fldCharType="begin" w:fldLock="1"/>
      </w:r>
      <w:r>
        <w:instrText xml:space="preserve"> PAGEREF _Toc89674652 \h </w:instrText>
      </w:r>
      <w:r>
        <w:fldChar w:fldCharType="separate"/>
      </w:r>
      <w:r>
        <w:t>18</w:t>
      </w:r>
      <w:r>
        <w:fldChar w:fldCharType="end"/>
      </w:r>
    </w:p>
    <w:p w14:paraId="0AA94D6A" w14:textId="1430FABF" w:rsidR="00375990" w:rsidRPr="00760478" w:rsidRDefault="00375990">
      <w:pPr>
        <w:pStyle w:val="TOC2"/>
        <w:rPr>
          <w:rFonts w:ascii="Calibri" w:hAnsi="Calibri"/>
          <w:sz w:val="22"/>
          <w:szCs w:val="22"/>
          <w:lang w:eastAsia="en-GB"/>
        </w:rPr>
      </w:pPr>
      <w:r>
        <w:t>6.1</w:t>
      </w:r>
      <w:r w:rsidRPr="00760478">
        <w:rPr>
          <w:rFonts w:ascii="Calibri" w:hAnsi="Calibri"/>
          <w:sz w:val="22"/>
          <w:szCs w:val="22"/>
          <w:lang w:eastAsia="en-GB"/>
        </w:rPr>
        <w:tab/>
      </w:r>
      <w:r>
        <w:rPr>
          <w:lang w:eastAsia="zh-CN"/>
        </w:rPr>
        <w:t>General</w:t>
      </w:r>
      <w:r>
        <w:tab/>
      </w:r>
      <w:r>
        <w:fldChar w:fldCharType="begin" w:fldLock="1"/>
      </w:r>
      <w:r>
        <w:instrText xml:space="preserve"> PAGEREF _Toc89674653 \h </w:instrText>
      </w:r>
      <w:r>
        <w:fldChar w:fldCharType="separate"/>
      </w:r>
      <w:r>
        <w:t>18</w:t>
      </w:r>
      <w:r>
        <w:fldChar w:fldCharType="end"/>
      </w:r>
    </w:p>
    <w:p w14:paraId="1C0B956E" w14:textId="3900A2C4" w:rsidR="00375990" w:rsidRPr="00760478" w:rsidRDefault="00375990">
      <w:pPr>
        <w:pStyle w:val="TOC2"/>
        <w:rPr>
          <w:rFonts w:ascii="Calibri" w:hAnsi="Calibri"/>
          <w:sz w:val="22"/>
          <w:szCs w:val="22"/>
          <w:lang w:eastAsia="en-GB"/>
        </w:rPr>
      </w:pPr>
      <w:r>
        <w:t>6.2</w:t>
      </w:r>
      <w:r w:rsidRPr="00760478">
        <w:rPr>
          <w:rFonts w:ascii="Calibri" w:hAnsi="Calibri"/>
          <w:sz w:val="22"/>
          <w:szCs w:val="22"/>
          <w:lang w:eastAsia="en-GB"/>
        </w:rPr>
        <w:tab/>
      </w:r>
      <w:r>
        <w:t>Nudm_</w:t>
      </w:r>
      <w:r w:rsidRPr="00076134">
        <w:rPr>
          <w:lang w:val="de-DE"/>
        </w:rPr>
        <w:t>ReportSMDeliveryStatus</w:t>
      </w:r>
      <w:r>
        <w:t xml:space="preserve"> </w:t>
      </w:r>
      <w:r>
        <w:rPr>
          <w:lang w:eastAsia="zh-CN"/>
        </w:rPr>
        <w:t>service</w:t>
      </w:r>
      <w:r>
        <w:tab/>
      </w:r>
      <w:r>
        <w:fldChar w:fldCharType="begin" w:fldLock="1"/>
      </w:r>
      <w:r>
        <w:instrText xml:space="preserve"> PAGEREF _Toc89674654 \h </w:instrText>
      </w:r>
      <w:r>
        <w:fldChar w:fldCharType="separate"/>
      </w:r>
      <w:r>
        <w:t>19</w:t>
      </w:r>
      <w:r>
        <w:fldChar w:fldCharType="end"/>
      </w:r>
    </w:p>
    <w:p w14:paraId="0370601A" w14:textId="070B3356" w:rsidR="00375990" w:rsidRPr="00760478" w:rsidRDefault="00375990">
      <w:pPr>
        <w:pStyle w:val="TOC3"/>
        <w:rPr>
          <w:rFonts w:ascii="Calibri" w:hAnsi="Calibri"/>
          <w:sz w:val="22"/>
          <w:szCs w:val="22"/>
          <w:lang w:eastAsia="en-GB"/>
        </w:rPr>
      </w:pPr>
      <w:r>
        <w:rPr>
          <w:lang w:eastAsia="zh-CN"/>
        </w:rPr>
        <w:t>6</w:t>
      </w:r>
      <w:r>
        <w:t>.</w:t>
      </w:r>
      <w:r>
        <w:rPr>
          <w:lang w:eastAsia="zh-CN"/>
        </w:rPr>
        <w:t>2</w:t>
      </w:r>
      <w:r>
        <w:t>.1</w:t>
      </w:r>
      <w:r w:rsidRPr="00760478">
        <w:rPr>
          <w:rFonts w:ascii="Calibri" w:hAnsi="Calibri"/>
          <w:sz w:val="22"/>
          <w:szCs w:val="22"/>
          <w:lang w:eastAsia="en-GB"/>
        </w:rPr>
        <w:tab/>
      </w:r>
      <w:r>
        <w:t>Nudm_</w:t>
      </w:r>
      <w:r w:rsidRPr="00076134">
        <w:rPr>
          <w:lang w:val="de-DE"/>
        </w:rPr>
        <w:t>ReportSMDeliveryStatus</w:t>
      </w:r>
      <w:r w:rsidRPr="00076134">
        <w:rPr>
          <w:iCs/>
          <w:lang w:eastAsia="zh-CN"/>
        </w:rPr>
        <w:t>_</w:t>
      </w:r>
      <w:r>
        <w:rPr>
          <w:lang w:eastAsia="zh-CN"/>
        </w:rPr>
        <w:t>Request service operation</w:t>
      </w:r>
      <w:r>
        <w:tab/>
      </w:r>
      <w:r>
        <w:fldChar w:fldCharType="begin" w:fldLock="1"/>
      </w:r>
      <w:r>
        <w:instrText xml:space="preserve"> PAGEREF _Toc89674655 \h </w:instrText>
      </w:r>
      <w:r>
        <w:fldChar w:fldCharType="separate"/>
      </w:r>
      <w:r>
        <w:t>19</w:t>
      </w:r>
      <w:r>
        <w:fldChar w:fldCharType="end"/>
      </w:r>
    </w:p>
    <w:p w14:paraId="09236F55" w14:textId="3B641070" w:rsidR="00375990" w:rsidRPr="00760478" w:rsidRDefault="00375990">
      <w:pPr>
        <w:pStyle w:val="TOC2"/>
        <w:rPr>
          <w:rFonts w:ascii="Calibri" w:hAnsi="Calibri"/>
          <w:sz w:val="22"/>
          <w:szCs w:val="22"/>
          <w:lang w:eastAsia="en-GB"/>
        </w:rPr>
      </w:pPr>
      <w:r>
        <w:t>6.</w:t>
      </w:r>
      <w:r>
        <w:rPr>
          <w:lang w:eastAsia="zh-CN"/>
        </w:rPr>
        <w:t>3</w:t>
      </w:r>
      <w:r w:rsidRPr="00760478">
        <w:rPr>
          <w:rFonts w:ascii="Calibri" w:hAnsi="Calibri"/>
          <w:sz w:val="22"/>
          <w:szCs w:val="22"/>
          <w:lang w:eastAsia="en-GB"/>
        </w:rPr>
        <w:tab/>
      </w:r>
      <w:r>
        <w:rPr>
          <w:lang w:eastAsia="zh-CN"/>
        </w:rPr>
        <w:t>Niwmsc_SMService service</w:t>
      </w:r>
      <w:r>
        <w:tab/>
      </w:r>
      <w:r>
        <w:fldChar w:fldCharType="begin" w:fldLock="1"/>
      </w:r>
      <w:r>
        <w:instrText xml:space="preserve"> PAGEREF _Toc89674656 \h </w:instrText>
      </w:r>
      <w:r>
        <w:fldChar w:fldCharType="separate"/>
      </w:r>
      <w:r>
        <w:t>19</w:t>
      </w:r>
      <w:r>
        <w:fldChar w:fldCharType="end"/>
      </w:r>
    </w:p>
    <w:p w14:paraId="2F72D7F6" w14:textId="75E5B54B" w:rsidR="00375990" w:rsidRPr="00760478" w:rsidRDefault="00375990">
      <w:pPr>
        <w:pStyle w:val="TOC3"/>
        <w:rPr>
          <w:rFonts w:ascii="Calibri" w:hAnsi="Calibri"/>
          <w:sz w:val="22"/>
          <w:szCs w:val="22"/>
          <w:lang w:eastAsia="en-GB"/>
        </w:rPr>
      </w:pPr>
      <w:r>
        <w:rPr>
          <w:lang w:eastAsia="zh-CN"/>
        </w:rPr>
        <w:t>6</w:t>
      </w:r>
      <w:r>
        <w:t>.</w:t>
      </w:r>
      <w:r>
        <w:rPr>
          <w:lang w:eastAsia="zh-CN"/>
        </w:rPr>
        <w:t>3</w:t>
      </w:r>
      <w:r>
        <w:t>.1</w:t>
      </w:r>
      <w:r w:rsidRPr="00760478">
        <w:rPr>
          <w:rFonts w:ascii="Calibri" w:hAnsi="Calibri"/>
          <w:sz w:val="22"/>
          <w:szCs w:val="22"/>
          <w:lang w:eastAsia="en-GB"/>
        </w:rPr>
        <w:tab/>
      </w:r>
      <w:r>
        <w:rPr>
          <w:lang w:eastAsia="zh-CN"/>
        </w:rPr>
        <w:t>General</w:t>
      </w:r>
      <w:r>
        <w:tab/>
      </w:r>
      <w:r>
        <w:fldChar w:fldCharType="begin" w:fldLock="1"/>
      </w:r>
      <w:r>
        <w:instrText xml:space="preserve"> PAGEREF _Toc89674657 \h </w:instrText>
      </w:r>
      <w:r>
        <w:fldChar w:fldCharType="separate"/>
      </w:r>
      <w:r>
        <w:t>19</w:t>
      </w:r>
      <w:r>
        <w:fldChar w:fldCharType="end"/>
      </w:r>
    </w:p>
    <w:p w14:paraId="63D3C82A" w14:textId="69A10E18" w:rsidR="00375990" w:rsidRPr="00760478" w:rsidRDefault="00375990">
      <w:pPr>
        <w:pStyle w:val="TOC3"/>
        <w:rPr>
          <w:rFonts w:ascii="Calibri" w:hAnsi="Calibri"/>
          <w:sz w:val="22"/>
          <w:szCs w:val="22"/>
          <w:lang w:eastAsia="en-GB"/>
        </w:rPr>
      </w:pPr>
      <w:r>
        <w:rPr>
          <w:lang w:eastAsia="zh-CN"/>
        </w:rPr>
        <w:t>6</w:t>
      </w:r>
      <w:r>
        <w:t>.</w:t>
      </w:r>
      <w:r>
        <w:rPr>
          <w:lang w:eastAsia="zh-CN"/>
        </w:rPr>
        <w:t>3</w:t>
      </w:r>
      <w:r>
        <w:t>.</w:t>
      </w:r>
      <w:r>
        <w:rPr>
          <w:lang w:eastAsia="zh-CN"/>
        </w:rPr>
        <w:t>2</w:t>
      </w:r>
      <w:r w:rsidRPr="00760478">
        <w:rPr>
          <w:rFonts w:ascii="Calibri" w:hAnsi="Calibri"/>
          <w:sz w:val="22"/>
          <w:szCs w:val="22"/>
          <w:lang w:eastAsia="en-GB"/>
        </w:rPr>
        <w:tab/>
      </w:r>
      <w:r>
        <w:rPr>
          <w:lang w:eastAsia="zh-CN"/>
        </w:rPr>
        <w:t>Niwmsc_SMService_MoForwardSm service operation</w:t>
      </w:r>
      <w:r>
        <w:tab/>
      </w:r>
      <w:r>
        <w:fldChar w:fldCharType="begin" w:fldLock="1"/>
      </w:r>
      <w:r>
        <w:instrText xml:space="preserve"> PAGEREF _Toc89674658 \h </w:instrText>
      </w:r>
      <w:r>
        <w:fldChar w:fldCharType="separate"/>
      </w:r>
      <w:r>
        <w:t>19</w:t>
      </w:r>
      <w:r>
        <w:fldChar w:fldCharType="end"/>
      </w:r>
    </w:p>
    <w:p w14:paraId="4EB2DE41" w14:textId="6876C572" w:rsidR="00375990" w:rsidRPr="00760478" w:rsidRDefault="00375990">
      <w:pPr>
        <w:pStyle w:val="TOC2"/>
        <w:rPr>
          <w:rFonts w:ascii="Calibri" w:hAnsi="Calibri"/>
          <w:sz w:val="22"/>
          <w:szCs w:val="22"/>
          <w:lang w:eastAsia="en-GB"/>
        </w:rPr>
      </w:pPr>
      <w:r>
        <w:t>6.4</w:t>
      </w:r>
      <w:r w:rsidRPr="00760478">
        <w:rPr>
          <w:rFonts w:ascii="Calibri" w:hAnsi="Calibri"/>
          <w:sz w:val="22"/>
          <w:szCs w:val="22"/>
          <w:lang w:eastAsia="en-GB"/>
        </w:rPr>
        <w:tab/>
      </w:r>
      <w:r>
        <w:t>Nsmsf_</w:t>
      </w:r>
      <w:r w:rsidRPr="00076134">
        <w:rPr>
          <w:iCs/>
          <w:lang w:eastAsia="zh-CN"/>
        </w:rPr>
        <w:t>SMService</w:t>
      </w:r>
      <w:r>
        <w:t xml:space="preserve"> </w:t>
      </w:r>
      <w:r>
        <w:rPr>
          <w:lang w:eastAsia="zh-CN"/>
        </w:rPr>
        <w:t>service</w:t>
      </w:r>
      <w:r>
        <w:tab/>
      </w:r>
      <w:r>
        <w:fldChar w:fldCharType="begin" w:fldLock="1"/>
      </w:r>
      <w:r>
        <w:instrText xml:space="preserve"> PAGEREF _Toc89674659 \h </w:instrText>
      </w:r>
      <w:r>
        <w:fldChar w:fldCharType="separate"/>
      </w:r>
      <w:r>
        <w:t>19</w:t>
      </w:r>
      <w:r>
        <w:fldChar w:fldCharType="end"/>
      </w:r>
    </w:p>
    <w:p w14:paraId="3F054C23" w14:textId="3B6BEA46" w:rsidR="00375990" w:rsidRPr="00760478" w:rsidRDefault="00375990">
      <w:pPr>
        <w:pStyle w:val="TOC3"/>
        <w:rPr>
          <w:rFonts w:ascii="Calibri" w:hAnsi="Calibri"/>
          <w:sz w:val="22"/>
          <w:szCs w:val="22"/>
          <w:lang w:eastAsia="en-GB"/>
        </w:rPr>
      </w:pPr>
      <w:r>
        <w:rPr>
          <w:lang w:eastAsia="zh-CN"/>
        </w:rPr>
        <w:t>6</w:t>
      </w:r>
      <w:r>
        <w:t>.</w:t>
      </w:r>
      <w:r>
        <w:rPr>
          <w:lang w:eastAsia="zh-CN"/>
        </w:rPr>
        <w:t>4</w:t>
      </w:r>
      <w:r>
        <w:t>.1</w:t>
      </w:r>
      <w:r w:rsidRPr="00760478">
        <w:rPr>
          <w:rFonts w:ascii="Calibri" w:hAnsi="Calibri"/>
          <w:sz w:val="22"/>
          <w:szCs w:val="22"/>
          <w:lang w:eastAsia="en-GB"/>
        </w:rPr>
        <w:tab/>
      </w:r>
      <w:r>
        <w:t>General</w:t>
      </w:r>
      <w:r>
        <w:tab/>
      </w:r>
      <w:r>
        <w:fldChar w:fldCharType="begin" w:fldLock="1"/>
      </w:r>
      <w:r>
        <w:instrText xml:space="preserve"> PAGEREF _Toc89674660 \h </w:instrText>
      </w:r>
      <w:r>
        <w:fldChar w:fldCharType="separate"/>
      </w:r>
      <w:r>
        <w:t>19</w:t>
      </w:r>
      <w:r>
        <w:fldChar w:fldCharType="end"/>
      </w:r>
    </w:p>
    <w:p w14:paraId="4946C377" w14:textId="772C12C9" w:rsidR="00375990" w:rsidRPr="00760478" w:rsidRDefault="00375990">
      <w:pPr>
        <w:pStyle w:val="TOC3"/>
        <w:rPr>
          <w:rFonts w:ascii="Calibri" w:hAnsi="Calibri"/>
          <w:sz w:val="22"/>
          <w:szCs w:val="22"/>
          <w:lang w:eastAsia="en-GB"/>
        </w:rPr>
      </w:pPr>
      <w:r>
        <w:rPr>
          <w:lang w:eastAsia="zh-CN"/>
        </w:rPr>
        <w:t>6</w:t>
      </w:r>
      <w:r>
        <w:t>.</w:t>
      </w:r>
      <w:r>
        <w:rPr>
          <w:lang w:eastAsia="zh-CN"/>
        </w:rPr>
        <w:t>4</w:t>
      </w:r>
      <w:r>
        <w:t>.2</w:t>
      </w:r>
      <w:r w:rsidRPr="00760478">
        <w:rPr>
          <w:rFonts w:ascii="Calibri" w:hAnsi="Calibri"/>
          <w:sz w:val="22"/>
          <w:szCs w:val="22"/>
          <w:lang w:eastAsia="en-GB"/>
        </w:rPr>
        <w:tab/>
      </w:r>
      <w:r>
        <w:t>Nsmsf_</w:t>
      </w:r>
      <w:r w:rsidRPr="00076134">
        <w:rPr>
          <w:iCs/>
          <w:lang w:eastAsia="zh-CN"/>
        </w:rPr>
        <w:t>SMService_</w:t>
      </w:r>
      <w:r>
        <w:rPr>
          <w:lang w:eastAsia="zh-CN"/>
        </w:rPr>
        <w:t>MtForwardSm service operation</w:t>
      </w:r>
      <w:r>
        <w:tab/>
      </w:r>
      <w:r>
        <w:fldChar w:fldCharType="begin" w:fldLock="1"/>
      </w:r>
      <w:r>
        <w:instrText xml:space="preserve"> PAGEREF _Toc89674661 \h </w:instrText>
      </w:r>
      <w:r>
        <w:fldChar w:fldCharType="separate"/>
      </w:r>
      <w:r>
        <w:t>19</w:t>
      </w:r>
      <w:r>
        <w:fldChar w:fldCharType="end"/>
      </w:r>
    </w:p>
    <w:p w14:paraId="3AC58386" w14:textId="0CF72F69" w:rsidR="00375990" w:rsidRPr="00760478" w:rsidRDefault="00375990">
      <w:pPr>
        <w:pStyle w:val="TOC2"/>
        <w:rPr>
          <w:rFonts w:ascii="Calibri" w:hAnsi="Calibri"/>
          <w:sz w:val="22"/>
          <w:szCs w:val="22"/>
          <w:lang w:eastAsia="en-GB"/>
        </w:rPr>
      </w:pPr>
      <w:r>
        <w:t>6.5</w:t>
      </w:r>
      <w:r w:rsidRPr="00760478">
        <w:rPr>
          <w:rFonts w:ascii="Calibri" w:hAnsi="Calibri"/>
          <w:sz w:val="22"/>
          <w:szCs w:val="22"/>
          <w:lang w:eastAsia="en-GB"/>
        </w:rPr>
        <w:tab/>
      </w:r>
      <w:r>
        <w:t>Nipsmgw_</w:t>
      </w:r>
      <w:r w:rsidRPr="00076134">
        <w:rPr>
          <w:iCs/>
          <w:lang w:eastAsia="zh-CN"/>
        </w:rPr>
        <w:t>SMService</w:t>
      </w:r>
      <w:r>
        <w:t xml:space="preserve"> </w:t>
      </w:r>
      <w:r>
        <w:rPr>
          <w:lang w:eastAsia="zh-CN"/>
        </w:rPr>
        <w:t>service</w:t>
      </w:r>
      <w:r>
        <w:tab/>
      </w:r>
      <w:r>
        <w:fldChar w:fldCharType="begin" w:fldLock="1"/>
      </w:r>
      <w:r>
        <w:instrText xml:space="preserve"> PAGEREF _Toc89674662 \h </w:instrText>
      </w:r>
      <w:r>
        <w:fldChar w:fldCharType="separate"/>
      </w:r>
      <w:r>
        <w:t>20</w:t>
      </w:r>
      <w:r>
        <w:fldChar w:fldCharType="end"/>
      </w:r>
    </w:p>
    <w:p w14:paraId="4653769C" w14:textId="20914804" w:rsidR="00375990" w:rsidRPr="00760478" w:rsidRDefault="00375990">
      <w:pPr>
        <w:pStyle w:val="TOC3"/>
        <w:rPr>
          <w:rFonts w:ascii="Calibri" w:hAnsi="Calibri"/>
          <w:sz w:val="22"/>
          <w:szCs w:val="22"/>
          <w:lang w:eastAsia="en-GB"/>
        </w:rPr>
      </w:pPr>
      <w:r>
        <w:rPr>
          <w:lang w:eastAsia="zh-CN"/>
        </w:rPr>
        <w:t>6</w:t>
      </w:r>
      <w:r>
        <w:t>.</w:t>
      </w:r>
      <w:r>
        <w:rPr>
          <w:lang w:eastAsia="zh-CN"/>
        </w:rPr>
        <w:t>5</w:t>
      </w:r>
      <w:r>
        <w:t>.1</w:t>
      </w:r>
      <w:r w:rsidRPr="00760478">
        <w:rPr>
          <w:rFonts w:ascii="Calibri" w:hAnsi="Calibri"/>
          <w:sz w:val="22"/>
          <w:szCs w:val="22"/>
          <w:lang w:eastAsia="en-GB"/>
        </w:rPr>
        <w:tab/>
      </w:r>
      <w:r>
        <w:t>General</w:t>
      </w:r>
      <w:r>
        <w:tab/>
      </w:r>
      <w:r>
        <w:fldChar w:fldCharType="begin" w:fldLock="1"/>
      </w:r>
      <w:r>
        <w:instrText xml:space="preserve"> PAGEREF _Toc89674663 \h </w:instrText>
      </w:r>
      <w:r>
        <w:fldChar w:fldCharType="separate"/>
      </w:r>
      <w:r>
        <w:t>20</w:t>
      </w:r>
      <w:r>
        <w:fldChar w:fldCharType="end"/>
      </w:r>
    </w:p>
    <w:p w14:paraId="0AFA0ABA" w14:textId="02ABDF9F" w:rsidR="00375990" w:rsidRPr="00760478" w:rsidRDefault="00375990">
      <w:pPr>
        <w:pStyle w:val="TOC3"/>
        <w:rPr>
          <w:rFonts w:ascii="Calibri" w:hAnsi="Calibri"/>
          <w:sz w:val="22"/>
          <w:szCs w:val="22"/>
          <w:lang w:eastAsia="en-GB"/>
        </w:rPr>
      </w:pPr>
      <w:r>
        <w:rPr>
          <w:lang w:eastAsia="zh-CN"/>
        </w:rPr>
        <w:t>6</w:t>
      </w:r>
      <w:r>
        <w:t>.</w:t>
      </w:r>
      <w:r>
        <w:rPr>
          <w:lang w:eastAsia="zh-CN"/>
        </w:rPr>
        <w:t>5</w:t>
      </w:r>
      <w:r>
        <w:t>.2</w:t>
      </w:r>
      <w:r w:rsidRPr="00760478">
        <w:rPr>
          <w:rFonts w:ascii="Calibri" w:hAnsi="Calibri"/>
          <w:sz w:val="22"/>
          <w:szCs w:val="22"/>
          <w:lang w:eastAsia="en-GB"/>
        </w:rPr>
        <w:tab/>
      </w:r>
      <w:r>
        <w:t>Nipsmgw_</w:t>
      </w:r>
      <w:r w:rsidRPr="00076134">
        <w:rPr>
          <w:iCs/>
          <w:lang w:eastAsia="zh-CN"/>
        </w:rPr>
        <w:t>SMService_</w:t>
      </w:r>
      <w:r>
        <w:rPr>
          <w:lang w:eastAsia="zh-CN"/>
        </w:rPr>
        <w:t>RoutingInfo service operation</w:t>
      </w:r>
      <w:r>
        <w:tab/>
      </w:r>
      <w:r>
        <w:fldChar w:fldCharType="begin" w:fldLock="1"/>
      </w:r>
      <w:r>
        <w:instrText xml:space="preserve"> PAGEREF _Toc89674664 \h </w:instrText>
      </w:r>
      <w:r>
        <w:fldChar w:fldCharType="separate"/>
      </w:r>
      <w:r>
        <w:t>20</w:t>
      </w:r>
      <w:r>
        <w:fldChar w:fldCharType="end"/>
      </w:r>
    </w:p>
    <w:p w14:paraId="357A430F" w14:textId="2694B22C" w:rsidR="00375990" w:rsidRPr="00760478" w:rsidRDefault="00375990">
      <w:pPr>
        <w:pStyle w:val="TOC3"/>
        <w:rPr>
          <w:rFonts w:ascii="Calibri" w:hAnsi="Calibri"/>
          <w:sz w:val="22"/>
          <w:szCs w:val="22"/>
          <w:lang w:eastAsia="en-GB"/>
        </w:rPr>
      </w:pPr>
      <w:r>
        <w:rPr>
          <w:lang w:eastAsia="zh-CN"/>
        </w:rPr>
        <w:t>6</w:t>
      </w:r>
      <w:r>
        <w:t>.</w:t>
      </w:r>
      <w:r>
        <w:rPr>
          <w:lang w:eastAsia="zh-CN"/>
        </w:rPr>
        <w:t>5</w:t>
      </w:r>
      <w:r>
        <w:t>.3</w:t>
      </w:r>
      <w:r w:rsidRPr="00760478">
        <w:rPr>
          <w:rFonts w:ascii="Calibri" w:hAnsi="Calibri"/>
          <w:sz w:val="22"/>
          <w:szCs w:val="22"/>
          <w:lang w:eastAsia="en-GB"/>
        </w:rPr>
        <w:tab/>
      </w:r>
      <w:r>
        <w:t>Nipsmgw_</w:t>
      </w:r>
      <w:r w:rsidRPr="00076134">
        <w:rPr>
          <w:iCs/>
          <w:lang w:eastAsia="zh-CN"/>
        </w:rPr>
        <w:t>SMService_</w:t>
      </w:r>
      <w:r>
        <w:rPr>
          <w:lang w:eastAsia="zh-CN"/>
        </w:rPr>
        <w:t>MtForwardSm service operation</w:t>
      </w:r>
      <w:r>
        <w:tab/>
      </w:r>
      <w:r>
        <w:fldChar w:fldCharType="begin" w:fldLock="1"/>
      </w:r>
      <w:r>
        <w:instrText xml:space="preserve"> PAGEREF _Toc89674665 \h </w:instrText>
      </w:r>
      <w:r>
        <w:fldChar w:fldCharType="separate"/>
      </w:r>
      <w:r>
        <w:t>20</w:t>
      </w:r>
      <w:r>
        <w:fldChar w:fldCharType="end"/>
      </w:r>
    </w:p>
    <w:p w14:paraId="2E6B66D9" w14:textId="6BF4FBBF" w:rsidR="00375990" w:rsidRPr="00760478" w:rsidRDefault="00375990">
      <w:pPr>
        <w:pStyle w:val="TOC2"/>
        <w:rPr>
          <w:rFonts w:ascii="Calibri" w:hAnsi="Calibri"/>
          <w:sz w:val="22"/>
          <w:szCs w:val="22"/>
          <w:lang w:eastAsia="en-GB"/>
        </w:rPr>
      </w:pPr>
      <w:r>
        <w:t>6.6</w:t>
      </w:r>
      <w:r w:rsidRPr="00760478">
        <w:rPr>
          <w:rFonts w:ascii="Calibri" w:hAnsi="Calibri"/>
          <w:sz w:val="22"/>
          <w:szCs w:val="22"/>
          <w:lang w:eastAsia="en-GB"/>
        </w:rPr>
        <w:tab/>
      </w:r>
      <w:r>
        <w:t>Nrouter_</w:t>
      </w:r>
      <w:r w:rsidRPr="00076134">
        <w:rPr>
          <w:iCs/>
          <w:lang w:eastAsia="zh-CN"/>
        </w:rPr>
        <w:t>SMService</w:t>
      </w:r>
      <w:r>
        <w:t xml:space="preserve"> </w:t>
      </w:r>
      <w:r>
        <w:rPr>
          <w:lang w:eastAsia="zh-CN"/>
        </w:rPr>
        <w:t>service</w:t>
      </w:r>
      <w:r>
        <w:tab/>
      </w:r>
      <w:r>
        <w:fldChar w:fldCharType="begin" w:fldLock="1"/>
      </w:r>
      <w:r>
        <w:instrText xml:space="preserve"> PAGEREF _Toc89674666 \h </w:instrText>
      </w:r>
      <w:r>
        <w:fldChar w:fldCharType="separate"/>
      </w:r>
      <w:r>
        <w:t>20</w:t>
      </w:r>
      <w:r>
        <w:fldChar w:fldCharType="end"/>
      </w:r>
    </w:p>
    <w:p w14:paraId="695568D9" w14:textId="24E84337" w:rsidR="00375990" w:rsidRPr="00760478" w:rsidRDefault="00375990">
      <w:pPr>
        <w:pStyle w:val="TOC3"/>
        <w:rPr>
          <w:rFonts w:ascii="Calibri" w:hAnsi="Calibri"/>
          <w:sz w:val="22"/>
          <w:szCs w:val="22"/>
          <w:lang w:eastAsia="en-GB"/>
        </w:rPr>
      </w:pPr>
      <w:r>
        <w:rPr>
          <w:lang w:eastAsia="zh-CN"/>
        </w:rPr>
        <w:t>6</w:t>
      </w:r>
      <w:r>
        <w:t>.</w:t>
      </w:r>
      <w:r>
        <w:rPr>
          <w:lang w:eastAsia="zh-CN"/>
        </w:rPr>
        <w:t>6</w:t>
      </w:r>
      <w:r>
        <w:t>.1</w:t>
      </w:r>
      <w:r w:rsidRPr="00760478">
        <w:rPr>
          <w:rFonts w:ascii="Calibri" w:hAnsi="Calibri"/>
          <w:sz w:val="22"/>
          <w:szCs w:val="22"/>
          <w:lang w:eastAsia="en-GB"/>
        </w:rPr>
        <w:tab/>
      </w:r>
      <w:r>
        <w:t>General</w:t>
      </w:r>
      <w:r>
        <w:tab/>
      </w:r>
      <w:r>
        <w:fldChar w:fldCharType="begin" w:fldLock="1"/>
      </w:r>
      <w:r>
        <w:instrText xml:space="preserve"> PAGEREF _Toc89674667 \h </w:instrText>
      </w:r>
      <w:r>
        <w:fldChar w:fldCharType="separate"/>
      </w:r>
      <w:r>
        <w:t>20</w:t>
      </w:r>
      <w:r>
        <w:fldChar w:fldCharType="end"/>
      </w:r>
    </w:p>
    <w:p w14:paraId="0CA43AC1" w14:textId="2B5DEFF6" w:rsidR="00375990" w:rsidRPr="00760478" w:rsidRDefault="00375990">
      <w:pPr>
        <w:pStyle w:val="TOC3"/>
        <w:rPr>
          <w:rFonts w:ascii="Calibri" w:hAnsi="Calibri"/>
          <w:sz w:val="22"/>
          <w:szCs w:val="22"/>
          <w:lang w:eastAsia="en-GB"/>
        </w:rPr>
      </w:pPr>
      <w:r>
        <w:rPr>
          <w:lang w:eastAsia="zh-CN"/>
        </w:rPr>
        <w:t>6</w:t>
      </w:r>
      <w:r>
        <w:t>.</w:t>
      </w:r>
      <w:r>
        <w:rPr>
          <w:lang w:eastAsia="zh-CN"/>
        </w:rPr>
        <w:t>6</w:t>
      </w:r>
      <w:r>
        <w:t>.2</w:t>
      </w:r>
      <w:r w:rsidRPr="00760478">
        <w:rPr>
          <w:rFonts w:ascii="Calibri" w:hAnsi="Calibri"/>
          <w:sz w:val="22"/>
          <w:szCs w:val="22"/>
          <w:lang w:eastAsia="en-GB"/>
        </w:rPr>
        <w:tab/>
      </w:r>
      <w:r>
        <w:t>Nrouter_</w:t>
      </w:r>
      <w:r w:rsidRPr="00076134">
        <w:rPr>
          <w:iCs/>
          <w:lang w:eastAsia="zh-CN"/>
        </w:rPr>
        <w:t>SMService_</w:t>
      </w:r>
      <w:r>
        <w:rPr>
          <w:lang w:eastAsia="zh-CN"/>
        </w:rPr>
        <w:t>RoutingInfo service operation</w:t>
      </w:r>
      <w:r>
        <w:tab/>
      </w:r>
      <w:r>
        <w:fldChar w:fldCharType="begin" w:fldLock="1"/>
      </w:r>
      <w:r>
        <w:instrText xml:space="preserve"> PAGEREF _Toc89674668 \h </w:instrText>
      </w:r>
      <w:r>
        <w:fldChar w:fldCharType="separate"/>
      </w:r>
      <w:r>
        <w:t>20</w:t>
      </w:r>
      <w:r>
        <w:fldChar w:fldCharType="end"/>
      </w:r>
    </w:p>
    <w:p w14:paraId="136EC380" w14:textId="54514D6C" w:rsidR="00375990" w:rsidRPr="00760478" w:rsidRDefault="00375990">
      <w:pPr>
        <w:pStyle w:val="TOC3"/>
        <w:rPr>
          <w:rFonts w:ascii="Calibri" w:hAnsi="Calibri"/>
          <w:sz w:val="22"/>
          <w:szCs w:val="22"/>
          <w:lang w:eastAsia="en-GB"/>
        </w:rPr>
      </w:pPr>
      <w:r>
        <w:rPr>
          <w:lang w:eastAsia="zh-CN"/>
        </w:rPr>
        <w:t>6</w:t>
      </w:r>
      <w:r>
        <w:t>.</w:t>
      </w:r>
      <w:r>
        <w:rPr>
          <w:lang w:eastAsia="zh-CN"/>
        </w:rPr>
        <w:t>6</w:t>
      </w:r>
      <w:r>
        <w:t>.3</w:t>
      </w:r>
      <w:r w:rsidRPr="00760478">
        <w:rPr>
          <w:rFonts w:ascii="Calibri" w:hAnsi="Calibri"/>
          <w:sz w:val="22"/>
          <w:szCs w:val="22"/>
          <w:lang w:eastAsia="en-GB"/>
        </w:rPr>
        <w:tab/>
      </w:r>
      <w:r>
        <w:t>Nrouter_</w:t>
      </w:r>
      <w:r w:rsidRPr="00076134">
        <w:rPr>
          <w:iCs/>
          <w:lang w:eastAsia="zh-CN"/>
        </w:rPr>
        <w:t>SMService_</w:t>
      </w:r>
      <w:r>
        <w:rPr>
          <w:lang w:eastAsia="zh-CN"/>
        </w:rPr>
        <w:t>MtForwardSm service operation</w:t>
      </w:r>
      <w:r>
        <w:tab/>
      </w:r>
      <w:r>
        <w:fldChar w:fldCharType="begin" w:fldLock="1"/>
      </w:r>
      <w:r>
        <w:instrText xml:space="preserve"> PAGEREF _Toc89674669 \h </w:instrText>
      </w:r>
      <w:r>
        <w:fldChar w:fldCharType="separate"/>
      </w:r>
      <w:r>
        <w:t>20</w:t>
      </w:r>
      <w:r>
        <w:fldChar w:fldCharType="end"/>
      </w:r>
    </w:p>
    <w:p w14:paraId="1B4EC09F" w14:textId="12EE6B71" w:rsidR="00375990" w:rsidRPr="00760478" w:rsidRDefault="00375990">
      <w:pPr>
        <w:pStyle w:val="TOC8"/>
        <w:rPr>
          <w:rFonts w:ascii="Calibri" w:hAnsi="Calibri"/>
          <w:b w:val="0"/>
          <w:szCs w:val="22"/>
          <w:lang w:eastAsia="en-GB"/>
        </w:rPr>
      </w:pPr>
      <w:r>
        <w:t>Annex &lt;X&gt; (informative): Change history</w:t>
      </w:r>
      <w:r>
        <w:tab/>
      </w:r>
      <w:r>
        <w:fldChar w:fldCharType="begin" w:fldLock="1"/>
      </w:r>
      <w:r>
        <w:instrText xml:space="preserve"> PAGEREF _Toc89674670 \h </w:instrText>
      </w:r>
      <w:r>
        <w:fldChar w:fldCharType="separate"/>
      </w:r>
      <w:r>
        <w:t>22</w:t>
      </w:r>
      <w:r>
        <w:fldChar w:fldCharType="end"/>
      </w:r>
    </w:p>
    <w:p w14:paraId="0B9E3498" w14:textId="3740534D" w:rsidR="00080512" w:rsidRPr="004D3578" w:rsidRDefault="004D3578">
      <w:r w:rsidRPr="004D3578">
        <w:rPr>
          <w:noProof/>
          <w:sz w:val="22"/>
        </w:rPr>
        <w:fldChar w:fldCharType="end"/>
      </w:r>
    </w:p>
    <w:p w14:paraId="03993004" w14:textId="29530CCC" w:rsidR="00080512" w:rsidRDefault="00080512" w:rsidP="0079778D">
      <w:pPr>
        <w:pStyle w:val="Heading1"/>
      </w:pPr>
      <w:r w:rsidRPr="004D3578">
        <w:br w:type="page"/>
      </w:r>
      <w:bookmarkStart w:id="14" w:name="foreword"/>
      <w:bookmarkStart w:id="15" w:name="_Toc89674629"/>
      <w:bookmarkEnd w:id="14"/>
      <w:r w:rsidRPr="004D3578">
        <w:lastRenderedPageBreak/>
        <w:t>Foreword</w:t>
      </w:r>
      <w:bookmarkEnd w:id="15"/>
    </w:p>
    <w:p w14:paraId="2511FBFA" w14:textId="6DDB4383" w:rsidR="00080512" w:rsidRPr="004D3578" w:rsidRDefault="00080512">
      <w:r w:rsidRPr="004D3578">
        <w:t>This Te</w:t>
      </w:r>
      <w:r w:rsidRPr="0079778D">
        <w:t xml:space="preserve">chnical </w:t>
      </w:r>
      <w:bookmarkStart w:id="16" w:name="spectype3"/>
      <w:r w:rsidRPr="0079778D">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182B3C50" w:rsidR="008C384C" w:rsidRDefault="008C384C" w:rsidP="00774DA4">
      <w:pPr>
        <w:pStyle w:val="EX"/>
      </w:pPr>
      <w:r w:rsidRPr="008C384C">
        <w:rPr>
          <w:b/>
        </w:rPr>
        <w:t>shall</w:t>
      </w:r>
      <w:r w:rsidR="005C64CE">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5BEA0C8D" w:rsidR="008C384C" w:rsidRDefault="008C384C" w:rsidP="00774DA4">
      <w:pPr>
        <w:pStyle w:val="EX"/>
      </w:pPr>
      <w:r w:rsidRPr="008C384C">
        <w:rPr>
          <w:b/>
        </w:rPr>
        <w:t>should</w:t>
      </w:r>
      <w:r w:rsidR="005C64CE">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6F81A1DB" w:rsidR="008C384C" w:rsidRDefault="008C384C" w:rsidP="00774DA4">
      <w:pPr>
        <w:pStyle w:val="EX"/>
      </w:pPr>
      <w:r w:rsidRPr="00774DA4">
        <w:rPr>
          <w:b/>
        </w:rPr>
        <w:t>may</w:t>
      </w:r>
      <w:r w:rsidR="005C64CE">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25293B3B" w:rsidR="008C384C" w:rsidRDefault="008C384C" w:rsidP="00774DA4">
      <w:pPr>
        <w:pStyle w:val="EX"/>
      </w:pPr>
      <w:r w:rsidRPr="00774DA4">
        <w:rPr>
          <w:b/>
        </w:rPr>
        <w:t>can</w:t>
      </w:r>
      <w:r w:rsidR="005C64CE">
        <w:tab/>
      </w:r>
      <w:r>
        <w:t>indicates</w:t>
      </w:r>
      <w:r w:rsidR="00774DA4">
        <w:t xml:space="preserve"> that something is possible</w:t>
      </w:r>
    </w:p>
    <w:p w14:paraId="37427640" w14:textId="4924FD87" w:rsidR="00774DA4" w:rsidRDefault="00774DA4" w:rsidP="00774DA4">
      <w:pPr>
        <w:pStyle w:val="EX"/>
      </w:pPr>
      <w:r w:rsidRPr="00774DA4">
        <w:rPr>
          <w:b/>
        </w:rPr>
        <w:t>cannot</w:t>
      </w:r>
      <w:r w:rsidR="005C64CE">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22C142C" w:rsidR="00774DA4" w:rsidRDefault="00774DA4" w:rsidP="00774DA4">
      <w:pPr>
        <w:pStyle w:val="EX"/>
      </w:pPr>
      <w:r w:rsidRPr="00774DA4">
        <w:rPr>
          <w:b/>
        </w:rPr>
        <w:t>will</w:t>
      </w:r>
      <w:r w:rsidR="005C64CE">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C36A65" w:rsidR="00774DA4" w:rsidRDefault="00774DA4" w:rsidP="00774DA4">
      <w:pPr>
        <w:pStyle w:val="EX"/>
      </w:pPr>
      <w:r w:rsidRPr="00774DA4">
        <w:rPr>
          <w:b/>
        </w:rPr>
        <w:t>will</w:t>
      </w:r>
      <w:r>
        <w:rPr>
          <w:b/>
        </w:rPr>
        <w:t xml:space="preserve"> not</w:t>
      </w:r>
      <w:r w:rsidR="005C64CE">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DF5148F" w14:textId="77777777" w:rsidR="0079778D" w:rsidRPr="004D3578" w:rsidRDefault="0079778D" w:rsidP="0079778D">
      <w:pPr>
        <w:pStyle w:val="Heading1"/>
      </w:pPr>
      <w:bookmarkStart w:id="17" w:name="introduction"/>
      <w:bookmarkStart w:id="18" w:name="_Toc85448370"/>
      <w:bookmarkStart w:id="19" w:name="_Toc89674630"/>
      <w:bookmarkEnd w:id="17"/>
      <w:r w:rsidRPr="004D3578">
        <w:t>Introduction</w:t>
      </w:r>
      <w:bookmarkEnd w:id="18"/>
      <w:bookmarkEnd w:id="19"/>
    </w:p>
    <w:p w14:paraId="0E2258C4" w14:textId="77777777" w:rsidR="0079778D" w:rsidRPr="004D3578" w:rsidRDefault="0079778D" w:rsidP="0079778D">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56B40E20" w14:textId="77777777" w:rsidR="0079778D" w:rsidRPr="004D3578" w:rsidRDefault="0079778D" w:rsidP="0079778D">
      <w:pPr>
        <w:rPr>
          <w:lang w:eastAsia="zh-CN"/>
        </w:rPr>
      </w:pPr>
      <w:r w:rsidRPr="004D3578">
        <w:br w:type="page"/>
      </w:r>
    </w:p>
    <w:p w14:paraId="548EC0EF" w14:textId="77777777" w:rsidR="0079778D" w:rsidRPr="004D3578" w:rsidRDefault="0079778D" w:rsidP="0079778D">
      <w:pPr>
        <w:pStyle w:val="Heading1"/>
      </w:pPr>
      <w:bookmarkStart w:id="20" w:name="_Toc510696578"/>
      <w:bookmarkStart w:id="21" w:name="_Toc35971370"/>
      <w:bookmarkStart w:id="22" w:name="_Toc85448371"/>
      <w:bookmarkStart w:id="23" w:name="_Toc89674631"/>
      <w:r w:rsidRPr="004D3578">
        <w:t>1</w:t>
      </w:r>
      <w:r w:rsidRPr="004D3578">
        <w:tab/>
        <w:t>Scope</w:t>
      </w:r>
      <w:bookmarkEnd w:id="20"/>
      <w:bookmarkEnd w:id="21"/>
      <w:bookmarkEnd w:id="22"/>
      <w:bookmarkEnd w:id="23"/>
    </w:p>
    <w:p w14:paraId="038C6C77" w14:textId="77777777" w:rsidR="0079778D" w:rsidRPr="004D3578" w:rsidRDefault="0079778D" w:rsidP="0079778D">
      <w:r w:rsidRPr="004D3578">
        <w:t xml:space="preserve">The present document </w:t>
      </w:r>
      <w:r w:rsidRPr="00AC3C0F">
        <w:t>defines the Stage 2 architecture</w:t>
      </w:r>
      <w:r>
        <w:rPr>
          <w:rFonts w:hint="eastAsia"/>
          <w:lang w:eastAsia="zh-CN"/>
        </w:rPr>
        <w:t>, procedures and services</w:t>
      </w:r>
      <w:r w:rsidRPr="00AC3C0F">
        <w:t xml:space="preserve"> to support </w:t>
      </w:r>
      <w:r>
        <w:rPr>
          <w:rFonts w:hint="eastAsia"/>
          <w:lang w:eastAsia="zh-CN"/>
        </w:rPr>
        <w:t>service based s</w:t>
      </w:r>
      <w:r w:rsidRPr="00B51604">
        <w:rPr>
          <w:lang w:eastAsia="zh-CN"/>
        </w:rPr>
        <w:t xml:space="preserve">hort </w:t>
      </w:r>
      <w:r>
        <w:rPr>
          <w:rFonts w:hint="eastAsia"/>
          <w:lang w:eastAsia="zh-CN"/>
        </w:rPr>
        <w:t>m</w:t>
      </w:r>
      <w:r w:rsidRPr="00B51604">
        <w:rPr>
          <w:lang w:eastAsia="zh-CN"/>
        </w:rPr>
        <w:t xml:space="preserve">essage </w:t>
      </w:r>
      <w:r>
        <w:rPr>
          <w:rFonts w:hint="eastAsia"/>
          <w:lang w:eastAsia="zh-CN"/>
        </w:rPr>
        <w:t>s</w:t>
      </w:r>
      <w:r w:rsidRPr="00B51604">
        <w:rPr>
          <w:lang w:eastAsia="zh-CN"/>
        </w:rPr>
        <w:t>ervice</w:t>
      </w:r>
      <w:r>
        <w:rPr>
          <w:rFonts w:hint="eastAsia"/>
          <w:lang w:eastAsia="zh-CN"/>
        </w:rPr>
        <w:t xml:space="preserve"> (SMS)</w:t>
      </w:r>
      <w:r w:rsidRPr="00AC3C0F">
        <w:t xml:space="preserve"> in 5G </w:t>
      </w:r>
      <w:r>
        <w:rPr>
          <w:lang w:eastAsia="zh-CN"/>
        </w:rPr>
        <w:t>system</w:t>
      </w:r>
      <w:r>
        <w:rPr>
          <w:rFonts w:hint="eastAsia"/>
          <w:lang w:eastAsia="zh-CN"/>
        </w:rPr>
        <w:t xml:space="preserve"> (5GS)</w:t>
      </w:r>
      <w:r w:rsidRPr="00AC3C0F">
        <w:t>.</w:t>
      </w:r>
    </w:p>
    <w:p w14:paraId="3D29CA54" w14:textId="77777777" w:rsidR="0079778D" w:rsidRPr="004D3578" w:rsidRDefault="0079778D" w:rsidP="0079778D">
      <w:pPr>
        <w:pStyle w:val="Heading1"/>
      </w:pPr>
      <w:bookmarkStart w:id="24" w:name="_Toc510696579"/>
      <w:bookmarkStart w:id="25" w:name="_Toc35971371"/>
      <w:bookmarkStart w:id="26" w:name="_Toc85448372"/>
      <w:bookmarkStart w:id="27" w:name="_Toc89674632"/>
      <w:r w:rsidRPr="004D3578">
        <w:t>2</w:t>
      </w:r>
      <w:r w:rsidRPr="004D3578">
        <w:tab/>
        <w:t>References</w:t>
      </w:r>
      <w:bookmarkEnd w:id="24"/>
      <w:bookmarkEnd w:id="25"/>
      <w:bookmarkEnd w:id="26"/>
      <w:bookmarkEnd w:id="27"/>
    </w:p>
    <w:p w14:paraId="0743BBBB" w14:textId="77777777" w:rsidR="0079778D" w:rsidRPr="004D3578" w:rsidRDefault="0079778D" w:rsidP="0079778D">
      <w:r w:rsidRPr="004D3578">
        <w:t>The following documents contain provisions which, through reference in this text, constitute provisions of the present document.</w:t>
      </w:r>
    </w:p>
    <w:p w14:paraId="4C85A5C9" w14:textId="77777777" w:rsidR="0079778D" w:rsidRPr="004D3578" w:rsidRDefault="0079778D" w:rsidP="0079778D">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3E35FA58" w14:textId="77777777" w:rsidR="0079778D" w:rsidRPr="004D3578" w:rsidRDefault="0079778D" w:rsidP="0079778D">
      <w:pPr>
        <w:pStyle w:val="B1"/>
      </w:pPr>
      <w:r>
        <w:t>-</w:t>
      </w:r>
      <w:r>
        <w:tab/>
      </w:r>
      <w:r w:rsidRPr="004D3578">
        <w:t>For a specific reference, subsequent revisions do not apply.</w:t>
      </w:r>
    </w:p>
    <w:p w14:paraId="37D1D225" w14:textId="77777777" w:rsidR="0079778D" w:rsidRPr="004D3578" w:rsidRDefault="0079778D" w:rsidP="0079778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777968F" w14:textId="77777777" w:rsidR="0079778D" w:rsidRPr="004D3578" w:rsidRDefault="0079778D" w:rsidP="0079778D">
      <w:pPr>
        <w:pStyle w:val="EX"/>
      </w:pPr>
      <w:bookmarkStart w:id="32" w:name="_Toc510696580"/>
      <w:bookmarkStart w:id="33" w:name="_Toc35971372"/>
      <w:bookmarkEnd w:id="28"/>
      <w:bookmarkEnd w:id="29"/>
      <w:bookmarkEnd w:id="30"/>
      <w:bookmarkEnd w:id="31"/>
      <w:r w:rsidRPr="004D3578">
        <w:t>[1]</w:t>
      </w:r>
      <w:r w:rsidRPr="004D3578">
        <w:tab/>
        <w:t>3GPP TR 21.905: "Vocabulary for 3GPP Specifications".</w:t>
      </w:r>
    </w:p>
    <w:p w14:paraId="11D79982" w14:textId="77777777" w:rsidR="0079778D" w:rsidRDefault="0079778D" w:rsidP="0079778D">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1728D47D" w14:textId="77777777" w:rsidR="0079778D" w:rsidRPr="005E4B0C" w:rsidRDefault="0079778D" w:rsidP="0079778D">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46C8519" w14:textId="77777777" w:rsidR="0079778D" w:rsidRDefault="0079778D" w:rsidP="0079778D">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223AC0B6" w14:textId="77777777" w:rsidR="0079778D" w:rsidRDefault="0079778D" w:rsidP="0079778D">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42FFDB89" w14:textId="77777777" w:rsidR="0079778D" w:rsidRDefault="0079778D" w:rsidP="0079778D">
      <w:pPr>
        <w:pStyle w:val="EX"/>
        <w:rPr>
          <w:lang w:eastAsia="zh-CN"/>
        </w:rPr>
      </w:pPr>
      <w:r>
        <w:t>[</w:t>
      </w:r>
      <w:r>
        <w:rPr>
          <w:rFonts w:hint="eastAsia"/>
          <w:lang w:eastAsia="zh-CN"/>
        </w:rPr>
        <w:t>6</w:t>
      </w:r>
      <w:r>
        <w:t>]</w:t>
      </w:r>
      <w:r>
        <w:tab/>
        <w:t>3GPP TS 29.540: "5G System; SMS Services; Stage 3".</w:t>
      </w:r>
    </w:p>
    <w:p w14:paraId="6C95F34E" w14:textId="77777777" w:rsidR="0079778D" w:rsidRDefault="0079778D" w:rsidP="0079778D">
      <w:pPr>
        <w:pStyle w:val="EX"/>
      </w:pPr>
      <w:r>
        <w:t>[</w:t>
      </w:r>
      <w:r>
        <w:rPr>
          <w:rFonts w:hint="eastAsia"/>
          <w:lang w:eastAsia="zh-CN"/>
        </w:rPr>
        <w:t>7</w:t>
      </w:r>
      <w:r>
        <w:t>]</w:t>
      </w:r>
      <w:r>
        <w:tab/>
        <w:t>3GPP TS 29.503: "5G System; Unified Data Management Services; Stage 3".</w:t>
      </w:r>
    </w:p>
    <w:p w14:paraId="4FA3DDB0" w14:textId="77777777" w:rsidR="0079778D" w:rsidRDefault="0079778D" w:rsidP="0079778D">
      <w:pPr>
        <w:pStyle w:val="EX"/>
        <w:rPr>
          <w:lang w:eastAsia="zh-CN"/>
        </w:rPr>
      </w:pPr>
      <w:r>
        <w:t>[</w:t>
      </w:r>
      <w:r>
        <w:rPr>
          <w:rFonts w:hint="eastAsia"/>
          <w:lang w:eastAsia="zh-CN"/>
        </w:rPr>
        <w:t>8</w:t>
      </w:r>
      <w:r>
        <w:t>]</w:t>
      </w:r>
      <w:r>
        <w:tab/>
        <w:t>3GPP TS 24.011: "Point-to-Point (PP) Short Message Service (SMS) support on mobile radio interface".</w:t>
      </w:r>
    </w:p>
    <w:p w14:paraId="5C7C8792" w14:textId="77777777" w:rsidR="0079778D" w:rsidRDefault="0079778D" w:rsidP="0079778D">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3069D5B0" w14:textId="77777777" w:rsidR="0079778D" w:rsidRPr="00FF6897" w:rsidRDefault="0079778D" w:rsidP="0079778D">
      <w:pPr>
        <w:pStyle w:val="EX"/>
        <w:rPr>
          <w:lang w:eastAsia="zh-CN"/>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67379F1F" w14:textId="77777777" w:rsidR="0079778D" w:rsidRPr="004D3578" w:rsidRDefault="0079778D" w:rsidP="0079778D">
      <w:pPr>
        <w:pStyle w:val="Heading1"/>
      </w:pPr>
      <w:bookmarkStart w:id="34" w:name="_Toc85448373"/>
      <w:bookmarkStart w:id="35" w:name="_Toc89674633"/>
      <w:r w:rsidRPr="004D3578">
        <w:t>3</w:t>
      </w:r>
      <w:r w:rsidRPr="004D3578">
        <w:tab/>
      </w:r>
      <w:bookmarkStart w:id="36" w:name="_Toc510696584"/>
      <w:bookmarkStart w:id="37" w:name="_Toc35971376"/>
      <w:bookmarkEnd w:id="32"/>
      <w:bookmarkEnd w:id="33"/>
      <w:r w:rsidRPr="004D3578">
        <w:t>Definitions</w:t>
      </w:r>
      <w:r>
        <w:t xml:space="preserve"> of terms, symbols and abbreviations</w:t>
      </w:r>
      <w:bookmarkEnd w:id="34"/>
      <w:bookmarkEnd w:id="35"/>
    </w:p>
    <w:p w14:paraId="5BE04E76" w14:textId="77777777" w:rsidR="0079778D" w:rsidRPr="004D3578" w:rsidRDefault="0079778D" w:rsidP="0079778D">
      <w:pPr>
        <w:pStyle w:val="Heading2"/>
      </w:pPr>
      <w:bookmarkStart w:id="38" w:name="_Toc85448374"/>
      <w:bookmarkStart w:id="39" w:name="_Toc89674634"/>
      <w:r w:rsidRPr="004D3578">
        <w:t>3.1</w:t>
      </w:r>
      <w:r w:rsidRPr="004D3578">
        <w:tab/>
      </w:r>
      <w:r>
        <w:t>Terms</w:t>
      </w:r>
      <w:bookmarkEnd w:id="38"/>
      <w:bookmarkEnd w:id="39"/>
    </w:p>
    <w:p w14:paraId="472EFBC7" w14:textId="77777777" w:rsidR="0079778D" w:rsidRPr="004D3578" w:rsidRDefault="0079778D" w:rsidP="0079778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07DE53F" w14:textId="77777777" w:rsidR="0079778D" w:rsidRDefault="0079778D" w:rsidP="0079778D">
      <w:pPr>
        <w:rPr>
          <w:b/>
          <w:lang w:eastAsia="zh-CN"/>
        </w:rPr>
      </w:pPr>
      <w:r>
        <w:rPr>
          <w:b/>
        </w:rPr>
        <w:t>alert</w:t>
      </w:r>
      <w:r>
        <w:rPr>
          <w:b/>
        </w:rPr>
        <w:noBreakHyphen/>
        <w:t>SC:</w:t>
      </w:r>
      <w:r>
        <w:t xml:space="preserve"> service element provided by a GSM/UMTS</w:t>
      </w:r>
      <w:r>
        <w:rPr>
          <w:rFonts w:hint="eastAsia"/>
          <w:lang w:eastAsia="zh-CN"/>
        </w:rPr>
        <w:t>/EPS/5GS</w:t>
      </w:r>
      <w:r>
        <w:t xml:space="preserve"> PLMN to inform an SC which has previously initiated unsuccessful short message delivery attempt(s) to a specific MS</w:t>
      </w:r>
      <w:r>
        <w:rPr>
          <w:rFonts w:hint="eastAsia"/>
          <w:lang w:eastAsia="zh-CN"/>
        </w:rPr>
        <w:t>/UE</w:t>
      </w:r>
      <w:r>
        <w:t>, that the MS</w:t>
      </w:r>
      <w:r>
        <w:rPr>
          <w:rFonts w:hint="eastAsia"/>
          <w:lang w:eastAsia="zh-CN"/>
        </w:rPr>
        <w:t>/UE</w:t>
      </w:r>
      <w:r>
        <w:t xml:space="preserve"> is now recognized by the PLMN to have recovered operation</w:t>
      </w:r>
      <w:r>
        <w:rPr>
          <w:rFonts w:hint="eastAsia"/>
          <w:lang w:eastAsia="zh-CN"/>
        </w:rPr>
        <w:t>.</w:t>
      </w:r>
    </w:p>
    <w:p w14:paraId="28D08791" w14:textId="77777777" w:rsidR="0079778D" w:rsidRPr="003E0DBB" w:rsidRDefault="0079778D" w:rsidP="0079778D">
      <w:pPr>
        <w:rPr>
          <w:lang w:eastAsia="zh-CN"/>
        </w:rPr>
      </w:pPr>
      <w:r w:rsidRPr="003E0DBB">
        <w:rPr>
          <w:b/>
        </w:rPr>
        <w:t>Gateway MSC For Short Message Service (SMS</w:t>
      </w:r>
      <w:r w:rsidRPr="003E0DBB">
        <w:rPr>
          <w:b/>
        </w:rPr>
        <w:noBreakHyphen/>
        <w:t>GMSC):</w:t>
      </w:r>
      <w:r w:rsidRPr="003E0DBB">
        <w:t xml:space="preserve"> function of an MSC capable of receiving a short message from an SC, interrogating an HLR</w:t>
      </w:r>
      <w:r>
        <w:rPr>
          <w:rFonts w:hint="eastAsia"/>
          <w:lang w:eastAsia="zh-CN"/>
        </w:rPr>
        <w:t>/HSS/UDM</w:t>
      </w:r>
      <w:r w:rsidRPr="003E0DBB">
        <w:t xml:space="preserve"> for routing information and SMS info, and delivering the short message to the </w:t>
      </w:r>
      <w:r>
        <w:rPr>
          <w:rFonts w:hint="eastAsia"/>
          <w:lang w:eastAsia="zh-CN"/>
        </w:rPr>
        <w:t>VMSC/SGSN/MME/SMSF</w:t>
      </w:r>
      <w:r w:rsidRPr="003E0DBB">
        <w:t xml:space="preserve"> of the recipient MS</w:t>
      </w:r>
      <w:r>
        <w:rPr>
          <w:rFonts w:hint="eastAsia"/>
          <w:lang w:eastAsia="zh-CN"/>
        </w:rPr>
        <w:t>/UE.</w:t>
      </w:r>
    </w:p>
    <w:p w14:paraId="62ED8BE2" w14:textId="77777777" w:rsidR="0079778D" w:rsidRPr="003E0DBB" w:rsidRDefault="0079778D" w:rsidP="0079778D">
      <w:pPr>
        <w:rPr>
          <w:lang w:eastAsia="zh-CN"/>
        </w:rPr>
      </w:pPr>
      <w:r w:rsidRPr="003E0DBB">
        <w:rPr>
          <w:b/>
        </w:rPr>
        <w:t>Interworking MSC For Short Message Service (SMS</w:t>
      </w:r>
      <w:r w:rsidRPr="003E0DBB">
        <w:rPr>
          <w:b/>
        </w:rPr>
        <w:noBreakHyphen/>
        <w:t>IWMSC):</w:t>
      </w:r>
      <w:r w:rsidRPr="003E0DBB">
        <w:t xml:space="preserve"> function of an MSC capable of receiving a short message from within the PLMN and submitting it to the recipient SC</w:t>
      </w:r>
      <w:r>
        <w:rPr>
          <w:rFonts w:hint="eastAsia"/>
          <w:lang w:eastAsia="zh-CN"/>
        </w:rPr>
        <w:t>.</w:t>
      </w:r>
    </w:p>
    <w:p w14:paraId="4E1C3E82" w14:textId="77777777" w:rsidR="0079778D" w:rsidRDefault="0079778D" w:rsidP="0079778D">
      <w:pPr>
        <w:rPr>
          <w:lang w:eastAsia="zh-CN"/>
        </w:rPr>
      </w:pPr>
      <w:r w:rsidRPr="003E0DBB">
        <w:rPr>
          <w:b/>
        </w:rPr>
        <w:lastRenderedPageBreak/>
        <w:t>IP-Short-Message-Gateway (IP-SM-GW):</w:t>
      </w:r>
      <w:r w:rsidRPr="003E0DBB">
        <w:t xml:space="preserve"> function responsible for protocol interworking between the IP-based UE and the SC</w:t>
      </w:r>
      <w:r>
        <w:rPr>
          <w:rFonts w:hint="eastAsia"/>
          <w:lang w:eastAsia="zh-CN"/>
        </w:rPr>
        <w:t>.</w:t>
      </w:r>
    </w:p>
    <w:p w14:paraId="2C96E02A" w14:textId="77777777" w:rsidR="0079778D" w:rsidRPr="004E3FD9" w:rsidRDefault="0079778D" w:rsidP="0079778D">
      <w:pPr>
        <w:rPr>
          <w:lang w:eastAsia="zh-CN"/>
        </w:rPr>
      </w:pPr>
      <w:r w:rsidRPr="004D7650">
        <w:rPr>
          <w:b/>
        </w:rPr>
        <w:t xml:space="preserve">Service Centre (SC): </w:t>
      </w:r>
      <w:r w:rsidRPr="00310A73">
        <w:rPr>
          <w:lang w:eastAsia="zh-CN"/>
        </w:rPr>
        <w:t>function responsible for the relaying and store and forwarding of a short message between an SME and an MS</w:t>
      </w:r>
      <w:r>
        <w:rPr>
          <w:rFonts w:hint="eastAsia"/>
          <w:lang w:eastAsia="zh-CN"/>
        </w:rPr>
        <w:t>/UE.</w:t>
      </w:r>
    </w:p>
    <w:p w14:paraId="3322640E" w14:textId="77777777" w:rsidR="0079778D" w:rsidRPr="004D3578" w:rsidRDefault="0079778D" w:rsidP="0079778D">
      <w:pPr>
        <w:pStyle w:val="Heading2"/>
      </w:pPr>
      <w:bookmarkStart w:id="40" w:name="_Toc85448375"/>
      <w:bookmarkStart w:id="41" w:name="_Toc89674635"/>
      <w:r w:rsidRPr="004D3578">
        <w:t>3.2</w:t>
      </w:r>
      <w:r w:rsidRPr="004D3578">
        <w:tab/>
        <w:t>Symbols</w:t>
      </w:r>
      <w:bookmarkEnd w:id="40"/>
      <w:bookmarkEnd w:id="41"/>
    </w:p>
    <w:p w14:paraId="49653AC9" w14:textId="77777777" w:rsidR="0079778D" w:rsidRPr="004D3578" w:rsidRDefault="0079778D" w:rsidP="0079778D">
      <w:pPr>
        <w:keepNext/>
      </w:pPr>
      <w:r w:rsidRPr="004D3578">
        <w:t>For the purposes of the present document, the following symbols apply:</w:t>
      </w:r>
    </w:p>
    <w:p w14:paraId="4B8D18B8" w14:textId="77777777" w:rsidR="0079778D" w:rsidRPr="004D3578" w:rsidRDefault="0079778D" w:rsidP="0079778D">
      <w:pPr>
        <w:pStyle w:val="Guidance"/>
      </w:pPr>
      <w:r w:rsidRPr="004D3578">
        <w:t>Symbol format (EW)</w:t>
      </w:r>
    </w:p>
    <w:p w14:paraId="7EFA33AA" w14:textId="77777777" w:rsidR="0079778D" w:rsidRPr="004D3578" w:rsidRDefault="0079778D" w:rsidP="0079778D">
      <w:pPr>
        <w:pStyle w:val="EW"/>
      </w:pPr>
      <w:r w:rsidRPr="004D3578">
        <w:t>&lt;symbol&gt;</w:t>
      </w:r>
      <w:r w:rsidRPr="004D3578">
        <w:tab/>
        <w:t>&lt;Explanation&gt;</w:t>
      </w:r>
    </w:p>
    <w:p w14:paraId="5F9D0561" w14:textId="77777777" w:rsidR="0079778D" w:rsidRPr="004D3578" w:rsidRDefault="0079778D" w:rsidP="0079778D">
      <w:pPr>
        <w:pStyle w:val="Heading2"/>
      </w:pPr>
      <w:bookmarkStart w:id="42" w:name="_Toc85448376"/>
      <w:bookmarkStart w:id="43" w:name="_Toc89674636"/>
      <w:r w:rsidRPr="004D3578">
        <w:t>3.3</w:t>
      </w:r>
      <w:r w:rsidRPr="004D3578">
        <w:tab/>
        <w:t>Abbreviations</w:t>
      </w:r>
      <w:bookmarkEnd w:id="42"/>
      <w:bookmarkEnd w:id="43"/>
    </w:p>
    <w:p w14:paraId="25E44790" w14:textId="2F5B8982" w:rsidR="0079778D" w:rsidRPr="004D3578" w:rsidRDefault="0079778D" w:rsidP="0079778D">
      <w:pPr>
        <w:keepNext/>
      </w:pPr>
      <w:r w:rsidRPr="004D3578">
        <w:t xml:space="preserve">For the purposes of the present document, the abbreviations given in </w:t>
      </w:r>
      <w:r>
        <w:t xml:space="preserve">3GPP </w:t>
      </w:r>
      <w:r w:rsidRPr="004D3578">
        <w:t>TR 21.905</w:t>
      </w:r>
      <w:r w:rsidR="005C64CE">
        <w:t> </w:t>
      </w:r>
      <w:r w:rsidR="005C64C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19A1350" w14:textId="77777777" w:rsidR="0079778D" w:rsidRDefault="0079778D" w:rsidP="0079778D">
      <w:pPr>
        <w:pStyle w:val="EW"/>
        <w:keepNext/>
        <w:rPr>
          <w:lang w:eastAsia="zh-CN"/>
        </w:rPr>
      </w:pPr>
      <w:r w:rsidRPr="009E0DE1">
        <w:rPr>
          <w:lang w:eastAsia="zh-CN"/>
        </w:rPr>
        <w:t>GPSI</w:t>
      </w:r>
      <w:r w:rsidRPr="009E0DE1">
        <w:rPr>
          <w:lang w:eastAsia="zh-CN"/>
        </w:rPr>
        <w:tab/>
        <w:t>Generic Public Subscription Identifie</w:t>
      </w:r>
      <w:r>
        <w:rPr>
          <w:rFonts w:hint="eastAsia"/>
          <w:lang w:eastAsia="zh-CN"/>
        </w:rPr>
        <w:t>r</w:t>
      </w:r>
    </w:p>
    <w:p w14:paraId="4EE3C026" w14:textId="77777777" w:rsidR="0079778D" w:rsidRPr="00AA34A1" w:rsidRDefault="0079778D" w:rsidP="0079778D">
      <w:pPr>
        <w:pStyle w:val="EW"/>
        <w:keepNext/>
        <w:rPr>
          <w:lang w:eastAsia="zh-CN"/>
        </w:rPr>
      </w:pPr>
      <w:r w:rsidRPr="00AA34A1">
        <w:t>MO</w:t>
      </w:r>
      <w:r>
        <w:t xml:space="preserve"> SMS</w:t>
      </w:r>
      <w:r w:rsidRPr="00AA34A1">
        <w:tab/>
        <w:t>Mobile Originated Short Message</w:t>
      </w:r>
      <w:r>
        <w:t xml:space="preserve"> Service</w:t>
      </w:r>
    </w:p>
    <w:p w14:paraId="124F54B7" w14:textId="77777777" w:rsidR="0079778D" w:rsidRDefault="0079778D" w:rsidP="0079778D">
      <w:pPr>
        <w:pStyle w:val="EW"/>
        <w:keepNext/>
        <w:rPr>
          <w:lang w:eastAsia="zh-CN"/>
        </w:rPr>
      </w:pPr>
      <w:r w:rsidRPr="00AA34A1">
        <w:t>MT</w:t>
      </w:r>
      <w:r>
        <w:t xml:space="preserve"> SMS</w:t>
      </w:r>
      <w:r w:rsidRPr="00AA34A1">
        <w:tab/>
        <w:t>Mobile Terminated</w:t>
      </w:r>
      <w:r w:rsidRPr="00226425" w:rsidDel="00AA34A1">
        <w:rPr>
          <w:rFonts w:hint="eastAsia"/>
          <w:lang w:eastAsia="zh-CN"/>
        </w:rPr>
        <w:t xml:space="preserve"> </w:t>
      </w:r>
      <w:r w:rsidRPr="00AA34A1">
        <w:t>Short Message</w:t>
      </w:r>
      <w:r>
        <w:t xml:space="preserve"> Service</w:t>
      </w:r>
    </w:p>
    <w:p w14:paraId="08719AF8" w14:textId="77777777" w:rsidR="0079778D" w:rsidRDefault="0079778D" w:rsidP="0079778D">
      <w:pPr>
        <w:pStyle w:val="EW"/>
        <w:keepNext/>
        <w:rPr>
          <w:lang w:eastAsia="zh-CN"/>
        </w:rPr>
      </w:pPr>
      <w:r>
        <w:rPr>
          <w:rFonts w:hint="eastAsia"/>
          <w:lang w:eastAsia="zh-CN"/>
        </w:rPr>
        <w:t>NAS</w:t>
      </w:r>
      <w:r>
        <w:tab/>
      </w:r>
      <w:r w:rsidRPr="009E0DE1">
        <w:t>Non-Access-Stratum</w:t>
      </w:r>
    </w:p>
    <w:p w14:paraId="0952CF33" w14:textId="77777777" w:rsidR="0079778D" w:rsidRDefault="0079778D" w:rsidP="0079778D">
      <w:pPr>
        <w:pStyle w:val="EW"/>
        <w:keepNext/>
        <w:rPr>
          <w:lang w:eastAsia="zh-CN"/>
        </w:rPr>
      </w:pPr>
      <w:r>
        <w:rPr>
          <w:rFonts w:hint="eastAsia"/>
          <w:lang w:eastAsia="zh-CN"/>
        </w:rPr>
        <w:t>NP</w:t>
      </w:r>
      <w:r>
        <w:tab/>
      </w:r>
      <w:r w:rsidRPr="0049529A">
        <w:t>Number Portability</w:t>
      </w:r>
    </w:p>
    <w:p w14:paraId="48E3865B" w14:textId="77777777" w:rsidR="0079778D" w:rsidRDefault="0079778D" w:rsidP="0079778D">
      <w:pPr>
        <w:pStyle w:val="EW"/>
        <w:keepNext/>
        <w:rPr>
          <w:lang w:eastAsia="zh-CN"/>
        </w:rPr>
      </w:pPr>
      <w:r>
        <w:rPr>
          <w:rFonts w:hint="eastAsia"/>
          <w:lang w:eastAsia="zh-CN"/>
        </w:rPr>
        <w:t>NRF</w:t>
      </w:r>
      <w:r>
        <w:tab/>
      </w:r>
      <w:r w:rsidRPr="00A1651C">
        <w:t>Network Repository Function</w:t>
      </w:r>
    </w:p>
    <w:p w14:paraId="5BA63F0D" w14:textId="77777777" w:rsidR="0079778D" w:rsidRDefault="0079778D" w:rsidP="0079778D">
      <w:pPr>
        <w:pStyle w:val="EW"/>
        <w:keepNext/>
        <w:rPr>
          <w:lang w:eastAsia="zh-CN"/>
        </w:rPr>
      </w:pPr>
      <w:r w:rsidRPr="009E0DE1">
        <w:t>SBA</w:t>
      </w:r>
      <w:r w:rsidRPr="009E0DE1">
        <w:tab/>
        <w:t>Service Based Architectur</w:t>
      </w:r>
      <w:r>
        <w:rPr>
          <w:rFonts w:hint="eastAsia"/>
          <w:lang w:eastAsia="zh-CN"/>
        </w:rPr>
        <w:t>e</w:t>
      </w:r>
    </w:p>
    <w:p w14:paraId="13CDC871" w14:textId="77777777" w:rsidR="0079778D" w:rsidRPr="004E3FD9" w:rsidRDefault="0079778D" w:rsidP="0079778D">
      <w:pPr>
        <w:pStyle w:val="EW"/>
        <w:keepNext/>
        <w:rPr>
          <w:lang w:eastAsia="zh-CN"/>
        </w:rPr>
      </w:pPr>
      <w:r>
        <w:rPr>
          <w:rFonts w:hint="eastAsia"/>
          <w:lang w:eastAsia="zh-CN"/>
        </w:rPr>
        <w:t>S</w:t>
      </w:r>
      <w:r w:rsidRPr="009E0DE1">
        <w:t>BI</w:t>
      </w:r>
      <w:r w:rsidRPr="009E0DE1">
        <w:tab/>
        <w:t>Service Based Interfac</w:t>
      </w:r>
      <w:r>
        <w:rPr>
          <w:rFonts w:hint="eastAsia"/>
          <w:lang w:eastAsia="zh-CN"/>
        </w:rPr>
        <w:t>e</w:t>
      </w:r>
    </w:p>
    <w:p w14:paraId="588F4E0C" w14:textId="77777777" w:rsidR="0079778D" w:rsidRDefault="0079778D" w:rsidP="0079778D">
      <w:pPr>
        <w:pStyle w:val="EW"/>
        <w:keepNext/>
        <w:rPr>
          <w:lang w:eastAsia="zh-CN"/>
        </w:rPr>
      </w:pPr>
      <w:r>
        <w:t>SMS</w:t>
      </w:r>
      <w:r>
        <w:tab/>
        <w:t>Short Message Service</w:t>
      </w:r>
    </w:p>
    <w:p w14:paraId="0CB208A4" w14:textId="77777777" w:rsidR="0079778D" w:rsidRPr="00A40E3D" w:rsidRDefault="0079778D" w:rsidP="0079778D">
      <w:pPr>
        <w:pStyle w:val="EW"/>
        <w:keepNext/>
        <w:rPr>
          <w:lang w:eastAsia="zh-CN"/>
        </w:rPr>
      </w:pPr>
      <w:r w:rsidRPr="00A40E3D">
        <w:t>SM MO</w:t>
      </w:r>
      <w:r w:rsidRPr="00A40E3D">
        <w:tab/>
        <w:t xml:space="preserve">Short </w:t>
      </w:r>
      <w:r>
        <w:t>Message Mobile Originated</w:t>
      </w:r>
    </w:p>
    <w:p w14:paraId="25022CBC" w14:textId="77777777" w:rsidR="0079778D" w:rsidRDefault="0079778D" w:rsidP="0079778D">
      <w:pPr>
        <w:pStyle w:val="EW"/>
        <w:keepNext/>
        <w:rPr>
          <w:lang w:eastAsia="zh-CN"/>
        </w:rPr>
      </w:pPr>
      <w:r w:rsidRPr="00A40E3D">
        <w:t>SM MT</w:t>
      </w:r>
      <w:r w:rsidRPr="00A40E3D">
        <w:tab/>
        <w:t>Short Message Mobile Terminated</w:t>
      </w:r>
    </w:p>
    <w:p w14:paraId="5F7AE1C4" w14:textId="77777777" w:rsidR="0079778D" w:rsidRDefault="0079778D" w:rsidP="0079778D">
      <w:pPr>
        <w:pStyle w:val="EW"/>
        <w:keepNext/>
        <w:rPr>
          <w:lang w:eastAsia="zh-CN"/>
        </w:rPr>
      </w:pPr>
      <w:r>
        <w:t>SMSF</w:t>
      </w:r>
      <w:r>
        <w:tab/>
        <w:t>Short Message Service Function</w:t>
      </w:r>
    </w:p>
    <w:p w14:paraId="08340242" w14:textId="77777777" w:rsidR="0079778D" w:rsidRDefault="0079778D" w:rsidP="0079778D">
      <w:pPr>
        <w:pStyle w:val="EW"/>
        <w:keepNext/>
        <w:rPr>
          <w:lang w:eastAsia="zh-CN"/>
        </w:rPr>
      </w:pPr>
      <w:r>
        <w:t>SMS</w:t>
      </w:r>
      <w:r>
        <w:rPr>
          <w:rFonts w:hint="eastAsia"/>
          <w:lang w:eastAsia="zh-CN"/>
        </w:rPr>
        <w:t>oNAS</w:t>
      </w:r>
      <w:r>
        <w:tab/>
        <w:t>S</w:t>
      </w:r>
      <w:r>
        <w:rPr>
          <w:rFonts w:hint="eastAsia"/>
          <w:lang w:eastAsia="zh-CN"/>
        </w:rPr>
        <w:t>MS over NAS</w:t>
      </w:r>
    </w:p>
    <w:p w14:paraId="4E476096" w14:textId="77777777" w:rsidR="0079778D" w:rsidRPr="004D3578" w:rsidRDefault="0079778D" w:rsidP="0079778D">
      <w:pPr>
        <w:pStyle w:val="EW"/>
        <w:keepNext/>
        <w:rPr>
          <w:lang w:eastAsia="zh-CN"/>
        </w:rPr>
      </w:pPr>
      <w:r>
        <w:t>UDM</w:t>
      </w:r>
      <w:r>
        <w:tab/>
        <w:t>Unified Data Management</w:t>
      </w:r>
    </w:p>
    <w:p w14:paraId="235146B1" w14:textId="77777777" w:rsidR="0079778D" w:rsidRDefault="0079778D" w:rsidP="0079778D">
      <w:pPr>
        <w:pStyle w:val="Heading1"/>
      </w:pPr>
      <w:bookmarkStart w:id="44" w:name="_Toc85448377"/>
      <w:bookmarkStart w:id="45" w:name="_Toc89674637"/>
      <w:r w:rsidRPr="004D3578">
        <w:t>4</w:t>
      </w:r>
      <w:r w:rsidRPr="004D3578">
        <w:tab/>
      </w:r>
      <w:bookmarkEnd w:id="36"/>
      <w:bookmarkEnd w:id="37"/>
      <w:r w:rsidRPr="00050948">
        <w:t>Architecture</w:t>
      </w:r>
      <w:r w:rsidRPr="002F1F37">
        <w:rPr>
          <w:rFonts w:hint="eastAsia"/>
          <w:lang w:eastAsia="zh-CN"/>
        </w:rPr>
        <w:t xml:space="preserve"> </w:t>
      </w:r>
      <w:r>
        <w:rPr>
          <w:rFonts w:hint="eastAsia"/>
          <w:lang w:eastAsia="zh-CN"/>
        </w:rPr>
        <w:t>to support SBI-based SMS</w:t>
      </w:r>
      <w:bookmarkEnd w:id="44"/>
      <w:bookmarkEnd w:id="45"/>
    </w:p>
    <w:p w14:paraId="0011B2DF" w14:textId="77777777" w:rsidR="0079778D" w:rsidRPr="00B3056F" w:rsidRDefault="0079778D" w:rsidP="0079778D">
      <w:pPr>
        <w:pStyle w:val="Heading2"/>
        <w:rPr>
          <w:lang w:eastAsia="zh-CN"/>
        </w:rPr>
      </w:pPr>
      <w:bookmarkStart w:id="46" w:name="_Toc11338340"/>
      <w:bookmarkStart w:id="47" w:name="_Toc27584943"/>
      <w:bookmarkStart w:id="48" w:name="_Toc36456885"/>
      <w:bookmarkStart w:id="49" w:name="_Toc45027763"/>
      <w:bookmarkStart w:id="50" w:name="_Toc45028598"/>
      <w:bookmarkStart w:id="51" w:name="_Toc67681352"/>
      <w:bookmarkStart w:id="52" w:name="_Toc67682645"/>
      <w:bookmarkStart w:id="53" w:name="_Toc85448378"/>
      <w:bookmarkStart w:id="54" w:name="_Toc89674638"/>
      <w:r w:rsidRPr="00B3056F">
        <w:t>4.1</w:t>
      </w:r>
      <w:r w:rsidRPr="00B3056F">
        <w:tab/>
      </w:r>
      <w:bookmarkEnd w:id="46"/>
      <w:bookmarkEnd w:id="47"/>
      <w:bookmarkEnd w:id="48"/>
      <w:bookmarkEnd w:id="49"/>
      <w:bookmarkEnd w:id="50"/>
      <w:bookmarkEnd w:id="51"/>
      <w:bookmarkEnd w:id="52"/>
      <w:r w:rsidRPr="00050948">
        <w:t>Architecture</w:t>
      </w:r>
      <w:r>
        <w:rPr>
          <w:rFonts w:hint="eastAsia"/>
          <w:lang w:eastAsia="zh-CN"/>
        </w:rPr>
        <w:t xml:space="preserve"> to support SBI-based SMS</w:t>
      </w:r>
      <w:bookmarkEnd w:id="53"/>
      <w:bookmarkEnd w:id="54"/>
    </w:p>
    <w:p w14:paraId="4207BBD3" w14:textId="77777777" w:rsidR="0079778D" w:rsidRPr="009E0DE1" w:rsidRDefault="0079778D" w:rsidP="0079778D">
      <w:r w:rsidRPr="009E0DE1">
        <w:t>Figure 4.1-1 shows the non-roaming architecture to support</w:t>
      </w:r>
      <w:r>
        <w:rPr>
          <w:rFonts w:hint="eastAsia"/>
          <w:lang w:eastAsia="zh-CN"/>
        </w:rPr>
        <w:t xml:space="preserve"> SBI-based</w:t>
      </w:r>
      <w:r w:rsidRPr="009E0DE1">
        <w:t xml:space="preserve"> SMS.</w:t>
      </w:r>
    </w:p>
    <w:p w14:paraId="3DBD6AF1" w14:textId="77777777" w:rsidR="0079778D" w:rsidRPr="009E0DE1" w:rsidRDefault="0079778D" w:rsidP="0079778D">
      <w:pPr>
        <w:pStyle w:val="TH"/>
      </w:pPr>
      <w:r>
        <w:object w:dxaOrig="11356" w:dyaOrig="3255" w14:anchorId="40D88F2B">
          <v:shape id="_x0000_i1027" type="#_x0000_t75" style="width:481.65pt;height:137.3pt" o:ole="">
            <v:imagedata r:id="rId11" o:title=""/>
          </v:shape>
          <o:OLEObject Type="Embed" ProgID="Visio.Drawing.15" ShapeID="_x0000_i1027" DrawAspect="Content" ObjectID="_1700287516" r:id="rId12"/>
        </w:object>
      </w:r>
    </w:p>
    <w:p w14:paraId="26BC6623" w14:textId="77777777" w:rsidR="0079778D" w:rsidRPr="009E0DE1" w:rsidRDefault="0079778D" w:rsidP="0079778D">
      <w:pPr>
        <w:pStyle w:val="TF"/>
        <w:rPr>
          <w:lang w:eastAsia="zh-CN"/>
        </w:rPr>
      </w:pPr>
      <w:r w:rsidRPr="009E0DE1">
        <w:t xml:space="preserve">Figure 4.1-1: Non-roaming System Architecture for </w:t>
      </w:r>
      <w:r>
        <w:rPr>
          <w:rFonts w:hint="eastAsia"/>
          <w:lang w:eastAsia="zh-CN"/>
        </w:rPr>
        <w:t>SBI-based SMS</w:t>
      </w:r>
    </w:p>
    <w:p w14:paraId="24A7043D" w14:textId="77777777" w:rsidR="0079778D" w:rsidRPr="009E0DE1" w:rsidRDefault="0079778D" w:rsidP="0079778D">
      <w:r w:rsidRPr="009E0DE1">
        <w:t>Figure 4.1-</w:t>
      </w:r>
      <w:r>
        <w:rPr>
          <w:rFonts w:hint="eastAsia"/>
          <w:lang w:eastAsia="zh-CN"/>
        </w:rPr>
        <w:t>2</w:t>
      </w:r>
      <w:r>
        <w:rPr>
          <w:lang w:eastAsia="zh-CN"/>
        </w:rPr>
        <w:t xml:space="preserve">a and </w:t>
      </w:r>
      <w:r w:rsidRPr="009E0DE1">
        <w:t>Figure 4.1-</w:t>
      </w:r>
      <w:r>
        <w:rPr>
          <w:rFonts w:hint="eastAsia"/>
          <w:lang w:eastAsia="zh-CN"/>
        </w:rPr>
        <w:t>2</w:t>
      </w:r>
      <w:r>
        <w:rPr>
          <w:lang w:eastAsia="zh-CN"/>
        </w:rPr>
        <w:t>a</w:t>
      </w:r>
      <w:r w:rsidRPr="009E0DE1">
        <w:t xml:space="preserve"> depict the non-roaming architecture to support</w:t>
      </w:r>
      <w:r>
        <w:rPr>
          <w:rFonts w:hint="eastAsia"/>
          <w:lang w:eastAsia="zh-CN"/>
        </w:rPr>
        <w:t xml:space="preserve"> SBI-based</w:t>
      </w:r>
      <w:r w:rsidRPr="009E0DE1">
        <w:t xml:space="preserve"> SMS, using the reference point representation showing how various network functions interact with each other</w:t>
      </w:r>
    </w:p>
    <w:p w14:paraId="365A627D" w14:textId="77777777" w:rsidR="0079778D" w:rsidRDefault="0079778D" w:rsidP="0079778D">
      <w:pPr>
        <w:pStyle w:val="TH"/>
      </w:pPr>
      <w:r>
        <w:object w:dxaOrig="10350" w:dyaOrig="9480" w14:anchorId="4EF94474">
          <v:shape id="_x0000_i1028" type="#_x0000_t75" style="width:481.1pt;height:440.95pt" o:ole="">
            <v:imagedata r:id="rId13" o:title=""/>
          </v:shape>
          <o:OLEObject Type="Embed" ProgID="Visio.Drawing.15" ShapeID="_x0000_i1028" DrawAspect="Content" ObjectID="_1700287517" r:id="rId14"/>
        </w:object>
      </w:r>
    </w:p>
    <w:p w14:paraId="44813671" w14:textId="77777777" w:rsidR="0079778D" w:rsidRPr="009E0DE1" w:rsidRDefault="0079778D" w:rsidP="0079778D">
      <w:pPr>
        <w:pStyle w:val="TF"/>
        <w:rPr>
          <w:lang w:eastAsia="zh-CN"/>
        </w:rPr>
      </w:pPr>
      <w:r w:rsidRPr="009E0DE1">
        <w:t>Figure 4.1-</w:t>
      </w:r>
      <w:r>
        <w:rPr>
          <w:rFonts w:hint="eastAsia"/>
          <w:lang w:eastAsia="zh-CN"/>
        </w:rPr>
        <w:t>2</w:t>
      </w:r>
      <w:r>
        <w:rPr>
          <w:lang w:eastAsia="zh-CN"/>
        </w:rPr>
        <w:t>a</w:t>
      </w:r>
      <w:r w:rsidRPr="009E0DE1">
        <w:t xml:space="preserve">: Non-roaming System Architecture for </w:t>
      </w:r>
      <w:r>
        <w:rPr>
          <w:rFonts w:hint="eastAsia"/>
          <w:lang w:eastAsia="zh-CN"/>
        </w:rPr>
        <w:t>SBI-based</w:t>
      </w:r>
      <w:r>
        <w:rPr>
          <w:lang w:eastAsia="zh-CN"/>
        </w:rPr>
        <w:t xml:space="preserve"> MT</w:t>
      </w:r>
      <w:r>
        <w:rPr>
          <w:rFonts w:hint="eastAsia"/>
          <w:lang w:eastAsia="zh-CN"/>
        </w:rPr>
        <w:t xml:space="preserve"> SMS </w:t>
      </w:r>
      <w:r w:rsidRPr="009E0DE1">
        <w:t>in reference point representation</w:t>
      </w:r>
    </w:p>
    <w:p w14:paraId="2C126F82" w14:textId="77777777" w:rsidR="0079778D" w:rsidRDefault="0079778D" w:rsidP="0079778D">
      <w:pPr>
        <w:pStyle w:val="TH"/>
        <w:rPr>
          <w:noProof/>
          <w:lang w:eastAsia="zh-CN"/>
        </w:rPr>
      </w:pPr>
      <w:r>
        <w:object w:dxaOrig="8220" w:dyaOrig="1980" w14:anchorId="4BC3FC31">
          <v:shape id="_x0000_i1029" type="#_x0000_t75" style="width:410.8pt;height:98.8pt" o:ole="">
            <v:imagedata r:id="rId15" o:title=""/>
          </v:shape>
          <o:OLEObject Type="Embed" ProgID="Visio.Drawing.15" ShapeID="_x0000_i1029" DrawAspect="Content" ObjectID="_1700287518" r:id="rId16"/>
        </w:object>
      </w:r>
    </w:p>
    <w:p w14:paraId="5A4C9BA0" w14:textId="77777777" w:rsidR="0079778D" w:rsidRPr="009E0DE1" w:rsidRDefault="0079778D" w:rsidP="0079778D">
      <w:pPr>
        <w:pStyle w:val="TF"/>
        <w:rPr>
          <w:lang w:eastAsia="zh-CN"/>
        </w:rPr>
      </w:pPr>
      <w:r w:rsidRPr="009E0DE1">
        <w:t>Figure 4.1-</w:t>
      </w:r>
      <w:r>
        <w:rPr>
          <w:rFonts w:hint="eastAsia"/>
          <w:lang w:eastAsia="zh-CN"/>
        </w:rPr>
        <w:t>2</w:t>
      </w:r>
      <w:r>
        <w:rPr>
          <w:lang w:eastAsia="zh-CN"/>
        </w:rPr>
        <w:t>b</w:t>
      </w:r>
      <w:r w:rsidRPr="009E0DE1">
        <w:t xml:space="preserve">: Non-roaming System Architecture for </w:t>
      </w:r>
      <w:r>
        <w:rPr>
          <w:rFonts w:hint="eastAsia"/>
          <w:lang w:eastAsia="zh-CN"/>
        </w:rPr>
        <w:t>SBI-based</w:t>
      </w:r>
      <w:r>
        <w:rPr>
          <w:lang w:eastAsia="zh-CN"/>
        </w:rPr>
        <w:t xml:space="preserve"> MO</w:t>
      </w:r>
      <w:r>
        <w:rPr>
          <w:rFonts w:hint="eastAsia"/>
          <w:lang w:eastAsia="zh-CN"/>
        </w:rPr>
        <w:t xml:space="preserve"> SMS </w:t>
      </w:r>
      <w:r w:rsidRPr="009E0DE1">
        <w:t>in reference point representation</w:t>
      </w:r>
    </w:p>
    <w:p w14:paraId="47FB3B51" w14:textId="77777777" w:rsidR="0079778D" w:rsidRDefault="0079778D" w:rsidP="0079778D">
      <w:pPr>
        <w:pStyle w:val="NF"/>
        <w:rPr>
          <w:lang w:eastAsia="zh-CN"/>
        </w:rPr>
      </w:pPr>
      <w:r w:rsidRPr="009E0DE1">
        <w:t>NOTE 1:</w:t>
      </w:r>
      <w:r w:rsidRPr="009E0DE1">
        <w:tab/>
      </w:r>
      <w:r>
        <w:rPr>
          <w:rFonts w:hint="eastAsia"/>
          <w:lang w:eastAsia="zh-CN"/>
        </w:rPr>
        <w:t>The newly introduced reference points for SMS_SBI are marked in red, and numbered from 1 to 10,</w:t>
      </w:r>
    </w:p>
    <w:p w14:paraId="0C1F6560" w14:textId="77777777" w:rsidR="0079778D" w:rsidRPr="00CC27E3" w:rsidRDefault="0079778D" w:rsidP="0079778D">
      <w:pPr>
        <w:pStyle w:val="EditorsNote"/>
        <w:rPr>
          <w:lang w:val="en-US" w:eastAsia="zh-CN"/>
        </w:rPr>
      </w:pPr>
      <w:r>
        <w:rPr>
          <w:lang w:val="en-US"/>
        </w:rPr>
        <w:t>Editor's Note:</w:t>
      </w:r>
      <w:r>
        <w:rPr>
          <w:lang w:val="en-US"/>
        </w:rPr>
        <w:tab/>
      </w:r>
      <w:r>
        <w:rPr>
          <w:rFonts w:hint="eastAsia"/>
          <w:lang w:val="en-US" w:eastAsia="zh-CN"/>
        </w:rPr>
        <w:t>The reference points 1 to 10 should be further numbered like other reference points in 5GS (e.g. N7, N8 and so on)</w:t>
      </w:r>
      <w:r>
        <w:rPr>
          <w:lang w:val="en-US"/>
        </w:rPr>
        <w:t>.</w:t>
      </w:r>
    </w:p>
    <w:p w14:paraId="2B80CA46" w14:textId="77777777" w:rsidR="0079778D" w:rsidRPr="00B3056F" w:rsidRDefault="0079778D" w:rsidP="0079778D">
      <w:pPr>
        <w:pStyle w:val="Heading2"/>
        <w:rPr>
          <w:lang w:eastAsia="zh-CN"/>
        </w:rPr>
      </w:pPr>
      <w:bookmarkStart w:id="55" w:name="_Toc85448379"/>
      <w:bookmarkStart w:id="56" w:name="_Toc89674639"/>
      <w:r w:rsidRPr="00B3056F">
        <w:lastRenderedPageBreak/>
        <w:t>4.</w:t>
      </w:r>
      <w:r>
        <w:rPr>
          <w:rFonts w:hint="eastAsia"/>
          <w:lang w:eastAsia="zh-CN"/>
        </w:rPr>
        <w:t>2</w:t>
      </w:r>
      <w:r w:rsidRPr="00B3056F">
        <w:tab/>
      </w:r>
      <w:r w:rsidRPr="007439D9">
        <w:t xml:space="preserve">Reference point to support </w:t>
      </w:r>
      <w:r>
        <w:rPr>
          <w:rFonts w:hint="eastAsia"/>
          <w:lang w:eastAsia="zh-CN"/>
        </w:rPr>
        <w:t>SBI-based SMS</w:t>
      </w:r>
      <w:bookmarkEnd w:id="55"/>
      <w:bookmarkEnd w:id="56"/>
    </w:p>
    <w:p w14:paraId="06DCB454" w14:textId="77777777" w:rsidR="0079778D" w:rsidRPr="009E0DE1" w:rsidRDefault="0079778D" w:rsidP="0079778D">
      <w:pPr>
        <w:pStyle w:val="B1"/>
        <w:ind w:left="0" w:firstLine="0"/>
        <w:rPr>
          <w:lang w:eastAsia="zh-CN"/>
        </w:rPr>
      </w:pPr>
      <w:r>
        <w:rPr>
          <w:rFonts w:hint="eastAsia"/>
          <w:lang w:eastAsia="zh-CN"/>
        </w:rPr>
        <w:t>Besides the r</w:t>
      </w:r>
      <w:r w:rsidRPr="0064491B">
        <w:rPr>
          <w:lang w:eastAsia="zh-CN"/>
        </w:rPr>
        <w:t>eference point to support SMS over NAS</w:t>
      </w:r>
      <w:r>
        <w:rPr>
          <w:rFonts w:hint="eastAsia"/>
          <w:lang w:eastAsia="zh-CN"/>
        </w:rPr>
        <w:t xml:space="preserve"> described in </w:t>
      </w:r>
      <w:r>
        <w:rPr>
          <w:lang w:eastAsia="zh-CN"/>
        </w:rPr>
        <w:t>clause 4.</w:t>
      </w:r>
      <w:r>
        <w:rPr>
          <w:rFonts w:hint="eastAsia"/>
          <w:lang w:eastAsia="zh-CN"/>
        </w:rPr>
        <w:t>4.2.</w:t>
      </w:r>
      <w:r>
        <w:rPr>
          <w:lang w:eastAsia="zh-CN"/>
        </w:rPr>
        <w:t>2 of TS 23.</w:t>
      </w:r>
      <w:r>
        <w:rPr>
          <w:rFonts w:hint="eastAsia"/>
          <w:lang w:eastAsia="zh-CN"/>
        </w:rPr>
        <w:t>501</w:t>
      </w:r>
      <w:r>
        <w:rPr>
          <w:lang w:eastAsia="zh-CN"/>
        </w:rPr>
        <w:t> </w:t>
      </w:r>
      <w:r>
        <w:rPr>
          <w:rFonts w:hint="eastAsia"/>
          <w:lang w:eastAsia="zh-CN"/>
        </w:rPr>
        <w:t>[3], the following reference points are needed to support SBI-based SMS</w:t>
      </w:r>
      <w:r w:rsidRPr="009E0DE1">
        <w:rPr>
          <w:lang w:eastAsia="zh-CN"/>
        </w:rPr>
        <w:t>:</w:t>
      </w:r>
    </w:p>
    <w:p w14:paraId="5BFEA646" w14:textId="77777777" w:rsidR="0079778D" w:rsidRPr="009E0DE1" w:rsidRDefault="0079778D" w:rsidP="0079778D">
      <w:pPr>
        <w:pStyle w:val="NO"/>
        <w:rPr>
          <w:lang w:eastAsia="zh-CN"/>
        </w:rPr>
      </w:pPr>
      <w:r>
        <w:rPr>
          <w:rFonts w:hint="eastAsia"/>
          <w:lang w:eastAsia="zh-CN"/>
        </w:rPr>
        <w:t>Reference point 1</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SMS-GMSC</w:t>
      </w:r>
      <w:r w:rsidRPr="009E0DE1">
        <w:t xml:space="preserve"> and </w:t>
      </w:r>
      <w:r>
        <w:rPr>
          <w:rFonts w:hint="eastAsia"/>
          <w:lang w:eastAsia="zh-CN"/>
        </w:rPr>
        <w:t>UDM</w:t>
      </w:r>
      <w:r w:rsidRPr="009E0DE1">
        <w:t>.</w:t>
      </w:r>
    </w:p>
    <w:p w14:paraId="533DA844" w14:textId="77777777" w:rsidR="0079778D" w:rsidRDefault="0079778D" w:rsidP="0079778D">
      <w:pPr>
        <w:pStyle w:val="NO"/>
        <w:rPr>
          <w:lang w:eastAsia="zh-CN"/>
        </w:rPr>
      </w:pPr>
      <w:r>
        <w:rPr>
          <w:rFonts w:hint="eastAsia"/>
          <w:lang w:eastAsia="zh-CN"/>
        </w:rPr>
        <w:t>Reference point 2</w:t>
      </w:r>
      <w:r w:rsidRPr="009E0DE1">
        <w:rPr>
          <w:b/>
        </w:rPr>
        <w:t>:</w:t>
      </w:r>
      <w:r w:rsidRPr="009E0DE1">
        <w:tab/>
        <w:t xml:space="preserve">Reference point between </w:t>
      </w:r>
      <w:r>
        <w:rPr>
          <w:rFonts w:hint="eastAsia"/>
          <w:lang w:eastAsia="zh-CN"/>
        </w:rPr>
        <w:t>SMS-IWMSC</w:t>
      </w:r>
      <w:r w:rsidRPr="009E0DE1">
        <w:t xml:space="preserve"> and </w:t>
      </w:r>
      <w:r>
        <w:rPr>
          <w:rFonts w:hint="eastAsia"/>
          <w:lang w:eastAsia="zh-CN"/>
        </w:rPr>
        <w:t>UDM</w:t>
      </w:r>
      <w:r w:rsidRPr="009E0DE1">
        <w:t>.</w:t>
      </w:r>
    </w:p>
    <w:p w14:paraId="7F6D1490" w14:textId="77777777" w:rsidR="0079778D" w:rsidRPr="009E0DE1" w:rsidRDefault="0079778D" w:rsidP="0079778D">
      <w:pPr>
        <w:pStyle w:val="NO"/>
        <w:rPr>
          <w:lang w:eastAsia="zh-CN"/>
        </w:rPr>
      </w:pPr>
      <w:r>
        <w:rPr>
          <w:rFonts w:hint="eastAsia"/>
          <w:lang w:eastAsia="zh-CN"/>
        </w:rPr>
        <w:t>Reference point 3</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IP-SM-GW</w:t>
      </w:r>
      <w:r w:rsidRPr="009E0DE1">
        <w:t xml:space="preserve"> and </w:t>
      </w:r>
      <w:r>
        <w:rPr>
          <w:rFonts w:hint="eastAsia"/>
          <w:lang w:eastAsia="zh-CN"/>
        </w:rPr>
        <w:t>UDM</w:t>
      </w:r>
      <w:r w:rsidRPr="009E0DE1">
        <w:t>.</w:t>
      </w:r>
    </w:p>
    <w:p w14:paraId="16BACCAE" w14:textId="77777777" w:rsidR="0079778D" w:rsidRPr="009E0DE1" w:rsidRDefault="0079778D" w:rsidP="0079778D">
      <w:pPr>
        <w:pStyle w:val="NO"/>
        <w:rPr>
          <w:lang w:eastAsia="zh-CN"/>
        </w:rPr>
      </w:pPr>
      <w:r>
        <w:rPr>
          <w:rFonts w:hint="eastAsia"/>
          <w:lang w:eastAsia="zh-CN"/>
        </w:rPr>
        <w:t>Reference point 4</w:t>
      </w:r>
      <w:r w:rsidRPr="009E0DE1">
        <w:rPr>
          <w:b/>
        </w:rPr>
        <w:t>:</w:t>
      </w:r>
      <w:r w:rsidRPr="009E0DE1">
        <w:tab/>
        <w:t>Reference point for</w:t>
      </w:r>
      <w:r>
        <w:rPr>
          <w:rFonts w:hint="eastAsia"/>
          <w:lang w:eastAsia="zh-CN"/>
        </w:rPr>
        <w:t xml:space="preserve"> routing information</w:t>
      </w:r>
      <w:r w:rsidRPr="009E0DE1">
        <w:t xml:space="preserve"> between </w:t>
      </w:r>
      <w:r>
        <w:rPr>
          <w:rFonts w:hint="eastAsia"/>
          <w:lang w:eastAsia="zh-CN"/>
        </w:rPr>
        <w:t>SMS Router</w:t>
      </w:r>
      <w:r w:rsidRPr="009E0DE1">
        <w:t xml:space="preserve"> and </w:t>
      </w:r>
      <w:r>
        <w:rPr>
          <w:rFonts w:hint="eastAsia"/>
          <w:lang w:eastAsia="zh-CN"/>
        </w:rPr>
        <w:t>UDM</w:t>
      </w:r>
      <w:r w:rsidRPr="009E0DE1">
        <w:t>.</w:t>
      </w:r>
    </w:p>
    <w:p w14:paraId="174AE623" w14:textId="77777777" w:rsidR="0079778D" w:rsidRPr="009E0DE1" w:rsidRDefault="0079778D" w:rsidP="0079778D">
      <w:pPr>
        <w:pStyle w:val="NO"/>
        <w:rPr>
          <w:lang w:eastAsia="zh-CN"/>
        </w:rPr>
      </w:pPr>
      <w:r>
        <w:rPr>
          <w:rFonts w:hint="eastAsia"/>
          <w:lang w:eastAsia="zh-CN"/>
        </w:rPr>
        <w:t>Reference point 5</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SMSF</w:t>
      </w:r>
      <w:r w:rsidRPr="009E0DE1">
        <w:t>.</w:t>
      </w:r>
    </w:p>
    <w:p w14:paraId="2F6B85A9" w14:textId="77777777" w:rsidR="0079778D" w:rsidRDefault="0079778D" w:rsidP="0079778D">
      <w:pPr>
        <w:pStyle w:val="NO"/>
        <w:rPr>
          <w:lang w:eastAsia="zh-CN"/>
        </w:rPr>
      </w:pPr>
      <w:r>
        <w:rPr>
          <w:rFonts w:hint="eastAsia"/>
          <w:lang w:eastAsia="zh-CN"/>
        </w:rPr>
        <w:t>Reference point 6</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SMS Router</w:t>
      </w:r>
      <w:r w:rsidRPr="009E0DE1">
        <w:t>.</w:t>
      </w:r>
    </w:p>
    <w:p w14:paraId="4AF38008" w14:textId="77777777" w:rsidR="0079778D" w:rsidRPr="009E0DE1" w:rsidRDefault="0079778D" w:rsidP="0079778D">
      <w:pPr>
        <w:pStyle w:val="NO"/>
        <w:rPr>
          <w:lang w:eastAsia="zh-CN"/>
        </w:rPr>
      </w:pPr>
      <w:r>
        <w:rPr>
          <w:rFonts w:hint="eastAsia"/>
          <w:lang w:eastAsia="zh-CN"/>
        </w:rPr>
        <w:t>Reference point 7</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SMS Router</w:t>
      </w:r>
      <w:r w:rsidRPr="009E0DE1">
        <w:t>.</w:t>
      </w:r>
    </w:p>
    <w:p w14:paraId="7A83925D" w14:textId="77777777" w:rsidR="0079778D" w:rsidRPr="009E0DE1" w:rsidRDefault="0079778D" w:rsidP="0079778D">
      <w:pPr>
        <w:pStyle w:val="NO"/>
        <w:rPr>
          <w:lang w:eastAsia="zh-CN"/>
        </w:rPr>
      </w:pPr>
      <w:r>
        <w:rPr>
          <w:rFonts w:hint="eastAsia"/>
          <w:lang w:eastAsia="zh-CN"/>
        </w:rPr>
        <w:t>Reference point 8</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SMS-GMSC</w:t>
      </w:r>
      <w:r w:rsidRPr="009E0DE1">
        <w:t xml:space="preserve"> and </w:t>
      </w:r>
      <w:r>
        <w:rPr>
          <w:rFonts w:hint="eastAsia"/>
          <w:lang w:eastAsia="zh-CN"/>
        </w:rPr>
        <w:t>IP-SM-GW.</w:t>
      </w:r>
    </w:p>
    <w:p w14:paraId="2492E35C" w14:textId="77777777" w:rsidR="0079778D" w:rsidRPr="009E0DE1" w:rsidRDefault="0079778D" w:rsidP="0079778D">
      <w:pPr>
        <w:pStyle w:val="NO"/>
        <w:rPr>
          <w:lang w:eastAsia="zh-CN"/>
        </w:rPr>
      </w:pPr>
      <w:r>
        <w:rPr>
          <w:rFonts w:hint="eastAsia"/>
          <w:lang w:eastAsia="zh-CN"/>
        </w:rPr>
        <w:t>Reference point 9</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SMSF</w:t>
      </w:r>
      <w:r w:rsidRPr="009E0DE1">
        <w:t xml:space="preserve"> and </w:t>
      </w:r>
      <w:r>
        <w:rPr>
          <w:rFonts w:hint="eastAsia"/>
          <w:lang w:eastAsia="zh-CN"/>
        </w:rPr>
        <w:t>IP-SM-GW</w:t>
      </w:r>
    </w:p>
    <w:p w14:paraId="322917B7" w14:textId="77777777" w:rsidR="0079778D" w:rsidRPr="007439D9" w:rsidRDefault="0079778D" w:rsidP="0079778D">
      <w:pPr>
        <w:pStyle w:val="NO"/>
        <w:rPr>
          <w:lang w:eastAsia="zh-CN"/>
        </w:rPr>
      </w:pPr>
      <w:r>
        <w:rPr>
          <w:rFonts w:hint="eastAsia"/>
          <w:lang w:eastAsia="zh-CN"/>
        </w:rPr>
        <w:t>Reference point 10</w:t>
      </w:r>
      <w:r w:rsidRPr="009E0DE1">
        <w:rPr>
          <w:b/>
        </w:rPr>
        <w:t>:</w:t>
      </w:r>
      <w:r w:rsidRPr="009E0DE1">
        <w:tab/>
        <w:t>Reference point for</w:t>
      </w:r>
      <w:r>
        <w:rPr>
          <w:rFonts w:hint="eastAsia"/>
          <w:lang w:eastAsia="zh-CN"/>
        </w:rPr>
        <w:t xml:space="preserve"> SMS</w:t>
      </w:r>
      <w:r w:rsidRPr="009E0DE1">
        <w:t xml:space="preserve"> </w:t>
      </w:r>
      <w:r>
        <w:rPr>
          <w:rFonts w:hint="eastAsia"/>
          <w:lang w:eastAsia="zh-CN"/>
        </w:rPr>
        <w:t>message transfer</w:t>
      </w:r>
      <w:r w:rsidRPr="009E0DE1">
        <w:t xml:space="preserve"> between </w:t>
      </w:r>
      <w:r>
        <w:rPr>
          <w:rFonts w:hint="eastAsia"/>
          <w:lang w:eastAsia="zh-CN"/>
        </w:rPr>
        <w:t>SMS-IWMSC</w:t>
      </w:r>
      <w:r w:rsidRPr="009E0DE1">
        <w:t xml:space="preserve"> and </w:t>
      </w:r>
      <w:r>
        <w:rPr>
          <w:rFonts w:hint="eastAsia"/>
          <w:lang w:eastAsia="zh-CN"/>
        </w:rPr>
        <w:t>SMSF</w:t>
      </w:r>
      <w:r w:rsidRPr="009E0DE1">
        <w:t>.</w:t>
      </w:r>
    </w:p>
    <w:p w14:paraId="6D7F9268" w14:textId="77777777" w:rsidR="0079778D" w:rsidRPr="00B3056F" w:rsidRDefault="0079778D" w:rsidP="0079778D">
      <w:pPr>
        <w:pStyle w:val="Heading2"/>
        <w:rPr>
          <w:lang w:eastAsia="zh-CN"/>
        </w:rPr>
      </w:pPr>
      <w:bookmarkStart w:id="57" w:name="_Toc85448380"/>
      <w:bookmarkStart w:id="58" w:name="_Toc89674640"/>
      <w:r w:rsidRPr="00B3056F">
        <w:t>4.</w:t>
      </w:r>
      <w:r>
        <w:rPr>
          <w:rFonts w:hint="eastAsia"/>
          <w:lang w:eastAsia="zh-CN"/>
        </w:rPr>
        <w:t>3</w:t>
      </w:r>
      <w:r w:rsidRPr="00B3056F">
        <w:tab/>
      </w:r>
      <w:r w:rsidRPr="007439D9">
        <w:t xml:space="preserve">Service based interface to support </w:t>
      </w:r>
      <w:r>
        <w:rPr>
          <w:rFonts w:hint="eastAsia"/>
          <w:lang w:eastAsia="zh-CN"/>
        </w:rPr>
        <w:t>SBI-based SMS</w:t>
      </w:r>
      <w:bookmarkEnd w:id="57"/>
      <w:bookmarkEnd w:id="58"/>
    </w:p>
    <w:p w14:paraId="52209232" w14:textId="77777777" w:rsidR="0079778D" w:rsidRPr="007439D9" w:rsidRDefault="0079778D" w:rsidP="0079778D">
      <w:pPr>
        <w:pStyle w:val="B1"/>
        <w:ind w:left="0" w:firstLine="0"/>
        <w:rPr>
          <w:lang w:eastAsia="zh-CN"/>
        </w:rPr>
      </w:pPr>
      <w:r>
        <w:rPr>
          <w:rFonts w:hint="eastAsia"/>
          <w:lang w:eastAsia="zh-CN"/>
        </w:rPr>
        <w:t>Besides the s</w:t>
      </w:r>
      <w:r w:rsidRPr="007439D9">
        <w:t>ervice based interface</w:t>
      </w:r>
      <w:r>
        <w:rPr>
          <w:rFonts w:hint="eastAsia"/>
          <w:lang w:eastAsia="zh-CN"/>
        </w:rPr>
        <w:t>s</w:t>
      </w:r>
      <w:r w:rsidRPr="0064491B">
        <w:rPr>
          <w:lang w:eastAsia="zh-CN"/>
        </w:rPr>
        <w:t xml:space="preserve"> to support SMS over NAS</w:t>
      </w:r>
      <w:r>
        <w:rPr>
          <w:rFonts w:hint="eastAsia"/>
          <w:lang w:eastAsia="zh-CN"/>
        </w:rPr>
        <w:t xml:space="preserve"> described in </w:t>
      </w:r>
      <w:r>
        <w:rPr>
          <w:lang w:eastAsia="zh-CN"/>
        </w:rPr>
        <w:t>clause 4.</w:t>
      </w:r>
      <w:r>
        <w:rPr>
          <w:rFonts w:hint="eastAsia"/>
          <w:lang w:eastAsia="zh-CN"/>
        </w:rPr>
        <w:t>4.2.3</w:t>
      </w:r>
      <w:r>
        <w:rPr>
          <w:lang w:eastAsia="zh-CN"/>
        </w:rPr>
        <w:t xml:space="preserve"> of TS 23.</w:t>
      </w:r>
      <w:r>
        <w:rPr>
          <w:rFonts w:hint="eastAsia"/>
          <w:lang w:eastAsia="zh-CN"/>
        </w:rPr>
        <w:t>501</w:t>
      </w:r>
      <w:r>
        <w:rPr>
          <w:lang w:eastAsia="zh-CN"/>
        </w:rPr>
        <w:t> </w:t>
      </w:r>
      <w:r>
        <w:rPr>
          <w:rFonts w:hint="eastAsia"/>
          <w:lang w:eastAsia="zh-CN"/>
        </w:rPr>
        <w:t>[3], the following s</w:t>
      </w:r>
      <w:r w:rsidRPr="007439D9">
        <w:t>ervice based interface</w:t>
      </w:r>
      <w:r>
        <w:rPr>
          <w:rFonts w:hint="eastAsia"/>
          <w:lang w:eastAsia="zh-CN"/>
        </w:rPr>
        <w:t>s are needed to support SBI-based SMS.</w:t>
      </w:r>
    </w:p>
    <w:p w14:paraId="46957017" w14:textId="77777777" w:rsidR="0079778D" w:rsidRDefault="0079778D" w:rsidP="0079778D">
      <w:pPr>
        <w:rPr>
          <w:lang w:eastAsia="zh-CN"/>
        </w:rPr>
      </w:pPr>
      <w:r w:rsidRPr="009E0DE1">
        <w:rPr>
          <w:b/>
        </w:rPr>
        <w:t>N</w:t>
      </w:r>
      <w:r>
        <w:rPr>
          <w:b/>
          <w:lang w:eastAsia="zh-CN"/>
        </w:rPr>
        <w:t>udm</w:t>
      </w:r>
      <w:r w:rsidRPr="009E0DE1">
        <w:rPr>
          <w:b/>
        </w:rPr>
        <w:t>:</w:t>
      </w:r>
      <w:r w:rsidRPr="009E0DE1">
        <w:tab/>
        <w:t xml:space="preserve">Service-based interface exhibited by </w:t>
      </w:r>
      <w:r>
        <w:rPr>
          <w:lang w:eastAsia="zh-CN"/>
        </w:rPr>
        <w:t>UDM</w:t>
      </w:r>
    </w:p>
    <w:p w14:paraId="6DF9F9B8" w14:textId="77777777" w:rsidR="0079778D" w:rsidRDefault="0079778D" w:rsidP="0079778D">
      <w:pPr>
        <w:rPr>
          <w:lang w:eastAsia="zh-CN"/>
        </w:rPr>
      </w:pPr>
      <w:r w:rsidRPr="009E0DE1">
        <w:rPr>
          <w:b/>
        </w:rPr>
        <w:t>N</w:t>
      </w:r>
      <w:r>
        <w:rPr>
          <w:rFonts w:hint="eastAsia"/>
          <w:b/>
          <w:lang w:eastAsia="zh-CN"/>
        </w:rPr>
        <w:t>nrf</w:t>
      </w:r>
      <w:r w:rsidRPr="009E0DE1">
        <w:rPr>
          <w:b/>
        </w:rPr>
        <w:t>:</w:t>
      </w:r>
      <w:r w:rsidRPr="009E0DE1">
        <w:tab/>
        <w:t xml:space="preserve">Service-based interface exhibited by </w:t>
      </w:r>
      <w:r>
        <w:rPr>
          <w:rFonts w:hint="eastAsia"/>
          <w:lang w:eastAsia="zh-CN"/>
        </w:rPr>
        <w:t>NRF</w:t>
      </w:r>
    </w:p>
    <w:p w14:paraId="29EE001B" w14:textId="77777777" w:rsidR="0079778D" w:rsidRPr="00674F10" w:rsidRDefault="0079778D" w:rsidP="0079778D">
      <w:pPr>
        <w:rPr>
          <w:lang w:eastAsia="zh-CN"/>
        </w:rPr>
      </w:pPr>
      <w:r w:rsidRPr="009E0DE1">
        <w:rPr>
          <w:b/>
        </w:rPr>
        <w:t>N</w:t>
      </w:r>
      <w:r>
        <w:rPr>
          <w:rFonts w:hint="eastAsia"/>
          <w:b/>
          <w:lang w:eastAsia="zh-CN"/>
        </w:rPr>
        <w:t>gmsc</w:t>
      </w:r>
      <w:r w:rsidRPr="009E0DE1">
        <w:rPr>
          <w:b/>
        </w:rPr>
        <w:t>:</w:t>
      </w:r>
      <w:r w:rsidRPr="009E0DE1">
        <w:tab/>
        <w:t xml:space="preserve">Service-based interface exhibited by </w:t>
      </w:r>
      <w:r>
        <w:rPr>
          <w:rFonts w:hint="eastAsia"/>
          <w:lang w:eastAsia="zh-CN"/>
        </w:rPr>
        <w:t>SMS-GMSC</w:t>
      </w:r>
    </w:p>
    <w:p w14:paraId="2A86D3D1" w14:textId="77777777" w:rsidR="0079778D" w:rsidRPr="00674F10" w:rsidRDefault="0079778D" w:rsidP="0079778D">
      <w:pPr>
        <w:rPr>
          <w:lang w:eastAsia="zh-CN"/>
        </w:rPr>
      </w:pPr>
      <w:r w:rsidRPr="009E0DE1">
        <w:rPr>
          <w:b/>
        </w:rPr>
        <w:t>N</w:t>
      </w:r>
      <w:r>
        <w:rPr>
          <w:rFonts w:hint="eastAsia"/>
          <w:b/>
          <w:lang w:eastAsia="zh-CN"/>
        </w:rPr>
        <w:t>iwmsc</w:t>
      </w:r>
      <w:r w:rsidRPr="009E0DE1">
        <w:rPr>
          <w:b/>
        </w:rPr>
        <w:t>:</w:t>
      </w:r>
      <w:r w:rsidRPr="009E0DE1">
        <w:tab/>
        <w:t xml:space="preserve">Service-based interface exhibited by </w:t>
      </w:r>
      <w:r>
        <w:rPr>
          <w:rFonts w:hint="eastAsia"/>
          <w:lang w:eastAsia="zh-CN"/>
        </w:rPr>
        <w:t>SMS-IWMSC</w:t>
      </w:r>
    </w:p>
    <w:p w14:paraId="1178C1C2" w14:textId="77777777" w:rsidR="0079778D" w:rsidRPr="00674F10" w:rsidRDefault="0079778D" w:rsidP="0079778D">
      <w:pPr>
        <w:rPr>
          <w:lang w:eastAsia="zh-CN"/>
        </w:rPr>
      </w:pPr>
      <w:r w:rsidRPr="009E0DE1">
        <w:rPr>
          <w:b/>
        </w:rPr>
        <w:t>N</w:t>
      </w:r>
      <w:r>
        <w:rPr>
          <w:rFonts w:hint="eastAsia"/>
          <w:b/>
          <w:lang w:eastAsia="zh-CN"/>
        </w:rPr>
        <w:t>ipsmgw</w:t>
      </w:r>
      <w:r w:rsidRPr="009E0DE1">
        <w:rPr>
          <w:b/>
        </w:rPr>
        <w:t>:</w:t>
      </w:r>
      <w:r w:rsidRPr="009E0DE1">
        <w:tab/>
        <w:t xml:space="preserve">Service-based interface exhibited by </w:t>
      </w:r>
      <w:r>
        <w:rPr>
          <w:rFonts w:hint="eastAsia"/>
          <w:lang w:eastAsia="zh-CN"/>
        </w:rPr>
        <w:t>IP-SM-GW</w:t>
      </w:r>
    </w:p>
    <w:p w14:paraId="60ADF83B" w14:textId="77777777" w:rsidR="0079778D" w:rsidRPr="00860FDB" w:rsidRDefault="0079778D" w:rsidP="0079778D">
      <w:r w:rsidRPr="009E0DE1">
        <w:rPr>
          <w:b/>
        </w:rPr>
        <w:t>N</w:t>
      </w:r>
      <w:r>
        <w:rPr>
          <w:rFonts w:hint="eastAsia"/>
          <w:b/>
          <w:lang w:eastAsia="zh-CN"/>
        </w:rPr>
        <w:t>router</w:t>
      </w:r>
      <w:r w:rsidRPr="009E0DE1">
        <w:rPr>
          <w:b/>
        </w:rPr>
        <w:t>:</w:t>
      </w:r>
      <w:r w:rsidRPr="009E0DE1">
        <w:tab/>
        <w:t xml:space="preserve">Service-based interface exhibited by </w:t>
      </w:r>
      <w:r>
        <w:rPr>
          <w:rFonts w:hint="eastAsia"/>
          <w:lang w:eastAsia="zh-CN"/>
        </w:rPr>
        <w:t>SMS Router</w:t>
      </w:r>
    </w:p>
    <w:p w14:paraId="0D18D796" w14:textId="77777777" w:rsidR="0079778D" w:rsidRDefault="0079778D" w:rsidP="0079778D">
      <w:pPr>
        <w:pStyle w:val="Heading1"/>
        <w:rPr>
          <w:lang w:eastAsia="zh-CN"/>
        </w:rPr>
      </w:pPr>
      <w:bookmarkStart w:id="59" w:name="_Toc510696585"/>
      <w:bookmarkStart w:id="60" w:name="_Toc35971377"/>
      <w:bookmarkStart w:id="61" w:name="_Toc85448381"/>
      <w:bookmarkStart w:id="62" w:name="_Toc89674641"/>
      <w:r>
        <w:t>5</w:t>
      </w:r>
      <w:r w:rsidRPr="004D3578">
        <w:tab/>
      </w:r>
      <w:bookmarkEnd w:id="59"/>
      <w:bookmarkEnd w:id="60"/>
      <w:r>
        <w:rPr>
          <w:rFonts w:hint="eastAsia"/>
          <w:lang w:eastAsia="zh-CN"/>
        </w:rPr>
        <w:t>Procedures for SBI-based SMS</w:t>
      </w:r>
      <w:bookmarkEnd w:id="61"/>
      <w:bookmarkEnd w:id="62"/>
    </w:p>
    <w:p w14:paraId="0D135B67" w14:textId="77777777" w:rsidR="0079778D" w:rsidRDefault="0079778D" w:rsidP="0079778D">
      <w:pPr>
        <w:pStyle w:val="Guidance"/>
      </w:pPr>
      <w:r>
        <w:t xml:space="preserve">This clause </w:t>
      </w:r>
      <w:r>
        <w:rPr>
          <w:rFonts w:hint="eastAsia"/>
          <w:lang w:eastAsia="zh-CN"/>
        </w:rPr>
        <w:t>depicts procedures</w:t>
      </w:r>
      <w:r w:rsidRPr="002F1F37">
        <w:t xml:space="preserve"> </w:t>
      </w:r>
      <w:r>
        <w:rPr>
          <w:rFonts w:hint="eastAsia"/>
          <w:lang w:eastAsia="zh-CN"/>
        </w:rPr>
        <w:t>for MT SMS, MO SMS and other related services.</w:t>
      </w:r>
    </w:p>
    <w:p w14:paraId="3AA643F4" w14:textId="77777777" w:rsidR="0079778D" w:rsidRDefault="0079778D" w:rsidP="0079778D">
      <w:pPr>
        <w:pStyle w:val="Heading2"/>
        <w:rPr>
          <w:lang w:eastAsia="zh-CN"/>
        </w:rPr>
      </w:pPr>
      <w:bookmarkStart w:id="63" w:name="_Toc510696586"/>
      <w:bookmarkStart w:id="64" w:name="_Toc35971378"/>
      <w:bookmarkStart w:id="65" w:name="_Toc85448382"/>
      <w:bookmarkStart w:id="66" w:name="_Toc89674642"/>
      <w:r>
        <w:t>5.1</w:t>
      </w:r>
      <w:r>
        <w:tab/>
      </w:r>
      <w:bookmarkEnd w:id="63"/>
      <w:bookmarkEnd w:id="64"/>
      <w:r>
        <w:rPr>
          <w:rFonts w:hint="eastAsia"/>
          <w:lang w:eastAsia="zh-CN"/>
        </w:rPr>
        <w:t>Procedure for SBI-based MT SMS</w:t>
      </w:r>
      <w:bookmarkEnd w:id="65"/>
      <w:bookmarkEnd w:id="66"/>
    </w:p>
    <w:p w14:paraId="1789B0B3" w14:textId="77777777" w:rsidR="0079778D" w:rsidRDefault="0079778D" w:rsidP="0079778D">
      <w:pPr>
        <w:pStyle w:val="Heading3"/>
        <w:rPr>
          <w:lang w:eastAsia="zh-CN"/>
        </w:rPr>
      </w:pPr>
      <w:bookmarkStart w:id="67" w:name="_Toc85448383"/>
      <w:bookmarkStart w:id="68" w:name="_Toc89674643"/>
      <w:r>
        <w:rPr>
          <w:rFonts w:hint="eastAsia"/>
          <w:lang w:eastAsia="zh-CN"/>
        </w:rPr>
        <w:t>5</w:t>
      </w:r>
      <w:r>
        <w:t>.</w:t>
      </w:r>
      <w:r>
        <w:rPr>
          <w:lang w:eastAsia="zh-CN"/>
        </w:rPr>
        <w:t>1</w:t>
      </w:r>
      <w:r>
        <w:t>.1</w:t>
      </w:r>
      <w:r>
        <w:tab/>
      </w:r>
      <w:r>
        <w:rPr>
          <w:rFonts w:hint="eastAsia"/>
          <w:lang w:eastAsia="zh-CN"/>
        </w:rPr>
        <w:t>General</w:t>
      </w:r>
      <w:bookmarkEnd w:id="67"/>
      <w:bookmarkEnd w:id="68"/>
    </w:p>
    <w:p w14:paraId="184C7A54" w14:textId="77777777" w:rsidR="0079778D" w:rsidRDefault="0079778D" w:rsidP="0079778D">
      <w:pPr>
        <w:rPr>
          <w:lang w:eastAsia="ko-KR"/>
        </w:rPr>
      </w:pPr>
      <w:r w:rsidRPr="007F0F30">
        <w:rPr>
          <w:lang w:eastAsia="ko-KR"/>
        </w:rPr>
        <w:t>The procedure</w:t>
      </w:r>
      <w:r>
        <w:rPr>
          <w:lang w:eastAsia="ko-KR"/>
        </w:rPr>
        <w:t xml:space="preserve"> is used to support the </w:t>
      </w:r>
      <w:r>
        <w:rPr>
          <w:lang w:eastAsia="zh-CN"/>
        </w:rPr>
        <w:t>Mobile Terminated short message transfer</w:t>
      </w:r>
      <w:r w:rsidRPr="007F0F30">
        <w:rPr>
          <w:rFonts w:hint="eastAsia"/>
          <w:lang w:eastAsia="ko-KR"/>
        </w:rPr>
        <w:t xml:space="preserve"> for</w:t>
      </w:r>
      <w:r w:rsidRPr="00852E1B">
        <w:rPr>
          <w:lang w:eastAsia="ko-KR"/>
        </w:rPr>
        <w:t xml:space="preserve"> SBI-based </w:t>
      </w:r>
      <w:r>
        <w:rPr>
          <w:lang w:eastAsia="ko-KR"/>
        </w:rPr>
        <w:t>interfaces as defined in clause</w:t>
      </w:r>
      <w:r w:rsidRPr="00852E1B">
        <w:rPr>
          <w:lang w:eastAsia="ko-KR"/>
        </w:rPr>
        <w:t> </w:t>
      </w:r>
      <w:r>
        <w:rPr>
          <w:lang w:eastAsia="ko-KR"/>
        </w:rPr>
        <w:t>4.1</w:t>
      </w:r>
      <w:r w:rsidRPr="00852E1B">
        <w:rPr>
          <w:lang w:eastAsia="ko-KR"/>
        </w:rPr>
        <w:t xml:space="preserve">, which is based on </w:t>
      </w:r>
      <w:r>
        <w:t xml:space="preserve">Short message mobile terminated </w:t>
      </w:r>
      <w:r>
        <w:rPr>
          <w:lang w:eastAsia="ko-KR"/>
        </w:rPr>
        <w:t xml:space="preserve">procedure defined in </w:t>
      </w:r>
      <w:r>
        <w:t>clause</w:t>
      </w:r>
      <w:r w:rsidRPr="00852E1B">
        <w:rPr>
          <w:lang w:eastAsia="ko-KR"/>
        </w:rPr>
        <w:t> </w:t>
      </w:r>
      <w:r>
        <w:rPr>
          <w:lang w:eastAsia="ko-KR"/>
        </w:rPr>
        <w:t>10.1</w:t>
      </w:r>
      <w:r w:rsidRPr="00852E1B">
        <w:rPr>
          <w:lang w:eastAsia="ko-KR"/>
        </w:rPr>
        <w:t xml:space="preserve"> </w:t>
      </w:r>
      <w:r>
        <w:rPr>
          <w:lang w:eastAsia="ko-KR"/>
        </w:rPr>
        <w:t>of</w:t>
      </w:r>
      <w:r w:rsidRPr="00852E1B">
        <w:rPr>
          <w:lang w:eastAsia="ko-KR"/>
        </w:rPr>
        <w:t xml:space="preserve"> 3GPP TS 23.040 [2]</w:t>
      </w:r>
      <w:r>
        <w:rPr>
          <w:lang w:eastAsia="ko-KR"/>
        </w:rPr>
        <w:t xml:space="preserve"> and clauses</w:t>
      </w:r>
      <w:r w:rsidRPr="00852E1B">
        <w:rPr>
          <w:lang w:eastAsia="ko-KR"/>
        </w:rPr>
        <w:t> </w:t>
      </w:r>
      <w:r>
        <w:rPr>
          <w:lang w:eastAsia="ko-KR"/>
        </w:rPr>
        <w:t>4.13.3.6, 4.13.3.7 and 4.13.3.8</w:t>
      </w:r>
      <w:r w:rsidRPr="00852E1B">
        <w:rPr>
          <w:lang w:eastAsia="ko-KR"/>
        </w:rPr>
        <w:t xml:space="preserve"> </w:t>
      </w:r>
      <w:r>
        <w:rPr>
          <w:lang w:eastAsia="ko-KR"/>
        </w:rPr>
        <w:t>of 3GPP TS 23.502 [4</w:t>
      </w:r>
      <w:r w:rsidRPr="00852E1B">
        <w:rPr>
          <w:lang w:eastAsia="ko-KR"/>
        </w:rPr>
        <w:t>]</w:t>
      </w:r>
      <w:r>
        <w:rPr>
          <w:lang w:eastAsia="ko-KR"/>
        </w:rPr>
        <w:t>.</w:t>
      </w:r>
    </w:p>
    <w:p w14:paraId="48FD9DF0" w14:textId="77777777" w:rsidR="0079778D" w:rsidRPr="00852E1B" w:rsidRDefault="0079778D" w:rsidP="0079778D">
      <w:pPr>
        <w:rPr>
          <w:i/>
          <w:lang w:eastAsia="ko-KR"/>
        </w:rPr>
      </w:pPr>
      <w:r>
        <w:rPr>
          <w:rFonts w:hint="eastAsia"/>
          <w:lang w:val="en-US" w:eastAsia="zh-CN"/>
        </w:rPr>
        <w:t>This new service</w:t>
      </w:r>
      <w:r>
        <w:rPr>
          <w:lang w:val="en-US" w:eastAsia="zh-CN"/>
        </w:rPr>
        <w:t>s</w:t>
      </w:r>
      <w:r>
        <w:rPr>
          <w:rFonts w:hint="eastAsia"/>
          <w:lang w:val="en-US" w:eastAsia="zh-CN"/>
        </w:rPr>
        <w:t xml:space="preserve"> </w:t>
      </w:r>
      <w:r>
        <w:rPr>
          <w:lang w:val="en-US" w:eastAsia="zh-CN"/>
        </w:rPr>
        <w:t>introduced in this procedure can be</w:t>
      </w:r>
      <w:r>
        <w:rPr>
          <w:rFonts w:hint="eastAsia"/>
          <w:lang w:val="en-US" w:eastAsia="zh-CN"/>
        </w:rPr>
        <w:t xml:space="preserve"> registered in NRF, and </w:t>
      </w:r>
      <w:r>
        <w:rPr>
          <w:lang w:val="en-US" w:eastAsia="zh-CN"/>
        </w:rPr>
        <w:t>discovered</w:t>
      </w:r>
      <w:r>
        <w:rPr>
          <w:rFonts w:hint="eastAsia"/>
          <w:lang w:val="en-US" w:eastAsia="zh-CN"/>
        </w:rPr>
        <w:t xml:space="preserve"> by </w:t>
      </w:r>
      <w:r>
        <w:rPr>
          <w:lang w:val="en-US" w:eastAsia="zh-CN"/>
        </w:rPr>
        <w:t xml:space="preserve">NF </w:t>
      </w:r>
      <w:r>
        <w:rPr>
          <w:rFonts w:hint="eastAsia"/>
          <w:lang w:val="en-US" w:eastAsia="zh-CN"/>
        </w:rPr>
        <w:t>service consumers.</w:t>
      </w:r>
    </w:p>
    <w:p w14:paraId="44A0ED95" w14:textId="77777777" w:rsidR="0079778D" w:rsidRDefault="0079778D" w:rsidP="0079778D">
      <w:pPr>
        <w:pStyle w:val="Heading3"/>
        <w:rPr>
          <w:lang w:eastAsia="zh-CN"/>
        </w:rPr>
      </w:pPr>
      <w:bookmarkStart w:id="69" w:name="_Toc85448384"/>
      <w:bookmarkStart w:id="70" w:name="_Toc89674644"/>
      <w:r>
        <w:rPr>
          <w:rFonts w:hint="eastAsia"/>
          <w:lang w:eastAsia="zh-CN"/>
        </w:rPr>
        <w:lastRenderedPageBreak/>
        <w:t>5</w:t>
      </w:r>
      <w:r>
        <w:rPr>
          <w:lang w:eastAsia="zh-CN"/>
        </w:rPr>
        <w:t>.1.2</w:t>
      </w:r>
      <w:r>
        <w:rPr>
          <w:lang w:eastAsia="zh-CN"/>
        </w:rPr>
        <w:tab/>
        <w:t xml:space="preserve">Successful Mobile Terminated short message transfer </w:t>
      </w:r>
      <w:r>
        <w:t>without SMS Router/ IP-SM-GW</w:t>
      </w:r>
      <w:bookmarkEnd w:id="69"/>
      <w:bookmarkEnd w:id="70"/>
    </w:p>
    <w:p w14:paraId="6CC74E75" w14:textId="77777777" w:rsidR="0079778D" w:rsidRDefault="0079778D" w:rsidP="0079778D">
      <w:pPr>
        <w:pStyle w:val="TH"/>
        <w:rPr>
          <w:lang w:eastAsia="zh-CN"/>
        </w:rPr>
      </w:pPr>
      <w:r w:rsidRPr="00F55553">
        <w:t xml:space="preserve"> </w:t>
      </w:r>
      <w:r>
        <w:object w:dxaOrig="8296" w:dyaOrig="7651" w14:anchorId="38AECCC7">
          <v:shape id="_x0000_i1030" type="#_x0000_t75" style="width:414.15pt;height:382.35pt" o:ole="">
            <v:imagedata r:id="rId17" o:title=""/>
          </v:shape>
          <o:OLEObject Type="Embed" ProgID="Visio.Drawing.15" ShapeID="_x0000_i1030" DrawAspect="Content" ObjectID="_1700287519" r:id="rId18"/>
        </w:object>
      </w:r>
    </w:p>
    <w:p w14:paraId="3519DCD6" w14:textId="77777777" w:rsidR="0079778D" w:rsidRPr="00140E21" w:rsidRDefault="0079778D" w:rsidP="0079778D">
      <w:pPr>
        <w:pStyle w:val="TF"/>
      </w:pPr>
      <w:r w:rsidRPr="00140E21">
        <w:t xml:space="preserve">Figure </w:t>
      </w:r>
      <w:r>
        <w:rPr>
          <w:rFonts w:hint="eastAsia"/>
          <w:lang w:eastAsia="zh-CN"/>
        </w:rPr>
        <w:t>5</w:t>
      </w:r>
      <w:r>
        <w:rPr>
          <w:lang w:eastAsia="zh-CN"/>
        </w:rPr>
        <w:t>.1.2</w:t>
      </w:r>
      <w:r w:rsidRPr="00140E21">
        <w:t>-1: MT SMS over NAS</w:t>
      </w:r>
      <w:r w:rsidRPr="000212CA">
        <w:t xml:space="preserve"> </w:t>
      </w:r>
      <w:r>
        <w:t>without SMS Router/ IP-SM-GW</w:t>
      </w:r>
    </w:p>
    <w:p w14:paraId="3C39BACF" w14:textId="77777777" w:rsidR="0079778D" w:rsidRDefault="0079778D" w:rsidP="0079778D">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0DC07277" w14:textId="77777777" w:rsidR="0079778D" w:rsidRDefault="0079778D" w:rsidP="0079778D">
      <w:pPr>
        <w:pStyle w:val="EditorsNote"/>
      </w:pPr>
      <w:r>
        <w:t>Editor's Note:</w:t>
      </w:r>
      <w:r>
        <w:tab/>
        <w:t>SBI services of the MNP NF to derive the subscription network from the GPSI is FFS.</w:t>
      </w:r>
    </w:p>
    <w:p w14:paraId="2AF3FBD9" w14:textId="77777777" w:rsidR="0079778D" w:rsidRDefault="0079778D" w:rsidP="0079778D">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6D118BA5" w14:textId="77777777" w:rsidR="0079778D" w:rsidRDefault="0079778D" w:rsidP="0079778D">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552734A6" w14:textId="77777777" w:rsidR="0079778D" w:rsidRPr="00A041C8" w:rsidRDefault="0079778D" w:rsidP="0079778D">
      <w:pPr>
        <w:pStyle w:val="B1"/>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 and</w:t>
      </w:r>
      <w:r w:rsidRPr="008265CE">
        <w:rPr>
          <w:lang w:eastAsia="zh-CN"/>
        </w:rPr>
        <w:t xml:space="preserve"> </w:t>
      </w:r>
      <w:r>
        <w:rPr>
          <w:lang w:eastAsia="zh-CN"/>
        </w:rPr>
        <w:t>responds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_Get</w:t>
      </w:r>
      <w:r>
        <w:rPr>
          <w:lang w:eastAsia="zh-CN"/>
        </w:rPr>
        <w:t xml:space="preserve"> response, in this procedure the SMSF instance Id is included in the response message.</w:t>
      </w:r>
    </w:p>
    <w:p w14:paraId="5C1B99F2" w14:textId="77777777" w:rsidR="0079778D" w:rsidRPr="00A041C8" w:rsidRDefault="0079778D" w:rsidP="0079778D">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29EDCA5B" w14:textId="77777777" w:rsidR="0079778D" w:rsidRPr="00F55553" w:rsidRDefault="0079778D" w:rsidP="0079778D">
      <w:pPr>
        <w:pStyle w:val="B1"/>
        <w:rPr>
          <w:iCs/>
          <w:lang w:eastAsia="zh-CN"/>
        </w:rPr>
      </w:pPr>
      <w:r>
        <w:rPr>
          <w:lang w:eastAsia="zh-CN"/>
        </w:rPr>
        <w:t>5.</w:t>
      </w:r>
      <w:r>
        <w:rPr>
          <w:lang w:eastAsia="zh-CN"/>
        </w:rPr>
        <w:tab/>
      </w:r>
      <w:r>
        <w:t>T</w:t>
      </w:r>
      <w:r>
        <w:rPr>
          <w:lang w:eastAsia="zh-CN"/>
        </w:rPr>
        <w:t xml:space="preserve">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2278DF0D" w14:textId="77777777" w:rsidR="0079778D" w:rsidRPr="00F55553" w:rsidRDefault="0079778D" w:rsidP="0079778D">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1211AEF9" w14:textId="77777777" w:rsidR="0079778D" w:rsidRDefault="0079778D" w:rsidP="0079778D">
      <w:pPr>
        <w:pStyle w:val="B1"/>
        <w:rPr>
          <w:lang w:eastAsia="zh-CN"/>
        </w:rPr>
      </w:pPr>
      <w:r>
        <w:rPr>
          <w:lang w:eastAsia="zh-CN"/>
        </w:rPr>
        <w:lastRenderedPageBreak/>
        <w:t>7.</w:t>
      </w:r>
      <w:r>
        <w:rPr>
          <w:lang w:eastAsia="zh-CN"/>
        </w:rPr>
        <w:tab/>
        <w:t xml:space="preserve">The SMSF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4B72313E" w14:textId="77777777" w:rsidR="0079778D" w:rsidRDefault="0079778D" w:rsidP="0079778D">
      <w:pPr>
        <w:pStyle w:val="B1"/>
        <w:rPr>
          <w:lang w:eastAsia="zh-CN"/>
        </w:rPr>
      </w:pPr>
      <w:r>
        <w:rPr>
          <w:lang w:eastAsia="zh-CN"/>
        </w:rPr>
        <w:t>8.</w:t>
      </w:r>
      <w:r>
        <w:rPr>
          <w:lang w:eastAsia="zh-CN"/>
        </w:rPr>
        <w:tab/>
        <w:t>The SMS-GMSC</w:t>
      </w:r>
      <w:r w:rsidRPr="00074B6C">
        <w:t xml:space="preserve"> </w:t>
      </w:r>
      <w:r>
        <w:rPr>
          <w:rFonts w:hint="eastAsia"/>
          <w:lang w:eastAsia="zh-CN"/>
        </w:rPr>
        <w:t xml:space="preserve">updates </w:t>
      </w:r>
      <w:r>
        <w:rPr>
          <w:lang w:eastAsia="zh-CN"/>
        </w:rPr>
        <w:t xml:space="preserve">the </w:t>
      </w:r>
      <w:r>
        <w:rPr>
          <w:rFonts w:hint="eastAsia"/>
          <w:lang w:eastAsia="zh-CN"/>
        </w:rPr>
        <w:t>SM-Delivery Report Status to UDM</w:t>
      </w:r>
      <w:r w:rsidRPr="00A867C1">
        <w:rPr>
          <w:rFonts w:hint="eastAsia"/>
          <w:lang w:eastAsia="zh-CN"/>
        </w:rPr>
        <w:t xml:space="preserve"> </w:t>
      </w:r>
      <w:r>
        <w:rPr>
          <w:rFonts w:hint="eastAsia"/>
          <w:lang w:eastAsia="zh-CN"/>
        </w:rPr>
        <w:t xml:space="preserve">by invoking </w:t>
      </w:r>
      <w:r>
        <w:rPr>
          <w:lang w:eastAsia="zh-CN"/>
        </w:rPr>
        <w:t>Nudm_SM</w:t>
      </w:r>
      <w:r w:rsidRPr="00B95BEA">
        <w:rPr>
          <w:lang w:eastAsia="zh-CN"/>
        </w:rPr>
        <w:t>ReportStatus</w:t>
      </w:r>
      <w:r>
        <w:rPr>
          <w:lang w:eastAsia="zh-CN"/>
        </w:rPr>
        <w:t>_Request</w:t>
      </w:r>
      <w:r>
        <w:t>.</w:t>
      </w:r>
    </w:p>
    <w:p w14:paraId="76D7E67F" w14:textId="77777777" w:rsidR="0079778D" w:rsidRDefault="0079778D" w:rsidP="0079778D">
      <w:pPr>
        <w:pStyle w:val="B1"/>
        <w:rPr>
          <w:lang w:eastAsia="zh-CN"/>
        </w:rPr>
      </w:pPr>
      <w:r>
        <w:rPr>
          <w:lang w:eastAsia="zh-CN"/>
        </w:rPr>
        <w:t>9.</w:t>
      </w:r>
      <w:r>
        <w:rPr>
          <w:lang w:eastAsia="zh-CN"/>
        </w:rPr>
        <w:tab/>
      </w:r>
      <w:r>
        <w:rPr>
          <w:rFonts w:hint="eastAsia"/>
          <w:lang w:eastAsia="zh-CN"/>
        </w:rPr>
        <w:t xml:space="preserve">UDM responses </w:t>
      </w:r>
      <w:r>
        <w:rPr>
          <w:lang w:eastAsia="zh-CN"/>
        </w:rPr>
        <w:t>Nudm_SM</w:t>
      </w:r>
      <w:r w:rsidRPr="00B95BEA">
        <w:rPr>
          <w:lang w:eastAsia="zh-CN"/>
        </w:rPr>
        <w:t>ReportStatus</w:t>
      </w:r>
      <w:r>
        <w:rPr>
          <w:lang w:eastAsia="zh-CN"/>
        </w:rPr>
        <w:t>_Request response</w:t>
      </w:r>
      <w:r>
        <w:rPr>
          <w:rFonts w:hint="eastAsia"/>
          <w:lang w:eastAsia="zh-CN"/>
        </w:rPr>
        <w:t xml:space="preserve"> to SMS-GMSC</w:t>
      </w:r>
      <w:r>
        <w:rPr>
          <w:lang w:eastAsia="zh-CN"/>
        </w:rPr>
        <w:t>.</w:t>
      </w:r>
    </w:p>
    <w:p w14:paraId="53B28135" w14:textId="77777777" w:rsidR="0079778D" w:rsidRDefault="0079778D" w:rsidP="0079778D">
      <w:pPr>
        <w:pStyle w:val="B1"/>
      </w:pPr>
      <w:r>
        <w:rPr>
          <w:lang w:eastAsia="zh-CN"/>
        </w:rPr>
        <w:t>10.</w:t>
      </w:r>
      <w:r>
        <w:rPr>
          <w:lang w:eastAsia="zh-CN"/>
        </w:rPr>
        <w:tab/>
      </w:r>
      <w:r>
        <w:t>T</w:t>
      </w:r>
      <w:r w:rsidRPr="00140E21">
        <w:t xml:space="preserve">he </w:t>
      </w:r>
      <w:r>
        <w:t>SMS-GMSC</w:t>
      </w:r>
      <w:r w:rsidRPr="00140E21">
        <w:t xml:space="preserve"> delivers the delivery report to SC as defined in TS</w:t>
      </w:r>
      <w:r>
        <w:t> </w:t>
      </w:r>
      <w:r w:rsidRPr="00140E21">
        <w:t>23.040</w:t>
      </w:r>
      <w:r>
        <w:t> </w:t>
      </w:r>
      <w:r w:rsidRPr="00140E21">
        <w:t>[</w:t>
      </w:r>
      <w:r>
        <w:t>2</w:t>
      </w:r>
      <w:r w:rsidRPr="00140E21">
        <w:t>].</w:t>
      </w:r>
    </w:p>
    <w:p w14:paraId="4A660CE3" w14:textId="287FA046" w:rsidR="0079778D" w:rsidRPr="00F55553" w:rsidRDefault="0079778D" w:rsidP="005C64CE">
      <w:pPr>
        <w:pStyle w:val="B1"/>
        <w:rPr>
          <w:lang w:eastAsia="zh-CN"/>
        </w:rPr>
      </w:pPr>
      <w:r>
        <w:rPr>
          <w:lang w:eastAsia="zh-CN"/>
        </w:rPr>
        <w:t>11.</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6c to 6d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48093403" w14:textId="77777777" w:rsidR="0079778D" w:rsidRDefault="0079778D" w:rsidP="0079778D">
      <w:pPr>
        <w:pStyle w:val="Heading3"/>
      </w:pPr>
      <w:bookmarkStart w:id="71" w:name="_Toc85448385"/>
      <w:bookmarkStart w:id="72" w:name="_Toc89674645"/>
      <w:r>
        <w:rPr>
          <w:rFonts w:hint="eastAsia"/>
          <w:lang w:eastAsia="zh-CN"/>
        </w:rPr>
        <w:t>5</w:t>
      </w:r>
      <w:r>
        <w:rPr>
          <w:lang w:eastAsia="zh-CN"/>
        </w:rPr>
        <w:t>.1.3</w:t>
      </w:r>
      <w:r>
        <w:rPr>
          <w:lang w:eastAsia="zh-CN"/>
        </w:rPr>
        <w:tab/>
        <w:t xml:space="preserve">Successful Mobile Terminated short message transfer </w:t>
      </w:r>
      <w:r>
        <w:t>via SMS Router</w:t>
      </w:r>
      <w:bookmarkEnd w:id="71"/>
      <w:bookmarkEnd w:id="72"/>
    </w:p>
    <w:p w14:paraId="6D717021" w14:textId="77777777" w:rsidR="00D2029F" w:rsidRDefault="00D2029F" w:rsidP="00375990">
      <w:pPr>
        <w:pStyle w:val="TH"/>
        <w:rPr>
          <w:lang w:eastAsia="zh-CN"/>
        </w:rPr>
      </w:pPr>
      <w:r>
        <w:object w:dxaOrig="10223" w:dyaOrig="10291" w14:anchorId="535BB954">
          <v:shape id="_x0000_i1031" type="#_x0000_t75" style="width:481.65pt;height:484.45pt" o:ole="">
            <v:imagedata r:id="rId19" o:title=""/>
          </v:shape>
          <o:OLEObject Type="Embed" ProgID="Visio.Drawing.15" ShapeID="_x0000_i1031" DrawAspect="Content" ObjectID="_1700287520" r:id="rId20"/>
        </w:object>
      </w:r>
    </w:p>
    <w:p w14:paraId="33E7A411" w14:textId="77777777" w:rsidR="00D2029F" w:rsidRPr="00140E21" w:rsidRDefault="00D2029F" w:rsidP="00D2029F">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588DEBC7" w14:textId="77777777" w:rsidR="00D2029F" w:rsidRDefault="00D2029F" w:rsidP="00D2029F">
      <w:pPr>
        <w:pStyle w:val="B1"/>
        <w:rPr>
          <w:lang w:eastAsia="zh-CN"/>
        </w:rPr>
      </w:pPr>
      <w:r>
        <w:rPr>
          <w:lang w:eastAsia="zh-CN"/>
        </w:rPr>
        <w:lastRenderedPageBreak/>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579B15B2" w14:textId="77777777" w:rsidR="00D2029F" w:rsidRDefault="00D2029F" w:rsidP="00D2029F">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739C36C9" w14:textId="77777777" w:rsidR="00D2029F" w:rsidRDefault="00D2029F" w:rsidP="00D2029F">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UE.</w:t>
      </w:r>
    </w:p>
    <w:p w14:paraId="6F1EB63A" w14:textId="40251811" w:rsidR="0025671B" w:rsidRPr="00B2120C" w:rsidRDefault="00D2029F" w:rsidP="00D2029F">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sidRPr="00EC53B6">
        <w:rPr>
          <w:rFonts w:hint="eastAsia"/>
          <w:lang w:eastAsia="zh-CN"/>
        </w:rPr>
        <w:t>SMS Router</w:t>
      </w:r>
      <w:r>
        <w:rPr>
          <w:lang w:eastAsia="zh-CN"/>
        </w:rPr>
        <w:t>, the UDM shall invoke the N</w:t>
      </w:r>
      <w:r w:rsidRPr="00B52C85">
        <w:rPr>
          <w:lang w:eastAsia="zh-CN"/>
        </w:rPr>
        <w:t>router_SMService_</w:t>
      </w:r>
      <w:r>
        <w:rPr>
          <w:lang w:eastAsia="zh-CN"/>
        </w:rPr>
        <w:t>RoutingInfo</w:t>
      </w:r>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42F53001" w14:textId="77777777" w:rsidR="00D2029F" w:rsidRDefault="00D2029F" w:rsidP="00D2029F">
      <w:pPr>
        <w:pStyle w:val="B1"/>
        <w:rPr>
          <w:lang w:eastAsia="zh-CN"/>
        </w:rPr>
      </w:pPr>
      <w:r>
        <w:rPr>
          <w:lang w:eastAsia="zh-CN"/>
        </w:rPr>
        <w:t>5.</w:t>
      </w:r>
      <w:r>
        <w:rPr>
          <w:lang w:eastAsia="zh-CN"/>
        </w:rPr>
        <w:tab/>
      </w:r>
      <w:r w:rsidRPr="008265CE">
        <w:rPr>
          <w:lang w:eastAsia="zh-CN"/>
        </w:rPr>
        <w:t xml:space="preserve">The SMS Router </w:t>
      </w:r>
      <w:r>
        <w:rPr>
          <w:lang w:eastAsia="zh-CN"/>
        </w:rPr>
        <w:t>shall send N</w:t>
      </w:r>
      <w:r w:rsidRPr="00B52C85">
        <w:rPr>
          <w:lang w:eastAsia="zh-CN"/>
        </w:rPr>
        <w:t>router_SMService_</w:t>
      </w:r>
      <w:r>
        <w:rPr>
          <w:lang w:eastAsia="zh-CN"/>
        </w:rPr>
        <w:t>RoutingInfo response to the UDM</w:t>
      </w:r>
      <w:r w:rsidRPr="008265CE">
        <w:rPr>
          <w:lang w:eastAsia="zh-CN"/>
        </w:rPr>
        <w:t>.</w:t>
      </w:r>
    </w:p>
    <w:p w14:paraId="533F7239" w14:textId="71314CCC" w:rsidR="00D2029F" w:rsidRDefault="00375990" w:rsidP="00375990">
      <w:pPr>
        <w:pStyle w:val="B1"/>
      </w:pPr>
      <w:r>
        <w:rPr>
          <w:lang w:eastAsia="zh-CN"/>
        </w:rPr>
        <w:t>6.</w:t>
      </w:r>
      <w:r>
        <w:rPr>
          <w:lang w:eastAsia="zh-CN"/>
        </w:rPr>
        <w:tab/>
      </w:r>
      <w:r w:rsidR="00D2029F" w:rsidRPr="008265CE">
        <w:rPr>
          <w:lang w:eastAsia="zh-CN"/>
        </w:rPr>
        <w:t xml:space="preserve">UDM </w:t>
      </w:r>
      <w:r w:rsidR="00D2029F">
        <w:rPr>
          <w:lang w:eastAsia="zh-CN"/>
        </w:rPr>
        <w:t xml:space="preserve">responds to the </w:t>
      </w:r>
      <w:r w:rsidR="00D2029F">
        <w:rPr>
          <w:iCs/>
          <w:lang w:eastAsia="zh-CN"/>
        </w:rPr>
        <w:t>SMS-GMSC</w:t>
      </w:r>
      <w:r w:rsidR="00D2029F" w:rsidRPr="008265CE">
        <w:rPr>
          <w:lang w:eastAsia="zh-CN"/>
        </w:rPr>
        <w:t xml:space="preserve"> </w:t>
      </w:r>
      <w:r w:rsidR="00D2029F">
        <w:rPr>
          <w:lang w:eastAsia="zh-CN"/>
        </w:rPr>
        <w:t>by sending</w:t>
      </w:r>
      <w:r w:rsidR="00D2029F" w:rsidRPr="004210CB">
        <w:rPr>
          <w:iCs/>
          <w:lang w:eastAsia="zh-CN"/>
        </w:rPr>
        <w:t xml:space="preserve"> </w:t>
      </w:r>
      <w:r w:rsidR="00D2029F" w:rsidRPr="006F560E">
        <w:rPr>
          <w:lang w:eastAsia="zh-CN"/>
        </w:rPr>
        <w:t>Nudm_</w:t>
      </w:r>
      <w:r w:rsidR="00D2029F">
        <w:rPr>
          <w:lang w:eastAsia="zh-CN"/>
        </w:rPr>
        <w:t>SmsRoutingInfo_Request response</w:t>
      </w:r>
      <w:r w:rsidR="00D2029F">
        <w:rPr>
          <w:iCs/>
          <w:lang w:eastAsia="zh-CN"/>
        </w:rPr>
        <w:t xml:space="preserve"> (</w:t>
      </w:r>
      <w:r w:rsidR="00D2029F" w:rsidRPr="008265CE">
        <w:rPr>
          <w:lang w:eastAsia="zh-CN"/>
        </w:rPr>
        <w:t>SMS Router</w:t>
      </w:r>
      <w:r w:rsidR="00D2029F">
        <w:rPr>
          <w:lang w:eastAsia="zh-CN"/>
        </w:rPr>
        <w:t xml:space="preserve"> address</w:t>
      </w:r>
      <w:r w:rsidR="00D2029F">
        <w:rPr>
          <w:iCs/>
          <w:lang w:eastAsia="zh-CN"/>
        </w:rPr>
        <w:t>)</w:t>
      </w:r>
      <w:r w:rsidR="00D2029F">
        <w:rPr>
          <w:lang w:eastAsia="zh-CN"/>
        </w:rPr>
        <w:t>.</w:t>
      </w:r>
    </w:p>
    <w:p w14:paraId="440DE912" w14:textId="77777777" w:rsidR="00D2029F" w:rsidRPr="00A041C8" w:rsidRDefault="00D2029F" w:rsidP="00D2029F">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64B334BF" w14:textId="77777777" w:rsidR="00D2029F" w:rsidRDefault="00D2029F" w:rsidP="00D2029F">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sidRPr="004B589D">
        <w:rPr>
          <w:lang w:eastAsia="zh-CN"/>
        </w:rPr>
        <w:t xml:space="preserve"> </w:t>
      </w:r>
      <w:r>
        <w:rPr>
          <w:lang w:eastAsia="zh-CN"/>
        </w:rPr>
        <w:t xml:space="preserve">by invoking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service operation</w:t>
      </w:r>
    </w:p>
    <w:p w14:paraId="49FB8217" w14:textId="77777777" w:rsidR="00D2029F" w:rsidRPr="00F55553" w:rsidRDefault="00D2029F" w:rsidP="00D2029F">
      <w:pPr>
        <w:pStyle w:val="B1"/>
        <w:rPr>
          <w:iCs/>
          <w:lang w:eastAsia="zh-CN"/>
        </w:rPr>
      </w:pPr>
      <w:r>
        <w:t>8.</w:t>
      </w:r>
      <w:r>
        <w:tab/>
        <w:t>T</w:t>
      </w:r>
      <w:r>
        <w:rPr>
          <w:lang w:eastAsia="zh-CN"/>
        </w:rPr>
        <w:t xml:space="preserve">he </w:t>
      </w:r>
      <w:r w:rsidRPr="008265CE">
        <w:rPr>
          <w:lang w:eastAsia="zh-CN"/>
        </w:rPr>
        <w:t>SMS Router</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0BA8C1D" w14:textId="77777777" w:rsidR="00D2029F" w:rsidRPr="00F55553" w:rsidRDefault="00D2029F" w:rsidP="00D2029F">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1F9E139F" w14:textId="77777777" w:rsidR="00D2029F" w:rsidRDefault="00D2029F" w:rsidP="00D2029F">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w:t>
      </w:r>
      <w:r w:rsidRPr="008265CE">
        <w:rPr>
          <w:lang w:eastAsia="zh-CN"/>
        </w:rPr>
        <w:t>SMS Router</w:t>
      </w:r>
      <w:r>
        <w:rPr>
          <w:lang w:eastAsia="zh-CN"/>
        </w:rPr>
        <w:t>.</w:t>
      </w:r>
    </w:p>
    <w:p w14:paraId="0E63817F" w14:textId="77777777" w:rsidR="00D2029F" w:rsidRDefault="00D2029F" w:rsidP="00D2029F">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1A6BAA99" w14:textId="77777777" w:rsidR="00D2029F" w:rsidRDefault="00D2029F" w:rsidP="00D2029F">
      <w:pPr>
        <w:pStyle w:val="B1"/>
        <w:rPr>
          <w:lang w:eastAsia="zh-CN"/>
        </w:rPr>
      </w:pPr>
      <w:r>
        <w:rPr>
          <w:lang w:eastAsia="zh-CN"/>
        </w:rPr>
        <w:t>12.</w:t>
      </w:r>
      <w:r>
        <w:rPr>
          <w:lang w:eastAsia="zh-CN"/>
        </w:rPr>
        <w:tab/>
        <w:t xml:space="preserve">The </w:t>
      </w:r>
      <w:r w:rsidRPr="008265CE">
        <w:rPr>
          <w:lang w:eastAsia="zh-CN"/>
        </w:rPr>
        <w:t>SMS Router</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w:t>
      </w:r>
    </w:p>
    <w:p w14:paraId="2F7C71AC" w14:textId="77777777" w:rsidR="00D2029F" w:rsidRDefault="00D2029F" w:rsidP="00D2029F">
      <w:pPr>
        <w:pStyle w:val="B1"/>
        <w:rPr>
          <w:lang w:eastAsia="zh-CN"/>
        </w:rPr>
      </w:pPr>
      <w:r>
        <w:rPr>
          <w:lang w:eastAsia="zh-CN"/>
        </w:rPr>
        <w:t>13.</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w:t>
      </w:r>
      <w:r w:rsidRPr="007A0677">
        <w:rPr>
          <w:lang w:eastAsia="zh-CN"/>
        </w:rPr>
        <w:t xml:space="preserve"> </w:t>
      </w:r>
      <w:r w:rsidRPr="008265CE">
        <w:rPr>
          <w:lang w:eastAsia="zh-CN"/>
        </w:rPr>
        <w:t>SMS Router</w:t>
      </w:r>
      <w:r>
        <w:rPr>
          <w:lang w:eastAsia="zh-CN"/>
        </w:rPr>
        <w:t>.</w:t>
      </w:r>
    </w:p>
    <w:p w14:paraId="54218EE7" w14:textId="77777777" w:rsidR="00D2029F" w:rsidRPr="007A0677" w:rsidRDefault="00D2029F" w:rsidP="00D2029F">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26740F55" w14:textId="77777777" w:rsidR="00D2029F" w:rsidRDefault="00D2029F" w:rsidP="00D2029F">
      <w:pPr>
        <w:pStyle w:val="B1"/>
      </w:pPr>
      <w:r>
        <w:rPr>
          <w:lang w:eastAsia="zh-CN"/>
        </w:rPr>
        <w:t>16.</w:t>
      </w:r>
      <w:r>
        <w:rPr>
          <w:lang w:eastAsia="zh-CN"/>
        </w:rPr>
        <w:tab/>
      </w:r>
      <w:r>
        <w:t>T</w:t>
      </w:r>
      <w:r w:rsidRPr="00140E21">
        <w:t xml:space="preserve">he </w:t>
      </w:r>
      <w:r>
        <w:t>SMS-GMSC</w:t>
      </w:r>
      <w:r w:rsidRPr="00140E21">
        <w:t xml:space="preserve"> delivers the delivery report to SC as defined in </w:t>
      </w:r>
      <w:r>
        <w:t>3GPP </w:t>
      </w:r>
      <w:r w:rsidRPr="00140E21">
        <w:t>TS</w:t>
      </w:r>
      <w:r>
        <w:t> </w:t>
      </w:r>
      <w:r w:rsidRPr="00140E21">
        <w:t>23.040</w:t>
      </w:r>
      <w:r>
        <w:t> </w:t>
      </w:r>
      <w:r w:rsidRPr="00140E21">
        <w:t>[</w:t>
      </w:r>
      <w:r>
        <w:t>2</w:t>
      </w:r>
      <w:r w:rsidRPr="00140E21">
        <w:t>].</w:t>
      </w:r>
    </w:p>
    <w:p w14:paraId="4D7CFA6F" w14:textId="77777777" w:rsidR="00D2029F" w:rsidRDefault="00D2029F" w:rsidP="00D2029F">
      <w:pPr>
        <w:pStyle w:val="B1"/>
        <w:rPr>
          <w:lang w:eastAsia="zh-CN"/>
        </w:rPr>
      </w:pPr>
      <w:r>
        <w:rPr>
          <w:lang w:eastAsia="zh-CN"/>
        </w:rPr>
        <w:t>17.</w:t>
      </w:r>
      <w:r>
        <w:rPr>
          <w:lang w:eastAsia="zh-CN"/>
        </w:rPr>
        <w:tab/>
      </w:r>
      <w:r>
        <w:rPr>
          <w:rFonts w:hint="eastAsia"/>
          <w:lang w:eastAsia="zh-CN"/>
        </w:rPr>
        <w:t>M</w:t>
      </w:r>
      <w:r>
        <w:rPr>
          <w:lang w:eastAsia="zh-CN"/>
        </w:rPr>
        <w:t xml:space="preserve">T SMS over NAS procedure between SMSF, AMF and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241D35E0" w14:textId="33862223" w:rsidR="0079778D" w:rsidRPr="00D2029F" w:rsidRDefault="00D2029F" w:rsidP="009F7A1A">
      <w:pPr>
        <w:pStyle w:val="EditorsNote"/>
      </w:pPr>
      <w:r>
        <w:t>Editor's Note:</w:t>
      </w:r>
      <w:r>
        <w:tab/>
        <w:t>SBI services of the MNP NF to derive the subscription network from the GPSI is FFS.</w:t>
      </w:r>
    </w:p>
    <w:p w14:paraId="0FA8A39A" w14:textId="77777777" w:rsidR="0079778D" w:rsidRDefault="0079778D" w:rsidP="0079778D">
      <w:pPr>
        <w:pStyle w:val="Heading3"/>
      </w:pPr>
      <w:bookmarkStart w:id="73" w:name="_Toc85448386"/>
      <w:bookmarkStart w:id="74" w:name="_Toc89674646"/>
      <w:r>
        <w:rPr>
          <w:rFonts w:hint="eastAsia"/>
          <w:lang w:eastAsia="zh-CN"/>
        </w:rPr>
        <w:lastRenderedPageBreak/>
        <w:t>5</w:t>
      </w:r>
      <w:r>
        <w:rPr>
          <w:lang w:eastAsia="zh-CN"/>
        </w:rPr>
        <w:t>.1.4</w:t>
      </w:r>
      <w:r>
        <w:rPr>
          <w:lang w:eastAsia="zh-CN"/>
        </w:rPr>
        <w:tab/>
        <w:t xml:space="preserve">Successful Mobile Terminated short message transfer </w:t>
      </w:r>
      <w:r>
        <w:t xml:space="preserve">via </w:t>
      </w:r>
      <w:r>
        <w:rPr>
          <w:lang w:eastAsia="zh-CN"/>
        </w:rPr>
        <w:t>IP-SM-GW</w:t>
      </w:r>
      <w:bookmarkEnd w:id="73"/>
      <w:bookmarkEnd w:id="74"/>
    </w:p>
    <w:p w14:paraId="67E7ABB8" w14:textId="77777777" w:rsidR="0088144E" w:rsidRDefault="0088144E" w:rsidP="00375990">
      <w:pPr>
        <w:pStyle w:val="TH"/>
        <w:rPr>
          <w:lang w:eastAsia="zh-CN"/>
        </w:rPr>
      </w:pPr>
      <w:r w:rsidRPr="00A05349">
        <w:t xml:space="preserve"> </w:t>
      </w:r>
      <w:r>
        <w:object w:dxaOrig="10426" w:dyaOrig="10043" w14:anchorId="6FE89767">
          <v:shape id="_x0000_i1032" type="#_x0000_t75" style="width:481.65pt;height:463.8pt" o:ole="">
            <v:imagedata r:id="rId21" o:title=""/>
          </v:shape>
          <o:OLEObject Type="Embed" ProgID="Visio.Drawing.15" ShapeID="_x0000_i1032" DrawAspect="Content" ObjectID="_1700287521" r:id="rId22"/>
        </w:object>
      </w:r>
    </w:p>
    <w:p w14:paraId="3DB39533" w14:textId="77777777" w:rsidR="0088144E" w:rsidRPr="00140E21" w:rsidRDefault="0088144E" w:rsidP="0088144E">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2D6F99D3" w14:textId="77777777" w:rsidR="0088144E" w:rsidRDefault="0088144E" w:rsidP="0088144E">
      <w:pPr>
        <w:pStyle w:val="B1"/>
        <w:rPr>
          <w:lang w:eastAsia="zh-CN"/>
        </w:rPr>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2D6CF464" w14:textId="77777777" w:rsidR="0088144E" w:rsidRDefault="0088144E" w:rsidP="0088144E">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w:t>
      </w:r>
    </w:p>
    <w:p w14:paraId="47E877C5" w14:textId="77777777" w:rsidR="0088144E" w:rsidRDefault="0088144E" w:rsidP="0088144E">
      <w:pPr>
        <w:pStyle w:val="B1"/>
        <w:rPr>
          <w:lang w:eastAsia="zh-CN"/>
        </w:rPr>
      </w:pPr>
      <w:r>
        <w:rPr>
          <w:lang w:eastAsia="zh-CN"/>
        </w:rPr>
        <w:t>3.</w:t>
      </w:r>
      <w:r>
        <w:rPr>
          <w:lang w:eastAsia="zh-CN"/>
        </w:rPr>
        <w:tab/>
        <w:t xml:space="preserve">The SMS-GMSC invokes </w:t>
      </w:r>
      <w:r w:rsidRPr="006F560E">
        <w:rPr>
          <w:lang w:eastAsia="zh-CN"/>
        </w:rPr>
        <w:t>Nudm_</w:t>
      </w:r>
      <w:r>
        <w:rPr>
          <w:lang w:eastAsia="zh-CN"/>
        </w:rPr>
        <w:t>SmsRoutingInfo</w:t>
      </w:r>
      <w:r w:rsidRPr="006F560E">
        <w:rPr>
          <w:lang w:eastAsia="zh-CN"/>
        </w:rPr>
        <w:t>_</w:t>
      </w:r>
      <w:r>
        <w:rPr>
          <w:lang w:eastAsia="zh-CN"/>
        </w:rPr>
        <w:t>Request (GPSI) to the UDM to get the serving node information for the UE.</w:t>
      </w:r>
    </w:p>
    <w:p w14:paraId="3190C56C" w14:textId="677F924D" w:rsidR="0025671B" w:rsidRPr="00202DAC" w:rsidRDefault="0088144E" w:rsidP="0088144E">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w:t>
      </w:r>
      <w:r>
        <w:rPr>
          <w:lang w:eastAsia="zh-CN"/>
        </w:rPr>
        <w:t>SMSF</w:t>
      </w:r>
      <w:r>
        <w:t xml:space="preserve">. For </w:t>
      </w:r>
      <w:r w:rsidRPr="00EC53B6">
        <w:rPr>
          <w:lang w:eastAsia="zh-CN"/>
        </w:rPr>
        <w:t xml:space="preserve">MT SM transfer via </w:t>
      </w:r>
      <w:r>
        <w:rPr>
          <w:lang w:eastAsia="zh-CN"/>
        </w:rPr>
        <w:t>IP-SM-GW, the UDM shall invoke the Nipsmgw</w:t>
      </w:r>
      <w:r w:rsidRPr="00B52C85">
        <w:rPr>
          <w:lang w:eastAsia="zh-CN"/>
        </w:rPr>
        <w:t>_SMService_</w:t>
      </w:r>
      <w:r>
        <w:rPr>
          <w:lang w:eastAsia="zh-CN"/>
        </w:rPr>
        <w:t>RoutingInfo</w:t>
      </w:r>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p>
    <w:p w14:paraId="21D5FB23" w14:textId="77777777" w:rsidR="0088144E" w:rsidRDefault="0088144E" w:rsidP="0088144E">
      <w:pPr>
        <w:pStyle w:val="B1"/>
        <w:rPr>
          <w:lang w:eastAsia="zh-CN"/>
        </w:rPr>
      </w:pPr>
      <w:r>
        <w:rPr>
          <w:lang w:eastAsia="zh-CN"/>
        </w:rPr>
        <w:lastRenderedPageBreak/>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shall send Nipsmgw</w:t>
      </w:r>
      <w:r w:rsidRPr="00B52C85">
        <w:rPr>
          <w:lang w:eastAsia="zh-CN"/>
        </w:rPr>
        <w:t>_SMService_</w:t>
      </w:r>
      <w:r>
        <w:rPr>
          <w:lang w:eastAsia="zh-CN"/>
        </w:rPr>
        <w:t>RoutingInfo response to the UDM</w:t>
      </w:r>
      <w:r w:rsidRPr="008265CE">
        <w:rPr>
          <w:lang w:eastAsia="zh-CN"/>
        </w:rPr>
        <w:t>.</w:t>
      </w:r>
    </w:p>
    <w:p w14:paraId="29102FF4" w14:textId="41B38B4A" w:rsidR="0088144E" w:rsidRDefault="0025671B" w:rsidP="009F7A1A">
      <w:pPr>
        <w:pStyle w:val="B1"/>
      </w:pPr>
      <w:r>
        <w:rPr>
          <w:lang w:eastAsia="zh-CN"/>
        </w:rPr>
        <w:t>6.</w:t>
      </w:r>
      <w:r>
        <w:rPr>
          <w:lang w:eastAsia="zh-CN"/>
        </w:rPr>
        <w:tab/>
      </w:r>
      <w:r w:rsidR="0088144E">
        <w:rPr>
          <w:lang w:eastAsia="zh-CN"/>
        </w:rPr>
        <w:t xml:space="preserve">The </w:t>
      </w:r>
      <w:r w:rsidR="0088144E" w:rsidRPr="008265CE">
        <w:rPr>
          <w:lang w:eastAsia="zh-CN"/>
        </w:rPr>
        <w:t xml:space="preserve">UDM </w:t>
      </w:r>
      <w:r w:rsidR="0088144E">
        <w:rPr>
          <w:lang w:eastAsia="zh-CN"/>
        </w:rPr>
        <w:t xml:space="preserve">responds to the </w:t>
      </w:r>
      <w:r w:rsidR="0088144E">
        <w:rPr>
          <w:iCs/>
          <w:lang w:eastAsia="zh-CN"/>
        </w:rPr>
        <w:t>SMS-GMSC</w:t>
      </w:r>
      <w:r w:rsidR="0088144E" w:rsidRPr="008265CE">
        <w:rPr>
          <w:lang w:eastAsia="zh-CN"/>
        </w:rPr>
        <w:t xml:space="preserve"> </w:t>
      </w:r>
      <w:r w:rsidR="0088144E">
        <w:rPr>
          <w:lang w:eastAsia="zh-CN"/>
        </w:rPr>
        <w:t>by sending</w:t>
      </w:r>
      <w:r w:rsidR="0088144E" w:rsidRPr="004210CB">
        <w:rPr>
          <w:iCs/>
          <w:lang w:eastAsia="zh-CN"/>
        </w:rPr>
        <w:t xml:space="preserve"> </w:t>
      </w:r>
      <w:r w:rsidR="0088144E" w:rsidRPr="006F560E">
        <w:rPr>
          <w:lang w:eastAsia="zh-CN"/>
        </w:rPr>
        <w:t>Nudm_</w:t>
      </w:r>
      <w:r w:rsidR="0088144E">
        <w:rPr>
          <w:lang w:eastAsia="zh-CN"/>
        </w:rPr>
        <w:t>SmsRoutingInfo_Request response</w:t>
      </w:r>
      <w:r w:rsidR="0088144E">
        <w:rPr>
          <w:iCs/>
          <w:lang w:eastAsia="zh-CN"/>
        </w:rPr>
        <w:t xml:space="preserve"> (</w:t>
      </w:r>
      <w:r w:rsidR="0088144E">
        <w:rPr>
          <w:lang w:eastAsia="zh-CN"/>
        </w:rPr>
        <w:t>IP-SM-GW address</w:t>
      </w:r>
      <w:r w:rsidR="0088144E">
        <w:rPr>
          <w:iCs/>
          <w:lang w:eastAsia="zh-CN"/>
        </w:rPr>
        <w:t>)</w:t>
      </w:r>
      <w:r w:rsidR="0088144E">
        <w:rPr>
          <w:lang w:eastAsia="zh-CN"/>
        </w:rPr>
        <w:t>.</w:t>
      </w:r>
    </w:p>
    <w:p w14:paraId="6D0C6CFE" w14:textId="77777777" w:rsidR="0088144E" w:rsidRPr="00A041C8" w:rsidRDefault="0088144E" w:rsidP="0088144E">
      <w:pPr>
        <w:pStyle w:val="EditorsNote"/>
        <w:rPr>
          <w:lang w:eastAsia="zh-CN"/>
        </w:rPr>
      </w:pPr>
      <w:r>
        <w:t>Editor's Note:</w:t>
      </w:r>
      <w:r>
        <w:tab/>
        <w:t xml:space="preserve">Whether the new service in step 3 and 6 is needed or the existing </w:t>
      </w:r>
      <w:r w:rsidRPr="00140E21">
        <w:rPr>
          <w:lang w:eastAsia="zh-CN"/>
        </w:rPr>
        <w:t xml:space="preserve">Nudm_UECM_Get </w:t>
      </w:r>
      <w:r w:rsidRPr="00140E21">
        <w:t>service operation</w:t>
      </w:r>
      <w:r>
        <w:t xml:space="preserve"> can be reused is FFS.</w:t>
      </w:r>
    </w:p>
    <w:p w14:paraId="10BE45CF" w14:textId="77777777" w:rsidR="0088144E" w:rsidRDefault="0088144E" w:rsidP="0088144E">
      <w:pPr>
        <w:pStyle w:val="B1"/>
        <w:rPr>
          <w:lang w:eastAsia="zh-CN"/>
        </w:rPr>
      </w:pPr>
      <w:r>
        <w:rPr>
          <w:lang w:eastAsia="zh-CN"/>
        </w:rPr>
        <w:t>7.</w:t>
      </w:r>
      <w:r>
        <w:rPr>
          <w:lang w:eastAsia="zh-CN"/>
        </w:rPr>
        <w:tab/>
      </w:r>
      <w:r>
        <w:t>T</w:t>
      </w:r>
      <w:r>
        <w:rPr>
          <w:lang w:eastAsia="zh-CN"/>
        </w:rPr>
        <w:t xml:space="preserve">he </w:t>
      </w:r>
      <w:r>
        <w:rPr>
          <w:iCs/>
          <w:lang w:eastAsia="zh-CN"/>
        </w:rPr>
        <w:t>SMS-GMSC</w:t>
      </w:r>
      <w:r>
        <w:rPr>
          <w:lang w:eastAsia="zh-CN"/>
        </w:rPr>
        <w:t xml:space="preserve"> forwards the SMS message to the IP-SM-GW</w:t>
      </w:r>
      <w:r w:rsidRPr="004B589D">
        <w:rPr>
          <w:lang w:eastAsia="zh-CN"/>
        </w:rPr>
        <w:t xml:space="preserve"> </w:t>
      </w:r>
      <w:r>
        <w:rPr>
          <w:lang w:eastAsia="zh-CN"/>
        </w:rPr>
        <w:t xml:space="preserve">by invoking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service operation</w:t>
      </w:r>
    </w:p>
    <w:p w14:paraId="6E88E1A6" w14:textId="77777777" w:rsidR="0088144E" w:rsidRPr="00F55553" w:rsidRDefault="0088144E" w:rsidP="0088144E">
      <w:pPr>
        <w:pStyle w:val="B1"/>
        <w:rPr>
          <w:iCs/>
          <w:lang w:eastAsia="zh-CN"/>
        </w:rPr>
      </w:pPr>
      <w:r>
        <w:t>8.</w:t>
      </w:r>
      <w:r>
        <w:tab/>
        <w:t>T</w:t>
      </w:r>
      <w:r>
        <w:rPr>
          <w:lang w:eastAsia="zh-CN"/>
        </w:rPr>
        <w:t xml:space="preserve">he IP-SM-GW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14459A23" w14:textId="77777777" w:rsidR="0088144E" w:rsidRPr="00F55553" w:rsidRDefault="0088144E" w:rsidP="0088144E">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SMSF, AMF and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D36FBDE" w14:textId="77777777" w:rsidR="0088144E" w:rsidRDefault="0088144E" w:rsidP="0088144E">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to the IP-SM-GW.</w:t>
      </w:r>
    </w:p>
    <w:p w14:paraId="5169549B" w14:textId="77777777" w:rsidR="0088144E" w:rsidRDefault="0088144E" w:rsidP="0088144E">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r>
        <w:rPr>
          <w:lang w:eastAsia="zh-CN"/>
        </w:rPr>
        <w:t xml:space="preserve"> response to the SMS-GMSC.</w:t>
      </w:r>
    </w:p>
    <w:p w14:paraId="50DF99CC" w14:textId="77777777" w:rsidR="0088144E" w:rsidRDefault="0088144E" w:rsidP="0088144E">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Nudm_ReportSMDeliveryStatus_Request</w:t>
      </w:r>
      <w:r>
        <w:t>.</w:t>
      </w:r>
    </w:p>
    <w:p w14:paraId="2D1BF8A2" w14:textId="77777777" w:rsidR="0088144E" w:rsidRDefault="0088144E" w:rsidP="0088144E">
      <w:pPr>
        <w:pStyle w:val="B1"/>
        <w:rPr>
          <w:lang w:eastAsia="zh-CN"/>
        </w:rPr>
      </w:pPr>
      <w:r>
        <w:rPr>
          <w:lang w:eastAsia="zh-CN"/>
        </w:rPr>
        <w:t>13.</w:t>
      </w:r>
      <w:r>
        <w:rPr>
          <w:lang w:eastAsia="zh-CN"/>
        </w:rPr>
        <w:tab/>
        <w:t xml:space="preserve">The </w:t>
      </w:r>
      <w:r>
        <w:rPr>
          <w:rFonts w:hint="eastAsia"/>
          <w:lang w:eastAsia="zh-CN"/>
        </w:rPr>
        <w:t>UDM responses</w:t>
      </w:r>
      <w:r>
        <w:rPr>
          <w:lang w:eastAsia="zh-CN"/>
        </w:rPr>
        <w:t xml:space="preserve"> with</w:t>
      </w:r>
      <w:r>
        <w:rPr>
          <w:rFonts w:hint="eastAsia"/>
          <w:lang w:eastAsia="zh-CN"/>
        </w:rPr>
        <w:t xml:space="preserve"> </w:t>
      </w:r>
      <w:r>
        <w:rPr>
          <w:lang w:val="de-DE"/>
        </w:rPr>
        <w:t>Nudm_ReportSMDeliveryStatus_Request</w:t>
      </w:r>
      <w:r>
        <w:rPr>
          <w:lang w:eastAsia="zh-CN"/>
        </w:rPr>
        <w:t xml:space="preserve"> response</w:t>
      </w:r>
      <w:r>
        <w:rPr>
          <w:rFonts w:hint="eastAsia"/>
          <w:lang w:eastAsia="zh-CN"/>
        </w:rPr>
        <w:t xml:space="preserve"> to </w:t>
      </w:r>
      <w:r>
        <w:rPr>
          <w:lang w:eastAsia="zh-CN"/>
        </w:rPr>
        <w:t>the IP-SM-GW.</w:t>
      </w:r>
    </w:p>
    <w:p w14:paraId="251E2A4E" w14:textId="77777777" w:rsidR="0088144E" w:rsidRDefault="0088144E" w:rsidP="0088144E">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val="de-DE"/>
        </w:rPr>
        <w:t xml:space="preserve">Nudm_ReportSMDeliveryStatus_Request and the UDM </w:t>
      </w:r>
      <w:r>
        <w:t>shall ignore the information provided in this report.</w:t>
      </w:r>
    </w:p>
    <w:p w14:paraId="1149C8CE" w14:textId="77777777" w:rsidR="0088144E" w:rsidRDefault="0088144E" w:rsidP="0088144E">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56A951D7" w14:textId="77777777" w:rsidR="0088144E" w:rsidRDefault="0088144E" w:rsidP="0088144E">
      <w:pPr>
        <w:pStyle w:val="B1"/>
        <w:rPr>
          <w:lang w:eastAsia="zh-CN"/>
        </w:rPr>
      </w:pPr>
      <w:r>
        <w:rPr>
          <w:lang w:eastAsia="zh-CN"/>
        </w:rPr>
        <w:t>17.</w:t>
      </w:r>
      <w:r>
        <w:rPr>
          <w:lang w:eastAsia="zh-CN"/>
        </w:rPr>
        <w:tab/>
        <w:t xml:space="preserve">The </w:t>
      </w:r>
      <w:r>
        <w:rPr>
          <w:rFonts w:hint="eastAsia"/>
          <w:lang w:eastAsia="zh-CN"/>
        </w:rPr>
        <w:t>M</w:t>
      </w:r>
      <w:r>
        <w:rPr>
          <w:lang w:eastAsia="zh-CN"/>
        </w:rPr>
        <w:t xml:space="preserve">T SMS over NAS procedure between SMSF, AMF and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5398FA86" w14:textId="124BC959" w:rsidR="0079778D" w:rsidRDefault="0088144E" w:rsidP="009F7A1A">
      <w:pPr>
        <w:pStyle w:val="EditorsNote"/>
      </w:pPr>
      <w:r>
        <w:t>Editor's Note:</w:t>
      </w:r>
      <w:r>
        <w:tab/>
        <w:t>SBI services of the MNP NF to derive the subscription network from the</w:t>
      </w:r>
      <w:r w:rsidR="00250B37" w:rsidRPr="00250B37">
        <w:t xml:space="preserve"> </w:t>
      </w:r>
      <w:r w:rsidR="00250B37">
        <w:t>GPSI is FFS.</w:t>
      </w:r>
    </w:p>
    <w:p w14:paraId="57A09B23" w14:textId="051D42F0" w:rsidR="00282002" w:rsidRDefault="00282002" w:rsidP="00282002">
      <w:pPr>
        <w:pStyle w:val="Heading3"/>
      </w:pPr>
      <w:bookmarkStart w:id="75" w:name="_Toc89674647"/>
      <w:r>
        <w:rPr>
          <w:rFonts w:hint="eastAsia"/>
          <w:lang w:eastAsia="zh-CN"/>
        </w:rPr>
        <w:lastRenderedPageBreak/>
        <w:t>5</w:t>
      </w:r>
      <w:r>
        <w:rPr>
          <w:lang w:eastAsia="zh-CN"/>
        </w:rPr>
        <w:t>.1.5</w:t>
      </w:r>
      <w:r>
        <w:rPr>
          <w:lang w:eastAsia="zh-CN"/>
        </w:rPr>
        <w:tab/>
        <w:t xml:space="preserve">Unsuccessful Mobile Terminated short message transfer </w:t>
      </w:r>
      <w:r>
        <w:t>without SMS Router/IP-SM-GW</w:t>
      </w:r>
      <w:bookmarkEnd w:id="75"/>
    </w:p>
    <w:p w14:paraId="476C7BDC" w14:textId="77777777" w:rsidR="00282002" w:rsidRDefault="00282002" w:rsidP="00375990">
      <w:pPr>
        <w:pStyle w:val="TH"/>
      </w:pPr>
      <w:r>
        <w:object w:dxaOrig="9353" w:dyaOrig="8146" w14:anchorId="41543C78">
          <v:shape id="_x0000_i1033" type="#_x0000_t75" style="width:467.7pt;height:407.45pt" o:ole="">
            <v:imagedata r:id="rId23" o:title=""/>
          </v:shape>
          <o:OLEObject Type="Embed" ProgID="Visio.Drawing.15" ShapeID="_x0000_i1033" DrawAspect="Content" ObjectID="_1700287522" r:id="rId24"/>
        </w:object>
      </w:r>
    </w:p>
    <w:p w14:paraId="27D88136" w14:textId="31972A15" w:rsidR="00282002" w:rsidRPr="002207AD" w:rsidRDefault="00282002" w:rsidP="00282002">
      <w:pPr>
        <w:pStyle w:val="TF"/>
      </w:pPr>
      <w:r w:rsidRPr="00140E21">
        <w:t xml:space="preserve">Figure </w:t>
      </w:r>
      <w:r>
        <w:rPr>
          <w:rFonts w:hint="eastAsia"/>
        </w:rPr>
        <w:t>5</w:t>
      </w:r>
      <w:r>
        <w:t>.1.</w:t>
      </w:r>
      <w:r>
        <w:rPr>
          <w:lang w:eastAsia="zh-CN"/>
        </w:rPr>
        <w:t>5</w:t>
      </w:r>
      <w:r w:rsidRPr="00140E21">
        <w:t xml:space="preserve">-1: </w:t>
      </w:r>
      <w:r>
        <w:rPr>
          <w:lang w:eastAsia="zh-CN"/>
        </w:rPr>
        <w:t>Unsuccessful</w:t>
      </w:r>
      <w:r w:rsidRPr="00140E21">
        <w:t xml:space="preserve"> MT SMS over NAS</w:t>
      </w:r>
      <w:r w:rsidRPr="000212CA">
        <w:t xml:space="preserve"> </w:t>
      </w:r>
      <w:r>
        <w:t>without SMS Router/ IP-SM-GW</w:t>
      </w:r>
    </w:p>
    <w:p w14:paraId="37E1C9BD" w14:textId="77777777" w:rsidR="00282002" w:rsidRDefault="00282002" w:rsidP="00282002">
      <w:pPr>
        <w:pStyle w:val="B1"/>
      </w:pPr>
      <w:r>
        <w:rPr>
          <w:lang w:eastAsia="zh-CN"/>
        </w:rPr>
        <w:t>1.</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6C051852" w14:textId="77777777" w:rsidR="00282002" w:rsidRDefault="00282002" w:rsidP="00282002">
      <w:pPr>
        <w:pStyle w:val="B1"/>
        <w:rPr>
          <w:iCs/>
          <w:lang w:eastAsia="zh-CN"/>
        </w:rPr>
      </w:pPr>
      <w:r>
        <w:t>2</w:t>
      </w:r>
      <w:r w:rsidRPr="00140E21">
        <w:t>a-</w:t>
      </w:r>
      <w:r>
        <w:t>2</w:t>
      </w:r>
      <w:r w:rsidRPr="00140E21">
        <w:t>b.</w:t>
      </w:r>
      <w:r w:rsidRPr="00140E21">
        <w:tab/>
      </w:r>
      <w:r>
        <w:t xml:space="preserve">The </w:t>
      </w:r>
      <w:r w:rsidRPr="00140E21">
        <w:rPr>
          <w:lang w:eastAsia="zh-CN"/>
        </w:rPr>
        <w:t>SMS-GMSC</w:t>
      </w:r>
      <w:r>
        <w:rPr>
          <w:lang w:eastAsia="zh-CN"/>
        </w:rPr>
        <w:t xml:space="preserve"> should query the NRF to find the UDM </w:t>
      </w:r>
      <w:r>
        <w:rPr>
          <w:iCs/>
          <w:lang w:eastAsia="zh-CN"/>
        </w:rPr>
        <w:t xml:space="preserve">instance that </w:t>
      </w:r>
      <w:r w:rsidRPr="00187788">
        <w:rPr>
          <w:iCs/>
          <w:lang w:eastAsia="zh-CN"/>
        </w:rPr>
        <w:t>manages the user subscriptions</w:t>
      </w:r>
      <w:r>
        <w:rPr>
          <w:iCs/>
          <w:lang w:eastAsia="zh-CN"/>
        </w:rPr>
        <w:t xml:space="preserve"> using the GPSI. If there is no available UDM returned from NRF, the SMS-GMSC may send error response to the SC.</w:t>
      </w:r>
    </w:p>
    <w:p w14:paraId="1A82F8A1" w14:textId="77777777" w:rsidR="00282002" w:rsidRPr="00120344" w:rsidRDefault="00282002" w:rsidP="00282002">
      <w:pPr>
        <w:pStyle w:val="B1"/>
        <w:rPr>
          <w:lang w:eastAsia="zh-CN"/>
        </w:rPr>
      </w:pPr>
      <w:r>
        <w:rPr>
          <w:lang w:eastAsia="zh-CN"/>
        </w:rPr>
        <w:t>3.</w:t>
      </w:r>
      <w:r>
        <w:rPr>
          <w:lang w:eastAsia="zh-CN"/>
        </w:rPr>
        <w:tab/>
        <w:t xml:space="preserve">SMS-GMSC invokes </w:t>
      </w:r>
      <w:r w:rsidRPr="006F560E">
        <w:rPr>
          <w:lang w:eastAsia="zh-CN"/>
        </w:rPr>
        <w:t>Nudm_</w:t>
      </w:r>
      <w:r>
        <w:rPr>
          <w:lang w:eastAsia="zh-CN"/>
        </w:rPr>
        <w:t>SmsRoutingInfo</w:t>
      </w:r>
      <w:r w:rsidRPr="006F560E">
        <w:rPr>
          <w:lang w:eastAsia="zh-CN"/>
        </w:rPr>
        <w:t>_</w:t>
      </w:r>
      <w:r>
        <w:rPr>
          <w:lang w:eastAsia="zh-CN"/>
        </w:rPr>
        <w:t>Request (GPSI) to the UDM to get the serving SMSF instance for UE.</w:t>
      </w:r>
    </w:p>
    <w:p w14:paraId="2D88EF43" w14:textId="77777777" w:rsidR="00282002" w:rsidRDefault="00282002" w:rsidP="00282002">
      <w:pPr>
        <w:pStyle w:val="B1"/>
        <w:rPr>
          <w:lang w:eastAsia="zh-CN"/>
        </w:rPr>
      </w:pPr>
      <w:r>
        <w:rPr>
          <w:lang w:eastAsia="zh-CN"/>
        </w:rPr>
        <w:t>4.</w:t>
      </w:r>
      <w:r>
        <w:rPr>
          <w:lang w:eastAsia="zh-CN"/>
        </w:rPr>
        <w:tab/>
        <w:t xml:space="preserve">The </w:t>
      </w:r>
      <w:r w:rsidRPr="008265CE">
        <w:rPr>
          <w:lang w:eastAsia="zh-CN"/>
        </w:rPr>
        <w:t>UDM</w:t>
      </w:r>
      <w:r w:rsidRPr="00FB6BB3">
        <w:t xml:space="preserve"> </w:t>
      </w:r>
      <w:r>
        <w:t xml:space="preserve">shall check the registration/reachability flags to determine the potential target nodes. If the UDM is failed at this step, e.g. user not found in the UDM, the UDM shall </w:t>
      </w:r>
      <w:r>
        <w:rPr>
          <w:lang w:eastAsia="zh-CN"/>
        </w:rPr>
        <w:t>respond to the SMS-GMSC</w:t>
      </w:r>
      <w:r w:rsidRPr="008265CE">
        <w:rPr>
          <w:lang w:eastAsia="zh-CN"/>
        </w:rPr>
        <w:t xml:space="preserve"> </w:t>
      </w:r>
      <w:r>
        <w:rPr>
          <w:lang w:eastAsia="zh-CN"/>
        </w:rPr>
        <w:t>by sending</w:t>
      </w:r>
      <w:r w:rsidRPr="004210CB">
        <w:rPr>
          <w:lang w:eastAsia="zh-CN"/>
        </w:rPr>
        <w:t xml:space="preserve"> </w:t>
      </w:r>
      <w:r w:rsidRPr="006F560E">
        <w:rPr>
          <w:lang w:eastAsia="zh-CN"/>
        </w:rPr>
        <w:t>Nudm_</w:t>
      </w:r>
      <w:r>
        <w:rPr>
          <w:lang w:eastAsia="zh-CN"/>
        </w:rPr>
        <w:t>SmsRoutingInfo</w:t>
      </w:r>
      <w:r w:rsidRPr="006F560E">
        <w:rPr>
          <w:lang w:eastAsia="zh-CN"/>
        </w:rPr>
        <w:t>_</w:t>
      </w:r>
      <w:r>
        <w:rPr>
          <w:lang w:eastAsia="zh-CN"/>
        </w:rPr>
        <w:t>request response with error cause.</w:t>
      </w:r>
    </w:p>
    <w:p w14:paraId="794FAEB5" w14:textId="77777777" w:rsidR="00282002" w:rsidRPr="00A041C8" w:rsidRDefault="00282002" w:rsidP="00282002">
      <w:pPr>
        <w:pStyle w:val="EditorsNote"/>
        <w:rPr>
          <w:lang w:eastAsia="zh-CN"/>
        </w:rPr>
      </w:pPr>
      <w:r>
        <w:t>Editor's Note:</w:t>
      </w:r>
      <w:r>
        <w:tab/>
        <w:t xml:space="preserve">Whether the new service in step 3-4 is needed or the existing </w:t>
      </w:r>
      <w:r w:rsidRPr="00140E21">
        <w:rPr>
          <w:lang w:eastAsia="zh-CN"/>
        </w:rPr>
        <w:t xml:space="preserve">Nudm_UECM_Get </w:t>
      </w:r>
      <w:r w:rsidRPr="00140E21">
        <w:t>service operation</w:t>
      </w:r>
      <w:r>
        <w:t xml:space="preserve"> can be reused is FFS.</w:t>
      </w:r>
    </w:p>
    <w:p w14:paraId="00EE6000" w14:textId="77777777" w:rsidR="00282002" w:rsidRPr="00F55553" w:rsidRDefault="00282002" w:rsidP="00282002">
      <w:pPr>
        <w:pStyle w:val="B1"/>
        <w:rPr>
          <w:iCs/>
          <w:lang w:eastAsia="zh-CN"/>
        </w:rPr>
      </w:pPr>
      <w:r>
        <w:rPr>
          <w:lang w:eastAsia="zh-CN"/>
        </w:rPr>
        <w:t>5.</w:t>
      </w:r>
      <w:r>
        <w:rPr>
          <w:lang w:eastAsia="zh-CN"/>
        </w:rPr>
        <w:tab/>
        <w:t xml:space="preserve">If successful response is returned in step 4, the </w:t>
      </w:r>
      <w:r>
        <w:rPr>
          <w:iCs/>
          <w:lang w:eastAsia="zh-CN"/>
        </w:rPr>
        <w:t>SMS-GMSC</w:t>
      </w:r>
      <w:r>
        <w:rPr>
          <w:lang w:eastAsia="zh-CN"/>
        </w:rPr>
        <w:t xml:space="preserve"> forwards the SMS message to the SMSF by invoking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service operation.</w:t>
      </w:r>
    </w:p>
    <w:p w14:paraId="53E5986C" w14:textId="77777777" w:rsidR="00282002" w:rsidRPr="00F55553" w:rsidRDefault="00282002" w:rsidP="00282002">
      <w:pPr>
        <w:pStyle w:val="B1"/>
        <w:rPr>
          <w:iCs/>
          <w:lang w:eastAsia="zh-CN"/>
        </w:rPr>
      </w:pPr>
      <w:r>
        <w:rPr>
          <w:lang w:eastAsia="zh-CN"/>
        </w:rPr>
        <w:t>6.</w:t>
      </w:r>
      <w:r>
        <w:rPr>
          <w:lang w:eastAsia="zh-CN"/>
        </w:rPr>
        <w:tab/>
      </w:r>
      <w:r>
        <w:rPr>
          <w:rFonts w:hint="eastAsia"/>
          <w:lang w:eastAsia="zh-CN"/>
        </w:rPr>
        <w:t>M</w:t>
      </w:r>
      <w:r>
        <w:rPr>
          <w:lang w:eastAsia="zh-CN"/>
        </w:rPr>
        <w:t xml:space="preserve">T SMS over NAS procedure between SMSF, AMF and UE is same as the definition in </w:t>
      </w:r>
      <w:r>
        <w:rPr>
          <w:lang w:eastAsia="ko-KR"/>
        </w:rPr>
        <w:t xml:space="preserve">step 4a to 6b of </w:t>
      </w:r>
      <w:r w:rsidRPr="00140E21">
        <w:t>Figure 4.13.3.6-1</w:t>
      </w:r>
      <w:r w:rsidRPr="00852E1B">
        <w:rPr>
          <w:lang w:eastAsia="ko-KR"/>
        </w:rPr>
        <w:t xml:space="preserve"> </w:t>
      </w:r>
      <w:r>
        <w:rPr>
          <w:lang w:eastAsia="ko-KR"/>
        </w:rPr>
        <w:t>of 3GPP TS 23.502 [4</w:t>
      </w:r>
      <w:r w:rsidRPr="00852E1B">
        <w:rPr>
          <w:lang w:eastAsia="ko-KR"/>
        </w:rPr>
        <w:t>]</w:t>
      </w:r>
      <w:r>
        <w:rPr>
          <w:lang w:eastAsia="ko-KR"/>
        </w:rPr>
        <w:t>.</w:t>
      </w:r>
    </w:p>
    <w:p w14:paraId="2A153876" w14:textId="77777777" w:rsidR="00282002" w:rsidRDefault="00282002" w:rsidP="00282002">
      <w:pPr>
        <w:pStyle w:val="B1"/>
        <w:rPr>
          <w:lang w:eastAsia="zh-CN"/>
        </w:rPr>
      </w:pPr>
      <w:r>
        <w:rPr>
          <w:lang w:eastAsia="zh-CN"/>
        </w:rPr>
        <w:lastRenderedPageBreak/>
        <w:t>7.</w:t>
      </w:r>
      <w:r>
        <w:rPr>
          <w:lang w:eastAsia="zh-CN"/>
        </w:rPr>
        <w:tab/>
        <w:t xml:space="preserve">If the </w:t>
      </w:r>
      <w:r w:rsidRPr="00140E21">
        <w:t>AMF informs the SMSF that it cannot deliver the MT-SMS to the UE</w:t>
      </w:r>
      <w:r>
        <w:rPr>
          <w:lang w:eastAsia="zh-CN"/>
        </w:rPr>
        <w:t xml:space="preserve"> in step 6, e.g. </w:t>
      </w:r>
      <w:r>
        <w:rPr>
          <w:lang w:val="de-DE"/>
        </w:rPr>
        <w:t xml:space="preserve">UE is not reachable, </w:t>
      </w:r>
      <w:r>
        <w:rPr>
          <w:lang w:eastAsia="zh-CN"/>
        </w:rPr>
        <w:t xml:space="preserve">or the SMSF is </w:t>
      </w:r>
      <w:r>
        <w:t>failed at this step</w:t>
      </w:r>
      <w:r>
        <w:rPr>
          <w:lang w:eastAsia="zh-CN"/>
        </w:rPr>
        <w:t xml:space="preserve">, e.g. </w:t>
      </w:r>
      <w:r w:rsidRPr="00115801">
        <w:t>memory capacity</w:t>
      </w:r>
      <w:r>
        <w:rPr>
          <w:lang w:eastAsia="zh-CN"/>
        </w:rPr>
        <w:t xml:space="preserve"> exceeded, the SMSF shall send the </w:t>
      </w:r>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r>
        <w:rPr>
          <w:lang w:eastAsia="zh-CN"/>
        </w:rPr>
        <w:t xml:space="preserve"> response with error cause to the SMS-GMSC.</w:t>
      </w:r>
    </w:p>
    <w:p w14:paraId="0B23C1EA" w14:textId="77777777" w:rsidR="00282002" w:rsidRDefault="00282002" w:rsidP="00282002">
      <w:pPr>
        <w:pStyle w:val="B1"/>
        <w:rPr>
          <w:lang w:eastAsia="zh-CN"/>
        </w:rPr>
      </w:pPr>
      <w:r>
        <w:rPr>
          <w:lang w:eastAsia="zh-CN"/>
        </w:rPr>
        <w:t>8.</w:t>
      </w:r>
      <w:r>
        <w:rPr>
          <w:lang w:eastAsia="zh-CN"/>
        </w:rPr>
        <w:tab/>
        <w:t>The SMS-GMSC</w:t>
      </w:r>
      <w:r w:rsidRPr="00074B6C">
        <w:t xml:space="preserve"> </w:t>
      </w:r>
      <w:r>
        <w:t xml:space="preserve">may </w:t>
      </w:r>
      <w:r>
        <w:rPr>
          <w:lang w:eastAsia="zh-CN"/>
        </w:rPr>
        <w:t>report</w:t>
      </w:r>
      <w:r>
        <w:rPr>
          <w:rFonts w:hint="eastAsia"/>
          <w:lang w:eastAsia="zh-CN"/>
        </w:rPr>
        <w:t xml:space="preserve"> </w:t>
      </w:r>
      <w:r>
        <w:rPr>
          <w:lang w:eastAsia="zh-CN"/>
        </w:rPr>
        <w:t xml:space="preserve">the </w:t>
      </w:r>
      <w:r>
        <w:rPr>
          <w:rFonts w:hint="eastAsia"/>
          <w:lang w:eastAsia="zh-CN"/>
        </w:rPr>
        <w:t>SM-Delivery Status</w:t>
      </w:r>
      <w:r>
        <w:rPr>
          <w:lang w:eastAsia="zh-CN"/>
        </w:rPr>
        <w:t xml:space="preserve"> (e.g. </w:t>
      </w:r>
      <w:r>
        <w:rPr>
          <w:lang w:val="de-DE"/>
        </w:rPr>
        <w:t>UE is not reachable</w:t>
      </w:r>
      <w:r>
        <w:t xml:space="preserve"> or </w:t>
      </w:r>
      <w:r w:rsidRPr="00115801">
        <w:t>memory capacity</w:t>
      </w:r>
      <w:r>
        <w:rPr>
          <w:lang w:eastAsia="zh-CN"/>
        </w:rPr>
        <w:t xml:space="preserve"> exceeded</w:t>
      </w:r>
      <w:r>
        <w:t>)</w:t>
      </w:r>
      <w:r>
        <w:rPr>
          <w:rFonts w:hint="eastAsia"/>
          <w:lang w:eastAsia="zh-CN"/>
        </w:rPr>
        <w:t xml:space="preserve"> to UDM</w:t>
      </w:r>
      <w:r w:rsidRPr="00A867C1">
        <w:rPr>
          <w:rFonts w:hint="eastAsia"/>
          <w:lang w:eastAsia="zh-CN"/>
        </w:rPr>
        <w:t xml:space="preserve"> </w:t>
      </w:r>
      <w:r>
        <w:rPr>
          <w:rFonts w:hint="eastAsia"/>
          <w:lang w:eastAsia="zh-CN"/>
        </w:rPr>
        <w:t xml:space="preserve">by invoking </w:t>
      </w:r>
      <w:r>
        <w:rPr>
          <w:lang w:eastAsia="zh-CN"/>
        </w:rPr>
        <w:t>Nudm_ReportSMDelivery</w:t>
      </w:r>
      <w:r w:rsidRPr="00B95BEA">
        <w:rPr>
          <w:lang w:eastAsia="zh-CN"/>
        </w:rPr>
        <w:t>Status</w:t>
      </w:r>
      <w:r>
        <w:rPr>
          <w:lang w:eastAsia="zh-CN"/>
        </w:rPr>
        <w:t>_Request</w:t>
      </w:r>
      <w:r>
        <w:t>. After receiving the report from the SMS-GMSC, the UDM shall set the reachability flag, update the MWD and should subscribe the reachability report in the AMF.</w:t>
      </w:r>
    </w:p>
    <w:p w14:paraId="75D2E693" w14:textId="77777777" w:rsidR="00282002" w:rsidRDefault="00282002" w:rsidP="00282002">
      <w:pPr>
        <w:pStyle w:val="B1"/>
        <w:rPr>
          <w:lang w:eastAsia="zh-CN"/>
        </w:rPr>
      </w:pPr>
      <w:r>
        <w:rPr>
          <w:lang w:eastAsia="zh-CN"/>
        </w:rPr>
        <w:t>9.</w:t>
      </w:r>
      <w:r>
        <w:rPr>
          <w:lang w:eastAsia="zh-CN"/>
        </w:rPr>
        <w:tab/>
      </w:r>
      <w:r>
        <w:rPr>
          <w:rFonts w:hint="eastAsia"/>
          <w:lang w:eastAsia="zh-CN"/>
        </w:rPr>
        <w:t xml:space="preserve">UDM responses </w:t>
      </w:r>
      <w:r>
        <w:rPr>
          <w:lang w:eastAsia="zh-CN"/>
        </w:rPr>
        <w:t>Nudm_ReportSMDelivery</w:t>
      </w:r>
      <w:r w:rsidRPr="00B95BEA">
        <w:rPr>
          <w:lang w:eastAsia="zh-CN"/>
        </w:rPr>
        <w:t>Status</w:t>
      </w:r>
      <w:r>
        <w:rPr>
          <w:lang w:eastAsia="zh-CN"/>
        </w:rPr>
        <w:t>_Request response</w:t>
      </w:r>
      <w:r>
        <w:rPr>
          <w:rFonts w:hint="eastAsia"/>
          <w:lang w:eastAsia="zh-CN"/>
        </w:rPr>
        <w:t xml:space="preserve"> to SMS-GMSC</w:t>
      </w:r>
      <w:r>
        <w:rPr>
          <w:lang w:eastAsia="zh-CN"/>
        </w:rPr>
        <w:t>.</w:t>
      </w:r>
    </w:p>
    <w:p w14:paraId="319989AE" w14:textId="7F2439E4" w:rsidR="00282002" w:rsidRPr="00282002" w:rsidRDefault="00282002" w:rsidP="009F7A1A">
      <w:pPr>
        <w:pStyle w:val="B1"/>
      </w:pPr>
      <w:r>
        <w:rPr>
          <w:lang w:eastAsia="zh-CN"/>
        </w:rPr>
        <w:t>10.</w:t>
      </w:r>
      <w:r>
        <w:rPr>
          <w:lang w:eastAsia="zh-CN"/>
        </w:rPr>
        <w:tab/>
      </w:r>
      <w:r>
        <w:t>T</w:t>
      </w:r>
      <w:r w:rsidRPr="00140E21">
        <w:t xml:space="preserve">he </w:t>
      </w:r>
      <w:r>
        <w:t>SMS-GMSC</w:t>
      </w:r>
      <w:r w:rsidRPr="00140E21">
        <w:t xml:space="preserve"> </w:t>
      </w:r>
      <w:r>
        <w:t>sends</w:t>
      </w:r>
      <w:r w:rsidRPr="00140E21">
        <w:t xml:space="preserve"> the </w:t>
      </w:r>
      <w:r>
        <w:t>failure</w:t>
      </w:r>
      <w:r w:rsidRPr="00140E21">
        <w:t xml:space="preserve"> report to SC as defined in TS</w:t>
      </w:r>
      <w:r>
        <w:t> </w:t>
      </w:r>
      <w:r w:rsidRPr="00140E21">
        <w:t>23.040</w:t>
      </w:r>
      <w:r>
        <w:t> </w:t>
      </w:r>
      <w:r w:rsidRPr="00140E21">
        <w:t>[</w:t>
      </w:r>
      <w:r>
        <w:t>2</w:t>
      </w:r>
      <w:r w:rsidRPr="00140E21">
        <w:t>].</w:t>
      </w:r>
    </w:p>
    <w:p w14:paraId="2ECFCDA2" w14:textId="77777777" w:rsidR="0079778D" w:rsidRDefault="0079778D" w:rsidP="0079778D">
      <w:pPr>
        <w:pStyle w:val="Heading2"/>
      </w:pPr>
      <w:bookmarkStart w:id="76" w:name="_Toc510696587"/>
      <w:bookmarkStart w:id="77" w:name="_Toc35971379"/>
      <w:bookmarkStart w:id="78" w:name="_Toc85448387"/>
      <w:bookmarkStart w:id="79" w:name="_Toc89674648"/>
      <w:r>
        <w:t>5.2</w:t>
      </w:r>
      <w:r>
        <w:tab/>
      </w:r>
      <w:bookmarkEnd w:id="76"/>
      <w:bookmarkEnd w:id="77"/>
      <w:r>
        <w:rPr>
          <w:rFonts w:hint="eastAsia"/>
          <w:lang w:eastAsia="zh-CN"/>
        </w:rPr>
        <w:t>Procedure for SBI-based MO SMS</w:t>
      </w:r>
      <w:bookmarkEnd w:id="78"/>
      <w:bookmarkEnd w:id="79"/>
    </w:p>
    <w:p w14:paraId="7510895A" w14:textId="77777777" w:rsidR="0079778D" w:rsidRDefault="0079778D" w:rsidP="0079778D">
      <w:pPr>
        <w:pStyle w:val="Heading3"/>
        <w:rPr>
          <w:lang w:eastAsia="zh-CN"/>
        </w:rPr>
      </w:pPr>
      <w:bookmarkStart w:id="80" w:name="_Toc85448388"/>
      <w:bookmarkStart w:id="81" w:name="_Toc89674649"/>
      <w:r>
        <w:rPr>
          <w:rFonts w:hint="eastAsia"/>
          <w:lang w:eastAsia="zh-CN"/>
        </w:rPr>
        <w:t>5</w:t>
      </w:r>
      <w:r>
        <w:t>.</w:t>
      </w:r>
      <w:r>
        <w:rPr>
          <w:rFonts w:hint="eastAsia"/>
          <w:lang w:eastAsia="zh-CN"/>
        </w:rPr>
        <w:t>2</w:t>
      </w:r>
      <w:r>
        <w:t>.1</w:t>
      </w:r>
      <w:r>
        <w:tab/>
      </w:r>
      <w:r>
        <w:rPr>
          <w:rFonts w:hint="eastAsia"/>
          <w:lang w:eastAsia="zh-CN"/>
        </w:rPr>
        <w:t>General</w:t>
      </w:r>
      <w:bookmarkEnd w:id="80"/>
      <w:bookmarkEnd w:id="81"/>
    </w:p>
    <w:p w14:paraId="1672492B" w14:textId="30641566" w:rsidR="0079778D" w:rsidRPr="00852E1B" w:rsidRDefault="0079778D" w:rsidP="0079778D">
      <w:pPr>
        <w:rPr>
          <w:i/>
          <w:lang w:eastAsia="ko-KR"/>
        </w:rPr>
      </w:pPr>
      <w:r w:rsidRPr="007F0F30">
        <w:rPr>
          <w:lang w:eastAsia="ko-KR"/>
        </w:rPr>
        <w:t>The procedure</w:t>
      </w:r>
      <w:r w:rsidRPr="007F0F30">
        <w:rPr>
          <w:rFonts w:hint="eastAsia"/>
          <w:lang w:eastAsia="ko-KR"/>
        </w:rPr>
        <w:t xml:space="preserve"> for</w:t>
      </w:r>
      <w:r w:rsidRPr="00852E1B">
        <w:rPr>
          <w:lang w:eastAsia="ko-KR"/>
        </w:rPr>
        <w:t xml:space="preserve"> SBI-based MO SMS is showed in Figure </w:t>
      </w:r>
      <w:r>
        <w:rPr>
          <w:rFonts w:hint="eastAsia"/>
          <w:lang w:eastAsia="zh-CN"/>
        </w:rPr>
        <w:t>5</w:t>
      </w:r>
      <w:r>
        <w:rPr>
          <w:lang w:eastAsia="ko-KR"/>
        </w:rPr>
        <w:t>.2</w:t>
      </w:r>
      <w:r>
        <w:rPr>
          <w:rFonts w:hint="eastAsia"/>
          <w:lang w:eastAsia="zh-CN"/>
        </w:rPr>
        <w:t>.2</w:t>
      </w:r>
      <w:r w:rsidRPr="00852E1B">
        <w:rPr>
          <w:lang w:eastAsia="ko-KR"/>
        </w:rPr>
        <w:t>-</w:t>
      </w:r>
      <w:r>
        <w:rPr>
          <w:rFonts w:hint="eastAsia"/>
          <w:lang w:eastAsia="zh-CN"/>
        </w:rPr>
        <w:t>1</w:t>
      </w:r>
      <w:r w:rsidRPr="00852E1B">
        <w:rPr>
          <w:lang w:eastAsia="ko-KR"/>
        </w:rPr>
        <w:t xml:space="preserve">, which is based on </w:t>
      </w:r>
      <w:r>
        <w:rPr>
          <w:rFonts w:hint="eastAsia"/>
          <w:lang w:eastAsia="zh-CN"/>
        </w:rPr>
        <w:t xml:space="preserve">MO </w:t>
      </w:r>
      <w:r w:rsidRPr="00852E1B">
        <w:rPr>
          <w:lang w:eastAsia="ko-KR"/>
        </w:rPr>
        <w:t xml:space="preserve">SMS procedures in 3GPP TS 23.040 [2] </w:t>
      </w:r>
      <w:r w:rsidR="005C64CE" w:rsidRPr="00852E1B">
        <w:rPr>
          <w:lang w:eastAsia="ko-KR"/>
        </w:rPr>
        <w:t>clause</w:t>
      </w:r>
      <w:r w:rsidR="005C64CE">
        <w:rPr>
          <w:lang w:eastAsia="ko-KR"/>
        </w:rPr>
        <w:t> </w:t>
      </w:r>
      <w:r w:rsidR="005C64CE" w:rsidRPr="00852E1B">
        <w:rPr>
          <w:lang w:eastAsia="ko-KR"/>
        </w:rPr>
        <w:t>1</w:t>
      </w:r>
      <w:r w:rsidRPr="00852E1B">
        <w:rPr>
          <w:lang w:eastAsia="ko-KR"/>
        </w:rPr>
        <w:t xml:space="preserve">0.2. Compared to procedures in 3GPP TS 23.040 [2], </w:t>
      </w:r>
      <w:r>
        <w:rPr>
          <w:rFonts w:hint="eastAsia"/>
          <w:lang w:eastAsia="zh-CN"/>
        </w:rPr>
        <w:t>new</w:t>
      </w:r>
      <w:r>
        <w:rPr>
          <w:lang w:eastAsia="ko-KR"/>
        </w:rPr>
        <w:t xml:space="preserve"> services </w:t>
      </w:r>
      <w:r>
        <w:rPr>
          <w:rFonts w:hint="eastAsia"/>
          <w:lang w:eastAsia="zh-CN"/>
        </w:rPr>
        <w:t>are introduced in</w:t>
      </w:r>
      <w:r w:rsidRPr="00852E1B">
        <w:rPr>
          <w:lang w:eastAsia="ko-KR"/>
        </w:rPr>
        <w:t>, including:</w:t>
      </w:r>
    </w:p>
    <w:p w14:paraId="396DB9AF" w14:textId="77777777" w:rsidR="0079778D" w:rsidRDefault="0079778D" w:rsidP="0079778D">
      <w:pPr>
        <w:pStyle w:val="B1"/>
        <w:rPr>
          <w:lang w:val="en-US" w:eastAsia="zh-CN"/>
        </w:rPr>
      </w:pPr>
      <w:r>
        <w:rPr>
          <w:lang w:eastAsia="zh-CN"/>
        </w:rPr>
        <w:t>-</w:t>
      </w:r>
      <w:r>
        <w:rPr>
          <w:lang w:eastAsia="zh-CN"/>
        </w:rPr>
        <w:tab/>
      </w:r>
      <w:r>
        <w:rPr>
          <w:iCs/>
          <w:lang w:val="en-US" w:eastAsia="zh-CN"/>
        </w:rPr>
        <w:t>N</w:t>
      </w:r>
      <w:r>
        <w:rPr>
          <w:rFonts w:hint="eastAsia"/>
          <w:iCs/>
          <w:lang w:val="en-US" w:eastAsia="zh-CN"/>
        </w:rPr>
        <w:t>iwmsc</w:t>
      </w:r>
      <w:r w:rsidRPr="00502921">
        <w:rPr>
          <w:iCs/>
          <w:lang w:val="en-US" w:eastAsia="zh-CN"/>
        </w:rPr>
        <w:t>_SMS</w:t>
      </w:r>
      <w:r>
        <w:rPr>
          <w:rFonts w:hint="eastAsia"/>
          <w:iCs/>
          <w:lang w:val="en-US" w:eastAsia="zh-CN"/>
        </w:rPr>
        <w:t>ervice</w:t>
      </w:r>
      <w:r>
        <w:rPr>
          <w:rFonts w:hint="eastAsia"/>
          <w:lang w:val="en-US" w:eastAsia="zh-CN"/>
        </w:rPr>
        <w:t xml:space="preserve"> service provided by SMS-IWMSC.</w:t>
      </w:r>
    </w:p>
    <w:p w14:paraId="417937DB" w14:textId="77777777" w:rsidR="0079778D" w:rsidRPr="0042599F" w:rsidRDefault="0079778D" w:rsidP="0079778D">
      <w:pPr>
        <w:pStyle w:val="B1"/>
        <w:rPr>
          <w:lang w:eastAsia="zh-CN"/>
        </w:rPr>
      </w:pPr>
      <w:r>
        <w:rPr>
          <w:rFonts w:hint="eastAsia"/>
          <w:lang w:val="en-US" w:eastAsia="zh-CN"/>
        </w:rPr>
        <w:t>This new service is registered in NRF, and can be invoked by service consumers.</w:t>
      </w:r>
    </w:p>
    <w:p w14:paraId="626098C2" w14:textId="77777777" w:rsidR="0079778D" w:rsidRDefault="0079778D" w:rsidP="0079778D">
      <w:pPr>
        <w:pStyle w:val="Heading3"/>
        <w:rPr>
          <w:lang w:eastAsia="zh-CN"/>
        </w:rPr>
      </w:pPr>
      <w:bookmarkStart w:id="82" w:name="_Toc85448389"/>
      <w:bookmarkStart w:id="83" w:name="_Toc8967465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82"/>
      <w:bookmarkEnd w:id="83"/>
    </w:p>
    <w:p w14:paraId="2ED14044" w14:textId="77777777" w:rsidR="0079778D" w:rsidRDefault="0079778D" w:rsidP="0079778D">
      <w:pPr>
        <w:pStyle w:val="TH"/>
        <w:rPr>
          <w:lang w:eastAsia="zh-CN"/>
        </w:rPr>
      </w:pPr>
      <w:r>
        <w:object w:dxaOrig="11911" w:dyaOrig="4890" w14:anchorId="24F2B421">
          <v:shape id="_x0000_i1034" type="#_x0000_t75" style="width:481.65pt;height:198.15pt" o:ole="">
            <v:imagedata r:id="rId25" o:title=""/>
          </v:shape>
          <o:OLEObject Type="Embed" ProgID="Visio.Drawing.15" ShapeID="_x0000_i1034" DrawAspect="Content" ObjectID="_1700287523" r:id="rId26"/>
        </w:object>
      </w:r>
    </w:p>
    <w:p w14:paraId="2C9B38DC" w14:textId="77777777" w:rsidR="0079778D" w:rsidRDefault="0079778D" w:rsidP="0079778D">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59E126B0" w14:textId="77777777" w:rsidR="0079778D" w:rsidRDefault="0079778D" w:rsidP="0079778D">
      <w:pPr>
        <w:pStyle w:val="B1"/>
        <w:rPr>
          <w:iCs/>
          <w:lang w:eastAsia="zh-CN"/>
        </w:rPr>
      </w:pPr>
      <w:r>
        <w:rPr>
          <w:rFonts w:hint="eastAsia"/>
          <w:lang w:eastAsia="zh-CN"/>
        </w:rPr>
        <w:t>0</w:t>
      </w:r>
      <w:r>
        <w:rPr>
          <w:lang w:eastAsia="zh-CN"/>
        </w:rPr>
        <w:tab/>
      </w:r>
      <w:r>
        <w:rPr>
          <w:rFonts w:hint="eastAsia"/>
          <w:iCs/>
          <w:lang w:eastAsia="zh-CN"/>
        </w:rPr>
        <w:t>SMS-IWMSC</w:t>
      </w:r>
      <w:r>
        <w:rPr>
          <w:iCs/>
          <w:lang w:eastAsia="zh-CN"/>
        </w:rPr>
        <w:t xml:space="preserve"> registers</w:t>
      </w:r>
      <w:r w:rsidRPr="00CE22E2">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2D9614D1" w14:textId="77777777" w:rsidR="0079778D" w:rsidRPr="00D91F3E" w:rsidRDefault="0079778D" w:rsidP="0079778D">
      <w:pPr>
        <w:pStyle w:val="B1"/>
        <w:rPr>
          <w:lang w:eastAsia="zh-CN"/>
        </w:rPr>
      </w:pPr>
      <w:r w:rsidRPr="008C3120">
        <w:rPr>
          <w:lang w:eastAsia="zh-CN"/>
        </w:rPr>
        <w:t>1</w:t>
      </w:r>
      <w:r>
        <w:rPr>
          <w:lang w:eastAsia="zh-CN"/>
        </w:rPr>
        <w:tab/>
        <w:t>M</w:t>
      </w:r>
      <w:r>
        <w:rPr>
          <w:rFonts w:hint="eastAsia"/>
          <w:lang w:eastAsia="zh-CN"/>
        </w:rPr>
        <w:t>O</w:t>
      </w:r>
      <w:r>
        <w:rPr>
          <w:lang w:eastAsia="zh-CN"/>
        </w:rPr>
        <w:t xml:space="preserve"> SM message transfer </w:t>
      </w:r>
      <w:r>
        <w:rPr>
          <w:rFonts w:hint="eastAsia"/>
          <w:lang w:eastAsia="zh-CN"/>
        </w:rPr>
        <w:t>from UE to SMSF through 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71A95876" w14:textId="5AEFAAE9" w:rsidR="0079778D" w:rsidRDefault="0079778D" w:rsidP="0079778D">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SMSF knows from local configuration that the target SMS-IWMSC does not support SBI, it shall </w:t>
      </w:r>
      <w:r>
        <w:rPr>
          <w:lang w:eastAsia="zh-CN"/>
        </w:rPr>
        <w:t xml:space="preserve">quit the SBI-based procedure and </w:t>
      </w:r>
      <w:r w:rsidRPr="00E91D1B">
        <w:rPr>
          <w:lang w:eastAsia="zh-CN"/>
        </w:rPr>
        <w:t>fallback to legacy (MAP/Diameter) protocol</w:t>
      </w:r>
      <w:r>
        <w:rPr>
          <w:lang w:eastAsia="zh-CN"/>
        </w:rPr>
        <w:t xml:space="preserve"> based procedures,</w:t>
      </w:r>
      <w:r w:rsidRPr="00E91D1B">
        <w:rPr>
          <w:lang w:eastAsia="zh-CN"/>
        </w:rPr>
        <w:t xml:space="preserve"> </w:t>
      </w:r>
      <w:r>
        <w:rPr>
          <w:lang w:eastAsia="zh-CN"/>
        </w:rPr>
        <w:t xml:space="preserve">as defined </w:t>
      </w:r>
      <w:r w:rsidRPr="00FD61FE">
        <w:rPr>
          <w:lang w:eastAsia="zh-CN"/>
        </w:rPr>
        <w:t xml:space="preserve">in </w:t>
      </w:r>
      <w:r w:rsidR="005C64CE" w:rsidRPr="00FD61FE">
        <w:rPr>
          <w:lang w:eastAsia="zh-CN"/>
        </w:rPr>
        <w:t>TS</w:t>
      </w:r>
      <w:r w:rsidR="005C64CE">
        <w:rPr>
          <w:lang w:eastAsia="zh-CN"/>
        </w:rPr>
        <w:t> </w:t>
      </w:r>
      <w:r w:rsidR="005C64CE" w:rsidRPr="00FD61FE">
        <w:rPr>
          <w:lang w:eastAsia="zh-CN"/>
        </w:rPr>
        <w:t>2</w:t>
      </w:r>
      <w:r w:rsidRPr="00FD61FE">
        <w:rPr>
          <w:lang w:eastAsia="zh-CN"/>
        </w:rPr>
        <w:t>3.040</w:t>
      </w:r>
      <w:r w:rsidR="005C64CE">
        <w:rPr>
          <w:lang w:eastAsia="zh-CN"/>
        </w:rPr>
        <w:t> </w:t>
      </w:r>
      <w:r w:rsidR="005C64CE" w:rsidRPr="00140E21">
        <w:rPr>
          <w:lang w:eastAsia="zh-CN"/>
        </w:rPr>
        <w:t>[</w:t>
      </w:r>
      <w:r>
        <w:rPr>
          <w:lang w:eastAsia="zh-CN"/>
        </w:rPr>
        <w:t>2</w:t>
      </w:r>
      <w:r w:rsidRPr="00140E21">
        <w:rPr>
          <w:lang w:eastAsia="zh-CN"/>
        </w:rPr>
        <w:t>]</w:t>
      </w:r>
      <w:r>
        <w:rPr>
          <w:lang w:eastAsia="zh-CN"/>
        </w:rPr>
        <w:t>,</w:t>
      </w:r>
    </w:p>
    <w:p w14:paraId="08B38C19" w14:textId="77777777" w:rsidR="0079778D" w:rsidRDefault="0079778D" w:rsidP="0079778D">
      <w:pPr>
        <w:pStyle w:val="B1"/>
        <w:ind w:firstLine="0"/>
        <w:rPr>
          <w:lang w:eastAsia="zh-CN"/>
        </w:rPr>
      </w:pPr>
      <w:r>
        <w:rPr>
          <w:lang w:eastAsia="zh-CN"/>
        </w:rPr>
        <w:t xml:space="preserve">or </w:t>
      </w:r>
      <w:r>
        <w:rPr>
          <w:rFonts w:hint="eastAsia"/>
          <w:lang w:eastAsia="zh-CN"/>
        </w:rPr>
        <w:t xml:space="preserve">SMSF </w:t>
      </w:r>
      <w:r w:rsidRPr="000B34AA">
        <w:rPr>
          <w:lang w:eastAsia="zh-CN"/>
        </w:rPr>
        <w:t>invokes the Nnrf_NFDiscovery to</w:t>
      </w:r>
      <w:r>
        <w:rPr>
          <w:rFonts w:hint="eastAsia"/>
          <w:lang w:eastAsia="zh-CN"/>
        </w:rPr>
        <w:t xml:space="preserve"> discover and select serving SMS-IWMSC with the parameters of </w:t>
      </w:r>
      <w:r>
        <w:t>SUPI</w:t>
      </w:r>
      <w:r>
        <w:rPr>
          <w:rFonts w:hint="eastAsia"/>
          <w:lang w:eastAsia="zh-CN"/>
        </w:rPr>
        <w:t xml:space="preserve"> </w:t>
      </w:r>
      <w:r>
        <w:rPr>
          <w:iCs/>
          <w:lang w:eastAsia="zh-CN"/>
        </w:rPr>
        <w:t>and/or</w:t>
      </w:r>
      <w:r>
        <w:t xml:space="preserve"> GPSI</w:t>
      </w:r>
      <w:r>
        <w:rPr>
          <w:rFonts w:hint="eastAsia"/>
          <w:lang w:eastAsia="zh-CN"/>
        </w:rPr>
        <w:t xml:space="preserve"> </w:t>
      </w:r>
      <w:r>
        <w:rPr>
          <w:iCs/>
          <w:lang w:eastAsia="zh-CN"/>
        </w:rPr>
        <w:t>and/or</w:t>
      </w:r>
      <w:r>
        <w:t xml:space="preserve"> location (e.g. TAIs, </w:t>
      </w:r>
      <w:r>
        <w:rPr>
          <w:lang w:eastAsia="zh-CN"/>
        </w:rPr>
        <w:t>CGIs, etc.</w:t>
      </w:r>
      <w:r>
        <w:t>)</w:t>
      </w:r>
      <w:r>
        <w:rPr>
          <w:rFonts w:hint="eastAsia"/>
          <w:lang w:eastAsia="zh-CN"/>
        </w:rPr>
        <w:t xml:space="preserve"> </w:t>
      </w:r>
      <w:r>
        <w:rPr>
          <w:iCs/>
          <w:lang w:eastAsia="zh-CN"/>
        </w:rPr>
        <w:t>and/or</w:t>
      </w:r>
      <w:r>
        <w:t xml:space="preserve"> </w:t>
      </w:r>
      <w:r w:rsidRPr="0016438C">
        <w:t>E.164 address of the SC</w:t>
      </w:r>
      <w:r>
        <w:rPr>
          <w:lang w:eastAsia="zh-CN"/>
        </w:rPr>
        <w:t>.</w:t>
      </w:r>
    </w:p>
    <w:p w14:paraId="43E9D34C" w14:textId="1922617F" w:rsidR="005C64CE" w:rsidRDefault="0079778D" w:rsidP="0079778D">
      <w:pPr>
        <w:pStyle w:val="B1"/>
        <w:rPr>
          <w:lang w:eastAsia="zh-CN"/>
        </w:rPr>
      </w:pPr>
      <w:r w:rsidRPr="008C3120">
        <w:rPr>
          <w:rFonts w:hint="eastAsia"/>
          <w:lang w:eastAsia="zh-CN"/>
        </w:rPr>
        <w:t>2</w:t>
      </w:r>
      <w:r>
        <w:rPr>
          <w:lang w:eastAsia="zh-CN"/>
        </w:rPr>
        <w:t>b</w:t>
      </w:r>
      <w:r>
        <w:rPr>
          <w:lang w:eastAsia="zh-CN"/>
        </w:rPr>
        <w:tab/>
        <w:t>I</w:t>
      </w:r>
      <w:r w:rsidRPr="009543F4">
        <w:rPr>
          <w:lang w:eastAsia="zh-CN"/>
        </w:rPr>
        <w:t>f no SMS-IWMSC could be discovered, the NRF shall feedback to SMSF, and SMSF shall</w:t>
      </w:r>
      <w:r>
        <w:rPr>
          <w:lang w:eastAsia="zh-CN"/>
        </w:rPr>
        <w:t xml:space="preserve"> quit the SBI-based procedure and</w:t>
      </w:r>
      <w:r w:rsidRPr="009543F4">
        <w:rPr>
          <w:lang w:eastAsia="zh-CN"/>
        </w:rPr>
        <w:t xml:space="preserve"> fallback to legacy (MAP/Diameter) protocol based procedures, as defined in </w:t>
      </w:r>
      <w:r w:rsidR="005C64CE" w:rsidRPr="009543F4">
        <w:rPr>
          <w:lang w:eastAsia="zh-CN"/>
        </w:rPr>
        <w:t>TS</w:t>
      </w:r>
      <w:r w:rsidR="005C64CE">
        <w:rPr>
          <w:lang w:eastAsia="zh-CN"/>
        </w:rPr>
        <w:t> </w:t>
      </w:r>
      <w:r w:rsidR="005C64CE" w:rsidRPr="009543F4">
        <w:rPr>
          <w:lang w:eastAsia="zh-CN"/>
        </w:rPr>
        <w:t>2</w:t>
      </w:r>
      <w:r w:rsidRPr="009543F4">
        <w:rPr>
          <w:lang w:eastAsia="zh-CN"/>
        </w:rPr>
        <w:t>3.040</w:t>
      </w:r>
      <w:r w:rsidR="005C64CE">
        <w:rPr>
          <w:lang w:eastAsia="zh-CN"/>
        </w:rPr>
        <w:t> </w:t>
      </w:r>
      <w:r w:rsidR="005C64CE" w:rsidRPr="009543F4">
        <w:rPr>
          <w:lang w:eastAsia="zh-CN"/>
        </w:rPr>
        <w:t>[</w:t>
      </w:r>
      <w:r w:rsidRPr="009543F4">
        <w:rPr>
          <w:lang w:eastAsia="zh-CN"/>
        </w:rPr>
        <w:t>2]</w:t>
      </w:r>
      <w:r>
        <w:rPr>
          <w:lang w:eastAsia="zh-CN"/>
        </w:rPr>
        <w:t>.</w:t>
      </w:r>
    </w:p>
    <w:p w14:paraId="3AA6FB3D" w14:textId="7C5BE5DE" w:rsidR="0079778D" w:rsidRPr="00D91F3E" w:rsidRDefault="0079778D" w:rsidP="0079778D">
      <w:pPr>
        <w:pStyle w:val="B1"/>
        <w:ind w:firstLine="0"/>
        <w:rPr>
          <w:lang w:eastAsia="zh-CN"/>
        </w:rPr>
      </w:pPr>
      <w:r>
        <w:rPr>
          <w:lang w:eastAsia="zh-CN"/>
        </w:rPr>
        <w:lastRenderedPageBreak/>
        <w:t xml:space="preserve">If a SMS-IWMSC is discovered and selected, NRF returns </w:t>
      </w:r>
      <w:r w:rsidRPr="000B34AA">
        <w:rPr>
          <w:lang w:eastAsia="zh-CN"/>
        </w:rPr>
        <w:t>the IP addres</w:t>
      </w:r>
      <w:r>
        <w:rPr>
          <w:lang w:eastAsia="zh-CN"/>
        </w:rPr>
        <w:t xml:space="preserve">ses or FQDNs of the serving </w:t>
      </w:r>
      <w:r>
        <w:rPr>
          <w:rFonts w:hint="eastAsia"/>
          <w:lang w:eastAsia="zh-CN"/>
        </w:rPr>
        <w:t xml:space="preserve">SMS-IWMSC to provide </w:t>
      </w:r>
      <w:r>
        <w:rPr>
          <w:lang w:eastAsia="zh-CN"/>
        </w:rPr>
        <w:t>N</w:t>
      </w:r>
      <w:r>
        <w:rPr>
          <w:rFonts w:hint="eastAsia"/>
          <w:lang w:eastAsia="zh-CN"/>
        </w:rPr>
        <w:t>iwmsc</w:t>
      </w:r>
      <w:r w:rsidRPr="00345A17">
        <w:rPr>
          <w:lang w:eastAsia="zh-CN"/>
        </w:rPr>
        <w:t>_SMS</w:t>
      </w:r>
      <w:r>
        <w:rPr>
          <w:rFonts w:hint="eastAsia"/>
          <w:lang w:eastAsia="zh-CN"/>
        </w:rPr>
        <w:t>ervice service</w:t>
      </w:r>
      <w:r>
        <w:rPr>
          <w:lang w:eastAsia="zh-CN"/>
        </w:rPr>
        <w:t xml:space="preserve"> to SMSF</w:t>
      </w:r>
      <w:r w:rsidRPr="008C3120">
        <w:rPr>
          <w:lang w:eastAsia="zh-CN"/>
        </w:rPr>
        <w:t>.</w:t>
      </w:r>
    </w:p>
    <w:p w14:paraId="33012FFF" w14:textId="77777777" w:rsidR="0079778D" w:rsidRDefault="0079778D" w:rsidP="0079778D">
      <w:pPr>
        <w:pStyle w:val="B1"/>
        <w:rPr>
          <w:lang w:eastAsia="zh-CN"/>
        </w:rPr>
      </w:pPr>
      <w:r w:rsidRPr="008C3120">
        <w:rPr>
          <w:rFonts w:hint="eastAsia"/>
          <w:lang w:eastAsia="zh-CN"/>
        </w:rPr>
        <w:t>3</w:t>
      </w:r>
      <w:r>
        <w:rPr>
          <w:lang w:eastAsia="zh-CN"/>
        </w:rPr>
        <w:tab/>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rFonts w:hint="eastAsia"/>
          <w:lang w:eastAsia="zh-CN"/>
        </w:rPr>
        <w:t>serving SMS-IWMSC, which is obtained in step 2</w:t>
      </w:r>
      <w:r>
        <w:rPr>
          <w:lang w:eastAsia="zh-CN"/>
        </w:rPr>
        <w:t>b</w:t>
      </w:r>
      <w:r w:rsidRPr="00F650CF">
        <w:rPr>
          <w:lang w:eastAsia="zh-CN"/>
        </w:rPr>
        <w:t>. The payload body of the request shall contain the SM record to be sent, the Service Centre address, the callbackURI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p>
    <w:p w14:paraId="4F9B2580" w14:textId="21DE6169" w:rsidR="0079778D" w:rsidRPr="00D91F3E" w:rsidRDefault="0079778D" w:rsidP="0079778D">
      <w:pPr>
        <w:pStyle w:val="B1"/>
        <w:rPr>
          <w:lang w:eastAsia="zh-CN"/>
        </w:rPr>
      </w:pPr>
      <w:r>
        <w:rPr>
          <w:lang w:eastAsia="zh-CN"/>
        </w:rPr>
        <w:t>4</w:t>
      </w:r>
      <w:r>
        <w:rPr>
          <w:lang w:eastAsia="zh-CN"/>
        </w:rPr>
        <w:tab/>
        <w:t xml:space="preserve">MO SMS delivery </w:t>
      </w:r>
      <w:r w:rsidRPr="002A69A2">
        <w:rPr>
          <w:iCs/>
          <w:lang w:eastAsia="zh-CN"/>
        </w:rPr>
        <w:t xml:space="preserve">procedure between </w:t>
      </w:r>
      <w:r>
        <w:rPr>
          <w:iCs/>
          <w:lang w:eastAsia="zh-CN"/>
        </w:rPr>
        <w:t>SMS-IWMSC and SC</w:t>
      </w:r>
      <w:r w:rsidRPr="002A69A2">
        <w:rPr>
          <w:iCs/>
          <w:lang w:eastAsia="zh-CN"/>
        </w:rPr>
        <w:t xml:space="preserve"> is</w:t>
      </w:r>
      <w:r>
        <w:rPr>
          <w:iCs/>
          <w:lang w:eastAsia="zh-CN"/>
        </w:rPr>
        <w:t xml:space="preserve"> the</w:t>
      </w:r>
      <w:r w:rsidRPr="002A69A2">
        <w:rPr>
          <w:iCs/>
          <w:lang w:eastAsia="zh-CN"/>
        </w:rPr>
        <w:t xml:space="preserve"> same as the definition in step </w:t>
      </w:r>
      <w:r>
        <w:rPr>
          <w:iCs/>
          <w:lang w:eastAsia="zh-CN"/>
        </w:rPr>
        <w:t>4</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DFA6D81" w14:textId="77777777" w:rsidR="0079778D" w:rsidRDefault="0079778D" w:rsidP="0079778D">
      <w:pPr>
        <w:pStyle w:val="B1"/>
        <w:rPr>
          <w:lang w:eastAsia="zh-CN"/>
        </w:rPr>
      </w:pPr>
      <w:r>
        <w:rPr>
          <w:lang w:eastAsia="zh-CN"/>
        </w:rPr>
        <w:t>5</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rFonts w:hint="eastAsia"/>
          <w:lang w:eastAsia="zh-CN"/>
        </w:rPr>
        <w:t>serving SMSF, which is obtained in step 3</w:t>
      </w:r>
    </w:p>
    <w:p w14:paraId="5B47A4B6" w14:textId="557E009A" w:rsidR="0079778D" w:rsidRDefault="0079778D" w:rsidP="0079778D">
      <w:pPr>
        <w:pStyle w:val="B1"/>
        <w:rPr>
          <w:iCs/>
          <w:lang w:eastAsia="zh-CN"/>
        </w:rPr>
      </w:pPr>
      <w:r>
        <w:rPr>
          <w:lang w:eastAsia="zh-CN"/>
        </w:rPr>
        <w:t>6</w:t>
      </w:r>
      <w:r>
        <w:rPr>
          <w:lang w:eastAsia="zh-CN"/>
        </w:rPr>
        <w:tab/>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SMSF, AMF and UE 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6686B275" w14:textId="7F1FC815" w:rsidR="0079778D" w:rsidRDefault="0079778D" w:rsidP="0079778D">
      <w:pPr>
        <w:pStyle w:val="B1"/>
        <w:rPr>
          <w:iCs/>
          <w:lang w:eastAsia="zh-CN"/>
        </w:rPr>
      </w:pPr>
      <w:r>
        <w:rPr>
          <w:iCs/>
          <w:lang w:eastAsia="zh-CN"/>
        </w:rPr>
        <w:tab/>
      </w:r>
      <w:r w:rsidRPr="00601766">
        <w:rPr>
          <w:lang w:eastAsia="zh-CN"/>
        </w:rPr>
        <w:t>When no more SMS is to be sent</w:t>
      </w:r>
      <w:r>
        <w:rPr>
          <w:lang w:eastAsia="zh-CN"/>
        </w:rPr>
        <w:t>, the procedure for CP-ack and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 xml:space="preserve">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58791243" w14:textId="58B590C8" w:rsidR="0079778D" w:rsidRDefault="0079778D" w:rsidP="0079778D">
      <w:pPr>
        <w:pStyle w:val="B1"/>
        <w:ind w:firstLine="0"/>
        <w:rPr>
          <w:iCs/>
          <w:lang w:eastAsia="zh-CN"/>
        </w:rPr>
      </w:pPr>
      <w:r>
        <w:rPr>
          <w:iCs/>
          <w:lang w:eastAsia="zh-CN"/>
        </w:rPr>
        <w:t xml:space="preserve">These procedures are defined </w:t>
      </w:r>
      <w:r w:rsidRPr="002A69A2">
        <w:rPr>
          <w:iCs/>
          <w:lang w:eastAsia="zh-CN"/>
        </w:rPr>
        <w:t>in step 6</w:t>
      </w:r>
      <w:r>
        <w:rPr>
          <w:iCs/>
          <w:lang w:eastAsia="zh-CN"/>
        </w:rPr>
        <w:t>a</w:t>
      </w:r>
      <w:r w:rsidRPr="002A69A2">
        <w:rPr>
          <w:iCs/>
          <w:lang w:eastAsia="zh-CN"/>
        </w:rPr>
        <w:t xml:space="preserve"> to 6</w:t>
      </w:r>
      <w:r>
        <w:rPr>
          <w:iCs/>
          <w:lang w:eastAsia="zh-CN"/>
        </w:rPr>
        <w:t>d</w:t>
      </w:r>
      <w:r w:rsidRPr="002A69A2">
        <w:rPr>
          <w:iCs/>
          <w:lang w:eastAsia="zh-CN"/>
        </w:rPr>
        <w:t xml:space="preserve"> of Figure 4.13.3.</w:t>
      </w:r>
      <w:r>
        <w:rPr>
          <w:iCs/>
          <w:lang w:eastAsia="zh-CN"/>
        </w:rPr>
        <w:t>3</w:t>
      </w:r>
      <w:r w:rsidRPr="002A69A2">
        <w:rPr>
          <w:iCs/>
          <w:lang w:eastAsia="zh-CN"/>
        </w:rPr>
        <w:t xml:space="preserve">-1 of 3GPP </w:t>
      </w:r>
      <w:r w:rsidR="005C64CE" w:rsidRPr="002A69A2">
        <w:rPr>
          <w:iCs/>
          <w:lang w:eastAsia="zh-CN"/>
        </w:rPr>
        <w:t>TS</w:t>
      </w:r>
      <w:r w:rsidR="005C64CE">
        <w:rPr>
          <w:iCs/>
          <w:lang w:eastAsia="zh-CN"/>
        </w:rPr>
        <w:t> </w:t>
      </w:r>
      <w:r w:rsidR="005C64CE" w:rsidRPr="002A69A2">
        <w:rPr>
          <w:iCs/>
          <w:lang w:eastAsia="zh-CN"/>
        </w:rPr>
        <w:t>2</w:t>
      </w:r>
      <w:r w:rsidRPr="002A69A2">
        <w:rPr>
          <w:iCs/>
          <w:lang w:eastAsia="zh-CN"/>
        </w:rPr>
        <w:t>3.502</w:t>
      </w:r>
      <w:r w:rsidR="005C64CE">
        <w:rPr>
          <w:iCs/>
          <w:lang w:eastAsia="zh-CN"/>
        </w:rPr>
        <w:t> </w:t>
      </w:r>
      <w:r w:rsidR="005C64CE" w:rsidRPr="002A69A2">
        <w:rPr>
          <w:iCs/>
          <w:lang w:eastAsia="zh-CN"/>
        </w:rPr>
        <w:t>[</w:t>
      </w:r>
      <w:r w:rsidRPr="002A69A2">
        <w:rPr>
          <w:iCs/>
          <w:lang w:eastAsia="zh-CN"/>
        </w:rPr>
        <w:t>4]</w:t>
      </w:r>
      <w:r>
        <w:rPr>
          <w:iCs/>
          <w:lang w:eastAsia="zh-CN"/>
        </w:rPr>
        <w:t>.</w:t>
      </w:r>
    </w:p>
    <w:p w14:paraId="0FE7B302" w14:textId="77777777" w:rsidR="0088144E" w:rsidRDefault="0088144E" w:rsidP="0088144E">
      <w:pPr>
        <w:pStyle w:val="Heading3"/>
        <w:rPr>
          <w:lang w:eastAsia="zh-CN"/>
        </w:rPr>
      </w:pPr>
      <w:bookmarkStart w:id="84" w:name="_Toc89674651"/>
      <w:r>
        <w:rPr>
          <w:rFonts w:hint="eastAsia"/>
          <w:lang w:eastAsia="zh-CN"/>
        </w:rPr>
        <w:t>5</w:t>
      </w:r>
      <w:r>
        <w:t>.</w:t>
      </w:r>
      <w:r>
        <w:rPr>
          <w:rFonts w:hint="eastAsia"/>
          <w:lang w:eastAsia="zh-CN"/>
        </w:rPr>
        <w:t>2</w:t>
      </w:r>
      <w:r>
        <w:t>.</w:t>
      </w:r>
      <w:r>
        <w:rPr>
          <w:lang w:eastAsia="zh-CN"/>
        </w:rPr>
        <w:t>3</w:t>
      </w:r>
      <w:r>
        <w:tab/>
      </w:r>
      <w:r>
        <w:rPr>
          <w:lang w:eastAsia="zh-CN"/>
        </w:rPr>
        <w:t xml:space="preserve">Unsuccessful Mobile </w:t>
      </w:r>
      <w:r w:rsidRPr="006E7437">
        <w:rPr>
          <w:lang w:eastAsia="zh-CN"/>
        </w:rPr>
        <w:t>Originated</w:t>
      </w:r>
      <w:r>
        <w:rPr>
          <w:lang w:eastAsia="zh-CN"/>
        </w:rPr>
        <w:t xml:space="preserve"> short message transfer</w:t>
      </w:r>
      <w:bookmarkEnd w:id="84"/>
    </w:p>
    <w:p w14:paraId="46CB197C" w14:textId="77777777" w:rsidR="0088144E" w:rsidRPr="004A13EA" w:rsidRDefault="0088144E" w:rsidP="009F7A1A">
      <w:pPr>
        <w:pStyle w:val="Guidance"/>
        <w:rPr>
          <w:lang w:eastAsia="zh-CN"/>
        </w:rPr>
      </w:pPr>
      <w:r w:rsidRPr="004A13EA">
        <w:rPr>
          <w:i w:val="0"/>
          <w:iCs/>
          <w:color w:val="auto"/>
          <w:lang w:eastAsia="zh-CN"/>
        </w:rPr>
        <w:t>Figure 5.2.3-1</w:t>
      </w:r>
      <w:r>
        <w:rPr>
          <w:i w:val="0"/>
          <w:iCs/>
          <w:color w:val="auto"/>
          <w:lang w:eastAsia="zh-CN"/>
        </w:rPr>
        <w:t xml:space="preserve"> depicts</w:t>
      </w:r>
      <w:r w:rsidRPr="004A13EA">
        <w:rPr>
          <w:i w:val="0"/>
          <w:iCs/>
          <w:color w:val="auto"/>
          <w:lang w:eastAsia="zh-CN"/>
        </w:rPr>
        <w:t xml:space="preserve"> </w:t>
      </w:r>
      <w:r>
        <w:rPr>
          <w:i w:val="0"/>
          <w:iCs/>
          <w:color w:val="auto"/>
          <w:lang w:eastAsia="zh-CN"/>
        </w:rPr>
        <w:t>p</w:t>
      </w:r>
      <w:r w:rsidRPr="004A13EA">
        <w:rPr>
          <w:i w:val="0"/>
          <w:iCs/>
          <w:color w:val="auto"/>
          <w:lang w:eastAsia="zh-CN"/>
        </w:rPr>
        <w:t>rocedure for unsuccessful SBI-based SM MO message transfer</w:t>
      </w:r>
    </w:p>
    <w:p w14:paraId="789D8801" w14:textId="6DCEDDAA" w:rsidR="0088144E" w:rsidRDefault="0088144E" w:rsidP="00375990">
      <w:pPr>
        <w:pStyle w:val="TH"/>
        <w:rPr>
          <w:lang w:eastAsia="zh-CN"/>
        </w:rPr>
      </w:pPr>
      <w:r>
        <w:object w:dxaOrig="11910" w:dyaOrig="4890" w14:anchorId="3BAA50BA">
          <v:shape id="_x0000_i1035" type="#_x0000_t75" style="width:481.65pt;height:198.15pt" o:ole="">
            <v:imagedata r:id="rId27" o:title=""/>
          </v:shape>
          <o:OLEObject Type="Embed" ProgID="Visio.Drawing.15" ShapeID="_x0000_i1035" DrawAspect="Content" ObjectID="_1700287524" r:id="rId28"/>
        </w:object>
      </w:r>
    </w:p>
    <w:p w14:paraId="4E778606" w14:textId="77777777" w:rsidR="0088144E" w:rsidRDefault="0088144E" w:rsidP="0088144E">
      <w:pPr>
        <w:pStyle w:val="TF"/>
      </w:pPr>
      <w:r>
        <w:t xml:space="preserve">Figure </w:t>
      </w:r>
      <w:r>
        <w:rPr>
          <w:rFonts w:hint="eastAsia"/>
          <w:lang w:eastAsia="zh-CN"/>
        </w:rPr>
        <w:t>5</w:t>
      </w:r>
      <w:r w:rsidRPr="0091614E">
        <w:t>.</w:t>
      </w:r>
      <w:r>
        <w:rPr>
          <w:rFonts w:hint="eastAsia"/>
          <w:lang w:eastAsia="zh-CN"/>
        </w:rPr>
        <w:t>2.</w:t>
      </w:r>
      <w:r>
        <w:rPr>
          <w:lang w:eastAsia="zh-CN"/>
        </w:rPr>
        <w:t>3</w:t>
      </w:r>
      <w:r>
        <w:t xml:space="preserve">-1: </w:t>
      </w:r>
      <w:r w:rsidRPr="0027700E">
        <w:t xml:space="preserve">Procedures for </w:t>
      </w:r>
      <w:r>
        <w:t>un</w:t>
      </w:r>
      <w:r w:rsidRPr="0027700E">
        <w:t>successful SBI-based SM MO message transfer</w:t>
      </w:r>
    </w:p>
    <w:p w14:paraId="5A5D712A" w14:textId="77777777" w:rsidR="0088144E" w:rsidRDefault="0088144E" w:rsidP="0088144E">
      <w:pPr>
        <w:pStyle w:val="B1"/>
        <w:rPr>
          <w:lang w:eastAsia="zh-CN"/>
        </w:rPr>
      </w:pPr>
      <w:r>
        <w:rPr>
          <w:lang w:eastAsia="zh-CN"/>
        </w:rPr>
        <w:t>0-3</w:t>
      </w:r>
      <w:r>
        <w:rPr>
          <w:lang w:eastAsia="zh-CN"/>
        </w:rPr>
        <w:tab/>
      </w:r>
      <w:r>
        <w:rPr>
          <w:iCs/>
          <w:lang w:eastAsia="zh-CN"/>
        </w:rPr>
        <w:t>The</w:t>
      </w:r>
      <w:r w:rsidRPr="002A69A2">
        <w:rPr>
          <w:iCs/>
          <w:lang w:eastAsia="zh-CN"/>
        </w:rPr>
        <w:t xml:space="preserve"> same as the </w:t>
      </w:r>
      <w:r>
        <w:rPr>
          <w:iCs/>
          <w:lang w:eastAsia="zh-CN"/>
        </w:rPr>
        <w:t>procedures</w:t>
      </w:r>
      <w:r w:rsidRPr="002A69A2">
        <w:rPr>
          <w:iCs/>
          <w:lang w:eastAsia="zh-CN"/>
        </w:rPr>
        <w:t xml:space="preserve"> in step </w:t>
      </w:r>
      <w:r>
        <w:rPr>
          <w:iCs/>
          <w:lang w:eastAsia="zh-CN"/>
        </w:rPr>
        <w:t>0-3</w:t>
      </w:r>
      <w:r w:rsidRPr="002A69A2">
        <w:rPr>
          <w:iCs/>
          <w:lang w:eastAsia="zh-CN"/>
        </w:rPr>
        <w:t xml:space="preserve"> of Figure </w:t>
      </w:r>
      <w:r>
        <w:rPr>
          <w:iCs/>
          <w:lang w:eastAsia="zh-CN"/>
        </w:rPr>
        <w:t>5</w:t>
      </w:r>
      <w:r w:rsidRPr="002A69A2">
        <w:rPr>
          <w:iCs/>
          <w:lang w:eastAsia="zh-CN"/>
        </w:rPr>
        <w:t>.</w:t>
      </w:r>
      <w:r>
        <w:rPr>
          <w:iCs/>
          <w:lang w:eastAsia="zh-CN"/>
        </w:rPr>
        <w:t>2</w:t>
      </w:r>
      <w:r w:rsidRPr="002A69A2">
        <w:rPr>
          <w:iCs/>
          <w:lang w:eastAsia="zh-CN"/>
        </w:rPr>
        <w:t>.</w:t>
      </w:r>
      <w:r>
        <w:rPr>
          <w:iCs/>
          <w:lang w:eastAsia="zh-CN"/>
        </w:rPr>
        <w:t>2</w:t>
      </w:r>
      <w:r w:rsidRPr="002A69A2">
        <w:rPr>
          <w:iCs/>
          <w:lang w:eastAsia="zh-CN"/>
        </w:rPr>
        <w:t xml:space="preserve">-1 </w:t>
      </w:r>
      <w:r>
        <w:rPr>
          <w:iCs/>
          <w:lang w:eastAsia="zh-CN"/>
        </w:rPr>
        <w:t>in clause 5.2.2</w:t>
      </w:r>
    </w:p>
    <w:p w14:paraId="4DCB420E" w14:textId="77777777" w:rsidR="0088144E" w:rsidRDefault="0088144E" w:rsidP="0088144E">
      <w:pPr>
        <w:pStyle w:val="B1"/>
        <w:rPr>
          <w:lang w:eastAsia="zh-CN"/>
        </w:rPr>
      </w:pPr>
      <w:r>
        <w:rPr>
          <w:lang w:eastAsia="zh-CN"/>
        </w:rPr>
        <w:t>4</w:t>
      </w:r>
      <w:r>
        <w:rPr>
          <w:lang w:eastAsia="zh-CN"/>
        </w:rPr>
        <w:tab/>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r>
        <w:rPr>
          <w:rFonts w:hint="eastAsia"/>
          <w:lang w:eastAsia="zh-CN"/>
        </w:rPr>
        <w:t xml:space="preserve"> </w:t>
      </w:r>
      <w:r>
        <w:rPr>
          <w:lang w:eastAsia="zh-CN"/>
        </w:rPr>
        <w:t>response with HTTP status code for application errors as defined in Table 5.3.2-1.</w:t>
      </w:r>
    </w:p>
    <w:p w14:paraId="09B1FF36" w14:textId="77777777" w:rsidR="0088144E" w:rsidRPr="002041D4" w:rsidRDefault="0088144E" w:rsidP="0088144E">
      <w:pPr>
        <w:pStyle w:val="B1"/>
        <w:rPr>
          <w:iCs/>
          <w:lang w:eastAsia="zh-CN"/>
        </w:rPr>
      </w:pPr>
      <w:r>
        <w:rPr>
          <w:lang w:eastAsia="zh-CN"/>
        </w:rPr>
        <w:t>5</w:t>
      </w:r>
      <w:r>
        <w:rPr>
          <w:lang w:eastAsia="zh-CN"/>
        </w:rPr>
        <w:tab/>
      </w:r>
      <w:r>
        <w:rPr>
          <w:iCs/>
          <w:lang w:eastAsia="zh-CN"/>
        </w:rPr>
        <w:t xml:space="preserve">Failure report from SMSF to UE, </w:t>
      </w:r>
      <w:r w:rsidRPr="00CE01C1">
        <w:rPr>
          <w:iCs/>
          <w:lang w:eastAsia="zh-CN"/>
        </w:rPr>
        <w:t>with the error cause code</w:t>
      </w:r>
      <w:r>
        <w:rPr>
          <w:iCs/>
          <w:lang w:eastAsia="zh-CN"/>
        </w:rPr>
        <w:t xml:space="preserve"> as</w:t>
      </w:r>
      <w:r>
        <w:rPr>
          <w:lang w:eastAsia="zh-CN"/>
        </w:rPr>
        <w:t xml:space="preserve"> defined in Table 5.3.2-2</w:t>
      </w:r>
      <w:r>
        <w:rPr>
          <w:iCs/>
          <w:lang w:eastAsia="zh-CN"/>
        </w:rPr>
        <w:t>.</w:t>
      </w:r>
    </w:p>
    <w:p w14:paraId="0C987238" w14:textId="77777777" w:rsidR="0088144E" w:rsidRDefault="0088144E" w:rsidP="0088144E">
      <w:pPr>
        <w:pStyle w:val="Guidance"/>
        <w:rPr>
          <w:i w:val="0"/>
          <w:iCs/>
          <w:color w:val="auto"/>
          <w:lang w:eastAsia="zh-CN"/>
        </w:rPr>
      </w:pPr>
      <w:r w:rsidRPr="00D32FB7">
        <w:rPr>
          <w:i w:val="0"/>
          <w:iCs/>
          <w:color w:val="auto"/>
          <w:lang w:eastAsia="zh-CN"/>
        </w:rPr>
        <w:t>SMS-IWMSC</w:t>
      </w:r>
      <w:r>
        <w:rPr>
          <w:i w:val="0"/>
          <w:iCs/>
          <w:color w:val="auto"/>
          <w:lang w:eastAsia="zh-CN"/>
        </w:rPr>
        <w:t xml:space="preserve"> indicates the different errors for MO SM transfer in MoForwardSm response according to the different failure scenarios which happened during MO SM transfer</w:t>
      </w:r>
      <w:r>
        <w:rPr>
          <w:rFonts w:hint="eastAsia"/>
          <w:i w:val="0"/>
          <w:iCs/>
          <w:color w:val="auto"/>
          <w:lang w:eastAsia="zh-CN"/>
        </w:rPr>
        <w:t>.</w:t>
      </w:r>
      <w:r>
        <w:rPr>
          <w:i w:val="0"/>
          <w:iCs/>
          <w:color w:val="auto"/>
          <w:lang w:eastAsia="zh-CN"/>
        </w:rPr>
        <w:t xml:space="preserve"> The </w:t>
      </w:r>
      <w:r w:rsidRPr="00A70407">
        <w:rPr>
          <w:i w:val="0"/>
          <w:iCs/>
          <w:color w:val="auto"/>
          <w:lang w:eastAsia="zh-CN"/>
        </w:rPr>
        <w:t>Application Errors</w:t>
      </w:r>
      <w:r>
        <w:rPr>
          <w:i w:val="0"/>
          <w:iCs/>
          <w:color w:val="auto"/>
          <w:lang w:eastAsia="zh-CN"/>
        </w:rPr>
        <w:t xml:space="preserve"> used in Niwmsc_SMService_MoForwardSm response</w:t>
      </w:r>
      <w:r w:rsidRPr="00A70407">
        <w:rPr>
          <w:i w:val="0"/>
          <w:iCs/>
          <w:color w:val="auto"/>
          <w:lang w:eastAsia="zh-CN"/>
        </w:rPr>
        <w:t xml:space="preserve"> are defined</w:t>
      </w:r>
      <w:r>
        <w:rPr>
          <w:i w:val="0"/>
          <w:iCs/>
          <w:color w:val="auto"/>
          <w:lang w:eastAsia="zh-CN"/>
        </w:rPr>
        <w:t xml:space="preserve"> in </w:t>
      </w:r>
      <w:r w:rsidRPr="00A70407">
        <w:rPr>
          <w:i w:val="0"/>
          <w:iCs/>
          <w:color w:val="auto"/>
          <w:lang w:eastAsia="zh-CN"/>
        </w:rPr>
        <w:t xml:space="preserve">Table </w:t>
      </w:r>
      <w:r>
        <w:rPr>
          <w:i w:val="0"/>
          <w:iCs/>
          <w:color w:val="auto"/>
          <w:lang w:eastAsia="zh-CN"/>
        </w:rPr>
        <w:t>5.3</w:t>
      </w:r>
      <w:r w:rsidRPr="00A70407">
        <w:rPr>
          <w:i w:val="0"/>
          <w:iCs/>
          <w:color w:val="auto"/>
          <w:lang w:eastAsia="zh-CN"/>
        </w:rPr>
        <w:t>.2-1</w:t>
      </w:r>
      <w:r>
        <w:rPr>
          <w:i w:val="0"/>
          <w:iCs/>
          <w:color w:val="auto"/>
          <w:lang w:eastAsia="zh-CN"/>
        </w:rPr>
        <w:t xml:space="preserve"> </w:t>
      </w:r>
      <w:r w:rsidRPr="00A70407">
        <w:rPr>
          <w:i w:val="0"/>
          <w:iCs/>
          <w:color w:val="auto"/>
          <w:lang w:eastAsia="zh-CN"/>
        </w:rPr>
        <w:t>below</w:t>
      </w:r>
    </w:p>
    <w:p w14:paraId="4F627947" w14:textId="77777777" w:rsidR="0088144E" w:rsidRDefault="0088144E" w:rsidP="0088144E">
      <w:pPr>
        <w:pStyle w:val="TH"/>
      </w:pPr>
      <w:r>
        <w:lastRenderedPageBreak/>
        <w:t xml:space="preserve">Table </w:t>
      </w:r>
      <w:r>
        <w:rPr>
          <w:lang w:eastAsia="zh-CN"/>
        </w:rPr>
        <w:t>5</w:t>
      </w:r>
      <w:r>
        <w:rPr>
          <w:rFonts w:hint="eastAsia"/>
          <w:lang w:eastAsia="zh-CN"/>
        </w:rPr>
        <w:t>.</w:t>
      </w:r>
      <w:r>
        <w:rPr>
          <w:lang w:eastAsia="zh-CN"/>
        </w:rPr>
        <w:t>3.2</w:t>
      </w:r>
      <w:r>
        <w:t>-1: Application errors</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565"/>
        <w:gridCol w:w="1712"/>
        <w:gridCol w:w="3997"/>
      </w:tblGrid>
      <w:tr w:rsidR="0088144E" w14:paraId="719BE113"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hideMark/>
          </w:tcPr>
          <w:p w14:paraId="0FD375B5" w14:textId="77777777" w:rsidR="0088144E" w:rsidRDefault="0088144E" w:rsidP="0088144E">
            <w:pPr>
              <w:pStyle w:val="TAH"/>
            </w:pPr>
            <w:r>
              <w:t>Application Error</w:t>
            </w:r>
          </w:p>
        </w:tc>
        <w:tc>
          <w:tcPr>
            <w:tcW w:w="923" w:type="pct"/>
            <w:tcBorders>
              <w:top w:val="single" w:sz="4" w:space="0" w:color="auto"/>
              <w:left w:val="single" w:sz="4" w:space="0" w:color="auto"/>
              <w:bottom w:val="single" w:sz="4" w:space="0" w:color="auto"/>
              <w:right w:val="single" w:sz="4" w:space="0" w:color="auto"/>
            </w:tcBorders>
            <w:hideMark/>
          </w:tcPr>
          <w:p w14:paraId="3E575D39" w14:textId="77777777" w:rsidR="0088144E" w:rsidRDefault="0088144E" w:rsidP="0088144E">
            <w:pPr>
              <w:pStyle w:val="TAH"/>
            </w:pPr>
            <w:r>
              <w:t>HTTP status code</w:t>
            </w:r>
          </w:p>
        </w:tc>
        <w:tc>
          <w:tcPr>
            <w:tcW w:w="2155" w:type="pct"/>
            <w:tcBorders>
              <w:top w:val="single" w:sz="4" w:space="0" w:color="auto"/>
              <w:left w:val="single" w:sz="4" w:space="0" w:color="auto"/>
              <w:bottom w:val="single" w:sz="4" w:space="0" w:color="auto"/>
              <w:right w:val="single" w:sz="4" w:space="0" w:color="auto"/>
            </w:tcBorders>
            <w:hideMark/>
          </w:tcPr>
          <w:p w14:paraId="38A01D96" w14:textId="77777777" w:rsidR="0088144E" w:rsidRDefault="0088144E" w:rsidP="0088144E">
            <w:pPr>
              <w:pStyle w:val="TAH"/>
            </w:pPr>
            <w:r>
              <w:t>Description</w:t>
            </w:r>
          </w:p>
        </w:tc>
      </w:tr>
      <w:tr w:rsidR="0088144E" w14:paraId="2F2B44B1"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04169117" w14:textId="77777777" w:rsidR="0088144E" w:rsidRDefault="0088144E" w:rsidP="0088144E">
            <w:pPr>
              <w:pStyle w:val="TAC"/>
              <w:rPr>
                <w:lang w:eastAsia="zh-CN"/>
              </w:rPr>
            </w:pPr>
            <w:r>
              <w:rPr>
                <w:lang w:eastAsia="zh-CN"/>
              </w:rPr>
              <w:t>UNKNOWN_SERVICE_CENTRE_ADDRESS</w:t>
            </w:r>
          </w:p>
        </w:tc>
        <w:tc>
          <w:tcPr>
            <w:tcW w:w="923" w:type="pct"/>
            <w:tcBorders>
              <w:top w:val="single" w:sz="4" w:space="0" w:color="auto"/>
              <w:left w:val="single" w:sz="4" w:space="0" w:color="auto"/>
              <w:bottom w:val="single" w:sz="4" w:space="0" w:color="auto"/>
              <w:right w:val="single" w:sz="4" w:space="0" w:color="auto"/>
            </w:tcBorders>
          </w:tcPr>
          <w:p w14:paraId="70C8C42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6119A066"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SMS-SC was</w:t>
            </w:r>
            <w:r w:rsidRPr="00031AD7">
              <w:t xml:space="preserve"> </w:t>
            </w:r>
            <w:r>
              <w:t>un</w:t>
            </w:r>
            <w:r w:rsidRPr="00031AD7">
              <w:t>known</w:t>
            </w:r>
            <w:r>
              <w:t>.</w:t>
            </w:r>
          </w:p>
        </w:tc>
      </w:tr>
      <w:tr w:rsidR="0088144E" w14:paraId="70C43F82"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29F719C3" w14:textId="77777777" w:rsidR="0088144E" w:rsidRDefault="0088144E" w:rsidP="0088144E">
            <w:pPr>
              <w:pStyle w:val="TAC"/>
              <w:rPr>
                <w:lang w:eastAsia="zh-CN"/>
              </w:rPr>
            </w:pPr>
            <w:r>
              <w:rPr>
                <w:lang w:eastAsia="zh-CN"/>
              </w:rPr>
              <w:t>SERVICE_CENTRE_CONGESTION</w:t>
            </w:r>
          </w:p>
        </w:tc>
        <w:tc>
          <w:tcPr>
            <w:tcW w:w="923" w:type="pct"/>
            <w:tcBorders>
              <w:top w:val="single" w:sz="4" w:space="0" w:color="auto"/>
              <w:left w:val="single" w:sz="4" w:space="0" w:color="auto"/>
              <w:bottom w:val="single" w:sz="4" w:space="0" w:color="auto"/>
              <w:right w:val="single" w:sz="4" w:space="0" w:color="auto"/>
            </w:tcBorders>
          </w:tcPr>
          <w:p w14:paraId="07A4110E"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C2EF6F1"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w:t>
            </w:r>
            <w:r>
              <w:t xml:space="preserve">SMS-SC was in </w:t>
            </w:r>
            <w:r w:rsidRPr="00031AD7">
              <w:t>congestion</w:t>
            </w:r>
            <w:r>
              <w:t>.</w:t>
            </w:r>
          </w:p>
        </w:tc>
      </w:tr>
      <w:tr w:rsidR="0088144E" w14:paraId="3A906D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33C554C4" w14:textId="77777777" w:rsidR="0088144E" w:rsidRDefault="0088144E" w:rsidP="0088144E">
            <w:pPr>
              <w:pStyle w:val="TAC"/>
              <w:rPr>
                <w:lang w:eastAsia="zh-CN"/>
              </w:rPr>
            </w:pPr>
            <w:r>
              <w:rPr>
                <w:rFonts w:hint="eastAsia"/>
                <w:lang w:eastAsia="zh-CN"/>
              </w:rPr>
              <w:t>U</w:t>
            </w:r>
            <w:r>
              <w:rPr>
                <w:lang w:eastAsia="zh-CN"/>
              </w:rPr>
              <w:t>SER_NOT_SERVICE_CENTER</w:t>
            </w:r>
          </w:p>
        </w:tc>
        <w:tc>
          <w:tcPr>
            <w:tcW w:w="923" w:type="pct"/>
            <w:tcBorders>
              <w:top w:val="single" w:sz="4" w:space="0" w:color="auto"/>
              <w:left w:val="single" w:sz="4" w:space="0" w:color="auto"/>
              <w:bottom w:val="single" w:sz="4" w:space="0" w:color="auto"/>
              <w:right w:val="single" w:sz="4" w:space="0" w:color="auto"/>
            </w:tcBorders>
          </w:tcPr>
          <w:p w14:paraId="3451A47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B1F4B16" w14:textId="77777777" w:rsidR="0088144E" w:rsidRDefault="0088144E" w:rsidP="0088144E">
            <w:pPr>
              <w:pStyle w:val="TAL"/>
              <w:rPr>
                <w:lang w:eastAsia="zh-CN"/>
              </w:rPr>
            </w:pPr>
            <w:r>
              <w:rPr>
                <w:rFonts w:hint="eastAsia"/>
                <w:lang w:eastAsia="zh-CN"/>
              </w:rPr>
              <w:t>T</w:t>
            </w:r>
            <w:r>
              <w:rPr>
                <w:lang w:eastAsia="zh-CN"/>
              </w:rPr>
              <w:t xml:space="preserve">he delivery of the short message failed because </w:t>
            </w:r>
            <w:r>
              <w:t>the user didn't belongs to the SMS-SC.</w:t>
            </w:r>
          </w:p>
        </w:tc>
      </w:tr>
      <w:tr w:rsidR="0088144E" w14:paraId="79883BCE"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51C0C24F" w14:textId="77777777" w:rsidR="0088144E" w:rsidRDefault="0088144E" w:rsidP="0088144E">
            <w:pPr>
              <w:pStyle w:val="TAC"/>
              <w:rPr>
                <w:lang w:eastAsia="zh-CN"/>
              </w:rPr>
            </w:pPr>
            <w:r>
              <w:rPr>
                <w:rFonts w:hint="eastAsia"/>
                <w:lang w:eastAsia="zh-CN"/>
              </w:rPr>
              <w:t>F</w:t>
            </w:r>
            <w:r>
              <w:rPr>
                <w:lang w:eastAsia="zh-CN"/>
              </w:rPr>
              <w:t>ACILITY_NOT_SUPPORTED</w:t>
            </w:r>
          </w:p>
        </w:tc>
        <w:tc>
          <w:tcPr>
            <w:tcW w:w="923" w:type="pct"/>
            <w:tcBorders>
              <w:top w:val="single" w:sz="4" w:space="0" w:color="auto"/>
              <w:left w:val="single" w:sz="4" w:space="0" w:color="auto"/>
              <w:bottom w:val="single" w:sz="4" w:space="0" w:color="auto"/>
              <w:right w:val="single" w:sz="4" w:space="0" w:color="auto"/>
            </w:tcBorders>
          </w:tcPr>
          <w:p w14:paraId="6AEB20A5"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595052E0" w14:textId="77777777" w:rsidR="0088144E" w:rsidRDefault="0088144E" w:rsidP="0088144E">
            <w:pPr>
              <w:pStyle w:val="TAL"/>
              <w:rPr>
                <w:lang w:eastAsia="zh-CN"/>
              </w:rPr>
            </w:pPr>
            <w:r>
              <w:rPr>
                <w:rFonts w:hint="eastAsia"/>
                <w:lang w:eastAsia="zh-CN"/>
              </w:rPr>
              <w:t>T</w:t>
            </w:r>
            <w:r>
              <w:rPr>
                <w:lang w:eastAsia="zh-CN"/>
              </w:rPr>
              <w:t xml:space="preserve">he delivery of the MO short message failed because of </w:t>
            </w:r>
            <w:r>
              <w:t>facility not supported.</w:t>
            </w:r>
          </w:p>
        </w:tc>
      </w:tr>
      <w:tr w:rsidR="0088144E" w14:paraId="342A9DBA"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7A6B4545" w14:textId="77777777" w:rsidR="0088144E" w:rsidRDefault="0088144E" w:rsidP="0088144E">
            <w:pPr>
              <w:pStyle w:val="TAC"/>
              <w:rPr>
                <w:lang w:eastAsia="zh-CN"/>
              </w:rPr>
            </w:pPr>
            <w:r w:rsidRPr="00B60DFA">
              <w:t>INVALID_SME_ADDRESS</w:t>
            </w:r>
          </w:p>
        </w:tc>
        <w:tc>
          <w:tcPr>
            <w:tcW w:w="923" w:type="pct"/>
            <w:tcBorders>
              <w:top w:val="single" w:sz="4" w:space="0" w:color="auto"/>
              <w:left w:val="single" w:sz="4" w:space="0" w:color="auto"/>
              <w:bottom w:val="single" w:sz="4" w:space="0" w:color="auto"/>
              <w:right w:val="single" w:sz="4" w:space="0" w:color="auto"/>
            </w:tcBorders>
          </w:tcPr>
          <w:p w14:paraId="004D5697" w14:textId="77777777" w:rsidR="0088144E" w:rsidRDefault="0088144E" w:rsidP="0088144E">
            <w:pPr>
              <w:pStyle w:val="TAC"/>
              <w:rPr>
                <w:lang w:eastAsia="zh-CN"/>
              </w:rPr>
            </w:pPr>
            <w:r>
              <w:rPr>
                <w:lang w:eastAsia="zh-CN"/>
              </w:rPr>
              <w:t>403 Forbidden</w:t>
            </w:r>
          </w:p>
        </w:tc>
        <w:tc>
          <w:tcPr>
            <w:tcW w:w="2155" w:type="pct"/>
            <w:tcBorders>
              <w:top w:val="single" w:sz="4" w:space="0" w:color="auto"/>
              <w:left w:val="single" w:sz="4" w:space="0" w:color="auto"/>
              <w:bottom w:val="single" w:sz="4" w:space="0" w:color="auto"/>
              <w:right w:val="single" w:sz="4" w:space="0" w:color="auto"/>
            </w:tcBorders>
          </w:tcPr>
          <w:p w14:paraId="31FF8F56"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SME address is invalid</w:t>
            </w:r>
            <w:r>
              <w:t>.</w:t>
            </w:r>
          </w:p>
        </w:tc>
      </w:tr>
      <w:tr w:rsidR="0088144E" w14:paraId="0A748C60" w14:textId="77777777" w:rsidTr="0088144E">
        <w:trPr>
          <w:jc w:val="center"/>
        </w:trPr>
        <w:tc>
          <w:tcPr>
            <w:tcW w:w="1922" w:type="pct"/>
            <w:tcBorders>
              <w:top w:val="single" w:sz="4" w:space="0" w:color="auto"/>
              <w:left w:val="single" w:sz="4" w:space="0" w:color="auto"/>
              <w:bottom w:val="single" w:sz="4" w:space="0" w:color="auto"/>
              <w:right w:val="single" w:sz="4" w:space="0" w:color="auto"/>
            </w:tcBorders>
          </w:tcPr>
          <w:p w14:paraId="61F1B55F" w14:textId="77777777" w:rsidR="0088144E" w:rsidRDefault="0088144E" w:rsidP="0088144E">
            <w:pPr>
              <w:pStyle w:val="TAC"/>
            </w:pPr>
            <w:r>
              <w:t>UNREACHABLE_SMS_SC</w:t>
            </w:r>
          </w:p>
        </w:tc>
        <w:tc>
          <w:tcPr>
            <w:tcW w:w="923" w:type="pct"/>
            <w:tcBorders>
              <w:top w:val="single" w:sz="4" w:space="0" w:color="auto"/>
              <w:left w:val="single" w:sz="4" w:space="0" w:color="auto"/>
              <w:bottom w:val="single" w:sz="4" w:space="0" w:color="auto"/>
              <w:right w:val="single" w:sz="4" w:space="0" w:color="auto"/>
            </w:tcBorders>
          </w:tcPr>
          <w:p w14:paraId="10C7DE53" w14:textId="77777777" w:rsidR="0088144E" w:rsidRDefault="0088144E" w:rsidP="0088144E">
            <w:pPr>
              <w:pStyle w:val="TAC"/>
              <w:rPr>
                <w:lang w:val="en-US"/>
              </w:rPr>
            </w:pPr>
            <w:r>
              <w:rPr>
                <w:lang w:val="en-US"/>
              </w:rPr>
              <w:t>504 Gateway Timeout</w:t>
            </w:r>
          </w:p>
        </w:tc>
        <w:tc>
          <w:tcPr>
            <w:tcW w:w="2155" w:type="pct"/>
            <w:tcBorders>
              <w:top w:val="single" w:sz="4" w:space="0" w:color="auto"/>
              <w:left w:val="single" w:sz="4" w:space="0" w:color="auto"/>
              <w:bottom w:val="single" w:sz="4" w:space="0" w:color="auto"/>
              <w:right w:val="single" w:sz="4" w:space="0" w:color="auto"/>
            </w:tcBorders>
          </w:tcPr>
          <w:p w14:paraId="5EA8BD57" w14:textId="77777777" w:rsidR="0088144E" w:rsidRDefault="0088144E" w:rsidP="0088144E">
            <w:pPr>
              <w:pStyle w:val="TAL"/>
              <w:rPr>
                <w:lang w:eastAsia="zh-CN"/>
              </w:rPr>
            </w:pPr>
            <w:r>
              <w:rPr>
                <w:rFonts w:hint="eastAsia"/>
                <w:lang w:eastAsia="zh-CN"/>
              </w:rPr>
              <w:t>T</w:t>
            </w:r>
            <w:r>
              <w:rPr>
                <w:lang w:eastAsia="zh-CN"/>
              </w:rPr>
              <w:t>he delivery of the MO short message failed because the response is timeout</w:t>
            </w:r>
            <w:r>
              <w:t>.</w:t>
            </w:r>
          </w:p>
        </w:tc>
      </w:tr>
    </w:tbl>
    <w:p w14:paraId="3439E337" w14:textId="77777777" w:rsidR="0088144E" w:rsidRPr="00EE53D2" w:rsidRDefault="0088144E" w:rsidP="0088144E">
      <w:pPr>
        <w:pStyle w:val="Guidance"/>
        <w:rPr>
          <w:i w:val="0"/>
          <w:iCs/>
          <w:color w:val="auto"/>
          <w:lang w:eastAsia="zh-CN"/>
        </w:rPr>
      </w:pPr>
    </w:p>
    <w:p w14:paraId="2BCE927E" w14:textId="77777777" w:rsidR="0088144E" w:rsidRDefault="0088144E" w:rsidP="0088144E">
      <w:pPr>
        <w:pStyle w:val="Guidance"/>
        <w:rPr>
          <w:i w:val="0"/>
          <w:iCs/>
          <w:color w:val="auto"/>
          <w:lang w:eastAsia="zh-CN"/>
        </w:rPr>
      </w:pPr>
      <w:r w:rsidRPr="00CE01C1">
        <w:rPr>
          <w:i w:val="0"/>
          <w:iCs/>
          <w:color w:val="auto"/>
          <w:lang w:eastAsia="zh-CN"/>
        </w:rPr>
        <w:t>If errors are indicated by the SMS-IWMSC</w:t>
      </w:r>
      <w:r>
        <w:rPr>
          <w:i w:val="0"/>
          <w:iCs/>
          <w:color w:val="auto"/>
          <w:lang w:eastAsia="zh-CN"/>
        </w:rPr>
        <w:t>,</w:t>
      </w:r>
      <w:r w:rsidRPr="00CE01C1">
        <w:rPr>
          <w:i w:val="0"/>
          <w:iCs/>
          <w:color w:val="auto"/>
          <w:lang w:eastAsia="zh-CN"/>
        </w:rPr>
        <w:t xml:space="preserve"> the </w:t>
      </w:r>
      <w:r>
        <w:rPr>
          <w:i w:val="0"/>
          <w:iCs/>
          <w:color w:val="auto"/>
          <w:lang w:eastAsia="zh-CN"/>
        </w:rPr>
        <w:t>SMSF</w:t>
      </w:r>
      <w:r w:rsidRPr="00CE01C1">
        <w:rPr>
          <w:i w:val="0"/>
          <w:iCs/>
          <w:color w:val="auto"/>
          <w:lang w:eastAsia="zh-CN"/>
        </w:rPr>
        <w:t xml:space="preserve"> shall send a failure report (i.</w:t>
      </w:r>
      <w:r>
        <w:rPr>
          <w:i w:val="0"/>
          <w:iCs/>
          <w:color w:val="auto"/>
          <w:lang w:eastAsia="zh-CN"/>
        </w:rPr>
        <w:t>e. a RP-ERROR message) to the UE</w:t>
      </w:r>
      <w:r w:rsidRPr="00CE01C1">
        <w:rPr>
          <w:i w:val="0"/>
          <w:iCs/>
          <w:color w:val="auto"/>
          <w:lang w:eastAsia="zh-CN"/>
        </w:rPr>
        <w:t>, with the error cause coded as follow</w:t>
      </w:r>
      <w:r>
        <w:rPr>
          <w:i w:val="0"/>
          <w:iCs/>
          <w:color w:val="auto"/>
          <w:lang w:eastAsia="zh-CN"/>
        </w:rPr>
        <w:t xml:space="preserve">ing map between errors indicated by SMS-IWMSC and </w:t>
      </w:r>
      <w:r w:rsidRPr="00CE01C1">
        <w:rPr>
          <w:i w:val="0"/>
          <w:iCs/>
          <w:color w:val="auto"/>
          <w:lang w:eastAsia="zh-CN"/>
        </w:rPr>
        <w:t>error cause code</w:t>
      </w:r>
      <w:r>
        <w:rPr>
          <w:i w:val="0"/>
          <w:iCs/>
          <w:color w:val="auto"/>
          <w:lang w:eastAsia="zh-CN"/>
        </w:rPr>
        <w:t xml:space="preserve"> in </w:t>
      </w:r>
      <w:r w:rsidRPr="00CE01C1">
        <w:rPr>
          <w:i w:val="0"/>
          <w:iCs/>
          <w:color w:val="auto"/>
          <w:lang w:eastAsia="zh-CN"/>
        </w:rPr>
        <w:t>RP-ERROR message</w:t>
      </w:r>
      <w:r>
        <w:rPr>
          <w:i w:val="0"/>
          <w:iCs/>
          <w:color w:val="auto"/>
          <w:lang w:eastAsia="zh-CN"/>
        </w:rPr>
        <w:t>:</w:t>
      </w:r>
    </w:p>
    <w:p w14:paraId="2ED6B9A0" w14:textId="77777777" w:rsidR="0088144E" w:rsidRDefault="0088144E" w:rsidP="0088144E">
      <w:pPr>
        <w:pStyle w:val="TH"/>
      </w:pPr>
      <w:r>
        <w:t xml:space="preserve">Table </w:t>
      </w:r>
      <w:r>
        <w:rPr>
          <w:lang w:eastAsia="zh-CN"/>
        </w:rPr>
        <w:t>5</w:t>
      </w:r>
      <w:r>
        <w:rPr>
          <w:rFonts w:hint="eastAsia"/>
          <w:lang w:eastAsia="zh-CN"/>
        </w:rPr>
        <w:t>.</w:t>
      </w:r>
      <w:r>
        <w:rPr>
          <w:lang w:eastAsia="zh-CN"/>
        </w:rPr>
        <w:t>3.2</w:t>
      </w:r>
      <w:r>
        <w:t>-2: MAP of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785"/>
        <w:gridCol w:w="4785"/>
      </w:tblGrid>
      <w:tr w:rsidR="0088144E" w:rsidRPr="00D11BEC" w14:paraId="37769F4D" w14:textId="77777777" w:rsidTr="0088144E">
        <w:trPr>
          <w:jc w:val="center"/>
        </w:trPr>
        <w:tc>
          <w:tcPr>
            <w:tcW w:w="4785" w:type="dxa"/>
            <w:tcBorders>
              <w:bottom w:val="single" w:sz="6" w:space="0" w:color="auto"/>
            </w:tcBorders>
          </w:tcPr>
          <w:p w14:paraId="7E9BFE65" w14:textId="77777777" w:rsidR="0088144E" w:rsidRPr="00D11BEC" w:rsidRDefault="0088144E" w:rsidP="0088144E">
            <w:pPr>
              <w:pStyle w:val="TAH"/>
              <w:rPr>
                <w:u w:val="single"/>
              </w:rPr>
            </w:pPr>
            <w:r w:rsidRPr="00D11BEC">
              <w:t xml:space="preserve">Return error from </w:t>
            </w:r>
            <w:r w:rsidRPr="00D607BD">
              <w:t>SMS-IWMSC</w:t>
            </w:r>
          </w:p>
        </w:tc>
        <w:tc>
          <w:tcPr>
            <w:tcW w:w="4785" w:type="dxa"/>
            <w:tcBorders>
              <w:bottom w:val="single" w:sz="6" w:space="0" w:color="auto"/>
            </w:tcBorders>
          </w:tcPr>
          <w:p w14:paraId="417B6FA3" w14:textId="77777777" w:rsidR="0088144E" w:rsidRPr="00D11BEC" w:rsidRDefault="0088144E" w:rsidP="0088144E">
            <w:pPr>
              <w:pStyle w:val="TAH"/>
              <w:rPr>
                <w:u w:val="single"/>
              </w:rPr>
            </w:pPr>
            <w:r w:rsidRPr="00D11BEC">
              <w:t>Cause value in the RP</w:t>
            </w:r>
            <w:r w:rsidRPr="00D11BEC">
              <w:noBreakHyphen/>
              <w:t>ERROR message</w:t>
            </w:r>
          </w:p>
        </w:tc>
      </w:tr>
      <w:tr w:rsidR="0088144E" w:rsidRPr="00D11BEC" w14:paraId="08DE99F6" w14:textId="77777777" w:rsidTr="0088144E">
        <w:trPr>
          <w:jc w:val="center"/>
        </w:trPr>
        <w:tc>
          <w:tcPr>
            <w:tcW w:w="4785" w:type="dxa"/>
            <w:tcBorders>
              <w:bottom w:val="single" w:sz="6" w:space="0" w:color="auto"/>
            </w:tcBorders>
          </w:tcPr>
          <w:p w14:paraId="5CCA13B4" w14:textId="77777777" w:rsidR="0088144E" w:rsidRDefault="0088144E" w:rsidP="0088144E">
            <w:pPr>
              <w:pStyle w:val="TAL"/>
            </w:pPr>
            <w:r>
              <w:t>The Response from SMS-IWMSC is timeout</w:t>
            </w:r>
          </w:p>
          <w:p w14:paraId="4F62CC36" w14:textId="77777777" w:rsidR="0088144E" w:rsidRPr="00D607BD" w:rsidRDefault="0088144E" w:rsidP="0088144E">
            <w:pPr>
              <w:pStyle w:val="TAL"/>
            </w:pPr>
            <w:r>
              <w:t>Unspecified 4xx/5xx error code</w:t>
            </w:r>
          </w:p>
        </w:tc>
        <w:tc>
          <w:tcPr>
            <w:tcW w:w="4785" w:type="dxa"/>
            <w:tcBorders>
              <w:bottom w:val="single" w:sz="6" w:space="0" w:color="auto"/>
            </w:tcBorders>
          </w:tcPr>
          <w:p w14:paraId="1C411C12" w14:textId="77777777" w:rsidR="0088144E" w:rsidRPr="00D11BEC" w:rsidRDefault="0088144E" w:rsidP="0088144E">
            <w:pPr>
              <w:pStyle w:val="TAL"/>
              <w:rPr>
                <w:u w:val="single"/>
              </w:rPr>
            </w:pPr>
            <w:r w:rsidRPr="00D11BEC">
              <w:t>38 Network out of order</w:t>
            </w:r>
          </w:p>
        </w:tc>
      </w:tr>
      <w:tr w:rsidR="0088144E" w:rsidRPr="00D11BEC" w14:paraId="4B7E6B2C" w14:textId="77777777" w:rsidTr="0088144E">
        <w:trPr>
          <w:jc w:val="center"/>
        </w:trPr>
        <w:tc>
          <w:tcPr>
            <w:tcW w:w="4785" w:type="dxa"/>
            <w:tcBorders>
              <w:top w:val="single" w:sz="6" w:space="0" w:color="auto"/>
              <w:bottom w:val="single" w:sz="6" w:space="0" w:color="auto"/>
            </w:tcBorders>
          </w:tcPr>
          <w:p w14:paraId="5EC5276A" w14:textId="77777777" w:rsidR="0088144E" w:rsidRPr="00D11BEC" w:rsidRDefault="0088144E" w:rsidP="0088144E">
            <w:pPr>
              <w:pStyle w:val="TAL"/>
              <w:rPr>
                <w:u w:val="single"/>
              </w:rPr>
            </w:pPr>
            <w:r>
              <w:rPr>
                <w:lang w:eastAsia="zh-CN"/>
              </w:rPr>
              <w:t>403 Forbidden</w:t>
            </w:r>
            <w:r>
              <w:rPr>
                <w:rFonts w:hint="eastAsia"/>
                <w:lang w:eastAsia="zh-CN"/>
              </w:rPr>
              <w:t xml:space="preserve"> </w:t>
            </w:r>
            <w:r>
              <w:rPr>
                <w:lang w:eastAsia="zh-CN"/>
              </w:rPr>
              <w:t xml:space="preserve">with </w:t>
            </w:r>
            <w:r>
              <w:rPr>
                <w:rFonts w:hint="eastAsia"/>
                <w:lang w:eastAsia="zh-CN"/>
              </w:rPr>
              <w:t>F</w:t>
            </w:r>
            <w:r>
              <w:rPr>
                <w:lang w:eastAsia="zh-CN"/>
              </w:rPr>
              <w:t>ACILITY_NOT_SUPPORTED</w:t>
            </w:r>
          </w:p>
        </w:tc>
        <w:tc>
          <w:tcPr>
            <w:tcW w:w="4785" w:type="dxa"/>
            <w:tcBorders>
              <w:top w:val="single" w:sz="6" w:space="0" w:color="auto"/>
              <w:bottom w:val="single" w:sz="6" w:space="0" w:color="auto"/>
            </w:tcBorders>
          </w:tcPr>
          <w:p w14:paraId="4C85FE6D" w14:textId="77777777" w:rsidR="0088144E" w:rsidRPr="00D11BEC" w:rsidRDefault="0088144E" w:rsidP="0088144E">
            <w:pPr>
              <w:pStyle w:val="TAL"/>
              <w:rPr>
                <w:u w:val="single"/>
              </w:rPr>
            </w:pPr>
            <w:r w:rsidRPr="00D11BEC">
              <w:t>69 Requested facility not implemented</w:t>
            </w:r>
          </w:p>
        </w:tc>
      </w:tr>
      <w:tr w:rsidR="0088144E" w:rsidRPr="00D11BEC" w14:paraId="62DE1B02" w14:textId="77777777" w:rsidTr="0088144E">
        <w:trPr>
          <w:jc w:val="center"/>
        </w:trPr>
        <w:tc>
          <w:tcPr>
            <w:tcW w:w="4785" w:type="dxa"/>
            <w:tcBorders>
              <w:top w:val="single" w:sz="6" w:space="0" w:color="auto"/>
              <w:bottom w:val="single" w:sz="6" w:space="0" w:color="auto"/>
            </w:tcBorders>
          </w:tcPr>
          <w:p w14:paraId="4BE24D14"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 UNKNOWN_SERVICE_CENTRE_ADDRESS</w:t>
            </w:r>
          </w:p>
        </w:tc>
        <w:tc>
          <w:tcPr>
            <w:tcW w:w="4785" w:type="dxa"/>
            <w:tcBorders>
              <w:top w:val="single" w:sz="6" w:space="0" w:color="auto"/>
              <w:bottom w:val="single" w:sz="6" w:space="0" w:color="auto"/>
            </w:tcBorders>
          </w:tcPr>
          <w:p w14:paraId="43B3C6CA" w14:textId="77777777" w:rsidR="0088144E" w:rsidRPr="00D11BEC" w:rsidRDefault="0088144E" w:rsidP="0088144E">
            <w:pPr>
              <w:pStyle w:val="TAL"/>
            </w:pPr>
            <w:r w:rsidRPr="00D11BEC">
              <w:t>1 Unassigned number</w:t>
            </w:r>
          </w:p>
        </w:tc>
      </w:tr>
      <w:tr w:rsidR="0088144E" w:rsidRPr="00D11BEC" w14:paraId="2FACAB19" w14:textId="77777777" w:rsidTr="0088144E">
        <w:trPr>
          <w:jc w:val="center"/>
        </w:trPr>
        <w:tc>
          <w:tcPr>
            <w:tcW w:w="4785" w:type="dxa"/>
            <w:tcBorders>
              <w:top w:val="single" w:sz="6" w:space="0" w:color="auto"/>
              <w:bottom w:val="single" w:sz="6" w:space="0" w:color="auto"/>
            </w:tcBorders>
          </w:tcPr>
          <w:p w14:paraId="7DBEFD94" w14:textId="77777777" w:rsidR="0088144E" w:rsidRPr="00D11BEC" w:rsidRDefault="0088144E" w:rsidP="0088144E">
            <w:pPr>
              <w:pStyle w:val="TAL"/>
              <w:rPr>
                <w:lang w:val="fr-FR"/>
              </w:rPr>
            </w:pPr>
            <w:r>
              <w:rPr>
                <w:lang w:eastAsia="zh-CN"/>
              </w:rPr>
              <w:t>403 Forbidden</w:t>
            </w:r>
            <w:r>
              <w:rPr>
                <w:rFonts w:hint="eastAsia"/>
                <w:lang w:eastAsia="zh-CN"/>
              </w:rPr>
              <w:t xml:space="preserve"> </w:t>
            </w:r>
            <w:r>
              <w:rPr>
                <w:lang w:eastAsia="zh-CN"/>
              </w:rPr>
              <w:t>with SERVICE_CENTRE__CONGESTION</w:t>
            </w:r>
          </w:p>
        </w:tc>
        <w:tc>
          <w:tcPr>
            <w:tcW w:w="4785" w:type="dxa"/>
            <w:tcBorders>
              <w:top w:val="single" w:sz="6" w:space="0" w:color="auto"/>
              <w:bottom w:val="single" w:sz="6" w:space="0" w:color="auto"/>
            </w:tcBorders>
          </w:tcPr>
          <w:p w14:paraId="23131F83" w14:textId="77777777" w:rsidR="0088144E" w:rsidRPr="00D11BEC" w:rsidRDefault="0088144E" w:rsidP="0088144E">
            <w:pPr>
              <w:pStyle w:val="TAL"/>
            </w:pPr>
            <w:r w:rsidRPr="00D11BEC">
              <w:t>42 Congestion</w:t>
            </w:r>
          </w:p>
        </w:tc>
      </w:tr>
      <w:tr w:rsidR="0088144E" w:rsidRPr="00D11BEC" w14:paraId="03140F70" w14:textId="77777777" w:rsidTr="0088144E">
        <w:trPr>
          <w:jc w:val="center"/>
        </w:trPr>
        <w:tc>
          <w:tcPr>
            <w:tcW w:w="4785" w:type="dxa"/>
            <w:tcBorders>
              <w:top w:val="single" w:sz="6" w:space="0" w:color="auto"/>
              <w:bottom w:val="single" w:sz="6" w:space="0" w:color="auto"/>
            </w:tcBorders>
          </w:tcPr>
          <w:p w14:paraId="0E2CB501" w14:textId="77777777" w:rsidR="0088144E" w:rsidRPr="00D11BEC" w:rsidRDefault="0088144E" w:rsidP="0088144E">
            <w:pPr>
              <w:pStyle w:val="TAL"/>
            </w:pPr>
            <w:r>
              <w:rPr>
                <w:lang w:eastAsia="zh-CN"/>
              </w:rPr>
              <w:t>403 Forbidden</w:t>
            </w:r>
            <w:r>
              <w:rPr>
                <w:rFonts w:hint="eastAsia"/>
                <w:lang w:eastAsia="zh-CN"/>
              </w:rPr>
              <w:t xml:space="preserve"> </w:t>
            </w:r>
            <w:r>
              <w:rPr>
                <w:lang w:eastAsia="zh-CN"/>
              </w:rPr>
              <w:t>with</w:t>
            </w:r>
            <w:r>
              <w:rPr>
                <w:rFonts w:hint="eastAsia"/>
                <w:lang w:eastAsia="zh-CN"/>
              </w:rPr>
              <w:t xml:space="preserve"> U</w:t>
            </w:r>
            <w:r>
              <w:rPr>
                <w:lang w:eastAsia="zh-CN"/>
              </w:rPr>
              <w:t>SER_NOT_SERVICE_CENTER</w:t>
            </w:r>
          </w:p>
        </w:tc>
        <w:tc>
          <w:tcPr>
            <w:tcW w:w="4785" w:type="dxa"/>
            <w:tcBorders>
              <w:top w:val="single" w:sz="6" w:space="0" w:color="auto"/>
              <w:bottom w:val="single" w:sz="6" w:space="0" w:color="auto"/>
            </w:tcBorders>
          </w:tcPr>
          <w:p w14:paraId="64288F73" w14:textId="77777777" w:rsidR="0088144E" w:rsidRPr="00D11BEC" w:rsidRDefault="0088144E" w:rsidP="0088144E">
            <w:pPr>
              <w:pStyle w:val="TAL"/>
            </w:pPr>
            <w:r w:rsidRPr="00D11BEC">
              <w:t>28 Unidentified subscriber</w:t>
            </w:r>
          </w:p>
        </w:tc>
      </w:tr>
      <w:tr w:rsidR="0088144E" w:rsidRPr="00D11BEC" w14:paraId="3AA77024" w14:textId="77777777" w:rsidTr="0088144E">
        <w:trPr>
          <w:jc w:val="center"/>
        </w:trPr>
        <w:tc>
          <w:tcPr>
            <w:tcW w:w="4785" w:type="dxa"/>
            <w:tcBorders>
              <w:top w:val="single" w:sz="6" w:space="0" w:color="auto"/>
              <w:bottom w:val="single" w:sz="6" w:space="0" w:color="auto"/>
            </w:tcBorders>
          </w:tcPr>
          <w:p w14:paraId="33A0FB4D" w14:textId="77777777" w:rsidR="0088144E" w:rsidRDefault="0088144E" w:rsidP="0088144E">
            <w:pPr>
              <w:pStyle w:val="TAL"/>
              <w:rPr>
                <w:lang w:eastAsia="zh-CN"/>
              </w:rPr>
            </w:pPr>
            <w:r w:rsidRPr="00B60DFA">
              <w:rPr>
                <w:lang w:eastAsia="zh-CN"/>
              </w:rPr>
              <w:t>403 Forbidden with INVALID_SME_ADDRESS</w:t>
            </w:r>
          </w:p>
        </w:tc>
        <w:tc>
          <w:tcPr>
            <w:tcW w:w="4785" w:type="dxa"/>
            <w:tcBorders>
              <w:top w:val="single" w:sz="6" w:space="0" w:color="auto"/>
              <w:bottom w:val="single" w:sz="6" w:space="0" w:color="auto"/>
            </w:tcBorders>
          </w:tcPr>
          <w:p w14:paraId="41D59AFB" w14:textId="77777777" w:rsidR="0088144E" w:rsidRPr="00D11BEC" w:rsidRDefault="0088144E" w:rsidP="0088144E">
            <w:pPr>
              <w:pStyle w:val="TAL"/>
            </w:pPr>
            <w:r w:rsidRPr="00B60DFA">
              <w:t>21 Short message transfer rejected</w:t>
            </w:r>
          </w:p>
        </w:tc>
      </w:tr>
    </w:tbl>
    <w:p w14:paraId="4485F091" w14:textId="77777777" w:rsidR="0088144E" w:rsidRDefault="0088144E" w:rsidP="0088144E"/>
    <w:p w14:paraId="48802A70" w14:textId="38BA7E4B" w:rsidR="0088144E" w:rsidRPr="0088144E" w:rsidRDefault="0088144E" w:rsidP="009F7A1A">
      <w:pPr>
        <w:pStyle w:val="NO"/>
        <w:rPr>
          <w:iCs/>
          <w:lang w:eastAsia="zh-CN"/>
        </w:rPr>
      </w:pPr>
      <w:r>
        <w:t>NOTE:</w:t>
      </w:r>
      <w:r>
        <w:tab/>
        <w:t>The coding and the use of the RP</w:t>
      </w:r>
      <w:r>
        <w:noBreakHyphen/>
        <w:t>ERROR message is specified in 3GPP TS 24.011 [</w:t>
      </w:r>
      <w:r>
        <w:rPr>
          <w:rFonts w:hint="eastAsia"/>
          <w:lang w:eastAsia="zh-CN"/>
        </w:rPr>
        <w:t>8</w:t>
      </w:r>
      <w:r>
        <w:t>].</w:t>
      </w:r>
    </w:p>
    <w:p w14:paraId="37BE736D" w14:textId="77777777" w:rsidR="0079778D" w:rsidRDefault="0079778D" w:rsidP="0079778D">
      <w:pPr>
        <w:pStyle w:val="Heading1"/>
      </w:pPr>
      <w:bookmarkStart w:id="85" w:name="_Toc510696597"/>
      <w:bookmarkStart w:id="86" w:name="_Toc35971389"/>
      <w:bookmarkStart w:id="87" w:name="_Toc85448390"/>
      <w:bookmarkStart w:id="88" w:name="_Toc89674652"/>
      <w:r>
        <w:t>6</w:t>
      </w:r>
      <w:r>
        <w:tab/>
      </w:r>
      <w:bookmarkEnd w:id="85"/>
      <w:bookmarkEnd w:id="86"/>
      <w:r>
        <w:rPr>
          <w:rFonts w:hint="eastAsia"/>
          <w:lang w:eastAsia="zh-CN"/>
        </w:rPr>
        <w:t>Services for SBI-based SMS</w:t>
      </w:r>
      <w:bookmarkEnd w:id="87"/>
      <w:bookmarkEnd w:id="88"/>
    </w:p>
    <w:p w14:paraId="205EE355" w14:textId="77777777" w:rsidR="0079778D" w:rsidRDefault="0079778D" w:rsidP="0079778D">
      <w:pPr>
        <w:pStyle w:val="Heading2"/>
        <w:rPr>
          <w:lang w:eastAsia="zh-CN"/>
        </w:rPr>
      </w:pPr>
      <w:bookmarkStart w:id="89" w:name="_Toc510696598"/>
      <w:bookmarkStart w:id="90" w:name="_Toc35971390"/>
      <w:bookmarkStart w:id="91" w:name="_Toc85448391"/>
      <w:bookmarkStart w:id="92" w:name="_Toc89674653"/>
      <w:r>
        <w:t>6.1</w:t>
      </w:r>
      <w:r>
        <w:tab/>
      </w:r>
      <w:bookmarkEnd w:id="89"/>
      <w:bookmarkEnd w:id="90"/>
      <w:r>
        <w:rPr>
          <w:rFonts w:hint="eastAsia"/>
          <w:lang w:eastAsia="zh-CN"/>
        </w:rPr>
        <w:t>General</w:t>
      </w:r>
      <w:bookmarkEnd w:id="91"/>
      <w:bookmarkEnd w:id="92"/>
    </w:p>
    <w:p w14:paraId="7343F956" w14:textId="77777777" w:rsidR="0079778D" w:rsidRPr="00AC3C0F" w:rsidRDefault="0079778D" w:rsidP="0079778D">
      <w:r w:rsidRPr="00AC3C0F">
        <w:t xml:space="preserve">The following table illustrates the </w:t>
      </w:r>
      <w:r>
        <w:rPr>
          <w:rFonts w:hint="eastAsia"/>
          <w:lang w:eastAsia="zh-CN"/>
        </w:rPr>
        <w:t>s</w:t>
      </w:r>
      <w:r w:rsidRPr="00AC3C0F">
        <w:t>ervices</w:t>
      </w:r>
      <w:r>
        <w:rPr>
          <w:rFonts w:hint="eastAsia"/>
          <w:lang w:eastAsia="zh-CN"/>
        </w:rPr>
        <w:t xml:space="preserve"> for SBI-based SMS</w:t>
      </w:r>
      <w:r w:rsidRPr="00AC3C0F">
        <w:t>.</w:t>
      </w:r>
    </w:p>
    <w:p w14:paraId="11C140B2" w14:textId="77777777" w:rsidR="0079778D" w:rsidRPr="00AC3C0F" w:rsidRDefault="0079778D" w:rsidP="0079778D">
      <w:pPr>
        <w:pStyle w:val="TH"/>
        <w:rPr>
          <w:lang w:eastAsia="zh-CN"/>
        </w:rPr>
      </w:pPr>
      <w:r w:rsidRPr="00AC3C0F">
        <w:t xml:space="preserve">Table </w:t>
      </w:r>
      <w:r w:rsidRPr="00AC3C0F">
        <w:rPr>
          <w:lang w:eastAsia="zh-CN"/>
        </w:rPr>
        <w:t>7.1</w:t>
      </w:r>
      <w:r w:rsidRPr="00AC3C0F">
        <w:t xml:space="preserve">-1: </w:t>
      </w:r>
      <w:r>
        <w:rPr>
          <w:rFonts w:hint="eastAsia"/>
          <w:lang w:eastAsia="zh-CN"/>
        </w:rPr>
        <w:t>S</w:t>
      </w:r>
      <w:r w:rsidRPr="00AC3C0F">
        <w:t xml:space="preserve">ervices </w:t>
      </w:r>
      <w:r>
        <w:rPr>
          <w:rFonts w:hint="eastAsia"/>
          <w:lang w:eastAsia="zh-CN"/>
        </w:rPr>
        <w:t>for SBI-based SMS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7"/>
        <w:gridCol w:w="1906"/>
        <w:gridCol w:w="1460"/>
        <w:gridCol w:w="1476"/>
        <w:gridCol w:w="1508"/>
      </w:tblGrid>
      <w:tr w:rsidR="0079778D" w:rsidRPr="00E832D5" w14:paraId="77D7FC71" w14:textId="77777777" w:rsidTr="00D45B19">
        <w:tc>
          <w:tcPr>
            <w:tcW w:w="3507" w:type="dxa"/>
            <w:tcBorders>
              <w:bottom w:val="single" w:sz="4" w:space="0" w:color="auto"/>
            </w:tcBorders>
          </w:tcPr>
          <w:p w14:paraId="3DDBA83C" w14:textId="77777777" w:rsidR="0079778D" w:rsidRPr="00E832D5" w:rsidRDefault="0079778D" w:rsidP="0088144E">
            <w:pPr>
              <w:pStyle w:val="TAH"/>
            </w:pPr>
            <w:r w:rsidRPr="00E832D5">
              <w:t>Service Name</w:t>
            </w:r>
          </w:p>
        </w:tc>
        <w:tc>
          <w:tcPr>
            <w:tcW w:w="1906" w:type="dxa"/>
          </w:tcPr>
          <w:p w14:paraId="2ED1C8C9" w14:textId="77777777" w:rsidR="0079778D" w:rsidRPr="00E832D5" w:rsidRDefault="0079778D" w:rsidP="0088144E">
            <w:pPr>
              <w:pStyle w:val="TAH"/>
            </w:pPr>
            <w:r w:rsidRPr="00E832D5">
              <w:t>Service Operations</w:t>
            </w:r>
          </w:p>
        </w:tc>
        <w:tc>
          <w:tcPr>
            <w:tcW w:w="1460" w:type="dxa"/>
            <w:tcBorders>
              <w:bottom w:val="single" w:sz="4" w:space="0" w:color="auto"/>
            </w:tcBorders>
          </w:tcPr>
          <w:p w14:paraId="41108955" w14:textId="77777777" w:rsidR="0079778D" w:rsidRPr="00E832D5" w:rsidRDefault="0079778D" w:rsidP="0088144E">
            <w:pPr>
              <w:pStyle w:val="TAH"/>
            </w:pPr>
            <w:r w:rsidRPr="00E832D5">
              <w:t>Operation</w:t>
            </w:r>
          </w:p>
          <w:p w14:paraId="32715234" w14:textId="77777777" w:rsidR="0079778D" w:rsidRPr="00E832D5" w:rsidRDefault="0079778D" w:rsidP="0088144E">
            <w:pPr>
              <w:pStyle w:val="TAH"/>
            </w:pPr>
            <w:r w:rsidRPr="00E832D5">
              <w:t>Semantics</w:t>
            </w:r>
          </w:p>
        </w:tc>
        <w:tc>
          <w:tcPr>
            <w:tcW w:w="1476" w:type="dxa"/>
          </w:tcPr>
          <w:p w14:paraId="406B63F1" w14:textId="4296DB97" w:rsidR="0079778D" w:rsidRPr="00E832D5" w:rsidRDefault="00D45B19" w:rsidP="0088144E">
            <w:pPr>
              <w:pStyle w:val="TAH"/>
            </w:pPr>
            <w:r>
              <w:t>Service</w:t>
            </w:r>
            <w:r w:rsidRPr="00E832D5">
              <w:t xml:space="preserve"> </w:t>
            </w:r>
            <w:r w:rsidR="0079778D" w:rsidRPr="00E832D5">
              <w:rPr>
                <w:rFonts w:hint="eastAsia"/>
                <w:lang w:eastAsia="zh-CN"/>
              </w:rPr>
              <w:t>Privider</w:t>
            </w:r>
            <w:r w:rsidR="0079778D" w:rsidRPr="00E832D5">
              <w:t>(s)</w:t>
            </w:r>
          </w:p>
        </w:tc>
        <w:tc>
          <w:tcPr>
            <w:tcW w:w="1508" w:type="dxa"/>
          </w:tcPr>
          <w:p w14:paraId="72E5E03A" w14:textId="3072FE88" w:rsidR="0079778D" w:rsidRPr="00E832D5" w:rsidRDefault="00D45B19" w:rsidP="0088144E">
            <w:pPr>
              <w:pStyle w:val="TAH"/>
            </w:pPr>
            <w:r>
              <w:t>Service</w:t>
            </w:r>
            <w:r w:rsidRPr="00E832D5">
              <w:t xml:space="preserve"> </w:t>
            </w:r>
            <w:r w:rsidR="0079778D" w:rsidRPr="00E832D5">
              <w:t>Consumer(s)</w:t>
            </w:r>
          </w:p>
        </w:tc>
      </w:tr>
      <w:tr w:rsidR="0079778D" w:rsidRPr="00E832D5" w14:paraId="55D2076B" w14:textId="77777777" w:rsidTr="00D45B19">
        <w:tc>
          <w:tcPr>
            <w:tcW w:w="3507" w:type="dxa"/>
            <w:tcBorders>
              <w:top w:val="single" w:sz="4" w:space="0" w:color="auto"/>
              <w:bottom w:val="single" w:sz="4" w:space="0" w:color="auto"/>
            </w:tcBorders>
          </w:tcPr>
          <w:p w14:paraId="33FC6021" w14:textId="77777777" w:rsidR="0079778D" w:rsidRPr="00E832D5" w:rsidRDefault="0079778D" w:rsidP="0088144E">
            <w:pPr>
              <w:pStyle w:val="TAL"/>
              <w:rPr>
                <w:lang w:eastAsia="zh-CN"/>
              </w:rPr>
            </w:pPr>
            <w:r w:rsidRPr="00E832D5">
              <w:rPr>
                <w:iCs/>
                <w:lang w:eastAsia="zh-CN"/>
              </w:rPr>
              <w:t>SmsRoutingInfo</w:t>
            </w:r>
          </w:p>
        </w:tc>
        <w:tc>
          <w:tcPr>
            <w:tcW w:w="1906" w:type="dxa"/>
          </w:tcPr>
          <w:p w14:paraId="7400AD2C" w14:textId="77777777" w:rsidR="0079778D" w:rsidRPr="00E832D5" w:rsidRDefault="0079778D" w:rsidP="0088144E">
            <w:pPr>
              <w:pStyle w:val="TAL"/>
              <w:rPr>
                <w:lang w:eastAsia="zh-CN"/>
              </w:rPr>
            </w:pPr>
            <w:r w:rsidRPr="00E832D5">
              <w:rPr>
                <w:lang w:eastAsia="zh-CN"/>
              </w:rPr>
              <w:t>Request</w:t>
            </w:r>
          </w:p>
        </w:tc>
        <w:tc>
          <w:tcPr>
            <w:tcW w:w="1460" w:type="dxa"/>
          </w:tcPr>
          <w:p w14:paraId="5900735C" w14:textId="77777777" w:rsidR="0079778D" w:rsidRPr="00E832D5" w:rsidRDefault="0079778D" w:rsidP="0088144E">
            <w:pPr>
              <w:pStyle w:val="TAL"/>
              <w:rPr>
                <w:lang w:eastAsia="zh-CN"/>
              </w:rPr>
            </w:pPr>
            <w:r w:rsidRPr="00E832D5">
              <w:rPr>
                <w:lang w:eastAsia="zh-CN"/>
              </w:rPr>
              <w:t>request / response</w:t>
            </w:r>
          </w:p>
        </w:tc>
        <w:tc>
          <w:tcPr>
            <w:tcW w:w="1476" w:type="dxa"/>
          </w:tcPr>
          <w:p w14:paraId="01566C5D" w14:textId="77777777" w:rsidR="0079778D" w:rsidRPr="00E832D5" w:rsidRDefault="0079778D" w:rsidP="0088144E">
            <w:pPr>
              <w:pStyle w:val="TAL"/>
              <w:rPr>
                <w:iCs/>
                <w:lang w:eastAsia="zh-CN"/>
              </w:rPr>
            </w:pPr>
            <w:r w:rsidRPr="00E832D5">
              <w:rPr>
                <w:rFonts w:hint="eastAsia"/>
                <w:lang w:eastAsia="zh-CN"/>
              </w:rPr>
              <w:t>U</w:t>
            </w:r>
            <w:r w:rsidRPr="00E832D5">
              <w:rPr>
                <w:lang w:eastAsia="zh-CN"/>
              </w:rPr>
              <w:t>DM</w:t>
            </w:r>
          </w:p>
        </w:tc>
        <w:tc>
          <w:tcPr>
            <w:tcW w:w="1508" w:type="dxa"/>
          </w:tcPr>
          <w:p w14:paraId="6B87DA63" w14:textId="77777777" w:rsidR="0079778D" w:rsidRPr="00E832D5" w:rsidRDefault="0079778D" w:rsidP="0088144E">
            <w:pPr>
              <w:pStyle w:val="TAL"/>
            </w:pPr>
            <w:r w:rsidRPr="00E832D5">
              <w:rPr>
                <w:iCs/>
                <w:lang w:eastAsia="zh-CN"/>
              </w:rPr>
              <w:t>SMS-GMSC</w:t>
            </w:r>
          </w:p>
        </w:tc>
      </w:tr>
      <w:tr w:rsidR="0079778D" w:rsidRPr="00E832D5" w14:paraId="4409258C" w14:textId="77777777" w:rsidTr="00D45B19">
        <w:tc>
          <w:tcPr>
            <w:tcW w:w="3507" w:type="dxa"/>
            <w:tcBorders>
              <w:top w:val="single" w:sz="4" w:space="0" w:color="auto"/>
              <w:bottom w:val="single" w:sz="4" w:space="0" w:color="auto"/>
            </w:tcBorders>
          </w:tcPr>
          <w:p w14:paraId="75737832" w14:textId="469B769B" w:rsidR="0079778D" w:rsidRPr="00E832D5" w:rsidRDefault="00D2029F" w:rsidP="0088144E">
            <w:pPr>
              <w:pStyle w:val="TAL"/>
              <w:rPr>
                <w:lang w:eastAsia="zh-CN"/>
              </w:rPr>
            </w:pPr>
            <w:r>
              <w:rPr>
                <w:lang w:val="de-DE"/>
              </w:rPr>
              <w:t>ReportSMDeliveryStatus</w:t>
            </w:r>
          </w:p>
        </w:tc>
        <w:tc>
          <w:tcPr>
            <w:tcW w:w="1906" w:type="dxa"/>
          </w:tcPr>
          <w:p w14:paraId="69D71EAE" w14:textId="77777777" w:rsidR="0079778D" w:rsidRPr="00E832D5" w:rsidRDefault="0079778D" w:rsidP="0088144E">
            <w:pPr>
              <w:pStyle w:val="TAL"/>
              <w:rPr>
                <w:lang w:eastAsia="zh-CN"/>
              </w:rPr>
            </w:pPr>
            <w:r w:rsidRPr="00E832D5">
              <w:rPr>
                <w:lang w:eastAsia="zh-CN"/>
              </w:rPr>
              <w:t>Request</w:t>
            </w:r>
          </w:p>
        </w:tc>
        <w:tc>
          <w:tcPr>
            <w:tcW w:w="1460" w:type="dxa"/>
          </w:tcPr>
          <w:p w14:paraId="7CC0F79D" w14:textId="77777777" w:rsidR="0079778D" w:rsidRPr="00E832D5" w:rsidRDefault="0079778D" w:rsidP="0088144E">
            <w:pPr>
              <w:pStyle w:val="TAL"/>
              <w:rPr>
                <w:lang w:eastAsia="zh-CN"/>
              </w:rPr>
            </w:pPr>
            <w:r w:rsidRPr="00E832D5">
              <w:rPr>
                <w:lang w:eastAsia="zh-CN"/>
              </w:rPr>
              <w:t>request / response</w:t>
            </w:r>
          </w:p>
        </w:tc>
        <w:tc>
          <w:tcPr>
            <w:tcW w:w="1476" w:type="dxa"/>
          </w:tcPr>
          <w:p w14:paraId="11E82C49" w14:textId="5521F1EC" w:rsidR="0079778D" w:rsidRPr="00E832D5" w:rsidRDefault="00D2029F" w:rsidP="0088144E">
            <w:pPr>
              <w:pStyle w:val="TAL"/>
              <w:rPr>
                <w:lang w:eastAsia="zh-CN"/>
              </w:rPr>
            </w:pPr>
            <w:r>
              <w:rPr>
                <w:iCs/>
                <w:lang w:eastAsia="zh-CN"/>
              </w:rPr>
              <w:t>UDM</w:t>
            </w:r>
          </w:p>
        </w:tc>
        <w:tc>
          <w:tcPr>
            <w:tcW w:w="1508" w:type="dxa"/>
          </w:tcPr>
          <w:p w14:paraId="12F7B5E1" w14:textId="124ACDDE" w:rsidR="0079778D" w:rsidRPr="00E832D5" w:rsidRDefault="00D2029F" w:rsidP="0088144E">
            <w:pPr>
              <w:pStyle w:val="TAL"/>
              <w:rPr>
                <w:lang w:eastAsia="zh-CN"/>
              </w:rPr>
            </w:pPr>
            <w:r>
              <w:rPr>
                <w:iCs/>
                <w:lang w:eastAsia="zh-CN"/>
              </w:rPr>
              <w:t xml:space="preserve">SMS-GMSC, </w:t>
            </w:r>
            <w:r>
              <w:rPr>
                <w:lang w:eastAsia="zh-CN"/>
              </w:rPr>
              <w:t>IP-SM-GW, SMS Router</w:t>
            </w:r>
          </w:p>
        </w:tc>
      </w:tr>
      <w:tr w:rsidR="00D45B19" w:rsidRPr="00E832D5" w14:paraId="47013BDF" w14:textId="77777777" w:rsidTr="00D45B19">
        <w:tc>
          <w:tcPr>
            <w:tcW w:w="3507" w:type="dxa"/>
            <w:vMerge w:val="restart"/>
            <w:tcBorders>
              <w:top w:val="single" w:sz="4" w:space="0" w:color="auto"/>
            </w:tcBorders>
          </w:tcPr>
          <w:p w14:paraId="2DF2372A" w14:textId="5871B5BC" w:rsidR="00D45B19" w:rsidRPr="00E832D5" w:rsidRDefault="00D45B19" w:rsidP="00D2029F">
            <w:pPr>
              <w:pStyle w:val="TAL"/>
              <w:rPr>
                <w:lang w:eastAsia="zh-CN"/>
              </w:rPr>
            </w:pPr>
            <w:r w:rsidRPr="00E832D5">
              <w:rPr>
                <w:lang w:eastAsia="zh-CN"/>
              </w:rPr>
              <w:t>SMService</w:t>
            </w:r>
          </w:p>
        </w:tc>
        <w:tc>
          <w:tcPr>
            <w:tcW w:w="1906" w:type="dxa"/>
          </w:tcPr>
          <w:p w14:paraId="403B0ECA" w14:textId="77777777" w:rsidR="00D45B19" w:rsidRPr="00E832D5" w:rsidRDefault="00D45B19" w:rsidP="0088144E">
            <w:pPr>
              <w:pStyle w:val="TAL"/>
              <w:rPr>
                <w:lang w:eastAsia="zh-CN"/>
              </w:rPr>
            </w:pPr>
            <w:r w:rsidRPr="00E832D5">
              <w:rPr>
                <w:lang w:eastAsia="zh-CN"/>
              </w:rPr>
              <w:t>MtForwardSm</w:t>
            </w:r>
          </w:p>
        </w:tc>
        <w:tc>
          <w:tcPr>
            <w:tcW w:w="1460" w:type="dxa"/>
          </w:tcPr>
          <w:p w14:paraId="34B32EA1" w14:textId="77777777" w:rsidR="00D45B19" w:rsidRPr="00E832D5" w:rsidRDefault="00D45B19" w:rsidP="0088144E">
            <w:pPr>
              <w:pStyle w:val="TAL"/>
              <w:rPr>
                <w:lang w:eastAsia="zh-CN"/>
              </w:rPr>
            </w:pPr>
            <w:r w:rsidRPr="00E832D5">
              <w:rPr>
                <w:lang w:eastAsia="zh-CN"/>
              </w:rPr>
              <w:t>request / response</w:t>
            </w:r>
          </w:p>
        </w:tc>
        <w:tc>
          <w:tcPr>
            <w:tcW w:w="1476" w:type="dxa"/>
          </w:tcPr>
          <w:p w14:paraId="5910A8C2" w14:textId="77777777" w:rsidR="00D45B19" w:rsidRPr="00E832D5" w:rsidRDefault="00D45B19" w:rsidP="0088144E">
            <w:pPr>
              <w:pStyle w:val="TAL"/>
              <w:rPr>
                <w:lang w:eastAsia="zh-CN"/>
              </w:rPr>
            </w:pPr>
            <w:r w:rsidRPr="00E832D5">
              <w:rPr>
                <w:rFonts w:hint="eastAsia"/>
                <w:lang w:eastAsia="zh-CN"/>
              </w:rPr>
              <w:t>S</w:t>
            </w:r>
            <w:r w:rsidRPr="00E832D5">
              <w:rPr>
                <w:lang w:eastAsia="zh-CN"/>
              </w:rPr>
              <w:t>MSF</w:t>
            </w:r>
          </w:p>
        </w:tc>
        <w:tc>
          <w:tcPr>
            <w:tcW w:w="1508" w:type="dxa"/>
          </w:tcPr>
          <w:p w14:paraId="6F27053F" w14:textId="41AD07B1" w:rsidR="00D45B19" w:rsidRPr="00E832D5" w:rsidRDefault="00D45B19" w:rsidP="00282002">
            <w:pPr>
              <w:pStyle w:val="TAL"/>
              <w:rPr>
                <w:lang w:eastAsia="zh-CN"/>
              </w:rPr>
            </w:pPr>
            <w:r w:rsidRPr="00E832D5">
              <w:rPr>
                <w:iCs/>
                <w:lang w:eastAsia="zh-CN"/>
              </w:rPr>
              <w:t>SMS-GMSC</w:t>
            </w:r>
            <w:r>
              <w:rPr>
                <w:iCs/>
                <w:lang w:eastAsia="zh-CN"/>
              </w:rPr>
              <w:t xml:space="preserve">, </w:t>
            </w:r>
            <w:r>
              <w:rPr>
                <w:rFonts w:hint="eastAsia"/>
                <w:iCs/>
                <w:lang w:eastAsia="zh-CN"/>
              </w:rPr>
              <w:t>IP-SM-GW</w:t>
            </w:r>
            <w:r>
              <w:rPr>
                <w:iCs/>
                <w:lang w:eastAsia="zh-CN"/>
              </w:rPr>
              <w:t>, SMS Router</w:t>
            </w:r>
          </w:p>
        </w:tc>
      </w:tr>
      <w:tr w:rsidR="00D45B19" w:rsidRPr="00E832D5" w14:paraId="62DDDFAB" w14:textId="77777777" w:rsidTr="00D45B19">
        <w:tc>
          <w:tcPr>
            <w:tcW w:w="3507" w:type="dxa"/>
            <w:vMerge/>
          </w:tcPr>
          <w:p w14:paraId="1562A8C4" w14:textId="120C860B" w:rsidR="00D45B19" w:rsidRPr="00E832D5" w:rsidRDefault="00D45B19" w:rsidP="00D2029F">
            <w:pPr>
              <w:pStyle w:val="TAL"/>
            </w:pPr>
          </w:p>
        </w:tc>
        <w:tc>
          <w:tcPr>
            <w:tcW w:w="1906" w:type="dxa"/>
          </w:tcPr>
          <w:p w14:paraId="04F11703" w14:textId="77777777" w:rsidR="00D45B19" w:rsidRPr="00E832D5" w:rsidRDefault="00D45B19" w:rsidP="0088144E">
            <w:pPr>
              <w:pStyle w:val="TAL"/>
            </w:pPr>
            <w:r w:rsidRPr="00E832D5">
              <w:rPr>
                <w:lang w:eastAsia="zh-CN"/>
              </w:rPr>
              <w:t>MoForwardSm</w:t>
            </w:r>
          </w:p>
        </w:tc>
        <w:tc>
          <w:tcPr>
            <w:tcW w:w="1460" w:type="dxa"/>
          </w:tcPr>
          <w:p w14:paraId="300C7D39" w14:textId="77777777" w:rsidR="00D45B19" w:rsidRPr="00E832D5" w:rsidRDefault="00D45B19" w:rsidP="0088144E">
            <w:pPr>
              <w:pStyle w:val="TAL"/>
            </w:pPr>
            <w:r w:rsidRPr="00E832D5">
              <w:rPr>
                <w:lang w:eastAsia="zh-CN"/>
              </w:rPr>
              <w:t>request / response</w:t>
            </w:r>
          </w:p>
        </w:tc>
        <w:tc>
          <w:tcPr>
            <w:tcW w:w="1476" w:type="dxa"/>
          </w:tcPr>
          <w:p w14:paraId="6A2CB0D9" w14:textId="77777777" w:rsidR="00D45B19" w:rsidRPr="00E832D5" w:rsidRDefault="00D45B19" w:rsidP="0088144E">
            <w:pPr>
              <w:pStyle w:val="TAL"/>
            </w:pPr>
            <w:r w:rsidRPr="00E832D5">
              <w:rPr>
                <w:rFonts w:hint="eastAsia"/>
                <w:lang w:eastAsia="zh-CN"/>
              </w:rPr>
              <w:t>SMS-IWMSC</w:t>
            </w:r>
          </w:p>
        </w:tc>
        <w:tc>
          <w:tcPr>
            <w:tcW w:w="1508" w:type="dxa"/>
          </w:tcPr>
          <w:p w14:paraId="4F895710" w14:textId="77777777" w:rsidR="00D45B19" w:rsidRPr="00E832D5" w:rsidRDefault="00D45B19" w:rsidP="0088144E">
            <w:pPr>
              <w:pStyle w:val="TAL"/>
            </w:pPr>
            <w:r w:rsidRPr="00E832D5">
              <w:rPr>
                <w:rFonts w:hint="eastAsia"/>
                <w:lang w:eastAsia="zh-CN"/>
              </w:rPr>
              <w:t>SMSF</w:t>
            </w:r>
          </w:p>
        </w:tc>
      </w:tr>
      <w:tr w:rsidR="00D45B19" w:rsidRPr="00E832D5" w14:paraId="2C503D80" w14:textId="77777777" w:rsidTr="00D45B19">
        <w:tc>
          <w:tcPr>
            <w:tcW w:w="3507" w:type="dxa"/>
            <w:vMerge/>
          </w:tcPr>
          <w:p w14:paraId="1D4075AE" w14:textId="0946DA49" w:rsidR="00D45B19" w:rsidRPr="00E832D5" w:rsidRDefault="00D45B19" w:rsidP="00D2029F">
            <w:pPr>
              <w:pStyle w:val="TAL"/>
            </w:pPr>
          </w:p>
        </w:tc>
        <w:tc>
          <w:tcPr>
            <w:tcW w:w="1906" w:type="dxa"/>
          </w:tcPr>
          <w:p w14:paraId="4CEF67FB" w14:textId="3090F53F" w:rsidR="00D45B19" w:rsidRPr="00E832D5" w:rsidRDefault="00D45B19" w:rsidP="00D2029F">
            <w:pPr>
              <w:pStyle w:val="TAL"/>
              <w:rPr>
                <w:lang w:eastAsia="zh-CN"/>
              </w:rPr>
            </w:pPr>
            <w:r>
              <w:rPr>
                <w:lang w:eastAsia="zh-CN"/>
              </w:rPr>
              <w:t>RoutingInfo</w:t>
            </w:r>
          </w:p>
        </w:tc>
        <w:tc>
          <w:tcPr>
            <w:tcW w:w="1460" w:type="dxa"/>
          </w:tcPr>
          <w:p w14:paraId="1774E4DF" w14:textId="441D4CB3" w:rsidR="00D45B19" w:rsidRPr="00E832D5" w:rsidRDefault="00D45B19" w:rsidP="00D2029F">
            <w:pPr>
              <w:pStyle w:val="TAL"/>
              <w:rPr>
                <w:lang w:eastAsia="zh-CN"/>
              </w:rPr>
            </w:pPr>
            <w:r w:rsidRPr="00766BA6">
              <w:rPr>
                <w:lang w:eastAsia="zh-CN"/>
              </w:rPr>
              <w:t>request / response</w:t>
            </w:r>
          </w:p>
        </w:tc>
        <w:tc>
          <w:tcPr>
            <w:tcW w:w="1476" w:type="dxa"/>
          </w:tcPr>
          <w:p w14:paraId="7A7D0CEF" w14:textId="19106417" w:rsidR="00D45B19" w:rsidRPr="00E832D5" w:rsidRDefault="00D45B19" w:rsidP="00D2029F">
            <w:pPr>
              <w:pStyle w:val="TAL"/>
              <w:rPr>
                <w:lang w:eastAsia="zh-CN"/>
              </w:rPr>
            </w:pPr>
            <w:r>
              <w:rPr>
                <w:lang w:eastAsia="zh-CN"/>
              </w:rPr>
              <w:t>IP-SM-GW, SMS Router</w:t>
            </w:r>
          </w:p>
        </w:tc>
        <w:tc>
          <w:tcPr>
            <w:tcW w:w="1508" w:type="dxa"/>
          </w:tcPr>
          <w:p w14:paraId="2A66296E" w14:textId="2D16B47E" w:rsidR="00D45B19" w:rsidRPr="00E832D5" w:rsidRDefault="00D45B19" w:rsidP="00D2029F">
            <w:pPr>
              <w:pStyle w:val="TAL"/>
              <w:rPr>
                <w:lang w:eastAsia="zh-CN"/>
              </w:rPr>
            </w:pPr>
            <w:r>
              <w:rPr>
                <w:rFonts w:hint="eastAsia"/>
                <w:lang w:eastAsia="zh-CN"/>
              </w:rPr>
              <w:t>U</w:t>
            </w:r>
            <w:r>
              <w:rPr>
                <w:lang w:eastAsia="zh-CN"/>
              </w:rPr>
              <w:t>DM</w:t>
            </w:r>
          </w:p>
        </w:tc>
      </w:tr>
      <w:tr w:rsidR="00D45B19" w:rsidRPr="00E832D5" w14:paraId="08DE0827" w14:textId="77777777" w:rsidTr="00D45B19">
        <w:tc>
          <w:tcPr>
            <w:tcW w:w="3507" w:type="dxa"/>
            <w:vMerge/>
            <w:tcBorders>
              <w:bottom w:val="single" w:sz="4" w:space="0" w:color="auto"/>
            </w:tcBorders>
          </w:tcPr>
          <w:p w14:paraId="36A69A26" w14:textId="77777777" w:rsidR="00D45B19" w:rsidRPr="00E832D5" w:rsidRDefault="00D45B19" w:rsidP="00D2029F">
            <w:pPr>
              <w:pStyle w:val="TAL"/>
            </w:pPr>
          </w:p>
        </w:tc>
        <w:tc>
          <w:tcPr>
            <w:tcW w:w="1906" w:type="dxa"/>
          </w:tcPr>
          <w:p w14:paraId="30746957" w14:textId="5B1718DE" w:rsidR="00D45B19" w:rsidRPr="00E832D5" w:rsidRDefault="00D45B19" w:rsidP="00D2029F">
            <w:pPr>
              <w:pStyle w:val="TAL"/>
              <w:rPr>
                <w:lang w:eastAsia="zh-CN"/>
              </w:rPr>
            </w:pPr>
            <w:r>
              <w:rPr>
                <w:lang w:eastAsia="zh-CN"/>
              </w:rPr>
              <w:t>MtForwardSm</w:t>
            </w:r>
          </w:p>
        </w:tc>
        <w:tc>
          <w:tcPr>
            <w:tcW w:w="1460" w:type="dxa"/>
          </w:tcPr>
          <w:p w14:paraId="7CF9F7A8" w14:textId="2021E759" w:rsidR="00D45B19" w:rsidRPr="00E832D5" w:rsidRDefault="00D45B19" w:rsidP="00D2029F">
            <w:pPr>
              <w:pStyle w:val="TAL"/>
              <w:rPr>
                <w:lang w:eastAsia="zh-CN"/>
              </w:rPr>
            </w:pPr>
            <w:r w:rsidRPr="00766BA6">
              <w:rPr>
                <w:lang w:eastAsia="zh-CN"/>
              </w:rPr>
              <w:t>request / response</w:t>
            </w:r>
          </w:p>
        </w:tc>
        <w:tc>
          <w:tcPr>
            <w:tcW w:w="1476" w:type="dxa"/>
          </w:tcPr>
          <w:p w14:paraId="1C9EEC0F" w14:textId="68EA129B" w:rsidR="00D45B19" w:rsidRPr="00E832D5" w:rsidRDefault="00D45B19" w:rsidP="00D2029F">
            <w:pPr>
              <w:pStyle w:val="TAL"/>
              <w:rPr>
                <w:lang w:eastAsia="zh-CN"/>
              </w:rPr>
            </w:pPr>
            <w:r>
              <w:rPr>
                <w:lang w:eastAsia="zh-CN"/>
              </w:rPr>
              <w:t>IP-SM-GW, SMS Router</w:t>
            </w:r>
          </w:p>
        </w:tc>
        <w:tc>
          <w:tcPr>
            <w:tcW w:w="1508" w:type="dxa"/>
          </w:tcPr>
          <w:p w14:paraId="17D2B107" w14:textId="6FE64F6A" w:rsidR="00D45B19" w:rsidRPr="00E832D5" w:rsidRDefault="00D45B19" w:rsidP="00D2029F">
            <w:pPr>
              <w:pStyle w:val="TAL"/>
              <w:rPr>
                <w:lang w:eastAsia="zh-CN"/>
              </w:rPr>
            </w:pPr>
            <w:r>
              <w:rPr>
                <w:iCs/>
                <w:lang w:eastAsia="zh-CN"/>
              </w:rPr>
              <w:t>SMS-GMSC</w:t>
            </w:r>
          </w:p>
        </w:tc>
      </w:tr>
      <w:tr w:rsidR="0079778D" w:rsidRPr="00E832D5" w14:paraId="02793BAC" w14:textId="77777777" w:rsidTr="0088144E">
        <w:tc>
          <w:tcPr>
            <w:tcW w:w="9857" w:type="dxa"/>
            <w:gridSpan w:val="5"/>
            <w:tcBorders>
              <w:top w:val="single" w:sz="4" w:space="0" w:color="auto"/>
              <w:bottom w:val="single" w:sz="4" w:space="0" w:color="auto"/>
            </w:tcBorders>
          </w:tcPr>
          <w:p w14:paraId="74DAA1AC" w14:textId="77777777" w:rsidR="0079778D" w:rsidRPr="00E832D5" w:rsidRDefault="0079778D" w:rsidP="0088144E">
            <w:pPr>
              <w:pStyle w:val="TAN"/>
            </w:pPr>
            <w:r w:rsidRPr="00E832D5">
              <w:t>NOTE:</w:t>
            </w:r>
            <w:r w:rsidRPr="00E832D5">
              <w:tab/>
            </w:r>
          </w:p>
        </w:tc>
      </w:tr>
    </w:tbl>
    <w:p w14:paraId="7FF2F672" w14:textId="77777777" w:rsidR="0079778D" w:rsidRPr="000B47C4" w:rsidRDefault="0079778D" w:rsidP="0079778D">
      <w:pPr>
        <w:rPr>
          <w:lang w:eastAsia="zh-CN"/>
        </w:rPr>
      </w:pPr>
    </w:p>
    <w:p w14:paraId="26E55FC4" w14:textId="7E3E4176" w:rsidR="0079778D" w:rsidRDefault="0079778D" w:rsidP="0079778D">
      <w:pPr>
        <w:pStyle w:val="Heading2"/>
        <w:rPr>
          <w:lang w:eastAsia="zh-CN"/>
        </w:rPr>
      </w:pPr>
      <w:bookmarkStart w:id="93" w:name="_Toc85448392"/>
      <w:bookmarkStart w:id="94" w:name="_Toc89674654"/>
      <w:r>
        <w:lastRenderedPageBreak/>
        <w:t>6.2</w:t>
      </w:r>
      <w:r>
        <w:tab/>
      </w:r>
      <w:r w:rsidRPr="00140E21">
        <w:t>N</w:t>
      </w:r>
      <w:r>
        <w:t>udm</w:t>
      </w:r>
      <w:r w:rsidRPr="00140E21">
        <w:t>_</w:t>
      </w:r>
      <w:r w:rsidR="00D2029F">
        <w:rPr>
          <w:lang w:val="de-DE"/>
        </w:rPr>
        <w:t>ReportSMDeliveryStatus</w:t>
      </w:r>
      <w:r w:rsidRPr="00140E21">
        <w:t xml:space="preserve"> </w:t>
      </w:r>
      <w:r w:rsidRPr="00140E21">
        <w:rPr>
          <w:lang w:eastAsia="zh-CN"/>
        </w:rPr>
        <w:t>service</w:t>
      </w:r>
      <w:bookmarkEnd w:id="93"/>
      <w:bookmarkEnd w:id="94"/>
    </w:p>
    <w:p w14:paraId="48979F6B" w14:textId="50EBDEC1" w:rsidR="0079778D" w:rsidRDefault="0079778D" w:rsidP="0079778D">
      <w:pPr>
        <w:pStyle w:val="Heading3"/>
        <w:rPr>
          <w:lang w:eastAsia="zh-CN"/>
        </w:rPr>
      </w:pPr>
      <w:bookmarkStart w:id="95" w:name="_Toc85448393"/>
      <w:bookmarkStart w:id="96" w:name="_Toc89674655"/>
      <w:r>
        <w:rPr>
          <w:rFonts w:hint="eastAsia"/>
          <w:lang w:eastAsia="zh-CN"/>
        </w:rPr>
        <w:t>6</w:t>
      </w:r>
      <w:r>
        <w:t>.</w:t>
      </w:r>
      <w:r>
        <w:rPr>
          <w:lang w:eastAsia="zh-CN"/>
        </w:rPr>
        <w:t>2</w:t>
      </w:r>
      <w:r>
        <w:t>.1</w:t>
      </w:r>
      <w:r>
        <w:tab/>
      </w:r>
      <w:r w:rsidRPr="00140E21">
        <w:t>N</w:t>
      </w:r>
      <w:r>
        <w:t>udm</w:t>
      </w:r>
      <w:r w:rsidRPr="00140E21">
        <w:t>_</w:t>
      </w:r>
      <w:r w:rsidR="00D2029F">
        <w:rPr>
          <w:lang w:val="de-DE"/>
        </w:rPr>
        <w:t>ReportSMDeliveryStatus</w:t>
      </w:r>
      <w:r>
        <w:rPr>
          <w:iCs/>
          <w:lang w:eastAsia="zh-CN"/>
        </w:rPr>
        <w:t>_</w:t>
      </w:r>
      <w:r>
        <w:rPr>
          <w:lang w:eastAsia="zh-CN"/>
        </w:rPr>
        <w:t>Request</w:t>
      </w:r>
      <w:r>
        <w:rPr>
          <w:rFonts w:hint="eastAsia"/>
          <w:lang w:eastAsia="zh-CN"/>
        </w:rPr>
        <w:t xml:space="preserve"> service </w:t>
      </w:r>
      <w:r>
        <w:rPr>
          <w:lang w:eastAsia="zh-CN"/>
        </w:rPr>
        <w:t>operation</w:t>
      </w:r>
      <w:bookmarkEnd w:id="95"/>
      <w:bookmarkEnd w:id="96"/>
    </w:p>
    <w:p w14:paraId="7BCBB511" w14:textId="173B26A9" w:rsidR="0079778D" w:rsidRPr="00140E21" w:rsidRDefault="0079778D" w:rsidP="0079778D">
      <w:pPr>
        <w:rPr>
          <w:b/>
          <w:lang w:eastAsia="zh-CN"/>
        </w:rPr>
      </w:pPr>
      <w:r w:rsidRPr="00140E21">
        <w:rPr>
          <w:b/>
          <w:lang w:eastAsia="zh-CN"/>
        </w:rPr>
        <w:t xml:space="preserve">Service operation name: </w:t>
      </w:r>
      <w:r w:rsidRPr="00140E21">
        <w:rPr>
          <w:lang w:eastAsia="zh-CN"/>
        </w:rPr>
        <w:t>N</w:t>
      </w:r>
      <w:r>
        <w:rPr>
          <w:lang w:eastAsia="zh-CN"/>
        </w:rPr>
        <w:t>udm</w:t>
      </w:r>
      <w:r w:rsidRPr="00140E21">
        <w:rPr>
          <w:lang w:eastAsia="zh-CN"/>
        </w:rPr>
        <w:t>_</w:t>
      </w:r>
      <w:r w:rsidR="00D2029F">
        <w:rPr>
          <w:lang w:val="de-DE"/>
        </w:rPr>
        <w:t>ReportSMDeliveryStatus</w:t>
      </w:r>
      <w:r w:rsidRPr="00140E21">
        <w:rPr>
          <w:lang w:eastAsia="zh-CN"/>
        </w:rPr>
        <w:t>_</w:t>
      </w:r>
      <w:r>
        <w:rPr>
          <w:lang w:eastAsia="zh-CN"/>
        </w:rPr>
        <w:t>Request</w:t>
      </w:r>
    </w:p>
    <w:p w14:paraId="50EE4E47" w14:textId="63D38D78" w:rsidR="0079778D" w:rsidRPr="00140E21" w:rsidRDefault="0079778D" w:rsidP="0079778D">
      <w:pPr>
        <w:rPr>
          <w:lang w:eastAsia="zh-CN"/>
        </w:rPr>
      </w:pPr>
      <w:r w:rsidRPr="00140E21">
        <w:rPr>
          <w:b/>
        </w:rPr>
        <w:t>Description:</w:t>
      </w:r>
      <w:r w:rsidRPr="00140E21">
        <w:t xml:space="preserve"> </w:t>
      </w:r>
      <w:r w:rsidR="00D2029F">
        <w:rPr>
          <w:rFonts w:hint="eastAsia"/>
          <w:lang w:eastAsia="zh-CN"/>
        </w:rPr>
        <w:t>report</w:t>
      </w:r>
      <w:r>
        <w:rPr>
          <w:rFonts w:hint="eastAsia"/>
          <w:lang w:eastAsia="zh-CN"/>
        </w:rPr>
        <w:t xml:space="preserve">s </w:t>
      </w:r>
      <w:r>
        <w:rPr>
          <w:lang w:eastAsia="zh-CN"/>
        </w:rPr>
        <w:t xml:space="preserve">the </w:t>
      </w:r>
      <w:r>
        <w:rPr>
          <w:rFonts w:hint="eastAsia"/>
          <w:lang w:eastAsia="zh-CN"/>
        </w:rPr>
        <w:t>SM-Delivery Status to UDM</w:t>
      </w:r>
      <w:r w:rsidRPr="00140E21">
        <w:rPr>
          <w:lang w:eastAsia="zh-CN"/>
        </w:rPr>
        <w:t>.</w:t>
      </w:r>
    </w:p>
    <w:p w14:paraId="613DD26E" w14:textId="45E71FAB" w:rsidR="0079778D" w:rsidRPr="00140E21" w:rsidRDefault="0079778D" w:rsidP="0079778D">
      <w:r w:rsidRPr="00140E21">
        <w:rPr>
          <w:b/>
        </w:rPr>
        <w:t>Inputs, Required:</w:t>
      </w:r>
      <w:r w:rsidRPr="00140E21">
        <w:t xml:space="preserve"> </w:t>
      </w:r>
      <w:r>
        <w:rPr>
          <w:lang w:eastAsia="zh-CN"/>
        </w:rPr>
        <w:t xml:space="preserve">GPSI, </w:t>
      </w:r>
      <w:r w:rsidR="00D2029F">
        <w:rPr>
          <w:lang w:eastAsia="zh-CN"/>
        </w:rPr>
        <w:t>SM-</w:t>
      </w:r>
      <w:r>
        <w:rPr>
          <w:lang w:eastAsia="zh-CN"/>
        </w:rPr>
        <w:t>Delivery status</w:t>
      </w:r>
    </w:p>
    <w:p w14:paraId="1BBEC198" w14:textId="77777777" w:rsidR="0079778D" w:rsidRPr="00140E21" w:rsidRDefault="0079778D" w:rsidP="0079778D">
      <w:r w:rsidRPr="00140E21">
        <w:rPr>
          <w:b/>
        </w:rPr>
        <w:t>Inputs, Optional:</w:t>
      </w:r>
      <w:r w:rsidRPr="00140E21">
        <w:t xml:space="preserve"> </w:t>
      </w:r>
      <w:r>
        <w:t>None.</w:t>
      </w:r>
    </w:p>
    <w:p w14:paraId="0015B2D3" w14:textId="47044A67" w:rsidR="0079778D" w:rsidRPr="00140E21" w:rsidRDefault="0079778D" w:rsidP="0079778D">
      <w:pPr>
        <w:rPr>
          <w:lang w:eastAsia="zh-CN"/>
        </w:rPr>
      </w:pPr>
      <w:r w:rsidRPr="00140E21">
        <w:rPr>
          <w:b/>
        </w:rPr>
        <w:t>Outputs, Required:</w:t>
      </w:r>
      <w:r w:rsidRPr="009F1F89">
        <w:rPr>
          <w:lang w:eastAsia="zh-CN"/>
        </w:rPr>
        <w:t xml:space="preserve"> </w:t>
      </w:r>
      <w:r w:rsidR="00D2029F">
        <w:rPr>
          <w:lang w:eastAsia="zh-CN"/>
        </w:rPr>
        <w:t>report SM-</w:t>
      </w:r>
      <w:r>
        <w:rPr>
          <w:lang w:eastAsia="zh-CN"/>
        </w:rPr>
        <w:t xml:space="preserve">Delivery status </w:t>
      </w:r>
      <w:r w:rsidRPr="00140E21">
        <w:rPr>
          <w:lang w:eastAsia="zh-CN"/>
        </w:rPr>
        <w:t>result</w:t>
      </w:r>
      <w:r w:rsidRPr="00140E21">
        <w:rPr>
          <w:i/>
        </w:rPr>
        <w:t>.</w:t>
      </w:r>
    </w:p>
    <w:p w14:paraId="6F26CE0D" w14:textId="4EED7531" w:rsidR="0079778D" w:rsidRPr="005C64CE" w:rsidRDefault="0079778D" w:rsidP="0079778D">
      <w:pPr>
        <w:rPr>
          <w:lang w:eastAsia="zh-CN"/>
        </w:rPr>
      </w:pPr>
      <w:r w:rsidRPr="00140E21">
        <w:rPr>
          <w:b/>
        </w:rPr>
        <w:t>Outputs, Optional:</w:t>
      </w:r>
      <w:r w:rsidRPr="00140E21">
        <w:t xml:space="preserve"> </w:t>
      </w:r>
      <w:r>
        <w:t>None</w:t>
      </w:r>
      <w:r w:rsidRPr="00140E21">
        <w:rPr>
          <w:lang w:eastAsia="zh-CN"/>
        </w:rPr>
        <w:t>.</w:t>
      </w:r>
    </w:p>
    <w:p w14:paraId="7BE85DA4" w14:textId="77777777" w:rsidR="005C64CE" w:rsidRDefault="0079778D" w:rsidP="0079778D">
      <w:pPr>
        <w:pStyle w:val="Heading2"/>
        <w:rPr>
          <w:lang w:eastAsia="zh-CN"/>
        </w:rPr>
      </w:pPr>
      <w:bookmarkStart w:id="97" w:name="_Toc85448394"/>
      <w:bookmarkStart w:id="98" w:name="_Toc89674656"/>
      <w:r>
        <w:t>6.</w:t>
      </w:r>
      <w:r>
        <w:rPr>
          <w:rFonts w:hint="eastAsia"/>
          <w:lang w:eastAsia="zh-CN"/>
        </w:rPr>
        <w:t>3</w:t>
      </w:r>
      <w:r>
        <w:tab/>
      </w:r>
      <w:r>
        <w:rPr>
          <w:lang w:eastAsia="zh-CN"/>
        </w:rPr>
        <w:t>N</w:t>
      </w:r>
      <w:r>
        <w:rPr>
          <w:rFonts w:hint="eastAsia"/>
          <w:lang w:eastAsia="zh-CN"/>
        </w:rPr>
        <w:t>iwmsc</w:t>
      </w:r>
      <w:r>
        <w:rPr>
          <w:lang w:eastAsia="zh-CN"/>
        </w:rPr>
        <w:t>_SM</w:t>
      </w:r>
      <w:r>
        <w:rPr>
          <w:rFonts w:hint="eastAsia"/>
          <w:lang w:eastAsia="zh-CN"/>
        </w:rPr>
        <w:t>Service service</w:t>
      </w:r>
      <w:bookmarkStart w:id="99" w:name="_Toc85448395"/>
      <w:bookmarkEnd w:id="97"/>
      <w:bookmarkEnd w:id="98"/>
    </w:p>
    <w:p w14:paraId="42B9790F" w14:textId="1C5D5B5C" w:rsidR="0079778D" w:rsidRDefault="0079778D" w:rsidP="0079778D">
      <w:pPr>
        <w:pStyle w:val="Heading3"/>
        <w:rPr>
          <w:lang w:eastAsia="zh-CN"/>
        </w:rPr>
      </w:pPr>
      <w:bookmarkStart w:id="100" w:name="_Toc89674657"/>
      <w:r>
        <w:rPr>
          <w:rFonts w:hint="eastAsia"/>
          <w:lang w:eastAsia="zh-CN"/>
        </w:rPr>
        <w:t>6</w:t>
      </w:r>
      <w:r>
        <w:t>.</w:t>
      </w:r>
      <w:r>
        <w:rPr>
          <w:rFonts w:hint="eastAsia"/>
          <w:lang w:eastAsia="zh-CN"/>
        </w:rPr>
        <w:t>3</w:t>
      </w:r>
      <w:r>
        <w:t>.1</w:t>
      </w:r>
      <w:r>
        <w:tab/>
      </w:r>
      <w:r>
        <w:rPr>
          <w:rFonts w:hint="eastAsia"/>
          <w:lang w:eastAsia="zh-CN"/>
        </w:rPr>
        <w:t>General</w:t>
      </w:r>
      <w:bookmarkEnd w:id="99"/>
      <w:bookmarkEnd w:id="100"/>
    </w:p>
    <w:p w14:paraId="60660106" w14:textId="77777777" w:rsidR="0079778D" w:rsidRPr="004B7FED" w:rsidRDefault="0079778D" w:rsidP="0079778D">
      <w:pPr>
        <w:rPr>
          <w:i/>
          <w:color w:val="0000FF"/>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MO SM transmit</w:t>
      </w:r>
      <w:r>
        <w:rPr>
          <w:lang w:eastAsia="zh-CN"/>
        </w:rPr>
        <w:t xml:space="preserve"> and Delivery Report</w:t>
      </w:r>
      <w:r>
        <w:rPr>
          <w:rFonts w:hint="eastAsia"/>
          <w:lang w:eastAsia="zh-CN"/>
        </w:rPr>
        <w:t xml:space="preserve"> </w:t>
      </w:r>
      <w:r>
        <w:rPr>
          <w:lang w:eastAsia="zh-CN"/>
        </w:rPr>
        <w:t>through SMS-IWMSC.</w:t>
      </w:r>
    </w:p>
    <w:p w14:paraId="44423572" w14:textId="77777777" w:rsidR="0079778D" w:rsidRDefault="0079778D" w:rsidP="0079778D">
      <w:pPr>
        <w:pStyle w:val="Heading3"/>
        <w:rPr>
          <w:lang w:eastAsia="zh-CN"/>
        </w:rPr>
      </w:pPr>
      <w:bookmarkStart w:id="101" w:name="_Toc85448396"/>
      <w:bookmarkStart w:id="102" w:name="_Toc89674658"/>
      <w:r>
        <w:rPr>
          <w:rFonts w:hint="eastAsia"/>
          <w:lang w:eastAsia="zh-CN"/>
        </w:rPr>
        <w:t>6</w:t>
      </w:r>
      <w:r>
        <w:t>.</w:t>
      </w:r>
      <w:r>
        <w:rPr>
          <w:rFonts w:hint="eastAsia"/>
          <w:lang w:eastAsia="zh-CN"/>
        </w:rPr>
        <w:t>3</w:t>
      </w:r>
      <w:r>
        <w:t>.</w:t>
      </w:r>
      <w:r>
        <w:rPr>
          <w:rFonts w:hint="eastAsia"/>
          <w:lang w:eastAsia="zh-CN"/>
        </w:rPr>
        <w:t>2</w:t>
      </w:r>
      <w:r>
        <w:tab/>
      </w:r>
      <w:r w:rsidRPr="004B7FED">
        <w:rPr>
          <w:lang w:eastAsia="zh-CN"/>
        </w:rPr>
        <w:t>N</w:t>
      </w:r>
      <w:r>
        <w:rPr>
          <w:rFonts w:hint="eastAsia"/>
          <w:lang w:eastAsia="zh-CN"/>
        </w:rPr>
        <w:t>iwmsc</w:t>
      </w:r>
      <w:r w:rsidRPr="00345A17">
        <w:rPr>
          <w:lang w:eastAsia="zh-CN"/>
        </w:rPr>
        <w:t>_</w:t>
      </w:r>
      <w:r>
        <w:rPr>
          <w:lang w:eastAsia="zh-CN"/>
        </w:rPr>
        <w:t>SM</w:t>
      </w:r>
      <w:r>
        <w:rPr>
          <w:rFonts w:hint="eastAsia"/>
          <w:lang w:eastAsia="zh-CN"/>
        </w:rPr>
        <w:t>Service_</w:t>
      </w:r>
      <w:r>
        <w:rPr>
          <w:lang w:eastAsia="zh-CN"/>
        </w:rPr>
        <w:t>MoForwardSm</w:t>
      </w:r>
      <w:r w:rsidRPr="004B7FED">
        <w:rPr>
          <w:lang w:eastAsia="zh-CN"/>
        </w:rPr>
        <w:t xml:space="preserve"> </w:t>
      </w:r>
      <w:r>
        <w:rPr>
          <w:rFonts w:hint="eastAsia"/>
          <w:lang w:eastAsia="zh-CN"/>
        </w:rPr>
        <w:t xml:space="preserve">service </w:t>
      </w:r>
      <w:r w:rsidRPr="004B7FED">
        <w:rPr>
          <w:lang w:eastAsia="zh-CN"/>
        </w:rPr>
        <w:t>operation</w:t>
      </w:r>
      <w:bookmarkEnd w:id="101"/>
      <w:bookmarkEnd w:id="102"/>
    </w:p>
    <w:p w14:paraId="3B093054" w14:textId="77777777" w:rsidR="0079778D" w:rsidRPr="00AC3C0F" w:rsidRDefault="0079778D" w:rsidP="0079778D">
      <w:pPr>
        <w:rPr>
          <w:b/>
        </w:rPr>
      </w:pPr>
      <w:r w:rsidRPr="00AC3C0F">
        <w:rPr>
          <w:b/>
        </w:rPr>
        <w:t>Service operation name:</w:t>
      </w:r>
      <w:r w:rsidRPr="00AC3C0F">
        <w:rPr>
          <w:lang w:eastAsia="zh-CN"/>
        </w:rPr>
        <w:t xml:space="preserve"> </w:t>
      </w:r>
      <w:r w:rsidRPr="00E36C74">
        <w:rPr>
          <w:lang w:eastAsia="zh-CN"/>
        </w:rPr>
        <w:t>Niwmsc_</w:t>
      </w:r>
      <w:r>
        <w:rPr>
          <w:lang w:eastAsia="zh-CN"/>
        </w:rPr>
        <w:t>SM</w:t>
      </w:r>
      <w:r>
        <w:rPr>
          <w:rFonts w:hint="eastAsia"/>
          <w:lang w:eastAsia="zh-CN"/>
        </w:rPr>
        <w:t>Service_</w:t>
      </w:r>
      <w:r>
        <w:rPr>
          <w:lang w:eastAsia="zh-CN"/>
        </w:rPr>
        <w:t>MoForwardSm</w:t>
      </w:r>
      <w:r w:rsidRPr="00AC3C0F">
        <w:rPr>
          <w:lang w:eastAsia="zh-CN"/>
        </w:rPr>
        <w:t>.</w:t>
      </w:r>
    </w:p>
    <w:p w14:paraId="6A8FDF27" w14:textId="77777777" w:rsidR="0079778D" w:rsidRPr="00AC3C0F" w:rsidRDefault="0079778D" w:rsidP="0079778D">
      <w:pPr>
        <w:rPr>
          <w:lang w:eastAsia="zh-CN"/>
        </w:rPr>
      </w:pPr>
      <w:r w:rsidRPr="00AC3C0F">
        <w:rPr>
          <w:b/>
        </w:rPr>
        <w:t>Description:</w:t>
      </w:r>
      <w:r w:rsidRPr="00AC3C0F">
        <w:rPr>
          <w:lang w:eastAsia="zh-CN"/>
        </w:rPr>
        <w:t xml:space="preserve"> </w:t>
      </w:r>
      <w:r>
        <w:rPr>
          <w:rFonts w:hint="eastAsia"/>
          <w:lang w:eastAsia="zh-CN"/>
        </w:rPr>
        <w:t>Service</w:t>
      </w:r>
      <w:r w:rsidRPr="00F650CF">
        <w:rPr>
          <w:lang w:eastAsia="zh-CN"/>
        </w:rPr>
        <w:t xml:space="preserve"> request</w:t>
      </w:r>
      <w:r>
        <w:rPr>
          <w:rFonts w:hint="eastAsia"/>
          <w:lang w:eastAsia="zh-CN"/>
        </w:rPr>
        <w:t xml:space="preserve"> from consumer to SMS-IWMSC for MO SM transmit</w:t>
      </w:r>
      <w:r w:rsidRPr="00AC3C0F">
        <w:rPr>
          <w:lang w:eastAsia="zh-CN"/>
        </w:rPr>
        <w:t>.</w:t>
      </w:r>
    </w:p>
    <w:p w14:paraId="2C70D6CD" w14:textId="77777777" w:rsidR="0079778D" w:rsidRPr="00AC3C0F" w:rsidRDefault="0079778D" w:rsidP="0079778D">
      <w:pPr>
        <w:rPr>
          <w:b/>
          <w:lang w:eastAsia="zh-CN"/>
        </w:rPr>
      </w:pPr>
      <w:r w:rsidRPr="00AC3C0F">
        <w:rPr>
          <w:b/>
          <w:lang w:eastAsia="zh-CN"/>
        </w:rPr>
        <w:t>Inputs, Required:</w:t>
      </w:r>
      <w:r w:rsidRPr="00AC3C0F">
        <w:rPr>
          <w:lang w:eastAsia="zh-CN"/>
        </w:rPr>
        <w:t xml:space="preserve"> </w:t>
      </w:r>
      <w:r>
        <w:rPr>
          <w:rFonts w:hint="eastAsia"/>
          <w:lang w:eastAsia="zh-CN"/>
        </w:rPr>
        <w:t xml:space="preserve">the </w:t>
      </w:r>
      <w:r w:rsidRPr="00E36C74">
        <w:rPr>
          <w:lang w:eastAsia="zh-CN"/>
        </w:rPr>
        <w:t>SM record to be sent, the Service Centre address, the callbackURI for MO SM</w:t>
      </w:r>
      <w:r>
        <w:rPr>
          <w:rFonts w:hint="eastAsia"/>
          <w:lang w:eastAsia="zh-CN"/>
        </w:rPr>
        <w:t>S Delivery Report</w:t>
      </w:r>
      <w:r w:rsidRPr="00E36C74">
        <w:rPr>
          <w:lang w:eastAsia="zh-CN"/>
        </w:rPr>
        <w:t>, the timer for waiting MO SM</w:t>
      </w:r>
      <w:r>
        <w:rPr>
          <w:rFonts w:hint="eastAsia"/>
          <w:lang w:eastAsia="zh-CN"/>
        </w:rPr>
        <w:t>S Delivery Report</w:t>
      </w:r>
      <w:r w:rsidRPr="00AC3C0F">
        <w:rPr>
          <w:lang w:eastAsia="zh-CN"/>
        </w:rPr>
        <w:t>.</w:t>
      </w:r>
    </w:p>
    <w:p w14:paraId="7FED4512" w14:textId="77777777" w:rsidR="0079778D" w:rsidRPr="00AC3C0F" w:rsidRDefault="0079778D" w:rsidP="0079778D">
      <w:pPr>
        <w:rPr>
          <w:lang w:eastAsia="zh-CN"/>
        </w:rPr>
      </w:pPr>
      <w:r w:rsidRPr="00AC3C0F">
        <w:rPr>
          <w:b/>
          <w:lang w:eastAsia="zh-CN"/>
        </w:rPr>
        <w:t>Inputs, Optional:</w:t>
      </w:r>
      <w:r w:rsidRPr="00AC3C0F">
        <w:rPr>
          <w:lang w:eastAsia="zh-CN"/>
        </w:rPr>
        <w:t xml:space="preserve"> </w:t>
      </w:r>
      <w:r w:rsidRPr="00E36C74">
        <w:rPr>
          <w:lang w:eastAsia="zh-CN"/>
        </w:rPr>
        <w:t>Access Type</w:t>
      </w:r>
      <w:r w:rsidRPr="00AC3C0F">
        <w:rPr>
          <w:lang w:eastAsia="zh-CN"/>
        </w:rPr>
        <w:t>.</w:t>
      </w:r>
    </w:p>
    <w:p w14:paraId="4C7FB222" w14:textId="77777777" w:rsidR="0079778D" w:rsidRDefault="0079778D" w:rsidP="0079778D">
      <w:pPr>
        <w:rPr>
          <w:lang w:eastAsia="zh-CN"/>
        </w:rPr>
      </w:pPr>
      <w:r w:rsidRPr="00AC3C0F">
        <w:rPr>
          <w:b/>
          <w:lang w:eastAsia="zh-CN"/>
        </w:rPr>
        <w:t>Outputs, Required:</w:t>
      </w:r>
      <w:r w:rsidRPr="00AC3C0F">
        <w:rPr>
          <w:lang w:eastAsia="zh-CN"/>
        </w:rPr>
        <w:t xml:space="preserve"> </w:t>
      </w:r>
      <w:r>
        <w:rPr>
          <w:lang w:eastAsia="zh-CN"/>
        </w:rPr>
        <w:t>On success, Delivery Report should be returned.</w:t>
      </w:r>
    </w:p>
    <w:p w14:paraId="59E1A016" w14:textId="77777777" w:rsidR="0079778D" w:rsidRPr="00AC3C0F" w:rsidRDefault="0079778D" w:rsidP="0079778D">
      <w:r>
        <w:rPr>
          <w:lang w:eastAsia="zh-CN"/>
        </w:rPr>
        <w:t>On failure or redirection, the appropriate HTTP status code (e.g. "403 Forbidden"</w:t>
      </w:r>
      <w:r>
        <w:rPr>
          <w:rFonts w:hint="eastAsia"/>
          <w:lang w:eastAsia="zh-CN"/>
        </w:rPr>
        <w:t xml:space="preserve">, </w:t>
      </w:r>
      <w:r>
        <w:rPr>
          <w:lang w:eastAsia="zh-CN"/>
        </w:rPr>
        <w:t>"</w:t>
      </w:r>
      <w:r>
        <w:rPr>
          <w:lang w:val="en-US"/>
        </w:rPr>
        <w:t>504 Gateway Timeout</w:t>
      </w:r>
      <w:r>
        <w:rPr>
          <w:lang w:eastAsia="zh-CN"/>
        </w:rPr>
        <w:t>") indicating the error shall be returned</w:t>
      </w:r>
      <w:r w:rsidRPr="00AC3C0F">
        <w:rPr>
          <w:lang w:eastAsia="zh-CN"/>
        </w:rPr>
        <w:t>.</w:t>
      </w:r>
    </w:p>
    <w:p w14:paraId="3FC74EBF" w14:textId="77777777" w:rsidR="0079778D" w:rsidRPr="006A20F2" w:rsidRDefault="0079778D" w:rsidP="0079778D">
      <w:pPr>
        <w:rPr>
          <w:lang w:eastAsia="zh-CN"/>
        </w:rPr>
      </w:pPr>
      <w:r w:rsidRPr="00AC3C0F">
        <w:rPr>
          <w:b/>
        </w:rPr>
        <w:t xml:space="preserve">Outputs, Optional: </w:t>
      </w:r>
      <w:r w:rsidRPr="00AC3C0F">
        <w:t>None.</w:t>
      </w:r>
    </w:p>
    <w:p w14:paraId="5C24DEA9" w14:textId="77777777" w:rsidR="0079778D" w:rsidRDefault="0079778D" w:rsidP="0079778D">
      <w:pPr>
        <w:pStyle w:val="Heading2"/>
        <w:rPr>
          <w:lang w:eastAsia="zh-CN"/>
        </w:rPr>
      </w:pPr>
      <w:bookmarkStart w:id="103" w:name="_Toc85448397"/>
      <w:bookmarkStart w:id="104" w:name="_Toc89674659"/>
      <w:r>
        <w:t>6.4</w:t>
      </w:r>
      <w:r>
        <w:tab/>
      </w:r>
      <w:r w:rsidRPr="00140E21">
        <w:t>N</w:t>
      </w:r>
      <w:r>
        <w:t>smsf</w:t>
      </w:r>
      <w:r w:rsidRPr="00140E21">
        <w:t>_</w:t>
      </w:r>
      <w:r>
        <w:rPr>
          <w:iCs/>
          <w:lang w:eastAsia="zh-CN"/>
        </w:rPr>
        <w:t>SMService</w:t>
      </w:r>
      <w:r w:rsidRPr="00140E21">
        <w:t xml:space="preserve"> </w:t>
      </w:r>
      <w:r w:rsidRPr="00140E21">
        <w:rPr>
          <w:lang w:eastAsia="zh-CN"/>
        </w:rPr>
        <w:t>service</w:t>
      </w:r>
      <w:bookmarkEnd w:id="103"/>
      <w:bookmarkEnd w:id="104"/>
    </w:p>
    <w:p w14:paraId="0D7EDB1B" w14:textId="77777777" w:rsidR="0079778D" w:rsidRDefault="0079778D" w:rsidP="0079778D">
      <w:pPr>
        <w:pStyle w:val="Heading3"/>
        <w:rPr>
          <w:lang w:eastAsia="zh-CN"/>
        </w:rPr>
      </w:pPr>
      <w:bookmarkStart w:id="105" w:name="_Toc85448398"/>
      <w:bookmarkStart w:id="106" w:name="_Toc89674660"/>
      <w:r>
        <w:rPr>
          <w:rFonts w:hint="eastAsia"/>
          <w:lang w:eastAsia="zh-CN"/>
        </w:rPr>
        <w:t>6</w:t>
      </w:r>
      <w:r>
        <w:t>.</w:t>
      </w:r>
      <w:r>
        <w:rPr>
          <w:lang w:eastAsia="zh-CN"/>
        </w:rPr>
        <w:t>4</w:t>
      </w:r>
      <w:r>
        <w:t>.1</w:t>
      </w:r>
      <w:r>
        <w:tab/>
        <w:t>General</w:t>
      </w:r>
      <w:bookmarkEnd w:id="105"/>
      <w:bookmarkEnd w:id="106"/>
    </w:p>
    <w:p w14:paraId="56A848E3" w14:textId="77777777" w:rsidR="0079778D" w:rsidRPr="009F1F89" w:rsidRDefault="0079778D" w:rsidP="0079778D">
      <w:pPr>
        <w:rPr>
          <w:lang w:eastAsia="zh-CN"/>
        </w:rPr>
      </w:pPr>
      <w:r w:rsidRPr="00140E21">
        <w:rPr>
          <w:lang w:eastAsia="zh-CN"/>
        </w:rPr>
        <w:t xml:space="preserve">This service </w:t>
      </w:r>
      <w:r>
        <w:rPr>
          <w:lang w:eastAsia="zh-CN"/>
        </w:rPr>
        <w:t>is defined in clause</w:t>
      </w:r>
      <w:r w:rsidRPr="00852E1B">
        <w:rPr>
          <w:lang w:eastAsia="ko-KR"/>
        </w:rPr>
        <w:t> </w:t>
      </w:r>
      <w:r>
        <w:rPr>
          <w:lang w:eastAsia="zh-CN"/>
        </w:rPr>
        <w:t>5.2.9.2</w:t>
      </w:r>
      <w:r w:rsidRPr="00253CD0">
        <w:rPr>
          <w:lang w:eastAsia="ko-KR"/>
        </w:rPr>
        <w:t xml:space="preserve"> </w:t>
      </w:r>
      <w:r>
        <w:rPr>
          <w:lang w:eastAsia="ko-KR"/>
        </w:rPr>
        <w:t>of 3GPP TS 23.502 [4</w:t>
      </w:r>
      <w:r w:rsidRPr="00852E1B">
        <w:rPr>
          <w:lang w:eastAsia="ko-KR"/>
        </w:rPr>
        <w:t>]</w:t>
      </w:r>
      <w:r>
        <w:rPr>
          <w:lang w:eastAsia="ko-KR"/>
        </w:rPr>
        <w:t>, in addition, following new service operations shall be supported</w:t>
      </w:r>
      <w:r w:rsidRPr="00140E21">
        <w:rPr>
          <w:lang w:eastAsia="zh-CN"/>
        </w:rPr>
        <w:t>.</w:t>
      </w:r>
    </w:p>
    <w:p w14:paraId="11012182" w14:textId="77777777" w:rsidR="0079778D" w:rsidRDefault="0079778D" w:rsidP="0079778D">
      <w:pPr>
        <w:pStyle w:val="Heading3"/>
        <w:rPr>
          <w:lang w:eastAsia="zh-CN"/>
        </w:rPr>
      </w:pPr>
      <w:bookmarkStart w:id="107" w:name="_Toc85448399"/>
      <w:bookmarkStart w:id="108" w:name="_Toc89674661"/>
      <w:r>
        <w:rPr>
          <w:rFonts w:hint="eastAsia"/>
          <w:lang w:eastAsia="zh-CN"/>
        </w:rPr>
        <w:t>6</w:t>
      </w:r>
      <w:r>
        <w:t>.</w:t>
      </w:r>
      <w:r>
        <w:rPr>
          <w:lang w:eastAsia="zh-CN"/>
        </w:rPr>
        <w:t>4</w:t>
      </w:r>
      <w:r>
        <w:t>.2</w:t>
      </w:r>
      <w:r>
        <w:tab/>
      </w:r>
      <w:r w:rsidRPr="00140E21">
        <w:t>N</w:t>
      </w:r>
      <w:r>
        <w:t>smsf</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07"/>
      <w:bookmarkEnd w:id="108"/>
    </w:p>
    <w:p w14:paraId="736F210F" w14:textId="77777777" w:rsidR="0079778D" w:rsidRPr="00140E21" w:rsidRDefault="0079778D" w:rsidP="0079778D">
      <w:pPr>
        <w:rPr>
          <w:b/>
          <w:lang w:eastAsia="zh-CN"/>
        </w:rPr>
      </w:pPr>
      <w:r w:rsidRPr="00140E21">
        <w:rPr>
          <w:b/>
          <w:lang w:eastAsia="zh-CN"/>
        </w:rPr>
        <w:t xml:space="preserve">Service operation name: </w:t>
      </w:r>
      <w:r w:rsidRPr="00140E21">
        <w:rPr>
          <w:lang w:eastAsia="zh-CN"/>
        </w:rPr>
        <w:t>N</w:t>
      </w:r>
      <w:r>
        <w:t>smsf</w:t>
      </w:r>
      <w:r w:rsidRPr="00140E21">
        <w:rPr>
          <w:lang w:eastAsia="zh-CN"/>
        </w:rPr>
        <w:t>_</w:t>
      </w:r>
      <w:r>
        <w:rPr>
          <w:iCs/>
          <w:lang w:eastAsia="zh-CN"/>
        </w:rPr>
        <w:t>SMService</w:t>
      </w:r>
      <w:r w:rsidRPr="00140E21">
        <w:rPr>
          <w:lang w:eastAsia="zh-CN"/>
        </w:rPr>
        <w:t>_</w:t>
      </w:r>
      <w:r>
        <w:rPr>
          <w:lang w:eastAsia="zh-CN"/>
        </w:rPr>
        <w:t>MtForwardSm</w:t>
      </w:r>
    </w:p>
    <w:p w14:paraId="09543C6E" w14:textId="77777777" w:rsidR="0079778D" w:rsidRPr="00140E21" w:rsidRDefault="0079778D" w:rsidP="0079778D">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F</w:t>
      </w:r>
      <w:r w:rsidRPr="00140E21">
        <w:rPr>
          <w:lang w:eastAsia="zh-CN"/>
        </w:rPr>
        <w:t>.</w:t>
      </w:r>
    </w:p>
    <w:p w14:paraId="7F9F04B9" w14:textId="77777777" w:rsidR="0079778D" w:rsidRPr="00140E21" w:rsidRDefault="0079778D" w:rsidP="0079778D">
      <w:r w:rsidRPr="00140E21">
        <w:rPr>
          <w:b/>
        </w:rPr>
        <w:t>Inputs, Required:</w:t>
      </w:r>
      <w:r w:rsidRPr="00140E21">
        <w:t xml:space="preserve"> </w:t>
      </w:r>
      <w:r>
        <w:rPr>
          <w:lang w:eastAsia="zh-CN"/>
        </w:rPr>
        <w:t xml:space="preserve">GPSI, </w:t>
      </w:r>
      <w:r w:rsidRPr="00140E21">
        <w:rPr>
          <w:lang w:eastAsia="zh-CN"/>
        </w:rPr>
        <w:t>SMS payload</w:t>
      </w:r>
    </w:p>
    <w:p w14:paraId="12853953" w14:textId="77777777" w:rsidR="0079778D" w:rsidRPr="00140E21" w:rsidRDefault="0079778D" w:rsidP="0079778D">
      <w:r w:rsidRPr="00140E21">
        <w:rPr>
          <w:b/>
        </w:rPr>
        <w:t>Inputs, Optional:</w:t>
      </w:r>
      <w:r w:rsidRPr="00140E21">
        <w:t xml:space="preserve"> </w:t>
      </w:r>
      <w:r>
        <w:t>None.</w:t>
      </w:r>
    </w:p>
    <w:p w14:paraId="1BF4F268" w14:textId="77777777" w:rsidR="0079778D" w:rsidRPr="00140E21" w:rsidRDefault="0079778D" w:rsidP="0079778D">
      <w:pPr>
        <w:rPr>
          <w:lang w:eastAsia="zh-CN"/>
        </w:rPr>
      </w:pPr>
      <w:r w:rsidRPr="00140E21">
        <w:rPr>
          <w:b/>
        </w:rPr>
        <w:t>Outputs, Required:</w:t>
      </w:r>
      <w:r w:rsidRPr="00140E21">
        <w:rPr>
          <w:lang w:eastAsia="zh-CN"/>
        </w:rPr>
        <w:t xml:space="preserve"> SMS message transmission result</w:t>
      </w:r>
      <w:r w:rsidRPr="00140E21">
        <w:rPr>
          <w:i/>
        </w:rPr>
        <w:t>.</w:t>
      </w:r>
    </w:p>
    <w:p w14:paraId="1F043DAD" w14:textId="6018C02E" w:rsidR="0079778D" w:rsidRDefault="0079778D" w:rsidP="0079778D">
      <w:pPr>
        <w:rPr>
          <w:lang w:eastAsia="zh-CN"/>
        </w:rPr>
      </w:pPr>
      <w:r w:rsidRPr="00140E21">
        <w:rPr>
          <w:b/>
        </w:rPr>
        <w:lastRenderedPageBreak/>
        <w:t>Outputs, Optional:</w:t>
      </w:r>
      <w:r w:rsidRPr="00140E21">
        <w:t xml:space="preserve"> </w:t>
      </w:r>
      <w:r>
        <w:t>None</w:t>
      </w:r>
      <w:r w:rsidRPr="00140E21">
        <w:rPr>
          <w:lang w:eastAsia="zh-CN"/>
        </w:rPr>
        <w:t>.</w:t>
      </w:r>
    </w:p>
    <w:p w14:paraId="1F42F3D9" w14:textId="4BA53A52" w:rsidR="00D2029F" w:rsidRDefault="00D2029F" w:rsidP="00D2029F">
      <w:pPr>
        <w:pStyle w:val="Heading2"/>
        <w:rPr>
          <w:lang w:eastAsia="zh-CN"/>
        </w:rPr>
      </w:pPr>
      <w:bookmarkStart w:id="109" w:name="_Toc89674662"/>
      <w:r>
        <w:t>6.5</w:t>
      </w:r>
      <w:r>
        <w:tab/>
      </w:r>
      <w:r w:rsidRPr="00140E21">
        <w:t>N</w:t>
      </w:r>
      <w:r>
        <w:t>ipsmgw</w:t>
      </w:r>
      <w:r w:rsidRPr="00140E21">
        <w:t>_</w:t>
      </w:r>
      <w:r>
        <w:rPr>
          <w:iCs/>
          <w:lang w:eastAsia="zh-CN"/>
        </w:rPr>
        <w:t>SMService</w:t>
      </w:r>
      <w:r w:rsidRPr="00140E21">
        <w:t xml:space="preserve"> </w:t>
      </w:r>
      <w:r w:rsidRPr="00140E21">
        <w:rPr>
          <w:lang w:eastAsia="zh-CN"/>
        </w:rPr>
        <w:t>service</w:t>
      </w:r>
      <w:bookmarkEnd w:id="109"/>
    </w:p>
    <w:p w14:paraId="66918959" w14:textId="1AF5A634" w:rsidR="00D2029F" w:rsidRDefault="00D2029F" w:rsidP="00D2029F">
      <w:pPr>
        <w:pStyle w:val="Heading3"/>
        <w:rPr>
          <w:lang w:eastAsia="zh-CN"/>
        </w:rPr>
      </w:pPr>
      <w:bookmarkStart w:id="110" w:name="_Toc89674663"/>
      <w:r>
        <w:rPr>
          <w:rFonts w:hint="eastAsia"/>
          <w:lang w:eastAsia="zh-CN"/>
        </w:rPr>
        <w:t>6</w:t>
      </w:r>
      <w:r>
        <w:t>.</w:t>
      </w:r>
      <w:r>
        <w:rPr>
          <w:lang w:eastAsia="zh-CN"/>
        </w:rPr>
        <w:t>5</w:t>
      </w:r>
      <w:r>
        <w:t>.1</w:t>
      </w:r>
      <w:r>
        <w:tab/>
        <w:t>General</w:t>
      </w:r>
      <w:bookmarkEnd w:id="110"/>
    </w:p>
    <w:p w14:paraId="784EFA0A" w14:textId="77777777" w:rsidR="00D2029F" w:rsidRDefault="00D2029F" w:rsidP="00D2029F">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IP-SM-GW.</w:t>
      </w:r>
    </w:p>
    <w:p w14:paraId="08DB4241" w14:textId="02F47E20" w:rsidR="00D2029F" w:rsidRDefault="00D2029F" w:rsidP="00D2029F">
      <w:pPr>
        <w:pStyle w:val="Heading3"/>
        <w:rPr>
          <w:lang w:eastAsia="zh-CN"/>
        </w:rPr>
      </w:pPr>
      <w:bookmarkStart w:id="111" w:name="_Toc89674664"/>
      <w:r>
        <w:rPr>
          <w:rFonts w:hint="eastAsia"/>
          <w:lang w:eastAsia="zh-CN"/>
        </w:rPr>
        <w:t>6</w:t>
      </w:r>
      <w:r>
        <w:t>.</w:t>
      </w:r>
      <w:r>
        <w:rPr>
          <w:lang w:eastAsia="zh-CN"/>
        </w:rPr>
        <w:t>5</w:t>
      </w:r>
      <w:r>
        <w:t>.2</w:t>
      </w:r>
      <w:r>
        <w:tab/>
      </w:r>
      <w:r w:rsidRPr="00140E21">
        <w:t>N</w:t>
      </w:r>
      <w:r>
        <w:t>ipsmgw</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11"/>
    </w:p>
    <w:p w14:paraId="5E896B63"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RoutingInfo</w:t>
      </w:r>
    </w:p>
    <w:p w14:paraId="58E9A282" w14:textId="77777777" w:rsidR="00D2029F" w:rsidRPr="00140E21" w:rsidRDefault="00D2029F" w:rsidP="00D2029F">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IP-SM-GW</w:t>
      </w:r>
      <w:r w:rsidRPr="00140E21">
        <w:rPr>
          <w:lang w:eastAsia="zh-CN"/>
        </w:rPr>
        <w:t>.</w:t>
      </w:r>
    </w:p>
    <w:p w14:paraId="160C447F" w14:textId="77777777" w:rsidR="00D2029F" w:rsidRPr="00140E21" w:rsidRDefault="00D2029F" w:rsidP="00D2029F">
      <w:r w:rsidRPr="00140E21">
        <w:rPr>
          <w:b/>
        </w:rPr>
        <w:t>Inputs, Required:</w:t>
      </w:r>
      <w:r w:rsidRPr="00140E21">
        <w:t xml:space="preserve"> </w:t>
      </w:r>
      <w:r>
        <w:rPr>
          <w:lang w:eastAsia="zh-CN"/>
        </w:rPr>
        <w:t>GPSI, SMSF Instance Id</w:t>
      </w:r>
      <w:r>
        <w:rPr>
          <w:rFonts w:hint="eastAsia"/>
          <w:lang w:eastAsia="zh-CN"/>
        </w:rPr>
        <w:t>.</w:t>
      </w:r>
    </w:p>
    <w:p w14:paraId="6FAC8BDC" w14:textId="77777777" w:rsidR="00D2029F" w:rsidRPr="00140E21" w:rsidRDefault="00D2029F" w:rsidP="00D2029F">
      <w:r w:rsidRPr="00140E21">
        <w:rPr>
          <w:b/>
        </w:rPr>
        <w:t>Inputs, Optional:</w:t>
      </w:r>
      <w:r w:rsidRPr="00140E21">
        <w:t xml:space="preserve"> </w:t>
      </w:r>
      <w:r>
        <w:t>None.</w:t>
      </w:r>
    </w:p>
    <w:p w14:paraId="497E5AF3" w14:textId="77777777" w:rsidR="00D2029F" w:rsidRPr="00140E21" w:rsidRDefault="00D2029F" w:rsidP="00D2029F">
      <w:pPr>
        <w:rPr>
          <w:lang w:eastAsia="zh-CN"/>
        </w:rPr>
      </w:pPr>
      <w:r w:rsidRPr="00140E21">
        <w:rPr>
          <w:b/>
        </w:rPr>
        <w:t>Outputs, Required:</w:t>
      </w:r>
      <w:r w:rsidRPr="00140E21">
        <w:rPr>
          <w:lang w:eastAsia="zh-CN"/>
        </w:rPr>
        <w:t xml:space="preserve"> </w:t>
      </w:r>
      <w:r>
        <w:rPr>
          <w:lang w:eastAsia="zh-CN"/>
        </w:rPr>
        <w:t>Result</w:t>
      </w:r>
      <w:r w:rsidRPr="00140E21">
        <w:rPr>
          <w:i/>
        </w:rPr>
        <w:t>.</w:t>
      </w:r>
    </w:p>
    <w:p w14:paraId="0F740900"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718A0DFA" w14:textId="62172850" w:rsidR="00D2029F" w:rsidRDefault="00D2029F" w:rsidP="00D2029F">
      <w:pPr>
        <w:pStyle w:val="Heading3"/>
        <w:rPr>
          <w:lang w:eastAsia="zh-CN"/>
        </w:rPr>
      </w:pPr>
      <w:bookmarkStart w:id="112" w:name="_Toc89674665"/>
      <w:r>
        <w:rPr>
          <w:rFonts w:hint="eastAsia"/>
          <w:lang w:eastAsia="zh-CN"/>
        </w:rPr>
        <w:t>6</w:t>
      </w:r>
      <w:r>
        <w:t>.</w:t>
      </w:r>
      <w:r>
        <w:rPr>
          <w:lang w:eastAsia="zh-CN"/>
        </w:rPr>
        <w:t>5</w:t>
      </w:r>
      <w:r>
        <w:t>.3</w:t>
      </w:r>
      <w:r>
        <w:tab/>
      </w:r>
      <w:r w:rsidRPr="00140E21">
        <w:t>N</w:t>
      </w:r>
      <w:r>
        <w:t>ipsmgw</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12"/>
    </w:p>
    <w:p w14:paraId="58472CE0" w14:textId="77777777" w:rsidR="00D2029F" w:rsidRPr="00140E21" w:rsidRDefault="00D2029F" w:rsidP="00D2029F">
      <w:pPr>
        <w:rPr>
          <w:b/>
          <w:lang w:eastAsia="zh-CN"/>
        </w:rPr>
      </w:pPr>
      <w:r w:rsidRPr="00140E21">
        <w:rPr>
          <w:b/>
          <w:lang w:eastAsia="zh-CN"/>
        </w:rPr>
        <w:t xml:space="preserve">Service operation name: </w:t>
      </w:r>
      <w:r w:rsidRPr="00140E21">
        <w:rPr>
          <w:lang w:eastAsia="zh-CN"/>
        </w:rPr>
        <w:t>N</w:t>
      </w:r>
      <w:r>
        <w:t>ipsmgw</w:t>
      </w:r>
      <w:r w:rsidRPr="00140E21">
        <w:rPr>
          <w:lang w:eastAsia="zh-CN"/>
        </w:rPr>
        <w:t>_</w:t>
      </w:r>
      <w:r>
        <w:rPr>
          <w:iCs/>
          <w:lang w:eastAsia="zh-CN"/>
        </w:rPr>
        <w:t>SMService</w:t>
      </w:r>
      <w:r w:rsidRPr="00140E21">
        <w:rPr>
          <w:lang w:eastAsia="zh-CN"/>
        </w:rPr>
        <w:t>_</w:t>
      </w:r>
      <w:r>
        <w:rPr>
          <w:lang w:eastAsia="zh-CN"/>
        </w:rPr>
        <w:t>MtForwardSm</w:t>
      </w:r>
    </w:p>
    <w:p w14:paraId="3D916D5C" w14:textId="77777777" w:rsidR="00D2029F" w:rsidRPr="00140E21" w:rsidRDefault="00D2029F" w:rsidP="00D2029F">
      <w:pPr>
        <w:rPr>
          <w:lang w:eastAsia="zh-CN"/>
        </w:rPr>
      </w:pPr>
      <w:r w:rsidRPr="00140E21">
        <w:rPr>
          <w:b/>
        </w:rPr>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Pr>
          <w:lang w:eastAsia="zh-CN"/>
        </w:rPr>
        <w:t xml:space="preserve">IP-SM-GW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0F1D300D" w14:textId="77777777" w:rsidR="00D2029F" w:rsidRPr="00140E21" w:rsidRDefault="00D2029F" w:rsidP="00D2029F">
      <w:r w:rsidRPr="00140E21">
        <w:rPr>
          <w:b/>
        </w:rPr>
        <w:t>Inputs, Required:</w:t>
      </w:r>
      <w:r w:rsidRPr="00140E21">
        <w:t xml:space="preserve"> </w:t>
      </w:r>
      <w:r>
        <w:rPr>
          <w:lang w:eastAsia="zh-CN"/>
        </w:rPr>
        <w:t xml:space="preserve">GPSI, </w:t>
      </w:r>
      <w:r w:rsidRPr="00140E21">
        <w:rPr>
          <w:lang w:eastAsia="zh-CN"/>
        </w:rPr>
        <w:t>SMS payload</w:t>
      </w:r>
    </w:p>
    <w:p w14:paraId="6DC91D17" w14:textId="77777777" w:rsidR="00D2029F" w:rsidRPr="00140E21" w:rsidRDefault="00D2029F" w:rsidP="00D2029F">
      <w:r w:rsidRPr="00140E21">
        <w:rPr>
          <w:b/>
        </w:rPr>
        <w:t>Inputs, Optional:</w:t>
      </w:r>
      <w:r w:rsidRPr="00140E21">
        <w:t xml:space="preserve"> </w:t>
      </w:r>
      <w:r>
        <w:t>None.</w:t>
      </w:r>
    </w:p>
    <w:p w14:paraId="576DE84D" w14:textId="77777777" w:rsidR="00D2029F" w:rsidRPr="00140E21" w:rsidRDefault="00D2029F" w:rsidP="00D2029F">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2E75B002" w14:textId="77777777" w:rsidR="00D2029F" w:rsidRPr="00140E21" w:rsidRDefault="00D2029F" w:rsidP="00D2029F">
      <w:pPr>
        <w:rPr>
          <w:lang w:eastAsia="zh-CN"/>
        </w:rPr>
      </w:pPr>
      <w:r w:rsidRPr="00140E21">
        <w:rPr>
          <w:b/>
        </w:rPr>
        <w:t>Outputs, Optional:</w:t>
      </w:r>
      <w:r w:rsidRPr="00140E21">
        <w:t xml:space="preserve"> </w:t>
      </w:r>
      <w:r>
        <w:t>None</w:t>
      </w:r>
      <w:r w:rsidRPr="00140E21">
        <w:rPr>
          <w:lang w:eastAsia="zh-CN"/>
        </w:rPr>
        <w:t>.</w:t>
      </w:r>
    </w:p>
    <w:p w14:paraId="3A02367C" w14:textId="1924F488" w:rsidR="00282002" w:rsidRDefault="00282002" w:rsidP="00282002">
      <w:pPr>
        <w:pStyle w:val="Heading2"/>
        <w:rPr>
          <w:lang w:eastAsia="zh-CN"/>
        </w:rPr>
      </w:pPr>
      <w:bookmarkStart w:id="113" w:name="_Toc89674666"/>
      <w:r>
        <w:t>6.6</w:t>
      </w:r>
      <w:r>
        <w:tab/>
      </w:r>
      <w:r w:rsidRPr="00140E21">
        <w:t>N</w:t>
      </w:r>
      <w:r>
        <w:t>router</w:t>
      </w:r>
      <w:r w:rsidRPr="00140E21">
        <w:t>_</w:t>
      </w:r>
      <w:r>
        <w:rPr>
          <w:iCs/>
          <w:lang w:eastAsia="zh-CN"/>
        </w:rPr>
        <w:t>SMService</w:t>
      </w:r>
      <w:r w:rsidRPr="00140E21">
        <w:t xml:space="preserve"> </w:t>
      </w:r>
      <w:r w:rsidRPr="00140E21">
        <w:rPr>
          <w:lang w:eastAsia="zh-CN"/>
        </w:rPr>
        <w:t>service</w:t>
      </w:r>
      <w:bookmarkEnd w:id="113"/>
    </w:p>
    <w:p w14:paraId="01F0F86F" w14:textId="24FFD0AE" w:rsidR="00282002" w:rsidRDefault="00282002" w:rsidP="00282002">
      <w:pPr>
        <w:pStyle w:val="Heading3"/>
        <w:rPr>
          <w:lang w:eastAsia="zh-CN"/>
        </w:rPr>
      </w:pPr>
      <w:bookmarkStart w:id="114" w:name="_Toc89674667"/>
      <w:r>
        <w:rPr>
          <w:rFonts w:hint="eastAsia"/>
          <w:lang w:eastAsia="zh-CN"/>
        </w:rPr>
        <w:t>6</w:t>
      </w:r>
      <w:r>
        <w:t>.</w:t>
      </w:r>
      <w:r>
        <w:rPr>
          <w:lang w:eastAsia="zh-CN"/>
        </w:rPr>
        <w:t>6</w:t>
      </w:r>
      <w:r>
        <w:t>.1</w:t>
      </w:r>
      <w:r>
        <w:tab/>
        <w:t>General</w:t>
      </w:r>
      <w:bookmarkEnd w:id="114"/>
    </w:p>
    <w:p w14:paraId="14777572" w14:textId="77777777" w:rsidR="00282002" w:rsidRDefault="00282002" w:rsidP="00282002">
      <w:pPr>
        <w:rPr>
          <w:lang w:eastAsia="zh-CN"/>
        </w:rPr>
      </w:pPr>
      <w:r w:rsidRPr="00AC3C0F">
        <w:rPr>
          <w:b/>
        </w:rPr>
        <w:t>Service Description</w:t>
      </w:r>
      <w:r w:rsidRPr="00AC3C0F">
        <w:t xml:space="preserve">: This service </w:t>
      </w:r>
      <w:r>
        <w:rPr>
          <w:rFonts w:hint="eastAsia"/>
          <w:lang w:eastAsia="zh-CN"/>
        </w:rPr>
        <w:t>can be used for</w:t>
      </w:r>
      <w:r w:rsidRPr="00AC3C0F">
        <w:t xml:space="preserve"> </w:t>
      </w:r>
      <w:r>
        <w:rPr>
          <w:rFonts w:hint="eastAsia"/>
          <w:lang w:eastAsia="zh-CN"/>
        </w:rPr>
        <w:t>SBI-based</w:t>
      </w:r>
      <w:r w:rsidRPr="00AC3C0F">
        <w:t xml:space="preserve"> </w:t>
      </w:r>
      <w:r>
        <w:rPr>
          <w:rFonts w:hint="eastAsia"/>
          <w:lang w:eastAsia="zh-CN"/>
        </w:rPr>
        <w:t>M</w:t>
      </w:r>
      <w:r>
        <w:rPr>
          <w:lang w:eastAsia="zh-CN"/>
        </w:rPr>
        <w:t>T</w:t>
      </w:r>
      <w:r>
        <w:rPr>
          <w:rFonts w:hint="eastAsia"/>
          <w:lang w:eastAsia="zh-CN"/>
        </w:rPr>
        <w:t xml:space="preserve"> SM transmit </w:t>
      </w:r>
      <w:r>
        <w:rPr>
          <w:lang w:eastAsia="zh-CN"/>
        </w:rPr>
        <w:t>through SMS Router.</w:t>
      </w:r>
    </w:p>
    <w:p w14:paraId="45E155F5" w14:textId="115A66AF" w:rsidR="00282002" w:rsidRDefault="00282002" w:rsidP="00282002">
      <w:pPr>
        <w:pStyle w:val="Heading3"/>
        <w:rPr>
          <w:lang w:eastAsia="zh-CN"/>
        </w:rPr>
      </w:pPr>
      <w:bookmarkStart w:id="115" w:name="_Toc89674668"/>
      <w:r>
        <w:rPr>
          <w:rFonts w:hint="eastAsia"/>
          <w:lang w:eastAsia="zh-CN"/>
        </w:rPr>
        <w:t>6</w:t>
      </w:r>
      <w:r>
        <w:t>.</w:t>
      </w:r>
      <w:r>
        <w:rPr>
          <w:lang w:eastAsia="zh-CN"/>
        </w:rPr>
        <w:t>6</w:t>
      </w:r>
      <w:r>
        <w:t>.2</w:t>
      </w:r>
      <w:r>
        <w:tab/>
      </w:r>
      <w:r w:rsidRPr="00140E21">
        <w:t>N</w:t>
      </w:r>
      <w:r>
        <w:t>router</w:t>
      </w:r>
      <w:r w:rsidRPr="00140E21">
        <w:t>_</w:t>
      </w:r>
      <w:r>
        <w:rPr>
          <w:iCs/>
          <w:lang w:eastAsia="zh-CN"/>
        </w:rPr>
        <w:t>SMService_</w:t>
      </w:r>
      <w:r>
        <w:rPr>
          <w:lang w:eastAsia="zh-CN"/>
        </w:rPr>
        <w:t>RoutingInfo</w:t>
      </w:r>
      <w:r w:rsidDel="00CF15B6">
        <w:rPr>
          <w:lang w:eastAsia="zh-CN"/>
        </w:rPr>
        <w:t xml:space="preserve"> </w:t>
      </w:r>
      <w:r w:rsidRPr="00140E21">
        <w:rPr>
          <w:lang w:eastAsia="zh-CN"/>
        </w:rPr>
        <w:t>service</w:t>
      </w:r>
      <w:r>
        <w:rPr>
          <w:lang w:eastAsia="zh-CN"/>
        </w:rPr>
        <w:t xml:space="preserve"> operation</w:t>
      </w:r>
      <w:bookmarkEnd w:id="115"/>
    </w:p>
    <w:p w14:paraId="70AB63AE"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RoutingInfo</w:t>
      </w:r>
    </w:p>
    <w:p w14:paraId="7A1BF594" w14:textId="77777777" w:rsidR="00282002" w:rsidRPr="00140E21" w:rsidRDefault="00282002" w:rsidP="00282002">
      <w:pPr>
        <w:rPr>
          <w:lang w:eastAsia="zh-CN"/>
        </w:rPr>
      </w:pPr>
      <w:r w:rsidRPr="00140E21">
        <w:rPr>
          <w:b/>
        </w:rPr>
        <w:t>Description:</w:t>
      </w:r>
      <w:r w:rsidRPr="00140E21">
        <w:t xml:space="preserve"> </w:t>
      </w:r>
      <w:r>
        <w:rPr>
          <w:lang w:eastAsia="zh-CN"/>
        </w:rPr>
        <w:t xml:space="preserve">provides </w:t>
      </w:r>
      <w:r>
        <w:t>the SMSF Instance Id</w:t>
      </w:r>
      <w:r>
        <w:rPr>
          <w:lang w:eastAsia="zh-CN"/>
        </w:rPr>
        <w:t xml:space="preserve"> to the SMS Router</w:t>
      </w:r>
      <w:r w:rsidRPr="00140E21">
        <w:rPr>
          <w:lang w:eastAsia="zh-CN"/>
        </w:rPr>
        <w:t>.</w:t>
      </w:r>
    </w:p>
    <w:p w14:paraId="1DA93A36" w14:textId="77777777" w:rsidR="00282002" w:rsidRPr="00140E21" w:rsidRDefault="00282002" w:rsidP="00282002">
      <w:r w:rsidRPr="00140E21">
        <w:rPr>
          <w:b/>
        </w:rPr>
        <w:t>Inputs, Required:</w:t>
      </w:r>
      <w:r w:rsidRPr="00140E21">
        <w:t xml:space="preserve"> </w:t>
      </w:r>
      <w:r>
        <w:rPr>
          <w:lang w:eastAsia="zh-CN"/>
        </w:rPr>
        <w:t>GPSI, SMSF Instance Id</w:t>
      </w:r>
      <w:r>
        <w:rPr>
          <w:rFonts w:hint="eastAsia"/>
          <w:lang w:eastAsia="zh-CN"/>
        </w:rPr>
        <w:t>.</w:t>
      </w:r>
    </w:p>
    <w:p w14:paraId="002ADE72" w14:textId="77777777" w:rsidR="00282002" w:rsidRPr="00140E21" w:rsidRDefault="00282002" w:rsidP="00282002">
      <w:r w:rsidRPr="00140E21">
        <w:rPr>
          <w:b/>
        </w:rPr>
        <w:t>Inputs, Optional:</w:t>
      </w:r>
      <w:r w:rsidRPr="00140E21">
        <w:t xml:space="preserve"> </w:t>
      </w:r>
      <w:r>
        <w:t>None.</w:t>
      </w:r>
    </w:p>
    <w:p w14:paraId="07A47111" w14:textId="77777777" w:rsidR="00282002" w:rsidRPr="00140E21" w:rsidRDefault="00282002" w:rsidP="00282002">
      <w:pPr>
        <w:rPr>
          <w:lang w:eastAsia="zh-CN"/>
        </w:rPr>
      </w:pPr>
      <w:r w:rsidRPr="00140E21">
        <w:rPr>
          <w:b/>
        </w:rPr>
        <w:t>Outputs, Required:</w:t>
      </w:r>
      <w:r w:rsidRPr="00140E21">
        <w:rPr>
          <w:lang w:eastAsia="zh-CN"/>
        </w:rPr>
        <w:t xml:space="preserve"> </w:t>
      </w:r>
      <w:r>
        <w:rPr>
          <w:lang w:eastAsia="zh-CN"/>
        </w:rPr>
        <w:t>Result</w:t>
      </w:r>
      <w:r w:rsidRPr="00140E21">
        <w:rPr>
          <w:i/>
        </w:rPr>
        <w:t>.</w:t>
      </w:r>
    </w:p>
    <w:p w14:paraId="4A924EC0"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69E3FF18" w14:textId="64BE91D0" w:rsidR="00282002" w:rsidRDefault="00282002" w:rsidP="00282002">
      <w:pPr>
        <w:pStyle w:val="Heading3"/>
        <w:rPr>
          <w:lang w:eastAsia="zh-CN"/>
        </w:rPr>
      </w:pPr>
      <w:bookmarkStart w:id="116" w:name="_Toc89674669"/>
      <w:r>
        <w:rPr>
          <w:rFonts w:hint="eastAsia"/>
          <w:lang w:eastAsia="zh-CN"/>
        </w:rPr>
        <w:t>6</w:t>
      </w:r>
      <w:r>
        <w:t>.</w:t>
      </w:r>
      <w:r>
        <w:rPr>
          <w:lang w:eastAsia="zh-CN"/>
        </w:rPr>
        <w:t>6</w:t>
      </w:r>
      <w:r>
        <w:t>.3</w:t>
      </w:r>
      <w:r>
        <w:tab/>
      </w:r>
      <w:r w:rsidRPr="00140E21">
        <w:t>N</w:t>
      </w:r>
      <w:r>
        <w:t>router</w:t>
      </w:r>
      <w:r w:rsidRPr="00140E21">
        <w:t>_</w:t>
      </w:r>
      <w:r>
        <w:rPr>
          <w:iCs/>
          <w:lang w:eastAsia="zh-CN"/>
        </w:rPr>
        <w:t>SMService_</w:t>
      </w:r>
      <w:r>
        <w:rPr>
          <w:lang w:eastAsia="zh-CN"/>
        </w:rPr>
        <w:t>MtForwardSm</w:t>
      </w:r>
      <w:r w:rsidDel="00CF15B6">
        <w:rPr>
          <w:lang w:eastAsia="zh-CN"/>
        </w:rPr>
        <w:t xml:space="preserve"> </w:t>
      </w:r>
      <w:r w:rsidRPr="00140E21">
        <w:rPr>
          <w:lang w:eastAsia="zh-CN"/>
        </w:rPr>
        <w:t>service</w:t>
      </w:r>
      <w:r>
        <w:rPr>
          <w:lang w:eastAsia="zh-CN"/>
        </w:rPr>
        <w:t xml:space="preserve"> operation</w:t>
      </w:r>
      <w:bookmarkEnd w:id="116"/>
    </w:p>
    <w:p w14:paraId="6ABE2717" w14:textId="77777777" w:rsidR="00282002" w:rsidRPr="00140E21" w:rsidRDefault="00282002" w:rsidP="00282002">
      <w:pPr>
        <w:rPr>
          <w:b/>
          <w:lang w:eastAsia="zh-CN"/>
        </w:rPr>
      </w:pPr>
      <w:r w:rsidRPr="00140E21">
        <w:rPr>
          <w:b/>
          <w:lang w:eastAsia="zh-CN"/>
        </w:rPr>
        <w:t xml:space="preserve">Service operation name: </w:t>
      </w:r>
      <w:r w:rsidRPr="00140E21">
        <w:rPr>
          <w:lang w:eastAsia="zh-CN"/>
        </w:rPr>
        <w:t>N</w:t>
      </w:r>
      <w:r>
        <w:t>router</w:t>
      </w:r>
      <w:r w:rsidRPr="00140E21">
        <w:rPr>
          <w:lang w:eastAsia="zh-CN"/>
        </w:rPr>
        <w:t>_</w:t>
      </w:r>
      <w:r>
        <w:rPr>
          <w:iCs/>
          <w:lang w:eastAsia="zh-CN"/>
        </w:rPr>
        <w:t>SMService</w:t>
      </w:r>
      <w:r w:rsidRPr="00140E21">
        <w:rPr>
          <w:lang w:eastAsia="zh-CN"/>
        </w:rPr>
        <w:t>_</w:t>
      </w:r>
      <w:r>
        <w:rPr>
          <w:lang w:eastAsia="zh-CN"/>
        </w:rPr>
        <w:t>MtForwardSm</w:t>
      </w:r>
    </w:p>
    <w:p w14:paraId="1BEE825D" w14:textId="77777777" w:rsidR="00282002" w:rsidRPr="00140E21" w:rsidRDefault="00282002" w:rsidP="00282002">
      <w:pPr>
        <w:rPr>
          <w:lang w:eastAsia="zh-CN"/>
        </w:rPr>
      </w:pPr>
      <w:r w:rsidRPr="00140E21">
        <w:rPr>
          <w:b/>
        </w:rPr>
        <w:lastRenderedPageBreak/>
        <w:t>Description:</w:t>
      </w:r>
      <w:r w:rsidRPr="00140E21">
        <w:t xml:space="preserve"> </w:t>
      </w:r>
      <w:r w:rsidRPr="00140E21">
        <w:rPr>
          <w:lang w:eastAsia="zh-CN"/>
        </w:rPr>
        <w:t xml:space="preserve">transmit </w:t>
      </w:r>
      <w:r>
        <w:rPr>
          <w:lang w:eastAsia="zh-CN"/>
        </w:rPr>
        <w:t>downlink</w:t>
      </w:r>
      <w:r w:rsidRPr="00140E21">
        <w:rPr>
          <w:lang w:eastAsia="zh-CN"/>
        </w:rPr>
        <w:t xml:space="preserve"> SMS message from consumer NF to </w:t>
      </w:r>
      <w:r w:rsidRPr="008265CE">
        <w:rPr>
          <w:lang w:eastAsia="zh-CN"/>
        </w:rPr>
        <w:t>SMS</w:t>
      </w:r>
      <w:r>
        <w:rPr>
          <w:lang w:eastAsia="zh-CN"/>
        </w:rPr>
        <w:t xml:space="preserve"> Router and return the </w:t>
      </w:r>
      <w:r w:rsidRPr="00E36C74">
        <w:rPr>
          <w:lang w:eastAsia="zh-CN"/>
        </w:rPr>
        <w:t>M</w:t>
      </w:r>
      <w:r>
        <w:rPr>
          <w:lang w:eastAsia="zh-CN"/>
        </w:rPr>
        <w:t>T</w:t>
      </w:r>
      <w:r w:rsidRPr="00E36C74">
        <w:rPr>
          <w:lang w:eastAsia="zh-CN"/>
        </w:rPr>
        <w:t xml:space="preserve"> SM</w:t>
      </w:r>
      <w:r>
        <w:rPr>
          <w:rFonts w:hint="eastAsia"/>
          <w:lang w:eastAsia="zh-CN"/>
        </w:rPr>
        <w:t>S Delivery Report</w:t>
      </w:r>
      <w:r>
        <w:rPr>
          <w:lang w:eastAsia="zh-CN"/>
        </w:rPr>
        <w:t xml:space="preserve"> to the </w:t>
      </w:r>
      <w:r w:rsidRPr="00140E21">
        <w:rPr>
          <w:lang w:eastAsia="zh-CN"/>
        </w:rPr>
        <w:t>consumer NF.</w:t>
      </w:r>
    </w:p>
    <w:p w14:paraId="280BD791" w14:textId="77777777" w:rsidR="00282002" w:rsidRPr="00140E21" w:rsidRDefault="00282002" w:rsidP="00282002">
      <w:r w:rsidRPr="00140E21">
        <w:rPr>
          <w:b/>
        </w:rPr>
        <w:t>Inputs, Required:</w:t>
      </w:r>
      <w:r w:rsidRPr="00140E21">
        <w:t xml:space="preserve"> </w:t>
      </w:r>
      <w:r>
        <w:rPr>
          <w:lang w:eastAsia="zh-CN"/>
        </w:rPr>
        <w:t xml:space="preserve">GPSI, </w:t>
      </w:r>
      <w:r w:rsidRPr="00140E21">
        <w:rPr>
          <w:lang w:eastAsia="zh-CN"/>
        </w:rPr>
        <w:t>SMS payload</w:t>
      </w:r>
    </w:p>
    <w:p w14:paraId="6959AED7" w14:textId="77777777" w:rsidR="00282002" w:rsidRPr="00140E21" w:rsidRDefault="00282002" w:rsidP="00282002">
      <w:r w:rsidRPr="00140E21">
        <w:rPr>
          <w:b/>
        </w:rPr>
        <w:t>Inputs, Optional:</w:t>
      </w:r>
      <w:r w:rsidRPr="00140E21">
        <w:t xml:space="preserve"> </w:t>
      </w:r>
      <w:r>
        <w:t>None.</w:t>
      </w:r>
    </w:p>
    <w:p w14:paraId="30954DCA" w14:textId="77777777" w:rsidR="00282002" w:rsidRPr="00140E21" w:rsidRDefault="00282002" w:rsidP="00282002">
      <w:pPr>
        <w:rPr>
          <w:lang w:eastAsia="zh-CN"/>
        </w:rPr>
      </w:pPr>
      <w:r w:rsidRPr="00140E21">
        <w:rPr>
          <w:b/>
        </w:rPr>
        <w:t>Outputs, Required:</w:t>
      </w:r>
      <w:r w:rsidRPr="00140E21">
        <w:rPr>
          <w:lang w:eastAsia="zh-CN"/>
        </w:rPr>
        <w:t xml:space="preserve"> </w:t>
      </w:r>
      <w:r w:rsidRPr="00E36C74">
        <w:rPr>
          <w:lang w:eastAsia="zh-CN"/>
        </w:rPr>
        <w:t>M</w:t>
      </w:r>
      <w:r>
        <w:rPr>
          <w:lang w:eastAsia="zh-CN"/>
        </w:rPr>
        <w:t>T</w:t>
      </w:r>
      <w:r w:rsidRPr="00E36C74">
        <w:rPr>
          <w:lang w:eastAsia="zh-CN"/>
        </w:rPr>
        <w:t xml:space="preserve"> SM</w:t>
      </w:r>
      <w:r>
        <w:rPr>
          <w:rFonts w:hint="eastAsia"/>
          <w:lang w:eastAsia="zh-CN"/>
        </w:rPr>
        <w:t xml:space="preserve">S </w:t>
      </w:r>
      <w:r>
        <w:rPr>
          <w:lang w:eastAsia="zh-CN"/>
        </w:rPr>
        <w:t>Delivery Report</w:t>
      </w:r>
      <w:r w:rsidRPr="00140E21">
        <w:rPr>
          <w:i/>
        </w:rPr>
        <w:t>.</w:t>
      </w:r>
    </w:p>
    <w:p w14:paraId="6AD6167F" w14:textId="77777777" w:rsidR="00282002" w:rsidRPr="00140E21" w:rsidRDefault="00282002" w:rsidP="00282002">
      <w:pPr>
        <w:rPr>
          <w:lang w:eastAsia="zh-CN"/>
        </w:rPr>
      </w:pPr>
      <w:r w:rsidRPr="00140E21">
        <w:rPr>
          <w:b/>
        </w:rPr>
        <w:t>Outputs, Optional:</w:t>
      </w:r>
      <w:r w:rsidRPr="00140E21">
        <w:t xml:space="preserve"> </w:t>
      </w:r>
      <w:r>
        <w:t>None</w:t>
      </w:r>
      <w:r w:rsidRPr="00140E21">
        <w:rPr>
          <w:lang w:eastAsia="zh-CN"/>
        </w:rPr>
        <w:t>.</w:t>
      </w:r>
    </w:p>
    <w:p w14:paraId="30919D92" w14:textId="77777777" w:rsidR="00D2029F" w:rsidRPr="00140E21" w:rsidRDefault="00D2029F" w:rsidP="0079778D">
      <w:pPr>
        <w:rPr>
          <w:lang w:eastAsia="zh-CN"/>
        </w:rPr>
      </w:pPr>
    </w:p>
    <w:p w14:paraId="00BECAAD" w14:textId="77777777" w:rsidR="0079778D" w:rsidRPr="004D3578" w:rsidRDefault="0079778D" w:rsidP="0079778D">
      <w:pPr>
        <w:pStyle w:val="Footer"/>
      </w:pPr>
    </w:p>
    <w:p w14:paraId="3272047F" w14:textId="77777777" w:rsidR="0079778D" w:rsidRPr="00945A50" w:rsidRDefault="0079778D" w:rsidP="0079778D">
      <w:pPr>
        <w:rPr>
          <w:lang w:eastAsia="zh-CN"/>
        </w:rPr>
      </w:pPr>
      <w:r w:rsidRPr="004D3578">
        <w:rPr>
          <w:i/>
        </w:rPr>
        <w:br w:type="page"/>
      </w:r>
    </w:p>
    <w:p w14:paraId="5B235813" w14:textId="77777777" w:rsidR="0079778D" w:rsidRPr="004D3578" w:rsidRDefault="0079778D" w:rsidP="0079778D">
      <w:pPr>
        <w:pStyle w:val="Heading8"/>
      </w:pPr>
      <w:bookmarkStart w:id="117" w:name="_Toc85448400"/>
      <w:bookmarkStart w:id="118" w:name="_Toc89674670"/>
      <w:r w:rsidRPr="004D3578">
        <w:t>Annex &lt;X&gt; (informative):</w:t>
      </w:r>
      <w:r w:rsidRPr="004D3578">
        <w:br/>
        <w:t>Change history</w:t>
      </w:r>
      <w:bookmarkEnd w:id="117"/>
      <w:bookmarkEnd w:id="118"/>
    </w:p>
    <w:p w14:paraId="75F6B15F" w14:textId="77777777" w:rsidR="0079778D" w:rsidRPr="00235394" w:rsidRDefault="0079778D" w:rsidP="0079778D">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9778D" w:rsidRPr="00E832D5" w14:paraId="49A70D71" w14:textId="77777777" w:rsidTr="0088144E">
        <w:trPr>
          <w:cantSplit/>
        </w:trPr>
        <w:tc>
          <w:tcPr>
            <w:tcW w:w="9639" w:type="dxa"/>
            <w:gridSpan w:val="8"/>
            <w:tcBorders>
              <w:bottom w:val="nil"/>
            </w:tcBorders>
            <w:shd w:val="solid" w:color="FFFFFF" w:fill="auto"/>
          </w:tcPr>
          <w:p w14:paraId="13FF7137" w14:textId="77777777" w:rsidR="0079778D" w:rsidRPr="00E832D5" w:rsidRDefault="0079778D" w:rsidP="0088144E">
            <w:pPr>
              <w:pStyle w:val="TAL"/>
              <w:jc w:val="center"/>
              <w:rPr>
                <w:b/>
                <w:sz w:val="16"/>
              </w:rPr>
            </w:pPr>
            <w:r w:rsidRPr="00E832D5">
              <w:rPr>
                <w:b/>
              </w:rPr>
              <w:t>Change history</w:t>
            </w:r>
          </w:p>
        </w:tc>
      </w:tr>
      <w:tr w:rsidR="0079778D" w:rsidRPr="00E832D5" w14:paraId="233CCAE4" w14:textId="77777777" w:rsidTr="0088144E">
        <w:tc>
          <w:tcPr>
            <w:tcW w:w="800" w:type="dxa"/>
            <w:shd w:val="pct10" w:color="auto" w:fill="FFFFFF"/>
          </w:tcPr>
          <w:p w14:paraId="28BB8650" w14:textId="77777777" w:rsidR="0079778D" w:rsidRPr="00E832D5" w:rsidRDefault="0079778D" w:rsidP="0088144E">
            <w:pPr>
              <w:pStyle w:val="TAL"/>
              <w:rPr>
                <w:b/>
                <w:sz w:val="16"/>
              </w:rPr>
            </w:pPr>
            <w:r w:rsidRPr="00E832D5">
              <w:rPr>
                <w:b/>
                <w:sz w:val="16"/>
              </w:rPr>
              <w:t>Date</w:t>
            </w:r>
          </w:p>
        </w:tc>
        <w:tc>
          <w:tcPr>
            <w:tcW w:w="800" w:type="dxa"/>
            <w:shd w:val="pct10" w:color="auto" w:fill="FFFFFF"/>
          </w:tcPr>
          <w:p w14:paraId="3D1C71DF" w14:textId="77777777" w:rsidR="0079778D" w:rsidRPr="00E832D5" w:rsidRDefault="0079778D" w:rsidP="0088144E">
            <w:pPr>
              <w:pStyle w:val="TAL"/>
              <w:rPr>
                <w:b/>
                <w:sz w:val="16"/>
              </w:rPr>
            </w:pPr>
            <w:r w:rsidRPr="00E832D5">
              <w:rPr>
                <w:b/>
                <w:sz w:val="16"/>
              </w:rPr>
              <w:t>Meeting</w:t>
            </w:r>
          </w:p>
        </w:tc>
        <w:tc>
          <w:tcPr>
            <w:tcW w:w="1094" w:type="dxa"/>
            <w:shd w:val="pct10" w:color="auto" w:fill="FFFFFF"/>
          </w:tcPr>
          <w:p w14:paraId="07494471" w14:textId="77777777" w:rsidR="0079778D" w:rsidRPr="00E832D5" w:rsidRDefault="0079778D" w:rsidP="0088144E">
            <w:pPr>
              <w:pStyle w:val="TAL"/>
              <w:rPr>
                <w:b/>
                <w:sz w:val="16"/>
              </w:rPr>
            </w:pPr>
            <w:r w:rsidRPr="00E832D5">
              <w:rPr>
                <w:b/>
                <w:sz w:val="16"/>
              </w:rPr>
              <w:t>TDoc</w:t>
            </w:r>
          </w:p>
        </w:tc>
        <w:tc>
          <w:tcPr>
            <w:tcW w:w="425" w:type="dxa"/>
            <w:shd w:val="pct10" w:color="auto" w:fill="FFFFFF"/>
          </w:tcPr>
          <w:p w14:paraId="20D36105" w14:textId="77777777" w:rsidR="0079778D" w:rsidRPr="00E832D5" w:rsidRDefault="0079778D" w:rsidP="0088144E">
            <w:pPr>
              <w:pStyle w:val="TAL"/>
              <w:rPr>
                <w:b/>
                <w:sz w:val="16"/>
              </w:rPr>
            </w:pPr>
            <w:r w:rsidRPr="00E832D5">
              <w:rPr>
                <w:b/>
                <w:sz w:val="16"/>
              </w:rPr>
              <w:t>CR</w:t>
            </w:r>
          </w:p>
        </w:tc>
        <w:tc>
          <w:tcPr>
            <w:tcW w:w="425" w:type="dxa"/>
            <w:shd w:val="pct10" w:color="auto" w:fill="FFFFFF"/>
          </w:tcPr>
          <w:p w14:paraId="683DB89B" w14:textId="77777777" w:rsidR="0079778D" w:rsidRPr="00E832D5" w:rsidRDefault="0079778D" w:rsidP="0088144E">
            <w:pPr>
              <w:pStyle w:val="TAL"/>
              <w:rPr>
                <w:b/>
                <w:sz w:val="16"/>
              </w:rPr>
            </w:pPr>
            <w:r w:rsidRPr="00E832D5">
              <w:rPr>
                <w:b/>
                <w:sz w:val="16"/>
              </w:rPr>
              <w:t>Rev</w:t>
            </w:r>
          </w:p>
        </w:tc>
        <w:tc>
          <w:tcPr>
            <w:tcW w:w="425" w:type="dxa"/>
            <w:shd w:val="pct10" w:color="auto" w:fill="FFFFFF"/>
          </w:tcPr>
          <w:p w14:paraId="22E01091" w14:textId="77777777" w:rsidR="0079778D" w:rsidRPr="00E832D5" w:rsidRDefault="0079778D" w:rsidP="0088144E">
            <w:pPr>
              <w:pStyle w:val="TAL"/>
              <w:rPr>
                <w:b/>
                <w:sz w:val="16"/>
              </w:rPr>
            </w:pPr>
            <w:r w:rsidRPr="00E832D5">
              <w:rPr>
                <w:b/>
                <w:sz w:val="16"/>
              </w:rPr>
              <w:t>Cat</w:t>
            </w:r>
          </w:p>
        </w:tc>
        <w:tc>
          <w:tcPr>
            <w:tcW w:w="4962" w:type="dxa"/>
            <w:shd w:val="pct10" w:color="auto" w:fill="FFFFFF"/>
          </w:tcPr>
          <w:p w14:paraId="08E840A1" w14:textId="77777777" w:rsidR="0079778D" w:rsidRPr="00E832D5" w:rsidRDefault="0079778D" w:rsidP="0088144E">
            <w:pPr>
              <w:pStyle w:val="TAL"/>
              <w:rPr>
                <w:b/>
                <w:sz w:val="16"/>
              </w:rPr>
            </w:pPr>
            <w:r w:rsidRPr="00E832D5">
              <w:rPr>
                <w:b/>
                <w:sz w:val="16"/>
              </w:rPr>
              <w:t>Subject/Comment</w:t>
            </w:r>
          </w:p>
        </w:tc>
        <w:tc>
          <w:tcPr>
            <w:tcW w:w="708" w:type="dxa"/>
            <w:shd w:val="pct10" w:color="auto" w:fill="FFFFFF"/>
          </w:tcPr>
          <w:p w14:paraId="51040B92" w14:textId="77777777" w:rsidR="0079778D" w:rsidRPr="00E832D5" w:rsidRDefault="0079778D" w:rsidP="0088144E">
            <w:pPr>
              <w:pStyle w:val="TAL"/>
              <w:rPr>
                <w:b/>
                <w:sz w:val="16"/>
              </w:rPr>
            </w:pPr>
            <w:r w:rsidRPr="00E832D5">
              <w:rPr>
                <w:b/>
                <w:sz w:val="16"/>
              </w:rPr>
              <w:t>New version</w:t>
            </w:r>
          </w:p>
        </w:tc>
      </w:tr>
      <w:tr w:rsidR="0079778D" w:rsidRPr="00E832D5" w14:paraId="3EC04FA9" w14:textId="77777777" w:rsidTr="0088144E">
        <w:tc>
          <w:tcPr>
            <w:tcW w:w="800" w:type="dxa"/>
            <w:shd w:val="solid" w:color="FFFFFF" w:fill="auto"/>
          </w:tcPr>
          <w:p w14:paraId="6E40410D" w14:textId="32B23129" w:rsidR="0079778D" w:rsidRPr="00E832D5" w:rsidRDefault="0079778D" w:rsidP="0088144E">
            <w:pPr>
              <w:pStyle w:val="TAC"/>
              <w:rPr>
                <w:sz w:val="16"/>
                <w:szCs w:val="16"/>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320C80B7" w14:textId="77777777" w:rsidR="0079778D" w:rsidRPr="00E832D5" w:rsidRDefault="0079778D" w:rsidP="0088144E">
            <w:pPr>
              <w:pStyle w:val="TAC"/>
              <w:rPr>
                <w:sz w:val="16"/>
                <w:szCs w:val="16"/>
                <w:lang w:eastAsia="zh-CN"/>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24B2C306" w14:textId="58C814F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5046</w:t>
            </w:r>
            <w:r w:rsidR="00E6076E" w:rsidRPr="00E832D5">
              <w:rPr>
                <w:sz w:val="16"/>
                <w:szCs w:val="16"/>
              </w:rPr>
              <w:t xml:space="preserve"> </w:t>
            </w:r>
          </w:p>
        </w:tc>
        <w:tc>
          <w:tcPr>
            <w:tcW w:w="425" w:type="dxa"/>
            <w:shd w:val="solid" w:color="FFFFFF" w:fill="auto"/>
          </w:tcPr>
          <w:p w14:paraId="78F08F26" w14:textId="77777777" w:rsidR="0079778D" w:rsidRPr="00E832D5" w:rsidRDefault="0079778D" w:rsidP="0088144E">
            <w:pPr>
              <w:pStyle w:val="TAL"/>
              <w:rPr>
                <w:sz w:val="16"/>
                <w:szCs w:val="16"/>
              </w:rPr>
            </w:pPr>
          </w:p>
        </w:tc>
        <w:tc>
          <w:tcPr>
            <w:tcW w:w="425" w:type="dxa"/>
            <w:shd w:val="solid" w:color="FFFFFF" w:fill="auto"/>
          </w:tcPr>
          <w:p w14:paraId="3FB09A11" w14:textId="77777777" w:rsidR="0079778D" w:rsidRPr="00E832D5" w:rsidRDefault="0079778D" w:rsidP="0088144E">
            <w:pPr>
              <w:pStyle w:val="TAR"/>
              <w:rPr>
                <w:sz w:val="16"/>
                <w:szCs w:val="16"/>
              </w:rPr>
            </w:pPr>
          </w:p>
        </w:tc>
        <w:tc>
          <w:tcPr>
            <w:tcW w:w="425" w:type="dxa"/>
            <w:shd w:val="solid" w:color="FFFFFF" w:fill="auto"/>
          </w:tcPr>
          <w:p w14:paraId="7513625A" w14:textId="77777777" w:rsidR="0079778D" w:rsidRPr="00E832D5" w:rsidRDefault="0079778D" w:rsidP="0088144E">
            <w:pPr>
              <w:pStyle w:val="TAC"/>
              <w:rPr>
                <w:sz w:val="16"/>
                <w:szCs w:val="16"/>
              </w:rPr>
            </w:pPr>
          </w:p>
        </w:tc>
        <w:tc>
          <w:tcPr>
            <w:tcW w:w="4962" w:type="dxa"/>
            <w:shd w:val="solid" w:color="FFFFFF" w:fill="auto"/>
          </w:tcPr>
          <w:p w14:paraId="03B11148" w14:textId="3B066E6B" w:rsidR="0079778D" w:rsidRPr="00E832D5" w:rsidRDefault="0079778D" w:rsidP="00E6076E">
            <w:pPr>
              <w:pStyle w:val="TAL"/>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5046 </w:t>
            </w:r>
            <w:r w:rsidRPr="00E832D5">
              <w:rPr>
                <w:rFonts w:hint="eastAsia"/>
                <w:sz w:val="16"/>
                <w:szCs w:val="16"/>
                <w:lang w:eastAsia="zh-CN"/>
              </w:rPr>
              <w:t>as</w:t>
            </w:r>
            <w:r w:rsidRPr="00E832D5">
              <w:rPr>
                <w:sz w:val="16"/>
                <w:szCs w:val="16"/>
                <w:lang w:eastAsia="zh-CN"/>
              </w:rPr>
              <w:t xml:space="preserve"> basis</w:t>
            </w:r>
          </w:p>
        </w:tc>
        <w:tc>
          <w:tcPr>
            <w:tcW w:w="708" w:type="dxa"/>
            <w:shd w:val="solid" w:color="FFFFFF" w:fill="auto"/>
          </w:tcPr>
          <w:p w14:paraId="3AF0B0ED" w14:textId="77777777" w:rsidR="0079778D" w:rsidRPr="00E832D5" w:rsidRDefault="0079778D" w:rsidP="0088144E">
            <w:pPr>
              <w:pStyle w:val="TAC"/>
              <w:rPr>
                <w:sz w:val="16"/>
                <w:szCs w:val="16"/>
              </w:rPr>
            </w:pPr>
            <w:r w:rsidRPr="00E832D5">
              <w:rPr>
                <w:rFonts w:hint="eastAsia"/>
                <w:sz w:val="16"/>
                <w:szCs w:val="16"/>
                <w:lang w:eastAsia="zh-CN"/>
              </w:rPr>
              <w:t>0.1.0</w:t>
            </w:r>
          </w:p>
        </w:tc>
      </w:tr>
      <w:tr w:rsidR="0079778D" w:rsidRPr="00E832D5" w14:paraId="765A41F2" w14:textId="77777777" w:rsidTr="0088144E">
        <w:tc>
          <w:tcPr>
            <w:tcW w:w="800" w:type="dxa"/>
            <w:shd w:val="solid" w:color="FFFFFF" w:fill="auto"/>
          </w:tcPr>
          <w:p w14:paraId="72BCDEE2" w14:textId="22E8D7B2" w:rsidR="0079778D" w:rsidRPr="00E832D5" w:rsidRDefault="0079778D" w:rsidP="0088144E">
            <w:pPr>
              <w:pStyle w:val="TAC"/>
              <w:rPr>
                <w:sz w:val="16"/>
                <w:szCs w:val="16"/>
                <w:lang w:eastAsia="zh-CN"/>
              </w:rPr>
            </w:pPr>
            <w:r w:rsidRPr="00E832D5">
              <w:rPr>
                <w:rFonts w:hint="eastAsia"/>
                <w:sz w:val="16"/>
                <w:szCs w:val="16"/>
                <w:lang w:eastAsia="zh-CN"/>
              </w:rPr>
              <w:t>202</w:t>
            </w:r>
            <w:r w:rsidR="005C64CE" w:rsidRPr="00E832D5">
              <w:rPr>
                <w:sz w:val="16"/>
                <w:szCs w:val="16"/>
                <w:lang w:eastAsia="zh-CN"/>
              </w:rPr>
              <w:t>1</w:t>
            </w:r>
            <w:r w:rsidRPr="00E832D5">
              <w:rPr>
                <w:rFonts w:hint="eastAsia"/>
                <w:sz w:val="16"/>
                <w:szCs w:val="16"/>
                <w:lang w:eastAsia="zh-CN"/>
              </w:rPr>
              <w:t>-10</w:t>
            </w:r>
          </w:p>
        </w:tc>
        <w:tc>
          <w:tcPr>
            <w:tcW w:w="800" w:type="dxa"/>
            <w:shd w:val="solid" w:color="FFFFFF" w:fill="auto"/>
          </w:tcPr>
          <w:p w14:paraId="52BF71CC" w14:textId="77777777" w:rsidR="0079778D" w:rsidRPr="00E832D5" w:rsidRDefault="0079778D" w:rsidP="0088144E">
            <w:pPr>
              <w:pStyle w:val="TAC"/>
              <w:rPr>
                <w:sz w:val="16"/>
                <w:szCs w:val="16"/>
              </w:rPr>
            </w:pPr>
            <w:r w:rsidRPr="00E832D5">
              <w:rPr>
                <w:sz w:val="16"/>
                <w:szCs w:val="16"/>
              </w:rPr>
              <w:t>CT4#</w:t>
            </w:r>
            <w:r w:rsidRPr="00E832D5">
              <w:rPr>
                <w:rFonts w:hint="eastAsia"/>
                <w:sz w:val="16"/>
                <w:szCs w:val="16"/>
                <w:lang w:eastAsia="zh-CN"/>
              </w:rPr>
              <w:t>106</w:t>
            </w:r>
            <w:r w:rsidRPr="00E832D5">
              <w:rPr>
                <w:sz w:val="16"/>
                <w:szCs w:val="16"/>
              </w:rPr>
              <w:t>e</w:t>
            </w:r>
          </w:p>
        </w:tc>
        <w:tc>
          <w:tcPr>
            <w:tcW w:w="1094" w:type="dxa"/>
            <w:shd w:val="solid" w:color="FFFFFF" w:fill="auto"/>
          </w:tcPr>
          <w:p w14:paraId="157D75F4" w14:textId="09A2DE97" w:rsidR="0079778D" w:rsidRPr="00E832D5" w:rsidRDefault="0079778D" w:rsidP="00E6076E">
            <w:pPr>
              <w:pStyle w:val="TAC"/>
              <w:rPr>
                <w:sz w:val="16"/>
                <w:szCs w:val="16"/>
              </w:rPr>
            </w:pP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5513</w:t>
            </w:r>
            <w:r w:rsidR="00E6076E" w:rsidRPr="00E832D5">
              <w:rPr>
                <w:sz w:val="16"/>
                <w:szCs w:val="16"/>
              </w:rPr>
              <w:t xml:space="preserve"> </w:t>
            </w:r>
          </w:p>
        </w:tc>
        <w:tc>
          <w:tcPr>
            <w:tcW w:w="425" w:type="dxa"/>
            <w:shd w:val="solid" w:color="FFFFFF" w:fill="auto"/>
          </w:tcPr>
          <w:p w14:paraId="0922D920" w14:textId="77777777" w:rsidR="0079778D" w:rsidRPr="00E832D5" w:rsidRDefault="0079778D" w:rsidP="0088144E">
            <w:pPr>
              <w:pStyle w:val="TAL"/>
              <w:rPr>
                <w:sz w:val="16"/>
                <w:szCs w:val="16"/>
              </w:rPr>
            </w:pPr>
          </w:p>
        </w:tc>
        <w:tc>
          <w:tcPr>
            <w:tcW w:w="425" w:type="dxa"/>
            <w:shd w:val="solid" w:color="FFFFFF" w:fill="auto"/>
          </w:tcPr>
          <w:p w14:paraId="18F05F0B" w14:textId="77777777" w:rsidR="0079778D" w:rsidRPr="00E832D5" w:rsidRDefault="0079778D" w:rsidP="0088144E">
            <w:pPr>
              <w:pStyle w:val="TAR"/>
              <w:rPr>
                <w:sz w:val="16"/>
                <w:szCs w:val="16"/>
              </w:rPr>
            </w:pPr>
          </w:p>
        </w:tc>
        <w:tc>
          <w:tcPr>
            <w:tcW w:w="425" w:type="dxa"/>
            <w:shd w:val="solid" w:color="FFFFFF" w:fill="auto"/>
          </w:tcPr>
          <w:p w14:paraId="587AE83C" w14:textId="77777777" w:rsidR="0079778D" w:rsidRPr="00E832D5" w:rsidRDefault="0079778D" w:rsidP="0088144E">
            <w:pPr>
              <w:pStyle w:val="TAC"/>
              <w:rPr>
                <w:sz w:val="16"/>
                <w:szCs w:val="16"/>
              </w:rPr>
            </w:pPr>
          </w:p>
        </w:tc>
        <w:tc>
          <w:tcPr>
            <w:tcW w:w="4962" w:type="dxa"/>
            <w:shd w:val="solid" w:color="FFFFFF" w:fill="auto"/>
          </w:tcPr>
          <w:p w14:paraId="7E2C2B52" w14:textId="5381FC73" w:rsidR="0079778D" w:rsidRPr="00E832D5" w:rsidRDefault="0079778D" w:rsidP="00E6076E">
            <w:pPr>
              <w:pStyle w:val="TAL"/>
              <w:rPr>
                <w:sz w:val="16"/>
                <w:szCs w:val="16"/>
              </w:rPr>
            </w:pPr>
            <w:r w:rsidRPr="00E832D5">
              <w:rPr>
                <w:rFonts w:hint="eastAsia"/>
                <w:sz w:val="16"/>
                <w:szCs w:val="16"/>
                <w:lang w:eastAsia="zh-CN"/>
              </w:rPr>
              <w:t xml:space="preserve">Implementation of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5417</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5418</w:t>
            </w:r>
            <w:r w:rsidRPr="00E832D5">
              <w:rPr>
                <w:rFonts w:hint="eastAsia"/>
                <w:sz w:val="16"/>
                <w:szCs w:val="16"/>
                <w:lang w:eastAsia="zh-CN"/>
              </w:rPr>
              <w:t xml:space="preserve">, </w:t>
            </w:r>
            <w:r w:rsidRPr="00E832D5">
              <w:rPr>
                <w:sz w:val="16"/>
                <w:szCs w:val="16"/>
              </w:rPr>
              <w:t>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5453 </w:t>
            </w:r>
            <w:r w:rsidRPr="00E832D5">
              <w:rPr>
                <w:rFonts w:hint="eastAsia"/>
                <w:sz w:val="16"/>
                <w:szCs w:val="16"/>
                <w:lang w:eastAsia="zh-CN"/>
              </w:rPr>
              <w:t>and</w:t>
            </w:r>
            <w:r w:rsidRPr="00E832D5">
              <w:rPr>
                <w:sz w:val="16"/>
                <w:szCs w:val="16"/>
              </w:rPr>
              <w:t xml:space="preserve"> C4-</w:t>
            </w:r>
            <w:r w:rsidR="00E6076E" w:rsidRPr="00E832D5">
              <w:rPr>
                <w:sz w:val="16"/>
                <w:szCs w:val="16"/>
              </w:rPr>
              <w:t>2</w:t>
            </w:r>
            <w:r w:rsidR="00E6076E">
              <w:rPr>
                <w:sz w:val="16"/>
                <w:szCs w:val="16"/>
              </w:rPr>
              <w:t>1</w:t>
            </w:r>
            <w:r w:rsidR="00E6076E" w:rsidRPr="00E832D5">
              <w:rPr>
                <w:rFonts w:hint="eastAsia"/>
                <w:sz w:val="16"/>
                <w:szCs w:val="16"/>
                <w:lang w:eastAsia="zh-CN"/>
              </w:rPr>
              <w:t xml:space="preserve">5454 </w:t>
            </w:r>
            <w:r w:rsidRPr="00E832D5">
              <w:rPr>
                <w:rFonts w:hint="eastAsia"/>
                <w:sz w:val="16"/>
                <w:szCs w:val="16"/>
                <w:lang w:eastAsia="zh-CN"/>
              </w:rPr>
              <w:t>in CT4#</w:t>
            </w:r>
            <w:r w:rsidRPr="00E832D5">
              <w:rPr>
                <w:sz w:val="16"/>
                <w:szCs w:val="16"/>
                <w:lang w:eastAsia="zh-CN"/>
              </w:rPr>
              <w:t>106</w:t>
            </w:r>
            <w:r w:rsidRPr="00E832D5">
              <w:rPr>
                <w:rFonts w:hint="eastAsia"/>
                <w:sz w:val="16"/>
                <w:szCs w:val="16"/>
                <w:lang w:eastAsia="zh-CN"/>
              </w:rPr>
              <w:t>e</w:t>
            </w:r>
          </w:p>
        </w:tc>
        <w:tc>
          <w:tcPr>
            <w:tcW w:w="708" w:type="dxa"/>
            <w:shd w:val="solid" w:color="FFFFFF" w:fill="auto"/>
          </w:tcPr>
          <w:p w14:paraId="7F86EDB5" w14:textId="77777777" w:rsidR="0079778D" w:rsidRPr="00E832D5" w:rsidRDefault="0079778D" w:rsidP="0088144E">
            <w:pPr>
              <w:pStyle w:val="TAC"/>
              <w:rPr>
                <w:sz w:val="16"/>
                <w:szCs w:val="16"/>
                <w:lang w:eastAsia="zh-CN"/>
              </w:rPr>
            </w:pPr>
            <w:r w:rsidRPr="00E832D5">
              <w:rPr>
                <w:rFonts w:hint="eastAsia"/>
                <w:sz w:val="16"/>
                <w:szCs w:val="16"/>
                <w:lang w:eastAsia="zh-CN"/>
              </w:rPr>
              <w:t>0.2.0</w:t>
            </w:r>
          </w:p>
        </w:tc>
      </w:tr>
      <w:tr w:rsidR="00250B37" w:rsidRPr="00E832D5" w14:paraId="41A41463" w14:textId="77777777" w:rsidTr="0088144E">
        <w:tc>
          <w:tcPr>
            <w:tcW w:w="800" w:type="dxa"/>
            <w:shd w:val="solid" w:color="FFFFFF" w:fill="auto"/>
          </w:tcPr>
          <w:p w14:paraId="3423B744" w14:textId="5303C164" w:rsidR="00250B37" w:rsidRPr="00E832D5" w:rsidRDefault="00250B37" w:rsidP="00250B37">
            <w:pPr>
              <w:pStyle w:val="TAC"/>
              <w:rPr>
                <w:sz w:val="16"/>
                <w:szCs w:val="16"/>
                <w:lang w:eastAsia="zh-CN"/>
              </w:rPr>
            </w:pPr>
            <w:r w:rsidRPr="00E832D5">
              <w:rPr>
                <w:rFonts w:hint="eastAsia"/>
                <w:sz w:val="16"/>
                <w:szCs w:val="16"/>
                <w:lang w:eastAsia="zh-CN"/>
              </w:rPr>
              <w:t>202</w:t>
            </w:r>
            <w:r w:rsidRPr="00E832D5">
              <w:rPr>
                <w:sz w:val="16"/>
                <w:szCs w:val="16"/>
                <w:lang w:eastAsia="zh-CN"/>
              </w:rPr>
              <w:t>1</w:t>
            </w:r>
            <w:r w:rsidRPr="00E832D5">
              <w:rPr>
                <w:rFonts w:hint="eastAsia"/>
                <w:sz w:val="16"/>
                <w:szCs w:val="16"/>
                <w:lang w:eastAsia="zh-CN"/>
              </w:rPr>
              <w:t>-1</w:t>
            </w:r>
            <w:r>
              <w:rPr>
                <w:sz w:val="16"/>
                <w:szCs w:val="16"/>
                <w:lang w:eastAsia="zh-CN"/>
              </w:rPr>
              <w:t>2</w:t>
            </w:r>
          </w:p>
        </w:tc>
        <w:tc>
          <w:tcPr>
            <w:tcW w:w="800" w:type="dxa"/>
            <w:shd w:val="solid" w:color="FFFFFF" w:fill="auto"/>
          </w:tcPr>
          <w:p w14:paraId="593A744F" w14:textId="1CA222BA" w:rsidR="00250B37" w:rsidRPr="00E832D5" w:rsidRDefault="00250B37" w:rsidP="00250B37">
            <w:pPr>
              <w:pStyle w:val="TAC"/>
              <w:rPr>
                <w:sz w:val="16"/>
                <w:szCs w:val="16"/>
              </w:rPr>
            </w:pPr>
            <w:r w:rsidRPr="00E832D5">
              <w:rPr>
                <w:sz w:val="16"/>
                <w:szCs w:val="16"/>
              </w:rPr>
              <w:t>CT4#</w:t>
            </w:r>
            <w:r w:rsidRPr="00E832D5">
              <w:rPr>
                <w:rFonts w:hint="eastAsia"/>
                <w:sz w:val="16"/>
                <w:szCs w:val="16"/>
                <w:lang w:eastAsia="zh-CN"/>
              </w:rPr>
              <w:t>10</w:t>
            </w:r>
            <w:r>
              <w:rPr>
                <w:sz w:val="16"/>
                <w:szCs w:val="16"/>
                <w:lang w:eastAsia="zh-CN"/>
              </w:rPr>
              <w:t>7</w:t>
            </w:r>
            <w:r w:rsidRPr="00E832D5">
              <w:rPr>
                <w:sz w:val="16"/>
                <w:szCs w:val="16"/>
              </w:rPr>
              <w:t>e</w:t>
            </w:r>
          </w:p>
        </w:tc>
        <w:tc>
          <w:tcPr>
            <w:tcW w:w="1094" w:type="dxa"/>
            <w:shd w:val="solid" w:color="FFFFFF" w:fill="auto"/>
          </w:tcPr>
          <w:p w14:paraId="328CD4EA" w14:textId="375E5C71" w:rsidR="00250B37" w:rsidRPr="00E832D5" w:rsidRDefault="00250B37" w:rsidP="00250B37">
            <w:pPr>
              <w:pStyle w:val="TAC"/>
              <w:rPr>
                <w:sz w:val="16"/>
                <w:szCs w:val="16"/>
              </w:rPr>
            </w:pPr>
            <w:r w:rsidRPr="00E832D5">
              <w:rPr>
                <w:sz w:val="16"/>
                <w:szCs w:val="16"/>
              </w:rPr>
              <w:t>C4-2</w:t>
            </w:r>
            <w:r>
              <w:rPr>
                <w:sz w:val="16"/>
                <w:szCs w:val="16"/>
              </w:rPr>
              <w:t>1</w:t>
            </w:r>
            <w:r>
              <w:rPr>
                <w:sz w:val="16"/>
                <w:szCs w:val="16"/>
                <w:lang w:eastAsia="zh-CN"/>
              </w:rPr>
              <w:t>6466</w:t>
            </w:r>
            <w:r w:rsidRPr="00E832D5">
              <w:rPr>
                <w:sz w:val="16"/>
                <w:szCs w:val="16"/>
              </w:rPr>
              <w:t xml:space="preserve"> </w:t>
            </w:r>
          </w:p>
        </w:tc>
        <w:tc>
          <w:tcPr>
            <w:tcW w:w="425" w:type="dxa"/>
            <w:shd w:val="solid" w:color="FFFFFF" w:fill="auto"/>
          </w:tcPr>
          <w:p w14:paraId="5FD0E328" w14:textId="77777777" w:rsidR="00250B37" w:rsidRPr="00E832D5" w:rsidRDefault="00250B37" w:rsidP="00250B37">
            <w:pPr>
              <w:pStyle w:val="TAL"/>
              <w:rPr>
                <w:sz w:val="16"/>
                <w:szCs w:val="16"/>
              </w:rPr>
            </w:pPr>
          </w:p>
        </w:tc>
        <w:tc>
          <w:tcPr>
            <w:tcW w:w="425" w:type="dxa"/>
            <w:shd w:val="solid" w:color="FFFFFF" w:fill="auto"/>
          </w:tcPr>
          <w:p w14:paraId="6BA760AD" w14:textId="77777777" w:rsidR="00250B37" w:rsidRPr="00E832D5" w:rsidRDefault="00250B37" w:rsidP="00250B37">
            <w:pPr>
              <w:pStyle w:val="TAR"/>
              <w:rPr>
                <w:sz w:val="16"/>
                <w:szCs w:val="16"/>
              </w:rPr>
            </w:pPr>
          </w:p>
        </w:tc>
        <w:tc>
          <w:tcPr>
            <w:tcW w:w="425" w:type="dxa"/>
            <w:shd w:val="solid" w:color="FFFFFF" w:fill="auto"/>
          </w:tcPr>
          <w:p w14:paraId="0F34C350" w14:textId="77777777" w:rsidR="00250B37" w:rsidRPr="00E832D5" w:rsidRDefault="00250B37" w:rsidP="00250B37">
            <w:pPr>
              <w:pStyle w:val="TAC"/>
              <w:rPr>
                <w:sz w:val="16"/>
                <w:szCs w:val="16"/>
              </w:rPr>
            </w:pPr>
          </w:p>
        </w:tc>
        <w:tc>
          <w:tcPr>
            <w:tcW w:w="4962" w:type="dxa"/>
            <w:shd w:val="solid" w:color="FFFFFF" w:fill="auto"/>
          </w:tcPr>
          <w:p w14:paraId="76358E47" w14:textId="464CA871" w:rsidR="00250B37" w:rsidRPr="00E832D5" w:rsidRDefault="00250B37" w:rsidP="00250B37">
            <w:pPr>
              <w:pStyle w:val="TAL"/>
              <w:rPr>
                <w:sz w:val="16"/>
                <w:szCs w:val="16"/>
                <w:lang w:eastAsia="zh-CN"/>
              </w:rPr>
            </w:pPr>
            <w:r w:rsidRPr="00E832D5">
              <w:rPr>
                <w:rFonts w:hint="eastAsia"/>
                <w:sz w:val="16"/>
                <w:szCs w:val="16"/>
                <w:lang w:eastAsia="zh-CN"/>
              </w:rPr>
              <w:t xml:space="preserve">Implementation of </w:t>
            </w:r>
            <w:r w:rsidRPr="00E832D5">
              <w:rPr>
                <w:sz w:val="16"/>
                <w:szCs w:val="16"/>
              </w:rPr>
              <w:t>C4-2</w:t>
            </w:r>
            <w:r>
              <w:rPr>
                <w:sz w:val="16"/>
                <w:szCs w:val="16"/>
              </w:rPr>
              <w:t>1</w:t>
            </w:r>
            <w:r>
              <w:rPr>
                <w:sz w:val="16"/>
                <w:szCs w:val="16"/>
                <w:lang w:eastAsia="zh-CN"/>
              </w:rPr>
              <w:t>6442</w:t>
            </w:r>
            <w:r w:rsidRPr="00E832D5">
              <w:rPr>
                <w:rFonts w:hint="eastAsia"/>
                <w:sz w:val="16"/>
                <w:szCs w:val="16"/>
                <w:lang w:eastAsia="zh-CN"/>
              </w:rPr>
              <w:t xml:space="preserve">, </w:t>
            </w:r>
            <w:r w:rsidRPr="00E832D5">
              <w:rPr>
                <w:sz w:val="16"/>
                <w:szCs w:val="16"/>
              </w:rPr>
              <w:t>C4-2</w:t>
            </w:r>
            <w:r>
              <w:rPr>
                <w:sz w:val="16"/>
                <w:szCs w:val="16"/>
              </w:rPr>
              <w:t>16443</w:t>
            </w:r>
            <w:r w:rsidRPr="00E832D5">
              <w:rPr>
                <w:rFonts w:hint="eastAsia"/>
                <w:sz w:val="16"/>
                <w:szCs w:val="16"/>
                <w:lang w:eastAsia="zh-CN"/>
              </w:rPr>
              <w:t xml:space="preserve">, </w:t>
            </w:r>
            <w:r w:rsidRPr="00E832D5">
              <w:rPr>
                <w:sz w:val="16"/>
                <w:szCs w:val="16"/>
              </w:rPr>
              <w:t>C4-2</w:t>
            </w:r>
            <w:r>
              <w:rPr>
                <w:sz w:val="16"/>
                <w:szCs w:val="16"/>
              </w:rPr>
              <w:t>16444</w:t>
            </w:r>
            <w:r w:rsidRPr="00E832D5">
              <w:rPr>
                <w:rFonts w:hint="eastAsia"/>
                <w:sz w:val="16"/>
                <w:szCs w:val="16"/>
                <w:lang w:eastAsia="zh-CN"/>
              </w:rPr>
              <w:t xml:space="preserve"> and</w:t>
            </w:r>
            <w:r w:rsidRPr="00E832D5">
              <w:rPr>
                <w:sz w:val="16"/>
                <w:szCs w:val="16"/>
              </w:rPr>
              <w:t xml:space="preserve"> C4-2</w:t>
            </w:r>
            <w:r>
              <w:rPr>
                <w:sz w:val="16"/>
                <w:szCs w:val="16"/>
              </w:rPr>
              <w:t>16546</w:t>
            </w:r>
            <w:r w:rsidRPr="00E832D5">
              <w:rPr>
                <w:rFonts w:hint="eastAsia"/>
                <w:sz w:val="16"/>
                <w:szCs w:val="16"/>
                <w:lang w:eastAsia="zh-CN"/>
              </w:rPr>
              <w:t xml:space="preserve"> in CT4#</w:t>
            </w:r>
            <w:r w:rsidRPr="00E832D5">
              <w:rPr>
                <w:sz w:val="16"/>
                <w:szCs w:val="16"/>
                <w:lang w:eastAsia="zh-CN"/>
              </w:rPr>
              <w:t>10</w:t>
            </w:r>
            <w:r>
              <w:rPr>
                <w:sz w:val="16"/>
                <w:szCs w:val="16"/>
                <w:lang w:eastAsia="zh-CN"/>
              </w:rPr>
              <w:t>7</w:t>
            </w:r>
            <w:r w:rsidRPr="00E832D5">
              <w:rPr>
                <w:rFonts w:hint="eastAsia"/>
                <w:sz w:val="16"/>
                <w:szCs w:val="16"/>
                <w:lang w:eastAsia="zh-CN"/>
              </w:rPr>
              <w:t>e</w:t>
            </w:r>
          </w:p>
        </w:tc>
        <w:tc>
          <w:tcPr>
            <w:tcW w:w="708" w:type="dxa"/>
            <w:shd w:val="solid" w:color="FFFFFF" w:fill="auto"/>
          </w:tcPr>
          <w:p w14:paraId="7FA03F29" w14:textId="684BDBCF" w:rsidR="00250B37" w:rsidRPr="00E832D5" w:rsidRDefault="00250B37" w:rsidP="00250B37">
            <w:pPr>
              <w:pStyle w:val="TAC"/>
              <w:rPr>
                <w:sz w:val="16"/>
                <w:szCs w:val="16"/>
                <w:lang w:eastAsia="zh-CN"/>
              </w:rPr>
            </w:pPr>
            <w:r w:rsidRPr="00E832D5">
              <w:rPr>
                <w:rFonts w:hint="eastAsia"/>
                <w:sz w:val="16"/>
                <w:szCs w:val="16"/>
                <w:lang w:eastAsia="zh-CN"/>
              </w:rPr>
              <w:t>0.</w:t>
            </w:r>
            <w:r>
              <w:rPr>
                <w:sz w:val="16"/>
                <w:szCs w:val="16"/>
                <w:lang w:eastAsia="zh-CN"/>
              </w:rPr>
              <w:t>3</w:t>
            </w:r>
            <w:r w:rsidRPr="00E832D5">
              <w:rPr>
                <w:rFonts w:hint="eastAsia"/>
                <w:sz w:val="16"/>
                <w:szCs w:val="16"/>
                <w:lang w:eastAsia="zh-CN"/>
              </w:rPr>
              <w:t>.0</w:t>
            </w:r>
          </w:p>
        </w:tc>
      </w:tr>
    </w:tbl>
    <w:p w14:paraId="6AE5F0B0" w14:textId="77777777" w:rsidR="00080512" w:rsidRDefault="00080512" w:rsidP="0079778D"/>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BB60F" w14:textId="77777777" w:rsidR="00760478" w:rsidRDefault="00760478">
      <w:r>
        <w:separator/>
      </w:r>
    </w:p>
  </w:endnote>
  <w:endnote w:type="continuationSeparator" w:id="0">
    <w:p w14:paraId="53E827F3" w14:textId="77777777" w:rsidR="00760478" w:rsidRDefault="00760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25671B" w:rsidRDefault="002567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F5F0E" w14:textId="77777777" w:rsidR="00760478" w:rsidRDefault="00760478">
      <w:r>
        <w:separator/>
      </w:r>
    </w:p>
  </w:footnote>
  <w:footnote w:type="continuationSeparator" w:id="0">
    <w:p w14:paraId="604DA819" w14:textId="77777777" w:rsidR="00760478" w:rsidRDefault="00760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05E4BAF5" w:rsidR="0025671B" w:rsidRDefault="00256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5990">
      <w:rPr>
        <w:rFonts w:ascii="Arial" w:hAnsi="Arial" w:cs="Arial"/>
        <w:b/>
        <w:noProof/>
        <w:sz w:val="18"/>
        <w:szCs w:val="18"/>
      </w:rPr>
      <w:t>3GPP TS 23.540 V0.3.0 (2021-12)</w:t>
    </w:r>
    <w:r>
      <w:rPr>
        <w:rFonts w:ascii="Arial" w:hAnsi="Arial" w:cs="Arial"/>
        <w:b/>
        <w:sz w:val="18"/>
        <w:szCs w:val="18"/>
      </w:rPr>
      <w:fldChar w:fldCharType="end"/>
    </w:r>
  </w:p>
  <w:p w14:paraId="7A6BC72E" w14:textId="5FFBFB41" w:rsidR="0025671B" w:rsidRDefault="00256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7A1A">
      <w:rPr>
        <w:rFonts w:ascii="Arial" w:hAnsi="Arial" w:cs="Arial"/>
        <w:b/>
        <w:noProof/>
        <w:sz w:val="18"/>
        <w:szCs w:val="18"/>
      </w:rPr>
      <w:t>2</w:t>
    </w:r>
    <w:r>
      <w:rPr>
        <w:rFonts w:ascii="Arial" w:hAnsi="Arial" w:cs="Arial"/>
        <w:b/>
        <w:sz w:val="18"/>
        <w:szCs w:val="18"/>
      </w:rPr>
      <w:fldChar w:fldCharType="end"/>
    </w:r>
  </w:p>
  <w:p w14:paraId="13C538E8" w14:textId="12F96BEA" w:rsidR="0025671B" w:rsidRDefault="00256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5990">
      <w:rPr>
        <w:rFonts w:ascii="Arial" w:hAnsi="Arial" w:cs="Arial"/>
        <w:b/>
        <w:noProof/>
        <w:sz w:val="18"/>
        <w:szCs w:val="18"/>
      </w:rPr>
      <w:t>Release 17</w:t>
    </w:r>
    <w:r>
      <w:rPr>
        <w:rFonts w:ascii="Arial" w:hAnsi="Arial" w:cs="Arial"/>
        <w:b/>
        <w:sz w:val="18"/>
        <w:szCs w:val="18"/>
      </w:rPr>
      <w:fldChar w:fldCharType="end"/>
    </w:r>
  </w:p>
  <w:p w14:paraId="1024E63D" w14:textId="77777777" w:rsidR="0025671B" w:rsidRDefault="00256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7C64443"/>
    <w:multiLevelType w:val="hybridMultilevel"/>
    <w:tmpl w:val="471A33F4"/>
    <w:lvl w:ilvl="0" w:tplc="8B18BACA">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50B37"/>
    <w:rsid w:val="0025671B"/>
    <w:rsid w:val="002675F0"/>
    <w:rsid w:val="002760EE"/>
    <w:rsid w:val="00282002"/>
    <w:rsid w:val="002B6339"/>
    <w:rsid w:val="002C0493"/>
    <w:rsid w:val="002E00EE"/>
    <w:rsid w:val="003172DC"/>
    <w:rsid w:val="0035462D"/>
    <w:rsid w:val="00356555"/>
    <w:rsid w:val="00375990"/>
    <w:rsid w:val="003765B8"/>
    <w:rsid w:val="003C3971"/>
    <w:rsid w:val="00410C30"/>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C64CE"/>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0478"/>
    <w:rsid w:val="00765EA3"/>
    <w:rsid w:val="00774DA4"/>
    <w:rsid w:val="00781F0F"/>
    <w:rsid w:val="0079778D"/>
    <w:rsid w:val="007B600E"/>
    <w:rsid w:val="007F0F4A"/>
    <w:rsid w:val="008028A4"/>
    <w:rsid w:val="00830747"/>
    <w:rsid w:val="008768CA"/>
    <w:rsid w:val="0088144E"/>
    <w:rsid w:val="008C384C"/>
    <w:rsid w:val="008E2D68"/>
    <w:rsid w:val="008E6756"/>
    <w:rsid w:val="0090271F"/>
    <w:rsid w:val="00902E23"/>
    <w:rsid w:val="009114D7"/>
    <w:rsid w:val="0091348E"/>
    <w:rsid w:val="00917CCB"/>
    <w:rsid w:val="00933FB0"/>
    <w:rsid w:val="00942EC2"/>
    <w:rsid w:val="009F37B7"/>
    <w:rsid w:val="009F7A1A"/>
    <w:rsid w:val="00A10F02"/>
    <w:rsid w:val="00A164B4"/>
    <w:rsid w:val="00A26956"/>
    <w:rsid w:val="00A27486"/>
    <w:rsid w:val="00A36EDE"/>
    <w:rsid w:val="00A53724"/>
    <w:rsid w:val="00A56066"/>
    <w:rsid w:val="00A73129"/>
    <w:rsid w:val="00A82346"/>
    <w:rsid w:val="00A92BA1"/>
    <w:rsid w:val="00A95A32"/>
    <w:rsid w:val="00AB15D8"/>
    <w:rsid w:val="00AB4A5D"/>
    <w:rsid w:val="00AC6BC6"/>
    <w:rsid w:val="00AE65E2"/>
    <w:rsid w:val="00AF1460"/>
    <w:rsid w:val="00B15449"/>
    <w:rsid w:val="00B74B9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D3277"/>
    <w:rsid w:val="00D2029F"/>
    <w:rsid w:val="00D45B1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6076E"/>
    <w:rsid w:val="00E77645"/>
    <w:rsid w:val="00E832D5"/>
    <w:rsid w:val="00EA15B0"/>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79778D"/>
    <w:rPr>
      <w:rFonts w:ascii="Arial" w:hAnsi="Arial"/>
      <w:b/>
      <w:i/>
      <w:noProof/>
      <w:sz w:val="18"/>
      <w:lang w:eastAsia="ja-JP"/>
    </w:rPr>
  </w:style>
  <w:style w:type="character" w:customStyle="1" w:styleId="EXCar">
    <w:name w:val="EX Car"/>
    <w:link w:val="EX"/>
    <w:rsid w:val="0079778D"/>
    <w:rPr>
      <w:lang w:eastAsia="en-US"/>
    </w:rPr>
  </w:style>
  <w:style w:type="character" w:customStyle="1" w:styleId="TALChar">
    <w:name w:val="TAL Char"/>
    <w:link w:val="TAL"/>
    <w:qFormat/>
    <w:locked/>
    <w:rsid w:val="0079778D"/>
    <w:rPr>
      <w:rFonts w:ascii="Arial" w:hAnsi="Arial"/>
      <w:sz w:val="18"/>
      <w:lang w:eastAsia="en-US"/>
    </w:rPr>
  </w:style>
  <w:style w:type="character" w:customStyle="1" w:styleId="TAHChar">
    <w:name w:val="TAH Char"/>
    <w:link w:val="TAH"/>
    <w:qFormat/>
    <w:locked/>
    <w:rsid w:val="0079778D"/>
    <w:rPr>
      <w:rFonts w:ascii="Arial" w:hAnsi="Arial"/>
      <w:b/>
      <w:sz w:val="18"/>
      <w:lang w:eastAsia="en-US"/>
    </w:rPr>
  </w:style>
  <w:style w:type="character" w:customStyle="1" w:styleId="THChar">
    <w:name w:val="TH Char"/>
    <w:link w:val="TH"/>
    <w:qFormat/>
    <w:locked/>
    <w:rsid w:val="0079778D"/>
    <w:rPr>
      <w:rFonts w:ascii="Arial" w:hAnsi="Arial"/>
      <w:b/>
      <w:lang w:eastAsia="en-US"/>
    </w:rPr>
  </w:style>
  <w:style w:type="character" w:customStyle="1" w:styleId="NOZchn">
    <w:name w:val="NO Zchn"/>
    <w:link w:val="NO"/>
    <w:rsid w:val="0079778D"/>
    <w:rPr>
      <w:lang w:eastAsia="en-US"/>
    </w:rPr>
  </w:style>
  <w:style w:type="character" w:customStyle="1" w:styleId="TACChar">
    <w:name w:val="TAC Char"/>
    <w:link w:val="TAC"/>
    <w:rsid w:val="0079778D"/>
    <w:rPr>
      <w:rFonts w:ascii="Arial" w:hAnsi="Arial"/>
      <w:sz w:val="18"/>
      <w:lang w:eastAsia="en-US"/>
    </w:rPr>
  </w:style>
  <w:style w:type="character" w:customStyle="1" w:styleId="B1Char">
    <w:name w:val="B1 Char"/>
    <w:link w:val="B1"/>
    <w:qFormat/>
    <w:rsid w:val="0079778D"/>
    <w:rPr>
      <w:lang w:eastAsia="en-US"/>
    </w:rPr>
  </w:style>
  <w:style w:type="character" w:customStyle="1" w:styleId="TANChar">
    <w:name w:val="TAN Char"/>
    <w:link w:val="TAN"/>
    <w:rsid w:val="0079778D"/>
    <w:rPr>
      <w:rFonts w:ascii="Arial" w:hAnsi="Arial"/>
      <w:sz w:val="18"/>
      <w:lang w:eastAsia="en-US"/>
    </w:rPr>
  </w:style>
  <w:style w:type="character" w:customStyle="1" w:styleId="TFChar">
    <w:name w:val="TF Char"/>
    <w:link w:val="TF"/>
    <w:rsid w:val="0079778D"/>
    <w:rPr>
      <w:rFonts w:ascii="Arial" w:hAnsi="Arial"/>
      <w:b/>
      <w:lang w:eastAsia="en-US"/>
    </w:rPr>
  </w:style>
  <w:style w:type="character" w:customStyle="1" w:styleId="EditorsNoteChar">
    <w:name w:val="Editor's Note Char"/>
    <w:aliases w:val="EN Char"/>
    <w:link w:val="EditorsNote"/>
    <w:rsid w:val="0079778D"/>
    <w:rPr>
      <w:color w:val="FF0000"/>
      <w:lang w:eastAsia="en-US"/>
    </w:rPr>
  </w:style>
  <w:style w:type="paragraph" w:styleId="List4">
    <w:name w:val="List 4"/>
    <w:basedOn w:val="List3"/>
    <w:rsid w:val="0088144E"/>
    <w:pPr>
      <w:ind w:leftChars="0" w:left="1418" w:firstLineChars="0" w:hanging="284"/>
      <w:contextualSpacing w:val="0"/>
    </w:pPr>
  </w:style>
  <w:style w:type="paragraph" w:styleId="List3">
    <w:name w:val="List 3"/>
    <w:basedOn w:val="Normal"/>
    <w:rsid w:val="0088144E"/>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F5DC5-F07B-47B4-8047-39E8C3607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1</Pages>
  <Words>4865</Words>
  <Characters>27734</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12</cp:revision>
  <cp:lastPrinted>2019-02-25T14:05:00Z</cp:lastPrinted>
  <dcterms:created xsi:type="dcterms:W3CDTF">2021-10-23T08:03:00Z</dcterms:created>
  <dcterms:modified xsi:type="dcterms:W3CDTF">2021-12-06T08:18:00Z</dcterms:modified>
</cp:coreProperties>
</file>